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B2" w:rsidRPr="00072EBC" w:rsidRDefault="006274B2" w:rsidP="006274B2">
      <w:pPr>
        <w:spacing w:line="360" w:lineRule="auto"/>
        <w:rPr>
          <w:rFonts w:ascii="Times New Roman" w:eastAsia="Arial Unicode MS" w:hAnsi="Times New Roman"/>
          <w:b/>
          <w:sz w:val="24"/>
          <w:szCs w:val="24"/>
        </w:rPr>
      </w:pPr>
      <w:r w:rsidRPr="00072EBC">
        <w:rPr>
          <w:rFonts w:ascii="Times New Roman" w:eastAsia="Arial Unicode MS" w:hAnsi="Times New Roman"/>
          <w:b/>
          <w:sz w:val="24"/>
          <w:szCs w:val="24"/>
        </w:rPr>
        <w:t>Table S6. Scaffolds from the</w:t>
      </w:r>
      <w:r w:rsidRPr="00F7174B">
        <w:rPr>
          <w:rFonts w:ascii="Times New Roman" w:eastAsia="Arial Unicode MS" w:hAnsi="Times New Roman"/>
          <w:b/>
          <w:sz w:val="24"/>
          <w:szCs w:val="24"/>
        </w:rPr>
        <w:t xml:space="preserve"> field </w:t>
      </w:r>
      <w:r w:rsidRPr="00072EBC">
        <w:rPr>
          <w:rFonts w:ascii="Times New Roman" w:eastAsia="Arial Unicode MS" w:hAnsi="Times New Roman"/>
          <w:b/>
          <w:sz w:val="24"/>
          <w:szCs w:val="24"/>
        </w:rPr>
        <w:t>pennycress</w:t>
      </w:r>
      <w:r w:rsidRPr="00072EBC">
        <w:rPr>
          <w:rFonts w:ascii="Times New Roman" w:eastAsia="Arial Unicode MS" w:hAnsi="Times New Roman"/>
          <w:b/>
          <w:i/>
          <w:iCs/>
          <w:sz w:val="24"/>
          <w:szCs w:val="24"/>
        </w:rPr>
        <w:t xml:space="preserve"> </w:t>
      </w:r>
      <w:r w:rsidRPr="00072EBC">
        <w:rPr>
          <w:rFonts w:ascii="Times New Roman" w:eastAsia="Arial Unicode MS" w:hAnsi="Times New Roman"/>
          <w:b/>
          <w:sz w:val="24"/>
          <w:szCs w:val="24"/>
        </w:rPr>
        <w:t>assembly were aligned to conserved genes using BUSCO method.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2"/>
        <w:gridCol w:w="2030"/>
        <w:gridCol w:w="5374"/>
      </w:tblGrid>
      <w:tr w:rsidR="006274B2" w:rsidRPr="00072EBC" w:rsidTr="00D959EA">
        <w:trPr>
          <w:trHeight w:val="360"/>
        </w:trPr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4B2" w:rsidRPr="00072EBC" w:rsidRDefault="006274B2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Species</w:t>
            </w:r>
          </w:p>
        </w:tc>
        <w:tc>
          <w:tcPr>
            <w:tcW w:w="106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4B2" w:rsidRPr="00072EBC" w:rsidRDefault="006274B2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Genome Size</w:t>
            </w:r>
          </w:p>
        </w:tc>
        <w:tc>
          <w:tcPr>
            <w:tcW w:w="280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4B2" w:rsidRPr="00072EBC" w:rsidRDefault="006274B2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BUSCO annotation assessment results</w:t>
            </w:r>
          </w:p>
        </w:tc>
      </w:tr>
      <w:tr w:rsidR="006274B2" w:rsidRPr="00072EBC" w:rsidTr="00D959EA">
        <w:trPr>
          <w:trHeight w:val="370"/>
        </w:trPr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4B2" w:rsidRPr="00072EBC" w:rsidRDefault="006274B2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b/>
                <w:sz w:val="24"/>
                <w:szCs w:val="24"/>
              </w:rPr>
              <w:t>Field pennycress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4B2" w:rsidRPr="00072EBC" w:rsidRDefault="006274B2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hAnsi="Times New Roman"/>
                <w:sz w:val="24"/>
                <w:szCs w:val="24"/>
              </w:rPr>
              <w:t>527.15Mb</w:t>
            </w:r>
          </w:p>
        </w:tc>
        <w:tc>
          <w:tcPr>
            <w:tcW w:w="28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4B2" w:rsidRPr="00072EBC" w:rsidRDefault="006274B2" w:rsidP="00D959EA">
            <w:pPr>
              <w:spacing w:line="36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C:</w:t>
            </w:r>
            <w:r w:rsidRPr="00072EBC">
              <w:rPr>
                <w:rFonts w:ascii="Times New Roman" w:hAnsi="Times New Roman"/>
                <w:sz w:val="24"/>
                <w:szCs w:val="24"/>
              </w:rPr>
              <w:t xml:space="preserve"> 95.9%</w:t>
            </w: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 xml:space="preserve"> [D:16%], F:1.4%, M:2.1%, n:1440</w:t>
            </w:r>
          </w:p>
        </w:tc>
      </w:tr>
    </w:tbl>
    <w:p w:rsidR="006274B2" w:rsidRPr="00072EBC" w:rsidRDefault="006274B2" w:rsidP="006274B2">
      <w:pPr>
        <w:spacing w:line="360" w:lineRule="auto"/>
        <w:rPr>
          <w:rFonts w:ascii="Times New Roman" w:hAnsi="Times New Roman"/>
          <w:szCs w:val="24"/>
        </w:rPr>
      </w:pPr>
      <w:r w:rsidRPr="00072EBC">
        <w:rPr>
          <w:rFonts w:ascii="Times New Roman" w:hAnsi="Times New Roman"/>
          <w:szCs w:val="24"/>
        </w:rPr>
        <w:t xml:space="preserve">C: Complete Single-Copy BUSCOs </w:t>
      </w:r>
    </w:p>
    <w:p w:rsidR="006274B2" w:rsidRPr="00072EBC" w:rsidRDefault="006274B2" w:rsidP="006274B2">
      <w:pPr>
        <w:spacing w:line="360" w:lineRule="auto"/>
        <w:rPr>
          <w:rFonts w:ascii="Times New Roman" w:hAnsi="Times New Roman"/>
          <w:szCs w:val="24"/>
        </w:rPr>
      </w:pPr>
      <w:r w:rsidRPr="00072EBC">
        <w:rPr>
          <w:rFonts w:ascii="Times New Roman" w:hAnsi="Times New Roman"/>
          <w:szCs w:val="24"/>
        </w:rPr>
        <w:t>D: Complete Duplicated BUSCOs</w:t>
      </w:r>
    </w:p>
    <w:p w:rsidR="006274B2" w:rsidRPr="00072EBC" w:rsidRDefault="006274B2" w:rsidP="006274B2">
      <w:pPr>
        <w:spacing w:line="360" w:lineRule="auto"/>
        <w:rPr>
          <w:rFonts w:ascii="Times New Roman" w:hAnsi="Times New Roman"/>
          <w:szCs w:val="24"/>
        </w:rPr>
      </w:pPr>
      <w:r w:rsidRPr="00072EBC">
        <w:rPr>
          <w:rFonts w:ascii="Times New Roman" w:hAnsi="Times New Roman"/>
          <w:szCs w:val="24"/>
        </w:rPr>
        <w:t>F: Fragmented BUSCOs</w:t>
      </w:r>
    </w:p>
    <w:p w:rsidR="006274B2" w:rsidRPr="00072EBC" w:rsidRDefault="006274B2" w:rsidP="006274B2">
      <w:pPr>
        <w:spacing w:line="360" w:lineRule="auto"/>
        <w:rPr>
          <w:rFonts w:ascii="Times New Roman" w:hAnsi="Times New Roman"/>
          <w:szCs w:val="24"/>
        </w:rPr>
      </w:pPr>
      <w:r w:rsidRPr="00072EBC">
        <w:rPr>
          <w:rFonts w:ascii="Times New Roman" w:hAnsi="Times New Roman"/>
          <w:szCs w:val="24"/>
        </w:rPr>
        <w:t>M: Missing BUSCOs</w:t>
      </w:r>
    </w:p>
    <w:p w:rsidR="006274B2" w:rsidRPr="00072EBC" w:rsidRDefault="006274B2" w:rsidP="006274B2">
      <w:pPr>
        <w:spacing w:line="360" w:lineRule="auto"/>
        <w:rPr>
          <w:rFonts w:ascii="Times New Roman" w:hAnsi="Times New Roman"/>
          <w:szCs w:val="24"/>
        </w:rPr>
      </w:pPr>
      <w:proofErr w:type="gramStart"/>
      <w:r w:rsidRPr="00072EBC">
        <w:rPr>
          <w:rFonts w:ascii="Times New Roman" w:hAnsi="Times New Roman"/>
          <w:szCs w:val="24"/>
        </w:rPr>
        <w:t>n</w:t>
      </w:r>
      <w:proofErr w:type="gramEnd"/>
      <w:r w:rsidRPr="00072EBC">
        <w:rPr>
          <w:rFonts w:ascii="Times New Roman" w:hAnsi="Times New Roman"/>
          <w:szCs w:val="24"/>
        </w:rPr>
        <w:t>: Total BUSCO groups searched</w:t>
      </w:r>
    </w:p>
    <w:p w:rsidR="00FD5B1C" w:rsidRPr="006274B2" w:rsidRDefault="00FD5B1C" w:rsidP="006274B2">
      <w:bookmarkStart w:id="0" w:name="_GoBack"/>
      <w:bookmarkEnd w:id="0"/>
    </w:p>
    <w:sectPr w:rsidR="00FD5B1C" w:rsidRPr="00627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25CF2"/>
    <w:rsid w:val="00176F7F"/>
    <w:rsid w:val="001C5FD7"/>
    <w:rsid w:val="001D12C7"/>
    <w:rsid w:val="001D616E"/>
    <w:rsid w:val="002A52F3"/>
    <w:rsid w:val="003200C0"/>
    <w:rsid w:val="00356DB9"/>
    <w:rsid w:val="00382C46"/>
    <w:rsid w:val="003B1138"/>
    <w:rsid w:val="00414ADA"/>
    <w:rsid w:val="00440307"/>
    <w:rsid w:val="0050253B"/>
    <w:rsid w:val="00510E55"/>
    <w:rsid w:val="0055328B"/>
    <w:rsid w:val="00583E5B"/>
    <w:rsid w:val="005D5B9C"/>
    <w:rsid w:val="005F2F6E"/>
    <w:rsid w:val="006231DA"/>
    <w:rsid w:val="006274B2"/>
    <w:rsid w:val="007068CB"/>
    <w:rsid w:val="007111A4"/>
    <w:rsid w:val="00725A58"/>
    <w:rsid w:val="0073668C"/>
    <w:rsid w:val="0074274A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443F8"/>
    <w:rsid w:val="00E80F47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323</Characters>
  <Application>Microsoft Office Word</Application>
  <DocSecurity>0</DocSecurity>
  <Lines>24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2021-07-03T16:08:00Z</dcterms:created>
  <dcterms:modified xsi:type="dcterms:W3CDTF">2021-07-03T16:08:00Z</dcterms:modified>
</cp:coreProperties>
</file>