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CC269" w14:textId="7FAC9BB4" w:rsidR="00410CC1" w:rsidRPr="00084901" w:rsidRDefault="00E75BAD">
      <w:pPr>
        <w:rPr>
          <w:rFonts w:ascii="Times New Roman" w:hAnsi="Times New Roman" w:cs="Times New Roman"/>
        </w:rPr>
      </w:pPr>
      <w:r w:rsidRPr="00084901">
        <w:rPr>
          <w:rFonts w:ascii="Times New Roman" w:hAnsi="Times New Roman" w:cs="Times New Roman"/>
        </w:rPr>
        <w:t>Supplement</w:t>
      </w:r>
      <w:r w:rsidR="003229FD">
        <w:rPr>
          <w:rFonts w:ascii="Times New Roman" w:hAnsi="Times New Roman" w:cs="Times New Roman"/>
        </w:rPr>
        <w:t>al information</w:t>
      </w:r>
    </w:p>
    <w:p w14:paraId="049B18FB" w14:textId="77777777" w:rsidR="00E75BAD" w:rsidRPr="00084901" w:rsidRDefault="00E75BAD">
      <w:pPr>
        <w:rPr>
          <w:rFonts w:ascii="Times New Roman" w:hAnsi="Times New Roman" w:cs="Times New Roman"/>
        </w:rPr>
      </w:pPr>
    </w:p>
    <w:p w14:paraId="48CB14B2" w14:textId="77777777" w:rsidR="002462F7" w:rsidRPr="0019735A" w:rsidRDefault="002462F7" w:rsidP="002462F7">
      <w:pPr>
        <w:pStyle w:val="CommentText"/>
        <w:spacing w:line="360" w:lineRule="auto"/>
        <w:rPr>
          <w:sz w:val="32"/>
          <w:szCs w:val="32"/>
        </w:rPr>
      </w:pPr>
      <w:r>
        <w:rPr>
          <w:sz w:val="32"/>
          <w:szCs w:val="32"/>
        </w:rPr>
        <w:t>Ionotropic receptors</w:t>
      </w:r>
      <w:r w:rsidRPr="00EA31E7">
        <w:rPr>
          <w:sz w:val="32"/>
          <w:szCs w:val="32"/>
        </w:rPr>
        <w:t xml:space="preserve"> </w:t>
      </w:r>
      <w:r>
        <w:rPr>
          <w:sz w:val="32"/>
          <w:szCs w:val="32"/>
        </w:rPr>
        <w:t xml:space="preserve">in the turnip moth </w:t>
      </w:r>
      <w:proofErr w:type="spellStart"/>
      <w:r w:rsidRPr="00485FC2">
        <w:rPr>
          <w:i/>
          <w:iCs/>
          <w:sz w:val="32"/>
          <w:szCs w:val="32"/>
        </w:rPr>
        <w:t>Agrotis</w:t>
      </w:r>
      <w:proofErr w:type="spellEnd"/>
      <w:r w:rsidRPr="00485FC2">
        <w:rPr>
          <w:i/>
          <w:iCs/>
          <w:sz w:val="32"/>
          <w:szCs w:val="32"/>
        </w:rPr>
        <w:t xml:space="preserve"> segetum</w:t>
      </w:r>
      <w:r>
        <w:rPr>
          <w:sz w:val="32"/>
          <w:szCs w:val="32"/>
        </w:rPr>
        <w:t xml:space="preserve"> </w:t>
      </w:r>
      <w:r w:rsidRPr="00EA31E7">
        <w:rPr>
          <w:sz w:val="32"/>
          <w:szCs w:val="32"/>
        </w:rPr>
        <w:t xml:space="preserve">respond to </w:t>
      </w:r>
      <w:r>
        <w:rPr>
          <w:sz w:val="32"/>
          <w:szCs w:val="32"/>
        </w:rPr>
        <w:t xml:space="preserve">repellent </w:t>
      </w:r>
      <w:r w:rsidRPr="00EA31E7">
        <w:rPr>
          <w:sz w:val="32"/>
          <w:szCs w:val="32"/>
        </w:rPr>
        <w:t xml:space="preserve">medium-chain </w:t>
      </w:r>
      <w:r w:rsidRPr="00EA31E7">
        <w:rPr>
          <w:sz w:val="32"/>
          <w:szCs w:val="32"/>
          <w:lang w:val="en-GB"/>
        </w:rPr>
        <w:t xml:space="preserve">fatty acids </w:t>
      </w:r>
    </w:p>
    <w:p w14:paraId="7866C89C" w14:textId="15DA3DE8" w:rsidR="00E75BAD" w:rsidRPr="00E75BAD" w:rsidRDefault="00E75BAD" w:rsidP="006D71B1">
      <w:pPr>
        <w:spacing w:before="120" w:after="120"/>
        <w:rPr>
          <w:rFonts w:ascii="Times New Roman" w:hAnsi="Times New Roman" w:cs="Times New Roman"/>
          <w:vertAlign w:val="superscript"/>
        </w:rPr>
      </w:pPr>
      <w:r w:rsidRPr="00C13E72">
        <w:rPr>
          <w:rFonts w:ascii="Times New Roman" w:hAnsi="Times New Roman" w:cs="Times New Roman"/>
          <w:color w:val="000000" w:themeColor="text1"/>
          <w:sz w:val="22"/>
          <w:szCs w:val="22"/>
        </w:rPr>
        <w:t>Xiao-Qing Hou</w:t>
      </w:r>
      <w:r w:rsidRPr="00C13E72">
        <w:rPr>
          <w:rFonts w:ascii="Times New Roman" w:hAnsi="Times New Roman" w:cs="Times New Roman"/>
          <w:color w:val="000000" w:themeColor="text1"/>
          <w:vertAlign w:val="superscript"/>
        </w:rPr>
        <w:t>1,</w:t>
      </w:r>
      <w:proofErr w:type="gramStart"/>
      <w:r w:rsidR="00392CBF" w:rsidRPr="00C13E72">
        <w:rPr>
          <w:rFonts w:ascii="Times New Roman" w:hAnsi="Times New Roman" w:cs="Times New Roman"/>
          <w:color w:val="000000" w:themeColor="text1"/>
          <w:vertAlign w:val="superscript"/>
        </w:rPr>
        <w:t>2,</w:t>
      </w:r>
      <w:r w:rsidRPr="00C13E72">
        <w:rPr>
          <w:rFonts w:ascii="Times New Roman" w:hAnsi="Times New Roman" w:cs="Times New Roman"/>
          <w:color w:val="000000" w:themeColor="text1"/>
          <w:vertAlign w:val="superscript"/>
        </w:rPr>
        <w:t>#</w:t>
      </w:r>
      <w:proofErr w:type="gramEnd"/>
      <w:r w:rsidRPr="00C13E72">
        <w:rPr>
          <w:rFonts w:ascii="Times New Roman" w:hAnsi="Times New Roman" w:cs="Times New Roman"/>
          <w:color w:val="000000" w:themeColor="text1"/>
          <w:sz w:val="22"/>
          <w:szCs w:val="22"/>
        </w:rPr>
        <w:t>, Dan-Dan Zhang</w:t>
      </w:r>
      <w:r w:rsidRPr="00C13E72">
        <w:rPr>
          <w:rFonts w:ascii="Times New Roman" w:hAnsi="Times New Roman" w:cs="Times New Roman"/>
          <w:color w:val="000000" w:themeColor="text1"/>
          <w:vertAlign w:val="superscript"/>
        </w:rPr>
        <w:t>1,#</w:t>
      </w:r>
      <w:r w:rsidRPr="00C13E72">
        <w:rPr>
          <w:rFonts w:ascii="Times New Roman" w:hAnsi="Times New Roman" w:cs="Times New Roman"/>
          <w:color w:val="000000" w:themeColor="text1"/>
          <w:sz w:val="22"/>
          <w:szCs w:val="22"/>
        </w:rPr>
        <w:t>, Daniel Powell</w:t>
      </w:r>
      <w:r w:rsidRPr="00C13E72">
        <w:rPr>
          <w:rFonts w:ascii="Times New Roman" w:hAnsi="Times New Roman" w:cs="Times New Roman"/>
          <w:color w:val="000000" w:themeColor="text1"/>
          <w:vertAlign w:val="superscript"/>
        </w:rPr>
        <w:t>1,</w:t>
      </w:r>
      <w:r w:rsidR="00392CBF" w:rsidRPr="00C13E72">
        <w:rPr>
          <w:rFonts w:ascii="Times New Roman" w:hAnsi="Times New Roman" w:cs="Times New Roman"/>
          <w:color w:val="000000" w:themeColor="text1"/>
          <w:vertAlign w:val="superscript"/>
        </w:rPr>
        <w:t>3</w:t>
      </w:r>
      <w:r w:rsidRPr="00C13E72">
        <w:rPr>
          <w:rFonts w:ascii="Times New Roman" w:hAnsi="Times New Roman" w:cs="Times New Roman"/>
          <w:color w:val="000000" w:themeColor="text1"/>
          <w:sz w:val="22"/>
          <w:szCs w:val="22"/>
        </w:rPr>
        <w:t>, Hong-Lei Wang</w:t>
      </w:r>
      <w:r w:rsidRPr="00C13E72">
        <w:rPr>
          <w:rFonts w:ascii="Times New Roman" w:hAnsi="Times New Roman" w:cs="Times New Roman"/>
          <w:color w:val="000000" w:themeColor="text1"/>
          <w:vertAlign w:val="superscript"/>
        </w:rPr>
        <w:t>1</w:t>
      </w:r>
      <w:r w:rsidRPr="00C13E72">
        <w:rPr>
          <w:rFonts w:ascii="Times New Roman" w:hAnsi="Times New Roman" w:cs="Times New Roman"/>
          <w:color w:val="000000" w:themeColor="text1"/>
          <w:sz w:val="22"/>
          <w:szCs w:val="22"/>
        </w:rPr>
        <w:t xml:space="preserve">, </w:t>
      </w:r>
      <w:r w:rsidR="005C560A" w:rsidRPr="00C13E72">
        <w:rPr>
          <w:rFonts w:ascii="Times New Roman" w:hAnsi="Times New Roman" w:cs="Times New Roman"/>
          <w:color w:val="000000" w:themeColor="text1"/>
          <w:sz w:val="22"/>
          <w:szCs w:val="22"/>
        </w:rPr>
        <w:t>Martin N. Andersson</w:t>
      </w:r>
      <w:r w:rsidR="005C560A" w:rsidRPr="00C13E72">
        <w:rPr>
          <w:rFonts w:ascii="Times New Roman" w:hAnsi="Times New Roman" w:cs="Times New Roman"/>
          <w:color w:val="000000" w:themeColor="text1"/>
          <w:vertAlign w:val="superscript"/>
        </w:rPr>
        <w:t>1</w:t>
      </w:r>
      <w:r w:rsidR="005C560A" w:rsidRPr="00C13E72">
        <w:rPr>
          <w:rFonts w:ascii="Times New Roman" w:hAnsi="Times New Roman" w:cs="Times New Roman"/>
          <w:color w:val="000000" w:themeColor="text1"/>
          <w:sz w:val="22"/>
          <w:szCs w:val="22"/>
        </w:rPr>
        <w:t xml:space="preserve">, </w:t>
      </w:r>
      <w:r w:rsidRPr="00E75BAD">
        <w:rPr>
          <w:rFonts w:ascii="Times New Roman" w:hAnsi="Times New Roman" w:cs="Times New Roman"/>
          <w:sz w:val="22"/>
          <w:szCs w:val="22"/>
        </w:rPr>
        <w:t>Christer Löfstedt</w:t>
      </w:r>
      <w:r w:rsidRPr="00E75BAD">
        <w:rPr>
          <w:rFonts w:ascii="Times New Roman" w:hAnsi="Times New Roman" w:cs="Times New Roman"/>
          <w:vertAlign w:val="superscript"/>
        </w:rPr>
        <w:t>1,*</w:t>
      </w:r>
    </w:p>
    <w:p w14:paraId="48F81448" w14:textId="52CBF034" w:rsidR="00392CBF" w:rsidRDefault="00E75BAD" w:rsidP="00392CBF">
      <w:pPr>
        <w:spacing w:before="120" w:after="120"/>
        <w:jc w:val="both"/>
        <w:rPr>
          <w:rFonts w:ascii="Times New Roman" w:hAnsi="Times New Roman" w:cs="Times New Roman"/>
        </w:rPr>
      </w:pPr>
      <w:r w:rsidRPr="00E75BAD">
        <w:rPr>
          <w:rFonts w:ascii="Times New Roman" w:hAnsi="Times New Roman" w:cs="Times New Roman"/>
          <w:vertAlign w:val="superscript"/>
        </w:rPr>
        <w:t>1</w:t>
      </w:r>
      <w:r w:rsidRPr="00E75BAD">
        <w:rPr>
          <w:rFonts w:ascii="Times New Roman" w:hAnsi="Times New Roman" w:cs="Times New Roman"/>
        </w:rPr>
        <w:t>Department of Biology, Lund University, Lund, Sweden</w:t>
      </w:r>
    </w:p>
    <w:p w14:paraId="702EE9CA" w14:textId="26B14031" w:rsidR="00392CBF" w:rsidRPr="00C13E72" w:rsidRDefault="00392CBF" w:rsidP="00392CBF">
      <w:pPr>
        <w:jc w:val="both"/>
        <w:rPr>
          <w:rFonts w:ascii="Times New Roman" w:hAnsi="Times New Roman" w:cs="Times New Roman"/>
          <w:color w:val="000000" w:themeColor="text1"/>
        </w:rPr>
      </w:pPr>
      <w:r w:rsidRPr="00C13E72">
        <w:rPr>
          <w:rFonts w:ascii="Times New Roman" w:hAnsi="Times New Roman" w:cs="Times New Roman"/>
          <w:color w:val="000000" w:themeColor="text1"/>
          <w:vertAlign w:val="superscript"/>
        </w:rPr>
        <w:t>2</w:t>
      </w:r>
      <w:r w:rsidRPr="00C13E72">
        <w:rPr>
          <w:rFonts w:ascii="Times New Roman" w:hAnsi="Times New Roman" w:cs="Times New Roman"/>
          <w:color w:val="000000" w:themeColor="text1"/>
        </w:rPr>
        <w:t>Present address: Agricultural Genomics Institute at Shenzhen, Chinese Academy of Agricultural Sciences, Shenzhen, China</w:t>
      </w:r>
    </w:p>
    <w:p w14:paraId="4F04B353" w14:textId="2925749E" w:rsidR="00C90F70" w:rsidRPr="00C90F70" w:rsidRDefault="00392CBF" w:rsidP="00392CBF">
      <w:pPr>
        <w:spacing w:before="120" w:after="120"/>
        <w:jc w:val="both"/>
        <w:rPr>
          <w:rFonts w:ascii="Times New Roman" w:hAnsi="Times New Roman" w:cs="Times New Roman"/>
          <w:lang w:val="en-AU"/>
        </w:rPr>
      </w:pPr>
      <w:r w:rsidRPr="00C13E72">
        <w:rPr>
          <w:rFonts w:ascii="Times New Roman" w:hAnsi="Times New Roman" w:cs="Times New Roman"/>
          <w:color w:val="000000" w:themeColor="text1"/>
          <w:vertAlign w:val="superscript"/>
        </w:rPr>
        <w:t>3</w:t>
      </w:r>
      <w:r w:rsidR="00E75BAD" w:rsidRPr="00C13E72">
        <w:rPr>
          <w:rFonts w:ascii="Times New Roman" w:hAnsi="Times New Roman" w:cs="Times New Roman"/>
          <w:color w:val="000000" w:themeColor="text1"/>
        </w:rPr>
        <w:t>Present address:</w:t>
      </w:r>
      <w:r w:rsidR="00C90F70" w:rsidRPr="00C13E72">
        <w:rPr>
          <w:rFonts w:ascii="Times New Roman" w:hAnsi="Times New Roman" w:cs="Times New Roman"/>
          <w:color w:val="000000" w:themeColor="text1"/>
        </w:rPr>
        <w:t xml:space="preserve"> </w:t>
      </w:r>
      <w:r w:rsidR="00C90F70" w:rsidRPr="00C13E72">
        <w:rPr>
          <w:rFonts w:ascii="Times New Roman" w:hAnsi="Times New Roman" w:cs="Times New Roman"/>
          <w:color w:val="000000" w:themeColor="text1"/>
          <w:lang w:val="en-AU"/>
        </w:rPr>
        <w:t xml:space="preserve">Global Change Ecology Research Group, School of Science and Engineering, </w:t>
      </w:r>
      <w:r w:rsidR="00C90F70" w:rsidRPr="00C90F70">
        <w:rPr>
          <w:rFonts w:ascii="Times New Roman" w:hAnsi="Times New Roman" w:cs="Times New Roman"/>
          <w:lang w:val="en-AU"/>
        </w:rPr>
        <w:t>University of the Sunshine Coast, QLD, Australia</w:t>
      </w:r>
    </w:p>
    <w:p w14:paraId="1A2B03DB" w14:textId="02606693" w:rsidR="00E75BAD" w:rsidRPr="00E75BAD" w:rsidRDefault="00E75BAD" w:rsidP="006D71B1">
      <w:pPr>
        <w:spacing w:before="120" w:after="120"/>
        <w:jc w:val="both"/>
        <w:rPr>
          <w:rFonts w:ascii="Times New Roman" w:hAnsi="Times New Roman" w:cs="Times New Roman"/>
        </w:rPr>
      </w:pPr>
    </w:p>
    <w:p w14:paraId="7F3FB3B5" w14:textId="77777777" w:rsidR="00E75BAD" w:rsidRDefault="00E75BAD"/>
    <w:p w14:paraId="49DE2E13" w14:textId="77777777" w:rsidR="00E75BAD" w:rsidRDefault="00E75BAD"/>
    <w:p w14:paraId="6B9A6A8A" w14:textId="77777777" w:rsidR="00E75BAD" w:rsidRDefault="00E75BAD"/>
    <w:p w14:paraId="1DF60F98" w14:textId="77777777" w:rsidR="00E75BAD" w:rsidRDefault="00E75BAD"/>
    <w:p w14:paraId="03C0FD95" w14:textId="77777777" w:rsidR="00E75BAD" w:rsidRDefault="00E75BAD"/>
    <w:p w14:paraId="1DCCFBEC" w14:textId="77777777" w:rsidR="00E75BAD" w:rsidRDefault="00E75BAD"/>
    <w:p w14:paraId="5BE94873" w14:textId="77777777" w:rsidR="00E75BAD" w:rsidRDefault="00E75BAD"/>
    <w:p w14:paraId="1F8D5B11" w14:textId="77777777" w:rsidR="00E75BAD" w:rsidRDefault="00E75BAD"/>
    <w:p w14:paraId="0CEB5540" w14:textId="77777777" w:rsidR="00E75BAD" w:rsidRDefault="00E75BAD"/>
    <w:p w14:paraId="3B3222F6" w14:textId="77777777" w:rsidR="00E75BAD" w:rsidRDefault="00E75BAD"/>
    <w:p w14:paraId="0D73FF60" w14:textId="77777777" w:rsidR="00E75BAD" w:rsidRDefault="00E75BAD"/>
    <w:p w14:paraId="3618CEB5" w14:textId="77777777" w:rsidR="00E75BAD" w:rsidRDefault="00E75BAD"/>
    <w:p w14:paraId="70BEBE82" w14:textId="77777777" w:rsidR="00E75BAD" w:rsidRDefault="00E75BAD"/>
    <w:p w14:paraId="609F6960" w14:textId="77777777" w:rsidR="00E75BAD" w:rsidRDefault="00E75BAD"/>
    <w:p w14:paraId="5E9A744B" w14:textId="77777777" w:rsidR="00E75BAD" w:rsidRDefault="00E75BAD"/>
    <w:p w14:paraId="666C5B14" w14:textId="77777777" w:rsidR="00E75BAD" w:rsidRDefault="00E75BAD"/>
    <w:p w14:paraId="65EEF571" w14:textId="77777777" w:rsidR="00E75BAD" w:rsidRDefault="00E75BAD"/>
    <w:p w14:paraId="1B4ACE77" w14:textId="77777777" w:rsidR="00E75BAD" w:rsidRDefault="00E75BAD"/>
    <w:p w14:paraId="1FDF599D" w14:textId="77777777" w:rsidR="00E75BAD" w:rsidRDefault="00E75BAD"/>
    <w:p w14:paraId="567DA038" w14:textId="77777777" w:rsidR="00E75BAD" w:rsidRDefault="00E75BAD"/>
    <w:p w14:paraId="2C78696C" w14:textId="77777777" w:rsidR="00E75BAD" w:rsidRDefault="00E75BAD"/>
    <w:p w14:paraId="22712F59" w14:textId="77777777" w:rsidR="00E75BAD" w:rsidRDefault="00E75BAD"/>
    <w:p w14:paraId="6B323E60" w14:textId="77777777" w:rsidR="00E75BAD" w:rsidRDefault="00E75BAD"/>
    <w:p w14:paraId="018FC8F0" w14:textId="77777777" w:rsidR="00E75BAD" w:rsidRDefault="00E75BAD"/>
    <w:p w14:paraId="041C4D92" w14:textId="2A7C5DE8" w:rsidR="00E75BAD" w:rsidRDefault="00E75BAD"/>
    <w:p w14:paraId="002B4CA3" w14:textId="1827BFA7" w:rsidR="001F01E9" w:rsidRDefault="001F01E9"/>
    <w:p w14:paraId="47F02EDE" w14:textId="6442C5E5" w:rsidR="001F01E9" w:rsidRDefault="001F01E9"/>
    <w:p w14:paraId="70AEC23F" w14:textId="7B5EE5D7" w:rsidR="001F01E9" w:rsidRDefault="001F01E9"/>
    <w:p w14:paraId="02A46C29" w14:textId="78D60887" w:rsidR="001F01E9" w:rsidRDefault="001F01E9"/>
    <w:p w14:paraId="4612269F" w14:textId="41606AD1" w:rsidR="001F01E9" w:rsidRDefault="001F01E9"/>
    <w:p w14:paraId="2AEEB196" w14:textId="77777777" w:rsidR="001F01E9" w:rsidRDefault="001F01E9"/>
    <w:p w14:paraId="4CD89E39" w14:textId="77777777" w:rsidR="00E75BAD" w:rsidRDefault="00E75BAD"/>
    <w:p w14:paraId="0B2EE1F5" w14:textId="284AA0CA" w:rsidR="00E75BAD" w:rsidRPr="00DD611C" w:rsidRDefault="00E75BAD" w:rsidP="00E75BAD">
      <w:pPr>
        <w:jc w:val="both"/>
        <w:rPr>
          <w:rFonts w:ascii="Times New Roman" w:hAnsi="Times New Roman" w:cs="Times New Roman"/>
        </w:rPr>
      </w:pPr>
      <w:r w:rsidRPr="00F94AB4">
        <w:rPr>
          <w:rFonts w:ascii="Times New Roman" w:hAnsi="Times New Roman" w:cs="Times New Roman"/>
        </w:rPr>
        <w:lastRenderedPageBreak/>
        <w:t>Table S1. Compounds</w:t>
      </w:r>
      <w:r w:rsidRPr="00CC0C0F">
        <w:rPr>
          <w:rFonts w:ascii="Times New Roman" w:hAnsi="Times New Roman" w:cs="Times New Roman"/>
        </w:rPr>
        <w:t xml:space="preserve"> used for characterization of </w:t>
      </w:r>
      <w:proofErr w:type="spellStart"/>
      <w:r>
        <w:rPr>
          <w:rFonts w:ascii="Times New Roman" w:hAnsi="Times New Roman" w:cs="Times New Roman"/>
          <w:i/>
        </w:rPr>
        <w:t>Agrotis</w:t>
      </w:r>
      <w:proofErr w:type="spellEnd"/>
      <w:r>
        <w:rPr>
          <w:rFonts w:ascii="Times New Roman" w:hAnsi="Times New Roman" w:cs="Times New Roman"/>
          <w:i/>
        </w:rPr>
        <w:t xml:space="preserve"> segetum</w:t>
      </w:r>
      <w:r w:rsidRPr="00CC0C0F">
        <w:rPr>
          <w:rFonts w:ascii="Times New Roman" w:hAnsi="Times New Roman" w:cs="Times New Roman"/>
        </w:rPr>
        <w:t xml:space="preserve"> </w:t>
      </w:r>
      <w:r>
        <w:rPr>
          <w:rFonts w:ascii="Times New Roman" w:hAnsi="Times New Roman" w:cs="Times New Roman"/>
        </w:rPr>
        <w:t>ionotropic</w:t>
      </w:r>
      <w:r w:rsidRPr="00CC0C0F">
        <w:rPr>
          <w:rFonts w:ascii="Times New Roman" w:hAnsi="Times New Roman" w:cs="Times New Roman"/>
        </w:rPr>
        <w:t xml:space="preserve"> receptors (</w:t>
      </w:r>
      <w:r>
        <w:rPr>
          <w:rFonts w:ascii="Times New Roman" w:hAnsi="Times New Roman" w:cs="Times New Roman"/>
        </w:rPr>
        <w:t>I</w:t>
      </w:r>
      <w:r w:rsidRPr="00CC0C0F">
        <w:rPr>
          <w:rFonts w:ascii="Times New Roman" w:hAnsi="Times New Roman" w:cs="Times New Roman"/>
        </w:rPr>
        <w:t>Rs), including their purities</w:t>
      </w:r>
      <w:r w:rsidR="00546297">
        <w:rPr>
          <w:rFonts w:ascii="Times New Roman" w:hAnsi="Times New Roman" w:cs="Times New Roman"/>
        </w:rPr>
        <w:t xml:space="preserve"> and</w:t>
      </w:r>
      <w:r w:rsidRPr="00CC0C0F">
        <w:rPr>
          <w:rFonts w:ascii="Times New Roman" w:hAnsi="Times New Roman" w:cs="Times New Roman"/>
        </w:rPr>
        <w:t xml:space="preserve"> source information</w:t>
      </w:r>
      <w:r>
        <w:rPr>
          <w:rFonts w:ascii="Times New Roman" w:hAnsi="Times New Roman" w:cs="Times New Roman"/>
        </w:rPr>
        <w:t>.</w:t>
      </w:r>
    </w:p>
    <w:p w14:paraId="209F1F17" w14:textId="77777777" w:rsidR="00E75BAD" w:rsidRDefault="00E75BAD" w:rsidP="00E75BAD">
      <w:pPr>
        <w:jc w:val="both"/>
        <w:rPr>
          <w:rFonts w:ascii="Times New Roman" w:hAnsi="Times New Roman" w:cs="Times New Roman"/>
          <w:b/>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3119"/>
        <w:gridCol w:w="2268"/>
        <w:gridCol w:w="1842"/>
      </w:tblGrid>
      <w:tr w:rsidR="00E75BAD" w:rsidRPr="0011089A" w14:paraId="558E905A" w14:textId="77777777" w:rsidTr="00905D8E">
        <w:trPr>
          <w:trHeight w:val="227"/>
        </w:trPr>
        <w:tc>
          <w:tcPr>
            <w:tcW w:w="1843" w:type="dxa"/>
            <w:tcBorders>
              <w:top w:val="single" w:sz="4" w:space="0" w:color="auto"/>
              <w:bottom w:val="single" w:sz="4" w:space="0" w:color="auto"/>
            </w:tcBorders>
          </w:tcPr>
          <w:p w14:paraId="137879D8" w14:textId="77777777" w:rsidR="00E75BAD" w:rsidRPr="0011089A" w:rsidRDefault="00E75BAD" w:rsidP="00905D8E">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Class</w:t>
            </w:r>
          </w:p>
        </w:tc>
        <w:tc>
          <w:tcPr>
            <w:tcW w:w="3119" w:type="dxa"/>
            <w:tcBorders>
              <w:top w:val="single" w:sz="4" w:space="0" w:color="auto"/>
              <w:bottom w:val="single" w:sz="4" w:space="0" w:color="auto"/>
            </w:tcBorders>
          </w:tcPr>
          <w:p w14:paraId="0FE707B2" w14:textId="77777777" w:rsidR="00E75BAD" w:rsidRPr="0011089A" w:rsidRDefault="00E75BAD" w:rsidP="00905D8E">
            <w:pPr>
              <w:rPr>
                <w:rFonts w:ascii="Times New Roman" w:hAnsi="Times New Roman" w:cs="Times New Roman"/>
                <w:b/>
                <w:color w:val="000000" w:themeColor="text1"/>
                <w:sz w:val="20"/>
                <w:szCs w:val="20"/>
              </w:rPr>
            </w:pPr>
            <w:proofErr w:type="spellStart"/>
            <w:r>
              <w:rPr>
                <w:rFonts w:ascii="Times New Roman" w:hAnsi="Times New Roman" w:cs="Times New Roman"/>
                <w:b/>
                <w:color w:val="000000" w:themeColor="text1"/>
                <w:sz w:val="20"/>
                <w:szCs w:val="20"/>
              </w:rPr>
              <w:t>Compounds</w:t>
            </w:r>
            <w:proofErr w:type="spellEnd"/>
          </w:p>
        </w:tc>
        <w:tc>
          <w:tcPr>
            <w:tcW w:w="2268" w:type="dxa"/>
            <w:tcBorders>
              <w:top w:val="single" w:sz="4" w:space="0" w:color="auto"/>
              <w:bottom w:val="single" w:sz="4" w:space="0" w:color="auto"/>
            </w:tcBorders>
          </w:tcPr>
          <w:p w14:paraId="2D1F024B" w14:textId="77777777" w:rsidR="00E75BAD" w:rsidRPr="0011089A" w:rsidRDefault="00E75BAD" w:rsidP="00905D8E">
            <w:pPr>
              <w:rPr>
                <w:rFonts w:ascii="Times New Roman" w:hAnsi="Times New Roman" w:cs="Times New Roman"/>
                <w:b/>
                <w:color w:val="000000" w:themeColor="text1"/>
                <w:sz w:val="20"/>
                <w:szCs w:val="20"/>
              </w:rPr>
            </w:pPr>
            <w:proofErr w:type="spellStart"/>
            <w:r w:rsidRPr="0011089A">
              <w:rPr>
                <w:rFonts w:ascii="Times New Roman" w:hAnsi="Times New Roman" w:cs="Times New Roman"/>
                <w:b/>
                <w:color w:val="000000" w:themeColor="text1"/>
                <w:sz w:val="20"/>
                <w:szCs w:val="20"/>
              </w:rPr>
              <w:t>Purity</w:t>
            </w:r>
            <w:proofErr w:type="spellEnd"/>
            <w:r w:rsidRPr="0011089A">
              <w:rPr>
                <w:rFonts w:ascii="Times New Roman" w:hAnsi="Times New Roman" w:cs="Times New Roman"/>
                <w:b/>
                <w:color w:val="000000" w:themeColor="text1"/>
                <w:sz w:val="20"/>
                <w:szCs w:val="20"/>
              </w:rPr>
              <w:t xml:space="preserve"> (</w:t>
            </w:r>
            <w:proofErr w:type="gramStart"/>
            <w:r w:rsidRPr="0011089A">
              <w:rPr>
                <w:rFonts w:ascii="Times New Roman" w:hAnsi="Times New Roman" w:cs="Times New Roman"/>
                <w:b/>
                <w:color w:val="000000" w:themeColor="text1"/>
                <w:sz w:val="20"/>
                <w:szCs w:val="20"/>
              </w:rPr>
              <w:t>%)*</w:t>
            </w:r>
            <w:proofErr w:type="gramEnd"/>
          </w:p>
        </w:tc>
        <w:tc>
          <w:tcPr>
            <w:tcW w:w="1842" w:type="dxa"/>
            <w:tcBorders>
              <w:top w:val="single" w:sz="4" w:space="0" w:color="auto"/>
              <w:bottom w:val="single" w:sz="4" w:space="0" w:color="auto"/>
            </w:tcBorders>
          </w:tcPr>
          <w:p w14:paraId="19A7CDCA" w14:textId="77777777" w:rsidR="00E75BAD" w:rsidRPr="0011089A" w:rsidRDefault="00E75BAD" w:rsidP="00905D8E">
            <w:pPr>
              <w:rPr>
                <w:rFonts w:ascii="Times New Roman" w:hAnsi="Times New Roman" w:cs="Times New Roman"/>
                <w:b/>
                <w:color w:val="000000" w:themeColor="text1"/>
                <w:sz w:val="20"/>
                <w:szCs w:val="20"/>
              </w:rPr>
            </w:pPr>
            <w:r w:rsidRPr="0011089A">
              <w:rPr>
                <w:rFonts w:ascii="Times New Roman" w:hAnsi="Times New Roman" w:cs="Times New Roman"/>
                <w:b/>
                <w:color w:val="000000" w:themeColor="text1"/>
                <w:sz w:val="20"/>
                <w:szCs w:val="20"/>
              </w:rPr>
              <w:t>Source*</w:t>
            </w:r>
          </w:p>
        </w:tc>
      </w:tr>
      <w:tr w:rsidR="00E75BAD" w:rsidRPr="0011089A" w14:paraId="07F54C9A" w14:textId="77777777" w:rsidTr="00905D8E">
        <w:trPr>
          <w:trHeight w:val="227"/>
        </w:trPr>
        <w:tc>
          <w:tcPr>
            <w:tcW w:w="1843" w:type="dxa"/>
            <w:tcBorders>
              <w:top w:val="single" w:sz="4" w:space="0" w:color="auto"/>
            </w:tcBorders>
            <w:vAlign w:val="bottom"/>
          </w:tcPr>
          <w:p w14:paraId="5944C1F5"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Acid</w:t>
            </w:r>
            <w:proofErr w:type="spellEnd"/>
          </w:p>
        </w:tc>
        <w:tc>
          <w:tcPr>
            <w:tcW w:w="3119" w:type="dxa"/>
            <w:tcBorders>
              <w:top w:val="single" w:sz="4" w:space="0" w:color="auto"/>
            </w:tcBorders>
          </w:tcPr>
          <w:p w14:paraId="3DD1B81C"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Acetic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p>
        </w:tc>
        <w:tc>
          <w:tcPr>
            <w:tcW w:w="2268" w:type="dxa"/>
            <w:tcBorders>
              <w:top w:val="single" w:sz="4" w:space="0" w:color="auto"/>
            </w:tcBorders>
          </w:tcPr>
          <w:p w14:paraId="3190D76D"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Borders>
              <w:top w:val="single" w:sz="4" w:space="0" w:color="auto"/>
            </w:tcBorders>
          </w:tcPr>
          <w:p w14:paraId="1CA52E7E"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5B665392" w14:textId="77777777" w:rsidTr="00905D8E">
        <w:trPr>
          <w:trHeight w:val="227"/>
        </w:trPr>
        <w:tc>
          <w:tcPr>
            <w:tcW w:w="1843" w:type="dxa"/>
          </w:tcPr>
          <w:p w14:paraId="68886598"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3AE5428"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Propanoic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p>
        </w:tc>
        <w:tc>
          <w:tcPr>
            <w:tcW w:w="2268" w:type="dxa"/>
          </w:tcPr>
          <w:p w14:paraId="61DF5780"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&gt;99</w:t>
            </w:r>
            <w:r>
              <w:rPr>
                <w:rFonts w:ascii="Times New Roman" w:hAnsi="Times New Roman" w:cs="Times New Roman"/>
                <w:color w:val="000000" w:themeColor="text1"/>
                <w:sz w:val="20"/>
                <w:szCs w:val="20"/>
              </w:rPr>
              <w:t>%</w:t>
            </w:r>
          </w:p>
        </w:tc>
        <w:tc>
          <w:tcPr>
            <w:tcW w:w="1842" w:type="dxa"/>
          </w:tcPr>
          <w:p w14:paraId="502CA297" w14:textId="3B0CBA97"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02D5FDFC" w14:textId="77777777" w:rsidTr="00905D8E">
        <w:trPr>
          <w:trHeight w:val="227"/>
        </w:trPr>
        <w:tc>
          <w:tcPr>
            <w:tcW w:w="1843" w:type="dxa"/>
            <w:vAlign w:val="bottom"/>
          </w:tcPr>
          <w:p w14:paraId="7FA0E446"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A624245"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Butyric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p>
        </w:tc>
        <w:tc>
          <w:tcPr>
            <w:tcW w:w="2268" w:type="dxa"/>
          </w:tcPr>
          <w:p w14:paraId="06954030"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26CC333A"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ICN</w:t>
            </w:r>
          </w:p>
        </w:tc>
      </w:tr>
      <w:tr w:rsidR="00E75BAD" w:rsidRPr="0011089A" w14:paraId="0C41FCE8" w14:textId="77777777" w:rsidTr="00905D8E">
        <w:trPr>
          <w:trHeight w:val="227"/>
        </w:trPr>
        <w:tc>
          <w:tcPr>
            <w:tcW w:w="1843" w:type="dxa"/>
            <w:vAlign w:val="bottom"/>
          </w:tcPr>
          <w:p w14:paraId="667D4BB7"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6FCE9AE6"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Pentanoic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r w:rsidRPr="004E675E">
              <w:rPr>
                <w:rFonts w:ascii="Times New Roman" w:hAnsi="Times New Roman" w:cs="Times New Roman"/>
                <w:color w:val="000000" w:themeColor="text1"/>
                <w:sz w:val="20"/>
                <w:szCs w:val="20"/>
              </w:rPr>
              <w:t> </w:t>
            </w:r>
          </w:p>
        </w:tc>
        <w:tc>
          <w:tcPr>
            <w:tcW w:w="2268" w:type="dxa"/>
          </w:tcPr>
          <w:p w14:paraId="64195E37"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&gt;99</w:t>
            </w:r>
            <w:r>
              <w:rPr>
                <w:rFonts w:ascii="Times New Roman" w:hAnsi="Times New Roman" w:cs="Times New Roman"/>
                <w:color w:val="000000" w:themeColor="text1"/>
                <w:sz w:val="20"/>
                <w:szCs w:val="20"/>
              </w:rPr>
              <w:t>%</w:t>
            </w:r>
          </w:p>
        </w:tc>
        <w:tc>
          <w:tcPr>
            <w:tcW w:w="1842" w:type="dxa"/>
          </w:tcPr>
          <w:p w14:paraId="3C405D24" w14:textId="34CB45D3" w:rsidR="00E75BAD" w:rsidRPr="0011089A" w:rsidRDefault="00890B2F"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2E4F7251" w14:textId="77777777" w:rsidTr="00905D8E">
        <w:trPr>
          <w:trHeight w:val="227"/>
        </w:trPr>
        <w:tc>
          <w:tcPr>
            <w:tcW w:w="1843" w:type="dxa"/>
            <w:vAlign w:val="bottom"/>
          </w:tcPr>
          <w:p w14:paraId="5A90070D" w14:textId="77777777" w:rsidR="00E75BAD" w:rsidRPr="00847D7E" w:rsidRDefault="00E75BAD" w:rsidP="00905D8E">
            <w:pPr>
              <w:rPr>
                <w:rFonts w:ascii="Times New Roman" w:hAnsi="Times New Roman" w:cs="Times New Roman"/>
                <w:color w:val="000000" w:themeColor="text1"/>
                <w:sz w:val="20"/>
                <w:szCs w:val="20"/>
              </w:rPr>
            </w:pPr>
          </w:p>
        </w:tc>
        <w:tc>
          <w:tcPr>
            <w:tcW w:w="3119" w:type="dxa"/>
          </w:tcPr>
          <w:p w14:paraId="626B7575" w14:textId="77777777" w:rsidR="00E75BAD" w:rsidRPr="00847D7E" w:rsidRDefault="00E75BAD" w:rsidP="00905D8E">
            <w:pPr>
              <w:rPr>
                <w:rFonts w:ascii="Times New Roman" w:hAnsi="Times New Roman" w:cs="Times New Roman"/>
                <w:color w:val="000000" w:themeColor="text1"/>
                <w:sz w:val="20"/>
                <w:szCs w:val="20"/>
              </w:rPr>
            </w:pPr>
            <w:proofErr w:type="spellStart"/>
            <w:r w:rsidRPr="00847D7E">
              <w:rPr>
                <w:rFonts w:ascii="Times New Roman" w:hAnsi="Times New Roman" w:cs="Times New Roman"/>
                <w:color w:val="000000" w:themeColor="text1"/>
                <w:sz w:val="20"/>
                <w:szCs w:val="20"/>
              </w:rPr>
              <w:t>Hexanoic</w:t>
            </w:r>
            <w:proofErr w:type="spellEnd"/>
            <w:r w:rsidRPr="00847D7E">
              <w:rPr>
                <w:rFonts w:ascii="Times New Roman" w:hAnsi="Times New Roman" w:cs="Times New Roman"/>
                <w:color w:val="000000" w:themeColor="text1"/>
                <w:sz w:val="20"/>
                <w:szCs w:val="20"/>
              </w:rPr>
              <w:t xml:space="preserve"> </w:t>
            </w:r>
            <w:proofErr w:type="spellStart"/>
            <w:r w:rsidRPr="00847D7E">
              <w:rPr>
                <w:rFonts w:ascii="Times New Roman" w:hAnsi="Times New Roman" w:cs="Times New Roman"/>
                <w:color w:val="000000" w:themeColor="text1"/>
                <w:sz w:val="20"/>
                <w:szCs w:val="20"/>
              </w:rPr>
              <w:t>acid</w:t>
            </w:r>
            <w:proofErr w:type="spellEnd"/>
          </w:p>
        </w:tc>
        <w:tc>
          <w:tcPr>
            <w:tcW w:w="2268" w:type="dxa"/>
          </w:tcPr>
          <w:p w14:paraId="4F85ED62"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5FF0A74F" w14:textId="4196CFEF"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3F487F52" w14:textId="77777777" w:rsidTr="00905D8E">
        <w:trPr>
          <w:trHeight w:val="227"/>
        </w:trPr>
        <w:tc>
          <w:tcPr>
            <w:tcW w:w="1843" w:type="dxa"/>
            <w:vAlign w:val="bottom"/>
          </w:tcPr>
          <w:p w14:paraId="38E1677E"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3A4C0CFD" w14:textId="77777777" w:rsidR="00E75BAD" w:rsidRPr="0011089A" w:rsidRDefault="00E75BAD" w:rsidP="00905D8E">
            <w:pPr>
              <w:rPr>
                <w:rFonts w:ascii="Times New Roman" w:hAnsi="Times New Roman" w:cs="Times New Roman"/>
                <w:color w:val="000000" w:themeColor="text1"/>
                <w:sz w:val="20"/>
                <w:szCs w:val="20"/>
              </w:rPr>
            </w:pPr>
            <w:proofErr w:type="spellStart"/>
            <w:r w:rsidRPr="00847D7E">
              <w:rPr>
                <w:rFonts w:ascii="Times New Roman" w:hAnsi="Times New Roman" w:cs="Times New Roman"/>
                <w:color w:val="000000" w:themeColor="text1"/>
                <w:sz w:val="20"/>
                <w:szCs w:val="20"/>
              </w:rPr>
              <w:t>Heptanoic</w:t>
            </w:r>
            <w:proofErr w:type="spellEnd"/>
            <w:r w:rsidRPr="00847D7E">
              <w:rPr>
                <w:rFonts w:ascii="Times New Roman" w:hAnsi="Times New Roman" w:cs="Times New Roman"/>
                <w:color w:val="000000" w:themeColor="text1"/>
                <w:sz w:val="20"/>
                <w:szCs w:val="20"/>
              </w:rPr>
              <w:t xml:space="preserve"> </w:t>
            </w:r>
            <w:proofErr w:type="spellStart"/>
            <w:r w:rsidRPr="00847D7E">
              <w:rPr>
                <w:rFonts w:ascii="Times New Roman" w:hAnsi="Times New Roman" w:cs="Times New Roman"/>
                <w:color w:val="000000" w:themeColor="text1"/>
                <w:sz w:val="20"/>
                <w:szCs w:val="20"/>
              </w:rPr>
              <w:t>acid</w:t>
            </w:r>
            <w:proofErr w:type="spellEnd"/>
          </w:p>
        </w:tc>
        <w:tc>
          <w:tcPr>
            <w:tcW w:w="2268" w:type="dxa"/>
          </w:tcPr>
          <w:p w14:paraId="129B12F1"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62325089" w14:textId="720149EB" w:rsidR="00E75BAD" w:rsidRPr="0011089A" w:rsidRDefault="00847D7E"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ICN</w:t>
            </w:r>
          </w:p>
        </w:tc>
      </w:tr>
      <w:tr w:rsidR="00E75BAD" w:rsidRPr="0011089A" w14:paraId="3BFD8675" w14:textId="77777777" w:rsidTr="00905D8E">
        <w:trPr>
          <w:trHeight w:val="227"/>
        </w:trPr>
        <w:tc>
          <w:tcPr>
            <w:tcW w:w="1843" w:type="dxa"/>
            <w:vAlign w:val="bottom"/>
          </w:tcPr>
          <w:p w14:paraId="5B4947AD"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254F9E5A"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Octanoic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p>
        </w:tc>
        <w:tc>
          <w:tcPr>
            <w:tcW w:w="2268" w:type="dxa"/>
          </w:tcPr>
          <w:p w14:paraId="7A7AA8C0"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4EA8C795"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ICN</w:t>
            </w:r>
          </w:p>
        </w:tc>
      </w:tr>
      <w:tr w:rsidR="00E75BAD" w:rsidRPr="0011089A" w14:paraId="24521DC2" w14:textId="77777777" w:rsidTr="00905D8E">
        <w:trPr>
          <w:trHeight w:val="227"/>
        </w:trPr>
        <w:tc>
          <w:tcPr>
            <w:tcW w:w="1843" w:type="dxa"/>
          </w:tcPr>
          <w:p w14:paraId="081BFC7E" w14:textId="77777777" w:rsidR="00E75BAD" w:rsidRPr="0011089A" w:rsidRDefault="00E75BAD" w:rsidP="00905D8E">
            <w:pPr>
              <w:rPr>
                <w:rFonts w:ascii="Times New Roman" w:eastAsia="Times New Roman" w:hAnsi="Times New Roman" w:cs="Times New Roman"/>
                <w:color w:val="000000" w:themeColor="text1"/>
                <w:sz w:val="20"/>
                <w:szCs w:val="20"/>
              </w:rPr>
            </w:pPr>
          </w:p>
        </w:tc>
        <w:tc>
          <w:tcPr>
            <w:tcW w:w="3119" w:type="dxa"/>
          </w:tcPr>
          <w:p w14:paraId="34B213EA"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Nonanoic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p>
        </w:tc>
        <w:tc>
          <w:tcPr>
            <w:tcW w:w="2268" w:type="dxa"/>
          </w:tcPr>
          <w:p w14:paraId="2EB2BCF1" w14:textId="77777777" w:rsidR="00E75BAD" w:rsidRPr="0011089A" w:rsidRDefault="00E75BAD" w:rsidP="00905D8E">
            <w:pPr>
              <w:rPr>
                <w:rFonts w:ascii="Times New Roman" w:hAnsi="Times New Roman" w:cs="Times New Roman"/>
                <w:color w:val="000000" w:themeColor="text1"/>
                <w:sz w:val="20"/>
                <w:szCs w:val="20"/>
              </w:rPr>
            </w:pPr>
            <w:r w:rsidRPr="00BA428A">
              <w:rPr>
                <w:rFonts w:ascii="Times New Roman" w:hAnsi="Times New Roman" w:cs="Times New Roman"/>
                <w:color w:val="000000" w:themeColor="text1"/>
                <w:sz w:val="20"/>
                <w:szCs w:val="20"/>
              </w:rPr>
              <w:t>&gt;95</w:t>
            </w:r>
            <w:r>
              <w:rPr>
                <w:rFonts w:ascii="Times New Roman" w:hAnsi="Times New Roman" w:cs="Times New Roman"/>
                <w:color w:val="000000" w:themeColor="text1"/>
                <w:sz w:val="20"/>
                <w:szCs w:val="20"/>
              </w:rPr>
              <w:t>%</w:t>
            </w:r>
          </w:p>
        </w:tc>
        <w:tc>
          <w:tcPr>
            <w:tcW w:w="1842" w:type="dxa"/>
          </w:tcPr>
          <w:p w14:paraId="1A074797" w14:textId="7BE41915"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3CCAC588" w14:textId="77777777" w:rsidTr="00905D8E">
        <w:trPr>
          <w:trHeight w:val="227"/>
        </w:trPr>
        <w:tc>
          <w:tcPr>
            <w:tcW w:w="1843" w:type="dxa"/>
            <w:vAlign w:val="bottom"/>
          </w:tcPr>
          <w:p w14:paraId="7D4C7443"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91537E8"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Decanoic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r w:rsidRPr="004E675E">
              <w:rPr>
                <w:rFonts w:ascii="Times New Roman" w:hAnsi="Times New Roman" w:cs="Times New Roman"/>
                <w:color w:val="000000" w:themeColor="text1"/>
                <w:sz w:val="20"/>
                <w:szCs w:val="20"/>
              </w:rPr>
              <w:t> </w:t>
            </w:r>
          </w:p>
        </w:tc>
        <w:tc>
          <w:tcPr>
            <w:tcW w:w="2268" w:type="dxa"/>
          </w:tcPr>
          <w:p w14:paraId="3E0EAC01"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53E96B6B" w14:textId="78A33549"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576646B9" w14:textId="77777777" w:rsidTr="00905D8E">
        <w:trPr>
          <w:trHeight w:val="227"/>
        </w:trPr>
        <w:tc>
          <w:tcPr>
            <w:tcW w:w="1843" w:type="dxa"/>
            <w:vAlign w:val="bottom"/>
          </w:tcPr>
          <w:p w14:paraId="4A08CE31"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4EDB1B32"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Undecanoic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acd</w:t>
            </w:r>
            <w:proofErr w:type="spellEnd"/>
          </w:p>
        </w:tc>
        <w:tc>
          <w:tcPr>
            <w:tcW w:w="2268" w:type="dxa"/>
          </w:tcPr>
          <w:p w14:paraId="46AF2E7F"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4997961A" w14:textId="284018B3"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2EF73BE0" w14:textId="77777777" w:rsidTr="00905D8E">
        <w:trPr>
          <w:trHeight w:val="227"/>
        </w:trPr>
        <w:tc>
          <w:tcPr>
            <w:tcW w:w="1843" w:type="dxa"/>
            <w:vAlign w:val="bottom"/>
          </w:tcPr>
          <w:p w14:paraId="09B41AE6"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D78AE6A" w14:textId="77777777" w:rsidR="00E75BAD" w:rsidRPr="00DC0975" w:rsidRDefault="00E75BAD" w:rsidP="00905D8E">
            <w:pPr>
              <w:rPr>
                <w:rFonts w:ascii="Times New Roman" w:hAnsi="Times New Roman" w:cs="Times New Roman"/>
                <w:color w:val="000000" w:themeColor="text1"/>
                <w:sz w:val="20"/>
                <w:szCs w:val="20"/>
              </w:rPr>
            </w:pPr>
            <w:proofErr w:type="spellStart"/>
            <w:r w:rsidRPr="00DC0975">
              <w:rPr>
                <w:rFonts w:ascii="Times New Roman" w:hAnsi="Times New Roman" w:cs="Times New Roman"/>
                <w:color w:val="000000" w:themeColor="text1"/>
                <w:sz w:val="20"/>
                <w:szCs w:val="20"/>
              </w:rPr>
              <w:t>Dodecanoic</w:t>
            </w:r>
            <w:proofErr w:type="spellEnd"/>
            <w:r w:rsidRPr="00DC0975">
              <w:rPr>
                <w:rFonts w:ascii="Times New Roman" w:hAnsi="Times New Roman" w:cs="Times New Roman"/>
                <w:color w:val="000000" w:themeColor="text1"/>
                <w:sz w:val="20"/>
                <w:szCs w:val="20"/>
              </w:rPr>
              <w:t xml:space="preserve"> </w:t>
            </w:r>
            <w:proofErr w:type="spellStart"/>
            <w:r w:rsidRPr="00DC0975">
              <w:rPr>
                <w:rFonts w:ascii="Times New Roman" w:hAnsi="Times New Roman" w:cs="Times New Roman"/>
                <w:color w:val="000000" w:themeColor="text1"/>
                <w:sz w:val="20"/>
                <w:szCs w:val="20"/>
              </w:rPr>
              <w:t>acid</w:t>
            </w:r>
            <w:proofErr w:type="spellEnd"/>
          </w:p>
        </w:tc>
        <w:tc>
          <w:tcPr>
            <w:tcW w:w="2268" w:type="dxa"/>
          </w:tcPr>
          <w:p w14:paraId="79C7EF92" w14:textId="77777777" w:rsidR="00E75BAD" w:rsidRPr="00DC0975" w:rsidRDefault="00E75BAD" w:rsidP="00905D8E">
            <w:pPr>
              <w:rPr>
                <w:rFonts w:ascii="Times New Roman" w:hAnsi="Times New Roman" w:cs="Times New Roman"/>
                <w:color w:val="000000" w:themeColor="text1"/>
                <w:sz w:val="20"/>
                <w:szCs w:val="20"/>
              </w:rPr>
            </w:pPr>
            <w:r w:rsidRPr="00DC0975">
              <w:rPr>
                <w:rFonts w:ascii="Times New Roman" w:hAnsi="Times New Roman" w:cs="Times New Roman"/>
                <w:color w:val="000000" w:themeColor="text1"/>
                <w:sz w:val="20"/>
                <w:szCs w:val="20"/>
              </w:rPr>
              <w:t>95%</w:t>
            </w:r>
          </w:p>
        </w:tc>
        <w:tc>
          <w:tcPr>
            <w:tcW w:w="1842" w:type="dxa"/>
          </w:tcPr>
          <w:p w14:paraId="063EB6CB" w14:textId="3E004326" w:rsidR="00E75BAD" w:rsidRPr="00DC0975" w:rsidRDefault="00E01C1D" w:rsidP="00905D8E">
            <w:pPr>
              <w:rPr>
                <w:rFonts w:ascii="Times New Roman" w:hAnsi="Times New Roman" w:cs="Times New Roman"/>
                <w:color w:val="000000" w:themeColor="text1"/>
                <w:sz w:val="20"/>
                <w:szCs w:val="20"/>
              </w:rPr>
            </w:pPr>
            <w:r w:rsidRPr="00DC0975">
              <w:rPr>
                <w:rFonts w:ascii="Times New Roman" w:hAnsi="Times New Roman" w:cs="Times New Roman"/>
                <w:color w:val="000000" w:themeColor="text1"/>
                <w:sz w:val="20"/>
                <w:szCs w:val="20"/>
              </w:rPr>
              <w:t>G.B.</w:t>
            </w:r>
          </w:p>
        </w:tc>
      </w:tr>
      <w:tr w:rsidR="00E75BAD" w:rsidRPr="0011089A" w14:paraId="67C2CA75" w14:textId="77777777" w:rsidTr="00905D8E">
        <w:trPr>
          <w:trHeight w:val="227"/>
        </w:trPr>
        <w:tc>
          <w:tcPr>
            <w:tcW w:w="1843" w:type="dxa"/>
            <w:vAlign w:val="bottom"/>
          </w:tcPr>
          <w:p w14:paraId="5DC0C7B5"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47BA4198" w14:textId="77777777" w:rsidR="00E75BAD" w:rsidRPr="0011089A" w:rsidRDefault="00E75BAD" w:rsidP="00905D8E">
            <w:pPr>
              <w:rPr>
                <w:rFonts w:ascii="Times New Roman" w:hAnsi="Times New Roman" w:cs="Times New Roman"/>
                <w:color w:val="000000" w:themeColor="text1"/>
                <w:sz w:val="20"/>
                <w:szCs w:val="20"/>
              </w:rPr>
            </w:pPr>
            <w:proofErr w:type="spellStart"/>
            <w:r w:rsidRPr="004E675E">
              <w:rPr>
                <w:rFonts w:ascii="Times New Roman" w:hAnsi="Times New Roman" w:cs="Times New Roman"/>
                <w:color w:val="000000" w:themeColor="text1"/>
                <w:sz w:val="20"/>
                <w:szCs w:val="20"/>
              </w:rPr>
              <w:t>Isobutyric</w:t>
            </w:r>
            <w:proofErr w:type="spellEnd"/>
            <w:r w:rsidRPr="004E675E">
              <w:rPr>
                <w:rFonts w:ascii="Times New Roman" w:hAnsi="Times New Roman" w:cs="Times New Roman"/>
                <w:color w:val="000000" w:themeColor="text1"/>
                <w:sz w:val="20"/>
                <w:szCs w:val="20"/>
              </w:rPr>
              <w:t xml:space="preserve"> </w:t>
            </w:r>
            <w:proofErr w:type="spellStart"/>
            <w:r w:rsidRPr="004E675E">
              <w:rPr>
                <w:rFonts w:ascii="Times New Roman" w:hAnsi="Times New Roman" w:cs="Times New Roman"/>
                <w:color w:val="000000" w:themeColor="text1"/>
                <w:sz w:val="20"/>
                <w:szCs w:val="20"/>
              </w:rPr>
              <w:t>acid</w:t>
            </w:r>
            <w:proofErr w:type="spellEnd"/>
            <w:r w:rsidRPr="004E675E">
              <w:rPr>
                <w:rFonts w:ascii="Times New Roman" w:hAnsi="Times New Roman" w:cs="Times New Roman"/>
                <w:color w:val="000000" w:themeColor="text1"/>
                <w:sz w:val="20"/>
                <w:szCs w:val="20"/>
              </w:rPr>
              <w:t> </w:t>
            </w:r>
          </w:p>
        </w:tc>
        <w:tc>
          <w:tcPr>
            <w:tcW w:w="2268" w:type="dxa"/>
          </w:tcPr>
          <w:p w14:paraId="4F735210"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16201498" w14:textId="2B1CE485"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26671FFA" w14:textId="77777777" w:rsidTr="00905D8E">
        <w:trPr>
          <w:trHeight w:val="227"/>
        </w:trPr>
        <w:tc>
          <w:tcPr>
            <w:tcW w:w="1843" w:type="dxa"/>
          </w:tcPr>
          <w:p w14:paraId="36DDD008"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682A176" w14:textId="6B9D99AC" w:rsidR="00E75BAD" w:rsidRPr="0011089A" w:rsidRDefault="00E75BAD" w:rsidP="00905D8E">
            <w:pPr>
              <w:rPr>
                <w:rFonts w:ascii="Times New Roman" w:hAnsi="Times New Roman" w:cs="Times New Roman"/>
                <w:color w:val="000000" w:themeColor="text1"/>
                <w:sz w:val="20"/>
                <w:szCs w:val="20"/>
              </w:rPr>
            </w:pPr>
            <w:r w:rsidRPr="004E675E">
              <w:rPr>
                <w:rFonts w:ascii="Times New Roman" w:hAnsi="Times New Roman" w:cs="Times New Roman"/>
                <w:color w:val="000000" w:themeColor="text1"/>
                <w:sz w:val="20"/>
                <w:szCs w:val="20"/>
              </w:rPr>
              <w:t>2-Methylbutyr</w:t>
            </w:r>
            <w:r w:rsidR="00FB5293">
              <w:rPr>
                <w:rFonts w:ascii="Times New Roman" w:hAnsi="Times New Roman" w:cs="Times New Roman"/>
                <w:color w:val="000000" w:themeColor="text1"/>
                <w:sz w:val="20"/>
                <w:szCs w:val="20"/>
              </w:rPr>
              <w:t>i</w:t>
            </w:r>
            <w:r w:rsidRPr="004E675E">
              <w:rPr>
                <w:rFonts w:ascii="Times New Roman" w:hAnsi="Times New Roman" w:cs="Times New Roman"/>
                <w:color w:val="000000" w:themeColor="text1"/>
                <w:sz w:val="20"/>
                <w:szCs w:val="20"/>
              </w:rPr>
              <w:t xml:space="preserve">c </w:t>
            </w:r>
            <w:proofErr w:type="spellStart"/>
            <w:r w:rsidRPr="004E675E">
              <w:rPr>
                <w:rFonts w:ascii="Times New Roman" w:hAnsi="Times New Roman" w:cs="Times New Roman"/>
                <w:color w:val="000000" w:themeColor="text1"/>
                <w:sz w:val="20"/>
                <w:szCs w:val="20"/>
              </w:rPr>
              <w:t>acid</w:t>
            </w:r>
            <w:proofErr w:type="spellEnd"/>
            <w:r w:rsidRPr="004E675E">
              <w:rPr>
                <w:rFonts w:ascii="Times New Roman" w:hAnsi="Times New Roman" w:cs="Times New Roman"/>
                <w:color w:val="000000" w:themeColor="text1"/>
                <w:sz w:val="20"/>
                <w:szCs w:val="20"/>
              </w:rPr>
              <w:t> </w:t>
            </w:r>
          </w:p>
        </w:tc>
        <w:tc>
          <w:tcPr>
            <w:tcW w:w="2268" w:type="dxa"/>
          </w:tcPr>
          <w:p w14:paraId="0C7934EA"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20EFB107" w14:textId="0E778262"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43C8CDF7" w14:textId="77777777" w:rsidTr="00905D8E">
        <w:trPr>
          <w:trHeight w:val="227"/>
        </w:trPr>
        <w:tc>
          <w:tcPr>
            <w:tcW w:w="1843" w:type="dxa"/>
            <w:vAlign w:val="bottom"/>
          </w:tcPr>
          <w:p w14:paraId="5D4289C4"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CAC1D23" w14:textId="181D5133" w:rsidR="00E75BAD" w:rsidRPr="0011089A" w:rsidRDefault="00E75BAD" w:rsidP="00905D8E">
            <w:pPr>
              <w:rPr>
                <w:rFonts w:ascii="Times New Roman" w:hAnsi="Times New Roman" w:cs="Times New Roman"/>
                <w:color w:val="000000" w:themeColor="text1"/>
                <w:sz w:val="20"/>
                <w:szCs w:val="20"/>
              </w:rPr>
            </w:pPr>
            <w:r w:rsidRPr="004E675E">
              <w:rPr>
                <w:rFonts w:ascii="Times New Roman" w:hAnsi="Times New Roman" w:cs="Times New Roman"/>
                <w:color w:val="000000" w:themeColor="text1"/>
                <w:sz w:val="20"/>
                <w:szCs w:val="20"/>
              </w:rPr>
              <w:t>3-Methylbutyr</w:t>
            </w:r>
            <w:r w:rsidR="00FB5293">
              <w:rPr>
                <w:rFonts w:ascii="Times New Roman" w:hAnsi="Times New Roman" w:cs="Times New Roman"/>
                <w:color w:val="000000" w:themeColor="text1"/>
                <w:sz w:val="20"/>
                <w:szCs w:val="20"/>
              </w:rPr>
              <w:t>i</w:t>
            </w:r>
            <w:r w:rsidRPr="004E675E">
              <w:rPr>
                <w:rFonts w:ascii="Times New Roman" w:hAnsi="Times New Roman" w:cs="Times New Roman"/>
                <w:color w:val="000000" w:themeColor="text1"/>
                <w:sz w:val="20"/>
                <w:szCs w:val="20"/>
              </w:rPr>
              <w:t xml:space="preserve">c </w:t>
            </w:r>
            <w:proofErr w:type="spellStart"/>
            <w:r w:rsidRPr="004E675E">
              <w:rPr>
                <w:rFonts w:ascii="Times New Roman" w:hAnsi="Times New Roman" w:cs="Times New Roman"/>
                <w:color w:val="000000" w:themeColor="text1"/>
                <w:sz w:val="20"/>
                <w:szCs w:val="20"/>
              </w:rPr>
              <w:t>acid</w:t>
            </w:r>
            <w:proofErr w:type="spellEnd"/>
            <w:r w:rsidRPr="004E675E">
              <w:rPr>
                <w:rFonts w:ascii="Times New Roman" w:hAnsi="Times New Roman" w:cs="Times New Roman"/>
                <w:color w:val="000000" w:themeColor="text1"/>
                <w:sz w:val="20"/>
                <w:szCs w:val="20"/>
              </w:rPr>
              <w:t> </w:t>
            </w:r>
          </w:p>
        </w:tc>
        <w:tc>
          <w:tcPr>
            <w:tcW w:w="2268" w:type="dxa"/>
          </w:tcPr>
          <w:p w14:paraId="51E6A7FF"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18C7CB23" w14:textId="19D1A8B2"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79FA5770" w14:textId="77777777" w:rsidTr="00905D8E">
        <w:trPr>
          <w:trHeight w:val="227"/>
        </w:trPr>
        <w:tc>
          <w:tcPr>
            <w:tcW w:w="1843" w:type="dxa"/>
            <w:vAlign w:val="bottom"/>
          </w:tcPr>
          <w:p w14:paraId="099244D1"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4B66AF5C" w14:textId="77777777" w:rsidR="00E75BAD" w:rsidRPr="0011089A" w:rsidRDefault="00E75BAD" w:rsidP="00905D8E">
            <w:pPr>
              <w:rPr>
                <w:rFonts w:ascii="Times New Roman" w:hAnsi="Times New Roman" w:cs="Times New Roman"/>
                <w:color w:val="000000" w:themeColor="text1"/>
                <w:sz w:val="20"/>
                <w:szCs w:val="20"/>
              </w:rPr>
            </w:pPr>
            <w:r w:rsidRPr="004E675E">
              <w:rPr>
                <w:rFonts w:ascii="Times New Roman" w:hAnsi="Times New Roman" w:cs="Times New Roman"/>
                <w:color w:val="000000" w:themeColor="text1"/>
                <w:sz w:val="20"/>
                <w:szCs w:val="20"/>
              </w:rPr>
              <w:t xml:space="preserve">3-Methylpentanoic </w:t>
            </w:r>
            <w:proofErr w:type="spellStart"/>
            <w:r w:rsidRPr="004E675E">
              <w:rPr>
                <w:rFonts w:ascii="Times New Roman" w:hAnsi="Times New Roman" w:cs="Times New Roman"/>
                <w:color w:val="000000" w:themeColor="text1"/>
                <w:sz w:val="20"/>
                <w:szCs w:val="20"/>
              </w:rPr>
              <w:t>acid</w:t>
            </w:r>
            <w:proofErr w:type="spellEnd"/>
            <w:r w:rsidRPr="004E675E">
              <w:rPr>
                <w:rFonts w:ascii="Times New Roman" w:hAnsi="Times New Roman" w:cs="Times New Roman"/>
                <w:color w:val="000000" w:themeColor="text1"/>
                <w:sz w:val="20"/>
                <w:szCs w:val="20"/>
              </w:rPr>
              <w:t> </w:t>
            </w:r>
          </w:p>
        </w:tc>
        <w:tc>
          <w:tcPr>
            <w:tcW w:w="2268" w:type="dxa"/>
          </w:tcPr>
          <w:p w14:paraId="3D62476C"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7E5ABC65" w14:textId="1B4165E5"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43D0FC3C" w14:textId="77777777" w:rsidTr="00905D8E">
        <w:trPr>
          <w:trHeight w:val="227"/>
        </w:trPr>
        <w:tc>
          <w:tcPr>
            <w:tcW w:w="1843" w:type="dxa"/>
            <w:tcBorders>
              <w:top w:val="single" w:sz="8" w:space="0" w:color="000000"/>
            </w:tcBorders>
            <w:vAlign w:val="bottom"/>
          </w:tcPr>
          <w:p w14:paraId="13F9617F"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Aldehyde</w:t>
            </w:r>
            <w:proofErr w:type="spellEnd"/>
          </w:p>
        </w:tc>
        <w:tc>
          <w:tcPr>
            <w:tcW w:w="3119" w:type="dxa"/>
            <w:tcBorders>
              <w:top w:val="single" w:sz="8" w:space="0" w:color="000000"/>
            </w:tcBorders>
          </w:tcPr>
          <w:p w14:paraId="611DF7B6"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Propanal</w:t>
            </w:r>
            <w:proofErr w:type="spellEnd"/>
            <w:r w:rsidRPr="002F17FE">
              <w:rPr>
                <w:rFonts w:ascii="Times New Roman" w:hAnsi="Times New Roman" w:cs="Times New Roman"/>
                <w:color w:val="000000" w:themeColor="text1"/>
                <w:sz w:val="20"/>
                <w:szCs w:val="20"/>
              </w:rPr>
              <w:t> </w:t>
            </w:r>
          </w:p>
        </w:tc>
        <w:tc>
          <w:tcPr>
            <w:tcW w:w="2268" w:type="dxa"/>
            <w:tcBorders>
              <w:top w:val="single" w:sz="8" w:space="0" w:color="000000"/>
            </w:tcBorders>
          </w:tcPr>
          <w:p w14:paraId="55B4F242" w14:textId="77777777" w:rsidR="00E75BAD" w:rsidRPr="0011089A" w:rsidRDefault="00E75BAD" w:rsidP="00905D8E">
            <w:pPr>
              <w:rPr>
                <w:rFonts w:ascii="Times New Roman" w:hAnsi="Times New Roman" w:cs="Times New Roman"/>
                <w:color w:val="000000" w:themeColor="text1"/>
                <w:sz w:val="20"/>
                <w:szCs w:val="20"/>
              </w:rPr>
            </w:pPr>
            <w:r w:rsidRPr="00097E0D">
              <w:rPr>
                <w:rFonts w:ascii="Times New Roman" w:hAnsi="Times New Roman" w:cs="Times New Roman"/>
                <w:color w:val="000000" w:themeColor="text1"/>
                <w:sz w:val="20"/>
                <w:szCs w:val="20"/>
              </w:rPr>
              <w:t>97%</w:t>
            </w:r>
          </w:p>
        </w:tc>
        <w:tc>
          <w:tcPr>
            <w:tcW w:w="1842" w:type="dxa"/>
            <w:tcBorders>
              <w:top w:val="single" w:sz="8" w:space="0" w:color="000000"/>
            </w:tcBorders>
          </w:tcPr>
          <w:p w14:paraId="19BEB275"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18E2D198" w14:textId="77777777" w:rsidTr="00905D8E">
        <w:trPr>
          <w:trHeight w:val="227"/>
        </w:trPr>
        <w:tc>
          <w:tcPr>
            <w:tcW w:w="1843" w:type="dxa"/>
            <w:vAlign w:val="bottom"/>
          </w:tcPr>
          <w:p w14:paraId="43695972"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3B99477A"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Butanal</w:t>
            </w:r>
            <w:proofErr w:type="spellEnd"/>
          </w:p>
        </w:tc>
        <w:tc>
          <w:tcPr>
            <w:tcW w:w="2268" w:type="dxa"/>
          </w:tcPr>
          <w:p w14:paraId="0257DDBA"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7FE1EA34"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5F1B68E4" w14:textId="77777777" w:rsidTr="00905D8E">
        <w:trPr>
          <w:trHeight w:val="227"/>
        </w:trPr>
        <w:tc>
          <w:tcPr>
            <w:tcW w:w="1843" w:type="dxa"/>
            <w:vAlign w:val="bottom"/>
          </w:tcPr>
          <w:p w14:paraId="508F72A2"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2A2D9675"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Pentanal</w:t>
            </w:r>
            <w:proofErr w:type="spellEnd"/>
            <w:r w:rsidRPr="002F17FE">
              <w:rPr>
                <w:rFonts w:ascii="Times New Roman" w:hAnsi="Times New Roman" w:cs="Times New Roman"/>
                <w:color w:val="000000" w:themeColor="text1"/>
                <w:sz w:val="20"/>
                <w:szCs w:val="20"/>
              </w:rPr>
              <w:t> </w:t>
            </w:r>
          </w:p>
        </w:tc>
        <w:tc>
          <w:tcPr>
            <w:tcW w:w="2268" w:type="dxa"/>
          </w:tcPr>
          <w:p w14:paraId="31F1C5AB"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23390FAF"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Sigma</w:t>
            </w:r>
          </w:p>
        </w:tc>
      </w:tr>
      <w:tr w:rsidR="00E75BAD" w:rsidRPr="0011089A" w14:paraId="793C03BD" w14:textId="77777777" w:rsidTr="00905D8E">
        <w:trPr>
          <w:trHeight w:val="227"/>
        </w:trPr>
        <w:tc>
          <w:tcPr>
            <w:tcW w:w="1843" w:type="dxa"/>
            <w:vAlign w:val="bottom"/>
          </w:tcPr>
          <w:p w14:paraId="3993D522"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7645F2D"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Hexanal</w:t>
            </w:r>
            <w:proofErr w:type="spellEnd"/>
          </w:p>
        </w:tc>
        <w:tc>
          <w:tcPr>
            <w:tcW w:w="2268" w:type="dxa"/>
          </w:tcPr>
          <w:p w14:paraId="60A43BC7"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1842" w:type="dxa"/>
          </w:tcPr>
          <w:p w14:paraId="17963A01"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Sigma</w:t>
            </w:r>
          </w:p>
        </w:tc>
      </w:tr>
      <w:tr w:rsidR="00E75BAD" w:rsidRPr="0011089A" w14:paraId="38E2DE68" w14:textId="77777777" w:rsidTr="00905D8E">
        <w:trPr>
          <w:trHeight w:val="227"/>
        </w:trPr>
        <w:tc>
          <w:tcPr>
            <w:tcW w:w="1843" w:type="dxa"/>
            <w:vAlign w:val="bottom"/>
          </w:tcPr>
          <w:p w14:paraId="0E685F87"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52566E1"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Heptanal</w:t>
            </w:r>
            <w:proofErr w:type="spellEnd"/>
          </w:p>
        </w:tc>
        <w:tc>
          <w:tcPr>
            <w:tcW w:w="2268" w:type="dxa"/>
          </w:tcPr>
          <w:p w14:paraId="16E89F5B"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753622D3"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0AE64C3F" w14:textId="77777777" w:rsidTr="00905D8E">
        <w:trPr>
          <w:trHeight w:val="227"/>
        </w:trPr>
        <w:tc>
          <w:tcPr>
            <w:tcW w:w="1843" w:type="dxa"/>
            <w:vAlign w:val="bottom"/>
          </w:tcPr>
          <w:p w14:paraId="727B0908"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5165C28"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Octanal</w:t>
            </w:r>
            <w:proofErr w:type="spellEnd"/>
          </w:p>
        </w:tc>
        <w:tc>
          <w:tcPr>
            <w:tcW w:w="2268" w:type="dxa"/>
          </w:tcPr>
          <w:p w14:paraId="75DA6C3B"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5776FD75" w14:textId="77777777" w:rsidR="00E75BAD" w:rsidRPr="0011089A" w:rsidRDefault="00E75BAD" w:rsidP="00905D8E">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Acros</w:t>
            </w:r>
            <w:proofErr w:type="spellEnd"/>
          </w:p>
        </w:tc>
      </w:tr>
      <w:tr w:rsidR="00E75BAD" w:rsidRPr="0011089A" w14:paraId="067F785B" w14:textId="77777777" w:rsidTr="00905D8E">
        <w:trPr>
          <w:trHeight w:val="227"/>
        </w:trPr>
        <w:tc>
          <w:tcPr>
            <w:tcW w:w="1843" w:type="dxa"/>
          </w:tcPr>
          <w:p w14:paraId="4007BF17"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043AA3A9"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Nonanal</w:t>
            </w:r>
            <w:proofErr w:type="spellEnd"/>
          </w:p>
        </w:tc>
        <w:tc>
          <w:tcPr>
            <w:tcW w:w="2268" w:type="dxa"/>
          </w:tcPr>
          <w:p w14:paraId="58A536C0" w14:textId="77777777" w:rsidR="00E75BAD" w:rsidRPr="0011089A" w:rsidRDefault="00E75BAD" w:rsidP="00905D8E">
            <w:pPr>
              <w:rPr>
                <w:rFonts w:ascii="Times New Roman" w:hAnsi="Times New Roman" w:cs="Times New Roman"/>
                <w:color w:val="000000" w:themeColor="text1"/>
                <w:sz w:val="20"/>
                <w:szCs w:val="20"/>
              </w:rPr>
            </w:pPr>
            <w:r w:rsidRPr="00097E0D">
              <w:rPr>
                <w:rFonts w:ascii="Times New Roman" w:hAnsi="Times New Roman" w:cs="Times New Roman"/>
                <w:color w:val="000000" w:themeColor="text1"/>
                <w:sz w:val="20"/>
                <w:szCs w:val="20"/>
              </w:rPr>
              <w:t>98%</w:t>
            </w:r>
          </w:p>
        </w:tc>
        <w:tc>
          <w:tcPr>
            <w:tcW w:w="1842" w:type="dxa"/>
          </w:tcPr>
          <w:p w14:paraId="553251F8" w14:textId="77777777" w:rsidR="00E75BAD" w:rsidRPr="0011089A" w:rsidRDefault="00E75BAD" w:rsidP="00905D8E">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Acros</w:t>
            </w:r>
            <w:proofErr w:type="spellEnd"/>
          </w:p>
        </w:tc>
      </w:tr>
      <w:tr w:rsidR="00E75BAD" w:rsidRPr="0011089A" w14:paraId="6944E600" w14:textId="77777777" w:rsidTr="00905D8E">
        <w:trPr>
          <w:trHeight w:val="227"/>
        </w:trPr>
        <w:tc>
          <w:tcPr>
            <w:tcW w:w="1843" w:type="dxa"/>
          </w:tcPr>
          <w:p w14:paraId="6338E5B1" w14:textId="77777777" w:rsidR="00E75BAD" w:rsidRPr="0011089A" w:rsidRDefault="00E75BAD" w:rsidP="00905D8E">
            <w:pPr>
              <w:rPr>
                <w:rFonts w:ascii="Times New Roman" w:eastAsia="Times New Roman" w:hAnsi="Times New Roman" w:cs="Times New Roman"/>
                <w:color w:val="000000" w:themeColor="text1"/>
                <w:sz w:val="20"/>
                <w:szCs w:val="20"/>
              </w:rPr>
            </w:pPr>
          </w:p>
        </w:tc>
        <w:tc>
          <w:tcPr>
            <w:tcW w:w="3119" w:type="dxa"/>
          </w:tcPr>
          <w:p w14:paraId="18D09EB4"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Decanal</w:t>
            </w:r>
            <w:proofErr w:type="spellEnd"/>
          </w:p>
        </w:tc>
        <w:tc>
          <w:tcPr>
            <w:tcW w:w="2268" w:type="dxa"/>
          </w:tcPr>
          <w:p w14:paraId="16652C58" w14:textId="77777777" w:rsidR="00E75BAD" w:rsidRPr="0011089A" w:rsidRDefault="00E75BAD" w:rsidP="00905D8E">
            <w:pPr>
              <w:rPr>
                <w:rFonts w:ascii="Times New Roman" w:hAnsi="Times New Roman" w:cs="Times New Roman"/>
                <w:color w:val="000000" w:themeColor="text1"/>
                <w:sz w:val="20"/>
                <w:szCs w:val="20"/>
              </w:rPr>
            </w:pPr>
            <w:r w:rsidRPr="00097E0D">
              <w:rPr>
                <w:rFonts w:ascii="Times New Roman" w:hAnsi="Times New Roman" w:cs="Times New Roman"/>
                <w:color w:val="000000" w:themeColor="text1"/>
                <w:sz w:val="20"/>
                <w:szCs w:val="20"/>
              </w:rPr>
              <w:t>98%</w:t>
            </w:r>
          </w:p>
        </w:tc>
        <w:tc>
          <w:tcPr>
            <w:tcW w:w="1842" w:type="dxa"/>
          </w:tcPr>
          <w:p w14:paraId="4262F45A"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Sigma</w:t>
            </w:r>
          </w:p>
        </w:tc>
      </w:tr>
      <w:tr w:rsidR="00E75BAD" w:rsidRPr="0011089A" w14:paraId="0EE4A537" w14:textId="77777777" w:rsidTr="00905D8E">
        <w:trPr>
          <w:trHeight w:val="227"/>
        </w:trPr>
        <w:tc>
          <w:tcPr>
            <w:tcW w:w="1843" w:type="dxa"/>
            <w:vAlign w:val="bottom"/>
          </w:tcPr>
          <w:p w14:paraId="13388EE1"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BCE1165"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Undecanal</w:t>
            </w:r>
            <w:proofErr w:type="spellEnd"/>
          </w:p>
        </w:tc>
        <w:tc>
          <w:tcPr>
            <w:tcW w:w="2268" w:type="dxa"/>
          </w:tcPr>
          <w:p w14:paraId="2B7E50B8" w14:textId="77777777" w:rsidR="00E75BAD" w:rsidRPr="0011089A" w:rsidRDefault="00E75BAD" w:rsidP="00905D8E">
            <w:pPr>
              <w:rPr>
                <w:rFonts w:ascii="Times New Roman" w:hAnsi="Times New Roman" w:cs="Times New Roman"/>
                <w:color w:val="000000" w:themeColor="text1"/>
                <w:sz w:val="20"/>
                <w:szCs w:val="20"/>
              </w:rPr>
            </w:pPr>
            <w:r w:rsidRPr="00097E0D">
              <w:rPr>
                <w:rFonts w:ascii="Times New Roman" w:hAnsi="Times New Roman" w:cs="Times New Roman"/>
                <w:color w:val="000000" w:themeColor="text1"/>
                <w:sz w:val="20"/>
                <w:szCs w:val="20"/>
              </w:rPr>
              <w:t>97%</w:t>
            </w:r>
          </w:p>
        </w:tc>
        <w:tc>
          <w:tcPr>
            <w:tcW w:w="1842" w:type="dxa"/>
          </w:tcPr>
          <w:p w14:paraId="27EB7498" w14:textId="77777777" w:rsidR="00E75BAD" w:rsidRPr="0011089A" w:rsidRDefault="00E75BAD" w:rsidP="00905D8E">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Acros</w:t>
            </w:r>
            <w:proofErr w:type="spellEnd"/>
          </w:p>
        </w:tc>
      </w:tr>
      <w:tr w:rsidR="00E75BAD" w:rsidRPr="0011089A" w14:paraId="354A54A8" w14:textId="77777777" w:rsidTr="00905D8E">
        <w:trPr>
          <w:trHeight w:val="227"/>
        </w:trPr>
        <w:tc>
          <w:tcPr>
            <w:tcW w:w="1843" w:type="dxa"/>
            <w:vAlign w:val="bottom"/>
          </w:tcPr>
          <w:p w14:paraId="74A2F915"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2B3A8D1F"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Benzaldehyde</w:t>
            </w:r>
            <w:proofErr w:type="spellEnd"/>
          </w:p>
        </w:tc>
        <w:tc>
          <w:tcPr>
            <w:tcW w:w="2268" w:type="dxa"/>
          </w:tcPr>
          <w:p w14:paraId="0044A6B9"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w:t>
            </w:r>
            <w:r>
              <w:rPr>
                <w:rFonts w:ascii="Times New Roman" w:hAnsi="Times New Roman" w:cs="Times New Roman"/>
                <w:color w:val="000000" w:themeColor="text1"/>
                <w:sz w:val="20"/>
                <w:szCs w:val="20"/>
              </w:rPr>
              <w:t>98%</w:t>
            </w:r>
          </w:p>
        </w:tc>
        <w:tc>
          <w:tcPr>
            <w:tcW w:w="1842" w:type="dxa"/>
          </w:tcPr>
          <w:p w14:paraId="64BCAD1E"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Sigma</w:t>
            </w:r>
          </w:p>
        </w:tc>
      </w:tr>
      <w:tr w:rsidR="00E75BAD" w:rsidRPr="0011089A" w14:paraId="2C1967FD" w14:textId="77777777" w:rsidTr="00905D8E">
        <w:trPr>
          <w:trHeight w:val="227"/>
        </w:trPr>
        <w:tc>
          <w:tcPr>
            <w:tcW w:w="1843" w:type="dxa"/>
            <w:vAlign w:val="bottom"/>
          </w:tcPr>
          <w:p w14:paraId="7F9E8373"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F25CB7C" w14:textId="77777777" w:rsidR="00E75BAD" w:rsidRPr="0011089A" w:rsidRDefault="00E75BAD" w:rsidP="00905D8E">
            <w:pPr>
              <w:rPr>
                <w:rFonts w:ascii="Times New Roman" w:hAnsi="Times New Roman" w:cs="Times New Roman"/>
                <w:color w:val="000000" w:themeColor="text1"/>
                <w:sz w:val="20"/>
                <w:szCs w:val="20"/>
              </w:rPr>
            </w:pPr>
            <w:r w:rsidRPr="002F17FE">
              <w:rPr>
                <w:rFonts w:ascii="Times New Roman" w:hAnsi="Times New Roman" w:cs="Times New Roman"/>
                <w:color w:val="000000" w:themeColor="text1"/>
                <w:sz w:val="20"/>
                <w:szCs w:val="20"/>
              </w:rPr>
              <w:t>3-Methylbutanal</w:t>
            </w:r>
          </w:p>
        </w:tc>
        <w:tc>
          <w:tcPr>
            <w:tcW w:w="2268" w:type="dxa"/>
          </w:tcPr>
          <w:p w14:paraId="67FC45DC"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&gt;9</w:t>
            </w:r>
            <w:r>
              <w:rPr>
                <w:rFonts w:ascii="Times New Roman" w:hAnsi="Times New Roman" w:cs="Times New Roman"/>
                <w:color w:val="000000" w:themeColor="text1"/>
                <w:sz w:val="20"/>
                <w:szCs w:val="20"/>
              </w:rPr>
              <w:t>6%</w:t>
            </w:r>
          </w:p>
        </w:tc>
        <w:tc>
          <w:tcPr>
            <w:tcW w:w="1842" w:type="dxa"/>
          </w:tcPr>
          <w:p w14:paraId="541105D4" w14:textId="36EEC2A1" w:rsidR="00E75BAD" w:rsidRPr="0011089A" w:rsidRDefault="00E01C1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4EF5E593" w14:textId="77777777" w:rsidTr="00905D8E">
        <w:trPr>
          <w:trHeight w:val="227"/>
        </w:trPr>
        <w:tc>
          <w:tcPr>
            <w:tcW w:w="1843" w:type="dxa"/>
            <w:vAlign w:val="bottom"/>
          </w:tcPr>
          <w:p w14:paraId="65B723CF"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3DE5A04E" w14:textId="77777777" w:rsidR="00E75BAD" w:rsidRPr="0011089A" w:rsidRDefault="00E75BAD" w:rsidP="00905D8E">
            <w:pPr>
              <w:rPr>
                <w:rFonts w:ascii="Times New Roman" w:hAnsi="Times New Roman" w:cs="Times New Roman"/>
                <w:color w:val="000000" w:themeColor="text1"/>
                <w:sz w:val="20"/>
                <w:szCs w:val="20"/>
              </w:rPr>
            </w:pPr>
            <w:r w:rsidRPr="001A4C60">
              <w:rPr>
                <w:rFonts w:ascii="Times New Roman" w:hAnsi="Times New Roman" w:cs="Times New Roman"/>
                <w:i/>
                <w:iCs/>
                <w:color w:val="000000" w:themeColor="text1"/>
                <w:sz w:val="20"/>
                <w:szCs w:val="20"/>
              </w:rPr>
              <w:t>E</w:t>
            </w:r>
            <w:r w:rsidRPr="002F17FE">
              <w:rPr>
                <w:rFonts w:ascii="Times New Roman" w:hAnsi="Times New Roman" w:cs="Times New Roman"/>
                <w:color w:val="000000" w:themeColor="text1"/>
                <w:sz w:val="20"/>
                <w:szCs w:val="20"/>
              </w:rPr>
              <w:t>-2-Hexenal</w:t>
            </w:r>
          </w:p>
        </w:tc>
        <w:tc>
          <w:tcPr>
            <w:tcW w:w="2268" w:type="dxa"/>
          </w:tcPr>
          <w:p w14:paraId="2D439D97"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98%</w:t>
            </w:r>
          </w:p>
        </w:tc>
        <w:tc>
          <w:tcPr>
            <w:tcW w:w="1842" w:type="dxa"/>
          </w:tcPr>
          <w:p w14:paraId="160167C0"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7B378B03" w14:textId="77777777" w:rsidTr="00905D8E">
        <w:trPr>
          <w:trHeight w:val="227"/>
        </w:trPr>
        <w:tc>
          <w:tcPr>
            <w:tcW w:w="1843" w:type="dxa"/>
            <w:tcBorders>
              <w:bottom w:val="single" w:sz="8" w:space="0" w:color="000000"/>
            </w:tcBorders>
            <w:vAlign w:val="bottom"/>
          </w:tcPr>
          <w:p w14:paraId="4A75146A" w14:textId="77777777" w:rsidR="00E75BAD" w:rsidRPr="0011089A" w:rsidRDefault="00E75BAD" w:rsidP="00905D8E">
            <w:pPr>
              <w:rPr>
                <w:rFonts w:ascii="Times New Roman" w:hAnsi="Times New Roman" w:cs="Times New Roman"/>
                <w:color w:val="000000" w:themeColor="text1"/>
                <w:sz w:val="20"/>
                <w:szCs w:val="20"/>
              </w:rPr>
            </w:pPr>
          </w:p>
        </w:tc>
        <w:tc>
          <w:tcPr>
            <w:tcW w:w="3119" w:type="dxa"/>
            <w:tcBorders>
              <w:bottom w:val="single" w:sz="8" w:space="0" w:color="000000"/>
            </w:tcBorders>
          </w:tcPr>
          <w:p w14:paraId="089D0273"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Phenylacetaldehyde</w:t>
            </w:r>
            <w:proofErr w:type="spellEnd"/>
          </w:p>
        </w:tc>
        <w:tc>
          <w:tcPr>
            <w:tcW w:w="2268" w:type="dxa"/>
            <w:tcBorders>
              <w:bottom w:val="single" w:sz="8" w:space="0" w:color="000000"/>
            </w:tcBorders>
          </w:tcPr>
          <w:p w14:paraId="0A73A463"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95%</w:t>
            </w:r>
          </w:p>
        </w:tc>
        <w:tc>
          <w:tcPr>
            <w:tcW w:w="1842" w:type="dxa"/>
            <w:tcBorders>
              <w:bottom w:val="single" w:sz="8" w:space="0" w:color="000000"/>
            </w:tcBorders>
          </w:tcPr>
          <w:p w14:paraId="11761CB2"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ICN</w:t>
            </w:r>
          </w:p>
        </w:tc>
      </w:tr>
      <w:tr w:rsidR="00E75BAD" w:rsidRPr="0011089A" w14:paraId="647986F0" w14:textId="77777777" w:rsidTr="00905D8E">
        <w:trPr>
          <w:trHeight w:val="227"/>
        </w:trPr>
        <w:tc>
          <w:tcPr>
            <w:tcW w:w="1843" w:type="dxa"/>
            <w:tcBorders>
              <w:top w:val="single" w:sz="8" w:space="0" w:color="000000"/>
            </w:tcBorders>
            <w:vAlign w:val="bottom"/>
          </w:tcPr>
          <w:p w14:paraId="1CDCF4B1" w14:textId="77777777" w:rsidR="00E75BAD" w:rsidRPr="0011089A" w:rsidRDefault="00E75BAD" w:rsidP="00905D8E">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Alcohol</w:t>
            </w:r>
            <w:proofErr w:type="spellEnd"/>
          </w:p>
        </w:tc>
        <w:tc>
          <w:tcPr>
            <w:tcW w:w="3119" w:type="dxa"/>
            <w:tcBorders>
              <w:top w:val="single" w:sz="8" w:space="0" w:color="000000"/>
            </w:tcBorders>
          </w:tcPr>
          <w:p w14:paraId="63A3F4DA" w14:textId="77777777" w:rsidR="00E75BAD" w:rsidRPr="0011089A" w:rsidRDefault="00E75BAD" w:rsidP="00905D8E">
            <w:pPr>
              <w:rPr>
                <w:rFonts w:ascii="Times New Roman" w:hAnsi="Times New Roman" w:cs="Times New Roman"/>
                <w:color w:val="000000" w:themeColor="text1"/>
                <w:sz w:val="20"/>
                <w:szCs w:val="20"/>
              </w:rPr>
            </w:pPr>
            <w:r w:rsidRPr="002F17FE">
              <w:rPr>
                <w:rFonts w:ascii="Times New Roman" w:hAnsi="Times New Roman" w:cs="Times New Roman"/>
                <w:color w:val="000000" w:themeColor="text1"/>
                <w:sz w:val="20"/>
                <w:szCs w:val="20"/>
              </w:rPr>
              <w:t>Propanol</w:t>
            </w:r>
          </w:p>
        </w:tc>
        <w:tc>
          <w:tcPr>
            <w:tcW w:w="2268" w:type="dxa"/>
            <w:tcBorders>
              <w:top w:val="single" w:sz="8" w:space="0" w:color="000000"/>
            </w:tcBorders>
          </w:tcPr>
          <w:p w14:paraId="23F54522"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Borders>
              <w:top w:val="single" w:sz="8" w:space="0" w:color="000000"/>
            </w:tcBorders>
          </w:tcPr>
          <w:p w14:paraId="1369FF72" w14:textId="77777777" w:rsidR="00E75BAD" w:rsidRPr="0011089A" w:rsidRDefault="00E75BAD" w:rsidP="00905D8E">
            <w:pPr>
              <w:rPr>
                <w:rFonts w:ascii="Times New Roman" w:hAnsi="Times New Roman" w:cs="Times New Roman"/>
                <w:color w:val="000000" w:themeColor="text1"/>
                <w:sz w:val="20"/>
                <w:szCs w:val="20"/>
              </w:rPr>
            </w:pPr>
            <w:proofErr w:type="spellStart"/>
            <w:r>
              <w:rPr>
                <w:rFonts w:ascii="Times New Roman" w:hAnsi="Times New Roman" w:cs="Times New Roman"/>
                <w:color w:val="000000" w:themeColor="text1"/>
                <w:sz w:val="20"/>
                <w:szCs w:val="20"/>
              </w:rPr>
              <w:t>Fluka</w:t>
            </w:r>
            <w:proofErr w:type="spellEnd"/>
          </w:p>
        </w:tc>
      </w:tr>
      <w:tr w:rsidR="00E75BAD" w:rsidRPr="0011089A" w14:paraId="5E2CA04E" w14:textId="77777777" w:rsidTr="00905D8E">
        <w:trPr>
          <w:trHeight w:val="227"/>
        </w:trPr>
        <w:tc>
          <w:tcPr>
            <w:tcW w:w="1843" w:type="dxa"/>
            <w:vAlign w:val="bottom"/>
          </w:tcPr>
          <w:p w14:paraId="253A8CD1"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238E96B" w14:textId="77777777" w:rsidR="00E75BAD" w:rsidRPr="0011089A" w:rsidRDefault="00E75BAD" w:rsidP="00905D8E">
            <w:pPr>
              <w:rPr>
                <w:rFonts w:ascii="Times New Roman" w:hAnsi="Times New Roman" w:cs="Times New Roman"/>
                <w:color w:val="000000" w:themeColor="text1"/>
                <w:sz w:val="20"/>
                <w:szCs w:val="20"/>
              </w:rPr>
            </w:pPr>
            <w:r w:rsidRPr="002F17FE">
              <w:rPr>
                <w:rFonts w:ascii="Times New Roman" w:hAnsi="Times New Roman" w:cs="Times New Roman"/>
                <w:color w:val="000000" w:themeColor="text1"/>
                <w:sz w:val="20"/>
                <w:szCs w:val="20"/>
              </w:rPr>
              <w:t>Butanol</w:t>
            </w:r>
          </w:p>
        </w:tc>
        <w:tc>
          <w:tcPr>
            <w:tcW w:w="2268" w:type="dxa"/>
          </w:tcPr>
          <w:p w14:paraId="6C5F9040"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292DD40C"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14E8E477" w14:textId="77777777" w:rsidTr="00905D8E">
        <w:trPr>
          <w:trHeight w:val="227"/>
        </w:trPr>
        <w:tc>
          <w:tcPr>
            <w:tcW w:w="1843" w:type="dxa"/>
            <w:vAlign w:val="bottom"/>
          </w:tcPr>
          <w:p w14:paraId="710EC944"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F4C3C59"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Pentanol</w:t>
            </w:r>
            <w:proofErr w:type="spellEnd"/>
            <w:r w:rsidRPr="002F17FE">
              <w:rPr>
                <w:rFonts w:ascii="Times New Roman" w:hAnsi="Times New Roman" w:cs="Times New Roman"/>
                <w:color w:val="000000" w:themeColor="text1"/>
                <w:sz w:val="20"/>
                <w:szCs w:val="20"/>
              </w:rPr>
              <w:t> </w:t>
            </w:r>
          </w:p>
        </w:tc>
        <w:tc>
          <w:tcPr>
            <w:tcW w:w="2268" w:type="dxa"/>
          </w:tcPr>
          <w:p w14:paraId="0AB40BE9"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38399A80"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Sigma</w:t>
            </w:r>
          </w:p>
        </w:tc>
      </w:tr>
      <w:tr w:rsidR="00E75BAD" w:rsidRPr="0011089A" w14:paraId="7A614ADD" w14:textId="77777777" w:rsidTr="00905D8E">
        <w:trPr>
          <w:trHeight w:val="227"/>
        </w:trPr>
        <w:tc>
          <w:tcPr>
            <w:tcW w:w="1843" w:type="dxa"/>
          </w:tcPr>
          <w:p w14:paraId="4591530A"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32B8E1B"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Hexanol</w:t>
            </w:r>
            <w:proofErr w:type="spellEnd"/>
          </w:p>
        </w:tc>
        <w:tc>
          <w:tcPr>
            <w:tcW w:w="2268" w:type="dxa"/>
          </w:tcPr>
          <w:p w14:paraId="68F79C17" w14:textId="77777777" w:rsidR="00E75BAD" w:rsidRPr="0011089A" w:rsidRDefault="00E75BAD" w:rsidP="00905D8E">
            <w:pPr>
              <w:rPr>
                <w:rFonts w:ascii="Times New Roman" w:hAnsi="Times New Roman" w:cs="Times New Roman"/>
                <w:color w:val="000000" w:themeColor="text1"/>
                <w:sz w:val="20"/>
                <w:szCs w:val="20"/>
              </w:rPr>
            </w:pPr>
            <w:r w:rsidRPr="00BA428A">
              <w:rPr>
                <w:rFonts w:ascii="Times New Roman" w:hAnsi="Times New Roman" w:cs="Times New Roman"/>
                <w:color w:val="000000" w:themeColor="text1"/>
                <w:sz w:val="20"/>
                <w:szCs w:val="20"/>
              </w:rPr>
              <w:t>&gt;93</w:t>
            </w:r>
            <w:r>
              <w:rPr>
                <w:rFonts w:ascii="Times New Roman" w:hAnsi="Times New Roman" w:cs="Times New Roman"/>
                <w:color w:val="000000" w:themeColor="text1"/>
                <w:sz w:val="20"/>
                <w:szCs w:val="20"/>
              </w:rPr>
              <w:t>%</w:t>
            </w:r>
          </w:p>
        </w:tc>
        <w:tc>
          <w:tcPr>
            <w:tcW w:w="1842" w:type="dxa"/>
          </w:tcPr>
          <w:p w14:paraId="7E2C08FA"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Sigma</w:t>
            </w:r>
          </w:p>
        </w:tc>
      </w:tr>
      <w:tr w:rsidR="00E75BAD" w:rsidRPr="0011089A" w14:paraId="4631B2C0" w14:textId="77777777" w:rsidTr="00905D8E">
        <w:trPr>
          <w:trHeight w:val="227"/>
        </w:trPr>
        <w:tc>
          <w:tcPr>
            <w:tcW w:w="1843" w:type="dxa"/>
          </w:tcPr>
          <w:p w14:paraId="0181FDCB" w14:textId="77777777" w:rsidR="00E75BAD" w:rsidRPr="0011089A" w:rsidRDefault="00E75BAD" w:rsidP="00905D8E">
            <w:pPr>
              <w:rPr>
                <w:rFonts w:ascii="Times New Roman" w:eastAsia="Times New Roman" w:hAnsi="Times New Roman" w:cs="Times New Roman"/>
                <w:color w:val="000000" w:themeColor="text1"/>
                <w:sz w:val="20"/>
                <w:szCs w:val="20"/>
              </w:rPr>
            </w:pPr>
          </w:p>
        </w:tc>
        <w:tc>
          <w:tcPr>
            <w:tcW w:w="3119" w:type="dxa"/>
          </w:tcPr>
          <w:p w14:paraId="72F211CF"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Heptanol</w:t>
            </w:r>
            <w:proofErr w:type="spellEnd"/>
          </w:p>
        </w:tc>
        <w:tc>
          <w:tcPr>
            <w:tcW w:w="2268" w:type="dxa"/>
          </w:tcPr>
          <w:p w14:paraId="4BA233D3"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96%</w:t>
            </w:r>
          </w:p>
        </w:tc>
        <w:tc>
          <w:tcPr>
            <w:tcW w:w="1842" w:type="dxa"/>
          </w:tcPr>
          <w:p w14:paraId="28AB142C" w14:textId="77777777" w:rsidR="00E75BAD" w:rsidRPr="0011089A" w:rsidRDefault="00E75BAD" w:rsidP="00905D8E">
            <w:pPr>
              <w:rPr>
                <w:rFonts w:ascii="Times New Roman" w:hAnsi="Times New Roman" w:cs="Times New Roman"/>
                <w:color w:val="000000" w:themeColor="text1"/>
                <w:sz w:val="20"/>
                <w:szCs w:val="20"/>
              </w:rPr>
            </w:pPr>
            <w:proofErr w:type="spellStart"/>
            <w:r w:rsidRPr="00BA428A">
              <w:rPr>
                <w:rFonts w:ascii="Times New Roman" w:hAnsi="Times New Roman" w:cs="Times New Roman"/>
                <w:color w:val="000000" w:themeColor="text1"/>
                <w:sz w:val="20"/>
                <w:szCs w:val="20"/>
              </w:rPr>
              <w:t>Ekokem</w:t>
            </w:r>
            <w:proofErr w:type="spellEnd"/>
          </w:p>
        </w:tc>
      </w:tr>
      <w:tr w:rsidR="00E75BAD" w:rsidRPr="0011089A" w14:paraId="6AF1862E" w14:textId="77777777" w:rsidTr="00905D8E">
        <w:trPr>
          <w:trHeight w:val="227"/>
        </w:trPr>
        <w:tc>
          <w:tcPr>
            <w:tcW w:w="1843" w:type="dxa"/>
          </w:tcPr>
          <w:p w14:paraId="7BA356A0" w14:textId="77777777" w:rsidR="00E75BAD" w:rsidRPr="0011089A" w:rsidRDefault="00E75BAD" w:rsidP="00905D8E">
            <w:pPr>
              <w:rPr>
                <w:rFonts w:ascii="Times New Roman" w:eastAsia="Times New Roman" w:hAnsi="Times New Roman" w:cs="Times New Roman"/>
                <w:color w:val="000000" w:themeColor="text1"/>
                <w:sz w:val="20"/>
                <w:szCs w:val="20"/>
              </w:rPr>
            </w:pPr>
          </w:p>
        </w:tc>
        <w:tc>
          <w:tcPr>
            <w:tcW w:w="3119" w:type="dxa"/>
          </w:tcPr>
          <w:p w14:paraId="443F2106"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Octanol</w:t>
            </w:r>
            <w:proofErr w:type="spellEnd"/>
          </w:p>
        </w:tc>
        <w:tc>
          <w:tcPr>
            <w:tcW w:w="2268" w:type="dxa"/>
          </w:tcPr>
          <w:p w14:paraId="44E2C868" w14:textId="77777777" w:rsidR="00E75BAD" w:rsidRPr="0011089A" w:rsidRDefault="00E75BAD" w:rsidP="00905D8E">
            <w:pPr>
              <w:rPr>
                <w:rFonts w:ascii="Times New Roman" w:hAnsi="Times New Roman" w:cs="Times New Roman"/>
                <w:color w:val="000000" w:themeColor="text1"/>
                <w:sz w:val="20"/>
                <w:szCs w:val="20"/>
              </w:rPr>
            </w:pPr>
            <w:r w:rsidRPr="00BA428A">
              <w:rPr>
                <w:rFonts w:ascii="Times New Roman" w:hAnsi="Times New Roman" w:cs="Times New Roman"/>
                <w:color w:val="000000" w:themeColor="text1"/>
                <w:sz w:val="20"/>
                <w:szCs w:val="20"/>
              </w:rPr>
              <w:t>&gt;95</w:t>
            </w:r>
            <w:r>
              <w:rPr>
                <w:rFonts w:ascii="Times New Roman" w:hAnsi="Times New Roman" w:cs="Times New Roman"/>
                <w:color w:val="000000" w:themeColor="text1"/>
                <w:sz w:val="20"/>
                <w:szCs w:val="20"/>
              </w:rPr>
              <w:t>%</w:t>
            </w:r>
          </w:p>
        </w:tc>
        <w:tc>
          <w:tcPr>
            <w:tcW w:w="1842" w:type="dxa"/>
          </w:tcPr>
          <w:p w14:paraId="4B2F26D5"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G.B.</w:t>
            </w:r>
          </w:p>
        </w:tc>
      </w:tr>
      <w:tr w:rsidR="00E75BAD" w:rsidRPr="0011089A" w14:paraId="59ACE620" w14:textId="77777777" w:rsidTr="00905D8E">
        <w:trPr>
          <w:trHeight w:val="227"/>
        </w:trPr>
        <w:tc>
          <w:tcPr>
            <w:tcW w:w="1843" w:type="dxa"/>
          </w:tcPr>
          <w:p w14:paraId="4EB57385"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221D82DF"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Nonanol</w:t>
            </w:r>
            <w:proofErr w:type="spellEnd"/>
          </w:p>
        </w:tc>
        <w:tc>
          <w:tcPr>
            <w:tcW w:w="2268" w:type="dxa"/>
          </w:tcPr>
          <w:p w14:paraId="61325869" w14:textId="77777777" w:rsidR="00E75BAD" w:rsidRPr="0011089A" w:rsidRDefault="00E75BAD" w:rsidP="00905D8E">
            <w:pPr>
              <w:rPr>
                <w:rFonts w:ascii="Times New Roman" w:hAnsi="Times New Roman" w:cs="Times New Roman"/>
                <w:color w:val="000000" w:themeColor="text1"/>
                <w:sz w:val="20"/>
                <w:szCs w:val="20"/>
              </w:rPr>
            </w:pPr>
            <w:r w:rsidRPr="0041747A">
              <w:rPr>
                <w:rFonts w:ascii="Times New Roman" w:hAnsi="Times New Roman" w:cs="Times New Roman"/>
                <w:color w:val="000000" w:themeColor="text1"/>
                <w:sz w:val="20"/>
                <w:szCs w:val="20"/>
              </w:rPr>
              <w:t>&gt;90</w:t>
            </w:r>
          </w:p>
        </w:tc>
        <w:tc>
          <w:tcPr>
            <w:tcW w:w="1842" w:type="dxa"/>
          </w:tcPr>
          <w:p w14:paraId="6376A536" w14:textId="77777777" w:rsidR="00E75BAD" w:rsidRPr="0011089A" w:rsidRDefault="00E75BAD" w:rsidP="00905D8E">
            <w:pPr>
              <w:rPr>
                <w:rFonts w:ascii="Times New Roman" w:hAnsi="Times New Roman" w:cs="Times New Roman"/>
                <w:color w:val="000000" w:themeColor="text1"/>
                <w:sz w:val="20"/>
                <w:szCs w:val="20"/>
              </w:rPr>
            </w:pPr>
            <w:proofErr w:type="gramStart"/>
            <w:r>
              <w:rPr>
                <w:rFonts w:ascii="Times New Roman" w:hAnsi="Times New Roman" w:cs="Times New Roman"/>
                <w:color w:val="000000" w:themeColor="text1"/>
                <w:sz w:val="20"/>
                <w:szCs w:val="20"/>
              </w:rPr>
              <w:t>G.B</w:t>
            </w:r>
            <w:proofErr w:type="gramEnd"/>
          </w:p>
        </w:tc>
      </w:tr>
      <w:tr w:rsidR="00E75BAD" w:rsidRPr="0011089A" w14:paraId="54D055BC" w14:textId="77777777" w:rsidTr="00905D8E">
        <w:trPr>
          <w:trHeight w:val="227"/>
        </w:trPr>
        <w:tc>
          <w:tcPr>
            <w:tcW w:w="1843" w:type="dxa"/>
          </w:tcPr>
          <w:p w14:paraId="59054DD6" w14:textId="77777777" w:rsidR="00E75BAD" w:rsidRPr="0011089A" w:rsidRDefault="00E75BAD" w:rsidP="00905D8E">
            <w:pPr>
              <w:rPr>
                <w:rFonts w:ascii="Times New Roman" w:eastAsia="Times New Roman" w:hAnsi="Times New Roman" w:cs="Times New Roman"/>
                <w:color w:val="000000" w:themeColor="text1"/>
                <w:sz w:val="20"/>
                <w:szCs w:val="20"/>
              </w:rPr>
            </w:pPr>
          </w:p>
        </w:tc>
        <w:tc>
          <w:tcPr>
            <w:tcW w:w="3119" w:type="dxa"/>
          </w:tcPr>
          <w:p w14:paraId="3B880061"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Decanol</w:t>
            </w:r>
            <w:proofErr w:type="spellEnd"/>
          </w:p>
        </w:tc>
        <w:tc>
          <w:tcPr>
            <w:tcW w:w="2268" w:type="dxa"/>
          </w:tcPr>
          <w:p w14:paraId="6B8369D2"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2B7F7C4D" w14:textId="77777777" w:rsidR="00E75BAD" w:rsidRPr="0011089A" w:rsidRDefault="00E75BAD" w:rsidP="00905D8E">
            <w:pPr>
              <w:rPr>
                <w:rFonts w:ascii="Times New Roman" w:hAnsi="Times New Roman" w:cs="Times New Roman"/>
                <w:color w:val="000000" w:themeColor="text1"/>
                <w:sz w:val="20"/>
                <w:szCs w:val="20"/>
              </w:rPr>
            </w:pPr>
            <w:r w:rsidRPr="00210D84">
              <w:rPr>
                <w:rFonts w:ascii="Times New Roman" w:hAnsi="Times New Roman" w:cs="Times New Roman"/>
                <w:color w:val="000000" w:themeColor="text1"/>
                <w:sz w:val="20"/>
                <w:szCs w:val="20"/>
              </w:rPr>
              <w:t>ICN</w:t>
            </w:r>
          </w:p>
        </w:tc>
      </w:tr>
      <w:tr w:rsidR="00E75BAD" w:rsidRPr="0011089A" w14:paraId="58CD4520" w14:textId="77777777" w:rsidTr="00905D8E">
        <w:trPr>
          <w:trHeight w:val="227"/>
        </w:trPr>
        <w:tc>
          <w:tcPr>
            <w:tcW w:w="1843" w:type="dxa"/>
            <w:vAlign w:val="bottom"/>
          </w:tcPr>
          <w:p w14:paraId="5775FD3D" w14:textId="77777777" w:rsidR="00E75BAD" w:rsidRPr="0011089A" w:rsidRDefault="00E75BAD" w:rsidP="00905D8E">
            <w:pPr>
              <w:rPr>
                <w:rFonts w:ascii="Times New Roman" w:eastAsia="Times New Roman" w:hAnsi="Times New Roman" w:cs="Times New Roman"/>
                <w:color w:val="000000" w:themeColor="text1"/>
                <w:sz w:val="20"/>
                <w:szCs w:val="20"/>
              </w:rPr>
            </w:pPr>
          </w:p>
        </w:tc>
        <w:tc>
          <w:tcPr>
            <w:tcW w:w="3119" w:type="dxa"/>
          </w:tcPr>
          <w:p w14:paraId="6480F53C"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Undecanol</w:t>
            </w:r>
            <w:proofErr w:type="spellEnd"/>
          </w:p>
        </w:tc>
        <w:tc>
          <w:tcPr>
            <w:tcW w:w="2268" w:type="dxa"/>
          </w:tcPr>
          <w:p w14:paraId="424CE41A"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1AD7831A"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49F69903" w14:textId="77777777" w:rsidTr="00905D8E">
        <w:trPr>
          <w:trHeight w:val="227"/>
        </w:trPr>
        <w:tc>
          <w:tcPr>
            <w:tcW w:w="1843" w:type="dxa"/>
            <w:vAlign w:val="bottom"/>
          </w:tcPr>
          <w:p w14:paraId="55E1BDCE"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503B783A" w14:textId="77777777" w:rsidR="00E75BAD" w:rsidRPr="0011089A" w:rsidRDefault="00E75BAD" w:rsidP="00905D8E">
            <w:pPr>
              <w:rPr>
                <w:rFonts w:ascii="Times New Roman" w:hAnsi="Times New Roman" w:cs="Times New Roman"/>
                <w:color w:val="000000" w:themeColor="text1"/>
                <w:sz w:val="20"/>
                <w:szCs w:val="20"/>
              </w:rPr>
            </w:pPr>
            <w:proofErr w:type="spellStart"/>
            <w:r w:rsidRPr="002F17FE">
              <w:rPr>
                <w:rFonts w:ascii="Times New Roman" w:hAnsi="Times New Roman" w:cs="Times New Roman"/>
                <w:color w:val="000000" w:themeColor="text1"/>
                <w:sz w:val="20"/>
                <w:szCs w:val="20"/>
              </w:rPr>
              <w:t>Isobutanol</w:t>
            </w:r>
            <w:proofErr w:type="spellEnd"/>
          </w:p>
        </w:tc>
        <w:tc>
          <w:tcPr>
            <w:tcW w:w="2268" w:type="dxa"/>
          </w:tcPr>
          <w:p w14:paraId="14803498"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156E77CC"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Lancaster</w:t>
            </w:r>
          </w:p>
        </w:tc>
      </w:tr>
      <w:tr w:rsidR="00E75BAD" w:rsidRPr="0011089A" w14:paraId="0B2C5B60" w14:textId="77777777" w:rsidTr="00905D8E">
        <w:trPr>
          <w:trHeight w:val="227"/>
        </w:trPr>
        <w:tc>
          <w:tcPr>
            <w:tcW w:w="1843" w:type="dxa"/>
            <w:vAlign w:val="bottom"/>
          </w:tcPr>
          <w:p w14:paraId="1458E202"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30E31901" w14:textId="77777777" w:rsidR="00E75BAD" w:rsidRPr="0011089A" w:rsidRDefault="00E75BAD" w:rsidP="00905D8E">
            <w:pPr>
              <w:rPr>
                <w:rFonts w:ascii="Times New Roman" w:hAnsi="Times New Roman" w:cs="Times New Roman"/>
                <w:color w:val="000000" w:themeColor="text1"/>
                <w:sz w:val="20"/>
                <w:szCs w:val="20"/>
              </w:rPr>
            </w:pPr>
            <w:r w:rsidRPr="002F17FE">
              <w:rPr>
                <w:rFonts w:ascii="Times New Roman" w:hAnsi="Times New Roman" w:cs="Times New Roman"/>
                <w:color w:val="000000" w:themeColor="text1"/>
                <w:sz w:val="20"/>
                <w:szCs w:val="20"/>
              </w:rPr>
              <w:t>(</w:t>
            </w:r>
            <w:proofErr w:type="gramStart"/>
            <w:r w:rsidRPr="00F92BCE">
              <w:rPr>
                <w:color w:val="000000"/>
                <w:sz w:val="20"/>
                <w:szCs w:val="20"/>
              </w:rPr>
              <w:t>±</w:t>
            </w:r>
            <w:r w:rsidRPr="002F17FE">
              <w:rPr>
                <w:rFonts w:ascii="Times New Roman" w:hAnsi="Times New Roman" w:cs="Times New Roman"/>
                <w:color w:val="000000" w:themeColor="text1"/>
                <w:sz w:val="20"/>
                <w:szCs w:val="20"/>
              </w:rPr>
              <w:t>)-</w:t>
            </w:r>
            <w:proofErr w:type="spellStart"/>
            <w:proofErr w:type="gramEnd"/>
            <w:r w:rsidRPr="002F17FE">
              <w:rPr>
                <w:rFonts w:ascii="Times New Roman" w:hAnsi="Times New Roman" w:cs="Times New Roman"/>
                <w:color w:val="000000" w:themeColor="text1"/>
                <w:sz w:val="20"/>
                <w:szCs w:val="20"/>
              </w:rPr>
              <w:t>Linalool</w:t>
            </w:r>
            <w:proofErr w:type="spellEnd"/>
          </w:p>
        </w:tc>
        <w:tc>
          <w:tcPr>
            <w:tcW w:w="2268" w:type="dxa"/>
          </w:tcPr>
          <w:p w14:paraId="134310A2"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97%</w:t>
            </w:r>
          </w:p>
        </w:tc>
        <w:tc>
          <w:tcPr>
            <w:tcW w:w="1842" w:type="dxa"/>
          </w:tcPr>
          <w:p w14:paraId="0EE1E574" w14:textId="77777777" w:rsidR="00E75BAD" w:rsidRPr="0011089A" w:rsidRDefault="00E75BAD" w:rsidP="00905D8E">
            <w:pPr>
              <w:rPr>
                <w:rFonts w:ascii="Times New Roman" w:hAnsi="Times New Roman" w:cs="Times New Roman"/>
                <w:color w:val="000000" w:themeColor="text1"/>
                <w:sz w:val="20"/>
                <w:szCs w:val="20"/>
              </w:rPr>
            </w:pPr>
            <w:proofErr w:type="spellStart"/>
            <w:r w:rsidRPr="001944BD">
              <w:rPr>
                <w:rFonts w:ascii="Times New Roman" w:hAnsi="Times New Roman" w:cs="Times New Roman"/>
                <w:color w:val="000000" w:themeColor="text1"/>
                <w:sz w:val="20"/>
                <w:szCs w:val="20"/>
              </w:rPr>
              <w:t>Fluka</w:t>
            </w:r>
            <w:proofErr w:type="spellEnd"/>
          </w:p>
        </w:tc>
      </w:tr>
      <w:tr w:rsidR="00E75BAD" w:rsidRPr="0011089A" w14:paraId="2D3FC25D" w14:textId="77777777" w:rsidTr="00905D8E">
        <w:trPr>
          <w:trHeight w:val="227"/>
        </w:trPr>
        <w:tc>
          <w:tcPr>
            <w:tcW w:w="1843" w:type="dxa"/>
            <w:vAlign w:val="bottom"/>
          </w:tcPr>
          <w:p w14:paraId="3FBA293F"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63CD38A4" w14:textId="77777777" w:rsidR="00E75BAD" w:rsidRPr="002F17FE" w:rsidRDefault="00E75BAD" w:rsidP="00905D8E">
            <w:pPr>
              <w:rPr>
                <w:rFonts w:ascii="Times New Roman" w:hAnsi="Times New Roman" w:cs="Times New Roman"/>
                <w:color w:val="000000" w:themeColor="text1"/>
                <w:sz w:val="20"/>
                <w:szCs w:val="20"/>
              </w:rPr>
            </w:pPr>
            <w:proofErr w:type="spellStart"/>
            <w:r w:rsidRPr="007368F9">
              <w:rPr>
                <w:rFonts w:ascii="Times New Roman" w:hAnsi="Times New Roman" w:cs="Times New Roman"/>
                <w:color w:val="000000" w:themeColor="text1"/>
                <w:sz w:val="20"/>
                <w:szCs w:val="20"/>
              </w:rPr>
              <w:t>Benzyl</w:t>
            </w:r>
            <w:proofErr w:type="spellEnd"/>
            <w:r w:rsidRPr="007368F9">
              <w:rPr>
                <w:rFonts w:ascii="Times New Roman" w:hAnsi="Times New Roman" w:cs="Times New Roman"/>
                <w:color w:val="000000" w:themeColor="text1"/>
                <w:sz w:val="20"/>
                <w:szCs w:val="20"/>
              </w:rPr>
              <w:t xml:space="preserve"> </w:t>
            </w:r>
            <w:proofErr w:type="spellStart"/>
            <w:r w:rsidRPr="007368F9">
              <w:rPr>
                <w:rFonts w:ascii="Times New Roman" w:hAnsi="Times New Roman" w:cs="Times New Roman"/>
                <w:color w:val="000000" w:themeColor="text1"/>
                <w:sz w:val="20"/>
                <w:szCs w:val="20"/>
              </w:rPr>
              <w:t>alcohol</w:t>
            </w:r>
            <w:proofErr w:type="spellEnd"/>
          </w:p>
        </w:tc>
        <w:tc>
          <w:tcPr>
            <w:tcW w:w="2268" w:type="dxa"/>
          </w:tcPr>
          <w:p w14:paraId="5302D4DA" w14:textId="77777777" w:rsidR="00E75BAD" w:rsidRPr="00BA428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99%</w:t>
            </w:r>
          </w:p>
        </w:tc>
        <w:tc>
          <w:tcPr>
            <w:tcW w:w="1842" w:type="dxa"/>
          </w:tcPr>
          <w:p w14:paraId="2EAC90E7" w14:textId="77777777" w:rsidR="00E75BAD"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46A602A4" w14:textId="77777777" w:rsidTr="00905D8E">
        <w:trPr>
          <w:trHeight w:val="227"/>
        </w:trPr>
        <w:tc>
          <w:tcPr>
            <w:tcW w:w="1843" w:type="dxa"/>
            <w:vAlign w:val="bottom"/>
          </w:tcPr>
          <w:p w14:paraId="02103877"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4352D611" w14:textId="77777777" w:rsidR="00E75BAD" w:rsidRPr="0011089A" w:rsidRDefault="00E75BAD" w:rsidP="00905D8E">
            <w:pPr>
              <w:rPr>
                <w:rFonts w:ascii="Times New Roman" w:hAnsi="Times New Roman" w:cs="Times New Roman"/>
                <w:color w:val="000000" w:themeColor="text1"/>
                <w:sz w:val="20"/>
                <w:szCs w:val="20"/>
              </w:rPr>
            </w:pPr>
            <w:r w:rsidRPr="002F17FE">
              <w:rPr>
                <w:rFonts w:ascii="Times New Roman" w:hAnsi="Times New Roman" w:cs="Times New Roman"/>
                <w:color w:val="000000" w:themeColor="text1"/>
                <w:sz w:val="20"/>
                <w:szCs w:val="20"/>
              </w:rPr>
              <w:t>(</w:t>
            </w:r>
            <w:r w:rsidRPr="001A4C60">
              <w:rPr>
                <w:rFonts w:ascii="Times New Roman" w:hAnsi="Times New Roman" w:cs="Times New Roman"/>
                <w:i/>
                <w:iCs/>
                <w:color w:val="000000" w:themeColor="text1"/>
                <w:sz w:val="20"/>
                <w:szCs w:val="20"/>
              </w:rPr>
              <w:t>S</w:t>
            </w:r>
            <w:r w:rsidRPr="002F17FE">
              <w:rPr>
                <w:rFonts w:ascii="Times New Roman" w:hAnsi="Times New Roman" w:cs="Times New Roman"/>
                <w:color w:val="000000" w:themeColor="text1"/>
                <w:sz w:val="20"/>
                <w:szCs w:val="20"/>
              </w:rPr>
              <w:t>)-2-Heptanol</w:t>
            </w:r>
          </w:p>
        </w:tc>
        <w:tc>
          <w:tcPr>
            <w:tcW w:w="2268" w:type="dxa"/>
          </w:tcPr>
          <w:p w14:paraId="5BEB23CA" w14:textId="77777777" w:rsidR="00E75BAD" w:rsidRPr="0011089A" w:rsidRDefault="00E75BAD" w:rsidP="00905D8E">
            <w:pPr>
              <w:rPr>
                <w:rFonts w:ascii="Times New Roman" w:hAnsi="Times New Roman" w:cs="Times New Roman"/>
                <w:color w:val="000000" w:themeColor="text1"/>
                <w:sz w:val="20"/>
                <w:szCs w:val="20"/>
              </w:rPr>
            </w:pPr>
            <w:r w:rsidRPr="00BA428A">
              <w:rPr>
                <w:rFonts w:ascii="Times New Roman" w:hAnsi="Times New Roman" w:cs="Times New Roman"/>
                <w:color w:val="000000" w:themeColor="text1"/>
                <w:sz w:val="20"/>
                <w:szCs w:val="20"/>
              </w:rPr>
              <w:t xml:space="preserve">&gt;93(96% </w:t>
            </w:r>
            <w:proofErr w:type="spellStart"/>
            <w:r w:rsidRPr="00BA428A">
              <w:rPr>
                <w:rFonts w:ascii="Times New Roman" w:hAnsi="Times New Roman" w:cs="Times New Roman"/>
                <w:color w:val="000000" w:themeColor="text1"/>
                <w:sz w:val="20"/>
                <w:szCs w:val="20"/>
              </w:rPr>
              <w:t>ee</w:t>
            </w:r>
            <w:proofErr w:type="spellEnd"/>
            <w:r w:rsidRPr="00BA428A">
              <w:rPr>
                <w:rFonts w:ascii="Times New Roman" w:hAnsi="Times New Roman" w:cs="Times New Roman"/>
                <w:color w:val="000000" w:themeColor="text1"/>
                <w:sz w:val="20"/>
                <w:szCs w:val="20"/>
              </w:rPr>
              <w:t>)</w:t>
            </w:r>
          </w:p>
        </w:tc>
        <w:tc>
          <w:tcPr>
            <w:tcW w:w="1842" w:type="dxa"/>
          </w:tcPr>
          <w:p w14:paraId="66C8F684"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W.F.</w:t>
            </w:r>
          </w:p>
        </w:tc>
      </w:tr>
      <w:tr w:rsidR="00E75BAD" w:rsidRPr="0011089A" w14:paraId="530AC662" w14:textId="77777777" w:rsidTr="00905D8E">
        <w:trPr>
          <w:trHeight w:val="227"/>
        </w:trPr>
        <w:tc>
          <w:tcPr>
            <w:tcW w:w="1843" w:type="dxa"/>
            <w:vAlign w:val="bottom"/>
          </w:tcPr>
          <w:p w14:paraId="69C01B80"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09EBFA1C" w14:textId="77777777" w:rsidR="00E75BAD" w:rsidRPr="001A4C60" w:rsidRDefault="00E75BAD" w:rsidP="00905D8E">
            <w:pPr>
              <w:rPr>
                <w:rFonts w:ascii="Times New Roman" w:hAnsi="Times New Roman" w:cs="Times New Roman"/>
                <w:i/>
                <w:iCs/>
                <w:color w:val="000000" w:themeColor="text1"/>
                <w:sz w:val="20"/>
                <w:szCs w:val="20"/>
              </w:rPr>
            </w:pPr>
            <w:r w:rsidRPr="00FB5293">
              <w:rPr>
                <w:rFonts w:ascii="Times New Roman" w:hAnsi="Times New Roman" w:cs="Times New Roman"/>
                <w:color w:val="000000" w:themeColor="text1"/>
                <w:sz w:val="20"/>
                <w:szCs w:val="20"/>
              </w:rPr>
              <w:t>(</w:t>
            </w:r>
            <w:r w:rsidRPr="001A4C60">
              <w:rPr>
                <w:rFonts w:ascii="Times New Roman" w:hAnsi="Times New Roman" w:cs="Times New Roman"/>
                <w:i/>
                <w:iCs/>
                <w:color w:val="000000" w:themeColor="text1"/>
                <w:sz w:val="20"/>
                <w:szCs w:val="20"/>
              </w:rPr>
              <w:t>R</w:t>
            </w:r>
            <w:r w:rsidRPr="00FB5293">
              <w:rPr>
                <w:rFonts w:ascii="Times New Roman" w:hAnsi="Times New Roman" w:cs="Times New Roman"/>
                <w:color w:val="000000" w:themeColor="text1"/>
                <w:sz w:val="20"/>
                <w:szCs w:val="20"/>
              </w:rPr>
              <w:t>)</w:t>
            </w:r>
            <w:r w:rsidRPr="001A4C60">
              <w:rPr>
                <w:rFonts w:ascii="Times New Roman" w:hAnsi="Times New Roman" w:cs="Times New Roman"/>
                <w:i/>
                <w:iCs/>
                <w:color w:val="000000" w:themeColor="text1"/>
                <w:sz w:val="20"/>
                <w:szCs w:val="20"/>
              </w:rPr>
              <w:t>-2-Heptanol</w:t>
            </w:r>
          </w:p>
        </w:tc>
        <w:tc>
          <w:tcPr>
            <w:tcW w:w="2268" w:type="dxa"/>
          </w:tcPr>
          <w:p w14:paraId="3CE6BA45" w14:textId="77777777" w:rsidR="00E75BAD" w:rsidRPr="0011089A" w:rsidRDefault="00E75BAD" w:rsidP="00905D8E">
            <w:pPr>
              <w:rPr>
                <w:rFonts w:ascii="Times New Roman" w:hAnsi="Times New Roman" w:cs="Times New Roman"/>
                <w:color w:val="000000" w:themeColor="text1"/>
                <w:sz w:val="20"/>
                <w:szCs w:val="20"/>
              </w:rPr>
            </w:pPr>
            <w:r w:rsidRPr="00BA428A">
              <w:rPr>
                <w:rFonts w:ascii="Times New Roman" w:hAnsi="Times New Roman" w:cs="Times New Roman"/>
                <w:color w:val="000000" w:themeColor="text1"/>
                <w:sz w:val="20"/>
                <w:szCs w:val="20"/>
              </w:rPr>
              <w:t xml:space="preserve">&gt;92(96% </w:t>
            </w:r>
            <w:proofErr w:type="spellStart"/>
            <w:r w:rsidRPr="00BA428A">
              <w:rPr>
                <w:rFonts w:ascii="Times New Roman" w:hAnsi="Times New Roman" w:cs="Times New Roman"/>
                <w:color w:val="000000" w:themeColor="text1"/>
                <w:sz w:val="20"/>
                <w:szCs w:val="20"/>
              </w:rPr>
              <w:t>ee</w:t>
            </w:r>
            <w:proofErr w:type="spellEnd"/>
            <w:r w:rsidRPr="00BA428A">
              <w:rPr>
                <w:rFonts w:ascii="Times New Roman" w:hAnsi="Times New Roman" w:cs="Times New Roman"/>
                <w:color w:val="000000" w:themeColor="text1"/>
                <w:sz w:val="20"/>
                <w:szCs w:val="20"/>
              </w:rPr>
              <w:t>)</w:t>
            </w:r>
          </w:p>
        </w:tc>
        <w:tc>
          <w:tcPr>
            <w:tcW w:w="1842" w:type="dxa"/>
          </w:tcPr>
          <w:p w14:paraId="7A84C872" w14:textId="77777777" w:rsidR="00E75BAD" w:rsidRPr="0011089A" w:rsidRDefault="00E75BAD" w:rsidP="00905D8E">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W.F.</w:t>
            </w:r>
          </w:p>
        </w:tc>
      </w:tr>
      <w:tr w:rsidR="00E75BAD" w:rsidRPr="0011089A" w14:paraId="37B0FC34" w14:textId="77777777" w:rsidTr="00905D8E">
        <w:trPr>
          <w:trHeight w:val="227"/>
        </w:trPr>
        <w:tc>
          <w:tcPr>
            <w:tcW w:w="1843" w:type="dxa"/>
            <w:vAlign w:val="bottom"/>
          </w:tcPr>
          <w:p w14:paraId="5F6978F0"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6C517922" w14:textId="77777777" w:rsidR="00E75BAD" w:rsidRPr="001A4C60" w:rsidRDefault="00E75BAD" w:rsidP="00905D8E">
            <w:pPr>
              <w:rPr>
                <w:rFonts w:ascii="Times New Roman" w:hAnsi="Times New Roman" w:cs="Times New Roman"/>
                <w:i/>
                <w:iCs/>
                <w:color w:val="000000" w:themeColor="text1"/>
                <w:sz w:val="20"/>
                <w:szCs w:val="20"/>
              </w:rPr>
            </w:pPr>
            <w:r w:rsidRPr="001A4C60">
              <w:rPr>
                <w:rFonts w:ascii="Times New Roman" w:hAnsi="Times New Roman" w:cs="Times New Roman"/>
                <w:i/>
                <w:iCs/>
                <w:color w:val="000000" w:themeColor="text1"/>
                <w:sz w:val="20"/>
                <w:szCs w:val="20"/>
              </w:rPr>
              <w:t>Z-2-Hexenol</w:t>
            </w:r>
          </w:p>
        </w:tc>
        <w:tc>
          <w:tcPr>
            <w:tcW w:w="2268" w:type="dxa"/>
          </w:tcPr>
          <w:p w14:paraId="0CA1076A"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95</w:t>
            </w:r>
            <w:r>
              <w:rPr>
                <w:rFonts w:ascii="Times New Roman" w:hAnsi="Times New Roman" w:cs="Times New Roman"/>
                <w:color w:val="000000" w:themeColor="text1"/>
                <w:sz w:val="20"/>
                <w:szCs w:val="20"/>
              </w:rPr>
              <w:t>%</w:t>
            </w:r>
          </w:p>
        </w:tc>
        <w:tc>
          <w:tcPr>
            <w:tcW w:w="1842" w:type="dxa"/>
          </w:tcPr>
          <w:p w14:paraId="18A61CF1"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0B647885" w14:textId="77777777" w:rsidTr="00905D8E">
        <w:trPr>
          <w:trHeight w:val="227"/>
        </w:trPr>
        <w:tc>
          <w:tcPr>
            <w:tcW w:w="1843" w:type="dxa"/>
            <w:vAlign w:val="bottom"/>
          </w:tcPr>
          <w:p w14:paraId="1BC828A4"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68CBD592" w14:textId="77777777" w:rsidR="00E75BAD" w:rsidRPr="0011089A" w:rsidRDefault="00E75BAD" w:rsidP="00905D8E">
            <w:pPr>
              <w:rPr>
                <w:rFonts w:ascii="Times New Roman" w:hAnsi="Times New Roman" w:cs="Times New Roman"/>
                <w:color w:val="000000" w:themeColor="text1"/>
                <w:sz w:val="20"/>
                <w:szCs w:val="20"/>
              </w:rPr>
            </w:pPr>
            <w:r w:rsidRPr="001A4C60">
              <w:rPr>
                <w:rFonts w:ascii="Times New Roman" w:hAnsi="Times New Roman" w:cs="Times New Roman"/>
                <w:i/>
                <w:iCs/>
                <w:color w:val="000000" w:themeColor="text1"/>
                <w:sz w:val="20"/>
                <w:szCs w:val="20"/>
              </w:rPr>
              <w:t>E</w:t>
            </w:r>
            <w:r w:rsidRPr="002F17FE">
              <w:rPr>
                <w:rFonts w:ascii="Times New Roman" w:hAnsi="Times New Roman" w:cs="Times New Roman"/>
                <w:color w:val="000000" w:themeColor="text1"/>
                <w:sz w:val="20"/>
                <w:szCs w:val="20"/>
              </w:rPr>
              <w:t>-2-Hexenol</w:t>
            </w:r>
          </w:p>
        </w:tc>
        <w:tc>
          <w:tcPr>
            <w:tcW w:w="2268" w:type="dxa"/>
          </w:tcPr>
          <w:p w14:paraId="6ECD3281"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6%</w:t>
            </w:r>
          </w:p>
        </w:tc>
        <w:tc>
          <w:tcPr>
            <w:tcW w:w="1842" w:type="dxa"/>
          </w:tcPr>
          <w:p w14:paraId="5117715A"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425BE4A4" w14:textId="77777777" w:rsidTr="00905D8E">
        <w:trPr>
          <w:trHeight w:val="227"/>
        </w:trPr>
        <w:tc>
          <w:tcPr>
            <w:tcW w:w="1843" w:type="dxa"/>
            <w:vAlign w:val="bottom"/>
          </w:tcPr>
          <w:p w14:paraId="28702C3B" w14:textId="77777777" w:rsidR="00E75BAD" w:rsidRPr="0011089A" w:rsidRDefault="00E75BAD" w:rsidP="00905D8E">
            <w:pPr>
              <w:rPr>
                <w:rFonts w:ascii="Times New Roman" w:hAnsi="Times New Roman" w:cs="Times New Roman"/>
                <w:color w:val="000000" w:themeColor="text1"/>
                <w:sz w:val="20"/>
                <w:szCs w:val="20"/>
              </w:rPr>
            </w:pPr>
          </w:p>
        </w:tc>
        <w:tc>
          <w:tcPr>
            <w:tcW w:w="3119" w:type="dxa"/>
          </w:tcPr>
          <w:p w14:paraId="725DA9D3" w14:textId="77777777" w:rsidR="00E75BAD" w:rsidRPr="0011089A" w:rsidRDefault="00E75BAD" w:rsidP="00905D8E">
            <w:pPr>
              <w:rPr>
                <w:rFonts w:ascii="Times New Roman" w:hAnsi="Times New Roman" w:cs="Times New Roman"/>
                <w:color w:val="000000" w:themeColor="text1"/>
                <w:sz w:val="20"/>
                <w:szCs w:val="20"/>
              </w:rPr>
            </w:pPr>
            <w:r w:rsidRPr="001A4C60">
              <w:rPr>
                <w:rFonts w:ascii="Times New Roman" w:hAnsi="Times New Roman" w:cs="Times New Roman"/>
                <w:i/>
                <w:iCs/>
                <w:color w:val="000000" w:themeColor="text1"/>
                <w:sz w:val="20"/>
                <w:szCs w:val="20"/>
              </w:rPr>
              <w:t>Z</w:t>
            </w:r>
            <w:r w:rsidRPr="002F17FE">
              <w:rPr>
                <w:rFonts w:ascii="Times New Roman" w:hAnsi="Times New Roman" w:cs="Times New Roman"/>
                <w:color w:val="000000" w:themeColor="text1"/>
                <w:sz w:val="20"/>
                <w:szCs w:val="20"/>
              </w:rPr>
              <w:t>-3-Hexenol</w:t>
            </w:r>
          </w:p>
        </w:tc>
        <w:tc>
          <w:tcPr>
            <w:tcW w:w="2268" w:type="dxa"/>
          </w:tcPr>
          <w:p w14:paraId="0E48EE0E"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8%</w:t>
            </w:r>
          </w:p>
        </w:tc>
        <w:tc>
          <w:tcPr>
            <w:tcW w:w="1842" w:type="dxa"/>
          </w:tcPr>
          <w:p w14:paraId="1EE13FDE"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r w:rsidR="00E75BAD" w:rsidRPr="0011089A" w14:paraId="3BCC82C0" w14:textId="77777777" w:rsidTr="00905D8E">
        <w:trPr>
          <w:trHeight w:val="227"/>
        </w:trPr>
        <w:tc>
          <w:tcPr>
            <w:tcW w:w="1843" w:type="dxa"/>
            <w:tcBorders>
              <w:bottom w:val="single" w:sz="8" w:space="0" w:color="000000"/>
            </w:tcBorders>
            <w:vAlign w:val="bottom"/>
          </w:tcPr>
          <w:p w14:paraId="5A5F3BDF" w14:textId="77777777" w:rsidR="00E75BAD" w:rsidRPr="0011089A" w:rsidRDefault="00E75BAD" w:rsidP="00905D8E">
            <w:pPr>
              <w:rPr>
                <w:rFonts w:ascii="Times New Roman" w:hAnsi="Times New Roman" w:cs="Times New Roman"/>
                <w:color w:val="000000" w:themeColor="text1"/>
                <w:sz w:val="20"/>
                <w:szCs w:val="20"/>
              </w:rPr>
            </w:pPr>
          </w:p>
        </w:tc>
        <w:tc>
          <w:tcPr>
            <w:tcW w:w="3119" w:type="dxa"/>
            <w:tcBorders>
              <w:bottom w:val="single" w:sz="8" w:space="0" w:color="000000"/>
            </w:tcBorders>
          </w:tcPr>
          <w:p w14:paraId="1288C11E" w14:textId="77777777" w:rsidR="00E75BAD" w:rsidRPr="0011089A" w:rsidRDefault="00E75BAD" w:rsidP="00905D8E">
            <w:pPr>
              <w:rPr>
                <w:rFonts w:ascii="Times New Roman" w:hAnsi="Times New Roman" w:cs="Times New Roman"/>
                <w:color w:val="000000" w:themeColor="text1"/>
                <w:sz w:val="20"/>
                <w:szCs w:val="20"/>
              </w:rPr>
            </w:pPr>
            <w:r w:rsidRPr="001A4C60">
              <w:rPr>
                <w:rFonts w:ascii="Times New Roman" w:hAnsi="Times New Roman" w:cs="Times New Roman"/>
                <w:i/>
                <w:iCs/>
                <w:color w:val="000000" w:themeColor="text1"/>
                <w:sz w:val="20"/>
                <w:szCs w:val="20"/>
              </w:rPr>
              <w:t>E</w:t>
            </w:r>
            <w:r w:rsidRPr="002F17FE">
              <w:rPr>
                <w:rFonts w:ascii="Times New Roman" w:hAnsi="Times New Roman" w:cs="Times New Roman"/>
                <w:color w:val="000000" w:themeColor="text1"/>
                <w:sz w:val="20"/>
                <w:szCs w:val="20"/>
              </w:rPr>
              <w:t>-3-Hexenol</w:t>
            </w:r>
          </w:p>
        </w:tc>
        <w:tc>
          <w:tcPr>
            <w:tcW w:w="2268" w:type="dxa"/>
            <w:tcBorders>
              <w:bottom w:val="single" w:sz="8" w:space="0" w:color="000000"/>
            </w:tcBorders>
          </w:tcPr>
          <w:p w14:paraId="23654CFB" w14:textId="77777777" w:rsidR="00E75BAD" w:rsidRPr="0011089A" w:rsidRDefault="00E75BAD" w:rsidP="00905D8E">
            <w:pPr>
              <w:rPr>
                <w:rFonts w:ascii="Times New Roman" w:hAnsi="Times New Roman" w:cs="Times New Roman"/>
                <w:color w:val="000000" w:themeColor="text1"/>
                <w:sz w:val="20"/>
                <w:szCs w:val="20"/>
              </w:rPr>
            </w:pPr>
            <w:r w:rsidRPr="0011089A">
              <w:rPr>
                <w:rFonts w:ascii="Times New Roman" w:hAnsi="Times New Roman" w:cs="Times New Roman"/>
                <w:color w:val="000000" w:themeColor="text1"/>
                <w:sz w:val="20"/>
                <w:szCs w:val="20"/>
              </w:rPr>
              <w:t>9</w:t>
            </w:r>
            <w:r>
              <w:rPr>
                <w:rFonts w:ascii="Times New Roman" w:hAnsi="Times New Roman" w:cs="Times New Roman"/>
                <w:color w:val="000000" w:themeColor="text1"/>
                <w:sz w:val="20"/>
                <w:szCs w:val="20"/>
              </w:rPr>
              <w:t>8%</w:t>
            </w:r>
          </w:p>
        </w:tc>
        <w:tc>
          <w:tcPr>
            <w:tcW w:w="1842" w:type="dxa"/>
            <w:tcBorders>
              <w:bottom w:val="single" w:sz="8" w:space="0" w:color="000000"/>
            </w:tcBorders>
          </w:tcPr>
          <w:p w14:paraId="0046EBB1" w14:textId="77777777" w:rsidR="00E75BAD" w:rsidRPr="0011089A" w:rsidRDefault="00E75BAD" w:rsidP="00905D8E">
            <w:pPr>
              <w:rPr>
                <w:rFonts w:ascii="Times New Roman" w:hAnsi="Times New Roman" w:cs="Times New Roman"/>
                <w:color w:val="000000" w:themeColor="text1"/>
                <w:sz w:val="20"/>
                <w:szCs w:val="20"/>
              </w:rPr>
            </w:pPr>
            <w:proofErr w:type="spellStart"/>
            <w:r w:rsidRPr="0011089A">
              <w:rPr>
                <w:rFonts w:ascii="Times New Roman" w:hAnsi="Times New Roman" w:cs="Times New Roman"/>
                <w:color w:val="000000" w:themeColor="text1"/>
                <w:sz w:val="20"/>
                <w:szCs w:val="20"/>
              </w:rPr>
              <w:t>Aldrich</w:t>
            </w:r>
            <w:proofErr w:type="spellEnd"/>
          </w:p>
        </w:tc>
      </w:tr>
    </w:tbl>
    <w:p w14:paraId="2FC0C1FD" w14:textId="77777777" w:rsidR="00E75BAD" w:rsidRDefault="00E75BAD" w:rsidP="00E75BAD">
      <w:pPr>
        <w:jc w:val="both"/>
        <w:rPr>
          <w:rFonts w:ascii="Times New Roman" w:hAnsi="Times New Roman" w:cs="Times New Roman"/>
          <w:b/>
        </w:rPr>
      </w:pPr>
    </w:p>
    <w:p w14:paraId="2C04D9AD" w14:textId="0AC74E17" w:rsidR="00E75BAD" w:rsidRPr="001A7902" w:rsidRDefault="00E75BAD" w:rsidP="00E75BAD">
      <w:pPr>
        <w:pStyle w:val="NormalWeb"/>
        <w:spacing w:before="0" w:beforeAutospacing="0" w:after="0" w:afterAutospacing="0"/>
        <w:rPr>
          <w:sz w:val="20"/>
          <w:szCs w:val="20"/>
        </w:rPr>
      </w:pPr>
      <w:r w:rsidRPr="001A7902">
        <w:rPr>
          <w:color w:val="000000" w:themeColor="text1"/>
          <w:sz w:val="20"/>
          <w:szCs w:val="20"/>
        </w:rPr>
        <w:t xml:space="preserve">G.B. = </w:t>
      </w:r>
      <w:r w:rsidRPr="001A7902">
        <w:rPr>
          <w:sz w:val="20"/>
          <w:szCs w:val="20"/>
        </w:rPr>
        <w:t xml:space="preserve">Gift from Prof. Gunnar </w:t>
      </w:r>
      <w:proofErr w:type="spellStart"/>
      <w:r w:rsidRPr="001A7902">
        <w:rPr>
          <w:sz w:val="20"/>
          <w:szCs w:val="20"/>
        </w:rPr>
        <w:t>Bergström</w:t>
      </w:r>
      <w:proofErr w:type="spellEnd"/>
      <w:r w:rsidR="00AF14E1" w:rsidRPr="001A7902">
        <w:rPr>
          <w:sz w:val="20"/>
          <w:szCs w:val="20"/>
        </w:rPr>
        <w:t>, Chemical Ecology, Gothenburg.</w:t>
      </w:r>
      <w:r w:rsidRPr="001A7902">
        <w:rPr>
          <w:sz w:val="20"/>
          <w:szCs w:val="20"/>
        </w:rPr>
        <w:t xml:space="preserve"> </w:t>
      </w:r>
      <w:r w:rsidRPr="001A7902">
        <w:rPr>
          <w:color w:val="000000" w:themeColor="text1"/>
          <w:sz w:val="20"/>
          <w:szCs w:val="20"/>
        </w:rPr>
        <w:t xml:space="preserve">W.F. </w:t>
      </w:r>
      <w:r w:rsidRPr="001A7902">
        <w:rPr>
          <w:sz w:val="20"/>
          <w:szCs w:val="20"/>
        </w:rPr>
        <w:t xml:space="preserve">= Gift from Prof. </w:t>
      </w:r>
      <w:proofErr w:type="spellStart"/>
      <w:r w:rsidRPr="001A7902">
        <w:rPr>
          <w:sz w:val="20"/>
          <w:szCs w:val="20"/>
        </w:rPr>
        <w:t>Wittko</w:t>
      </w:r>
      <w:proofErr w:type="spellEnd"/>
      <w:r w:rsidRPr="001A7902">
        <w:rPr>
          <w:sz w:val="20"/>
          <w:szCs w:val="20"/>
        </w:rPr>
        <w:t xml:space="preserve"> </w:t>
      </w:r>
      <w:proofErr w:type="spellStart"/>
      <w:r w:rsidRPr="001A7902">
        <w:rPr>
          <w:sz w:val="20"/>
          <w:szCs w:val="20"/>
        </w:rPr>
        <w:t>Francke</w:t>
      </w:r>
      <w:proofErr w:type="spellEnd"/>
      <w:r w:rsidR="00AF14E1" w:rsidRPr="001A7902">
        <w:rPr>
          <w:sz w:val="20"/>
          <w:szCs w:val="20"/>
        </w:rPr>
        <w:t>, University of Hamburg, Germany.</w:t>
      </w:r>
      <w:r w:rsidR="00005968">
        <w:rPr>
          <w:sz w:val="20"/>
          <w:szCs w:val="20"/>
        </w:rPr>
        <w:t xml:space="preserve"> </w:t>
      </w:r>
      <w:r w:rsidRPr="001A7902">
        <w:rPr>
          <w:color w:val="000000" w:themeColor="text1"/>
          <w:sz w:val="20"/>
          <w:szCs w:val="20"/>
        </w:rPr>
        <w:t>ICN</w:t>
      </w:r>
      <w:r w:rsidRPr="001A7902">
        <w:rPr>
          <w:sz w:val="20"/>
          <w:szCs w:val="20"/>
        </w:rPr>
        <w:t xml:space="preserve"> = ICN </w:t>
      </w:r>
      <w:r w:rsidR="00AF14E1" w:rsidRPr="001A7902">
        <w:rPr>
          <w:sz w:val="20"/>
          <w:szCs w:val="20"/>
        </w:rPr>
        <w:t>B</w:t>
      </w:r>
      <w:r w:rsidRPr="001A7902">
        <w:rPr>
          <w:sz w:val="20"/>
          <w:szCs w:val="20"/>
        </w:rPr>
        <w:t xml:space="preserve">iochemicals </w:t>
      </w:r>
      <w:r w:rsidR="00AF14E1" w:rsidRPr="001A7902">
        <w:rPr>
          <w:sz w:val="20"/>
          <w:szCs w:val="20"/>
        </w:rPr>
        <w:t>I</w:t>
      </w:r>
      <w:r w:rsidRPr="001A7902">
        <w:rPr>
          <w:sz w:val="20"/>
          <w:szCs w:val="20"/>
        </w:rPr>
        <w:t>nc.</w:t>
      </w:r>
    </w:p>
    <w:p w14:paraId="511F7D1E" w14:textId="77777777" w:rsidR="00E75BAD" w:rsidRDefault="00E75BAD"/>
    <w:p w14:paraId="400FC3C3" w14:textId="77777777" w:rsidR="00E75BAD" w:rsidRDefault="00E75BAD"/>
    <w:p w14:paraId="3066D056" w14:textId="77777777" w:rsidR="00847D7E" w:rsidRDefault="00847D7E" w:rsidP="00E75BAD">
      <w:pPr>
        <w:jc w:val="both"/>
        <w:rPr>
          <w:rFonts w:ascii="Times New Roman" w:hAnsi="Times New Roman" w:cs="Times New Roman"/>
        </w:rPr>
      </w:pPr>
    </w:p>
    <w:p w14:paraId="591AE5D7" w14:textId="77777777" w:rsidR="00847D7E" w:rsidRDefault="00847D7E" w:rsidP="00E75BAD">
      <w:pPr>
        <w:jc w:val="both"/>
        <w:rPr>
          <w:rFonts w:ascii="Times New Roman" w:hAnsi="Times New Roman" w:cs="Times New Roman"/>
        </w:rPr>
      </w:pPr>
    </w:p>
    <w:p w14:paraId="211EFD20" w14:textId="77777777" w:rsidR="00005968" w:rsidRDefault="00005968" w:rsidP="00E75BAD">
      <w:pPr>
        <w:jc w:val="both"/>
        <w:rPr>
          <w:rFonts w:ascii="Times New Roman" w:hAnsi="Times New Roman" w:cs="Times New Roman"/>
        </w:rPr>
      </w:pPr>
    </w:p>
    <w:p w14:paraId="37D5DDD7" w14:textId="332072E6" w:rsidR="00E75BAD" w:rsidRPr="00C13E72" w:rsidRDefault="00E75BAD" w:rsidP="00E75BAD">
      <w:pPr>
        <w:jc w:val="both"/>
        <w:rPr>
          <w:rFonts w:ascii="Times New Roman" w:hAnsi="Times New Roman" w:cs="Times New Roman"/>
          <w:color w:val="000000" w:themeColor="text1"/>
        </w:rPr>
      </w:pPr>
      <w:r w:rsidRPr="00C13E72">
        <w:rPr>
          <w:rFonts w:ascii="Times New Roman" w:hAnsi="Times New Roman" w:cs="Times New Roman"/>
          <w:color w:val="000000" w:themeColor="text1"/>
        </w:rPr>
        <w:lastRenderedPageBreak/>
        <w:t xml:space="preserve">Table S2. Primers used in </w:t>
      </w:r>
      <w:r w:rsidR="00562057" w:rsidRPr="00C13E72">
        <w:rPr>
          <w:rFonts w:ascii="Times New Roman" w:hAnsi="Times New Roman" w:cs="Times New Roman"/>
          <w:color w:val="000000" w:themeColor="text1"/>
        </w:rPr>
        <w:t>q</w:t>
      </w:r>
      <w:r w:rsidRPr="00C13E72">
        <w:rPr>
          <w:rFonts w:ascii="Times New Roman" w:hAnsi="Times New Roman" w:cs="Times New Roman"/>
          <w:color w:val="000000" w:themeColor="text1"/>
        </w:rPr>
        <w:t>PCR</w:t>
      </w:r>
      <w:r w:rsidR="00102E5C" w:rsidRPr="00C13E72">
        <w:rPr>
          <w:rFonts w:ascii="Times New Roman" w:hAnsi="Times New Roman" w:cs="Times New Roman"/>
          <w:color w:val="000000" w:themeColor="text1"/>
        </w:rPr>
        <w:t>.</w:t>
      </w:r>
      <w:r w:rsidRPr="00C13E72">
        <w:rPr>
          <w:rFonts w:ascii="Times New Roman" w:hAnsi="Times New Roman" w:cs="Times New Roman"/>
          <w:color w:val="000000" w:themeColor="text1"/>
        </w:rPr>
        <w:t xml:space="preserve"> </w:t>
      </w:r>
    </w:p>
    <w:p w14:paraId="22AC5E52" w14:textId="77777777" w:rsidR="00E75BAD" w:rsidRPr="008647D4" w:rsidRDefault="00E75BAD" w:rsidP="00E75BAD">
      <w:pPr>
        <w:jc w:val="both"/>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7070"/>
      </w:tblGrid>
      <w:tr w:rsidR="00C13E72" w:rsidRPr="00C13E72" w14:paraId="0C782B74" w14:textId="77777777" w:rsidTr="00ED61BF">
        <w:trPr>
          <w:trHeight w:val="340"/>
        </w:trPr>
        <w:tc>
          <w:tcPr>
            <w:tcW w:w="1950" w:type="dxa"/>
            <w:tcBorders>
              <w:bottom w:val="single" w:sz="4" w:space="0" w:color="auto"/>
            </w:tcBorders>
            <w:vAlign w:val="bottom"/>
          </w:tcPr>
          <w:p w14:paraId="49AB21C4"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Genes</w:t>
            </w:r>
          </w:p>
        </w:tc>
        <w:tc>
          <w:tcPr>
            <w:tcW w:w="7070" w:type="dxa"/>
            <w:tcBorders>
              <w:bottom w:val="single" w:sz="4" w:space="0" w:color="auto"/>
            </w:tcBorders>
            <w:vAlign w:val="bottom"/>
          </w:tcPr>
          <w:p w14:paraId="453B3BF6"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 xml:space="preserve">Primer </w:t>
            </w:r>
            <w:proofErr w:type="spellStart"/>
            <w:r w:rsidRPr="00C13E72">
              <w:rPr>
                <w:rFonts w:ascii="Times New Roman" w:hAnsi="Times New Roman" w:cs="Times New Roman"/>
                <w:color w:val="000000" w:themeColor="text1"/>
                <w:sz w:val="18"/>
                <w:szCs w:val="18"/>
              </w:rPr>
              <w:t>sequence</w:t>
            </w:r>
            <w:proofErr w:type="spellEnd"/>
            <w:r w:rsidRPr="00C13E72">
              <w:rPr>
                <w:rFonts w:ascii="Times New Roman" w:hAnsi="Times New Roman" w:cs="Times New Roman"/>
                <w:color w:val="000000" w:themeColor="text1"/>
                <w:sz w:val="18"/>
                <w:szCs w:val="18"/>
              </w:rPr>
              <w:t xml:space="preserve"> (5’-3’)</w:t>
            </w:r>
          </w:p>
        </w:tc>
      </w:tr>
      <w:tr w:rsidR="00C13E72" w:rsidRPr="00C13E72" w14:paraId="52EC50E7" w14:textId="77777777" w:rsidTr="00ED61BF">
        <w:trPr>
          <w:trHeight w:val="312"/>
        </w:trPr>
        <w:tc>
          <w:tcPr>
            <w:tcW w:w="1950" w:type="dxa"/>
            <w:tcBorders>
              <w:top w:val="single" w:sz="4" w:space="0" w:color="auto"/>
            </w:tcBorders>
            <w:vAlign w:val="bottom"/>
          </w:tcPr>
          <w:p w14:paraId="7927C7DF" w14:textId="073F4A2D"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AsegIR8a</w:t>
            </w:r>
            <w:r w:rsidR="00562057" w:rsidRPr="00C13E72">
              <w:rPr>
                <w:rFonts w:ascii="Times New Roman" w:hAnsi="Times New Roman" w:cs="Times New Roman"/>
                <w:color w:val="000000" w:themeColor="text1"/>
                <w:sz w:val="18"/>
                <w:szCs w:val="18"/>
              </w:rPr>
              <w:t>_</w:t>
            </w:r>
            <w:r w:rsidRPr="00C13E72">
              <w:rPr>
                <w:rFonts w:ascii="Times New Roman" w:hAnsi="Times New Roman" w:cs="Times New Roman"/>
                <w:color w:val="000000" w:themeColor="text1"/>
                <w:sz w:val="18"/>
                <w:szCs w:val="18"/>
              </w:rPr>
              <w:t>F</w:t>
            </w:r>
          </w:p>
        </w:tc>
        <w:tc>
          <w:tcPr>
            <w:tcW w:w="7070" w:type="dxa"/>
            <w:tcBorders>
              <w:top w:val="single" w:sz="4" w:space="0" w:color="auto"/>
            </w:tcBorders>
            <w:vAlign w:val="bottom"/>
          </w:tcPr>
          <w:p w14:paraId="062BA1D6" w14:textId="42E55891" w:rsidR="00E75BAD" w:rsidRPr="00C13E72" w:rsidRDefault="00562057"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CGGAGAGAGAGGAAGTCATAGA</w:t>
            </w:r>
          </w:p>
        </w:tc>
      </w:tr>
      <w:tr w:rsidR="00C13E72" w:rsidRPr="00C13E72" w14:paraId="431BAE70" w14:textId="77777777" w:rsidTr="00ED61BF">
        <w:trPr>
          <w:trHeight w:val="312"/>
        </w:trPr>
        <w:tc>
          <w:tcPr>
            <w:tcW w:w="1950" w:type="dxa"/>
            <w:vAlign w:val="bottom"/>
          </w:tcPr>
          <w:p w14:paraId="4EE896AB"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AsegIR8a_R</w:t>
            </w:r>
          </w:p>
        </w:tc>
        <w:tc>
          <w:tcPr>
            <w:tcW w:w="7070" w:type="dxa"/>
            <w:vAlign w:val="bottom"/>
          </w:tcPr>
          <w:p w14:paraId="4BE8F56A" w14:textId="67FD6FC2" w:rsidR="00E75BAD" w:rsidRPr="00C13E72" w:rsidRDefault="00562057"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AGCGAGGTCTTTCTGATTGG</w:t>
            </w:r>
          </w:p>
        </w:tc>
      </w:tr>
      <w:tr w:rsidR="00C13E72" w:rsidRPr="00C13E72" w14:paraId="7DAE1DFC" w14:textId="77777777" w:rsidTr="00ED61BF">
        <w:trPr>
          <w:trHeight w:val="312"/>
        </w:trPr>
        <w:tc>
          <w:tcPr>
            <w:tcW w:w="1950" w:type="dxa"/>
            <w:vAlign w:val="bottom"/>
          </w:tcPr>
          <w:p w14:paraId="17FFCABE"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AsegIR75p_F</w:t>
            </w:r>
          </w:p>
        </w:tc>
        <w:tc>
          <w:tcPr>
            <w:tcW w:w="7070" w:type="dxa"/>
            <w:vAlign w:val="bottom"/>
          </w:tcPr>
          <w:p w14:paraId="4B119C83" w14:textId="32675E81" w:rsidR="00E75BAD" w:rsidRPr="00C13E72" w:rsidRDefault="00562057"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GAGGTTGCATCTACCAAGAGAG</w:t>
            </w:r>
          </w:p>
        </w:tc>
      </w:tr>
      <w:tr w:rsidR="00C13E72" w:rsidRPr="00C13E72" w14:paraId="617C7733" w14:textId="77777777" w:rsidTr="00ED61BF">
        <w:trPr>
          <w:trHeight w:val="312"/>
        </w:trPr>
        <w:tc>
          <w:tcPr>
            <w:tcW w:w="1950" w:type="dxa"/>
            <w:vAlign w:val="bottom"/>
          </w:tcPr>
          <w:p w14:paraId="1BC148EE"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AsegIR75p_R</w:t>
            </w:r>
          </w:p>
        </w:tc>
        <w:tc>
          <w:tcPr>
            <w:tcW w:w="7070" w:type="dxa"/>
            <w:vAlign w:val="bottom"/>
          </w:tcPr>
          <w:p w14:paraId="61179A04" w14:textId="0F227767" w:rsidR="00E75BAD" w:rsidRPr="00C13E72" w:rsidRDefault="00562057"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TACCGACCAGTCGCATTTATC</w:t>
            </w:r>
          </w:p>
        </w:tc>
      </w:tr>
      <w:tr w:rsidR="00C13E72" w:rsidRPr="00C13E72" w14:paraId="01CDAE88" w14:textId="77777777" w:rsidTr="00ED61BF">
        <w:trPr>
          <w:trHeight w:val="312"/>
        </w:trPr>
        <w:tc>
          <w:tcPr>
            <w:tcW w:w="1950" w:type="dxa"/>
            <w:vAlign w:val="bottom"/>
          </w:tcPr>
          <w:p w14:paraId="7EF5C101"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AsegIR75p.1_F</w:t>
            </w:r>
          </w:p>
        </w:tc>
        <w:tc>
          <w:tcPr>
            <w:tcW w:w="7070" w:type="dxa"/>
            <w:vAlign w:val="bottom"/>
          </w:tcPr>
          <w:p w14:paraId="34FA4FA1" w14:textId="150132D4" w:rsidR="00E75BAD" w:rsidRPr="00C13E72" w:rsidRDefault="00562057"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GGATGTCCAGGGACTGATAGA</w:t>
            </w:r>
          </w:p>
        </w:tc>
      </w:tr>
      <w:tr w:rsidR="00C13E72" w:rsidRPr="00C13E72" w14:paraId="0F9C587E" w14:textId="77777777" w:rsidTr="00ED61BF">
        <w:trPr>
          <w:trHeight w:val="312"/>
        </w:trPr>
        <w:tc>
          <w:tcPr>
            <w:tcW w:w="1950" w:type="dxa"/>
            <w:vAlign w:val="bottom"/>
          </w:tcPr>
          <w:p w14:paraId="4AAD3F1E"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AsegIR75p.1_R</w:t>
            </w:r>
          </w:p>
        </w:tc>
        <w:tc>
          <w:tcPr>
            <w:tcW w:w="7070" w:type="dxa"/>
            <w:vAlign w:val="bottom"/>
          </w:tcPr>
          <w:p w14:paraId="735B4614" w14:textId="42933A2B" w:rsidR="00E75BAD" w:rsidRPr="00C13E72" w:rsidRDefault="00562057"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GTTTAGTAGGAGCCAGCGATATG</w:t>
            </w:r>
          </w:p>
        </w:tc>
      </w:tr>
      <w:tr w:rsidR="00C13E72" w:rsidRPr="00C13E72" w14:paraId="0677D037" w14:textId="77777777" w:rsidTr="00ED61BF">
        <w:trPr>
          <w:trHeight w:val="312"/>
        </w:trPr>
        <w:tc>
          <w:tcPr>
            <w:tcW w:w="1950" w:type="dxa"/>
            <w:vAlign w:val="bottom"/>
          </w:tcPr>
          <w:p w14:paraId="7BFB8A8C"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AsegIR75p.2_F</w:t>
            </w:r>
          </w:p>
        </w:tc>
        <w:tc>
          <w:tcPr>
            <w:tcW w:w="7070" w:type="dxa"/>
            <w:vAlign w:val="bottom"/>
          </w:tcPr>
          <w:p w14:paraId="7BFF2693" w14:textId="63620FE8" w:rsidR="00E75BAD" w:rsidRPr="00C13E72" w:rsidRDefault="00562057" w:rsidP="00905D8E">
            <w:pPr>
              <w:rPr>
                <w:rFonts w:ascii="Times New Roman" w:hAnsi="Times New Roman" w:cs="Times New Roman"/>
                <w:color w:val="000000" w:themeColor="text1"/>
                <w:sz w:val="18"/>
                <w:szCs w:val="18"/>
              </w:rPr>
            </w:pPr>
            <w:r w:rsidRPr="00C13E72">
              <w:rPr>
                <w:rStyle w:val="fplink"/>
                <w:rFonts w:ascii="Times New Roman" w:hAnsi="Times New Roman" w:cs="Times New Roman"/>
                <w:color w:val="000000" w:themeColor="text1"/>
                <w:sz w:val="18"/>
                <w:szCs w:val="18"/>
              </w:rPr>
              <w:t>TCACCATGTCCACCGTTATTC</w:t>
            </w:r>
          </w:p>
        </w:tc>
      </w:tr>
      <w:tr w:rsidR="00C13E72" w:rsidRPr="00C13E72" w14:paraId="68F65AEB" w14:textId="77777777" w:rsidTr="00ED61BF">
        <w:trPr>
          <w:trHeight w:val="312"/>
        </w:trPr>
        <w:tc>
          <w:tcPr>
            <w:tcW w:w="1950" w:type="dxa"/>
            <w:vAlign w:val="bottom"/>
          </w:tcPr>
          <w:p w14:paraId="3D7B765E"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AsegIR75p.2_R</w:t>
            </w:r>
          </w:p>
        </w:tc>
        <w:tc>
          <w:tcPr>
            <w:tcW w:w="7070" w:type="dxa"/>
            <w:vAlign w:val="bottom"/>
          </w:tcPr>
          <w:p w14:paraId="4478CA51" w14:textId="574ECE88" w:rsidR="00E75BAD" w:rsidRPr="00C13E72" w:rsidRDefault="00562057" w:rsidP="00905D8E">
            <w:pPr>
              <w:rPr>
                <w:rFonts w:ascii="Times New Roman" w:hAnsi="Times New Roman" w:cs="Times New Roman"/>
                <w:color w:val="000000" w:themeColor="text1"/>
                <w:sz w:val="18"/>
                <w:szCs w:val="18"/>
              </w:rPr>
            </w:pPr>
            <w:r w:rsidRPr="00C13E72">
              <w:rPr>
                <w:rStyle w:val="rplink"/>
                <w:rFonts w:ascii="Times New Roman" w:hAnsi="Times New Roman" w:cs="Times New Roman"/>
                <w:color w:val="000000" w:themeColor="text1"/>
                <w:sz w:val="18"/>
                <w:szCs w:val="18"/>
              </w:rPr>
              <w:t>ATCTTTGCGATGGAGTCGTATT</w:t>
            </w:r>
          </w:p>
        </w:tc>
      </w:tr>
      <w:tr w:rsidR="00C13E72" w:rsidRPr="00C13E72" w14:paraId="532C0C2B" w14:textId="77777777" w:rsidTr="00ED61BF">
        <w:trPr>
          <w:trHeight w:val="312"/>
        </w:trPr>
        <w:tc>
          <w:tcPr>
            <w:tcW w:w="1950" w:type="dxa"/>
            <w:vAlign w:val="bottom"/>
          </w:tcPr>
          <w:p w14:paraId="4E0ACCE0"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AsegIR75q.1_F</w:t>
            </w:r>
          </w:p>
        </w:tc>
        <w:tc>
          <w:tcPr>
            <w:tcW w:w="7070" w:type="dxa"/>
            <w:vAlign w:val="bottom"/>
          </w:tcPr>
          <w:p w14:paraId="0F628F9C" w14:textId="2D63D4BF" w:rsidR="00E75BAD" w:rsidRPr="00C13E72" w:rsidRDefault="00562057" w:rsidP="00905D8E">
            <w:pPr>
              <w:rPr>
                <w:rFonts w:ascii="Times New Roman" w:hAnsi="Times New Roman" w:cs="Times New Roman"/>
                <w:color w:val="000000" w:themeColor="text1"/>
                <w:sz w:val="18"/>
                <w:szCs w:val="18"/>
              </w:rPr>
            </w:pPr>
            <w:r w:rsidRPr="00C13E72">
              <w:rPr>
                <w:rStyle w:val="fplink"/>
                <w:rFonts w:ascii="Times New Roman" w:hAnsi="Times New Roman" w:cs="Times New Roman"/>
                <w:color w:val="000000" w:themeColor="text1"/>
                <w:sz w:val="18"/>
                <w:szCs w:val="18"/>
              </w:rPr>
              <w:t>ACCATCCCGACACCAATTAC</w:t>
            </w:r>
          </w:p>
        </w:tc>
      </w:tr>
      <w:tr w:rsidR="00C13E72" w:rsidRPr="00C13E72" w14:paraId="64EA0CED" w14:textId="77777777" w:rsidTr="00ED61BF">
        <w:trPr>
          <w:trHeight w:val="312"/>
        </w:trPr>
        <w:tc>
          <w:tcPr>
            <w:tcW w:w="1950" w:type="dxa"/>
            <w:vAlign w:val="bottom"/>
          </w:tcPr>
          <w:p w14:paraId="5BDBA5CF"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AsegIR75q.1_R</w:t>
            </w:r>
          </w:p>
        </w:tc>
        <w:tc>
          <w:tcPr>
            <w:tcW w:w="7070" w:type="dxa"/>
            <w:vAlign w:val="bottom"/>
          </w:tcPr>
          <w:p w14:paraId="1474EE63" w14:textId="204CECEA" w:rsidR="00E75BAD" w:rsidRPr="00C13E72" w:rsidRDefault="00562057" w:rsidP="00905D8E">
            <w:pPr>
              <w:rPr>
                <w:rFonts w:ascii="Times New Roman" w:hAnsi="Times New Roman" w:cs="Times New Roman"/>
                <w:color w:val="000000" w:themeColor="text1"/>
                <w:sz w:val="18"/>
                <w:szCs w:val="18"/>
              </w:rPr>
            </w:pPr>
            <w:r w:rsidRPr="00C13E72">
              <w:rPr>
                <w:rStyle w:val="rplink"/>
                <w:rFonts w:ascii="Times New Roman" w:hAnsi="Times New Roman" w:cs="Times New Roman"/>
                <w:color w:val="000000" w:themeColor="text1"/>
                <w:sz w:val="18"/>
                <w:szCs w:val="18"/>
              </w:rPr>
              <w:t>CTCATCCAGACACCAGTTGAA</w:t>
            </w:r>
          </w:p>
        </w:tc>
      </w:tr>
      <w:tr w:rsidR="00C13E72" w:rsidRPr="00C13E72" w14:paraId="461AE54F" w14:textId="77777777" w:rsidTr="00ED61BF">
        <w:trPr>
          <w:trHeight w:val="312"/>
        </w:trPr>
        <w:tc>
          <w:tcPr>
            <w:tcW w:w="1950" w:type="dxa"/>
            <w:vAlign w:val="bottom"/>
          </w:tcPr>
          <w:p w14:paraId="01FECC73"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AsegIR75q.2_F</w:t>
            </w:r>
          </w:p>
        </w:tc>
        <w:tc>
          <w:tcPr>
            <w:tcW w:w="7070" w:type="dxa"/>
            <w:vAlign w:val="bottom"/>
          </w:tcPr>
          <w:p w14:paraId="26F5FDEB" w14:textId="334B4A1A" w:rsidR="00E75BAD" w:rsidRPr="00C13E72" w:rsidRDefault="00562057" w:rsidP="00905D8E">
            <w:pPr>
              <w:rPr>
                <w:rFonts w:ascii="Times New Roman" w:hAnsi="Times New Roman" w:cs="Times New Roman"/>
                <w:color w:val="000000" w:themeColor="text1"/>
                <w:sz w:val="18"/>
                <w:szCs w:val="18"/>
              </w:rPr>
            </w:pPr>
            <w:r w:rsidRPr="00C13E72">
              <w:rPr>
                <w:rStyle w:val="fplink"/>
                <w:rFonts w:ascii="Times New Roman" w:hAnsi="Times New Roman" w:cs="Times New Roman"/>
                <w:color w:val="000000" w:themeColor="text1"/>
                <w:sz w:val="18"/>
                <w:szCs w:val="18"/>
              </w:rPr>
              <w:t>GATCTGGACTGCCCTGATATTG</w:t>
            </w:r>
          </w:p>
        </w:tc>
      </w:tr>
      <w:tr w:rsidR="00C13E72" w:rsidRPr="00C13E72" w14:paraId="30F5E285" w14:textId="77777777" w:rsidTr="00ED61BF">
        <w:trPr>
          <w:trHeight w:val="312"/>
        </w:trPr>
        <w:tc>
          <w:tcPr>
            <w:tcW w:w="1950" w:type="dxa"/>
            <w:vAlign w:val="bottom"/>
          </w:tcPr>
          <w:p w14:paraId="10DBD661" w14:textId="77777777" w:rsidR="00E75BAD" w:rsidRPr="00C13E72" w:rsidRDefault="00E75BAD" w:rsidP="00905D8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AsegIR75q.2_R</w:t>
            </w:r>
          </w:p>
        </w:tc>
        <w:tc>
          <w:tcPr>
            <w:tcW w:w="7070" w:type="dxa"/>
            <w:vAlign w:val="bottom"/>
          </w:tcPr>
          <w:p w14:paraId="5CBBF013" w14:textId="43BF34AF" w:rsidR="00E75BAD" w:rsidRPr="00C13E72" w:rsidRDefault="00562057" w:rsidP="00905D8E">
            <w:pPr>
              <w:rPr>
                <w:rFonts w:ascii="Times New Roman" w:hAnsi="Times New Roman" w:cs="Times New Roman"/>
                <w:color w:val="000000" w:themeColor="text1"/>
                <w:sz w:val="18"/>
                <w:szCs w:val="18"/>
              </w:rPr>
            </w:pPr>
            <w:r w:rsidRPr="00C13E72">
              <w:rPr>
                <w:rStyle w:val="rplink"/>
                <w:rFonts w:ascii="Times New Roman" w:hAnsi="Times New Roman" w:cs="Times New Roman"/>
                <w:color w:val="000000" w:themeColor="text1"/>
                <w:sz w:val="18"/>
                <w:szCs w:val="18"/>
              </w:rPr>
              <w:t>TCTGAAGAAGACCCATCGAAAC</w:t>
            </w:r>
          </w:p>
        </w:tc>
      </w:tr>
      <w:tr w:rsidR="00C13E72" w:rsidRPr="00C13E72" w14:paraId="6060336E" w14:textId="77777777" w:rsidTr="00ED61BF">
        <w:trPr>
          <w:trHeight w:val="312"/>
        </w:trPr>
        <w:tc>
          <w:tcPr>
            <w:tcW w:w="1950" w:type="dxa"/>
            <w:vAlign w:val="bottom"/>
          </w:tcPr>
          <w:p w14:paraId="043E1A9B" w14:textId="76D0D990" w:rsidR="00562057" w:rsidRPr="00C13E72" w:rsidRDefault="00562057" w:rsidP="00562057">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AsegRPS3-F</w:t>
            </w:r>
          </w:p>
        </w:tc>
        <w:tc>
          <w:tcPr>
            <w:tcW w:w="7070" w:type="dxa"/>
            <w:vAlign w:val="bottom"/>
          </w:tcPr>
          <w:p w14:paraId="5D8F5FEF" w14:textId="62EBB341" w:rsidR="00562057" w:rsidRPr="00C13E72" w:rsidRDefault="00562057" w:rsidP="00562057">
            <w:pPr>
              <w:rPr>
                <w:rFonts w:ascii="Times New Roman" w:hAnsi="Times New Roman" w:cs="Times New Roman"/>
                <w:color w:val="000000" w:themeColor="text1"/>
                <w:sz w:val="18"/>
                <w:szCs w:val="18"/>
              </w:rPr>
            </w:pPr>
            <w:r w:rsidRPr="00C13E72">
              <w:rPr>
                <w:rStyle w:val="fplink"/>
                <w:rFonts w:ascii="Times New Roman" w:hAnsi="Times New Roman" w:cs="Times New Roman"/>
                <w:color w:val="000000" w:themeColor="text1"/>
                <w:sz w:val="18"/>
                <w:szCs w:val="18"/>
              </w:rPr>
              <w:t>AAGTTCGTAGACGGCCTCAT</w:t>
            </w:r>
          </w:p>
        </w:tc>
      </w:tr>
      <w:tr w:rsidR="00C13E72" w:rsidRPr="00C13E72" w14:paraId="0F39CA51" w14:textId="77777777" w:rsidTr="00ED61BF">
        <w:trPr>
          <w:trHeight w:val="312"/>
        </w:trPr>
        <w:tc>
          <w:tcPr>
            <w:tcW w:w="1950" w:type="dxa"/>
            <w:vAlign w:val="bottom"/>
          </w:tcPr>
          <w:p w14:paraId="1FB218B0" w14:textId="3EE04D20" w:rsidR="00562057" w:rsidRPr="00C13E72" w:rsidRDefault="00562057" w:rsidP="00562057">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AsegRPS3-R</w:t>
            </w:r>
          </w:p>
        </w:tc>
        <w:tc>
          <w:tcPr>
            <w:tcW w:w="7070" w:type="dxa"/>
            <w:vAlign w:val="bottom"/>
          </w:tcPr>
          <w:p w14:paraId="0E69E318" w14:textId="2247227F" w:rsidR="00562057" w:rsidRPr="00C13E72" w:rsidRDefault="00562057" w:rsidP="00562057">
            <w:pPr>
              <w:rPr>
                <w:rFonts w:ascii="Times New Roman" w:hAnsi="Times New Roman" w:cs="Times New Roman"/>
                <w:color w:val="000000" w:themeColor="text1"/>
                <w:sz w:val="18"/>
                <w:szCs w:val="18"/>
              </w:rPr>
            </w:pPr>
            <w:r w:rsidRPr="00C13E72">
              <w:rPr>
                <w:rStyle w:val="rplink"/>
                <w:rFonts w:ascii="Times New Roman" w:hAnsi="Times New Roman" w:cs="Times New Roman"/>
                <w:color w:val="000000" w:themeColor="text1"/>
                <w:sz w:val="18"/>
                <w:szCs w:val="18"/>
              </w:rPr>
              <w:t>TTCCGAGTACTCCTTGCCTTAG</w:t>
            </w:r>
          </w:p>
        </w:tc>
      </w:tr>
      <w:tr w:rsidR="00C13E72" w:rsidRPr="00C13E72" w14:paraId="24D428B4" w14:textId="77777777" w:rsidTr="00ED61BF">
        <w:trPr>
          <w:trHeight w:val="312"/>
        </w:trPr>
        <w:tc>
          <w:tcPr>
            <w:tcW w:w="1950" w:type="dxa"/>
            <w:vAlign w:val="bottom"/>
          </w:tcPr>
          <w:p w14:paraId="63FFC515" w14:textId="77777777" w:rsidR="00562057" w:rsidRPr="00C13E72" w:rsidRDefault="00562057" w:rsidP="00562057">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GADPH_F</w:t>
            </w:r>
          </w:p>
        </w:tc>
        <w:tc>
          <w:tcPr>
            <w:tcW w:w="7070" w:type="dxa"/>
            <w:vAlign w:val="bottom"/>
          </w:tcPr>
          <w:p w14:paraId="66389C61" w14:textId="77777777" w:rsidR="00562057" w:rsidRPr="00C13E72" w:rsidRDefault="00562057" w:rsidP="00562057">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CTTAGAAGGTGGTGCCAAGAA</w:t>
            </w:r>
          </w:p>
        </w:tc>
      </w:tr>
      <w:tr w:rsidR="00C13E72" w:rsidRPr="00C13E72" w14:paraId="7F884C69" w14:textId="77777777" w:rsidTr="00ED61BF">
        <w:trPr>
          <w:trHeight w:val="312"/>
        </w:trPr>
        <w:tc>
          <w:tcPr>
            <w:tcW w:w="1950" w:type="dxa"/>
            <w:vAlign w:val="bottom"/>
          </w:tcPr>
          <w:p w14:paraId="7A2A57B4" w14:textId="77777777" w:rsidR="00562057" w:rsidRPr="00C13E72" w:rsidRDefault="00562057" w:rsidP="00562057">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GADPH_R</w:t>
            </w:r>
          </w:p>
        </w:tc>
        <w:tc>
          <w:tcPr>
            <w:tcW w:w="7070" w:type="dxa"/>
            <w:vAlign w:val="bottom"/>
          </w:tcPr>
          <w:p w14:paraId="45739E2F" w14:textId="77777777" w:rsidR="00562057" w:rsidRPr="00C13E72" w:rsidRDefault="00562057" w:rsidP="00562057">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GGAGATGACCTTGTAAGATGGG</w:t>
            </w:r>
          </w:p>
        </w:tc>
      </w:tr>
    </w:tbl>
    <w:p w14:paraId="092F022D" w14:textId="6AA5B031" w:rsidR="00E75BAD" w:rsidRPr="00C13E72" w:rsidRDefault="00D16794" w:rsidP="00E75BAD">
      <w:pPr>
        <w:jc w:val="both"/>
        <w:rPr>
          <w:rFonts w:ascii="Times New Roman" w:hAnsi="Times New Roman" w:cs="Times New Roman"/>
          <w:color w:val="000000" w:themeColor="text1"/>
        </w:rPr>
      </w:pPr>
      <w:r w:rsidRPr="00C13E72">
        <w:rPr>
          <w:rFonts w:ascii="Times New Roman" w:hAnsi="Times New Roman" w:cs="Times New Roman"/>
          <w:bCs/>
          <w:color w:val="000000" w:themeColor="text1"/>
          <w:sz w:val="18"/>
          <w:szCs w:val="18"/>
        </w:rPr>
        <w:t>F: sense primer; R: antisense primer.</w:t>
      </w:r>
    </w:p>
    <w:p w14:paraId="6B732AEC" w14:textId="77777777" w:rsidR="00E75BAD" w:rsidRDefault="00E75BAD" w:rsidP="00E75BAD">
      <w:pPr>
        <w:jc w:val="both"/>
        <w:rPr>
          <w:rFonts w:ascii="Times New Roman" w:hAnsi="Times New Roman" w:cs="Times New Roman"/>
          <w:color w:val="FF0000"/>
        </w:rPr>
      </w:pPr>
    </w:p>
    <w:p w14:paraId="3C4290E0" w14:textId="77777777" w:rsidR="00E75BAD" w:rsidRDefault="00E75BAD" w:rsidP="00E75BAD">
      <w:pPr>
        <w:jc w:val="both"/>
        <w:rPr>
          <w:rFonts w:ascii="Times New Roman" w:hAnsi="Times New Roman" w:cs="Times New Roman"/>
        </w:rPr>
      </w:pPr>
      <w:r>
        <w:rPr>
          <w:rFonts w:ascii="Times New Roman" w:hAnsi="Times New Roman" w:cs="Times New Roman"/>
        </w:rPr>
        <w:t xml:space="preserve">Table S3. Primers used in gene cloning. </w:t>
      </w:r>
    </w:p>
    <w:p w14:paraId="60BCC601" w14:textId="77777777" w:rsidR="00E75BAD" w:rsidRDefault="00E75BAD" w:rsidP="00E75BAD">
      <w:pPr>
        <w:jc w:val="both"/>
        <w:rPr>
          <w:rFonts w:ascii="Times New Roman" w:hAnsi="Times New Roman" w:cs="Times New Roman"/>
          <w:color w:val="FF000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6816"/>
      </w:tblGrid>
      <w:tr w:rsidR="00E75BAD" w:rsidRPr="00935984" w14:paraId="6961F8DF" w14:textId="77777777" w:rsidTr="00935984">
        <w:trPr>
          <w:trHeight w:val="340"/>
        </w:trPr>
        <w:tc>
          <w:tcPr>
            <w:tcW w:w="1626" w:type="dxa"/>
            <w:tcBorders>
              <w:bottom w:val="single" w:sz="4" w:space="0" w:color="auto"/>
            </w:tcBorders>
            <w:vAlign w:val="bottom"/>
          </w:tcPr>
          <w:p w14:paraId="4504EC08"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Genes</w:t>
            </w:r>
          </w:p>
        </w:tc>
        <w:tc>
          <w:tcPr>
            <w:tcW w:w="6816" w:type="dxa"/>
            <w:tcBorders>
              <w:bottom w:val="single" w:sz="4" w:space="0" w:color="auto"/>
            </w:tcBorders>
            <w:vAlign w:val="bottom"/>
          </w:tcPr>
          <w:p w14:paraId="68DFB650"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 xml:space="preserve">Primer </w:t>
            </w:r>
            <w:proofErr w:type="spellStart"/>
            <w:r w:rsidRPr="00935984">
              <w:rPr>
                <w:rFonts w:ascii="Times New Roman" w:hAnsi="Times New Roman" w:cs="Times New Roman"/>
                <w:color w:val="000000" w:themeColor="text1"/>
                <w:sz w:val="18"/>
                <w:szCs w:val="18"/>
              </w:rPr>
              <w:t>sequence</w:t>
            </w:r>
            <w:proofErr w:type="spellEnd"/>
            <w:r w:rsidRPr="00935984">
              <w:rPr>
                <w:rFonts w:ascii="Times New Roman" w:hAnsi="Times New Roman" w:cs="Times New Roman"/>
                <w:color w:val="000000" w:themeColor="text1"/>
                <w:sz w:val="18"/>
                <w:szCs w:val="18"/>
              </w:rPr>
              <w:t xml:space="preserve"> (5’-3’)</w:t>
            </w:r>
          </w:p>
        </w:tc>
      </w:tr>
      <w:tr w:rsidR="00E75BAD" w:rsidRPr="00935984" w14:paraId="499D1702" w14:textId="77777777" w:rsidTr="00935984">
        <w:trPr>
          <w:trHeight w:val="312"/>
        </w:trPr>
        <w:tc>
          <w:tcPr>
            <w:tcW w:w="1626" w:type="dxa"/>
            <w:tcBorders>
              <w:top w:val="single" w:sz="4" w:space="0" w:color="auto"/>
            </w:tcBorders>
            <w:vAlign w:val="bottom"/>
          </w:tcPr>
          <w:p w14:paraId="6E956CBC"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AsegIR8a_F</w:t>
            </w:r>
          </w:p>
        </w:tc>
        <w:tc>
          <w:tcPr>
            <w:tcW w:w="6816" w:type="dxa"/>
            <w:tcBorders>
              <w:top w:val="single" w:sz="4" w:space="0" w:color="auto"/>
            </w:tcBorders>
            <w:vAlign w:val="bottom"/>
          </w:tcPr>
          <w:p w14:paraId="75794D72"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CCG</w:t>
            </w:r>
            <w:r w:rsidRPr="00935984">
              <w:rPr>
                <w:rFonts w:ascii="Times New Roman" w:hAnsi="Times New Roman" w:cs="Times New Roman"/>
                <w:color w:val="000000" w:themeColor="text1"/>
                <w:sz w:val="18"/>
                <w:szCs w:val="18"/>
                <w:u w:val="single"/>
              </w:rPr>
              <w:t>CTCGAG</w:t>
            </w:r>
            <w:r w:rsidRPr="00935984">
              <w:rPr>
                <w:rFonts w:ascii="Times New Roman" w:hAnsi="Times New Roman" w:cs="Times New Roman"/>
                <w:b/>
                <w:bCs/>
                <w:color w:val="000000" w:themeColor="text1"/>
                <w:sz w:val="18"/>
                <w:szCs w:val="18"/>
              </w:rPr>
              <w:t>GCCACC</w:t>
            </w:r>
            <w:r w:rsidRPr="00935984">
              <w:rPr>
                <w:rFonts w:ascii="Times New Roman" w:hAnsi="Times New Roman" w:cs="Times New Roman"/>
                <w:color w:val="000000" w:themeColor="text1"/>
                <w:sz w:val="18"/>
                <w:szCs w:val="18"/>
              </w:rPr>
              <w:t>ATGTCATTTTATTATTTGTTTTTGCTAATTTTTCTTATC</w:t>
            </w:r>
          </w:p>
        </w:tc>
      </w:tr>
      <w:tr w:rsidR="00E75BAD" w:rsidRPr="00935984" w14:paraId="4D8D7549" w14:textId="77777777" w:rsidTr="00935984">
        <w:trPr>
          <w:trHeight w:val="312"/>
        </w:trPr>
        <w:tc>
          <w:tcPr>
            <w:tcW w:w="1626" w:type="dxa"/>
            <w:vAlign w:val="bottom"/>
          </w:tcPr>
          <w:p w14:paraId="2A8886AA"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AsegIR8a_R</w:t>
            </w:r>
          </w:p>
        </w:tc>
        <w:tc>
          <w:tcPr>
            <w:tcW w:w="6816" w:type="dxa"/>
            <w:vAlign w:val="bottom"/>
          </w:tcPr>
          <w:p w14:paraId="52A2E08D"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GC</w:t>
            </w:r>
            <w:r w:rsidRPr="00935984">
              <w:rPr>
                <w:rFonts w:ascii="Times New Roman" w:hAnsi="Times New Roman" w:cs="Times New Roman"/>
                <w:color w:val="000000" w:themeColor="text1"/>
                <w:sz w:val="18"/>
                <w:szCs w:val="18"/>
                <w:u w:val="single"/>
              </w:rPr>
              <w:t>TCTAGA</w:t>
            </w:r>
            <w:r w:rsidRPr="00935984">
              <w:rPr>
                <w:rFonts w:ascii="Times New Roman" w:hAnsi="Times New Roman" w:cs="Times New Roman"/>
                <w:color w:val="000000" w:themeColor="text1"/>
                <w:sz w:val="18"/>
                <w:szCs w:val="18"/>
              </w:rPr>
              <w:t>CTAAGGCCTATAATCTTTAGGAAAAACACTAA</w:t>
            </w:r>
          </w:p>
        </w:tc>
      </w:tr>
      <w:tr w:rsidR="00E75BAD" w:rsidRPr="00935984" w14:paraId="199A29E2" w14:textId="77777777" w:rsidTr="00935984">
        <w:trPr>
          <w:trHeight w:val="312"/>
        </w:trPr>
        <w:tc>
          <w:tcPr>
            <w:tcW w:w="1626" w:type="dxa"/>
            <w:vAlign w:val="bottom"/>
          </w:tcPr>
          <w:p w14:paraId="46D95938"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AsegIR75p_F</w:t>
            </w:r>
          </w:p>
        </w:tc>
        <w:tc>
          <w:tcPr>
            <w:tcW w:w="6816" w:type="dxa"/>
            <w:vAlign w:val="bottom"/>
          </w:tcPr>
          <w:p w14:paraId="1B40A22C"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CG</w:t>
            </w:r>
            <w:r w:rsidRPr="00935984">
              <w:rPr>
                <w:rFonts w:ascii="Times New Roman" w:hAnsi="Times New Roman" w:cs="Times New Roman"/>
                <w:color w:val="000000" w:themeColor="text1"/>
                <w:sz w:val="18"/>
                <w:szCs w:val="18"/>
                <w:u w:val="single"/>
              </w:rPr>
              <w:t>GGATCC</w:t>
            </w:r>
            <w:r w:rsidRPr="00935984">
              <w:rPr>
                <w:rFonts w:ascii="Times New Roman" w:hAnsi="Times New Roman" w:cs="Times New Roman"/>
                <w:b/>
                <w:bCs/>
                <w:color w:val="000000" w:themeColor="text1"/>
                <w:sz w:val="18"/>
                <w:szCs w:val="18"/>
              </w:rPr>
              <w:t>GCCACC</w:t>
            </w:r>
            <w:r w:rsidRPr="00935984">
              <w:rPr>
                <w:rFonts w:ascii="Times New Roman" w:hAnsi="Times New Roman" w:cs="Times New Roman"/>
                <w:color w:val="000000" w:themeColor="text1"/>
                <w:sz w:val="18"/>
                <w:szCs w:val="18"/>
              </w:rPr>
              <w:t>ATGTTAGTCATGAATATAATTTCGTTCACATTTTTC</w:t>
            </w:r>
          </w:p>
        </w:tc>
      </w:tr>
      <w:tr w:rsidR="00E75BAD" w:rsidRPr="00935984" w14:paraId="6E4CA2DE" w14:textId="77777777" w:rsidTr="00935984">
        <w:trPr>
          <w:trHeight w:val="312"/>
        </w:trPr>
        <w:tc>
          <w:tcPr>
            <w:tcW w:w="1626" w:type="dxa"/>
            <w:vAlign w:val="bottom"/>
          </w:tcPr>
          <w:p w14:paraId="4A4589E9"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AsegIR75p_R</w:t>
            </w:r>
          </w:p>
        </w:tc>
        <w:tc>
          <w:tcPr>
            <w:tcW w:w="6816" w:type="dxa"/>
            <w:vAlign w:val="bottom"/>
          </w:tcPr>
          <w:p w14:paraId="68C87C12"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GC</w:t>
            </w:r>
            <w:r w:rsidRPr="00935984">
              <w:rPr>
                <w:rFonts w:ascii="Times New Roman" w:hAnsi="Times New Roman" w:cs="Times New Roman"/>
                <w:color w:val="000000" w:themeColor="text1"/>
                <w:sz w:val="18"/>
                <w:szCs w:val="18"/>
                <w:u w:val="single"/>
              </w:rPr>
              <w:t>TCTAGA</w:t>
            </w:r>
            <w:r w:rsidRPr="00935984">
              <w:rPr>
                <w:rFonts w:ascii="Times New Roman" w:hAnsi="Times New Roman" w:cs="Times New Roman"/>
                <w:color w:val="000000" w:themeColor="text1"/>
                <w:sz w:val="18"/>
                <w:szCs w:val="18"/>
              </w:rPr>
              <w:t>TTAACGTACGGTCTTTATCATTTGCAC</w:t>
            </w:r>
          </w:p>
        </w:tc>
      </w:tr>
      <w:tr w:rsidR="00E75BAD" w:rsidRPr="00935984" w14:paraId="466C99A0" w14:textId="77777777" w:rsidTr="00935984">
        <w:trPr>
          <w:trHeight w:val="312"/>
        </w:trPr>
        <w:tc>
          <w:tcPr>
            <w:tcW w:w="1626" w:type="dxa"/>
            <w:vAlign w:val="bottom"/>
          </w:tcPr>
          <w:p w14:paraId="0D1100CF"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AsegIR75p.1_F</w:t>
            </w:r>
          </w:p>
        </w:tc>
        <w:tc>
          <w:tcPr>
            <w:tcW w:w="6816" w:type="dxa"/>
            <w:vAlign w:val="bottom"/>
          </w:tcPr>
          <w:p w14:paraId="6058B6E0"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GA</w:t>
            </w:r>
            <w:r w:rsidRPr="00935984">
              <w:rPr>
                <w:rFonts w:ascii="Times New Roman" w:hAnsi="Times New Roman" w:cs="Times New Roman"/>
                <w:color w:val="000000" w:themeColor="text1"/>
                <w:sz w:val="18"/>
                <w:szCs w:val="18"/>
                <w:u w:val="single"/>
              </w:rPr>
              <w:t>AGGCCT</w:t>
            </w:r>
            <w:r w:rsidRPr="00935984">
              <w:rPr>
                <w:rFonts w:ascii="Times New Roman" w:hAnsi="Times New Roman" w:cs="Times New Roman"/>
                <w:b/>
                <w:bCs/>
                <w:color w:val="000000" w:themeColor="text1"/>
                <w:sz w:val="18"/>
                <w:szCs w:val="18"/>
              </w:rPr>
              <w:t>GCCACC</w:t>
            </w:r>
            <w:r w:rsidRPr="00935984">
              <w:rPr>
                <w:rFonts w:ascii="Times New Roman" w:hAnsi="Times New Roman" w:cs="Times New Roman"/>
                <w:color w:val="000000" w:themeColor="text1"/>
                <w:sz w:val="18"/>
                <w:szCs w:val="18"/>
              </w:rPr>
              <w:t>ATGATCGTGAAAACATTTCTTTTGATAAGTTC</w:t>
            </w:r>
          </w:p>
        </w:tc>
      </w:tr>
      <w:tr w:rsidR="00E75BAD" w:rsidRPr="00935984" w14:paraId="001C7E16" w14:textId="77777777" w:rsidTr="00935984">
        <w:trPr>
          <w:trHeight w:val="312"/>
        </w:trPr>
        <w:tc>
          <w:tcPr>
            <w:tcW w:w="1626" w:type="dxa"/>
            <w:vAlign w:val="bottom"/>
          </w:tcPr>
          <w:p w14:paraId="4F4E5854"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AsegIR75p.1_R</w:t>
            </w:r>
          </w:p>
        </w:tc>
        <w:tc>
          <w:tcPr>
            <w:tcW w:w="6816" w:type="dxa"/>
            <w:vAlign w:val="bottom"/>
          </w:tcPr>
          <w:p w14:paraId="0B9F7A1E"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GC</w:t>
            </w:r>
            <w:r w:rsidRPr="00935984">
              <w:rPr>
                <w:rFonts w:ascii="Times New Roman" w:hAnsi="Times New Roman" w:cs="Times New Roman"/>
                <w:color w:val="000000" w:themeColor="text1"/>
                <w:sz w:val="18"/>
                <w:szCs w:val="18"/>
                <w:u w:val="single"/>
              </w:rPr>
              <w:t>TCTAGA</w:t>
            </w:r>
            <w:r w:rsidRPr="00935984">
              <w:rPr>
                <w:rFonts w:ascii="Times New Roman" w:hAnsi="Times New Roman" w:cs="Times New Roman"/>
                <w:color w:val="000000" w:themeColor="text1"/>
                <w:sz w:val="18"/>
                <w:szCs w:val="18"/>
              </w:rPr>
              <w:t>TCAGTTCCGGAACGGGATGT</w:t>
            </w:r>
          </w:p>
        </w:tc>
      </w:tr>
      <w:tr w:rsidR="00E75BAD" w:rsidRPr="00935984" w14:paraId="243C8ED5" w14:textId="77777777" w:rsidTr="00935984">
        <w:trPr>
          <w:trHeight w:val="312"/>
        </w:trPr>
        <w:tc>
          <w:tcPr>
            <w:tcW w:w="1626" w:type="dxa"/>
            <w:vAlign w:val="bottom"/>
          </w:tcPr>
          <w:p w14:paraId="601DB369"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AsegIR75p.2_F</w:t>
            </w:r>
          </w:p>
        </w:tc>
        <w:tc>
          <w:tcPr>
            <w:tcW w:w="6816" w:type="dxa"/>
            <w:vAlign w:val="bottom"/>
          </w:tcPr>
          <w:p w14:paraId="6E789D6F"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CG</w:t>
            </w:r>
            <w:r w:rsidRPr="00935984">
              <w:rPr>
                <w:rFonts w:ascii="Times New Roman" w:hAnsi="Times New Roman" w:cs="Times New Roman"/>
                <w:color w:val="000000" w:themeColor="text1"/>
                <w:sz w:val="18"/>
                <w:szCs w:val="18"/>
                <w:u w:val="single"/>
              </w:rPr>
              <w:t>GAATTC</w:t>
            </w:r>
            <w:r w:rsidRPr="00935984">
              <w:rPr>
                <w:rFonts w:ascii="Times New Roman" w:hAnsi="Times New Roman" w:cs="Times New Roman"/>
                <w:b/>
                <w:bCs/>
                <w:color w:val="000000" w:themeColor="text1"/>
                <w:sz w:val="18"/>
                <w:szCs w:val="18"/>
              </w:rPr>
              <w:t>GCCACC</w:t>
            </w:r>
            <w:r w:rsidRPr="00935984">
              <w:rPr>
                <w:rFonts w:ascii="Times New Roman" w:hAnsi="Times New Roman" w:cs="Times New Roman"/>
                <w:color w:val="000000" w:themeColor="text1"/>
                <w:sz w:val="18"/>
                <w:szCs w:val="18"/>
              </w:rPr>
              <w:t>ATGTTGAAGATATCTAACATGACACCACT</w:t>
            </w:r>
          </w:p>
        </w:tc>
      </w:tr>
      <w:tr w:rsidR="00E75BAD" w:rsidRPr="00935984" w14:paraId="36770F94" w14:textId="77777777" w:rsidTr="00935984">
        <w:trPr>
          <w:trHeight w:val="312"/>
        </w:trPr>
        <w:tc>
          <w:tcPr>
            <w:tcW w:w="1626" w:type="dxa"/>
            <w:vAlign w:val="bottom"/>
          </w:tcPr>
          <w:p w14:paraId="42403D3F"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AsegIR75p.2_R</w:t>
            </w:r>
          </w:p>
        </w:tc>
        <w:tc>
          <w:tcPr>
            <w:tcW w:w="6816" w:type="dxa"/>
            <w:vAlign w:val="bottom"/>
          </w:tcPr>
          <w:p w14:paraId="357A78BF"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CCG</w:t>
            </w:r>
            <w:r w:rsidRPr="00935984">
              <w:rPr>
                <w:rFonts w:ascii="Times New Roman" w:hAnsi="Times New Roman" w:cs="Times New Roman"/>
                <w:color w:val="000000" w:themeColor="text1"/>
                <w:sz w:val="18"/>
                <w:szCs w:val="18"/>
                <w:u w:val="single"/>
              </w:rPr>
              <w:t>CTCGAG</w:t>
            </w:r>
            <w:r w:rsidRPr="00935984">
              <w:rPr>
                <w:rFonts w:ascii="Times New Roman" w:hAnsi="Times New Roman" w:cs="Times New Roman"/>
                <w:color w:val="000000" w:themeColor="text1"/>
                <w:sz w:val="18"/>
                <w:szCs w:val="18"/>
              </w:rPr>
              <w:t>TCAAGCAGAGTTTGATACATCCGAA</w:t>
            </w:r>
          </w:p>
        </w:tc>
      </w:tr>
      <w:tr w:rsidR="00E75BAD" w:rsidRPr="00935984" w14:paraId="4605B59A" w14:textId="77777777" w:rsidTr="00935984">
        <w:trPr>
          <w:trHeight w:val="312"/>
        </w:trPr>
        <w:tc>
          <w:tcPr>
            <w:tcW w:w="1626" w:type="dxa"/>
            <w:vAlign w:val="bottom"/>
          </w:tcPr>
          <w:p w14:paraId="421D9D70" w14:textId="6971F6DF"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AsegIR75q.</w:t>
            </w:r>
            <w:r w:rsidR="00BE315C" w:rsidRPr="00935984">
              <w:rPr>
                <w:rFonts w:ascii="Times New Roman" w:hAnsi="Times New Roman" w:cs="Times New Roman"/>
                <w:color w:val="000000" w:themeColor="text1"/>
                <w:sz w:val="18"/>
                <w:szCs w:val="18"/>
              </w:rPr>
              <w:t>1</w:t>
            </w:r>
            <w:r w:rsidRPr="00935984">
              <w:rPr>
                <w:rFonts w:ascii="Times New Roman" w:hAnsi="Times New Roman" w:cs="Times New Roman"/>
                <w:color w:val="000000" w:themeColor="text1"/>
                <w:sz w:val="18"/>
                <w:szCs w:val="18"/>
              </w:rPr>
              <w:t>_F</w:t>
            </w:r>
          </w:p>
        </w:tc>
        <w:tc>
          <w:tcPr>
            <w:tcW w:w="6816" w:type="dxa"/>
            <w:vAlign w:val="bottom"/>
          </w:tcPr>
          <w:p w14:paraId="052DB858"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CG</w:t>
            </w:r>
            <w:r w:rsidRPr="00935984">
              <w:rPr>
                <w:rFonts w:ascii="Times New Roman" w:hAnsi="Times New Roman" w:cs="Times New Roman"/>
                <w:color w:val="000000" w:themeColor="text1"/>
                <w:sz w:val="18"/>
                <w:szCs w:val="18"/>
                <w:u w:val="single"/>
              </w:rPr>
              <w:t>GAATTC</w:t>
            </w:r>
            <w:r w:rsidRPr="00935984">
              <w:rPr>
                <w:rFonts w:ascii="Times New Roman" w:hAnsi="Times New Roman" w:cs="Times New Roman"/>
                <w:b/>
                <w:bCs/>
                <w:color w:val="000000" w:themeColor="text1"/>
                <w:sz w:val="18"/>
                <w:szCs w:val="18"/>
              </w:rPr>
              <w:t>GCCACC</w:t>
            </w:r>
            <w:r w:rsidRPr="00935984">
              <w:rPr>
                <w:rFonts w:ascii="Times New Roman" w:hAnsi="Times New Roman" w:cs="Times New Roman"/>
                <w:color w:val="000000" w:themeColor="text1"/>
                <w:sz w:val="18"/>
                <w:szCs w:val="18"/>
              </w:rPr>
              <w:t>ATGAAGATTTTAACATTAATCACAAATATAATGTGTTTA</w:t>
            </w:r>
          </w:p>
        </w:tc>
      </w:tr>
      <w:tr w:rsidR="00E75BAD" w:rsidRPr="00935984" w14:paraId="04708504" w14:textId="77777777" w:rsidTr="00935984">
        <w:trPr>
          <w:trHeight w:val="312"/>
        </w:trPr>
        <w:tc>
          <w:tcPr>
            <w:tcW w:w="1626" w:type="dxa"/>
            <w:vAlign w:val="bottom"/>
          </w:tcPr>
          <w:p w14:paraId="6414A02C" w14:textId="1E10300D"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color w:val="000000" w:themeColor="text1"/>
                <w:sz w:val="18"/>
                <w:szCs w:val="18"/>
              </w:rPr>
              <w:t>AsegIR75q.</w:t>
            </w:r>
            <w:r w:rsidR="00BE315C" w:rsidRPr="00935984">
              <w:rPr>
                <w:rFonts w:ascii="Times New Roman" w:hAnsi="Times New Roman" w:cs="Times New Roman"/>
                <w:color w:val="000000" w:themeColor="text1"/>
                <w:sz w:val="18"/>
                <w:szCs w:val="18"/>
              </w:rPr>
              <w:t>1</w:t>
            </w:r>
            <w:r w:rsidRPr="00935984">
              <w:rPr>
                <w:rFonts w:ascii="Times New Roman" w:hAnsi="Times New Roman" w:cs="Times New Roman"/>
                <w:color w:val="000000" w:themeColor="text1"/>
                <w:sz w:val="18"/>
                <w:szCs w:val="18"/>
              </w:rPr>
              <w:t>_R</w:t>
            </w:r>
          </w:p>
        </w:tc>
        <w:tc>
          <w:tcPr>
            <w:tcW w:w="6816" w:type="dxa"/>
            <w:vAlign w:val="bottom"/>
          </w:tcPr>
          <w:p w14:paraId="06519FEA" w14:textId="77777777" w:rsidR="00E75BAD" w:rsidRPr="00935984" w:rsidRDefault="00E75BAD" w:rsidP="00905D8E">
            <w:pPr>
              <w:rPr>
                <w:rFonts w:ascii="Times New Roman" w:hAnsi="Times New Roman" w:cs="Times New Roman"/>
                <w:color w:val="000000" w:themeColor="text1"/>
                <w:sz w:val="18"/>
                <w:szCs w:val="18"/>
              </w:rPr>
            </w:pPr>
            <w:r w:rsidRPr="00935984">
              <w:rPr>
                <w:rFonts w:ascii="Times New Roman" w:hAnsi="Times New Roman" w:cs="Times New Roman"/>
                <w:i/>
                <w:iCs/>
                <w:color w:val="000000" w:themeColor="text1"/>
                <w:sz w:val="18"/>
                <w:szCs w:val="18"/>
              </w:rPr>
              <w:t>CCG</w:t>
            </w:r>
            <w:r w:rsidRPr="00935984">
              <w:rPr>
                <w:rFonts w:ascii="Times New Roman" w:hAnsi="Times New Roman" w:cs="Times New Roman"/>
                <w:color w:val="000000" w:themeColor="text1"/>
                <w:sz w:val="18"/>
                <w:szCs w:val="18"/>
                <w:u w:val="single"/>
              </w:rPr>
              <w:t>CTCGAG</w:t>
            </w:r>
            <w:r w:rsidRPr="00935984">
              <w:rPr>
                <w:rFonts w:ascii="Times New Roman" w:hAnsi="Times New Roman" w:cs="Times New Roman"/>
                <w:color w:val="000000" w:themeColor="text1"/>
                <w:sz w:val="18"/>
                <w:szCs w:val="18"/>
              </w:rPr>
              <w:t>TTAAATGTTGCTTCGACTGCTCTCT</w:t>
            </w:r>
          </w:p>
        </w:tc>
      </w:tr>
      <w:tr w:rsidR="00C13E72" w:rsidRPr="00C13E72" w14:paraId="5EEA5DCF" w14:textId="77777777" w:rsidTr="00935984">
        <w:trPr>
          <w:trHeight w:val="312"/>
        </w:trPr>
        <w:tc>
          <w:tcPr>
            <w:tcW w:w="1626" w:type="dxa"/>
            <w:vAlign w:val="bottom"/>
          </w:tcPr>
          <w:p w14:paraId="0C776565" w14:textId="77777777" w:rsidR="00EE65D2" w:rsidRPr="00C13E72" w:rsidRDefault="00EE65D2" w:rsidP="001B666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AsegIR75q.2_F</w:t>
            </w:r>
          </w:p>
        </w:tc>
        <w:tc>
          <w:tcPr>
            <w:tcW w:w="6816" w:type="dxa"/>
            <w:vAlign w:val="bottom"/>
          </w:tcPr>
          <w:p w14:paraId="5B797E2D" w14:textId="77777777" w:rsidR="00EE65D2" w:rsidRPr="00C13E72" w:rsidRDefault="00EE65D2" w:rsidP="001B666E">
            <w:pPr>
              <w:rPr>
                <w:rFonts w:ascii="Times New Roman" w:hAnsi="Times New Roman" w:cs="Times New Roman"/>
                <w:color w:val="000000" w:themeColor="text1"/>
                <w:sz w:val="18"/>
                <w:szCs w:val="18"/>
              </w:rPr>
            </w:pPr>
            <w:r w:rsidRPr="00C13E72">
              <w:rPr>
                <w:rFonts w:ascii="Times New Roman" w:hAnsi="Times New Roman" w:cs="Times New Roman"/>
                <w:i/>
                <w:iCs/>
                <w:color w:val="000000" w:themeColor="text1"/>
                <w:sz w:val="18"/>
                <w:szCs w:val="18"/>
              </w:rPr>
              <w:t>CG</w:t>
            </w:r>
            <w:r w:rsidRPr="00C13E72">
              <w:rPr>
                <w:rFonts w:ascii="Times New Roman" w:hAnsi="Times New Roman" w:cs="Times New Roman"/>
                <w:color w:val="000000" w:themeColor="text1"/>
                <w:sz w:val="18"/>
                <w:szCs w:val="18"/>
                <w:u w:val="single"/>
              </w:rPr>
              <w:t>GGATCC</w:t>
            </w:r>
            <w:r w:rsidRPr="00C13E72">
              <w:rPr>
                <w:rFonts w:ascii="Times New Roman" w:hAnsi="Times New Roman" w:cs="Times New Roman"/>
                <w:b/>
                <w:bCs/>
                <w:color w:val="000000" w:themeColor="text1"/>
                <w:sz w:val="18"/>
                <w:szCs w:val="18"/>
              </w:rPr>
              <w:t>GCCACC</w:t>
            </w:r>
            <w:r w:rsidRPr="00C13E72">
              <w:rPr>
                <w:rFonts w:ascii="Times New Roman" w:hAnsi="Times New Roman" w:cs="Times New Roman"/>
                <w:color w:val="000000" w:themeColor="text1"/>
                <w:sz w:val="18"/>
                <w:szCs w:val="18"/>
              </w:rPr>
              <w:t>ATGTCAAATAGGTACCTAAAATCGTACCG</w:t>
            </w:r>
          </w:p>
        </w:tc>
      </w:tr>
      <w:tr w:rsidR="00C13E72" w:rsidRPr="00C13E72" w14:paraId="1B690187" w14:textId="77777777" w:rsidTr="00935984">
        <w:trPr>
          <w:trHeight w:val="312"/>
        </w:trPr>
        <w:tc>
          <w:tcPr>
            <w:tcW w:w="1626" w:type="dxa"/>
            <w:vAlign w:val="bottom"/>
          </w:tcPr>
          <w:p w14:paraId="601DC9C1" w14:textId="77777777" w:rsidR="00EE65D2" w:rsidRPr="00C13E72" w:rsidRDefault="00EE65D2" w:rsidP="001B666E">
            <w:pPr>
              <w:rPr>
                <w:rFonts w:ascii="Times New Roman" w:hAnsi="Times New Roman" w:cs="Times New Roman"/>
                <w:color w:val="000000" w:themeColor="text1"/>
                <w:sz w:val="18"/>
                <w:szCs w:val="18"/>
              </w:rPr>
            </w:pPr>
            <w:r w:rsidRPr="00C13E72">
              <w:rPr>
                <w:rFonts w:ascii="Times New Roman" w:hAnsi="Times New Roman" w:cs="Times New Roman"/>
                <w:color w:val="000000" w:themeColor="text1"/>
                <w:sz w:val="18"/>
                <w:szCs w:val="18"/>
              </w:rPr>
              <w:t>AsegIR75q.2_R</w:t>
            </w:r>
          </w:p>
        </w:tc>
        <w:tc>
          <w:tcPr>
            <w:tcW w:w="6816" w:type="dxa"/>
            <w:vAlign w:val="bottom"/>
          </w:tcPr>
          <w:p w14:paraId="71D1DF1B" w14:textId="77777777" w:rsidR="00EE65D2" w:rsidRPr="00C13E72" w:rsidRDefault="00EE65D2" w:rsidP="001B666E">
            <w:pPr>
              <w:rPr>
                <w:rFonts w:ascii="Times New Roman" w:hAnsi="Times New Roman" w:cs="Times New Roman"/>
                <w:color w:val="000000" w:themeColor="text1"/>
                <w:sz w:val="18"/>
                <w:szCs w:val="18"/>
              </w:rPr>
            </w:pPr>
            <w:r w:rsidRPr="00C13E72">
              <w:rPr>
                <w:rFonts w:ascii="Times New Roman" w:hAnsi="Times New Roman" w:cs="Times New Roman"/>
                <w:i/>
                <w:iCs/>
                <w:color w:val="000000" w:themeColor="text1"/>
                <w:sz w:val="18"/>
                <w:szCs w:val="18"/>
              </w:rPr>
              <w:t>CG</w:t>
            </w:r>
            <w:r w:rsidRPr="00C13E72">
              <w:rPr>
                <w:rFonts w:ascii="Times New Roman" w:hAnsi="Times New Roman" w:cs="Times New Roman"/>
                <w:color w:val="000000" w:themeColor="text1"/>
                <w:sz w:val="18"/>
                <w:szCs w:val="18"/>
                <w:u w:val="single"/>
              </w:rPr>
              <w:t>GAATTC</w:t>
            </w:r>
            <w:r w:rsidRPr="00C13E72">
              <w:rPr>
                <w:rFonts w:ascii="Times New Roman" w:hAnsi="Times New Roman" w:cs="Times New Roman"/>
                <w:color w:val="000000" w:themeColor="text1"/>
                <w:sz w:val="18"/>
                <w:szCs w:val="18"/>
              </w:rPr>
              <w:t>TTAATGGTTACTTTTGTGTTTCATGCAGT</w:t>
            </w:r>
          </w:p>
        </w:tc>
      </w:tr>
    </w:tbl>
    <w:p w14:paraId="5DF823FC" w14:textId="540175A7" w:rsidR="00E75BAD" w:rsidRPr="00C13E72" w:rsidRDefault="00145EFA">
      <w:pPr>
        <w:rPr>
          <w:rFonts w:ascii="Times New Roman" w:hAnsi="Times New Roman" w:cs="Times New Roman"/>
          <w:bCs/>
          <w:color w:val="000000" w:themeColor="text1"/>
          <w:sz w:val="22"/>
          <w:szCs w:val="22"/>
        </w:rPr>
      </w:pPr>
      <w:r w:rsidRPr="00C13E72">
        <w:rPr>
          <w:rFonts w:ascii="Times New Roman" w:hAnsi="Times New Roman" w:cs="Times New Roman"/>
          <w:bCs/>
          <w:color w:val="000000" w:themeColor="text1"/>
          <w:sz w:val="18"/>
          <w:szCs w:val="18"/>
        </w:rPr>
        <w:t>F: sense primer; R: antisense primer. The underlined indicate restriction recognition sites, the italic indicate bases flanking the recognition sequences, and the bold indicate Kozak sequence.</w:t>
      </w:r>
    </w:p>
    <w:p w14:paraId="660BF418" w14:textId="47F26FBF" w:rsidR="00BC072B" w:rsidRDefault="00BC072B">
      <w:pPr>
        <w:rPr>
          <w:rFonts w:ascii="Arial" w:eastAsia="SimSun" w:hAnsi="Arial" w:cs="Arial"/>
          <w:sz w:val="18"/>
          <w:szCs w:val="18"/>
          <w:lang w:eastAsia="sv-SE"/>
        </w:rPr>
      </w:pPr>
      <w:r>
        <w:rPr>
          <w:rFonts w:ascii="Arial" w:eastAsia="SimSun" w:hAnsi="Arial" w:cs="Arial"/>
          <w:sz w:val="18"/>
          <w:szCs w:val="18"/>
          <w:lang w:eastAsia="sv-SE"/>
        </w:rPr>
        <w:br w:type="page"/>
      </w:r>
    </w:p>
    <w:p w14:paraId="7F0C5FDD" w14:textId="309332F8" w:rsidR="00C03BA4" w:rsidRDefault="007A3C49" w:rsidP="007B3202">
      <w:pPr>
        <w:spacing w:after="60"/>
        <w:jc w:val="both"/>
        <w:rPr>
          <w:rFonts w:ascii="Arial" w:eastAsia="SimSun" w:hAnsi="Arial" w:cs="Arial"/>
          <w:sz w:val="18"/>
          <w:szCs w:val="18"/>
          <w:lang w:eastAsia="sv-SE"/>
        </w:rPr>
      </w:pPr>
      <w:r>
        <w:rPr>
          <w:rFonts w:ascii="Times New Roman" w:eastAsia="SimSun" w:hAnsi="Times New Roman" w:cs="Times New Roman"/>
          <w:noProof/>
          <w:color w:val="FF0000"/>
          <w:lang w:eastAsia="sv-SE"/>
        </w:rPr>
        <w:lastRenderedPageBreak/>
        <w:drawing>
          <wp:anchor distT="0" distB="0" distL="114300" distR="114300" simplePos="0" relativeHeight="251659264" behindDoc="1" locked="0" layoutInCell="1" allowOverlap="1" wp14:anchorId="6C02A504" wp14:editId="4FEE09CE">
            <wp:simplePos x="0" y="0"/>
            <wp:positionH relativeFrom="column">
              <wp:posOffset>-34925</wp:posOffset>
            </wp:positionH>
            <wp:positionV relativeFrom="paragraph">
              <wp:posOffset>42704</wp:posOffset>
            </wp:positionV>
            <wp:extent cx="5727700" cy="2853055"/>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5727700" cy="2853055"/>
                    </a:xfrm>
                    <a:prstGeom prst="rect">
                      <a:avLst/>
                    </a:prstGeom>
                  </pic:spPr>
                </pic:pic>
              </a:graphicData>
            </a:graphic>
            <wp14:sizeRelH relativeFrom="page">
              <wp14:pctWidth>0</wp14:pctWidth>
            </wp14:sizeRelH>
            <wp14:sizeRelV relativeFrom="page">
              <wp14:pctHeight>0</wp14:pctHeight>
            </wp14:sizeRelV>
          </wp:anchor>
        </w:drawing>
      </w:r>
    </w:p>
    <w:p w14:paraId="1487A8AE" w14:textId="087B4886" w:rsidR="00C03BA4" w:rsidRDefault="00C03BA4" w:rsidP="007B3202">
      <w:pPr>
        <w:spacing w:after="60"/>
        <w:jc w:val="both"/>
        <w:rPr>
          <w:rFonts w:ascii="Arial" w:eastAsia="SimSun" w:hAnsi="Arial" w:cs="Arial"/>
          <w:sz w:val="18"/>
          <w:szCs w:val="18"/>
          <w:lang w:eastAsia="sv-SE"/>
        </w:rPr>
      </w:pPr>
    </w:p>
    <w:p w14:paraId="5A2B8514" w14:textId="43AD161F" w:rsidR="00C03BA4" w:rsidRDefault="00C03BA4" w:rsidP="007B3202">
      <w:pPr>
        <w:spacing w:after="60"/>
        <w:jc w:val="both"/>
        <w:rPr>
          <w:rFonts w:ascii="Arial" w:eastAsia="SimSun" w:hAnsi="Arial" w:cs="Arial"/>
          <w:sz w:val="18"/>
          <w:szCs w:val="18"/>
          <w:lang w:eastAsia="sv-SE"/>
        </w:rPr>
      </w:pPr>
    </w:p>
    <w:p w14:paraId="74286B2C" w14:textId="1428F9A4" w:rsidR="00C03BA4" w:rsidRDefault="00C03BA4" w:rsidP="007B3202">
      <w:pPr>
        <w:spacing w:after="60"/>
        <w:jc w:val="both"/>
        <w:rPr>
          <w:rFonts w:ascii="Arial" w:eastAsia="SimSun" w:hAnsi="Arial" w:cs="Arial"/>
          <w:sz w:val="18"/>
          <w:szCs w:val="18"/>
          <w:lang w:eastAsia="sv-SE"/>
        </w:rPr>
      </w:pPr>
    </w:p>
    <w:p w14:paraId="3A32561D" w14:textId="126911E0" w:rsidR="00C03BA4" w:rsidRDefault="00C03BA4" w:rsidP="007B3202">
      <w:pPr>
        <w:spacing w:after="60"/>
        <w:jc w:val="both"/>
        <w:rPr>
          <w:rFonts w:ascii="Arial" w:eastAsia="SimSun" w:hAnsi="Arial" w:cs="Arial"/>
          <w:sz w:val="18"/>
          <w:szCs w:val="18"/>
          <w:lang w:eastAsia="sv-SE"/>
        </w:rPr>
      </w:pPr>
    </w:p>
    <w:p w14:paraId="0065A019" w14:textId="587F0B92" w:rsidR="00C03BA4" w:rsidRDefault="00C03BA4" w:rsidP="007B3202">
      <w:pPr>
        <w:spacing w:after="60"/>
        <w:jc w:val="both"/>
        <w:rPr>
          <w:rFonts w:ascii="Arial" w:eastAsia="SimSun" w:hAnsi="Arial" w:cs="Arial"/>
          <w:sz w:val="18"/>
          <w:szCs w:val="18"/>
          <w:lang w:eastAsia="sv-SE"/>
        </w:rPr>
      </w:pPr>
    </w:p>
    <w:p w14:paraId="1731B24A" w14:textId="491B47B5" w:rsidR="00C03BA4" w:rsidRDefault="00C03BA4" w:rsidP="007B3202">
      <w:pPr>
        <w:spacing w:after="60"/>
        <w:jc w:val="both"/>
        <w:rPr>
          <w:rFonts w:ascii="Arial" w:eastAsia="SimSun" w:hAnsi="Arial" w:cs="Arial"/>
          <w:sz w:val="18"/>
          <w:szCs w:val="18"/>
          <w:lang w:eastAsia="sv-SE"/>
        </w:rPr>
      </w:pPr>
    </w:p>
    <w:p w14:paraId="3262B9FA" w14:textId="459B7587" w:rsidR="00C03BA4" w:rsidRDefault="00C03BA4" w:rsidP="007B3202">
      <w:pPr>
        <w:spacing w:after="60"/>
        <w:jc w:val="both"/>
        <w:rPr>
          <w:rFonts w:ascii="Arial" w:eastAsia="SimSun" w:hAnsi="Arial" w:cs="Arial"/>
          <w:sz w:val="18"/>
          <w:szCs w:val="18"/>
          <w:lang w:eastAsia="sv-SE"/>
        </w:rPr>
      </w:pPr>
    </w:p>
    <w:p w14:paraId="6E4E4B97" w14:textId="1CC6CCEB" w:rsidR="00C03BA4" w:rsidRDefault="00C03BA4" w:rsidP="007B3202">
      <w:pPr>
        <w:spacing w:after="60"/>
        <w:jc w:val="both"/>
        <w:rPr>
          <w:rFonts w:ascii="Arial" w:eastAsia="SimSun" w:hAnsi="Arial" w:cs="Arial"/>
          <w:sz w:val="18"/>
          <w:szCs w:val="18"/>
          <w:lang w:eastAsia="sv-SE"/>
        </w:rPr>
      </w:pPr>
    </w:p>
    <w:p w14:paraId="1AA5407A" w14:textId="6C2439F4" w:rsidR="00C03BA4" w:rsidRDefault="00C03BA4" w:rsidP="007B3202">
      <w:pPr>
        <w:spacing w:after="60"/>
        <w:jc w:val="both"/>
        <w:rPr>
          <w:rFonts w:ascii="Arial" w:eastAsia="SimSun" w:hAnsi="Arial" w:cs="Arial"/>
          <w:sz w:val="18"/>
          <w:szCs w:val="18"/>
          <w:lang w:eastAsia="sv-SE"/>
        </w:rPr>
      </w:pPr>
    </w:p>
    <w:p w14:paraId="3DE6CDAA" w14:textId="3FBC2F9F" w:rsidR="00C03BA4" w:rsidRDefault="00C03BA4" w:rsidP="007B3202">
      <w:pPr>
        <w:spacing w:after="60"/>
        <w:jc w:val="both"/>
        <w:rPr>
          <w:rFonts w:ascii="Arial" w:eastAsia="SimSun" w:hAnsi="Arial" w:cs="Arial"/>
          <w:sz w:val="18"/>
          <w:szCs w:val="18"/>
          <w:lang w:eastAsia="sv-SE"/>
        </w:rPr>
      </w:pPr>
    </w:p>
    <w:p w14:paraId="1BDAB0C8" w14:textId="63685103" w:rsidR="00C03BA4" w:rsidRDefault="00C03BA4" w:rsidP="007B3202">
      <w:pPr>
        <w:spacing w:after="60"/>
        <w:jc w:val="both"/>
        <w:rPr>
          <w:rFonts w:ascii="Arial" w:eastAsia="SimSun" w:hAnsi="Arial" w:cs="Arial"/>
          <w:sz w:val="18"/>
          <w:szCs w:val="18"/>
          <w:lang w:eastAsia="sv-SE"/>
        </w:rPr>
      </w:pPr>
    </w:p>
    <w:p w14:paraId="73652302" w14:textId="269ED8E3" w:rsidR="00C03BA4" w:rsidRDefault="00C03BA4" w:rsidP="007B3202">
      <w:pPr>
        <w:spacing w:after="60"/>
        <w:jc w:val="both"/>
        <w:rPr>
          <w:rFonts w:ascii="Arial" w:eastAsia="SimSun" w:hAnsi="Arial" w:cs="Arial"/>
          <w:sz w:val="18"/>
          <w:szCs w:val="18"/>
          <w:lang w:eastAsia="sv-SE"/>
        </w:rPr>
      </w:pPr>
    </w:p>
    <w:p w14:paraId="4BAEE612" w14:textId="77777777" w:rsidR="00C03BA4" w:rsidRDefault="00C03BA4" w:rsidP="007B3202">
      <w:pPr>
        <w:spacing w:after="60"/>
        <w:jc w:val="both"/>
        <w:rPr>
          <w:rFonts w:ascii="Arial" w:eastAsia="SimSun" w:hAnsi="Arial" w:cs="Arial"/>
          <w:sz w:val="18"/>
          <w:szCs w:val="18"/>
          <w:lang w:eastAsia="sv-SE"/>
        </w:rPr>
      </w:pPr>
    </w:p>
    <w:p w14:paraId="6575E3BA" w14:textId="3B3E73C6" w:rsidR="00C03BA4" w:rsidRDefault="00C03BA4" w:rsidP="007B3202">
      <w:pPr>
        <w:spacing w:after="60"/>
        <w:jc w:val="both"/>
        <w:rPr>
          <w:rFonts w:ascii="Arial" w:eastAsia="SimSun" w:hAnsi="Arial" w:cs="Arial"/>
          <w:sz w:val="18"/>
          <w:szCs w:val="18"/>
          <w:lang w:eastAsia="sv-SE"/>
        </w:rPr>
      </w:pPr>
    </w:p>
    <w:p w14:paraId="1597C5E5" w14:textId="42EAEB02" w:rsidR="00C03BA4" w:rsidRDefault="00C03BA4" w:rsidP="007B3202">
      <w:pPr>
        <w:spacing w:after="60"/>
        <w:jc w:val="both"/>
        <w:rPr>
          <w:rFonts w:ascii="Arial" w:eastAsia="SimSun" w:hAnsi="Arial" w:cs="Arial"/>
          <w:sz w:val="18"/>
          <w:szCs w:val="18"/>
          <w:lang w:eastAsia="sv-SE"/>
        </w:rPr>
      </w:pPr>
    </w:p>
    <w:p w14:paraId="721A0B08" w14:textId="39536EA9" w:rsidR="00C03BA4" w:rsidRDefault="00C03BA4" w:rsidP="007B3202">
      <w:pPr>
        <w:spacing w:after="60"/>
        <w:jc w:val="both"/>
        <w:rPr>
          <w:rFonts w:ascii="Arial" w:eastAsia="SimSun" w:hAnsi="Arial" w:cs="Arial"/>
          <w:sz w:val="18"/>
          <w:szCs w:val="18"/>
          <w:lang w:eastAsia="sv-SE"/>
        </w:rPr>
      </w:pPr>
    </w:p>
    <w:p w14:paraId="3AB5DF7C" w14:textId="450A319E" w:rsidR="00442D0A" w:rsidRPr="00C13E72" w:rsidRDefault="00C03BA4" w:rsidP="007B3202">
      <w:pPr>
        <w:spacing w:after="60"/>
        <w:jc w:val="both"/>
        <w:rPr>
          <w:rFonts w:ascii="Times New Roman" w:eastAsia="SimSun" w:hAnsi="Times New Roman" w:cs="Times New Roman"/>
          <w:color w:val="000000" w:themeColor="text1"/>
          <w:lang w:eastAsia="sv-SE"/>
        </w:rPr>
      </w:pPr>
      <w:r w:rsidRPr="00C13E72">
        <w:rPr>
          <w:rFonts w:ascii="Times New Roman" w:eastAsia="SimSun" w:hAnsi="Times New Roman" w:cs="Times New Roman"/>
          <w:b/>
          <w:bCs/>
          <w:color w:val="000000" w:themeColor="text1"/>
          <w:lang w:eastAsia="sv-SE"/>
        </w:rPr>
        <w:t>Fig. S1.</w:t>
      </w:r>
      <w:r w:rsidRPr="00C13E72">
        <w:rPr>
          <w:rFonts w:ascii="Times New Roman" w:eastAsia="SimSun" w:hAnsi="Times New Roman" w:cs="Times New Roman"/>
          <w:color w:val="000000" w:themeColor="text1"/>
          <w:lang w:eastAsia="sv-SE"/>
        </w:rPr>
        <w:t xml:space="preserve"> </w:t>
      </w:r>
      <w:r w:rsidR="003D7D81" w:rsidRPr="00C13E72">
        <w:rPr>
          <w:rFonts w:ascii="Times New Roman" w:eastAsia="SimSun" w:hAnsi="Times New Roman" w:cs="Times New Roman"/>
          <w:b/>
          <w:bCs/>
          <w:color w:val="000000" w:themeColor="text1"/>
          <w:lang w:eastAsia="sv-SE"/>
        </w:rPr>
        <w:t xml:space="preserve">Additional </w:t>
      </w:r>
      <w:r w:rsidR="00076CFA" w:rsidRPr="00C13E72">
        <w:rPr>
          <w:rFonts w:ascii="Times New Roman" w:eastAsia="SimSun" w:hAnsi="Times New Roman" w:cs="Times New Roman"/>
          <w:b/>
          <w:bCs/>
          <w:color w:val="000000" w:themeColor="text1"/>
          <w:lang w:eastAsia="sv-SE"/>
        </w:rPr>
        <w:t>r</w:t>
      </w:r>
      <w:r w:rsidRPr="00C13E72">
        <w:rPr>
          <w:rFonts w:ascii="Times New Roman" w:eastAsia="SimSun" w:hAnsi="Times New Roman" w:cs="Times New Roman"/>
          <w:b/>
          <w:bCs/>
          <w:color w:val="000000" w:themeColor="text1"/>
          <w:lang w:eastAsia="sv-SE"/>
        </w:rPr>
        <w:t>epresentative FISH images</w:t>
      </w:r>
      <w:r w:rsidR="00076CFA" w:rsidRPr="00C13E72">
        <w:rPr>
          <w:rFonts w:ascii="Times New Roman" w:eastAsia="SimSun" w:hAnsi="Times New Roman" w:cs="Times New Roman"/>
          <w:b/>
          <w:bCs/>
          <w:color w:val="000000" w:themeColor="text1"/>
          <w:lang w:eastAsia="sv-SE"/>
        </w:rPr>
        <w:t>.</w:t>
      </w:r>
      <w:r w:rsidRPr="00C13E72">
        <w:rPr>
          <w:rFonts w:ascii="Times New Roman" w:eastAsia="SimSun" w:hAnsi="Times New Roman" w:cs="Times New Roman"/>
          <w:color w:val="000000" w:themeColor="text1"/>
          <w:lang w:eastAsia="sv-SE"/>
        </w:rPr>
        <w:t xml:space="preserve"> </w:t>
      </w:r>
      <w:r w:rsidR="00804C56" w:rsidRPr="00C13E72">
        <w:rPr>
          <w:rFonts w:ascii="Times New Roman" w:eastAsia="SimSun" w:hAnsi="Times New Roman" w:cs="Times New Roman"/>
          <w:color w:val="000000" w:themeColor="text1"/>
          <w:lang w:eastAsia="sv-SE"/>
        </w:rPr>
        <w:t>S</w:t>
      </w:r>
      <w:r w:rsidR="00754013" w:rsidRPr="00C13E72">
        <w:rPr>
          <w:rFonts w:ascii="Times New Roman" w:eastAsia="SimSun" w:hAnsi="Times New Roman" w:cs="Times New Roman"/>
          <w:color w:val="000000" w:themeColor="text1"/>
          <w:lang w:eastAsia="sv-SE"/>
        </w:rPr>
        <w:t xml:space="preserve">ignals from </w:t>
      </w:r>
      <w:r w:rsidR="006F7595" w:rsidRPr="00C13E72">
        <w:rPr>
          <w:rFonts w:ascii="Times New Roman" w:eastAsia="SimSun" w:hAnsi="Times New Roman" w:cs="Times New Roman"/>
          <w:color w:val="000000" w:themeColor="text1"/>
          <w:lang w:eastAsia="sv-SE"/>
        </w:rPr>
        <w:t xml:space="preserve">DIG labelled AsegIR8a </w:t>
      </w:r>
      <w:r w:rsidR="006F7595" w:rsidRPr="00C13E72">
        <w:rPr>
          <w:rFonts w:ascii="Times New Roman" w:eastAsia="SimSun" w:hAnsi="Times New Roman" w:cs="Times New Roman"/>
          <w:b/>
          <w:bCs/>
          <w:color w:val="000000" w:themeColor="text1"/>
          <w:lang w:eastAsia="sv-SE"/>
        </w:rPr>
        <w:t>(A)</w:t>
      </w:r>
      <w:r w:rsidR="006F7595" w:rsidRPr="00C13E72">
        <w:rPr>
          <w:rFonts w:ascii="Times New Roman" w:eastAsia="SimSun" w:hAnsi="Times New Roman" w:cs="Times New Roman"/>
          <w:color w:val="000000" w:themeColor="text1"/>
          <w:lang w:eastAsia="sv-SE"/>
        </w:rPr>
        <w:t xml:space="preserve"> or AsegIR75q.1 </w:t>
      </w:r>
      <w:r w:rsidR="006F7595" w:rsidRPr="00C13E72">
        <w:rPr>
          <w:rFonts w:ascii="Times New Roman" w:eastAsia="SimSun" w:hAnsi="Times New Roman" w:cs="Times New Roman"/>
          <w:b/>
          <w:bCs/>
          <w:color w:val="000000" w:themeColor="text1"/>
          <w:lang w:eastAsia="sv-SE"/>
        </w:rPr>
        <w:t>(B)</w:t>
      </w:r>
      <w:r w:rsidR="006F7595" w:rsidRPr="00C13E72">
        <w:rPr>
          <w:rFonts w:ascii="Times New Roman" w:eastAsia="SimSun" w:hAnsi="Times New Roman" w:cs="Times New Roman"/>
          <w:color w:val="000000" w:themeColor="text1"/>
          <w:lang w:eastAsia="sv-SE"/>
        </w:rPr>
        <w:t xml:space="preserve"> </w:t>
      </w:r>
      <w:r w:rsidR="00754013" w:rsidRPr="00C13E72">
        <w:rPr>
          <w:rFonts w:ascii="Times New Roman" w:eastAsia="SimSun" w:hAnsi="Times New Roman" w:cs="Times New Roman"/>
          <w:color w:val="000000" w:themeColor="text1"/>
          <w:lang w:eastAsia="sv-SE"/>
        </w:rPr>
        <w:t xml:space="preserve">probes </w:t>
      </w:r>
      <w:r w:rsidR="006F7595" w:rsidRPr="00C13E72">
        <w:rPr>
          <w:rFonts w:ascii="Times New Roman" w:eastAsia="SimSun" w:hAnsi="Times New Roman" w:cs="Times New Roman"/>
          <w:color w:val="000000" w:themeColor="text1"/>
          <w:lang w:eastAsia="sv-SE"/>
        </w:rPr>
        <w:t>are shown</w:t>
      </w:r>
      <w:r w:rsidR="00E72106" w:rsidRPr="00C13E72">
        <w:rPr>
          <w:rFonts w:ascii="Times New Roman" w:eastAsia="SimSun" w:hAnsi="Times New Roman" w:cs="Times New Roman"/>
          <w:color w:val="000000" w:themeColor="text1"/>
          <w:lang w:eastAsia="sv-SE"/>
        </w:rPr>
        <w:t xml:space="preserve"> in magenta</w:t>
      </w:r>
      <w:r w:rsidR="006F7595" w:rsidRPr="00C13E72">
        <w:rPr>
          <w:rFonts w:ascii="Times New Roman" w:eastAsia="SimSun" w:hAnsi="Times New Roman" w:cs="Times New Roman"/>
          <w:color w:val="000000" w:themeColor="text1"/>
          <w:lang w:eastAsia="sv-SE"/>
        </w:rPr>
        <w:t xml:space="preserve">. </w:t>
      </w:r>
      <w:r w:rsidRPr="00C13E72">
        <w:rPr>
          <w:rFonts w:ascii="Times New Roman" w:eastAsia="SimSun" w:hAnsi="Times New Roman" w:cs="Times New Roman"/>
          <w:color w:val="000000" w:themeColor="text1"/>
          <w:lang w:eastAsia="sv-SE"/>
        </w:rPr>
        <w:t xml:space="preserve">AsegIR8a and </w:t>
      </w:r>
      <w:proofErr w:type="spellStart"/>
      <w:r w:rsidRPr="00C13E72">
        <w:rPr>
          <w:rFonts w:ascii="Times New Roman" w:eastAsia="SimSun" w:hAnsi="Times New Roman" w:cs="Times New Roman"/>
          <w:color w:val="000000" w:themeColor="text1"/>
          <w:lang w:eastAsia="sv-SE"/>
        </w:rPr>
        <w:t>AsegIRp</w:t>
      </w:r>
      <w:proofErr w:type="spellEnd"/>
      <w:r w:rsidRPr="00C13E72">
        <w:rPr>
          <w:rFonts w:ascii="Times New Roman" w:eastAsia="SimSun" w:hAnsi="Times New Roman" w:cs="Times New Roman"/>
          <w:color w:val="000000" w:themeColor="text1"/>
          <w:lang w:eastAsia="sv-SE"/>
        </w:rPr>
        <w:t xml:space="preserve">/q were expressed at the branched segments of the male antennae (stem parts or bases of the branches, not on the branches), but not at the unbranched segments. Red arrows indicate the position of coeloconic sensilla and yellow arrows point to </w:t>
      </w:r>
      <w:proofErr w:type="spellStart"/>
      <w:r w:rsidRPr="00C13E72">
        <w:rPr>
          <w:rFonts w:ascii="Times New Roman" w:eastAsia="SimSun" w:hAnsi="Times New Roman" w:cs="Times New Roman"/>
          <w:color w:val="000000" w:themeColor="text1"/>
          <w:lang w:eastAsia="sv-SE"/>
        </w:rPr>
        <w:t>basiconic</w:t>
      </w:r>
      <w:proofErr w:type="spellEnd"/>
      <w:r w:rsidRPr="00C13E72">
        <w:rPr>
          <w:rFonts w:ascii="Times New Roman" w:eastAsia="SimSun" w:hAnsi="Times New Roman" w:cs="Times New Roman"/>
          <w:color w:val="000000" w:themeColor="text1"/>
          <w:lang w:eastAsia="sv-SE"/>
        </w:rPr>
        <w:t xml:space="preserve"> sensilla. AsegIR8a and </w:t>
      </w:r>
      <w:proofErr w:type="spellStart"/>
      <w:r w:rsidRPr="00C13E72">
        <w:rPr>
          <w:rFonts w:ascii="Times New Roman" w:eastAsia="SimSun" w:hAnsi="Times New Roman" w:cs="Times New Roman"/>
          <w:color w:val="000000" w:themeColor="text1"/>
          <w:lang w:eastAsia="sv-SE"/>
        </w:rPr>
        <w:t>AsegIRp</w:t>
      </w:r>
      <w:proofErr w:type="spellEnd"/>
      <w:r w:rsidRPr="00C13E72">
        <w:rPr>
          <w:rFonts w:ascii="Times New Roman" w:eastAsia="SimSun" w:hAnsi="Times New Roman" w:cs="Times New Roman"/>
          <w:color w:val="000000" w:themeColor="text1"/>
          <w:lang w:eastAsia="sv-SE"/>
        </w:rPr>
        <w:t xml:space="preserve">/q were not expressed in coeloconic sensilla, but likely in </w:t>
      </w:r>
      <w:proofErr w:type="spellStart"/>
      <w:r w:rsidRPr="00C13E72">
        <w:rPr>
          <w:rFonts w:ascii="Times New Roman" w:eastAsia="SimSun" w:hAnsi="Times New Roman" w:cs="Times New Roman"/>
          <w:color w:val="000000" w:themeColor="text1"/>
          <w:lang w:eastAsia="sv-SE"/>
        </w:rPr>
        <w:t>basiconic</w:t>
      </w:r>
      <w:proofErr w:type="spellEnd"/>
      <w:r w:rsidRPr="00C13E72">
        <w:rPr>
          <w:rFonts w:ascii="Times New Roman" w:eastAsia="SimSun" w:hAnsi="Times New Roman" w:cs="Times New Roman"/>
          <w:color w:val="000000" w:themeColor="text1"/>
          <w:lang w:eastAsia="sv-SE"/>
        </w:rPr>
        <w:t xml:space="preserve"> or trichoid sensilla.</w:t>
      </w:r>
      <w:r w:rsidR="00964D65" w:rsidRPr="00C13E72">
        <w:rPr>
          <w:rFonts w:ascii="Times New Roman" w:eastAsia="SimSun" w:hAnsi="Times New Roman" w:cs="Times New Roman"/>
          <w:color w:val="000000" w:themeColor="text1"/>
          <w:lang w:eastAsia="sv-SE"/>
        </w:rPr>
        <w:t xml:space="preserve"> The moths used in WM-FISH were 3-5 days old after </w:t>
      </w:r>
      <w:proofErr w:type="spellStart"/>
      <w:r w:rsidR="00964D65" w:rsidRPr="00C13E72">
        <w:rPr>
          <w:rFonts w:ascii="Times New Roman" w:eastAsia="SimSun" w:hAnsi="Times New Roman" w:cs="Times New Roman"/>
          <w:color w:val="000000" w:themeColor="text1"/>
          <w:lang w:eastAsia="sv-SE"/>
        </w:rPr>
        <w:t>eclosion</w:t>
      </w:r>
      <w:proofErr w:type="spellEnd"/>
      <w:r w:rsidR="00964D65" w:rsidRPr="00C13E72">
        <w:rPr>
          <w:rFonts w:ascii="Times New Roman" w:eastAsia="SimSun" w:hAnsi="Times New Roman" w:cs="Times New Roman"/>
          <w:color w:val="000000" w:themeColor="text1"/>
          <w:lang w:eastAsia="sv-SE"/>
        </w:rPr>
        <w:t xml:space="preserve"> and unmated.</w:t>
      </w:r>
    </w:p>
    <w:sectPr w:rsidR="00442D0A" w:rsidRPr="00C13E72" w:rsidSect="00DD2A2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BAD"/>
    <w:rsid w:val="00005968"/>
    <w:rsid w:val="00076CFA"/>
    <w:rsid w:val="00084901"/>
    <w:rsid w:val="0009576C"/>
    <w:rsid w:val="000969C0"/>
    <w:rsid w:val="00102E5C"/>
    <w:rsid w:val="00114323"/>
    <w:rsid w:val="00141EAD"/>
    <w:rsid w:val="00145EFA"/>
    <w:rsid w:val="001A4C60"/>
    <w:rsid w:val="001A7902"/>
    <w:rsid w:val="001F01E9"/>
    <w:rsid w:val="00210392"/>
    <w:rsid w:val="002462F7"/>
    <w:rsid w:val="00250724"/>
    <w:rsid w:val="002856F9"/>
    <w:rsid w:val="003229FD"/>
    <w:rsid w:val="00323930"/>
    <w:rsid w:val="00392CBF"/>
    <w:rsid w:val="00395953"/>
    <w:rsid w:val="003D7D81"/>
    <w:rsid w:val="003E3CDA"/>
    <w:rsid w:val="00410CC1"/>
    <w:rsid w:val="00442D0A"/>
    <w:rsid w:val="00470B3F"/>
    <w:rsid w:val="005429C6"/>
    <w:rsid w:val="00546297"/>
    <w:rsid w:val="00562057"/>
    <w:rsid w:val="005C560A"/>
    <w:rsid w:val="006B3DEF"/>
    <w:rsid w:val="006D71B1"/>
    <w:rsid w:val="006F1C95"/>
    <w:rsid w:val="006F7595"/>
    <w:rsid w:val="00713E16"/>
    <w:rsid w:val="00754013"/>
    <w:rsid w:val="007A3608"/>
    <w:rsid w:val="007A3C49"/>
    <w:rsid w:val="007B3202"/>
    <w:rsid w:val="007F05D8"/>
    <w:rsid w:val="00801B15"/>
    <w:rsid w:val="00804C56"/>
    <w:rsid w:val="00847D7E"/>
    <w:rsid w:val="00890B2F"/>
    <w:rsid w:val="008C2B5E"/>
    <w:rsid w:val="008D423B"/>
    <w:rsid w:val="008F5E12"/>
    <w:rsid w:val="00935984"/>
    <w:rsid w:val="00943A5F"/>
    <w:rsid w:val="00964D65"/>
    <w:rsid w:val="009A1915"/>
    <w:rsid w:val="009A7F4E"/>
    <w:rsid w:val="009F1625"/>
    <w:rsid w:val="00A70D40"/>
    <w:rsid w:val="00A94306"/>
    <w:rsid w:val="00A9436D"/>
    <w:rsid w:val="00AB0F26"/>
    <w:rsid w:val="00AF14E1"/>
    <w:rsid w:val="00B4691C"/>
    <w:rsid w:val="00B94C42"/>
    <w:rsid w:val="00BC072B"/>
    <w:rsid w:val="00BE315C"/>
    <w:rsid w:val="00C03BA4"/>
    <w:rsid w:val="00C05F24"/>
    <w:rsid w:val="00C07270"/>
    <w:rsid w:val="00C13E72"/>
    <w:rsid w:val="00C56DDE"/>
    <w:rsid w:val="00C87766"/>
    <w:rsid w:val="00C90F70"/>
    <w:rsid w:val="00D16794"/>
    <w:rsid w:val="00D51B36"/>
    <w:rsid w:val="00DC0975"/>
    <w:rsid w:val="00DD2A2B"/>
    <w:rsid w:val="00DD7F88"/>
    <w:rsid w:val="00DE1D0D"/>
    <w:rsid w:val="00DE2662"/>
    <w:rsid w:val="00DF237B"/>
    <w:rsid w:val="00E01C1D"/>
    <w:rsid w:val="00E72106"/>
    <w:rsid w:val="00E75BAD"/>
    <w:rsid w:val="00E86982"/>
    <w:rsid w:val="00E90C58"/>
    <w:rsid w:val="00E91984"/>
    <w:rsid w:val="00ED61BF"/>
    <w:rsid w:val="00EE6129"/>
    <w:rsid w:val="00EE65D2"/>
    <w:rsid w:val="00F15CF1"/>
    <w:rsid w:val="00F86E45"/>
    <w:rsid w:val="00FB5293"/>
    <w:rsid w:val="00FC2D4F"/>
    <w:rsid w:val="00FD57A4"/>
    <w:rsid w:val="00FF7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10BD"/>
  <w15:chartTrackingRefBased/>
  <w15:docId w15:val="{681CED79-7768-5043-9EC5-047C75265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5BAD"/>
    <w:rPr>
      <w:rFonts w:eastAsia="SimSun"/>
      <w:lang w:val="sv-S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5BAD"/>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FF76D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F76D8"/>
    <w:rPr>
      <w:rFonts w:ascii="Times New Roman" w:hAnsi="Times New Roman" w:cs="Times New Roman"/>
      <w:sz w:val="18"/>
      <w:szCs w:val="18"/>
    </w:rPr>
  </w:style>
  <w:style w:type="paragraph" w:styleId="CommentText">
    <w:name w:val="annotation text"/>
    <w:basedOn w:val="Normal"/>
    <w:link w:val="CommentTextChar"/>
    <w:uiPriority w:val="99"/>
    <w:unhideWhenUsed/>
    <w:rsid w:val="00323930"/>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23930"/>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B5293"/>
    <w:rPr>
      <w:sz w:val="16"/>
      <w:szCs w:val="16"/>
    </w:rPr>
  </w:style>
  <w:style w:type="paragraph" w:styleId="CommentSubject">
    <w:name w:val="annotation subject"/>
    <w:basedOn w:val="CommentText"/>
    <w:next w:val="CommentText"/>
    <w:link w:val="CommentSubjectChar"/>
    <w:uiPriority w:val="99"/>
    <w:semiHidden/>
    <w:unhideWhenUsed/>
    <w:rsid w:val="00FB5293"/>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B5293"/>
    <w:rPr>
      <w:rFonts w:ascii="Times New Roman" w:eastAsia="Times New Roman" w:hAnsi="Times New Roman" w:cs="Times New Roman"/>
      <w:b/>
      <w:bCs/>
      <w:sz w:val="20"/>
      <w:szCs w:val="20"/>
    </w:rPr>
  </w:style>
  <w:style w:type="paragraph" w:styleId="Revision">
    <w:name w:val="Revision"/>
    <w:hidden/>
    <w:uiPriority w:val="99"/>
    <w:semiHidden/>
    <w:rsid w:val="003229FD"/>
  </w:style>
  <w:style w:type="character" w:customStyle="1" w:styleId="fplink">
    <w:name w:val="fplink"/>
    <w:basedOn w:val="DefaultParagraphFont"/>
    <w:rsid w:val="00562057"/>
  </w:style>
  <w:style w:type="character" w:customStyle="1" w:styleId="rplink">
    <w:name w:val="rplink"/>
    <w:basedOn w:val="DefaultParagraphFont"/>
    <w:rsid w:val="00562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9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Xiaoqing Hou</dc:creator>
  <cp:keywords/>
  <dc:description/>
  <cp:lastModifiedBy>Dan-Dan Zhang</cp:lastModifiedBy>
  <cp:revision>16</cp:revision>
  <cp:lastPrinted>2020-10-14T12:01:00Z</cp:lastPrinted>
  <dcterms:created xsi:type="dcterms:W3CDTF">2021-08-23T13:14:00Z</dcterms:created>
  <dcterms:modified xsi:type="dcterms:W3CDTF">2022-01-04T11:29:00Z</dcterms:modified>
</cp:coreProperties>
</file>