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B50" w:rsidRPr="00242EB8" w:rsidRDefault="00275B50" w:rsidP="00275B5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E966E2">
        <w:rPr>
          <w:rFonts w:ascii="Arial" w:hAnsi="Arial" w:cs="Arial"/>
          <w:b/>
          <w:sz w:val="24"/>
          <w:szCs w:val="24"/>
        </w:rPr>
        <w:t>Table S3: Program settings for the inoculation of growth curves.</w:t>
      </w:r>
    </w:p>
    <w:tbl>
      <w:tblPr>
        <w:tblStyle w:val="TableGrid"/>
        <w:tblW w:w="10615" w:type="dxa"/>
        <w:tblLook w:val="04A0" w:firstRow="1" w:lastRow="0" w:firstColumn="1" w:lastColumn="0" w:noHBand="0" w:noVBand="1"/>
      </w:tblPr>
      <w:tblGrid>
        <w:gridCol w:w="2875"/>
        <w:gridCol w:w="7740"/>
      </w:tblGrid>
      <w:tr w:rsidR="00275B50" w:rsidRPr="00E966E2" w:rsidTr="00296FB2">
        <w:tc>
          <w:tcPr>
            <w:tcW w:w="2875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/>
              </w:rPr>
            </w:pPr>
            <w:r w:rsidRPr="00E966E2">
              <w:rPr>
                <w:rFonts w:ascii="Arial" w:hAnsi="Arial" w:cs="Arial"/>
                <w:b/>
              </w:rPr>
              <w:t>Setting</w:t>
            </w:r>
          </w:p>
        </w:tc>
        <w:tc>
          <w:tcPr>
            <w:tcW w:w="7740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/>
              </w:rPr>
            </w:pPr>
            <w:r w:rsidRPr="00E966E2">
              <w:rPr>
                <w:rFonts w:ascii="Arial" w:hAnsi="Arial" w:cs="Arial"/>
                <w:b/>
              </w:rPr>
              <w:t>Value</w:t>
            </w:r>
          </w:p>
        </w:tc>
      </w:tr>
      <w:tr w:rsidR="00275B50" w:rsidRPr="00E966E2" w:rsidTr="00296FB2">
        <w:tc>
          <w:tcPr>
            <w:tcW w:w="2875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Volume</w:t>
            </w:r>
          </w:p>
        </w:tc>
        <w:tc>
          <w:tcPr>
            <w:tcW w:w="7740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2 µL</w:t>
            </w:r>
          </w:p>
        </w:tc>
      </w:tr>
      <w:tr w:rsidR="00275B50" w:rsidRPr="00E966E2" w:rsidTr="00296FB2">
        <w:tc>
          <w:tcPr>
            <w:tcW w:w="2875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Pipetting tool:</w:t>
            </w:r>
          </w:p>
        </w:tc>
        <w:tc>
          <w:tcPr>
            <w:tcW w:w="7740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TM_50_8</w:t>
            </w:r>
          </w:p>
        </w:tc>
      </w:tr>
      <w:tr w:rsidR="00275B50" w:rsidRPr="00E966E2" w:rsidTr="00296FB2">
        <w:tc>
          <w:tcPr>
            <w:tcW w:w="2875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Transfer type</w:t>
            </w:r>
          </w:p>
        </w:tc>
        <w:tc>
          <w:tcPr>
            <w:tcW w:w="7740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Pipette</w:t>
            </w:r>
          </w:p>
        </w:tc>
      </w:tr>
      <w:tr w:rsidR="00275B50" w:rsidRPr="00E966E2" w:rsidTr="00296FB2">
        <w:tc>
          <w:tcPr>
            <w:tcW w:w="2875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Use filter tips</w:t>
            </w:r>
          </w:p>
        </w:tc>
        <w:tc>
          <w:tcPr>
            <w:tcW w:w="7740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Yes</w:t>
            </w:r>
          </w:p>
        </w:tc>
      </w:tr>
      <w:tr w:rsidR="00275B50" w:rsidRPr="00E966E2" w:rsidTr="00296FB2">
        <w:tc>
          <w:tcPr>
            <w:tcW w:w="2875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Change tips</w:t>
            </w:r>
          </w:p>
        </w:tc>
        <w:tc>
          <w:tcPr>
            <w:tcW w:w="7740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Before aspirating from a new source</w:t>
            </w:r>
          </w:p>
        </w:tc>
      </w:tr>
      <w:tr w:rsidR="00275B50" w:rsidRPr="00E966E2" w:rsidTr="00296FB2">
        <w:tc>
          <w:tcPr>
            <w:tcW w:w="2875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Aspiration</w:t>
            </w:r>
          </w:p>
        </w:tc>
        <w:tc>
          <w:tcPr>
            <w:tcW w:w="7740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Aspirate from defined height: 10.0 mm from bottom. No additional movement.</w:t>
            </w:r>
          </w:p>
        </w:tc>
      </w:tr>
      <w:tr w:rsidR="00275B50" w:rsidRPr="00E966E2" w:rsidTr="00296FB2">
        <w:tc>
          <w:tcPr>
            <w:tcW w:w="2875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Dispensing</w:t>
            </w:r>
          </w:p>
        </w:tc>
        <w:tc>
          <w:tcPr>
            <w:tcW w:w="7740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Dispense from defined height: 2.0 mm from bottom. No additional movement.</w:t>
            </w:r>
          </w:p>
        </w:tc>
      </w:tr>
      <w:tr w:rsidR="00275B50" w:rsidRPr="00E966E2" w:rsidTr="00296FB2">
        <w:tc>
          <w:tcPr>
            <w:tcW w:w="2875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Mix before aspirating</w:t>
            </w:r>
          </w:p>
        </w:tc>
        <w:tc>
          <w:tcPr>
            <w:tcW w:w="7740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No</w:t>
            </w:r>
          </w:p>
        </w:tc>
      </w:tr>
      <w:tr w:rsidR="00275B50" w:rsidRPr="00E966E2" w:rsidTr="00296FB2">
        <w:tc>
          <w:tcPr>
            <w:tcW w:w="2875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Mix after dispensing</w:t>
            </w:r>
          </w:p>
        </w:tc>
        <w:tc>
          <w:tcPr>
            <w:tcW w:w="7740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Yes</w:t>
            </w:r>
          </w:p>
        </w:tc>
      </w:tr>
      <w:tr w:rsidR="00275B50" w:rsidRPr="00E966E2" w:rsidTr="00296FB2">
        <w:tc>
          <w:tcPr>
            <w:tcW w:w="2875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Standard liquid type</w:t>
            </w:r>
          </w:p>
        </w:tc>
        <w:tc>
          <w:tcPr>
            <w:tcW w:w="7740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Protein</w:t>
            </w:r>
          </w:p>
        </w:tc>
      </w:tr>
      <w:tr w:rsidR="00275B50" w:rsidRPr="00E966E2" w:rsidTr="00296FB2">
        <w:tc>
          <w:tcPr>
            <w:tcW w:w="2875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Change parameter</w:t>
            </w:r>
          </w:p>
        </w:tc>
        <w:tc>
          <w:tcPr>
            <w:tcW w:w="7740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Yes (modified)</w:t>
            </w:r>
          </w:p>
        </w:tc>
      </w:tr>
      <w:tr w:rsidR="00275B50" w:rsidRPr="00E966E2" w:rsidTr="00296FB2">
        <w:tc>
          <w:tcPr>
            <w:tcW w:w="2875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Aspiration speed</w:t>
            </w:r>
          </w:p>
        </w:tc>
        <w:tc>
          <w:tcPr>
            <w:tcW w:w="7740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11 mm/s</w:t>
            </w:r>
          </w:p>
        </w:tc>
      </w:tr>
      <w:tr w:rsidR="00275B50" w:rsidRPr="00E966E2" w:rsidTr="00296FB2">
        <w:tc>
          <w:tcPr>
            <w:tcW w:w="2875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Dispensing speed</w:t>
            </w:r>
          </w:p>
        </w:tc>
        <w:tc>
          <w:tcPr>
            <w:tcW w:w="7740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11 mm/s</w:t>
            </w:r>
          </w:p>
        </w:tc>
      </w:tr>
      <w:tr w:rsidR="00275B50" w:rsidRPr="00E966E2" w:rsidTr="00296FB2">
        <w:tc>
          <w:tcPr>
            <w:tcW w:w="2875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Blow delay</w:t>
            </w:r>
          </w:p>
        </w:tc>
        <w:tc>
          <w:tcPr>
            <w:tcW w:w="7740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 xml:space="preserve">0 </w:t>
            </w:r>
            <w:proofErr w:type="spellStart"/>
            <w:r w:rsidRPr="00E966E2">
              <w:rPr>
                <w:rFonts w:ascii="Arial" w:hAnsi="Arial" w:cs="Arial"/>
                <w:bCs/>
              </w:rPr>
              <w:t>ms</w:t>
            </w:r>
            <w:proofErr w:type="spellEnd"/>
          </w:p>
        </w:tc>
      </w:tr>
      <w:tr w:rsidR="00275B50" w:rsidRPr="00E966E2" w:rsidTr="00296FB2">
        <w:tc>
          <w:tcPr>
            <w:tcW w:w="2875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Blow speed</w:t>
            </w:r>
          </w:p>
        </w:tc>
        <w:tc>
          <w:tcPr>
            <w:tcW w:w="7740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11 mm/s</w:t>
            </w:r>
          </w:p>
        </w:tc>
      </w:tr>
      <w:tr w:rsidR="00275B50" w:rsidRPr="00E966E2" w:rsidTr="00296FB2">
        <w:tc>
          <w:tcPr>
            <w:tcW w:w="2875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Immersion depth aspiration</w:t>
            </w:r>
          </w:p>
        </w:tc>
        <w:tc>
          <w:tcPr>
            <w:tcW w:w="7740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-3 mm</w:t>
            </w:r>
          </w:p>
        </w:tc>
      </w:tr>
      <w:tr w:rsidR="00275B50" w:rsidRPr="00E966E2" w:rsidTr="00296FB2">
        <w:tc>
          <w:tcPr>
            <w:tcW w:w="2875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Immersion depth dispense</w:t>
            </w:r>
          </w:p>
        </w:tc>
        <w:tc>
          <w:tcPr>
            <w:tcW w:w="7740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3 mm</w:t>
            </w:r>
          </w:p>
        </w:tc>
      </w:tr>
      <w:tr w:rsidR="00275B50" w:rsidRPr="00E966E2" w:rsidTr="00296FB2">
        <w:tc>
          <w:tcPr>
            <w:tcW w:w="2875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lastRenderedPageBreak/>
              <w:t>Initial stroke</w:t>
            </w:r>
          </w:p>
        </w:tc>
        <w:tc>
          <w:tcPr>
            <w:tcW w:w="7740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0 %</w:t>
            </w:r>
          </w:p>
        </w:tc>
      </w:tr>
      <w:tr w:rsidR="00275B50" w:rsidRPr="00E966E2" w:rsidTr="00296FB2">
        <w:tc>
          <w:tcPr>
            <w:tcW w:w="2875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Blow movement</w:t>
            </w:r>
          </w:p>
        </w:tc>
        <w:tc>
          <w:tcPr>
            <w:tcW w:w="7740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0 %</w:t>
            </w:r>
          </w:p>
        </w:tc>
      </w:tr>
      <w:tr w:rsidR="00275B50" w:rsidRPr="00E966E2" w:rsidTr="00296FB2">
        <w:tc>
          <w:tcPr>
            <w:tcW w:w="2875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proofErr w:type="spellStart"/>
            <w:r w:rsidRPr="00E966E2">
              <w:rPr>
                <w:rFonts w:ascii="Arial" w:hAnsi="Arial" w:cs="Arial"/>
                <w:bCs/>
              </w:rPr>
              <w:t>Prewetting</w:t>
            </w:r>
            <w:proofErr w:type="spellEnd"/>
          </w:p>
        </w:tc>
        <w:tc>
          <w:tcPr>
            <w:tcW w:w="7740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0 cycles</w:t>
            </w:r>
          </w:p>
        </w:tc>
      </w:tr>
      <w:tr w:rsidR="00275B50" w:rsidRPr="00E966E2" w:rsidTr="00296FB2">
        <w:tc>
          <w:tcPr>
            <w:tcW w:w="2875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Dispense mix: number of cycles</w:t>
            </w:r>
          </w:p>
        </w:tc>
        <w:tc>
          <w:tcPr>
            <w:tcW w:w="7740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1</w:t>
            </w:r>
          </w:p>
        </w:tc>
      </w:tr>
      <w:tr w:rsidR="00275B50" w:rsidRPr="00E966E2" w:rsidTr="00296FB2">
        <w:tc>
          <w:tcPr>
            <w:tcW w:w="2875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Dispense mix: speed</w:t>
            </w:r>
          </w:p>
        </w:tc>
        <w:tc>
          <w:tcPr>
            <w:tcW w:w="7740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11 mm/s</w:t>
            </w:r>
          </w:p>
        </w:tc>
      </w:tr>
      <w:tr w:rsidR="00275B50" w:rsidRPr="00E966E2" w:rsidTr="00296FB2">
        <w:tc>
          <w:tcPr>
            <w:tcW w:w="2875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Dispense mix: volume</w:t>
            </w:r>
          </w:p>
        </w:tc>
        <w:tc>
          <w:tcPr>
            <w:tcW w:w="7740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40 µL</w:t>
            </w:r>
          </w:p>
        </w:tc>
      </w:tr>
      <w:tr w:rsidR="00275B50" w:rsidRPr="00E966E2" w:rsidTr="00296FB2">
        <w:tc>
          <w:tcPr>
            <w:tcW w:w="2875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 xml:space="preserve">Dispense mix: fixed height </w:t>
            </w:r>
          </w:p>
        </w:tc>
        <w:tc>
          <w:tcPr>
            <w:tcW w:w="7740" w:type="dxa"/>
          </w:tcPr>
          <w:p w:rsidR="00275B50" w:rsidRPr="00E966E2" w:rsidRDefault="00275B5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No</w:t>
            </w:r>
          </w:p>
        </w:tc>
      </w:tr>
    </w:tbl>
    <w:p w:rsidR="00D16ED3" w:rsidRPr="00275B50" w:rsidRDefault="00D16ED3" w:rsidP="00275B50"/>
    <w:sectPr w:rsidR="00D16ED3" w:rsidRPr="00275B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E790F"/>
    <w:multiLevelType w:val="hybridMultilevel"/>
    <w:tmpl w:val="2B828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B9353A"/>
    <w:multiLevelType w:val="hybridMultilevel"/>
    <w:tmpl w:val="714C1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671546"/>
    <w:multiLevelType w:val="hybridMultilevel"/>
    <w:tmpl w:val="8FE00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D800A8"/>
    <w:multiLevelType w:val="hybridMultilevel"/>
    <w:tmpl w:val="9A508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571F8E"/>
    <w:multiLevelType w:val="hybridMultilevel"/>
    <w:tmpl w:val="69BE161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A683D23"/>
    <w:multiLevelType w:val="hybridMultilevel"/>
    <w:tmpl w:val="6A328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2728B4"/>
    <w:multiLevelType w:val="hybridMultilevel"/>
    <w:tmpl w:val="8528F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575474"/>
    <w:multiLevelType w:val="hybridMultilevel"/>
    <w:tmpl w:val="513E303C"/>
    <w:lvl w:ilvl="0" w:tplc="EEBA0BC8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8316FD"/>
    <w:multiLevelType w:val="hybridMultilevel"/>
    <w:tmpl w:val="875EC1B2"/>
    <w:lvl w:ilvl="0" w:tplc="AFFAA32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856CEF"/>
    <w:multiLevelType w:val="hybridMultilevel"/>
    <w:tmpl w:val="C7604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977876"/>
    <w:multiLevelType w:val="hybridMultilevel"/>
    <w:tmpl w:val="234678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5273AF"/>
    <w:multiLevelType w:val="hybridMultilevel"/>
    <w:tmpl w:val="858A96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1033CB"/>
    <w:multiLevelType w:val="hybridMultilevel"/>
    <w:tmpl w:val="1B8ADE12"/>
    <w:lvl w:ilvl="0" w:tplc="EEBA0B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161043"/>
    <w:multiLevelType w:val="hybridMultilevel"/>
    <w:tmpl w:val="0E308F50"/>
    <w:lvl w:ilvl="0" w:tplc="A0E29D6E">
      <w:numFmt w:val="bullet"/>
      <w:lvlText w:val=""/>
      <w:lvlJc w:val="left"/>
      <w:pPr>
        <w:ind w:left="720" w:hanging="360"/>
      </w:pPr>
      <w:rPr>
        <w:rFonts w:ascii="Wingdings" w:eastAsia="SimSu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8A2863"/>
    <w:multiLevelType w:val="hybridMultilevel"/>
    <w:tmpl w:val="12360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E71DBF"/>
    <w:multiLevelType w:val="hybridMultilevel"/>
    <w:tmpl w:val="D158B46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F05B7B"/>
    <w:multiLevelType w:val="hybridMultilevel"/>
    <w:tmpl w:val="A2006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995A85"/>
    <w:multiLevelType w:val="hybridMultilevel"/>
    <w:tmpl w:val="05F299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F44C23"/>
    <w:multiLevelType w:val="hybridMultilevel"/>
    <w:tmpl w:val="164EF9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030156"/>
    <w:multiLevelType w:val="hybridMultilevel"/>
    <w:tmpl w:val="FE022B84"/>
    <w:lvl w:ilvl="0" w:tplc="EEBA0B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D85F91"/>
    <w:multiLevelType w:val="hybridMultilevel"/>
    <w:tmpl w:val="19761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D5C388A"/>
    <w:multiLevelType w:val="hybridMultilevel"/>
    <w:tmpl w:val="08062894"/>
    <w:lvl w:ilvl="0" w:tplc="B100C108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8F11C5"/>
    <w:multiLevelType w:val="hybridMultilevel"/>
    <w:tmpl w:val="5F828B52"/>
    <w:lvl w:ilvl="0" w:tplc="EEBA0BC8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BA38AB"/>
    <w:multiLevelType w:val="hybridMultilevel"/>
    <w:tmpl w:val="9E989E46"/>
    <w:lvl w:ilvl="0" w:tplc="EEBA0B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F31739"/>
    <w:multiLevelType w:val="hybridMultilevel"/>
    <w:tmpl w:val="F198E072"/>
    <w:lvl w:ilvl="0" w:tplc="D1FAFC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1971B6"/>
    <w:multiLevelType w:val="hybridMultilevel"/>
    <w:tmpl w:val="1CD69CBA"/>
    <w:lvl w:ilvl="0" w:tplc="17CA1340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0000CA"/>
    <w:multiLevelType w:val="hybridMultilevel"/>
    <w:tmpl w:val="750A80CA"/>
    <w:lvl w:ilvl="0" w:tplc="C310C6A8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132EB6"/>
    <w:multiLevelType w:val="hybridMultilevel"/>
    <w:tmpl w:val="8C3C5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BBF7662"/>
    <w:multiLevelType w:val="hybridMultilevel"/>
    <w:tmpl w:val="899EE53E"/>
    <w:lvl w:ilvl="0" w:tplc="8266E2CE">
      <w:start w:val="10"/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D35541"/>
    <w:multiLevelType w:val="hybridMultilevel"/>
    <w:tmpl w:val="D53881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E384B3E"/>
    <w:multiLevelType w:val="hybridMultilevel"/>
    <w:tmpl w:val="235E1938"/>
    <w:lvl w:ilvl="0" w:tplc="EEBA0BC8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F1193E"/>
    <w:multiLevelType w:val="hybridMultilevel"/>
    <w:tmpl w:val="E10ABEC0"/>
    <w:lvl w:ilvl="0" w:tplc="528AF07A">
      <w:start w:val="1"/>
      <w:numFmt w:val="upp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115B58"/>
    <w:multiLevelType w:val="hybridMultilevel"/>
    <w:tmpl w:val="08921630"/>
    <w:lvl w:ilvl="0" w:tplc="2FCA9FF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>
    <w:nsid w:val="61AF535E"/>
    <w:multiLevelType w:val="hybridMultilevel"/>
    <w:tmpl w:val="2AFC5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1F96735"/>
    <w:multiLevelType w:val="hybridMultilevel"/>
    <w:tmpl w:val="9E989E46"/>
    <w:lvl w:ilvl="0" w:tplc="EEBA0B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2B332A0"/>
    <w:multiLevelType w:val="hybridMultilevel"/>
    <w:tmpl w:val="D58E5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39F2875"/>
    <w:multiLevelType w:val="hybridMultilevel"/>
    <w:tmpl w:val="CBD2AEF6"/>
    <w:lvl w:ilvl="0" w:tplc="EEBA0B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843563"/>
    <w:multiLevelType w:val="hybridMultilevel"/>
    <w:tmpl w:val="E8ACAA3E"/>
    <w:lvl w:ilvl="0" w:tplc="C226B5C8">
      <w:start w:val="1"/>
      <w:numFmt w:val="upperLetter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9262AF"/>
    <w:multiLevelType w:val="hybridMultilevel"/>
    <w:tmpl w:val="45BA7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C8C7E23"/>
    <w:multiLevelType w:val="hybridMultilevel"/>
    <w:tmpl w:val="875EC1B2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B96243"/>
    <w:multiLevelType w:val="hybridMultilevel"/>
    <w:tmpl w:val="ECEE1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1BF7725"/>
    <w:multiLevelType w:val="hybridMultilevel"/>
    <w:tmpl w:val="6DB2BF3E"/>
    <w:lvl w:ilvl="0" w:tplc="9A74EB7A">
      <w:numFmt w:val="bullet"/>
      <w:lvlText w:val=""/>
      <w:lvlJc w:val="left"/>
      <w:pPr>
        <w:ind w:left="720" w:hanging="360"/>
      </w:pPr>
      <w:rPr>
        <w:rFonts w:ascii="Wingdings" w:eastAsia="SimSu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21722C7"/>
    <w:multiLevelType w:val="hybridMultilevel"/>
    <w:tmpl w:val="E63C4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5D003EC"/>
    <w:multiLevelType w:val="hybridMultilevel"/>
    <w:tmpl w:val="753E5B9E"/>
    <w:lvl w:ilvl="0" w:tplc="EEBA0B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D81007"/>
    <w:multiLevelType w:val="hybridMultilevel"/>
    <w:tmpl w:val="455C5120"/>
    <w:lvl w:ilvl="0" w:tplc="4A3C4E5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35"/>
  </w:num>
  <w:num w:numId="3">
    <w:abstractNumId w:val="3"/>
  </w:num>
  <w:num w:numId="4">
    <w:abstractNumId w:val="9"/>
  </w:num>
  <w:num w:numId="5">
    <w:abstractNumId w:val="27"/>
  </w:num>
  <w:num w:numId="6">
    <w:abstractNumId w:val="29"/>
  </w:num>
  <w:num w:numId="7">
    <w:abstractNumId w:val="42"/>
  </w:num>
  <w:num w:numId="8">
    <w:abstractNumId w:val="38"/>
  </w:num>
  <w:num w:numId="9">
    <w:abstractNumId w:val="13"/>
  </w:num>
  <w:num w:numId="10">
    <w:abstractNumId w:val="41"/>
  </w:num>
  <w:num w:numId="11">
    <w:abstractNumId w:val="21"/>
  </w:num>
  <w:num w:numId="12">
    <w:abstractNumId w:val="15"/>
  </w:num>
  <w:num w:numId="13">
    <w:abstractNumId w:val="14"/>
  </w:num>
  <w:num w:numId="14">
    <w:abstractNumId w:val="16"/>
  </w:num>
  <w:num w:numId="15">
    <w:abstractNumId w:val="5"/>
  </w:num>
  <w:num w:numId="16">
    <w:abstractNumId w:val="22"/>
  </w:num>
  <w:num w:numId="17">
    <w:abstractNumId w:val="11"/>
  </w:num>
  <w:num w:numId="18">
    <w:abstractNumId w:val="30"/>
  </w:num>
  <w:num w:numId="19">
    <w:abstractNumId w:val="20"/>
  </w:num>
  <w:num w:numId="20">
    <w:abstractNumId w:val="6"/>
  </w:num>
  <w:num w:numId="21">
    <w:abstractNumId w:val="33"/>
  </w:num>
  <w:num w:numId="22">
    <w:abstractNumId w:val="2"/>
  </w:num>
  <w:num w:numId="23">
    <w:abstractNumId w:val="18"/>
  </w:num>
  <w:num w:numId="24">
    <w:abstractNumId w:val="23"/>
  </w:num>
  <w:num w:numId="25">
    <w:abstractNumId w:val="34"/>
  </w:num>
  <w:num w:numId="26">
    <w:abstractNumId w:val="24"/>
  </w:num>
  <w:num w:numId="27">
    <w:abstractNumId w:val="8"/>
  </w:num>
  <w:num w:numId="28">
    <w:abstractNumId w:val="44"/>
  </w:num>
  <w:num w:numId="29">
    <w:abstractNumId w:val="25"/>
  </w:num>
  <w:num w:numId="30">
    <w:abstractNumId w:val="7"/>
  </w:num>
  <w:num w:numId="31">
    <w:abstractNumId w:val="36"/>
  </w:num>
  <w:num w:numId="32">
    <w:abstractNumId w:val="19"/>
  </w:num>
  <w:num w:numId="33">
    <w:abstractNumId w:val="39"/>
  </w:num>
  <w:num w:numId="34">
    <w:abstractNumId w:val="32"/>
  </w:num>
  <w:num w:numId="35">
    <w:abstractNumId w:val="37"/>
  </w:num>
  <w:num w:numId="36">
    <w:abstractNumId w:val="43"/>
  </w:num>
  <w:num w:numId="37">
    <w:abstractNumId w:val="17"/>
  </w:num>
  <w:num w:numId="38">
    <w:abstractNumId w:val="12"/>
  </w:num>
  <w:num w:numId="39">
    <w:abstractNumId w:val="1"/>
  </w:num>
  <w:num w:numId="40">
    <w:abstractNumId w:val="0"/>
  </w:num>
  <w:num w:numId="41">
    <w:abstractNumId w:val="10"/>
  </w:num>
  <w:num w:numId="42">
    <w:abstractNumId w:val="4"/>
  </w:num>
  <w:num w:numId="43">
    <w:abstractNumId w:val="31"/>
  </w:num>
  <w:num w:numId="44">
    <w:abstractNumId w:val="28"/>
  </w:num>
  <w:num w:numId="4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33208C"/>
    <w:rsid w:val="00003A78"/>
    <w:rsid w:val="000128D9"/>
    <w:rsid w:val="0005306F"/>
    <w:rsid w:val="0007052B"/>
    <w:rsid w:val="00077036"/>
    <w:rsid w:val="00085B5B"/>
    <w:rsid w:val="000A3F4C"/>
    <w:rsid w:val="000B30C0"/>
    <w:rsid w:val="000B4178"/>
    <w:rsid w:val="000C5091"/>
    <w:rsid w:val="000C570C"/>
    <w:rsid w:val="000D43E4"/>
    <w:rsid w:val="000D58ED"/>
    <w:rsid w:val="000E6386"/>
    <w:rsid w:val="00121EDA"/>
    <w:rsid w:val="00122B91"/>
    <w:rsid w:val="00130513"/>
    <w:rsid w:val="00132DC3"/>
    <w:rsid w:val="001461AF"/>
    <w:rsid w:val="00147F24"/>
    <w:rsid w:val="0017546F"/>
    <w:rsid w:val="00183224"/>
    <w:rsid w:val="001871F4"/>
    <w:rsid w:val="001949A6"/>
    <w:rsid w:val="001A6C0A"/>
    <w:rsid w:val="001B085F"/>
    <w:rsid w:val="001C33F7"/>
    <w:rsid w:val="001D3268"/>
    <w:rsid w:val="001D6833"/>
    <w:rsid w:val="001F0EB6"/>
    <w:rsid w:val="001F152E"/>
    <w:rsid w:val="0022753D"/>
    <w:rsid w:val="00231B88"/>
    <w:rsid w:val="00232542"/>
    <w:rsid w:val="002466A8"/>
    <w:rsid w:val="00255D0C"/>
    <w:rsid w:val="002565E7"/>
    <w:rsid w:val="00264E6F"/>
    <w:rsid w:val="00272D4C"/>
    <w:rsid w:val="00275B50"/>
    <w:rsid w:val="00280D28"/>
    <w:rsid w:val="00284390"/>
    <w:rsid w:val="002A0443"/>
    <w:rsid w:val="002A62AF"/>
    <w:rsid w:val="002E1309"/>
    <w:rsid w:val="002E156F"/>
    <w:rsid w:val="002E19FA"/>
    <w:rsid w:val="00303759"/>
    <w:rsid w:val="003117DB"/>
    <w:rsid w:val="00316DA1"/>
    <w:rsid w:val="0033208C"/>
    <w:rsid w:val="00350ADA"/>
    <w:rsid w:val="00365235"/>
    <w:rsid w:val="003759B5"/>
    <w:rsid w:val="00377375"/>
    <w:rsid w:val="00384BC1"/>
    <w:rsid w:val="00391A48"/>
    <w:rsid w:val="003965C8"/>
    <w:rsid w:val="003C0DDE"/>
    <w:rsid w:val="00401322"/>
    <w:rsid w:val="00401C3C"/>
    <w:rsid w:val="004054FA"/>
    <w:rsid w:val="0041114A"/>
    <w:rsid w:val="004156B2"/>
    <w:rsid w:val="00417529"/>
    <w:rsid w:val="004264B0"/>
    <w:rsid w:val="00432D8E"/>
    <w:rsid w:val="0043733F"/>
    <w:rsid w:val="004547EC"/>
    <w:rsid w:val="00456C08"/>
    <w:rsid w:val="00457C19"/>
    <w:rsid w:val="00461864"/>
    <w:rsid w:val="004778B3"/>
    <w:rsid w:val="0049339F"/>
    <w:rsid w:val="00497B2C"/>
    <w:rsid w:val="004A097B"/>
    <w:rsid w:val="004A1640"/>
    <w:rsid w:val="004A52FA"/>
    <w:rsid w:val="004B3B74"/>
    <w:rsid w:val="004C117F"/>
    <w:rsid w:val="004E1EF8"/>
    <w:rsid w:val="004E674E"/>
    <w:rsid w:val="004F6C9C"/>
    <w:rsid w:val="005116EA"/>
    <w:rsid w:val="005117A0"/>
    <w:rsid w:val="00525E42"/>
    <w:rsid w:val="00530C61"/>
    <w:rsid w:val="0053131A"/>
    <w:rsid w:val="00533629"/>
    <w:rsid w:val="005458AE"/>
    <w:rsid w:val="005463BB"/>
    <w:rsid w:val="00556AA5"/>
    <w:rsid w:val="00557EB0"/>
    <w:rsid w:val="00565A34"/>
    <w:rsid w:val="0057033E"/>
    <w:rsid w:val="00591CC8"/>
    <w:rsid w:val="005B0790"/>
    <w:rsid w:val="005C04EF"/>
    <w:rsid w:val="005C3C36"/>
    <w:rsid w:val="005C5C7B"/>
    <w:rsid w:val="005C6533"/>
    <w:rsid w:val="005D6DBE"/>
    <w:rsid w:val="005E4B00"/>
    <w:rsid w:val="005F197A"/>
    <w:rsid w:val="005F2D3D"/>
    <w:rsid w:val="005F556C"/>
    <w:rsid w:val="00604E77"/>
    <w:rsid w:val="006200D9"/>
    <w:rsid w:val="00621530"/>
    <w:rsid w:val="00634427"/>
    <w:rsid w:val="00643A6A"/>
    <w:rsid w:val="00646BBD"/>
    <w:rsid w:val="00661108"/>
    <w:rsid w:val="00671DA9"/>
    <w:rsid w:val="006746CF"/>
    <w:rsid w:val="006806AC"/>
    <w:rsid w:val="0068239C"/>
    <w:rsid w:val="00687F6B"/>
    <w:rsid w:val="006A2918"/>
    <w:rsid w:val="006B17B7"/>
    <w:rsid w:val="006B61C9"/>
    <w:rsid w:val="006C3CA5"/>
    <w:rsid w:val="006F24C6"/>
    <w:rsid w:val="0070133A"/>
    <w:rsid w:val="00712AA5"/>
    <w:rsid w:val="00712BA2"/>
    <w:rsid w:val="00714F49"/>
    <w:rsid w:val="0074149F"/>
    <w:rsid w:val="0075392A"/>
    <w:rsid w:val="0075557B"/>
    <w:rsid w:val="00756EAF"/>
    <w:rsid w:val="00756EEB"/>
    <w:rsid w:val="007575BA"/>
    <w:rsid w:val="0076246E"/>
    <w:rsid w:val="007668B7"/>
    <w:rsid w:val="00776417"/>
    <w:rsid w:val="00791F73"/>
    <w:rsid w:val="007A54D2"/>
    <w:rsid w:val="007B4CA7"/>
    <w:rsid w:val="007D5125"/>
    <w:rsid w:val="007D7279"/>
    <w:rsid w:val="007E08F5"/>
    <w:rsid w:val="007E76CD"/>
    <w:rsid w:val="007F2DF3"/>
    <w:rsid w:val="007F39CF"/>
    <w:rsid w:val="00827446"/>
    <w:rsid w:val="00832BBE"/>
    <w:rsid w:val="00836EB8"/>
    <w:rsid w:val="00851E3A"/>
    <w:rsid w:val="0087016F"/>
    <w:rsid w:val="00871737"/>
    <w:rsid w:val="00885A6A"/>
    <w:rsid w:val="00892288"/>
    <w:rsid w:val="00896A6F"/>
    <w:rsid w:val="00896FB5"/>
    <w:rsid w:val="008A1753"/>
    <w:rsid w:val="008A3634"/>
    <w:rsid w:val="008A4F44"/>
    <w:rsid w:val="008A69B9"/>
    <w:rsid w:val="008B76F1"/>
    <w:rsid w:val="008C0A53"/>
    <w:rsid w:val="008C10EF"/>
    <w:rsid w:val="008F22FA"/>
    <w:rsid w:val="008F2708"/>
    <w:rsid w:val="00912E9A"/>
    <w:rsid w:val="00916F25"/>
    <w:rsid w:val="0092236B"/>
    <w:rsid w:val="00971E47"/>
    <w:rsid w:val="00985659"/>
    <w:rsid w:val="009B59FF"/>
    <w:rsid w:val="009C1201"/>
    <w:rsid w:val="009C2CB9"/>
    <w:rsid w:val="009C5879"/>
    <w:rsid w:val="009E1DD8"/>
    <w:rsid w:val="009E6C59"/>
    <w:rsid w:val="009F6583"/>
    <w:rsid w:val="00A030AD"/>
    <w:rsid w:val="00A06165"/>
    <w:rsid w:val="00A23BE3"/>
    <w:rsid w:val="00A3132E"/>
    <w:rsid w:val="00A3596B"/>
    <w:rsid w:val="00A37685"/>
    <w:rsid w:val="00A71E39"/>
    <w:rsid w:val="00A75A17"/>
    <w:rsid w:val="00AA7147"/>
    <w:rsid w:val="00AB6229"/>
    <w:rsid w:val="00AC514A"/>
    <w:rsid w:val="00AD072F"/>
    <w:rsid w:val="00AD3286"/>
    <w:rsid w:val="00AE0E54"/>
    <w:rsid w:val="00AE5636"/>
    <w:rsid w:val="00B24D17"/>
    <w:rsid w:val="00B36FFF"/>
    <w:rsid w:val="00B46837"/>
    <w:rsid w:val="00B47EC1"/>
    <w:rsid w:val="00B679B1"/>
    <w:rsid w:val="00B764F6"/>
    <w:rsid w:val="00B92211"/>
    <w:rsid w:val="00BA3C7B"/>
    <w:rsid w:val="00BC559D"/>
    <w:rsid w:val="00BD5360"/>
    <w:rsid w:val="00BD76B1"/>
    <w:rsid w:val="00BD7D58"/>
    <w:rsid w:val="00BE0820"/>
    <w:rsid w:val="00BE74BE"/>
    <w:rsid w:val="00BF624B"/>
    <w:rsid w:val="00BF6942"/>
    <w:rsid w:val="00C002C4"/>
    <w:rsid w:val="00C23071"/>
    <w:rsid w:val="00C25803"/>
    <w:rsid w:val="00C3045C"/>
    <w:rsid w:val="00C3648B"/>
    <w:rsid w:val="00C408DE"/>
    <w:rsid w:val="00C41D8B"/>
    <w:rsid w:val="00C508F5"/>
    <w:rsid w:val="00C51491"/>
    <w:rsid w:val="00C574AE"/>
    <w:rsid w:val="00C66FBB"/>
    <w:rsid w:val="00C73946"/>
    <w:rsid w:val="00C7771B"/>
    <w:rsid w:val="00CB57E4"/>
    <w:rsid w:val="00CC3544"/>
    <w:rsid w:val="00CD1325"/>
    <w:rsid w:val="00CD3F49"/>
    <w:rsid w:val="00CF4EF1"/>
    <w:rsid w:val="00CF50DA"/>
    <w:rsid w:val="00D00136"/>
    <w:rsid w:val="00D016E2"/>
    <w:rsid w:val="00D07140"/>
    <w:rsid w:val="00D10BED"/>
    <w:rsid w:val="00D12A13"/>
    <w:rsid w:val="00D16ED3"/>
    <w:rsid w:val="00D276B6"/>
    <w:rsid w:val="00D45BD9"/>
    <w:rsid w:val="00D60C0B"/>
    <w:rsid w:val="00D67779"/>
    <w:rsid w:val="00DA11CA"/>
    <w:rsid w:val="00DB4CDB"/>
    <w:rsid w:val="00DC0218"/>
    <w:rsid w:val="00DC13D0"/>
    <w:rsid w:val="00DC1F59"/>
    <w:rsid w:val="00DC2E9B"/>
    <w:rsid w:val="00DE582A"/>
    <w:rsid w:val="00E10150"/>
    <w:rsid w:val="00E225C4"/>
    <w:rsid w:val="00E261C1"/>
    <w:rsid w:val="00E337B7"/>
    <w:rsid w:val="00E712C5"/>
    <w:rsid w:val="00E717A8"/>
    <w:rsid w:val="00E752B0"/>
    <w:rsid w:val="00E8265A"/>
    <w:rsid w:val="00E97B6D"/>
    <w:rsid w:val="00EA35C1"/>
    <w:rsid w:val="00EC4CBE"/>
    <w:rsid w:val="00ED1290"/>
    <w:rsid w:val="00EE105E"/>
    <w:rsid w:val="00EF074B"/>
    <w:rsid w:val="00EF0AF2"/>
    <w:rsid w:val="00EF78F6"/>
    <w:rsid w:val="00F11E1E"/>
    <w:rsid w:val="00F223E6"/>
    <w:rsid w:val="00F41036"/>
    <w:rsid w:val="00F54511"/>
    <w:rsid w:val="00F55F90"/>
    <w:rsid w:val="00F6760C"/>
    <w:rsid w:val="00F67BAE"/>
    <w:rsid w:val="00F70C73"/>
    <w:rsid w:val="00F7589A"/>
    <w:rsid w:val="00F94A75"/>
    <w:rsid w:val="00FA1AA8"/>
    <w:rsid w:val="00FA262A"/>
    <w:rsid w:val="00FA3801"/>
    <w:rsid w:val="00FB4238"/>
    <w:rsid w:val="00FC0F19"/>
    <w:rsid w:val="00FC5807"/>
    <w:rsid w:val="00FD7829"/>
    <w:rsid w:val="00FE258F"/>
    <w:rsid w:val="00FF42BB"/>
    <w:rsid w:val="00FF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208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208C"/>
    <w:rPr>
      <w:rFonts w:ascii="Times New Roman" w:hAnsi="Times New Roman" w:cs="Times New Roman"/>
      <w:sz w:val="18"/>
      <w:szCs w:val="18"/>
    </w:rPr>
  </w:style>
  <w:style w:type="character" w:styleId="LineNumber">
    <w:name w:val="line number"/>
    <w:basedOn w:val="DefaultParagraphFont"/>
    <w:uiPriority w:val="99"/>
    <w:unhideWhenUsed/>
    <w:rsid w:val="0033208C"/>
    <w:rPr>
      <w:rFonts w:ascii="Arial" w:hAnsi="Arial"/>
      <w:sz w:val="20"/>
    </w:rPr>
  </w:style>
  <w:style w:type="paragraph" w:customStyle="1" w:styleId="EndNoteBibliography">
    <w:name w:val="EndNote Bibliography"/>
    <w:basedOn w:val="Normal"/>
    <w:rsid w:val="0033208C"/>
    <w:pPr>
      <w:spacing w:after="160" w:line="480" w:lineRule="auto"/>
    </w:pPr>
    <w:rPr>
      <w:rFonts w:ascii="Arial" w:eastAsia="SimSun" w:hAnsi="Arial" w:cs="Arial"/>
      <w:sz w:val="24"/>
    </w:rPr>
  </w:style>
  <w:style w:type="character" w:styleId="Hyperlink">
    <w:name w:val="Hyperlink"/>
    <w:basedOn w:val="DefaultParagraphFont"/>
    <w:uiPriority w:val="99"/>
    <w:unhideWhenUsed/>
    <w:rsid w:val="0033208C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3208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3208C"/>
    <w:pPr>
      <w:spacing w:after="160" w:line="259" w:lineRule="auto"/>
      <w:ind w:left="720"/>
      <w:contextualSpacing/>
    </w:pPr>
    <w:rPr>
      <w:rFonts w:eastAsia="SimSun"/>
    </w:rPr>
  </w:style>
  <w:style w:type="character" w:styleId="CommentReference">
    <w:name w:val="annotation reference"/>
    <w:basedOn w:val="DefaultParagraphFont"/>
    <w:uiPriority w:val="99"/>
    <w:semiHidden/>
    <w:unhideWhenUsed/>
    <w:rsid w:val="003320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208C"/>
    <w:pPr>
      <w:spacing w:after="160" w:line="240" w:lineRule="auto"/>
    </w:pPr>
    <w:rPr>
      <w:rFonts w:eastAsia="SimSu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208C"/>
    <w:rPr>
      <w:rFonts w:eastAsia="SimSu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20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208C"/>
    <w:rPr>
      <w:rFonts w:eastAsia="SimSun"/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33208C"/>
    <w:pPr>
      <w:spacing w:after="0" w:line="259" w:lineRule="auto"/>
      <w:jc w:val="center"/>
    </w:pPr>
    <w:rPr>
      <w:rFonts w:ascii="Arial" w:eastAsia="SimSun" w:hAnsi="Arial" w:cs="Arial"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3208C"/>
    <w:rPr>
      <w:rFonts w:ascii="Arial" w:eastAsia="SimSun" w:hAnsi="Arial" w:cs="Arial"/>
      <w:sz w:val="24"/>
    </w:rPr>
  </w:style>
  <w:style w:type="paragraph" w:styleId="Revision">
    <w:name w:val="Revision"/>
    <w:hidden/>
    <w:uiPriority w:val="99"/>
    <w:semiHidden/>
    <w:rsid w:val="0033208C"/>
    <w:pPr>
      <w:spacing w:after="0" w:line="240" w:lineRule="auto"/>
    </w:pPr>
    <w:rPr>
      <w:rFonts w:eastAsia="SimSun"/>
    </w:rPr>
  </w:style>
  <w:style w:type="table" w:styleId="TableGrid">
    <w:name w:val="Table Grid"/>
    <w:basedOn w:val="TableNormal"/>
    <w:uiPriority w:val="39"/>
    <w:rsid w:val="0033208C"/>
    <w:pPr>
      <w:spacing w:after="0" w:line="240" w:lineRule="auto"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320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160" w:line="240" w:lineRule="auto"/>
      <w:jc w:val="center"/>
    </w:pPr>
    <w:rPr>
      <w:rFonts w:eastAsia="SimSu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3208C"/>
    <w:rPr>
      <w:rFonts w:eastAsia="SimSu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3208C"/>
    <w:pPr>
      <w:tabs>
        <w:tab w:val="center" w:pos="4153"/>
        <w:tab w:val="right" w:pos="8306"/>
      </w:tabs>
      <w:snapToGrid w:val="0"/>
      <w:spacing w:after="160" w:line="240" w:lineRule="auto"/>
    </w:pPr>
    <w:rPr>
      <w:rFonts w:eastAsia="SimSu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3208C"/>
    <w:rPr>
      <w:rFonts w:eastAsia="SimSun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33208C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3208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3208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208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208C"/>
    <w:rPr>
      <w:rFonts w:ascii="Times New Roman" w:hAnsi="Times New Roman" w:cs="Times New Roman"/>
      <w:sz w:val="18"/>
      <w:szCs w:val="18"/>
    </w:rPr>
  </w:style>
  <w:style w:type="character" w:styleId="LineNumber">
    <w:name w:val="line number"/>
    <w:basedOn w:val="DefaultParagraphFont"/>
    <w:uiPriority w:val="99"/>
    <w:unhideWhenUsed/>
    <w:rsid w:val="0033208C"/>
    <w:rPr>
      <w:rFonts w:ascii="Arial" w:hAnsi="Arial"/>
      <w:sz w:val="20"/>
    </w:rPr>
  </w:style>
  <w:style w:type="paragraph" w:customStyle="1" w:styleId="EndNoteBibliography">
    <w:name w:val="EndNote Bibliography"/>
    <w:basedOn w:val="Normal"/>
    <w:rsid w:val="0033208C"/>
    <w:pPr>
      <w:spacing w:after="160" w:line="480" w:lineRule="auto"/>
    </w:pPr>
    <w:rPr>
      <w:rFonts w:ascii="Arial" w:eastAsia="SimSun" w:hAnsi="Arial" w:cs="Arial"/>
      <w:sz w:val="24"/>
    </w:rPr>
  </w:style>
  <w:style w:type="character" w:styleId="Hyperlink">
    <w:name w:val="Hyperlink"/>
    <w:basedOn w:val="DefaultParagraphFont"/>
    <w:uiPriority w:val="99"/>
    <w:unhideWhenUsed/>
    <w:rsid w:val="0033208C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3208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3208C"/>
    <w:pPr>
      <w:spacing w:after="160" w:line="259" w:lineRule="auto"/>
      <w:ind w:left="720"/>
      <w:contextualSpacing/>
    </w:pPr>
    <w:rPr>
      <w:rFonts w:eastAsia="SimSun"/>
    </w:rPr>
  </w:style>
  <w:style w:type="character" w:styleId="CommentReference">
    <w:name w:val="annotation reference"/>
    <w:basedOn w:val="DefaultParagraphFont"/>
    <w:uiPriority w:val="99"/>
    <w:semiHidden/>
    <w:unhideWhenUsed/>
    <w:rsid w:val="003320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208C"/>
    <w:pPr>
      <w:spacing w:after="160" w:line="240" w:lineRule="auto"/>
    </w:pPr>
    <w:rPr>
      <w:rFonts w:eastAsia="SimSu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208C"/>
    <w:rPr>
      <w:rFonts w:eastAsia="SimSu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20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208C"/>
    <w:rPr>
      <w:rFonts w:eastAsia="SimSun"/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33208C"/>
    <w:pPr>
      <w:spacing w:after="0" w:line="259" w:lineRule="auto"/>
      <w:jc w:val="center"/>
    </w:pPr>
    <w:rPr>
      <w:rFonts w:ascii="Arial" w:eastAsia="SimSun" w:hAnsi="Arial" w:cs="Arial"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3208C"/>
    <w:rPr>
      <w:rFonts w:ascii="Arial" w:eastAsia="SimSun" w:hAnsi="Arial" w:cs="Arial"/>
      <w:sz w:val="24"/>
    </w:rPr>
  </w:style>
  <w:style w:type="paragraph" w:styleId="Revision">
    <w:name w:val="Revision"/>
    <w:hidden/>
    <w:uiPriority w:val="99"/>
    <w:semiHidden/>
    <w:rsid w:val="0033208C"/>
    <w:pPr>
      <w:spacing w:after="0" w:line="240" w:lineRule="auto"/>
    </w:pPr>
    <w:rPr>
      <w:rFonts w:eastAsia="SimSun"/>
    </w:rPr>
  </w:style>
  <w:style w:type="table" w:styleId="TableGrid">
    <w:name w:val="Table Grid"/>
    <w:basedOn w:val="TableNormal"/>
    <w:uiPriority w:val="39"/>
    <w:rsid w:val="0033208C"/>
    <w:pPr>
      <w:spacing w:after="0" w:line="240" w:lineRule="auto"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320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160" w:line="240" w:lineRule="auto"/>
      <w:jc w:val="center"/>
    </w:pPr>
    <w:rPr>
      <w:rFonts w:eastAsia="SimSu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3208C"/>
    <w:rPr>
      <w:rFonts w:eastAsia="SimSu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3208C"/>
    <w:pPr>
      <w:tabs>
        <w:tab w:val="center" w:pos="4153"/>
        <w:tab w:val="right" w:pos="8306"/>
      </w:tabs>
      <w:snapToGrid w:val="0"/>
      <w:spacing w:after="160" w:line="240" w:lineRule="auto"/>
    </w:pPr>
    <w:rPr>
      <w:rFonts w:eastAsia="SimSu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3208C"/>
    <w:rPr>
      <w:rFonts w:eastAsia="SimSun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33208C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3208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3208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679</Characters>
  <Application>Microsoft Office Word</Application>
  <DocSecurity>0</DocSecurity>
  <Lines>57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3</cp:revision>
  <dcterms:created xsi:type="dcterms:W3CDTF">2022-11-28T10:52:00Z</dcterms:created>
  <dcterms:modified xsi:type="dcterms:W3CDTF">2022-11-28T11:00:00Z</dcterms:modified>
</cp:coreProperties>
</file>