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FD69A" w14:textId="77D8217B" w:rsidR="000E23C6" w:rsidRPr="00FF496B" w:rsidRDefault="000E23C6" w:rsidP="000E23C6">
      <w:pPr>
        <w:spacing w:before="240" w:after="240" w:line="360" w:lineRule="auto"/>
        <w:jc w:val="both"/>
        <w:rPr>
          <w:rFonts w:ascii="Helvetica" w:hAnsi="Helvetica"/>
          <w:b/>
          <w:bCs/>
          <w:sz w:val="18"/>
          <w:szCs w:val="18"/>
          <w:lang w:val="en-US"/>
        </w:rPr>
      </w:pPr>
      <w:r w:rsidRPr="00CC2014">
        <w:rPr>
          <w:rFonts w:ascii="Arial" w:hAnsi="Arial"/>
          <w:noProof/>
        </w:rPr>
        <w:drawing>
          <wp:inline distT="0" distB="0" distL="0" distR="0" wp14:anchorId="28A9575F" wp14:editId="0389AD02">
            <wp:extent cx="5928972" cy="3264493"/>
            <wp:effectExtent l="0" t="0" r="2540" b="0"/>
            <wp:docPr id="1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agrama&#10;&#10;Descripción generada automáticamente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828" cy="327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23C6">
        <w:rPr>
          <w:rFonts w:ascii="Helvetica" w:hAnsi="Helvetica"/>
          <w:b/>
          <w:bCs/>
          <w:sz w:val="18"/>
          <w:szCs w:val="18"/>
        </w:rPr>
        <w:t xml:space="preserve"> </w:t>
      </w:r>
    </w:p>
    <w:p w14:paraId="266A5575" w14:textId="31E883C6" w:rsidR="000E23C6" w:rsidRDefault="000E23C6"/>
    <w:sectPr w:rsidR="000E23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3C6"/>
    <w:rsid w:val="000E23C6"/>
    <w:rsid w:val="00912FD5"/>
    <w:rsid w:val="00FF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CC7FA53"/>
  <w15:chartTrackingRefBased/>
  <w15:docId w15:val="{CE5DE522-5A38-D540-8C68-F1280E4F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3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Orús Alcalde</dc:creator>
  <cp:keywords/>
  <dc:description/>
  <cp:lastModifiedBy>andreas.hejnol</cp:lastModifiedBy>
  <cp:revision>3</cp:revision>
  <dcterms:created xsi:type="dcterms:W3CDTF">2022-09-11T17:26:00Z</dcterms:created>
  <dcterms:modified xsi:type="dcterms:W3CDTF">2022-11-20T16:22:00Z</dcterms:modified>
</cp:coreProperties>
</file>