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3CD" w:rsidRPr="00D153CD" w:rsidRDefault="00A94888" w:rsidP="00D153CD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</w:t>
      </w:r>
      <w:r w:rsidR="00D153CD" w:rsidRPr="00D153C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Table S1. s</w:t>
      </w:r>
      <w:r w:rsidR="00D153C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i</w:t>
      </w:r>
      <w:r w:rsidR="00D153CD" w:rsidRPr="00D153C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RNA and s</w:t>
      </w:r>
      <w:r w:rsidR="00D153CD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h</w:t>
      </w:r>
      <w:r w:rsidR="00D153CD" w:rsidRPr="00D153C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RNA sequences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5103"/>
      </w:tblGrid>
      <w:tr w:rsidR="00D153CD" w:rsidTr="0012790D">
        <w:tc>
          <w:tcPr>
            <w:tcW w:w="2376" w:type="dxa"/>
          </w:tcPr>
          <w:p w:rsidR="00D153CD" w:rsidRDefault="00FF0614" w:rsidP="00FF0614">
            <w:pPr>
              <w:widowControl/>
            </w:pPr>
            <w:r w:rsidRPr="00FF061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Pr="00FF061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ontrol siRNA</w:t>
            </w:r>
          </w:p>
        </w:tc>
        <w:tc>
          <w:tcPr>
            <w:tcW w:w="5103" w:type="dxa"/>
          </w:tcPr>
          <w:p w:rsidR="00D153CD" w:rsidRPr="00A94888" w:rsidRDefault="00243C91" w:rsidP="00A9488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43C9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TTCTCCGAACGTGTCACGT</w:t>
            </w:r>
          </w:p>
        </w:tc>
      </w:tr>
      <w:tr w:rsidR="00F07568" w:rsidTr="0012790D">
        <w:tc>
          <w:tcPr>
            <w:tcW w:w="2376" w:type="dxa"/>
          </w:tcPr>
          <w:p w:rsidR="00F07568" w:rsidRPr="00F07568" w:rsidRDefault="00F07568" w:rsidP="00F0756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756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SMYD3 </w:t>
            </w:r>
            <w:r w:rsidRPr="00FF061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siRNA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5103" w:type="dxa"/>
          </w:tcPr>
          <w:p w:rsidR="00F07568" w:rsidRPr="00A94888" w:rsidRDefault="00F07568" w:rsidP="00F0756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GCAGAGTTGTCTTCAAACT</w:t>
            </w:r>
          </w:p>
        </w:tc>
      </w:tr>
      <w:tr w:rsidR="00F07568" w:rsidTr="0012790D">
        <w:tc>
          <w:tcPr>
            <w:tcW w:w="2376" w:type="dxa"/>
          </w:tcPr>
          <w:p w:rsidR="00F07568" w:rsidRPr="00F07568" w:rsidRDefault="00F07568" w:rsidP="00F0756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F0756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SMYD3 </w:t>
            </w:r>
            <w:r w:rsidRPr="00FF061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siRNA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5103" w:type="dxa"/>
          </w:tcPr>
          <w:p w:rsidR="00F07568" w:rsidRPr="00D153CD" w:rsidRDefault="00F07568" w:rsidP="00F0756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88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GAAGCCTTGTTCTATGGTA</w:t>
            </w:r>
          </w:p>
        </w:tc>
      </w:tr>
      <w:tr w:rsidR="00F07568" w:rsidTr="0012790D">
        <w:tc>
          <w:tcPr>
            <w:tcW w:w="2376" w:type="dxa"/>
          </w:tcPr>
          <w:p w:rsidR="00F07568" w:rsidRPr="00243C91" w:rsidRDefault="00243C91" w:rsidP="00243C9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43C9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IGFBP4 </w:t>
            </w:r>
            <w:r w:rsidRPr="00FF061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siRNA</w:t>
            </w:r>
          </w:p>
        </w:tc>
        <w:tc>
          <w:tcPr>
            <w:tcW w:w="5103" w:type="dxa"/>
          </w:tcPr>
          <w:p w:rsidR="00F07568" w:rsidRPr="00243C91" w:rsidRDefault="00243C91" w:rsidP="00243C9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43C9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GCAGAAGCACTTCGCCAAA</w:t>
            </w:r>
          </w:p>
        </w:tc>
      </w:tr>
      <w:tr w:rsidR="00F07568" w:rsidTr="0012790D">
        <w:tc>
          <w:tcPr>
            <w:tcW w:w="2376" w:type="dxa"/>
          </w:tcPr>
          <w:p w:rsidR="00F07568" w:rsidRPr="00CA5983" w:rsidRDefault="00CA5983" w:rsidP="00CA59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598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shSCR</w:t>
            </w:r>
          </w:p>
        </w:tc>
        <w:tc>
          <w:tcPr>
            <w:tcW w:w="5103" w:type="dxa"/>
          </w:tcPr>
          <w:p w:rsidR="00F07568" w:rsidRPr="00CA5983" w:rsidRDefault="00CA5983" w:rsidP="00CA5983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CA598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TTCTC</w:t>
            </w:r>
            <w:r w:rsidRPr="00CA598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CGAACGTGTCACGT</w:t>
            </w:r>
          </w:p>
        </w:tc>
      </w:tr>
      <w:tr w:rsidR="00F07568" w:rsidTr="0012790D">
        <w:tc>
          <w:tcPr>
            <w:tcW w:w="2376" w:type="dxa"/>
          </w:tcPr>
          <w:p w:rsidR="00F07568" w:rsidRPr="00D153CD" w:rsidRDefault="00CA5983" w:rsidP="00CA598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shSMYD3</w:t>
            </w:r>
          </w:p>
        </w:tc>
        <w:tc>
          <w:tcPr>
            <w:tcW w:w="5103" w:type="dxa"/>
          </w:tcPr>
          <w:p w:rsidR="00F07568" w:rsidRPr="00D153CD" w:rsidRDefault="00213BA0" w:rsidP="00F07568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13BA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GGATGGAGCACCTTCAGAATC</w:t>
            </w:r>
          </w:p>
        </w:tc>
      </w:tr>
    </w:tbl>
    <w:p w:rsidR="00D153CD" w:rsidRDefault="00D153CD"/>
    <w:p w:rsidR="00D153CD" w:rsidRDefault="00D153CD"/>
    <w:p w:rsidR="00A94888" w:rsidRDefault="00A94888" w:rsidP="00A94888"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Table S</w:t>
      </w:r>
      <w:r w:rsidR="002A77A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C059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Primers used in qChIP Assays</w:t>
      </w:r>
    </w:p>
    <w:p w:rsidR="00D153CD" w:rsidRDefault="00D153CD"/>
    <w:tbl>
      <w:tblPr>
        <w:tblW w:w="8203" w:type="dxa"/>
        <w:tblInd w:w="93" w:type="dxa"/>
        <w:tblLook w:val="04A0" w:firstRow="1" w:lastRow="0" w:firstColumn="1" w:lastColumn="0" w:noHBand="0" w:noVBand="1"/>
      </w:tblPr>
      <w:tblGrid>
        <w:gridCol w:w="1462"/>
        <w:gridCol w:w="1275"/>
        <w:gridCol w:w="5466"/>
      </w:tblGrid>
      <w:tr w:rsidR="00A94888" w:rsidRPr="0012790D" w:rsidTr="00D25592">
        <w:trPr>
          <w:trHeight w:val="315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88" w:rsidRPr="0012790D" w:rsidRDefault="00A94888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790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88" w:rsidRPr="0012790D" w:rsidRDefault="00A94888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790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strand</w:t>
            </w:r>
          </w:p>
        </w:tc>
        <w:tc>
          <w:tcPr>
            <w:tcW w:w="5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88" w:rsidRPr="0012790D" w:rsidRDefault="00A94888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790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</w:t>
            </w:r>
          </w:p>
        </w:tc>
      </w:tr>
      <w:tr w:rsidR="00830C31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C31" w:rsidRPr="0012790D" w:rsidRDefault="00830C31" w:rsidP="00830C3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IGFBP4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C31" w:rsidRPr="0012790D" w:rsidRDefault="00830C31" w:rsidP="00830C3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C31" w:rsidRPr="0012790D" w:rsidRDefault="00D25592" w:rsidP="00830C3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55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CCCTCAAATCCTTCACTGCC</w:t>
            </w:r>
          </w:p>
        </w:tc>
      </w:tr>
      <w:tr w:rsidR="00830C31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C31" w:rsidRPr="0012790D" w:rsidRDefault="00830C31" w:rsidP="00830C3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IGFBP4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C31" w:rsidRPr="0012790D" w:rsidRDefault="00830C31" w:rsidP="00830C3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0C31" w:rsidRPr="0012790D" w:rsidRDefault="00D25592" w:rsidP="00830C3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55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GCCCATTCAGACCCACTCG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D25592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55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AAAGTTCCCTGAAAGCA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D25592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55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CAATCTAATCCGCCTGT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D25592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55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GTGTTTCCTCGCCTCCCC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D25592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55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TGTGGCAACCCCATCCC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B166BD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66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AACAGCCTATTTACCGCAGTTGA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B166BD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66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CCCAGTCCAGAGGGTCCTAATC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ASP7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B166BD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66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CCGTGTTTGACTGACTCCC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ASP7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B166BD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66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AAGGCTGATCCGCTTCG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TRM4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B166BD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66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CACAGCCCTCTTCATTCCT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TRM4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B166BD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66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AGCCCTCGCCTTATTTG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OLC1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B166BD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66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CACCCTCACGACGGATAA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OLC1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B166BD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66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TCAGAGCAGCGGTTTCC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GFR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B166BD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66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GTTGGGGGATTCTCGGGG</w:t>
            </w:r>
          </w:p>
        </w:tc>
      </w:tr>
      <w:tr w:rsidR="007A7255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GFR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7A7255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255" w:rsidRPr="0012790D" w:rsidRDefault="00B166BD" w:rsidP="007A72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66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ATCCTCCTCGTCCTCCTCCC</w:t>
            </w:r>
          </w:p>
        </w:tc>
      </w:tr>
      <w:tr w:rsidR="00833226" w:rsidRPr="0012790D" w:rsidTr="00F618D7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DACH1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B166B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CTCTGCTCCGAGTTCCTGGTTG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DACH1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B166B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CGGCTGGACGAGTTGTTGTTGT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RAMD4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B166B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CCATCCTCACGTCCTCTTCAGC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RAMD4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B166B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GCCCTCCTCCAAGTCTCAGTCC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OY9B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B166B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ATCCGCCATTTTCCCGCCTTCC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OY9B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B166B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AGCCACCCCTCCTGCGTCTCCAC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LOXL4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B166B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GACAAGGGCCAGGACTGCATCAT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LOXL4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B166B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CAGGAACAGGCGAGTCACCCAGAG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CDH9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B166B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TCAGAGGGTCGCTCGCTTTCAG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CDH9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B166B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AGAGCCGGGTTCCATGAGGTGC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RDM5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B166B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GCAGGGTTCGTTCTCAGTAGTCG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RDM5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B166B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CCTTTGTCCAGCTCTGGGTTTT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APDH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FA7">
              <w:rPr>
                <w:rFonts w:ascii="Arial Unicode MS" w:eastAsia="Arial Unicode MS" w:hAnsi="Arial Unicode MS" w:cs="Arial Unicode MS"/>
                <w:iCs/>
                <w:color w:val="000000" w:themeColor="text1"/>
              </w:rPr>
              <w:t>GCCTCCAAACAGCCTTGC</w:t>
            </w:r>
          </w:p>
        </w:tc>
      </w:tr>
      <w:tr w:rsidR="00833226" w:rsidRPr="0012790D" w:rsidTr="00D25592">
        <w:trPr>
          <w:trHeight w:val="315"/>
        </w:trPr>
        <w:tc>
          <w:tcPr>
            <w:tcW w:w="1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APDH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A6FA7">
              <w:rPr>
                <w:rFonts w:ascii="Arial Unicode MS" w:eastAsia="Arial Unicode MS" w:hAnsi="Arial Unicode MS" w:cs="Arial Unicode MS"/>
                <w:iCs/>
                <w:color w:val="000000" w:themeColor="text1"/>
              </w:rPr>
              <w:t>GCCCTGACTTCCTCCACCT</w:t>
            </w:r>
          </w:p>
        </w:tc>
      </w:tr>
    </w:tbl>
    <w:p w:rsidR="00D153CD" w:rsidRDefault="00D153CD"/>
    <w:p w:rsidR="002A77AF" w:rsidRPr="0012790D" w:rsidRDefault="002A77AF" w:rsidP="002A77AF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Supplementary </w:t>
      </w:r>
      <w:r w:rsidRPr="0012790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Table S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</w:t>
      </w:r>
      <w:r w:rsidRPr="0012790D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 Real-time quantitative primers used in this study</w:t>
      </w:r>
    </w:p>
    <w:tbl>
      <w:tblPr>
        <w:tblW w:w="7386" w:type="dxa"/>
        <w:tblInd w:w="93" w:type="dxa"/>
        <w:tblLook w:val="04A0" w:firstRow="1" w:lastRow="0" w:firstColumn="1" w:lastColumn="0" w:noHBand="0" w:noVBand="1"/>
      </w:tblPr>
      <w:tblGrid>
        <w:gridCol w:w="1480"/>
        <w:gridCol w:w="1300"/>
        <w:gridCol w:w="4606"/>
      </w:tblGrid>
      <w:tr w:rsidR="002A77AF" w:rsidRPr="0012790D" w:rsidTr="004239B3">
        <w:trPr>
          <w:trHeight w:val="31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790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790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strand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2790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SMYD3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66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ACTGACTGAAGATAAGAAAGAGGG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SMYD3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166B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AGCAAAGAGATACTGGGATATAGG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IGFBP4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CCTGCACACACTGATGCAC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IGFBP4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CACCCTCGTCCTTGTCAGAG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55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CAGTAGAGCCAGAGTCAGAG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55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ACCACAGAAGTACCTACAACAG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55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CTCTCCACCATCATCAACTG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DH5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55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GCACTTCTTTCTTCATACGG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GCAAGCAGAAGAATGATGTC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LG5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AAGTCAATATCCTCCGTCTCC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ASP7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GGTTCCAGGCTATTACTCGT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ASP7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ATGGCTATTGACTGAAGTAGAG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TRM4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AACTGAAAGAGGCTGAGACC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TRM4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CTTACAAGAGAAGAGAAAGACCC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OLC1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AACCAGAAGCCAAAGATAACAC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OLC1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TTTAGGTACAGTCTCTGCCC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GFR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55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CAGAAATGAGATCCGCTTCC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Q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GFR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255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TTTAAACACCTCGACCTCCC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AATATGGGAAGGATTTCACGGA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GATTTGGCTTGTTATAGTTGGG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GGGATGAGATGGAGGAATGG</w:t>
            </w:r>
          </w:p>
        </w:tc>
      </w:tr>
      <w:tr w:rsidR="002A77AF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7AF" w:rsidRPr="0012790D" w:rsidRDefault="002A77AF" w:rsidP="004239B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2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ATATCACTCTGTTTCACGCC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DACH1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7A7255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GCTTCAACAGATAGTCTCAGG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DACH1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7A7255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CAGTCTTCCATCTTGTATTGTC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RAMD4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7A7255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AGGTTCAGAGGTCACAAGAG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RAMD4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7A7255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332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CCAATAAGGCAATTTCCAGGT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OY9B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7A7255" w:rsidRDefault="0051486D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148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CTTATCCTTCCCTACAGCCT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OY9B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7A7255" w:rsidRDefault="0051486D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148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CTGATATTCCTCCTGCTCCA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LOXL4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7A7255" w:rsidRDefault="0051486D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148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CGTGGAGGTGAAGTATGAGG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LOXL4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7A7255" w:rsidRDefault="0051486D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148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CCCAGACTTTCCTGTAGTAGTG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CDH9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7A7255" w:rsidRDefault="0051486D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148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ATCTCAAACCAGACACTCCA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CDH9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7A7255" w:rsidRDefault="0051486D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148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TGGCTTTCTTCATTCTCCTG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RDM5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7A7255" w:rsidRDefault="0051486D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148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GTCCCTATCAATGTCCTTACTG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Default="00833226" w:rsidP="00833226">
            <w:pPr>
              <w:widowControl/>
              <w:jc w:val="left"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RDM5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7A7255" w:rsidRDefault="0051486D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51486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CCAAATCACAAACATCACACTG</w:t>
            </w:r>
            <w:bookmarkStart w:id="0" w:name="_GoBack"/>
            <w:bookmarkEnd w:id="0"/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APDH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</w:rPr>
              <w:t>TCCTCCTGTTTCATCCAAGC</w:t>
            </w:r>
          </w:p>
        </w:tc>
      </w:tr>
      <w:tr w:rsidR="00833226" w:rsidRPr="0012790D" w:rsidTr="004239B3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APDH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226" w:rsidRPr="0012790D" w:rsidRDefault="00833226" w:rsidP="0083322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 w:themeColor="text1"/>
              </w:rPr>
              <w:t>TAGTAGCCGGGCCCTACTTT</w:t>
            </w:r>
          </w:p>
        </w:tc>
      </w:tr>
    </w:tbl>
    <w:p w:rsidR="002A77AF" w:rsidRDefault="002A77AF"/>
    <w:p w:rsidR="00D153CD" w:rsidRDefault="007A7255" w:rsidP="007A7255">
      <w:pPr>
        <w:tabs>
          <w:tab w:val="left" w:pos="6204"/>
        </w:tabs>
      </w:pPr>
      <w:r>
        <w:tab/>
      </w:r>
    </w:p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p w:rsidR="00D153CD" w:rsidRDefault="00D153CD"/>
    <w:sectPr w:rsidR="00D15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CD"/>
    <w:rsid w:val="000C1981"/>
    <w:rsid w:val="0012790D"/>
    <w:rsid w:val="001D5EDA"/>
    <w:rsid w:val="00213BA0"/>
    <w:rsid w:val="00243C91"/>
    <w:rsid w:val="002A77AF"/>
    <w:rsid w:val="002E4DB0"/>
    <w:rsid w:val="004F4BF4"/>
    <w:rsid w:val="0051486D"/>
    <w:rsid w:val="007A7255"/>
    <w:rsid w:val="00806B2E"/>
    <w:rsid w:val="00830C31"/>
    <w:rsid w:val="00833226"/>
    <w:rsid w:val="009F4EB9"/>
    <w:rsid w:val="00A94888"/>
    <w:rsid w:val="00B166BD"/>
    <w:rsid w:val="00CA5983"/>
    <w:rsid w:val="00D153CD"/>
    <w:rsid w:val="00D25592"/>
    <w:rsid w:val="00EA697F"/>
    <w:rsid w:val="00F07568"/>
    <w:rsid w:val="00FF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F965AD-30B5-49D5-969D-AF1125E8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3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94888"/>
    <w:pPr>
      <w:adjustRightInd w:val="0"/>
      <w:snapToGrid w:val="0"/>
    </w:pPr>
    <w:rPr>
      <w:rFonts w:ascii="Tahoma" w:eastAsia="微软雅黑" w:hAnsi="Tahoma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9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Administrator</cp:lastModifiedBy>
  <cp:revision>8</cp:revision>
  <cp:lastPrinted>2021-04-30T03:18:00Z</cp:lastPrinted>
  <dcterms:created xsi:type="dcterms:W3CDTF">2021-10-28T07:41:00Z</dcterms:created>
  <dcterms:modified xsi:type="dcterms:W3CDTF">2022-07-17T08:15:00Z</dcterms:modified>
</cp:coreProperties>
</file>