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20E4B" w14:textId="77777777" w:rsidR="00861A13" w:rsidRDefault="00861A13" w:rsidP="00861A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</w:t>
      </w:r>
      <w:r w:rsidRPr="009F614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: Unable to get true RR </w:t>
      </w:r>
      <w:r w:rsidRPr="009E74DD">
        <w:rPr>
          <w:rFonts w:ascii="Times New Roman" w:hAnsi="Times New Roman" w:cs="Times New Roman"/>
          <w:sz w:val="24"/>
          <w:szCs w:val="24"/>
        </w:rPr>
        <w:t>or</w:t>
      </w:r>
      <w:r>
        <w:rPr>
          <w:rFonts w:ascii="Times New Roman" w:hAnsi="Times New Roman" w:cs="Times New Roman"/>
          <w:sz w:val="24"/>
          <w:szCs w:val="24"/>
        </w:rPr>
        <w:t xml:space="preserve"> HR measurements 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3055"/>
        <w:gridCol w:w="6295"/>
      </w:tblGrid>
      <w:tr w:rsidR="00861A13" w14:paraId="5AAF2083" w14:textId="77777777" w:rsidTr="009E470C">
        <w:tc>
          <w:tcPr>
            <w:tcW w:w="3055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615B4762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E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6295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05CE696D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E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Suspected reason for failure</w:t>
            </w:r>
          </w:p>
        </w:tc>
      </w:tr>
      <w:tr w:rsidR="00861A13" w14:paraId="004C4546" w14:textId="77777777" w:rsidTr="009E470C">
        <w:tc>
          <w:tcPr>
            <w:tcW w:w="3055" w:type="dxa"/>
            <w:tcBorders>
              <w:top w:val="double" w:sz="4" w:space="0" w:color="auto"/>
              <w:left w:val="nil"/>
              <w:right w:val="nil"/>
            </w:tcBorders>
            <w:shd w:val="clear" w:color="auto" w:fill="DBDBDB" w:themeFill="accent3" w:themeFillTint="66"/>
          </w:tcPr>
          <w:p w14:paraId="0B7F17FC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African elephant</w:t>
            </w:r>
          </w:p>
        </w:tc>
        <w:tc>
          <w:tcPr>
            <w:tcW w:w="6295" w:type="dxa"/>
            <w:tcBorders>
              <w:top w:val="double" w:sz="4" w:space="0" w:color="auto"/>
              <w:left w:val="nil"/>
              <w:right w:val="nil"/>
            </w:tcBorders>
            <w:shd w:val="clear" w:color="auto" w:fill="DBDBDB" w:themeFill="accent3" w:themeFillTint="66"/>
          </w:tcPr>
          <w:p w14:paraId="25C7E295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Stethoscope did not work on thick skin</w:t>
            </w:r>
          </w:p>
        </w:tc>
      </w:tr>
      <w:tr w:rsidR="00861A13" w14:paraId="6A912A85" w14:textId="77777777" w:rsidTr="009E470C">
        <w:tc>
          <w:tcPr>
            <w:tcW w:w="30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90A4B6D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Barn owl</w:t>
            </w:r>
          </w:p>
        </w:tc>
        <w:tc>
          <w:tcPr>
            <w:tcW w:w="6295" w:type="dxa"/>
            <w:tcBorders>
              <w:top w:val="single" w:sz="4" w:space="0" w:color="auto"/>
              <w:left w:val="nil"/>
              <w:right w:val="nil"/>
            </w:tcBorders>
          </w:tcPr>
          <w:p w14:paraId="6AFC4287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 not tolerate stethoscope, animal movement</w:t>
            </w:r>
          </w:p>
        </w:tc>
      </w:tr>
      <w:tr w:rsidR="00861A13" w14:paraId="3EB192E2" w14:textId="77777777" w:rsidTr="009E470C">
        <w:tc>
          <w:tcPr>
            <w:tcW w:w="3055" w:type="dxa"/>
            <w:tcBorders>
              <w:left w:val="nil"/>
              <w:right w:val="nil"/>
            </w:tcBorders>
            <w:shd w:val="clear" w:color="auto" w:fill="DBDBDB" w:themeFill="accent3" w:themeFillTint="66"/>
          </w:tcPr>
          <w:p w14:paraId="5E191A30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Bat-eared fox</w:t>
            </w:r>
          </w:p>
        </w:tc>
        <w:tc>
          <w:tcPr>
            <w:tcW w:w="6295" w:type="dxa"/>
            <w:tcBorders>
              <w:left w:val="nil"/>
              <w:right w:val="nil"/>
            </w:tcBorders>
            <w:shd w:val="clear" w:color="auto" w:fill="DBDBDB" w:themeFill="accent3" w:themeFillTint="66"/>
          </w:tcPr>
          <w:p w14:paraId="040E9688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Too much movement (eating during imaging) so could not detect RR or HR</w:t>
            </w:r>
          </w:p>
        </w:tc>
      </w:tr>
      <w:tr w:rsidR="00861A13" w14:paraId="72ABAA03" w14:textId="77777777" w:rsidTr="009E470C">
        <w:tc>
          <w:tcPr>
            <w:tcW w:w="3055" w:type="dxa"/>
            <w:tcBorders>
              <w:left w:val="nil"/>
              <w:right w:val="nil"/>
            </w:tcBorders>
            <w:shd w:val="clear" w:color="auto" w:fill="auto"/>
          </w:tcPr>
          <w:p w14:paraId="3D5CB9C6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Brown bear</w:t>
            </w:r>
          </w:p>
        </w:tc>
        <w:tc>
          <w:tcPr>
            <w:tcW w:w="6295" w:type="dxa"/>
            <w:tcBorders>
              <w:left w:val="nil"/>
              <w:right w:val="nil"/>
            </w:tcBorders>
          </w:tcPr>
          <w:p w14:paraId="294FBA52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Hard to place stethoscope on animal through grate in enclosure </w:t>
            </w:r>
          </w:p>
        </w:tc>
      </w:tr>
      <w:tr w:rsidR="00861A13" w14:paraId="79EEE02F" w14:textId="77777777" w:rsidTr="009E470C">
        <w:tc>
          <w:tcPr>
            <w:tcW w:w="3055" w:type="dxa"/>
            <w:tcBorders>
              <w:left w:val="nil"/>
              <w:right w:val="nil"/>
            </w:tcBorders>
            <w:shd w:val="clear" w:color="auto" w:fill="DBDBDB" w:themeFill="accent3" w:themeFillTint="66"/>
          </w:tcPr>
          <w:p w14:paraId="3EA62735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 xml:space="preserve">Central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>merica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>apir</w:t>
            </w:r>
          </w:p>
        </w:tc>
        <w:tc>
          <w:tcPr>
            <w:tcW w:w="6295" w:type="dxa"/>
            <w:tcBorders>
              <w:left w:val="nil"/>
              <w:right w:val="nil"/>
            </w:tcBorders>
            <w:shd w:val="clear" w:color="auto" w:fill="DBDBDB" w:themeFill="accent3" w:themeFillTint="66"/>
          </w:tcPr>
          <w:p w14:paraId="073AE84F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Hard to access animal around enclosure, lots of movement</w:t>
            </w:r>
          </w:p>
        </w:tc>
      </w:tr>
      <w:tr w:rsidR="00861A13" w14:paraId="0BE2F445" w14:textId="77777777" w:rsidTr="009E470C">
        <w:tc>
          <w:tcPr>
            <w:tcW w:w="3055" w:type="dxa"/>
            <w:tcBorders>
              <w:left w:val="nil"/>
              <w:right w:val="nil"/>
            </w:tcBorders>
            <w:shd w:val="clear" w:color="auto" w:fill="auto"/>
          </w:tcPr>
          <w:p w14:paraId="5C1B61D6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Gopher tortoise</w:t>
            </w:r>
          </w:p>
        </w:tc>
        <w:tc>
          <w:tcPr>
            <w:tcW w:w="6295" w:type="dxa"/>
            <w:tcBorders>
              <w:left w:val="nil"/>
              <w:right w:val="nil"/>
            </w:tcBorders>
          </w:tcPr>
          <w:p w14:paraId="218524D6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Stethoscope did not work though shell; animal did not tolerate stethoscope on neck</w:t>
            </w:r>
          </w:p>
        </w:tc>
      </w:tr>
      <w:tr w:rsidR="00861A13" w14:paraId="1B1452E5" w14:textId="77777777" w:rsidTr="009E470C">
        <w:tc>
          <w:tcPr>
            <w:tcW w:w="3055" w:type="dxa"/>
            <w:tcBorders>
              <w:left w:val="nil"/>
              <w:right w:val="nil"/>
            </w:tcBorders>
            <w:shd w:val="clear" w:color="auto" w:fill="DBDBDB" w:themeFill="accent3" w:themeFillTint="66"/>
          </w:tcPr>
          <w:p w14:paraId="1CC1BC55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Hippopotamus </w:t>
            </w:r>
          </w:p>
        </w:tc>
        <w:tc>
          <w:tcPr>
            <w:tcW w:w="6295" w:type="dxa"/>
            <w:tcBorders>
              <w:left w:val="nil"/>
              <w:right w:val="nil"/>
            </w:tcBorders>
            <w:shd w:val="clear" w:color="auto" w:fill="DBDBDB" w:themeFill="accent3" w:themeFillTint="66"/>
          </w:tcPr>
          <w:p w14:paraId="4F62C45F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Thick skin- stethoscope did not work</w:t>
            </w:r>
          </w:p>
        </w:tc>
      </w:tr>
      <w:tr w:rsidR="00861A13" w14:paraId="2FD2B68D" w14:textId="77777777" w:rsidTr="009E470C">
        <w:tc>
          <w:tcPr>
            <w:tcW w:w="3055" w:type="dxa"/>
            <w:tcBorders>
              <w:left w:val="nil"/>
              <w:right w:val="nil"/>
            </w:tcBorders>
            <w:shd w:val="clear" w:color="auto" w:fill="auto"/>
          </w:tcPr>
          <w:p w14:paraId="75BCE19F" w14:textId="77777777" w:rsidR="00861A13" w:rsidRPr="00A87FC5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>Lesser kudu</w:t>
            </w:r>
          </w:p>
        </w:tc>
        <w:tc>
          <w:tcPr>
            <w:tcW w:w="6295" w:type="dxa"/>
            <w:tcBorders>
              <w:left w:val="nil"/>
              <w:right w:val="nil"/>
            </w:tcBorders>
          </w:tcPr>
          <w:p w14:paraId="6A288712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Did not tolerate stethoscope, lots of movement </w:t>
            </w:r>
          </w:p>
        </w:tc>
      </w:tr>
      <w:tr w:rsidR="00861A13" w14:paraId="78834CD8" w14:textId="77777777" w:rsidTr="009E470C">
        <w:tc>
          <w:tcPr>
            <w:tcW w:w="3055" w:type="dxa"/>
            <w:tcBorders>
              <w:left w:val="nil"/>
              <w:right w:val="nil"/>
            </w:tcBorders>
            <w:shd w:val="clear" w:color="auto" w:fill="DBDBDB" w:themeFill="accent3" w:themeFillTint="66"/>
          </w:tcPr>
          <w:p w14:paraId="41B2001C" w14:textId="77777777" w:rsidR="00861A13" w:rsidRPr="00A87FC5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>Ostrich</w:t>
            </w:r>
          </w:p>
        </w:tc>
        <w:tc>
          <w:tcPr>
            <w:tcW w:w="6295" w:type="dxa"/>
            <w:tcBorders>
              <w:left w:val="nil"/>
              <w:right w:val="nil"/>
            </w:tcBorders>
            <w:shd w:val="clear" w:color="auto" w:fill="DBDBDB" w:themeFill="accent3" w:themeFillTint="66"/>
          </w:tcPr>
          <w:p w14:paraId="64BB178C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Stethoscope did not work on thick skin, too much animal movement</w:t>
            </w:r>
          </w:p>
        </w:tc>
      </w:tr>
      <w:tr w:rsidR="00861A13" w14:paraId="6582C0D7" w14:textId="77777777" w:rsidTr="009E470C">
        <w:tc>
          <w:tcPr>
            <w:tcW w:w="3055" w:type="dxa"/>
            <w:tcBorders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6027E564" w14:textId="77777777" w:rsidR="00861A13" w:rsidRPr="00A87FC5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 xml:space="preserve">Radiated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>ortoise</w:t>
            </w:r>
          </w:p>
        </w:tc>
        <w:tc>
          <w:tcPr>
            <w:tcW w:w="6295" w:type="dxa"/>
            <w:tcBorders>
              <w:left w:val="nil"/>
              <w:right w:val="nil"/>
            </w:tcBorders>
          </w:tcPr>
          <w:p w14:paraId="75980EF5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Stethoscope did not work through shell; animal did not tolerate stethoscope on neck</w:t>
            </w:r>
          </w:p>
        </w:tc>
      </w:tr>
      <w:tr w:rsidR="00861A13" w14:paraId="5D18C7F5" w14:textId="77777777" w:rsidTr="009E470C">
        <w:tc>
          <w:tcPr>
            <w:tcW w:w="3055" w:type="dxa"/>
            <w:tcBorders>
              <w:top w:val="single" w:sz="2" w:space="0" w:color="auto"/>
              <w:left w:val="nil"/>
              <w:right w:val="nil"/>
            </w:tcBorders>
            <w:shd w:val="clear" w:color="auto" w:fill="DBDBDB" w:themeFill="accent3" w:themeFillTint="66"/>
          </w:tcPr>
          <w:p w14:paraId="642CF16A" w14:textId="77777777" w:rsidR="00861A13" w:rsidRPr="00A87FC5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 xml:space="preserve">Red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 xml:space="preserve">iver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>og</w:t>
            </w:r>
          </w:p>
        </w:tc>
        <w:tc>
          <w:tcPr>
            <w:tcW w:w="6295" w:type="dxa"/>
            <w:tcBorders>
              <w:left w:val="nil"/>
              <w:right w:val="nil"/>
            </w:tcBorders>
            <w:shd w:val="clear" w:color="auto" w:fill="DBDBDB" w:themeFill="accent3" w:themeFillTint="66"/>
          </w:tcPr>
          <w:p w14:paraId="2B364C45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Too much movement</w:t>
            </w:r>
          </w:p>
        </w:tc>
      </w:tr>
      <w:tr w:rsidR="00861A13" w14:paraId="7149CEBF" w14:textId="77777777" w:rsidTr="009E470C">
        <w:tc>
          <w:tcPr>
            <w:tcW w:w="3055" w:type="dxa"/>
            <w:tcBorders>
              <w:left w:val="nil"/>
              <w:right w:val="nil"/>
            </w:tcBorders>
            <w:shd w:val="clear" w:color="auto" w:fill="auto"/>
          </w:tcPr>
          <w:p w14:paraId="1ABBFA7E" w14:textId="77777777" w:rsidR="00861A13" w:rsidRPr="00A87FC5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 xml:space="preserve">Screaming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 xml:space="preserve">airy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>rmadillo</w:t>
            </w:r>
          </w:p>
        </w:tc>
        <w:tc>
          <w:tcPr>
            <w:tcW w:w="6295" w:type="dxa"/>
            <w:tcBorders>
              <w:left w:val="nil"/>
              <w:right w:val="nil"/>
            </w:tcBorders>
          </w:tcPr>
          <w:p w14:paraId="38856A3F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Too much movement (eating during imaging) so could not detect RR or HR</w:t>
            </w:r>
          </w:p>
        </w:tc>
      </w:tr>
      <w:tr w:rsidR="00861A13" w14:paraId="02ECE095" w14:textId="77777777" w:rsidTr="009E470C">
        <w:tc>
          <w:tcPr>
            <w:tcW w:w="3055" w:type="dxa"/>
            <w:tcBorders>
              <w:left w:val="nil"/>
              <w:right w:val="nil"/>
            </w:tcBorders>
            <w:shd w:val="clear" w:color="auto" w:fill="DBDBDB" w:themeFill="accent3" w:themeFillTint="66"/>
          </w:tcPr>
          <w:p w14:paraId="378D69C0" w14:textId="77777777" w:rsidR="00861A13" w:rsidRPr="00A87FC5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 xml:space="preserve">Southern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>amandua</w:t>
            </w:r>
          </w:p>
        </w:tc>
        <w:tc>
          <w:tcPr>
            <w:tcW w:w="6295" w:type="dxa"/>
            <w:tcBorders>
              <w:left w:val="nil"/>
              <w:right w:val="nil"/>
            </w:tcBorders>
            <w:shd w:val="clear" w:color="auto" w:fill="DBDBDB" w:themeFill="accent3" w:themeFillTint="66"/>
          </w:tcPr>
          <w:p w14:paraId="471EC809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Too much movement (eating during imaging) so could not detect RR or HR</w:t>
            </w:r>
          </w:p>
        </w:tc>
      </w:tr>
      <w:tr w:rsidR="00861A13" w14:paraId="48D258F4" w14:textId="77777777" w:rsidTr="009E470C">
        <w:tc>
          <w:tcPr>
            <w:tcW w:w="3055" w:type="dxa"/>
            <w:tcBorders>
              <w:left w:val="nil"/>
              <w:right w:val="nil"/>
            </w:tcBorders>
            <w:shd w:val="clear" w:color="auto" w:fill="auto"/>
          </w:tcPr>
          <w:p w14:paraId="54706967" w14:textId="77777777" w:rsidR="00861A13" w:rsidRPr="00A87FC5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 xml:space="preserve">Southern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 xml:space="preserve">hree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 xml:space="preserve">anded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>rmadillo</w:t>
            </w:r>
          </w:p>
        </w:tc>
        <w:tc>
          <w:tcPr>
            <w:tcW w:w="6295" w:type="dxa"/>
            <w:tcBorders>
              <w:left w:val="nil"/>
              <w:right w:val="nil"/>
            </w:tcBorders>
          </w:tcPr>
          <w:p w14:paraId="778873E0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Too much movement (eating during imaging) so could not detect RR or HR</w:t>
            </w:r>
          </w:p>
        </w:tc>
      </w:tr>
      <w:tr w:rsidR="00861A13" w14:paraId="19F62782" w14:textId="77777777" w:rsidTr="009E470C">
        <w:tc>
          <w:tcPr>
            <w:tcW w:w="3055" w:type="dxa"/>
            <w:tcBorders>
              <w:left w:val="nil"/>
              <w:bottom w:val="single" w:sz="4" w:space="0" w:color="auto"/>
              <w:right w:val="nil"/>
            </w:tcBorders>
            <w:shd w:val="clear" w:color="auto" w:fill="DBDBDB" w:themeFill="accent3" w:themeFillTint="66"/>
          </w:tcPr>
          <w:p w14:paraId="48AB56CA" w14:textId="77777777" w:rsidR="00861A13" w:rsidRPr="00A87FC5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FC5">
              <w:rPr>
                <w:rFonts w:ascii="Times New Roman" w:hAnsi="Times New Roman" w:cs="Times New Roman"/>
                <w:sz w:val="24"/>
                <w:szCs w:val="24"/>
              </w:rPr>
              <w:t xml:space="preserve">Virginia opossum </w:t>
            </w:r>
          </w:p>
        </w:tc>
        <w:tc>
          <w:tcPr>
            <w:tcW w:w="6295" w:type="dxa"/>
            <w:tcBorders>
              <w:left w:val="nil"/>
              <w:bottom w:val="single" w:sz="4" w:space="0" w:color="auto"/>
              <w:right w:val="nil"/>
            </w:tcBorders>
            <w:shd w:val="clear" w:color="auto" w:fill="DBDBDB" w:themeFill="accent3" w:themeFillTint="66"/>
          </w:tcPr>
          <w:p w14:paraId="702D6E87" w14:textId="77777777" w:rsidR="00861A13" w:rsidRDefault="00861A13" w:rsidP="009E47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Too much movement (eating during imaging) so could not detect RR or HR</w:t>
            </w:r>
          </w:p>
        </w:tc>
      </w:tr>
    </w:tbl>
    <w:p w14:paraId="11529948" w14:textId="77777777" w:rsidR="00E80112" w:rsidRDefault="00E80112"/>
    <w:sectPr w:rsidR="00E80112" w:rsidSect="00861A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A13"/>
    <w:rsid w:val="00861A13"/>
    <w:rsid w:val="00E8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CBF8D"/>
  <w15:chartTrackingRefBased/>
  <w15:docId w15:val="{6CD781D8-13F7-4B47-9713-3F59D0027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A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1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Louise Rzucidlo</dc:creator>
  <cp:keywords/>
  <dc:description/>
  <cp:lastModifiedBy>Caroline Louise Rzucidlo</cp:lastModifiedBy>
  <cp:revision>1</cp:revision>
  <dcterms:created xsi:type="dcterms:W3CDTF">2023-01-06T05:04:00Z</dcterms:created>
  <dcterms:modified xsi:type="dcterms:W3CDTF">2023-01-06T05:05:00Z</dcterms:modified>
</cp:coreProperties>
</file>