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77AE6" w14:textId="055F336F" w:rsidR="00AD0CCE" w:rsidRPr="00AD0CCE" w:rsidRDefault="00D82DF4" w:rsidP="00AD0CCE">
      <w:pPr>
        <w:pStyle w:val="Heading1"/>
        <w:rPr>
          <w:rStyle w:val="None"/>
        </w:rPr>
      </w:pPr>
      <w:bookmarkStart w:id="0" w:name="_Hlk140093737"/>
      <w:bookmarkStart w:id="1" w:name="_GoBack"/>
      <w:bookmarkEnd w:id="1"/>
      <w:r>
        <w:rPr>
          <w:rStyle w:val="None"/>
        </w:rPr>
        <w:t>Additional file 1</w:t>
      </w:r>
    </w:p>
    <w:p w14:paraId="5DDE57B7" w14:textId="6C2D46F1" w:rsidR="00AD0CCE" w:rsidRPr="00BB5DDA" w:rsidRDefault="00AD0CCE" w:rsidP="00AD0CCE">
      <w:pPr>
        <w:pStyle w:val="Heading"/>
        <w:spacing w:line="480" w:lineRule="auto"/>
        <w:rPr>
          <w:rStyle w:val="None"/>
          <w:sz w:val="22"/>
          <w:szCs w:val="22"/>
        </w:rPr>
      </w:pPr>
      <w:r w:rsidRPr="00BB5DDA">
        <w:rPr>
          <w:rStyle w:val="None"/>
          <w:sz w:val="22"/>
          <w:szCs w:val="22"/>
          <w:lang w:val="en-US"/>
        </w:rPr>
        <w:t xml:space="preserve">Supplemental </w:t>
      </w:r>
      <w:r w:rsidRPr="00BB5DDA">
        <w:rPr>
          <w:rStyle w:val="None"/>
          <w:sz w:val="22"/>
          <w:szCs w:val="22"/>
          <w:lang w:val="fr-FR"/>
        </w:rPr>
        <w:t>Tables</w:t>
      </w:r>
    </w:p>
    <w:p w14:paraId="35D7DE79" w14:textId="2EAB0B22" w:rsidR="00AD0CCE" w:rsidRPr="00BB5DDA" w:rsidRDefault="002C20AF" w:rsidP="00AD0CCE">
      <w:pPr>
        <w:pStyle w:val="Caption"/>
        <w:ind w:firstLine="0"/>
        <w:rPr>
          <w:rFonts w:cs="Arial"/>
        </w:rPr>
      </w:pPr>
      <w:r>
        <w:rPr>
          <w:rStyle w:val="Hyperlink2"/>
        </w:rPr>
        <w:t>Additional file 2</w:t>
      </w:r>
      <w:r w:rsidR="00AD0CCE" w:rsidRPr="00BB5DDA">
        <w:rPr>
          <w:rFonts w:cs="Arial"/>
        </w:rPr>
        <w:t>: Differential Zic ChIP-seq Peaks</w:t>
      </w:r>
    </w:p>
    <w:p w14:paraId="357E9D60" w14:textId="4ACF7709" w:rsidR="00AD0CCE" w:rsidRPr="00BB5DDA" w:rsidRDefault="002C20AF" w:rsidP="00AD0CCE">
      <w:pPr>
        <w:pStyle w:val="Caption"/>
        <w:ind w:firstLine="0"/>
        <w:rPr>
          <w:rFonts w:cs="Arial"/>
        </w:rPr>
      </w:pPr>
      <w:r>
        <w:rPr>
          <w:rStyle w:val="Hyperlink2"/>
        </w:rPr>
        <w:t>Additional file 3</w:t>
      </w:r>
      <w:r w:rsidR="00AD0CCE" w:rsidRPr="00BB5DDA">
        <w:rPr>
          <w:rFonts w:cs="Arial"/>
        </w:rPr>
        <w:t>: Distinctly enriched transcription factor binding from custom workflow (described in Methods)</w:t>
      </w:r>
    </w:p>
    <w:p w14:paraId="55684869" w14:textId="062C2D90" w:rsidR="00AD0CCE" w:rsidRPr="00BB5DDA" w:rsidRDefault="002C20AF" w:rsidP="00AD0CCE">
      <w:pPr>
        <w:pStyle w:val="Caption"/>
        <w:ind w:firstLine="0"/>
        <w:rPr>
          <w:rFonts w:cs="Arial"/>
        </w:rPr>
      </w:pPr>
      <w:r>
        <w:rPr>
          <w:rStyle w:val="Hyperlink2"/>
        </w:rPr>
        <w:t>Additional file 4</w:t>
      </w:r>
      <w:r w:rsidR="00AD0CCE" w:rsidRPr="00BB5DDA">
        <w:rPr>
          <w:rStyle w:val="Hyperlink2"/>
        </w:rPr>
        <w:t>:</w:t>
      </w:r>
      <w:r w:rsidR="00AD0CCE" w:rsidRPr="00BB5DDA">
        <w:rPr>
          <w:rFonts w:cs="Arial"/>
        </w:rPr>
        <w:t xml:space="preserve"> </w:t>
      </w:r>
      <w:r w:rsidR="00AD0CCE">
        <w:rPr>
          <w:rFonts w:cs="Arial"/>
        </w:rPr>
        <w:t xml:space="preserve"> Chromatin Loop, anchor to gene and anchor to Zic peak mapping</w:t>
      </w:r>
    </w:p>
    <w:p w14:paraId="1CAECA80" w14:textId="3D4A1CBD" w:rsidR="00AD0CCE" w:rsidRPr="00BB5DDA" w:rsidRDefault="002C20AF" w:rsidP="00AD0CCE">
      <w:pPr>
        <w:pStyle w:val="Body"/>
        <w:spacing w:line="480" w:lineRule="auto"/>
        <w:rPr>
          <w:rStyle w:val="None"/>
          <w:sz w:val="22"/>
          <w:szCs w:val="22"/>
        </w:rPr>
      </w:pPr>
      <w:r>
        <w:rPr>
          <w:rStyle w:val="Hyperlink1"/>
        </w:rPr>
        <w:t>Additional file 5</w:t>
      </w:r>
      <w:r w:rsidR="00AD0CCE" w:rsidRPr="00BB5DDA">
        <w:rPr>
          <w:rStyle w:val="None"/>
          <w:sz w:val="22"/>
          <w:szCs w:val="22"/>
        </w:rPr>
        <w:t xml:space="preserve">: </w:t>
      </w:r>
      <w:r w:rsidR="00AD0CCE">
        <w:rPr>
          <w:rStyle w:val="None"/>
          <w:sz w:val="22"/>
          <w:szCs w:val="22"/>
        </w:rPr>
        <w:t xml:space="preserve">In-vitro CUT&amp;RUN differential binding, in-vitro RNA-seq differential expression, RRHO enrichment, and </w:t>
      </w:r>
      <w:r w:rsidR="00AD0CCE" w:rsidRPr="00BB5DDA">
        <w:rPr>
          <w:rFonts w:ascii="Arial" w:hAnsi="Arial" w:cs="Arial"/>
          <w:sz w:val="22"/>
          <w:szCs w:val="22"/>
        </w:rPr>
        <w:t>GO enrichment terms for candidate Zic targets</w:t>
      </w:r>
    </w:p>
    <w:p w14:paraId="16C8E011" w14:textId="3DA56B66" w:rsidR="00AD0CCE" w:rsidRPr="00E613A2" w:rsidRDefault="00AD0CCE" w:rsidP="00E613A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Style w:val="None"/>
          <w:rFonts w:ascii="Calibri Light" w:eastAsia="Calibri Light" w:hAnsi="Calibri Light" w:cs="Calibri Light"/>
          <w:color w:val="2F5496"/>
          <w:sz w:val="22"/>
          <w:szCs w:val="22"/>
          <w:u w:color="2F5496"/>
        </w:rPr>
      </w:pPr>
      <w:r>
        <w:rPr>
          <w:rStyle w:val="None"/>
          <w:sz w:val="22"/>
          <w:szCs w:val="22"/>
        </w:rPr>
        <w:br w:type="page"/>
      </w:r>
    </w:p>
    <w:p w14:paraId="70A9A2E3" w14:textId="64C5A292" w:rsidR="00AD0CCE" w:rsidRPr="00AD0CCE" w:rsidRDefault="00AD0CCE" w:rsidP="00AD0CCE">
      <w:pPr>
        <w:pStyle w:val="Heading"/>
        <w:spacing w:line="480" w:lineRule="auto"/>
        <w:rPr>
          <w:rStyle w:val="None"/>
          <w:sz w:val="22"/>
          <w:szCs w:val="22"/>
          <w:lang w:val="en-US"/>
        </w:rPr>
      </w:pPr>
      <w:r w:rsidRPr="00BB5DDA">
        <w:rPr>
          <w:rStyle w:val="None"/>
          <w:sz w:val="22"/>
          <w:szCs w:val="22"/>
          <w:lang w:val="en-US"/>
        </w:rPr>
        <w:lastRenderedPageBreak/>
        <w:t>Supplemental Figures</w:t>
      </w:r>
      <w:bookmarkEnd w:id="0"/>
      <w:r w:rsidR="00D82DF4">
        <w:rPr>
          <w:rStyle w:val="None"/>
          <w:sz w:val="22"/>
          <w:szCs w:val="22"/>
          <w:lang w:val="en-US"/>
        </w:rPr>
        <w:t xml:space="preserve"> legends</w:t>
      </w:r>
    </w:p>
    <w:p w14:paraId="36DAE2B7" w14:textId="17445DE9" w:rsidR="00AD0CCE" w:rsidRDefault="00AD0CCE" w:rsidP="00A31657">
      <w:pPr>
        <w:pStyle w:val="Caption"/>
        <w:ind w:firstLine="0"/>
        <w:rPr>
          <w:rFonts w:cs="Arial"/>
        </w:rPr>
      </w:pPr>
      <w:bookmarkStart w:id="2" w:name="_Ref140072659"/>
      <w:r w:rsidRPr="00BB5DDA">
        <w:rPr>
          <w:rStyle w:val="Hyperlink2"/>
        </w:rPr>
        <w:t>Supplemental Figure 1</w:t>
      </w:r>
      <w:bookmarkEnd w:id="2"/>
      <w:r w:rsidRPr="00BB5DDA">
        <w:rPr>
          <w:rStyle w:val="Hyperlink2"/>
        </w:rPr>
        <w:t>: Characteristics of Zic Peaks.</w:t>
      </w:r>
      <w:r w:rsidRPr="00BB5DDA">
        <w:rPr>
          <w:rFonts w:cs="Arial"/>
        </w:rPr>
        <w:t xml:space="preserve"> A) Distribution of the size(bp width) of all Zic ChIP peaks in the union set of all samples at P7 and P60. Consensus sequence of B) Zic1 and C) Zic2 motifs searched in the set of all Zic ChIP peaks. D) Distribution of the number of Zic1 and Zic2 motifs in early, static, and late Zic ChIP peaks. </w:t>
      </w:r>
    </w:p>
    <w:p w14:paraId="34D37342" w14:textId="10759458" w:rsidR="00AD0CCE" w:rsidRPr="00AD0CCE" w:rsidRDefault="00AD0CCE" w:rsidP="00AD0CCE">
      <w:pPr>
        <w:pStyle w:val="Body"/>
        <w:jc w:val="center"/>
      </w:pPr>
    </w:p>
    <w:p w14:paraId="4B95878C" w14:textId="45A21966" w:rsidR="00AD0CCE" w:rsidRPr="00313F81" w:rsidRDefault="00AD0CCE" w:rsidP="00A31657">
      <w:pPr>
        <w:pStyle w:val="Caption"/>
        <w:ind w:firstLine="0"/>
        <w:rPr>
          <w:rFonts w:cs="Arial"/>
        </w:rPr>
      </w:pPr>
      <w:bookmarkStart w:id="3" w:name="_Ref140072910"/>
      <w:r w:rsidRPr="00BB5DDA">
        <w:rPr>
          <w:rStyle w:val="Hyperlink2"/>
        </w:rPr>
        <w:t>Supplemental Figure 2</w:t>
      </w:r>
      <w:bookmarkEnd w:id="3"/>
      <w:r w:rsidRPr="00BB5DDA">
        <w:rPr>
          <w:rStyle w:val="Hyperlink2"/>
        </w:rPr>
        <w:t>: In vivo ChIP peak overlap enrichment and motif enrichment of putative co-regulatory TFs in Zic ChIP-seq peaks</w:t>
      </w:r>
      <w:r w:rsidRPr="00BB5DDA">
        <w:rPr>
          <w:rFonts w:cs="Arial"/>
        </w:rPr>
        <w:t xml:space="preserve">. Significantly enriched TF motifs from Homer (black) and </w:t>
      </w:r>
      <w:r w:rsidRPr="00BB5DDA">
        <w:rPr>
          <w:rStyle w:val="None"/>
          <w:i/>
          <w:iCs/>
        </w:rPr>
        <w:t>in vivo</w:t>
      </w:r>
      <w:r w:rsidRPr="00BB5DDA">
        <w:rPr>
          <w:rFonts w:cs="Arial"/>
        </w:rPr>
        <w:t xml:space="preserve"> ChIP peaks from BART (orange) within A) early or B) late Zic ChIP peaks are shown. TFs that are in both databases used by HOMER and BART are blue and TFs annotated with a * denotes enrichment with both HOMER and BART tools. C) Venn Diagram showing the overlap of the TFs within the BART (orange) and HOMER (black) databases. Heatmap of RRHO p-values comparing the D) Motif and E) </w:t>
      </w:r>
      <w:r w:rsidRPr="00BB5DDA">
        <w:rPr>
          <w:rFonts w:cs="Arial"/>
          <w:i/>
          <w:iCs/>
        </w:rPr>
        <w:t>In vivo</w:t>
      </w:r>
      <w:r w:rsidRPr="00BB5DDA">
        <w:rPr>
          <w:rFonts w:cs="Arial"/>
        </w:rPr>
        <w:t xml:space="preserve"> ChIP enrichment of TF binding in early and late Zic peaks</w:t>
      </w:r>
    </w:p>
    <w:p w14:paraId="34A175AF" w14:textId="77777777" w:rsidR="00A31657" w:rsidRDefault="00A31657" w:rsidP="00A31657">
      <w:pPr>
        <w:pStyle w:val="Caption"/>
        <w:ind w:firstLine="0"/>
        <w:rPr>
          <w:rStyle w:val="Hyperlink2"/>
        </w:rPr>
      </w:pPr>
      <w:bookmarkStart w:id="4" w:name="_Ref140073424"/>
    </w:p>
    <w:p w14:paraId="3983D61A" w14:textId="34848257" w:rsidR="00AD0CCE" w:rsidRDefault="00AD0CCE" w:rsidP="00A31657">
      <w:pPr>
        <w:pStyle w:val="Caption"/>
        <w:ind w:firstLine="0"/>
        <w:rPr>
          <w:rFonts w:cs="Arial"/>
        </w:rPr>
      </w:pPr>
      <w:r w:rsidRPr="00BB5DDA">
        <w:rPr>
          <w:rStyle w:val="Hyperlink2"/>
        </w:rPr>
        <w:t>S</w:t>
      </w:r>
      <w:bookmarkStart w:id="5" w:name="_Ref140073405"/>
      <w:bookmarkEnd w:id="4"/>
      <w:r w:rsidRPr="00BB5DDA">
        <w:rPr>
          <w:rStyle w:val="Hyperlink2"/>
        </w:rPr>
        <w:t>upplemental Figure 3: Identification of Zic ChIP peaks that overlap Hi-C anchors</w:t>
      </w:r>
      <w:r w:rsidRPr="00BB5DDA">
        <w:rPr>
          <w:rFonts w:cs="Arial"/>
        </w:rPr>
        <w:t xml:space="preserve">. Number of Zic ChIP peaks that overlap P22 (juvenile) cerebellar Hi-C anchors from </w:t>
      </w:r>
      <w:r w:rsidRPr="00AA48CC">
        <w:rPr>
          <w:rFonts w:cs="Arial"/>
        </w:rPr>
        <w:t>[</w:t>
      </w:r>
      <w:r w:rsidR="005A61A3" w:rsidRPr="00AA48CC">
        <w:rPr>
          <w:rFonts w:cs="Arial"/>
        </w:rPr>
        <w:t>56</w:t>
      </w:r>
      <w:r w:rsidRPr="00AA48CC">
        <w:rPr>
          <w:rFonts w:cs="Arial"/>
        </w:rPr>
        <w:t>] and P56 (adult) PLAC-seq cerebellar anchors from [</w:t>
      </w:r>
      <w:r w:rsidR="005A61A3" w:rsidRPr="00AA48CC">
        <w:rPr>
          <w:rFonts w:cs="Arial"/>
        </w:rPr>
        <w:t>54</w:t>
      </w:r>
      <w:r w:rsidRPr="00AA48CC">
        <w:rPr>
          <w:rFonts w:cs="Arial"/>
        </w:rPr>
        <w:t>].</w:t>
      </w:r>
      <w:r w:rsidRPr="00BB5DDA">
        <w:rPr>
          <w:rFonts w:cs="Arial"/>
        </w:rPr>
        <w:t xml:space="preserve"> Data are sorted by A) the change in gene expression over time (P7 to P60) of the target gene and B) the change in Zic binding over time of the Zic peaks that overlap the anchors</w:t>
      </w:r>
      <w:bookmarkEnd w:id="5"/>
      <w:r w:rsidRPr="00BB5DDA">
        <w:rPr>
          <w:rFonts w:cs="Arial"/>
        </w:rPr>
        <w:t xml:space="preserve">. </w:t>
      </w:r>
      <w:r w:rsidR="005A61A3">
        <w:rPr>
          <w:rFonts w:cs="Arial"/>
        </w:rPr>
        <w:t xml:space="preserve">C) Venn diagram shows the overlap and non-overlap (unique) of anchors from the juvenile (P22, HiC) and adult (P56, PLAC-seq) cerebellum. </w:t>
      </w:r>
    </w:p>
    <w:p w14:paraId="14580E6D" w14:textId="77777777" w:rsidR="00A31657" w:rsidRDefault="00A31657" w:rsidP="00A31657">
      <w:pPr>
        <w:pStyle w:val="Caption"/>
        <w:ind w:firstLine="0"/>
        <w:rPr>
          <w:rStyle w:val="Hyperlink2"/>
        </w:rPr>
      </w:pPr>
      <w:bookmarkStart w:id="6" w:name="_Ref140073670"/>
    </w:p>
    <w:p w14:paraId="0F2F49E0" w14:textId="312C8787" w:rsidR="00AD0CCE" w:rsidRDefault="00AD0CCE" w:rsidP="00A31657">
      <w:pPr>
        <w:pStyle w:val="Caption"/>
        <w:ind w:firstLine="0"/>
        <w:rPr>
          <w:rFonts w:cs="Arial"/>
        </w:rPr>
      </w:pPr>
      <w:r w:rsidRPr="00BB5DDA">
        <w:rPr>
          <w:rStyle w:val="Hyperlink2"/>
        </w:rPr>
        <w:t>Supplemental Figure 4</w:t>
      </w:r>
      <w:bookmarkEnd w:id="6"/>
      <w:r w:rsidRPr="00BB5DDA">
        <w:rPr>
          <w:rStyle w:val="Hyperlink2"/>
        </w:rPr>
        <w:t>: The number of Zic peaks that map to a target gene does not determine the direction of gene regulation over developmental time.</w:t>
      </w:r>
      <w:r w:rsidRPr="00BB5DDA">
        <w:rPr>
          <w:rFonts w:cs="Arial"/>
        </w:rPr>
        <w:t xml:space="preserve"> A) Count of Zic1/2 ChIP-seq peaks mapped to each gene where the color indicates whether the gene is up-regulated (red), down-regulated (blue) or constitutively expressed (black) from P7 to P60. B) Distribution </w:t>
      </w:r>
      <w:r w:rsidRPr="00BB5DDA">
        <w:rPr>
          <w:rFonts w:cs="Arial"/>
        </w:rPr>
        <w:lastRenderedPageBreak/>
        <w:t xml:space="preserve">densities of number of Zic peaks by expression enrichment at different developmental stages. Scatterplots of C) mean expression and D) absolute log fold change of gene expression levels versus the number of Zic peaks. </w:t>
      </w:r>
    </w:p>
    <w:p w14:paraId="64E2A111" w14:textId="77777777" w:rsidR="00A31657" w:rsidRDefault="00A31657" w:rsidP="00A31657">
      <w:pPr>
        <w:pStyle w:val="Caption"/>
        <w:ind w:firstLine="0"/>
        <w:rPr>
          <w:rStyle w:val="Hyperlink2"/>
        </w:rPr>
      </w:pPr>
      <w:bookmarkStart w:id="7" w:name="_Ref140074660"/>
    </w:p>
    <w:p w14:paraId="14B4A36F" w14:textId="249D2D7E" w:rsidR="00AD0CCE" w:rsidRDefault="00AD0CCE" w:rsidP="00A31657">
      <w:pPr>
        <w:pStyle w:val="Caption"/>
        <w:ind w:firstLine="0"/>
        <w:rPr>
          <w:rFonts w:cs="Arial"/>
        </w:rPr>
      </w:pPr>
      <w:r w:rsidRPr="00BB5DDA">
        <w:rPr>
          <w:rStyle w:val="Hyperlink2"/>
        </w:rPr>
        <w:t>Supplemental Figure 5</w:t>
      </w:r>
      <w:bookmarkEnd w:id="7"/>
      <w:r w:rsidRPr="00BB5DDA">
        <w:rPr>
          <w:rStyle w:val="Hyperlink2"/>
        </w:rPr>
        <w:t>: Zic1/2 CUT&amp;RUN time-course shows dynamic changes in binding during development of cultured CGNs.</w:t>
      </w:r>
      <w:r w:rsidRPr="00BB5DDA">
        <w:rPr>
          <w:rFonts w:cs="Arial"/>
        </w:rPr>
        <w:t xml:space="preserve"> Zic CUT&amp;RUN was performed in cultured CGNs at 1,3, 5, and 7 days in vitro (DIV). MA plots comparing Zic peaks called by SEACR showing the differential peaks between A) DIV7 v. DIV1 B) DIV7 v. DIV3 C) DIV7 v DIV5 E) DIV3 v. DIV1 F) DIV5 v. DIV1 and G) DIV5 v. DIV3. Principal component analysis of Zic in culture and </w:t>
      </w:r>
      <w:r w:rsidRPr="00BB5DDA">
        <w:rPr>
          <w:rFonts w:cs="Arial"/>
          <w:i/>
          <w:iCs/>
        </w:rPr>
        <w:t>in vivo</w:t>
      </w:r>
      <w:r w:rsidRPr="00BB5DDA">
        <w:rPr>
          <w:rFonts w:cs="Arial"/>
        </w:rPr>
        <w:t xml:space="preserve"> using the SEACR-called CUT&amp;RUN peaks of G) All in culture samples and H) all </w:t>
      </w:r>
      <w:r w:rsidRPr="00BB5DDA">
        <w:rPr>
          <w:rFonts w:cs="Arial"/>
          <w:i/>
          <w:iCs/>
        </w:rPr>
        <w:t>in vivo</w:t>
      </w:r>
      <w:r w:rsidRPr="00BB5DDA">
        <w:rPr>
          <w:rFonts w:cs="Arial"/>
        </w:rPr>
        <w:t xml:space="preserve"> samples.</w:t>
      </w:r>
      <w:r w:rsidR="00AA48CC">
        <w:rPr>
          <w:rFonts w:cs="Arial"/>
        </w:rPr>
        <w:t xml:space="preserve"> I) Heatmap of Zic CUT</w:t>
      </w:r>
      <w:r w:rsidR="00F1563C">
        <w:rPr>
          <w:rFonts w:cs="Arial"/>
        </w:rPr>
        <w:t xml:space="preserve">&amp;RUN peak intensity for all peaks that are significantly higher at DIV1 or DIV7 </w:t>
      </w:r>
      <w:r w:rsidR="00DD155F">
        <w:rPr>
          <w:rFonts w:cs="Arial"/>
        </w:rPr>
        <w:t>from</w:t>
      </w:r>
      <w:r w:rsidR="00F1563C">
        <w:rPr>
          <w:rFonts w:cs="Arial"/>
        </w:rPr>
        <w:t xml:space="preserve"> (A). </w:t>
      </w:r>
    </w:p>
    <w:p w14:paraId="3A4C67EA" w14:textId="77777777" w:rsidR="00A31657" w:rsidRDefault="00A31657" w:rsidP="00A31657">
      <w:pPr>
        <w:pStyle w:val="Caption"/>
        <w:ind w:firstLine="0"/>
        <w:rPr>
          <w:rStyle w:val="Hyperlink2"/>
        </w:rPr>
      </w:pPr>
      <w:bookmarkStart w:id="8" w:name="_Ref140091901"/>
    </w:p>
    <w:p w14:paraId="7A572B0C" w14:textId="77777777" w:rsidR="007018E5" w:rsidRDefault="00AD0CCE" w:rsidP="00A31657">
      <w:pPr>
        <w:pStyle w:val="Caption"/>
        <w:ind w:firstLine="0"/>
        <w:rPr>
          <w:rFonts w:cs="Arial"/>
        </w:rPr>
      </w:pPr>
      <w:r w:rsidRPr="00BB5DDA">
        <w:rPr>
          <w:rStyle w:val="Hyperlink2"/>
        </w:rPr>
        <w:t>Supplemental Figure 6</w:t>
      </w:r>
      <w:bookmarkEnd w:id="8"/>
      <w:r w:rsidRPr="00BB5DDA">
        <w:rPr>
          <w:rStyle w:val="Hyperlink2"/>
        </w:rPr>
        <w:t>: Comparison of gene expression throughout a developmental time course in cultured cerebellar granule neurons</w:t>
      </w:r>
      <w:r w:rsidRPr="00BB5DDA">
        <w:rPr>
          <w:rFonts w:cs="Arial"/>
        </w:rPr>
        <w:t>. Volcano plots show the differential genes between A) DIV7 v DIV3, B) Zic1 KD v WT at DIV7, and C) Zic2 KD v WT at DIV7. Heatmap of RRHO p-values comparing genes changing throughout WT development versus D) with Zic1 KD and E) with Zic2 KD.</w:t>
      </w:r>
    </w:p>
    <w:p w14:paraId="70EEA1A1" w14:textId="5B6CDC95" w:rsidR="00AD0CCE" w:rsidRPr="00BB5DDA" w:rsidRDefault="00AD0CCE" w:rsidP="00A31657">
      <w:pPr>
        <w:pStyle w:val="Caption"/>
        <w:ind w:firstLine="0"/>
        <w:rPr>
          <w:rFonts w:cs="Arial"/>
        </w:rPr>
      </w:pPr>
      <w:r w:rsidRPr="00BB5DDA">
        <w:rPr>
          <w:rFonts w:cs="Arial"/>
        </w:rPr>
        <w:br/>
      </w:r>
      <w:r w:rsidR="007018E5">
        <w:rPr>
          <w:rFonts w:cs="Arial"/>
          <w:b/>
          <w:bCs/>
        </w:rPr>
        <w:t xml:space="preserve">Supplemental Figure 7: Zic binding at </w:t>
      </w:r>
      <w:r w:rsidR="007018E5" w:rsidRPr="00A253F2">
        <w:rPr>
          <w:rFonts w:cs="Arial"/>
          <w:b/>
          <w:bCs/>
          <w:i/>
          <w:iCs/>
        </w:rPr>
        <w:t>Atoh1</w:t>
      </w:r>
      <w:r w:rsidR="007018E5">
        <w:rPr>
          <w:rFonts w:cs="Arial"/>
          <w:b/>
          <w:bCs/>
        </w:rPr>
        <w:t xml:space="preserve"> gene.</w:t>
      </w:r>
      <w:r w:rsidR="007018E5">
        <w:rPr>
          <w:rFonts w:cs="Arial"/>
        </w:rPr>
        <w:t xml:space="preserve"> Tracks of Zic ChIP and Atoh1 ChIP binding at the </w:t>
      </w:r>
      <w:r w:rsidR="007018E5" w:rsidRPr="00A253F2">
        <w:rPr>
          <w:rFonts w:cs="Arial"/>
          <w:i/>
          <w:iCs/>
        </w:rPr>
        <w:t>Atoh1</w:t>
      </w:r>
      <w:r w:rsidR="007018E5">
        <w:rPr>
          <w:rFonts w:cs="Arial"/>
        </w:rPr>
        <w:t xml:space="preserve"> gene. Tracks are annotated with early, static, and late Zic ChIP peaks and show early and static Zic peaks near the </w:t>
      </w:r>
      <w:r w:rsidR="007018E5" w:rsidRPr="00A253F2">
        <w:rPr>
          <w:rFonts w:cs="Arial"/>
          <w:i/>
          <w:iCs/>
        </w:rPr>
        <w:t>Atoh1</w:t>
      </w:r>
      <w:r w:rsidR="007018E5">
        <w:rPr>
          <w:rFonts w:cs="Arial"/>
        </w:rPr>
        <w:t xml:space="preserve"> gene. </w:t>
      </w:r>
      <w:r w:rsidRPr="00BB5DDA">
        <w:rPr>
          <w:rFonts w:cs="Arial"/>
        </w:rPr>
        <w:br w:type="page"/>
      </w:r>
    </w:p>
    <w:p w14:paraId="7021423E" w14:textId="7E9088BD" w:rsidR="00D82DF4" w:rsidRDefault="00952E8D" w:rsidP="00AD0CCE">
      <w:pPr>
        <w:pStyle w:val="Caption"/>
        <w:rPr>
          <w:rStyle w:val="Hyperlink2"/>
        </w:rPr>
      </w:pPr>
      <w:r>
        <w:rPr>
          <w:noProof/>
          <w:bdr w:val="none" w:sz="0" w:space="0" w:color="auto"/>
          <w:lang w:val="en-PH" w:eastAsia="en-PH"/>
        </w:rPr>
        <w:lastRenderedPageBreak/>
        <mc:AlternateContent>
          <mc:Choice Requires="wps">
            <w:drawing>
              <wp:anchor distT="0" distB="0" distL="114300" distR="114300" simplePos="0" relativeHeight="251659264" behindDoc="0" locked="0" layoutInCell="1" allowOverlap="1" wp14:anchorId="4760BA0D" wp14:editId="39CD6165">
                <wp:simplePos x="0" y="0"/>
                <wp:positionH relativeFrom="page">
                  <wp:posOffset>179173</wp:posOffset>
                </wp:positionH>
                <wp:positionV relativeFrom="paragraph">
                  <wp:posOffset>-703701</wp:posOffset>
                </wp:positionV>
                <wp:extent cx="914400" cy="321733"/>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914400" cy="321733"/>
                        </a:xfrm>
                        <a:prstGeom prst="rect">
                          <a:avLst/>
                        </a:prstGeom>
                        <a:noFill/>
                        <a:ln w="6350">
                          <a:noFill/>
                        </a:ln>
                      </wps:spPr>
                      <wps:txbx>
                        <w:txbxContent>
                          <w:p w14:paraId="3B71ACB5" w14:textId="36B753E3" w:rsidR="00A31657" w:rsidRPr="00FC3816" w:rsidRDefault="00A31657">
                            <w:pPr>
                              <w:rPr>
                                <w:rFonts w:ascii="Arial" w:hAnsi="Arial" w:cs="Arial"/>
                                <w:sz w:val="22"/>
                                <w:szCs w:val="22"/>
                              </w:rPr>
                            </w:pPr>
                            <w:r w:rsidRPr="00FC3816">
                              <w:rPr>
                                <w:rFonts w:ascii="Arial" w:hAnsi="Arial" w:cs="Arial"/>
                                <w:sz w:val="22"/>
                                <w:szCs w:val="22"/>
                              </w:rPr>
                              <w:t>Supplementa</w:t>
                            </w:r>
                            <w:r w:rsidR="000958C2" w:rsidRPr="00FC3816">
                              <w:rPr>
                                <w:rFonts w:ascii="Arial" w:hAnsi="Arial" w:cs="Arial"/>
                                <w:sz w:val="22"/>
                                <w:szCs w:val="22"/>
                              </w:rPr>
                              <w:t>ry Figure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60BA0D" id="_x0000_t202" coordsize="21600,21600" o:spt="202" path="m,l,21600r21600,l21600,xe">
                <v:stroke joinstyle="miter"/>
                <v:path gradientshapeok="t" o:connecttype="rect"/>
              </v:shapetype>
              <v:shape id="Text Box 12" o:spid="_x0000_s1026" type="#_x0000_t202" style="position:absolute;left:0;text-align:left;margin-left:14.1pt;margin-top:-55.4pt;width:1in;height:25.35pt;z-index:25165926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" filled="f" stroked="f" strokeweight=".5pt">
                <v:textbox>
                  <w:txbxContent>
                    <w:p w14:paraId="3B71ACB5" w14:textId="36B753E3" w:rsidR="00A31657" w:rsidRPr="00FC3816" w:rsidRDefault="00A31657">
                      <w:pPr>
                        <w:rPr>
                          <w:rFonts w:ascii="Arial" w:hAnsi="Arial" w:cs="Arial"/>
                          <w:sz w:val="22"/>
                          <w:szCs w:val="22"/>
                        </w:rPr>
                      </w:pPr>
                      <w:r w:rsidRPr="00FC3816">
                        <w:rPr>
                          <w:rFonts w:ascii="Arial" w:hAnsi="Arial" w:cs="Arial"/>
                          <w:sz w:val="22"/>
                          <w:szCs w:val="22"/>
                        </w:rPr>
                        <w:t>Supplementa</w:t>
                      </w:r>
                      <w:r w:rsidR="000958C2" w:rsidRPr="00FC3816">
                        <w:rPr>
                          <w:rFonts w:ascii="Arial" w:hAnsi="Arial" w:cs="Arial"/>
                          <w:sz w:val="22"/>
                          <w:szCs w:val="22"/>
                        </w:rPr>
                        <w:t>ry Figure 1</w:t>
                      </w:r>
                    </w:p>
                  </w:txbxContent>
                </v:textbox>
                <w10:wrap anchorx="page"/>
              </v:shape>
            </w:pict>
          </mc:Fallback>
        </mc:AlternateContent>
      </w:r>
      <w:r w:rsidR="00E16FA7">
        <w:rPr>
          <w:rStyle w:val="None"/>
          <w:noProof/>
          <w:lang w:val="en-PH" w:eastAsia="en-PH"/>
        </w:rPr>
        <w:drawing>
          <wp:anchor distT="0" distB="0" distL="114300" distR="114300" simplePos="0" relativeHeight="251664384" behindDoc="0" locked="0" layoutInCell="1" allowOverlap="1" wp14:anchorId="5F454323" wp14:editId="0B8FAD27">
            <wp:simplePos x="0" y="0"/>
            <wp:positionH relativeFrom="page">
              <wp:posOffset>444843</wp:posOffset>
            </wp:positionH>
            <wp:positionV relativeFrom="paragraph">
              <wp:posOffset>-201930</wp:posOffset>
            </wp:positionV>
            <wp:extent cx="6400800" cy="359429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3594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1BD6FD" w14:textId="154DBFDA" w:rsidR="00AD0CCE" w:rsidRPr="00BB5DDA" w:rsidRDefault="00AD0CCE" w:rsidP="00AD0CCE">
      <w:pPr>
        <w:pStyle w:val="Caption"/>
        <w:rPr>
          <w:rFonts w:cs="Arial"/>
        </w:rPr>
      </w:pPr>
    </w:p>
    <w:p w14:paraId="5B7DF6B4" w14:textId="226F0A68" w:rsidR="005409A5" w:rsidRDefault="005409A5" w:rsidP="00AD0CCE"/>
    <w:p w14:paraId="4C3C196A" w14:textId="2A4B017C" w:rsidR="00D82DF4" w:rsidRDefault="00D82DF4" w:rsidP="00AD0CCE"/>
    <w:p w14:paraId="2899C2C5" w14:textId="4826B608" w:rsidR="002335E0" w:rsidRDefault="002335E0" w:rsidP="00AD0CCE"/>
    <w:p w14:paraId="7DFDE30F" w14:textId="2A95C8CE" w:rsidR="002335E0" w:rsidRDefault="002335E0" w:rsidP="00AD0CCE"/>
    <w:p w14:paraId="4F4542EE" w14:textId="2460542C" w:rsidR="00DD17AE" w:rsidRDefault="00DD17AE" w:rsidP="00AD0CCE"/>
    <w:p w14:paraId="4A8DF71D" w14:textId="3DCF8A1E" w:rsidR="00DD17AE" w:rsidRDefault="00DD17AE" w:rsidP="00AD0CCE"/>
    <w:p w14:paraId="1E8FD972" w14:textId="4BB4867D" w:rsidR="00DD17AE" w:rsidRDefault="00DD17AE" w:rsidP="00AD0CCE"/>
    <w:p w14:paraId="7ED90BD1" w14:textId="1E9329DD" w:rsidR="00DD17AE" w:rsidRDefault="00DD17AE" w:rsidP="00AD0CCE"/>
    <w:p w14:paraId="19532B91" w14:textId="26BB0848" w:rsidR="00DD17AE" w:rsidRDefault="00DD17AE" w:rsidP="00AD0CCE"/>
    <w:p w14:paraId="70398B3E" w14:textId="2E1AC58D" w:rsidR="00DD17AE" w:rsidRDefault="00DD17AE" w:rsidP="00AD0CCE"/>
    <w:p w14:paraId="0EDF982F" w14:textId="7D10E18F" w:rsidR="00DD17AE" w:rsidRDefault="00DD17AE" w:rsidP="00AD0CCE"/>
    <w:p w14:paraId="0BBAC932" w14:textId="17C53704" w:rsidR="00DD17AE" w:rsidRDefault="00DD17AE" w:rsidP="00AD0CCE"/>
    <w:p w14:paraId="03DC629B" w14:textId="4560B11A" w:rsidR="00DD17AE" w:rsidRDefault="00DD17AE" w:rsidP="00AD0CCE"/>
    <w:p w14:paraId="2960FDD2" w14:textId="4E86A91B" w:rsidR="00DD17AE" w:rsidRDefault="00DD17AE" w:rsidP="00AD0CCE"/>
    <w:p w14:paraId="6487495D" w14:textId="7CE29061" w:rsidR="00DD17AE" w:rsidRDefault="00DD17AE" w:rsidP="00AD0CCE"/>
    <w:p w14:paraId="3648A57A" w14:textId="6510F7E7" w:rsidR="00DD17AE" w:rsidRDefault="00DD17AE" w:rsidP="00AD0CCE"/>
    <w:p w14:paraId="6F7424E3" w14:textId="34C22859" w:rsidR="00365697" w:rsidRDefault="00365697" w:rsidP="00AD0CCE"/>
    <w:p w14:paraId="129A09AB" w14:textId="44CC3A24" w:rsidR="00365697" w:rsidRDefault="00365697" w:rsidP="00AD0CCE"/>
    <w:p w14:paraId="32489F25" w14:textId="64D32DD9" w:rsidR="00365697" w:rsidRDefault="00365697" w:rsidP="00AD0CCE"/>
    <w:p w14:paraId="6288A238" w14:textId="6343386F" w:rsidR="00365697" w:rsidRDefault="00365697" w:rsidP="00AD0CCE"/>
    <w:p w14:paraId="3536A55B" w14:textId="4D181F68" w:rsidR="00365697" w:rsidRDefault="00365697" w:rsidP="00AD0CCE"/>
    <w:p w14:paraId="1E1CB4A6" w14:textId="77777777" w:rsidR="00365697" w:rsidRDefault="00365697" w:rsidP="00AD0CCE"/>
    <w:p w14:paraId="0FE919BF" w14:textId="6CAF87FD" w:rsidR="00365697" w:rsidRDefault="00365697" w:rsidP="00AD0CCE"/>
    <w:p w14:paraId="5B5452BC" w14:textId="226F8D50" w:rsidR="00365697" w:rsidRDefault="00365697" w:rsidP="00AD0CCE"/>
    <w:p w14:paraId="648CD19E" w14:textId="77777777" w:rsidR="00606128" w:rsidRDefault="00606128" w:rsidP="00AD0CCE"/>
    <w:p w14:paraId="3C5BCD29" w14:textId="7A3E4451" w:rsidR="00606128" w:rsidRDefault="00606128" w:rsidP="00AD0CCE"/>
    <w:p w14:paraId="5D16DCA9" w14:textId="77777777" w:rsidR="00606128" w:rsidRDefault="00606128" w:rsidP="00AD0CCE"/>
    <w:p w14:paraId="41A9FA4F" w14:textId="6CB158C2" w:rsidR="00606128" w:rsidRDefault="00606128" w:rsidP="00AD0CCE"/>
    <w:p w14:paraId="2F12BBE0" w14:textId="40E7603C" w:rsidR="00606128" w:rsidRDefault="00606128" w:rsidP="00AD0CCE"/>
    <w:p w14:paraId="2BE8950E" w14:textId="4A5F33A8" w:rsidR="00606128" w:rsidRDefault="00606128" w:rsidP="00AD0CCE"/>
    <w:p w14:paraId="7CFDF842" w14:textId="77777777" w:rsidR="00606128" w:rsidRDefault="00606128" w:rsidP="00AD0CCE"/>
    <w:p w14:paraId="004CAA09" w14:textId="4C38258F" w:rsidR="00606128" w:rsidRDefault="00606128" w:rsidP="00AD0CCE"/>
    <w:p w14:paraId="30FBA458" w14:textId="3998A654" w:rsidR="00606128" w:rsidRDefault="00606128" w:rsidP="00AD0CCE"/>
    <w:p w14:paraId="6B3C40CF" w14:textId="73596B6D" w:rsidR="00606128" w:rsidRDefault="00606128" w:rsidP="00AD0CCE"/>
    <w:p w14:paraId="6B86CA4A" w14:textId="647278DA" w:rsidR="00606128" w:rsidRDefault="00606128" w:rsidP="00AD0CCE"/>
    <w:p w14:paraId="2AFD8C0B" w14:textId="77777777" w:rsidR="00606128" w:rsidRDefault="00606128" w:rsidP="00AD0CCE"/>
    <w:p w14:paraId="7897F67E" w14:textId="77777777" w:rsidR="00606128" w:rsidRDefault="00606128" w:rsidP="00AD0CCE"/>
    <w:p w14:paraId="1ADECE5C" w14:textId="636D9256" w:rsidR="00606128" w:rsidRDefault="00606128" w:rsidP="00AD0CCE"/>
    <w:p w14:paraId="2EBCEAE1" w14:textId="77777777" w:rsidR="00606128" w:rsidRDefault="00606128" w:rsidP="00AD0CCE"/>
    <w:p w14:paraId="22A70919" w14:textId="77777777" w:rsidR="00606128" w:rsidRDefault="00606128" w:rsidP="00AD0CCE"/>
    <w:p w14:paraId="234AC727" w14:textId="1FD328BE" w:rsidR="00606128" w:rsidRDefault="00606128" w:rsidP="00AD0CCE"/>
    <w:p w14:paraId="167E3A19" w14:textId="77777777" w:rsidR="00606128" w:rsidRDefault="00606128" w:rsidP="00AD0CCE"/>
    <w:p w14:paraId="0184ED29" w14:textId="754DBBA6" w:rsidR="00606128" w:rsidRDefault="00606128" w:rsidP="00AD0CCE"/>
    <w:p w14:paraId="62273488" w14:textId="06702FB6" w:rsidR="00606128" w:rsidRDefault="00952E8D" w:rsidP="00AD0CCE">
      <w:r>
        <w:rPr>
          <w:noProof/>
          <w:bdr w:val="none" w:sz="0" w:space="0" w:color="auto"/>
          <w:lang w:val="en-PH" w:eastAsia="en-PH"/>
        </w:rPr>
        <w:lastRenderedPageBreak/>
        <mc:AlternateContent>
          <mc:Choice Requires="wps">
            <w:drawing>
              <wp:anchor distT="0" distB="0" distL="114300" distR="114300" simplePos="0" relativeHeight="251666432" behindDoc="0" locked="0" layoutInCell="1" allowOverlap="1" wp14:anchorId="633C1187" wp14:editId="40066EE7">
                <wp:simplePos x="0" y="0"/>
                <wp:positionH relativeFrom="page">
                  <wp:posOffset>191461</wp:posOffset>
                </wp:positionH>
                <wp:positionV relativeFrom="paragraph">
                  <wp:posOffset>-711149</wp:posOffset>
                </wp:positionV>
                <wp:extent cx="914400" cy="32131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914400" cy="321310"/>
                        </a:xfrm>
                        <a:prstGeom prst="rect">
                          <a:avLst/>
                        </a:prstGeom>
                        <a:noFill/>
                        <a:ln w="6350">
                          <a:noFill/>
                        </a:ln>
                      </wps:spPr>
                      <wps:txbx>
                        <w:txbxContent>
                          <w:p w14:paraId="3472E32A" w14:textId="6B2941AB" w:rsidR="00E16FA7" w:rsidRPr="00FC3816" w:rsidRDefault="00E16FA7" w:rsidP="00E16FA7">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C1187" id="Text Box 15" o:spid="_x0000_s1027" type="#_x0000_t202" style="position:absolute;margin-left:15.1pt;margin-top:-56pt;width:1in;height:25.3pt;z-index:25166643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" filled="f" stroked="f" strokeweight=".5pt">
                <v:textbox>
                  <w:txbxContent>
                    <w:p w14:paraId="3472E32A" w14:textId="6B2941AB" w:rsidR="00E16FA7" w:rsidRPr="00FC3816" w:rsidRDefault="00E16FA7" w:rsidP="00E16FA7">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2</w:t>
                      </w:r>
                    </w:p>
                  </w:txbxContent>
                </v:textbox>
                <w10:wrap anchorx="page"/>
              </v:shape>
            </w:pict>
          </mc:Fallback>
        </mc:AlternateContent>
      </w:r>
      <w:r w:rsidR="00CF20A4">
        <w:rPr>
          <w:rStyle w:val="None"/>
          <w:noProof/>
          <w:lang w:val="en-PH" w:eastAsia="en-PH"/>
        </w:rPr>
        <w:drawing>
          <wp:anchor distT="0" distB="0" distL="114300" distR="114300" simplePos="0" relativeHeight="251658240" behindDoc="1" locked="0" layoutInCell="1" allowOverlap="1" wp14:anchorId="0A3E8EF9" wp14:editId="5C6A021C">
            <wp:simplePos x="0" y="0"/>
            <wp:positionH relativeFrom="page">
              <wp:posOffset>1000897</wp:posOffset>
            </wp:positionH>
            <wp:positionV relativeFrom="paragraph">
              <wp:posOffset>-69</wp:posOffset>
            </wp:positionV>
            <wp:extent cx="6400800" cy="6400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0D8EED" w14:textId="584C905C" w:rsidR="00606128" w:rsidRDefault="00606128" w:rsidP="00AD0CCE"/>
    <w:p w14:paraId="4621E351" w14:textId="115A90AF" w:rsidR="00606128" w:rsidRDefault="00606128" w:rsidP="00AD0CCE"/>
    <w:p w14:paraId="186FE2F5" w14:textId="28735071" w:rsidR="00606128" w:rsidRDefault="00606128" w:rsidP="00AD0CCE"/>
    <w:p w14:paraId="3DB1641E" w14:textId="05D13E54" w:rsidR="00606128" w:rsidRDefault="00606128" w:rsidP="00AD0CCE"/>
    <w:p w14:paraId="062BC5A3" w14:textId="54B4B598" w:rsidR="00606128" w:rsidRDefault="00606128" w:rsidP="00AD0CCE"/>
    <w:p w14:paraId="20746AFB" w14:textId="529CD201" w:rsidR="00606128" w:rsidRDefault="00606128" w:rsidP="00AD0CCE"/>
    <w:p w14:paraId="7A3DF4CF" w14:textId="77777777" w:rsidR="00606128" w:rsidRDefault="00606128" w:rsidP="00AD0CCE"/>
    <w:p w14:paraId="47ABFA10" w14:textId="263AE859" w:rsidR="00606128" w:rsidRDefault="00606128" w:rsidP="00AD0CCE"/>
    <w:p w14:paraId="76A02577" w14:textId="3C64936B" w:rsidR="00606128" w:rsidRDefault="00606128" w:rsidP="00AD0CCE"/>
    <w:p w14:paraId="0389BBAA" w14:textId="76895EDC" w:rsidR="00606128" w:rsidRDefault="00606128" w:rsidP="00AD0CCE"/>
    <w:p w14:paraId="1C428D94" w14:textId="77777777" w:rsidR="00606128" w:rsidRDefault="00606128" w:rsidP="00AD0CCE"/>
    <w:p w14:paraId="29A9CC63" w14:textId="5C73A42D" w:rsidR="00606128" w:rsidRDefault="00606128" w:rsidP="00AD0CCE"/>
    <w:p w14:paraId="532A91A6" w14:textId="77777777" w:rsidR="00606128" w:rsidRDefault="00606128" w:rsidP="00AD0CCE"/>
    <w:p w14:paraId="7BE130D5" w14:textId="28ED836D" w:rsidR="00606128" w:rsidRDefault="00606128" w:rsidP="00AD0CCE"/>
    <w:p w14:paraId="77958BE5" w14:textId="46A3D63E" w:rsidR="00606128" w:rsidRDefault="00606128" w:rsidP="00AD0CCE"/>
    <w:p w14:paraId="7E48134E" w14:textId="77777777" w:rsidR="00606128" w:rsidRDefault="00606128" w:rsidP="00AD0CCE"/>
    <w:p w14:paraId="26BD7C1F" w14:textId="77777777" w:rsidR="00606128" w:rsidRDefault="00606128" w:rsidP="00AD0CCE"/>
    <w:p w14:paraId="58AD0340" w14:textId="655F71B6" w:rsidR="00606128" w:rsidRDefault="00606128" w:rsidP="00AD0CCE"/>
    <w:p w14:paraId="61CBEC57" w14:textId="7DCF3E4E" w:rsidR="00606128" w:rsidRDefault="00606128" w:rsidP="00AD0CCE"/>
    <w:p w14:paraId="3969AC1D" w14:textId="474E3319" w:rsidR="00606128" w:rsidRDefault="00606128" w:rsidP="00AD0CCE"/>
    <w:p w14:paraId="69D44961" w14:textId="77777777" w:rsidR="00606128" w:rsidRDefault="00606128" w:rsidP="00AD0CCE"/>
    <w:p w14:paraId="5326754D" w14:textId="77777777" w:rsidR="00606128" w:rsidRDefault="00606128" w:rsidP="00AD0CCE"/>
    <w:p w14:paraId="09303E0B" w14:textId="77777777" w:rsidR="00606128" w:rsidRDefault="00606128" w:rsidP="00AD0CCE"/>
    <w:p w14:paraId="25072F97" w14:textId="77777777" w:rsidR="00606128" w:rsidRDefault="00606128" w:rsidP="00AD0CCE"/>
    <w:p w14:paraId="2AE2A9D5" w14:textId="77777777" w:rsidR="00606128" w:rsidRDefault="00606128" w:rsidP="00AD0CCE"/>
    <w:p w14:paraId="35954315" w14:textId="77777777" w:rsidR="00606128" w:rsidRDefault="00606128" w:rsidP="00AD0CCE"/>
    <w:p w14:paraId="100F7B2D" w14:textId="77777777" w:rsidR="00606128" w:rsidRDefault="00606128" w:rsidP="00AD0CCE"/>
    <w:p w14:paraId="24212301" w14:textId="45BA5C92" w:rsidR="00606128" w:rsidRDefault="00606128" w:rsidP="00AD0CCE"/>
    <w:p w14:paraId="4E38FC9B" w14:textId="77777777" w:rsidR="00606128" w:rsidRDefault="00606128" w:rsidP="00AD0CCE"/>
    <w:p w14:paraId="53F537B5" w14:textId="77777777" w:rsidR="00606128" w:rsidRDefault="00606128" w:rsidP="00AD0CCE"/>
    <w:p w14:paraId="66FE6EAA" w14:textId="4DFA6010" w:rsidR="00606128" w:rsidRDefault="00606128" w:rsidP="00AD0CCE"/>
    <w:p w14:paraId="70594456" w14:textId="77777777" w:rsidR="00606128" w:rsidRDefault="00606128" w:rsidP="00AD0CCE"/>
    <w:p w14:paraId="20A20EDB" w14:textId="77777777" w:rsidR="00606128" w:rsidRDefault="00606128" w:rsidP="00AD0CCE"/>
    <w:p w14:paraId="7446FEA7" w14:textId="77777777" w:rsidR="00606128" w:rsidRDefault="00606128" w:rsidP="00AD0CCE"/>
    <w:p w14:paraId="5040658F" w14:textId="77777777" w:rsidR="00606128" w:rsidRDefault="00606128" w:rsidP="00AD0CCE"/>
    <w:p w14:paraId="76CD3D98" w14:textId="77777777" w:rsidR="00606128" w:rsidRDefault="00606128" w:rsidP="00AD0CCE"/>
    <w:p w14:paraId="13E032EC" w14:textId="77777777" w:rsidR="00606128" w:rsidRDefault="00606128" w:rsidP="00AD0CCE"/>
    <w:p w14:paraId="0D63E863" w14:textId="77777777" w:rsidR="00606128" w:rsidRDefault="00606128" w:rsidP="00AD0CCE"/>
    <w:p w14:paraId="66E31C98" w14:textId="77777777" w:rsidR="00606128" w:rsidRDefault="00606128" w:rsidP="00AD0CCE"/>
    <w:p w14:paraId="1ADA937E" w14:textId="77777777" w:rsidR="00606128" w:rsidRDefault="00606128" w:rsidP="00AD0CCE"/>
    <w:p w14:paraId="47E8C861" w14:textId="2B608110" w:rsidR="00606128" w:rsidRDefault="00606128" w:rsidP="00AD0CCE"/>
    <w:p w14:paraId="0BA68C86" w14:textId="77777777" w:rsidR="00606128" w:rsidRDefault="00606128" w:rsidP="00AD0CCE"/>
    <w:p w14:paraId="613BD62D" w14:textId="77777777" w:rsidR="00606128" w:rsidRDefault="00606128" w:rsidP="00AD0CCE"/>
    <w:p w14:paraId="0E052433" w14:textId="77777777" w:rsidR="00606128" w:rsidRDefault="00606128" w:rsidP="00AD0CCE"/>
    <w:p w14:paraId="225FFA0B" w14:textId="1C80BD60" w:rsidR="00606128" w:rsidRDefault="00606128" w:rsidP="00AD0CCE"/>
    <w:p w14:paraId="71C2F83E" w14:textId="31A28530" w:rsidR="00606128" w:rsidRDefault="00CF20A4" w:rsidP="00AD0CCE">
      <w:r>
        <w:rPr>
          <w:noProof/>
          <w:bdr w:val="none" w:sz="0" w:space="0" w:color="auto"/>
          <w:lang w:val="en-PH" w:eastAsia="en-PH"/>
        </w:rPr>
        <w:lastRenderedPageBreak/>
        <mc:AlternateContent>
          <mc:Choice Requires="wps">
            <w:drawing>
              <wp:anchor distT="0" distB="0" distL="114300" distR="114300" simplePos="0" relativeHeight="251669504" behindDoc="0" locked="0" layoutInCell="1" allowOverlap="1" wp14:anchorId="4C3752C0" wp14:editId="65901D0D">
                <wp:simplePos x="0" y="0"/>
                <wp:positionH relativeFrom="page">
                  <wp:posOffset>203474</wp:posOffset>
                </wp:positionH>
                <wp:positionV relativeFrom="paragraph">
                  <wp:posOffset>-698157</wp:posOffset>
                </wp:positionV>
                <wp:extent cx="914400" cy="321310"/>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914400" cy="321310"/>
                        </a:xfrm>
                        <a:prstGeom prst="rect">
                          <a:avLst/>
                        </a:prstGeom>
                        <a:noFill/>
                        <a:ln w="6350">
                          <a:noFill/>
                        </a:ln>
                      </wps:spPr>
                      <wps:txbx>
                        <w:txbxContent>
                          <w:p w14:paraId="52DCD98A" w14:textId="798DBB37" w:rsidR="00CF20A4" w:rsidRPr="00FC3816" w:rsidRDefault="00CF20A4" w:rsidP="00CF20A4">
                            <w:pPr>
                              <w:rPr>
                                <w:rFonts w:ascii="Arial" w:hAnsi="Arial" w:cs="Arial"/>
                                <w:sz w:val="22"/>
                                <w:szCs w:val="22"/>
                              </w:rPr>
                            </w:pPr>
                            <w:r w:rsidRPr="00FC3816">
                              <w:rPr>
                                <w:rFonts w:ascii="Arial" w:hAnsi="Arial" w:cs="Arial"/>
                                <w:sz w:val="22"/>
                                <w:szCs w:val="22"/>
                              </w:rPr>
                              <w:t>Supplementa</w:t>
                            </w:r>
                            <w:r w:rsidR="000745AB">
                              <w:rPr>
                                <w:rFonts w:ascii="Arial" w:hAnsi="Arial" w:cs="Arial"/>
                                <w:sz w:val="22"/>
                                <w:szCs w:val="22"/>
                              </w:rPr>
                              <w:t>l</w:t>
                            </w:r>
                            <w:r w:rsidRPr="00FC3816">
                              <w:rPr>
                                <w:rFonts w:ascii="Arial" w:hAnsi="Arial" w:cs="Arial"/>
                                <w:sz w:val="22"/>
                                <w:szCs w:val="22"/>
                              </w:rPr>
                              <w:t xml:space="preserve"> Figure </w:t>
                            </w:r>
                            <w:r>
                              <w:rPr>
                                <w:rFonts w:ascii="Arial" w:hAnsi="Arial" w:cs="Arial"/>
                                <w:sz w:val="22"/>
                                <w:szCs w:val="22"/>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3752C0" id="_x0000_t202" coordsize="21600,21600" o:spt="202" path="m,l,21600r21600,l21600,xe">
                <v:stroke joinstyle="miter"/>
                <v:path gradientshapeok="t" o:connecttype="rect"/>
              </v:shapetype>
              <v:shape id="Text Box 17" o:spid="_x0000_s1028" type="#_x0000_t202" style="position:absolute;margin-left:16pt;margin-top:-54.95pt;width:1in;height:25.3pt;z-index:25166950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" filled="f" stroked="f" strokeweight=".5pt">
                <v:textbox>
                  <w:txbxContent>
                    <w:p w14:paraId="52DCD98A" w14:textId="798DBB37" w:rsidR="00CF20A4" w:rsidRPr="00FC3816" w:rsidRDefault="00CF20A4" w:rsidP="00CF20A4">
                      <w:pPr>
                        <w:rPr>
                          <w:rFonts w:ascii="Arial" w:hAnsi="Arial" w:cs="Arial"/>
                          <w:sz w:val="22"/>
                          <w:szCs w:val="22"/>
                        </w:rPr>
                      </w:pPr>
                      <w:r w:rsidRPr="00FC3816">
                        <w:rPr>
                          <w:rFonts w:ascii="Arial" w:hAnsi="Arial" w:cs="Arial"/>
                          <w:sz w:val="22"/>
                          <w:szCs w:val="22"/>
                        </w:rPr>
                        <w:t>Supplementa</w:t>
                      </w:r>
                      <w:r w:rsidR="000745AB">
                        <w:rPr>
                          <w:rFonts w:ascii="Arial" w:hAnsi="Arial" w:cs="Arial"/>
                          <w:sz w:val="22"/>
                          <w:szCs w:val="22"/>
                        </w:rPr>
                        <w:t>l</w:t>
                      </w:r>
                      <w:r w:rsidRPr="00FC3816">
                        <w:rPr>
                          <w:rFonts w:ascii="Arial" w:hAnsi="Arial" w:cs="Arial"/>
                          <w:sz w:val="22"/>
                          <w:szCs w:val="22"/>
                        </w:rPr>
                        <w:t xml:space="preserve"> Figure </w:t>
                      </w:r>
                      <w:r>
                        <w:rPr>
                          <w:rFonts w:ascii="Arial" w:hAnsi="Arial" w:cs="Arial"/>
                          <w:sz w:val="22"/>
                          <w:szCs w:val="22"/>
                        </w:rPr>
                        <w:t>3</w:t>
                      </w:r>
                    </w:p>
                  </w:txbxContent>
                </v:textbox>
                <w10:wrap anchorx="page"/>
              </v:shape>
            </w:pict>
          </mc:Fallback>
        </mc:AlternateContent>
      </w:r>
    </w:p>
    <w:p w14:paraId="2171E500" w14:textId="10061FE3" w:rsidR="00606128" w:rsidRDefault="00952E8D" w:rsidP="00AD0CCE">
      <w:r>
        <w:rPr>
          <w:noProof/>
          <w:lang w:val="en-PH" w:eastAsia="en-PH"/>
        </w:rPr>
        <w:drawing>
          <wp:inline distT="0" distB="0" distL="0" distR="0" wp14:anchorId="5601F266" wp14:editId="3D6164EF">
            <wp:extent cx="5943600" cy="5601335"/>
            <wp:effectExtent l="0" t="0" r="0" b="0"/>
            <wp:docPr id="1394155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55855" name="Picture 13941558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601335"/>
                    </a:xfrm>
                    <a:prstGeom prst="rect">
                      <a:avLst/>
                    </a:prstGeom>
                  </pic:spPr>
                </pic:pic>
              </a:graphicData>
            </a:graphic>
          </wp:inline>
        </w:drawing>
      </w:r>
    </w:p>
    <w:p w14:paraId="0735F231" w14:textId="5415EC37" w:rsidR="00606128" w:rsidRDefault="00606128" w:rsidP="00AD0CCE"/>
    <w:p w14:paraId="75685D93" w14:textId="32AAD2E8" w:rsidR="00606128" w:rsidRDefault="00606128" w:rsidP="00AD0CCE"/>
    <w:p w14:paraId="47E942FC" w14:textId="77777777" w:rsidR="00606128" w:rsidRDefault="00606128" w:rsidP="00AD0CCE"/>
    <w:p w14:paraId="69ED9FA9" w14:textId="77777777" w:rsidR="00606128" w:rsidRDefault="00606128" w:rsidP="00AD0CCE"/>
    <w:p w14:paraId="6090BD32" w14:textId="77777777" w:rsidR="00606128" w:rsidRDefault="00606128" w:rsidP="00AD0CCE"/>
    <w:p w14:paraId="29ADD282" w14:textId="77777777" w:rsidR="00606128" w:rsidRDefault="00606128" w:rsidP="00AD0CCE"/>
    <w:p w14:paraId="79F3AEC1" w14:textId="77777777" w:rsidR="00606128" w:rsidRDefault="00606128" w:rsidP="00AD0CCE"/>
    <w:p w14:paraId="2CDA671A" w14:textId="1EABDBEC" w:rsidR="00606128" w:rsidRDefault="00606128" w:rsidP="00AD0CCE"/>
    <w:p w14:paraId="38A8BFBD" w14:textId="77777777" w:rsidR="00606128" w:rsidRDefault="00606128" w:rsidP="00AD0CCE"/>
    <w:p w14:paraId="275D5BD7" w14:textId="77777777" w:rsidR="00606128" w:rsidRDefault="00606128" w:rsidP="00AD0CCE"/>
    <w:p w14:paraId="5FE30B83" w14:textId="65F7500C" w:rsidR="00606128" w:rsidRDefault="00606128" w:rsidP="00AD0CCE"/>
    <w:p w14:paraId="6A0F4BC5" w14:textId="4AC25816" w:rsidR="00606128" w:rsidRDefault="00606128" w:rsidP="00AD0CCE"/>
    <w:p w14:paraId="4E3A310F" w14:textId="77777777" w:rsidR="00606128" w:rsidRDefault="00606128" w:rsidP="00AD0CCE"/>
    <w:p w14:paraId="48DB91AC" w14:textId="49362348" w:rsidR="00606128" w:rsidRDefault="00952E8D" w:rsidP="00AD0CCE">
      <w:r>
        <w:rPr>
          <w:noProof/>
          <w:lang w:val="en-PH" w:eastAsia="en-PH"/>
        </w:rPr>
        <w:lastRenderedPageBreak/>
        <w:drawing>
          <wp:anchor distT="0" distB="0" distL="114300" distR="114300" simplePos="0" relativeHeight="251661312" behindDoc="0" locked="0" layoutInCell="1" allowOverlap="1" wp14:anchorId="0FB89CE5" wp14:editId="0C11CED4">
            <wp:simplePos x="0" y="0"/>
            <wp:positionH relativeFrom="page">
              <wp:posOffset>521867</wp:posOffset>
            </wp:positionH>
            <wp:positionV relativeFrom="paragraph">
              <wp:posOffset>-127000</wp:posOffset>
            </wp:positionV>
            <wp:extent cx="6400800" cy="6777814"/>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677781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bdr w:val="none" w:sz="0" w:space="0" w:color="auto"/>
          <w:lang w:val="en-PH" w:eastAsia="en-PH"/>
        </w:rPr>
        <mc:AlternateContent>
          <mc:Choice Requires="wps">
            <w:drawing>
              <wp:anchor distT="0" distB="0" distL="114300" distR="114300" simplePos="0" relativeHeight="251671552" behindDoc="0" locked="0" layoutInCell="1" allowOverlap="1" wp14:anchorId="169268F4" wp14:editId="7392DA38">
                <wp:simplePos x="0" y="0"/>
                <wp:positionH relativeFrom="page">
                  <wp:posOffset>179173</wp:posOffset>
                </wp:positionH>
                <wp:positionV relativeFrom="paragraph">
                  <wp:posOffset>-673477</wp:posOffset>
                </wp:positionV>
                <wp:extent cx="914400" cy="321310"/>
                <wp:effectExtent l="0" t="0" r="0" b="2540"/>
                <wp:wrapNone/>
                <wp:docPr id="18" name="Text Box 18"/>
                <wp:cNvGraphicFramePr/>
                <a:graphic xmlns:a="http://schemas.openxmlformats.org/drawingml/2006/main">
                  <a:graphicData uri="http://schemas.microsoft.com/office/word/2010/wordprocessingShape">
                    <wps:wsp>
                      <wps:cNvSpPr txBox="1"/>
                      <wps:spPr>
                        <a:xfrm>
                          <a:off x="0" y="0"/>
                          <a:ext cx="914400" cy="321310"/>
                        </a:xfrm>
                        <a:prstGeom prst="rect">
                          <a:avLst/>
                        </a:prstGeom>
                        <a:noFill/>
                        <a:ln w="6350">
                          <a:noFill/>
                        </a:ln>
                      </wps:spPr>
                      <wps:txbx>
                        <w:txbxContent>
                          <w:p w14:paraId="57135645" w14:textId="156DF2D1" w:rsidR="00CF20A4" w:rsidRPr="00FC3816" w:rsidRDefault="00CF20A4" w:rsidP="00CF20A4">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9268F4" id="Text Box 18" o:spid="_x0000_s1029" type="#_x0000_t202" style="position:absolute;margin-left:14.1pt;margin-top:-53.05pt;width:1in;height:25.3pt;z-index:25167155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" filled="f" stroked="f" strokeweight=".5pt">
                <v:textbox>
                  <w:txbxContent>
                    <w:p w14:paraId="57135645" w14:textId="156DF2D1" w:rsidR="00CF20A4" w:rsidRPr="00FC3816" w:rsidRDefault="00CF20A4" w:rsidP="00CF20A4">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4</w:t>
                      </w:r>
                    </w:p>
                  </w:txbxContent>
                </v:textbox>
                <w10:wrap anchorx="page"/>
              </v:shape>
            </w:pict>
          </mc:Fallback>
        </mc:AlternateContent>
      </w:r>
    </w:p>
    <w:p w14:paraId="33711269" w14:textId="0DE299E2" w:rsidR="00606128" w:rsidRDefault="00606128" w:rsidP="00AD0CCE"/>
    <w:p w14:paraId="7CBE6F7E" w14:textId="77777777" w:rsidR="00606128" w:rsidRDefault="00606128" w:rsidP="00AD0CCE"/>
    <w:p w14:paraId="0D82571A" w14:textId="77777777" w:rsidR="00606128" w:rsidRDefault="00606128" w:rsidP="00AD0CCE"/>
    <w:p w14:paraId="274A0009" w14:textId="57DA50B1" w:rsidR="00606128" w:rsidRDefault="00606128" w:rsidP="00AD0CCE"/>
    <w:p w14:paraId="0278D24B" w14:textId="05603929" w:rsidR="00606128" w:rsidRDefault="00606128" w:rsidP="00AD0CCE"/>
    <w:p w14:paraId="50F48D4E" w14:textId="77777777" w:rsidR="00606128" w:rsidRDefault="00606128" w:rsidP="00AD0CCE"/>
    <w:p w14:paraId="67E897C2" w14:textId="77777777" w:rsidR="00606128" w:rsidRDefault="00606128" w:rsidP="00AD0CCE"/>
    <w:p w14:paraId="2A412B68" w14:textId="77777777" w:rsidR="00606128" w:rsidRDefault="00606128" w:rsidP="00AD0CCE"/>
    <w:p w14:paraId="0AB788A1" w14:textId="39B1576F" w:rsidR="00606128" w:rsidRDefault="00606128" w:rsidP="00AD0CCE"/>
    <w:p w14:paraId="5015C806" w14:textId="77777777" w:rsidR="00606128" w:rsidRDefault="00606128" w:rsidP="00AD0CCE"/>
    <w:p w14:paraId="274899C0" w14:textId="23492CFC" w:rsidR="00606128" w:rsidRDefault="00606128" w:rsidP="00AD0CCE"/>
    <w:p w14:paraId="3A3C8B4B" w14:textId="736C7575" w:rsidR="00606128" w:rsidRDefault="00606128" w:rsidP="00AD0CCE"/>
    <w:p w14:paraId="265467D3" w14:textId="37D14209" w:rsidR="00606128" w:rsidRDefault="00606128" w:rsidP="00AD0CCE"/>
    <w:p w14:paraId="5025E6F8" w14:textId="77777777" w:rsidR="00606128" w:rsidRDefault="00606128" w:rsidP="00AD0CCE"/>
    <w:p w14:paraId="6CDE7E2A" w14:textId="77777777" w:rsidR="00606128" w:rsidRDefault="00606128" w:rsidP="00AD0CCE"/>
    <w:p w14:paraId="0BA3C884" w14:textId="77777777" w:rsidR="00606128" w:rsidRDefault="00606128" w:rsidP="00AD0CCE"/>
    <w:p w14:paraId="116002A0" w14:textId="77777777" w:rsidR="00606128" w:rsidRDefault="00606128" w:rsidP="00AD0CCE"/>
    <w:p w14:paraId="6B7C4213" w14:textId="77777777" w:rsidR="00606128" w:rsidRDefault="00606128" w:rsidP="00AD0CCE"/>
    <w:p w14:paraId="26644663" w14:textId="77777777" w:rsidR="00606128" w:rsidRDefault="00606128" w:rsidP="00AD0CCE"/>
    <w:p w14:paraId="731981FC" w14:textId="77777777" w:rsidR="00606128" w:rsidRDefault="00606128" w:rsidP="00AD0CCE"/>
    <w:p w14:paraId="7596911A" w14:textId="77777777" w:rsidR="00606128" w:rsidRDefault="00606128" w:rsidP="00AD0CCE"/>
    <w:p w14:paraId="1A52C118" w14:textId="77777777" w:rsidR="00606128" w:rsidRDefault="00606128" w:rsidP="00AD0CCE"/>
    <w:p w14:paraId="2272DEA7" w14:textId="1E346BB6" w:rsidR="00606128" w:rsidRDefault="00606128" w:rsidP="00AD0CCE"/>
    <w:p w14:paraId="0D5C7E69" w14:textId="77777777" w:rsidR="00606128" w:rsidRDefault="00606128" w:rsidP="00AD0CCE"/>
    <w:p w14:paraId="75F3E24B" w14:textId="64E7B582" w:rsidR="00606128" w:rsidRDefault="00606128" w:rsidP="00AD0CCE"/>
    <w:p w14:paraId="51BB8645" w14:textId="77777777" w:rsidR="00606128" w:rsidRDefault="00606128" w:rsidP="00AD0CCE"/>
    <w:p w14:paraId="7B312419" w14:textId="77777777" w:rsidR="00606128" w:rsidRDefault="00606128" w:rsidP="00AD0CCE"/>
    <w:p w14:paraId="48491982" w14:textId="77777777" w:rsidR="00606128" w:rsidRDefault="00606128" w:rsidP="00AD0CCE"/>
    <w:p w14:paraId="21010E77" w14:textId="77777777" w:rsidR="00606128" w:rsidRDefault="00606128" w:rsidP="00AD0CCE"/>
    <w:p w14:paraId="21542F06" w14:textId="77777777" w:rsidR="00606128" w:rsidRDefault="00606128" w:rsidP="00AD0CCE"/>
    <w:p w14:paraId="56A11A50" w14:textId="77777777" w:rsidR="00606128" w:rsidRDefault="00606128" w:rsidP="00AD0CCE"/>
    <w:p w14:paraId="017CCB7E" w14:textId="77777777" w:rsidR="00606128" w:rsidRDefault="00606128" w:rsidP="00AD0CCE"/>
    <w:p w14:paraId="6998D520" w14:textId="77777777" w:rsidR="00606128" w:rsidRDefault="00606128" w:rsidP="00AD0CCE"/>
    <w:p w14:paraId="3B46C259" w14:textId="77777777" w:rsidR="00606128" w:rsidRDefault="00606128" w:rsidP="00AD0CCE"/>
    <w:p w14:paraId="58B9571C" w14:textId="77777777" w:rsidR="00606128" w:rsidRDefault="00606128" w:rsidP="00AD0CCE"/>
    <w:p w14:paraId="603FAA54" w14:textId="77777777" w:rsidR="00606128" w:rsidRDefault="00606128" w:rsidP="00AD0CCE"/>
    <w:p w14:paraId="2533FF2D" w14:textId="77777777" w:rsidR="00606128" w:rsidRDefault="00606128" w:rsidP="00AD0CCE"/>
    <w:p w14:paraId="3290C0DB" w14:textId="77777777" w:rsidR="00606128" w:rsidRDefault="00606128" w:rsidP="00AD0CCE"/>
    <w:p w14:paraId="0F152C6D" w14:textId="77777777" w:rsidR="00606128" w:rsidRDefault="00606128" w:rsidP="00AD0CCE"/>
    <w:p w14:paraId="11A2F4DA" w14:textId="77777777" w:rsidR="00606128" w:rsidRDefault="00606128" w:rsidP="00AD0CCE"/>
    <w:p w14:paraId="6BFB7783" w14:textId="77777777" w:rsidR="00606128" w:rsidRDefault="00606128" w:rsidP="00AD0CCE"/>
    <w:p w14:paraId="056832CF" w14:textId="77777777" w:rsidR="00606128" w:rsidRDefault="00606128" w:rsidP="00AD0CCE"/>
    <w:p w14:paraId="7084FEDB" w14:textId="77777777" w:rsidR="00606128" w:rsidRDefault="00606128" w:rsidP="00AD0CCE"/>
    <w:p w14:paraId="4D79770B" w14:textId="77777777" w:rsidR="00606128" w:rsidRDefault="00606128" w:rsidP="00AD0CCE"/>
    <w:p w14:paraId="61450CBF" w14:textId="77777777" w:rsidR="00606128" w:rsidRDefault="00606128" w:rsidP="00AD0CCE"/>
    <w:p w14:paraId="72BB0F5D" w14:textId="04DBDEC8" w:rsidR="00606128" w:rsidRDefault="00952E8D" w:rsidP="00AD0CCE">
      <w:r>
        <w:rPr>
          <w:noProof/>
          <w:lang w:val="en-PH" w:eastAsia="en-PH"/>
        </w:rPr>
        <w:lastRenderedPageBreak/>
        <w:drawing>
          <wp:anchor distT="0" distB="0" distL="114300" distR="114300" simplePos="0" relativeHeight="251667456" behindDoc="0" locked="0" layoutInCell="1" allowOverlap="1" wp14:anchorId="09EE0416" wp14:editId="24282760">
            <wp:simplePos x="0" y="0"/>
            <wp:positionH relativeFrom="page">
              <wp:posOffset>916051</wp:posOffset>
            </wp:positionH>
            <wp:positionV relativeFrom="paragraph">
              <wp:posOffset>-160655</wp:posOffset>
            </wp:positionV>
            <wp:extent cx="4279392" cy="54864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9392" cy="548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bdr w:val="none" w:sz="0" w:space="0" w:color="auto"/>
          <w:lang w:val="en-PH" w:eastAsia="en-PH"/>
        </w:rPr>
        <mc:AlternateContent>
          <mc:Choice Requires="wps">
            <w:drawing>
              <wp:anchor distT="0" distB="0" distL="114300" distR="114300" simplePos="0" relativeHeight="251673600" behindDoc="0" locked="0" layoutInCell="1" allowOverlap="1" wp14:anchorId="19B7575E" wp14:editId="1D8A1DB8">
                <wp:simplePos x="0" y="0"/>
                <wp:positionH relativeFrom="margin">
                  <wp:posOffset>-843555</wp:posOffset>
                </wp:positionH>
                <wp:positionV relativeFrom="paragraph">
                  <wp:posOffset>-625046</wp:posOffset>
                </wp:positionV>
                <wp:extent cx="914400" cy="321310"/>
                <wp:effectExtent l="0" t="0" r="0" b="2540"/>
                <wp:wrapNone/>
                <wp:docPr id="19" name="Text Box 19"/>
                <wp:cNvGraphicFramePr/>
                <a:graphic xmlns:a="http://schemas.openxmlformats.org/drawingml/2006/main">
                  <a:graphicData uri="http://schemas.microsoft.com/office/word/2010/wordprocessingShape">
                    <wps:wsp>
                      <wps:cNvSpPr txBox="1"/>
                      <wps:spPr>
                        <a:xfrm>
                          <a:off x="0" y="0"/>
                          <a:ext cx="914400" cy="321310"/>
                        </a:xfrm>
                        <a:prstGeom prst="rect">
                          <a:avLst/>
                        </a:prstGeom>
                        <a:noFill/>
                        <a:ln w="6350">
                          <a:noFill/>
                        </a:ln>
                      </wps:spPr>
                      <wps:txbx>
                        <w:txbxContent>
                          <w:p w14:paraId="39D5D130" w14:textId="0831E0F1" w:rsidR="00CF20A4" w:rsidRPr="00FC3816" w:rsidRDefault="00CF20A4" w:rsidP="00CF20A4">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B7575E" id="Text Box 19" o:spid="_x0000_s1030" type="#_x0000_t202" style="position:absolute;margin-left:-66.4pt;margin-top:-49.2pt;width:1in;height:25.3pt;z-index:25167360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" filled="f" stroked="f" strokeweight=".5pt">
                <v:textbox>
                  <w:txbxContent>
                    <w:p w14:paraId="39D5D130" w14:textId="0831E0F1" w:rsidR="00CF20A4" w:rsidRPr="00FC3816" w:rsidRDefault="00CF20A4" w:rsidP="00CF20A4">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5</w:t>
                      </w:r>
                    </w:p>
                  </w:txbxContent>
                </v:textbox>
                <w10:wrap anchorx="margin"/>
              </v:shape>
            </w:pict>
          </mc:Fallback>
        </mc:AlternateContent>
      </w:r>
    </w:p>
    <w:p w14:paraId="506D9801" w14:textId="77777777" w:rsidR="00606128" w:rsidRDefault="00606128" w:rsidP="00AD0CCE"/>
    <w:p w14:paraId="5306A097" w14:textId="77777777" w:rsidR="00606128" w:rsidRDefault="00606128" w:rsidP="00AD0CCE"/>
    <w:p w14:paraId="2F5AD1C3" w14:textId="7B6D080E" w:rsidR="00606128" w:rsidRDefault="00606128" w:rsidP="00AD0CCE"/>
    <w:p w14:paraId="5CF0DED8" w14:textId="77777777" w:rsidR="00606128" w:rsidRDefault="00606128" w:rsidP="00AD0CCE"/>
    <w:p w14:paraId="238C03D3" w14:textId="5B1662DF" w:rsidR="00606128" w:rsidRDefault="00606128" w:rsidP="00AD0CCE"/>
    <w:p w14:paraId="16345DDB" w14:textId="4F67641F" w:rsidR="00606128" w:rsidRDefault="00606128" w:rsidP="00AD0CCE"/>
    <w:p w14:paraId="3996C45C" w14:textId="760D83FE" w:rsidR="00606128" w:rsidRDefault="00606128" w:rsidP="00AD0CCE"/>
    <w:p w14:paraId="2B79E676" w14:textId="0943783E" w:rsidR="00606128" w:rsidRDefault="00606128" w:rsidP="00AD0CCE"/>
    <w:p w14:paraId="3491E1DD" w14:textId="49214D49" w:rsidR="00606128" w:rsidRDefault="00606128" w:rsidP="00AD0CCE"/>
    <w:p w14:paraId="258EE60F" w14:textId="77777777" w:rsidR="00606128" w:rsidRDefault="00606128" w:rsidP="00AD0CCE"/>
    <w:p w14:paraId="4108F90F" w14:textId="77777777" w:rsidR="00606128" w:rsidRDefault="00606128" w:rsidP="00AD0CCE"/>
    <w:p w14:paraId="24F9753F" w14:textId="77777777" w:rsidR="00606128" w:rsidRDefault="00606128" w:rsidP="00AD0CCE"/>
    <w:p w14:paraId="3B3161A5" w14:textId="2DEA9675" w:rsidR="00606128" w:rsidRDefault="00606128" w:rsidP="00AD0CCE"/>
    <w:p w14:paraId="5927D8C6" w14:textId="702D7666" w:rsidR="00606128" w:rsidRDefault="00606128" w:rsidP="00AD0CCE"/>
    <w:p w14:paraId="602611AE" w14:textId="4810D296" w:rsidR="00606128" w:rsidRDefault="00606128" w:rsidP="00AD0CCE"/>
    <w:p w14:paraId="08A2E173" w14:textId="77777777" w:rsidR="00606128" w:rsidRDefault="00606128" w:rsidP="00AD0CCE"/>
    <w:p w14:paraId="4B0EA6B4" w14:textId="77777777" w:rsidR="00606128" w:rsidRDefault="00606128" w:rsidP="00AD0CCE"/>
    <w:p w14:paraId="7994B59F" w14:textId="5AD60783" w:rsidR="00606128" w:rsidRDefault="00606128" w:rsidP="00AD0CCE"/>
    <w:p w14:paraId="3895617F" w14:textId="77777777" w:rsidR="00606128" w:rsidRDefault="00606128" w:rsidP="00AD0CCE"/>
    <w:p w14:paraId="451919BE" w14:textId="4F02BF71" w:rsidR="00606128" w:rsidRDefault="00606128" w:rsidP="00AD0CCE"/>
    <w:p w14:paraId="0C71E4D9" w14:textId="77777777" w:rsidR="00606128" w:rsidRDefault="00606128" w:rsidP="00AD0CCE"/>
    <w:p w14:paraId="25685D76" w14:textId="77777777" w:rsidR="00606128" w:rsidRDefault="00606128" w:rsidP="00AD0CCE"/>
    <w:p w14:paraId="4B0C69CE" w14:textId="77777777" w:rsidR="00606128" w:rsidRDefault="00606128" w:rsidP="00AD0CCE"/>
    <w:p w14:paraId="6725AA4A" w14:textId="197BC430" w:rsidR="00606128" w:rsidRDefault="00606128" w:rsidP="00AD0CCE"/>
    <w:p w14:paraId="65A3D05C" w14:textId="77777777" w:rsidR="00CF20A4" w:rsidRDefault="00CF20A4" w:rsidP="00AD0CCE"/>
    <w:p w14:paraId="5A43538C" w14:textId="77777777" w:rsidR="00CF20A4" w:rsidRDefault="00CF20A4" w:rsidP="00AD0CCE"/>
    <w:p w14:paraId="7F4B8E52" w14:textId="77777777" w:rsidR="00CF20A4" w:rsidRDefault="00CF20A4" w:rsidP="00AD0CCE"/>
    <w:p w14:paraId="25A585CE" w14:textId="1D77AB41" w:rsidR="00606128" w:rsidRDefault="00606128" w:rsidP="00AD0CCE"/>
    <w:p w14:paraId="73D84B04" w14:textId="55802748" w:rsidR="00606128" w:rsidRDefault="00606128" w:rsidP="00AD0CCE"/>
    <w:p w14:paraId="0E40684C" w14:textId="60E2C016" w:rsidR="00606128" w:rsidRDefault="00F1563C" w:rsidP="00AD0CCE">
      <w:r>
        <w:rPr>
          <w:noProof/>
          <w:lang w:val="en-PH" w:eastAsia="en-PH"/>
        </w:rPr>
        <w:drawing>
          <wp:inline distT="0" distB="0" distL="0" distR="0" wp14:anchorId="75EFF962" wp14:editId="57C3A215">
            <wp:extent cx="2926080" cy="2891349"/>
            <wp:effectExtent l="0" t="0" r="0" b="4445"/>
            <wp:docPr id="562509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09227" name="Picture 5625092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8543" cy="2923427"/>
                    </a:xfrm>
                    <a:prstGeom prst="rect">
                      <a:avLst/>
                    </a:prstGeom>
                  </pic:spPr>
                </pic:pic>
              </a:graphicData>
            </a:graphic>
          </wp:inline>
        </w:drawing>
      </w:r>
    </w:p>
    <w:p w14:paraId="16C0CA18" w14:textId="45E1C322" w:rsidR="00CF20A4" w:rsidRDefault="00965CE1" w:rsidP="00AD0CCE">
      <w:r>
        <w:rPr>
          <w:rStyle w:val="None"/>
          <w:noProof/>
          <w:lang w:val="en-PH" w:eastAsia="en-PH"/>
        </w:rPr>
        <w:lastRenderedPageBreak/>
        <w:drawing>
          <wp:anchor distT="0" distB="0" distL="114300" distR="114300" simplePos="0" relativeHeight="251683840" behindDoc="0" locked="0" layoutInCell="1" allowOverlap="1" wp14:anchorId="22B852B2" wp14:editId="1A78B77C">
            <wp:simplePos x="0" y="0"/>
            <wp:positionH relativeFrom="page">
              <wp:posOffset>603315</wp:posOffset>
            </wp:positionH>
            <wp:positionV relativeFrom="paragraph">
              <wp:posOffset>18854</wp:posOffset>
            </wp:positionV>
            <wp:extent cx="6485642" cy="5335410"/>
            <wp:effectExtent l="0" t="0" r="4445" b="0"/>
            <wp:wrapNone/>
            <wp:docPr id="1" name="Picture 1" descr="A group of images of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images of different colored circle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97238" cy="53449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2FF0">
        <w:rPr>
          <w:noProof/>
          <w:bdr w:val="none" w:sz="0" w:space="0" w:color="auto"/>
          <w:lang w:val="en-PH" w:eastAsia="en-PH"/>
        </w:rPr>
        <mc:AlternateContent>
          <mc:Choice Requires="wps">
            <w:drawing>
              <wp:anchor distT="0" distB="0" distL="114300" distR="114300" simplePos="0" relativeHeight="251676672" behindDoc="0" locked="0" layoutInCell="1" allowOverlap="1" wp14:anchorId="7DC3B75F" wp14:editId="12BC4338">
                <wp:simplePos x="0" y="0"/>
                <wp:positionH relativeFrom="page">
                  <wp:posOffset>355727</wp:posOffset>
                </wp:positionH>
                <wp:positionV relativeFrom="paragraph">
                  <wp:posOffset>-433070</wp:posOffset>
                </wp:positionV>
                <wp:extent cx="914400" cy="321310"/>
                <wp:effectExtent l="0" t="0" r="0" b="2540"/>
                <wp:wrapNone/>
                <wp:docPr id="20" name="Text Box 20"/>
                <wp:cNvGraphicFramePr/>
                <a:graphic xmlns:a="http://schemas.openxmlformats.org/drawingml/2006/main">
                  <a:graphicData uri="http://schemas.microsoft.com/office/word/2010/wordprocessingShape">
                    <wps:wsp>
                      <wps:cNvSpPr txBox="1"/>
                      <wps:spPr>
                        <a:xfrm>
                          <a:off x="0" y="0"/>
                          <a:ext cx="914400" cy="321310"/>
                        </a:xfrm>
                        <a:prstGeom prst="rect">
                          <a:avLst/>
                        </a:prstGeom>
                        <a:noFill/>
                        <a:ln w="6350">
                          <a:noFill/>
                        </a:ln>
                      </wps:spPr>
                      <wps:txbx>
                        <w:txbxContent>
                          <w:p w14:paraId="7C484162" w14:textId="13AA775C" w:rsidR="00CF20A4" w:rsidRPr="00FC3816" w:rsidRDefault="00CF20A4" w:rsidP="00CF20A4">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C3B75F" id="Text Box 20" o:spid="_x0000_s1031" type="#_x0000_t202" style="position:absolute;margin-left:28pt;margin-top:-34.1pt;width:1in;height:25.3pt;z-index:25167667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" filled="f" stroked="f" strokeweight=".5pt">
                <v:textbox>
                  <w:txbxContent>
                    <w:p w14:paraId="7C484162" w14:textId="13AA775C" w:rsidR="00CF20A4" w:rsidRPr="00FC3816" w:rsidRDefault="00CF20A4" w:rsidP="00CF20A4">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6</w:t>
                      </w:r>
                    </w:p>
                  </w:txbxContent>
                </v:textbox>
                <w10:wrap anchorx="page"/>
              </v:shape>
            </w:pict>
          </mc:Fallback>
        </mc:AlternateContent>
      </w:r>
    </w:p>
    <w:p w14:paraId="3B3287CC" w14:textId="64EE2FC8" w:rsidR="00CF20A4" w:rsidRDefault="00CF20A4" w:rsidP="00AD0CCE"/>
    <w:p w14:paraId="6B41B031" w14:textId="39E83532" w:rsidR="00CF20A4" w:rsidRDefault="00CF20A4" w:rsidP="00AD0CCE"/>
    <w:p w14:paraId="55D43A31" w14:textId="65DE2B73" w:rsidR="007018E5" w:rsidRDefault="007018E5" w:rsidP="00AD0CCE"/>
    <w:p w14:paraId="4BB89F48" w14:textId="5E31A348" w:rsidR="007018E5" w:rsidRDefault="007018E5" w:rsidP="00AD0CCE"/>
    <w:p w14:paraId="56E5DB39" w14:textId="31038889" w:rsidR="007018E5" w:rsidRDefault="007018E5" w:rsidP="00AD0CCE"/>
    <w:p w14:paraId="714E8EDF" w14:textId="0BFFAB87" w:rsidR="007018E5" w:rsidRDefault="007018E5" w:rsidP="00AD0CCE"/>
    <w:p w14:paraId="1573960A" w14:textId="627FE4E3" w:rsidR="007018E5" w:rsidRDefault="007018E5" w:rsidP="00AD0CCE"/>
    <w:p w14:paraId="4E9B22D3" w14:textId="0D0998BC" w:rsidR="007018E5" w:rsidRDefault="007018E5" w:rsidP="00AD0CCE"/>
    <w:p w14:paraId="343DE395" w14:textId="3375B65C" w:rsidR="007018E5" w:rsidRDefault="007018E5" w:rsidP="00AD0CCE"/>
    <w:p w14:paraId="3EFB709D" w14:textId="4F1C1B5D" w:rsidR="007018E5" w:rsidRDefault="007018E5" w:rsidP="00AD0CCE"/>
    <w:p w14:paraId="0452A0F2" w14:textId="70F51570" w:rsidR="007018E5" w:rsidRDefault="007018E5" w:rsidP="00AD0CCE"/>
    <w:p w14:paraId="05446C5E" w14:textId="2C034EC5" w:rsidR="007018E5" w:rsidRDefault="007018E5" w:rsidP="00AD0CCE"/>
    <w:p w14:paraId="26E8AB48" w14:textId="46FFC3BF" w:rsidR="007018E5" w:rsidRDefault="007018E5" w:rsidP="00AD0CCE"/>
    <w:p w14:paraId="5D054104" w14:textId="2D9C0CFF" w:rsidR="007018E5" w:rsidRDefault="007018E5" w:rsidP="00AD0CCE"/>
    <w:p w14:paraId="56AB649B" w14:textId="083F8393" w:rsidR="007018E5" w:rsidRDefault="007018E5" w:rsidP="00AD0CCE"/>
    <w:p w14:paraId="07A75C26" w14:textId="77777777" w:rsidR="007018E5" w:rsidRDefault="007018E5" w:rsidP="00AD0CCE"/>
    <w:p w14:paraId="4709A4B5" w14:textId="77777777" w:rsidR="007018E5" w:rsidRDefault="007018E5" w:rsidP="00AD0CCE"/>
    <w:p w14:paraId="2B35F002" w14:textId="77777777" w:rsidR="007018E5" w:rsidRDefault="007018E5" w:rsidP="00AD0CCE"/>
    <w:p w14:paraId="78F0838B" w14:textId="0F81C19D" w:rsidR="00CF20A4" w:rsidRDefault="00CF20A4" w:rsidP="00AD0CCE"/>
    <w:p w14:paraId="3C2FFDF4" w14:textId="77777777" w:rsidR="00CF20A4" w:rsidRDefault="00CF20A4" w:rsidP="00AD0CCE"/>
    <w:p w14:paraId="671FEB7B" w14:textId="77777777" w:rsidR="00606128" w:rsidRDefault="00606128" w:rsidP="00AD0CCE"/>
    <w:p w14:paraId="7D14D3CA" w14:textId="77777777" w:rsidR="00606128" w:rsidRDefault="00606128" w:rsidP="00AD0CCE"/>
    <w:p w14:paraId="676551CF" w14:textId="77777777" w:rsidR="00606128" w:rsidRDefault="00606128" w:rsidP="00AD0CCE"/>
    <w:p w14:paraId="6D326121" w14:textId="3A86C4B1" w:rsidR="00DD17AE" w:rsidRDefault="00DD17AE" w:rsidP="00AD0CCE"/>
    <w:p w14:paraId="5F349E8E" w14:textId="00B388C7" w:rsidR="007018E5" w:rsidRDefault="007018E5" w:rsidP="00AD0CCE"/>
    <w:p w14:paraId="0292EFF2" w14:textId="5A0BCC7D" w:rsidR="007018E5" w:rsidRDefault="007018E5" w:rsidP="00AD0CCE"/>
    <w:p w14:paraId="11B0B7E2" w14:textId="438B0383" w:rsidR="007018E5" w:rsidRDefault="007018E5" w:rsidP="00AD0CCE"/>
    <w:p w14:paraId="47128B16" w14:textId="2D6EA44F" w:rsidR="007018E5" w:rsidRDefault="007018E5" w:rsidP="00AD0CCE"/>
    <w:p w14:paraId="08A231F6" w14:textId="516353E0" w:rsidR="007018E5" w:rsidRDefault="007018E5" w:rsidP="00AD0CCE"/>
    <w:p w14:paraId="6A95AA57" w14:textId="0AB4B003" w:rsidR="007018E5" w:rsidRDefault="007018E5" w:rsidP="00AD0CCE"/>
    <w:p w14:paraId="50D125DA" w14:textId="02A5EFF8" w:rsidR="007018E5" w:rsidRDefault="007018E5" w:rsidP="00AD0CCE"/>
    <w:p w14:paraId="32F3B36B" w14:textId="4A36DDCC" w:rsidR="007018E5" w:rsidRDefault="007018E5" w:rsidP="00AD0CCE"/>
    <w:p w14:paraId="35E7C85B" w14:textId="17FE1E75" w:rsidR="007018E5" w:rsidRDefault="007018E5" w:rsidP="00AD0CCE"/>
    <w:p w14:paraId="0AE3285A" w14:textId="478FC0DD" w:rsidR="007018E5" w:rsidRDefault="007018E5" w:rsidP="00AD0CCE"/>
    <w:p w14:paraId="70E6B2A7" w14:textId="5D609EBC" w:rsidR="007018E5" w:rsidRDefault="007018E5" w:rsidP="00AD0CCE"/>
    <w:p w14:paraId="5EB68C0E" w14:textId="1C27D54C" w:rsidR="007018E5" w:rsidRDefault="007018E5" w:rsidP="00AD0CCE"/>
    <w:p w14:paraId="3F2E80C7" w14:textId="760F26A9" w:rsidR="007018E5" w:rsidRDefault="007018E5" w:rsidP="00AD0CCE"/>
    <w:p w14:paraId="3E4B0F77" w14:textId="609D1BA0" w:rsidR="007018E5" w:rsidRDefault="007018E5" w:rsidP="00AD0CCE"/>
    <w:p w14:paraId="0639A956" w14:textId="6D220468" w:rsidR="007018E5" w:rsidRDefault="007018E5" w:rsidP="00AD0CCE"/>
    <w:p w14:paraId="4D100483" w14:textId="7A8A03CE" w:rsidR="007018E5" w:rsidRDefault="007018E5" w:rsidP="00AD0CCE"/>
    <w:p w14:paraId="1BC0FD75" w14:textId="55C842A6" w:rsidR="007018E5" w:rsidRDefault="007018E5" w:rsidP="00AD0CCE"/>
    <w:p w14:paraId="7EB1CFA4" w14:textId="0677B1A8" w:rsidR="007018E5" w:rsidRDefault="007018E5" w:rsidP="00AD0CCE"/>
    <w:p w14:paraId="38E71CE0" w14:textId="154B829D" w:rsidR="007018E5" w:rsidRDefault="007018E5" w:rsidP="00AD0CCE"/>
    <w:p w14:paraId="0CDE6E38" w14:textId="4C372220" w:rsidR="007018E5" w:rsidRDefault="007018E5" w:rsidP="00AD0CCE"/>
    <w:p w14:paraId="7A24FFE9" w14:textId="787A8920" w:rsidR="007018E5" w:rsidRDefault="007018E5" w:rsidP="00AD0CCE"/>
    <w:p w14:paraId="0FEB77A8" w14:textId="575A1237" w:rsidR="007018E5" w:rsidRDefault="007018E5" w:rsidP="00AD0CCE"/>
    <w:p w14:paraId="3579ABF0" w14:textId="17C5D581" w:rsidR="007018E5" w:rsidRDefault="007018E5" w:rsidP="00AD0CCE"/>
    <w:p w14:paraId="0561A70E" w14:textId="0E5269EE" w:rsidR="007018E5" w:rsidRDefault="007018E5" w:rsidP="00AD0CCE"/>
    <w:p w14:paraId="0AB67886" w14:textId="1394DF42" w:rsidR="007018E5" w:rsidRPr="00AD0CCE" w:rsidRDefault="007018E5" w:rsidP="00AD0CCE">
      <w:r>
        <w:rPr>
          <w:noProof/>
          <w:lang w:val="en-PH" w:eastAsia="en-PH"/>
        </w:rPr>
        <w:drawing>
          <wp:anchor distT="0" distB="0" distL="114300" distR="114300" simplePos="0" relativeHeight="251681792" behindDoc="0" locked="0" layoutInCell="1" allowOverlap="1" wp14:anchorId="32C0B777" wp14:editId="5B248629">
            <wp:simplePos x="0" y="0"/>
            <wp:positionH relativeFrom="margin">
              <wp:align>center</wp:align>
            </wp:positionH>
            <wp:positionV relativeFrom="paragraph">
              <wp:posOffset>-677333</wp:posOffset>
            </wp:positionV>
            <wp:extent cx="7385685" cy="4377055"/>
            <wp:effectExtent l="0" t="0" r="571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85685" cy="43770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bdr w:val="none" w:sz="0" w:space="0" w:color="auto"/>
          <w:lang w:val="en-PH" w:eastAsia="en-PH"/>
        </w:rPr>
        <mc:AlternateContent>
          <mc:Choice Requires="wps">
            <w:drawing>
              <wp:anchor distT="0" distB="0" distL="114300" distR="114300" simplePos="0" relativeHeight="251680768" behindDoc="0" locked="0" layoutInCell="1" allowOverlap="1" wp14:anchorId="4B4ACF8B" wp14:editId="1B566551">
                <wp:simplePos x="0" y="0"/>
                <wp:positionH relativeFrom="page">
                  <wp:posOffset>8467</wp:posOffset>
                </wp:positionH>
                <wp:positionV relativeFrom="paragraph">
                  <wp:posOffset>-914400</wp:posOffset>
                </wp:positionV>
                <wp:extent cx="914400" cy="321310"/>
                <wp:effectExtent l="0" t="0" r="0" b="2540"/>
                <wp:wrapNone/>
                <wp:docPr id="3" name="Text Box 3"/>
                <wp:cNvGraphicFramePr/>
                <a:graphic xmlns:a="http://schemas.openxmlformats.org/drawingml/2006/main">
                  <a:graphicData uri="http://schemas.microsoft.com/office/word/2010/wordprocessingShape">
                    <wps:wsp>
                      <wps:cNvSpPr txBox="1"/>
                      <wps:spPr>
                        <a:xfrm>
                          <a:off x="0" y="0"/>
                          <a:ext cx="914400" cy="321310"/>
                        </a:xfrm>
                        <a:prstGeom prst="rect">
                          <a:avLst/>
                        </a:prstGeom>
                        <a:noFill/>
                        <a:ln w="6350">
                          <a:noFill/>
                        </a:ln>
                      </wps:spPr>
                      <wps:txbx>
                        <w:txbxContent>
                          <w:p w14:paraId="28D16D53" w14:textId="3A9F4394" w:rsidR="007018E5" w:rsidRPr="00FC3816" w:rsidRDefault="007018E5" w:rsidP="007018E5">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4ACF8B" id="Text Box 3" o:spid="_x0000_s1032" type="#_x0000_t202" style="position:absolute;margin-left:.65pt;margin-top:-1in;width:1in;height:25.3pt;z-index:25168076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" filled="f" stroked="f" strokeweight=".5pt">
                <v:textbox>
                  <w:txbxContent>
                    <w:p w14:paraId="28D16D53" w14:textId="3A9F4394" w:rsidR="007018E5" w:rsidRPr="00FC3816" w:rsidRDefault="007018E5" w:rsidP="007018E5">
                      <w:pPr>
                        <w:rPr>
                          <w:rFonts w:ascii="Arial" w:hAnsi="Arial" w:cs="Arial"/>
                          <w:sz w:val="22"/>
                          <w:szCs w:val="22"/>
                        </w:rPr>
                      </w:pPr>
                      <w:r w:rsidRPr="00FC3816">
                        <w:rPr>
                          <w:rFonts w:ascii="Arial" w:hAnsi="Arial" w:cs="Arial"/>
                          <w:sz w:val="22"/>
                          <w:szCs w:val="22"/>
                        </w:rPr>
                        <w:t xml:space="preserve">Supplementary Figure </w:t>
                      </w:r>
                      <w:r>
                        <w:rPr>
                          <w:rFonts w:ascii="Arial" w:hAnsi="Arial" w:cs="Arial"/>
                          <w:sz w:val="22"/>
                          <w:szCs w:val="22"/>
                        </w:rPr>
                        <w:t>7</w:t>
                      </w:r>
                    </w:p>
                  </w:txbxContent>
                </v:textbox>
                <w10:wrap anchorx="page"/>
              </v:shape>
            </w:pict>
          </mc:Fallback>
        </mc:AlternateContent>
      </w:r>
    </w:p>
    <w:sectPr w:rsidR="007018E5" w:rsidRPr="00AD0CCE">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FA5FF" w14:textId="77777777" w:rsidR="00BE2739" w:rsidRDefault="00BE2739">
      <w:r>
        <w:separator/>
      </w:r>
    </w:p>
  </w:endnote>
  <w:endnote w:type="continuationSeparator" w:id="0">
    <w:p w14:paraId="05C18DD0" w14:textId="77777777" w:rsidR="00BE2739" w:rsidRDefault="00BE2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227CB" w14:textId="77777777" w:rsidR="00B1201D" w:rsidRDefault="00CF20A4">
    <w:pPr>
      <w:pStyle w:val="Footer"/>
      <w:tabs>
        <w:tab w:val="clear" w:pos="9360"/>
        <w:tab w:val="right" w:pos="9340"/>
      </w:tabs>
      <w:jc w:val="right"/>
    </w:pPr>
    <w:r>
      <w:fldChar w:fldCharType="begin"/>
    </w:r>
    <w:r>
      <w:instrText xml:space="preserve"> PAGE </w:instrText>
    </w:r>
    <w:r>
      <w:fldChar w:fldCharType="separate"/>
    </w:r>
    <w:r w:rsidR="003E392C">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06A24" w14:textId="77777777" w:rsidR="00BE2739" w:rsidRDefault="00BE2739">
      <w:r>
        <w:separator/>
      </w:r>
    </w:p>
  </w:footnote>
  <w:footnote w:type="continuationSeparator" w:id="0">
    <w:p w14:paraId="25F05609" w14:textId="77777777" w:rsidR="00BE2739" w:rsidRDefault="00BE27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CCE"/>
    <w:rsid w:val="000377EB"/>
    <w:rsid w:val="000745AB"/>
    <w:rsid w:val="000958C2"/>
    <w:rsid w:val="002335E0"/>
    <w:rsid w:val="002C20AF"/>
    <w:rsid w:val="002C482B"/>
    <w:rsid w:val="00313F81"/>
    <w:rsid w:val="003214B2"/>
    <w:rsid w:val="00354D45"/>
    <w:rsid w:val="00365697"/>
    <w:rsid w:val="003E392C"/>
    <w:rsid w:val="00437744"/>
    <w:rsid w:val="005409A5"/>
    <w:rsid w:val="005A61A3"/>
    <w:rsid w:val="005E4744"/>
    <w:rsid w:val="00602FF0"/>
    <w:rsid w:val="00606128"/>
    <w:rsid w:val="00657454"/>
    <w:rsid w:val="006D3523"/>
    <w:rsid w:val="007018E5"/>
    <w:rsid w:val="0071437D"/>
    <w:rsid w:val="00784C0D"/>
    <w:rsid w:val="007D7410"/>
    <w:rsid w:val="00952E8D"/>
    <w:rsid w:val="00965CE1"/>
    <w:rsid w:val="00A253F2"/>
    <w:rsid w:val="00A31657"/>
    <w:rsid w:val="00A97C45"/>
    <w:rsid w:val="00AA2791"/>
    <w:rsid w:val="00AA48CC"/>
    <w:rsid w:val="00AD0CCE"/>
    <w:rsid w:val="00B1201D"/>
    <w:rsid w:val="00BB3316"/>
    <w:rsid w:val="00BE2739"/>
    <w:rsid w:val="00C5396F"/>
    <w:rsid w:val="00CF20A4"/>
    <w:rsid w:val="00D82DF4"/>
    <w:rsid w:val="00DD155F"/>
    <w:rsid w:val="00DD17AE"/>
    <w:rsid w:val="00E16FA7"/>
    <w:rsid w:val="00E613A2"/>
    <w:rsid w:val="00EA309C"/>
    <w:rsid w:val="00F1563C"/>
    <w:rsid w:val="00FC3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C8BF2"/>
  <w15:chartTrackingRefBased/>
  <w15:docId w15:val="{DFE0D23A-68AC-4BF5-920B-3F520F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CC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AD0CC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AD0CCE"/>
    <w:pPr>
      <w:pBdr>
        <w:top w:val="nil"/>
        <w:left w:val="nil"/>
        <w:bottom w:val="nil"/>
        <w:right w:val="nil"/>
        <w:between w:val="nil"/>
        <w:bar w:val="nil"/>
      </w:pBdr>
      <w:tabs>
        <w:tab w:val="center" w:pos="4680"/>
        <w:tab w:val="right" w:pos="9360"/>
      </w:tabs>
      <w:spacing w:after="0" w:line="240" w:lineRule="auto"/>
    </w:pPr>
    <w:rPr>
      <w:rFonts w:ascii="Calibri" w:eastAsia="Calibri" w:hAnsi="Calibri" w:cs="Calibri"/>
      <w:color w:val="000000"/>
      <w:sz w:val="24"/>
      <w:szCs w:val="24"/>
      <w:u w:color="000000"/>
      <w:bdr w:val="nil"/>
    </w:rPr>
  </w:style>
  <w:style w:type="character" w:customStyle="1" w:styleId="FooterChar">
    <w:name w:val="Footer Char"/>
    <w:basedOn w:val="DefaultParagraphFont"/>
    <w:link w:val="Footer"/>
    <w:rsid w:val="00AD0CCE"/>
    <w:rPr>
      <w:rFonts w:ascii="Calibri" w:eastAsia="Calibri" w:hAnsi="Calibri" w:cs="Calibri"/>
      <w:color w:val="000000"/>
      <w:sz w:val="24"/>
      <w:szCs w:val="24"/>
      <w:u w:color="000000"/>
      <w:bdr w:val="nil"/>
    </w:rPr>
  </w:style>
  <w:style w:type="paragraph" w:customStyle="1" w:styleId="Body">
    <w:name w:val="Body"/>
    <w:link w:val="BodyChar"/>
    <w:rsid w:val="00AD0CCE"/>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rPr>
  </w:style>
  <w:style w:type="paragraph" w:customStyle="1" w:styleId="Default">
    <w:name w:val="Default"/>
    <w:rsid w:val="00AD0CCE"/>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paragraph" w:customStyle="1" w:styleId="Heading">
    <w:name w:val="Heading"/>
    <w:next w:val="Body"/>
    <w:rsid w:val="00AD0CCE"/>
    <w:pPr>
      <w:keepNext/>
      <w:keepLines/>
      <w:pBdr>
        <w:top w:val="nil"/>
        <w:left w:val="nil"/>
        <w:bottom w:val="nil"/>
        <w:right w:val="nil"/>
        <w:between w:val="nil"/>
        <w:bar w:val="nil"/>
      </w:pBdr>
      <w:spacing w:before="240" w:after="0" w:line="240" w:lineRule="auto"/>
      <w:outlineLvl w:val="0"/>
    </w:pPr>
    <w:rPr>
      <w:rFonts w:ascii="Calibri Light" w:eastAsia="Calibri Light" w:hAnsi="Calibri Light" w:cs="Calibri Light"/>
      <w:color w:val="2F5496"/>
      <w:sz w:val="32"/>
      <w:szCs w:val="32"/>
      <w:u w:color="2F5496"/>
      <w:bdr w:val="nil"/>
      <w:lang w:val="de-DE"/>
    </w:rPr>
  </w:style>
  <w:style w:type="character" w:customStyle="1" w:styleId="None">
    <w:name w:val="None"/>
    <w:rsid w:val="00AD0CCE"/>
  </w:style>
  <w:style w:type="character" w:customStyle="1" w:styleId="Hyperlink1">
    <w:name w:val="Hyperlink.1"/>
    <w:basedOn w:val="None"/>
    <w:rsid w:val="00AD0CCE"/>
    <w:rPr>
      <w:rFonts w:ascii="Arial" w:eastAsia="Arial" w:hAnsi="Arial" w:cs="Arial"/>
      <w:b/>
      <w:bCs/>
      <w:sz w:val="22"/>
      <w:szCs w:val="22"/>
    </w:rPr>
  </w:style>
  <w:style w:type="paragraph" w:styleId="Caption">
    <w:name w:val="caption"/>
    <w:next w:val="Body"/>
    <w:rsid w:val="00AD0CCE"/>
    <w:pPr>
      <w:pBdr>
        <w:top w:val="nil"/>
        <w:left w:val="nil"/>
        <w:bottom w:val="nil"/>
        <w:right w:val="nil"/>
        <w:between w:val="nil"/>
        <w:bar w:val="nil"/>
      </w:pBdr>
      <w:spacing w:after="0" w:line="480" w:lineRule="auto"/>
      <w:ind w:firstLine="720"/>
      <w:jc w:val="both"/>
    </w:pPr>
    <w:rPr>
      <w:rFonts w:ascii="Arial" w:eastAsia="Arial Unicode MS" w:hAnsi="Arial" w:cs="Arial Unicode MS"/>
      <w:color w:val="000000"/>
      <w:u w:color="000000"/>
      <w:bdr w:val="nil"/>
    </w:rPr>
  </w:style>
  <w:style w:type="character" w:customStyle="1" w:styleId="Hyperlink2">
    <w:name w:val="Hyperlink.2"/>
    <w:basedOn w:val="None"/>
    <w:rsid w:val="00AD0CCE"/>
    <w:rPr>
      <w:rFonts w:ascii="Arial" w:eastAsia="Arial" w:hAnsi="Arial" w:cs="Arial"/>
      <w:b/>
      <w:bCs/>
    </w:rPr>
  </w:style>
  <w:style w:type="paragraph" w:styleId="CommentText">
    <w:name w:val="annotation text"/>
    <w:basedOn w:val="Normal"/>
    <w:link w:val="CommentTextChar"/>
    <w:uiPriority w:val="99"/>
    <w:unhideWhenUsed/>
    <w:rsid w:val="00AD0CCE"/>
    <w:rPr>
      <w:sz w:val="20"/>
      <w:szCs w:val="20"/>
    </w:rPr>
  </w:style>
  <w:style w:type="character" w:customStyle="1" w:styleId="CommentTextChar">
    <w:name w:val="Comment Text Char"/>
    <w:basedOn w:val="DefaultParagraphFont"/>
    <w:link w:val="CommentText"/>
    <w:uiPriority w:val="99"/>
    <w:rsid w:val="00AD0CCE"/>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AD0CCE"/>
    <w:rPr>
      <w:sz w:val="16"/>
      <w:szCs w:val="16"/>
    </w:rPr>
  </w:style>
  <w:style w:type="character" w:customStyle="1" w:styleId="BodyChar">
    <w:name w:val="Body Char"/>
    <w:basedOn w:val="DefaultParagraphFont"/>
    <w:link w:val="Body"/>
    <w:rsid w:val="00AD0CCE"/>
    <w:rPr>
      <w:rFonts w:ascii="Calibri" w:eastAsia="Calibri" w:hAnsi="Calibri" w:cs="Calibri"/>
      <w:color w:val="000000"/>
      <w:sz w:val="24"/>
      <w:szCs w:val="24"/>
      <w:u w:color="000000"/>
      <w:bdr w:val="nil"/>
    </w:rPr>
  </w:style>
  <w:style w:type="character" w:customStyle="1" w:styleId="Heading1Char">
    <w:name w:val="Heading 1 Char"/>
    <w:basedOn w:val="DefaultParagraphFont"/>
    <w:link w:val="Heading1"/>
    <w:uiPriority w:val="9"/>
    <w:rsid w:val="00AD0CCE"/>
    <w:rPr>
      <w:rFonts w:asciiTheme="majorHAnsi" w:eastAsiaTheme="majorEastAsia" w:hAnsiTheme="majorHAnsi" w:cstheme="majorBidi"/>
      <w:color w:val="2F5496" w:themeColor="accent1" w:themeShade="BF"/>
      <w:sz w:val="32"/>
      <w:szCs w:val="32"/>
      <w:bdr w:val="nil"/>
    </w:rPr>
  </w:style>
  <w:style w:type="paragraph" w:styleId="Revision">
    <w:name w:val="Revision"/>
    <w:hidden/>
    <w:uiPriority w:val="99"/>
    <w:semiHidden/>
    <w:rsid w:val="00AD0CCE"/>
    <w:pPr>
      <w:spacing w:after="0" w:line="240" w:lineRule="auto"/>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cd6726-36a8-4e8f-87a6-9b16f45d14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28EED2A9B7B944B8FCBDA96F22D1BE" ma:contentTypeVersion="13" ma:contentTypeDescription="Create a new document." ma:contentTypeScope="" ma:versionID="478b95167235f9b61572229db902b5cf">
  <xsd:schema xmlns:xsd="http://www.w3.org/2001/XMLSchema" xmlns:xs="http://www.w3.org/2001/XMLSchema" xmlns:p="http://schemas.microsoft.com/office/2006/metadata/properties" xmlns:ns3="ee04ceee-6ff1-4722-b6d2-5c4381094243" xmlns:ns4="1bcd6726-36a8-4e8f-87a6-9b16f45d1429" targetNamespace="http://schemas.microsoft.com/office/2006/metadata/properties" ma:root="true" ma:fieldsID="a44e531af4ac5c4d320e330085409c40" ns3:_="" ns4:_="">
    <xsd:import namespace="ee04ceee-6ff1-4722-b6d2-5c4381094243"/>
    <xsd:import namespace="1bcd6726-36a8-4e8f-87a6-9b16f45d1429"/>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SearchPropertie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4ceee-6ff1-4722-b6d2-5c43810942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d6726-36a8-4e8f-87a6-9b16f45d1429"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F2AF3-1199-4DDF-8124-104EE65F6CED}">
  <ds:schemaRefs>
    <ds:schemaRef ds:uri="http://schemas.microsoft.com/office/2006/metadata/properties"/>
    <ds:schemaRef ds:uri="http://schemas.microsoft.com/office/infopath/2007/PartnerControls"/>
    <ds:schemaRef ds:uri="1bcd6726-36a8-4e8f-87a6-9b16f45d1429"/>
  </ds:schemaRefs>
</ds:datastoreItem>
</file>

<file path=customXml/itemProps2.xml><?xml version="1.0" encoding="utf-8"?>
<ds:datastoreItem xmlns:ds="http://schemas.openxmlformats.org/officeDocument/2006/customXml" ds:itemID="{94C86D6B-87EC-4D51-9FCC-2C27A3C3C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4ceee-6ff1-4722-b6d2-5c4381094243"/>
    <ds:schemaRef ds:uri="1bcd6726-36a8-4e8f-87a6-9b16f45d1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32EE7D-825F-460A-B61B-DA5E85C326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Minto, Melyssa</dc:creator>
  <cp:keywords/>
  <dc:description/>
  <cp:lastModifiedBy>Ebarita, Roque</cp:lastModifiedBy>
  <cp:revision>3</cp:revision>
  <dcterms:created xsi:type="dcterms:W3CDTF">2024-08-27T21:54:00Z</dcterms:created>
  <dcterms:modified xsi:type="dcterms:W3CDTF">2024-08-28T01:15:00Z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0x010100CC28EED2A9B7B944B8FCBDA96F22D1BE</vt:lpwstr>
  </property>
</Properties>
</file>