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2752B" w14:textId="0595CEBB" w:rsidR="00463240" w:rsidRPr="005C60ED" w:rsidRDefault="006232C0" w:rsidP="004632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837A9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085090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7</w:t>
      </w:r>
      <w:r w:rsidRPr="002837A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837A9">
        <w:rPr>
          <w:rFonts w:ascii="Times New Roman" w:hAnsi="Times New Roman" w:cs="Times New Roman"/>
          <w:sz w:val="24"/>
          <w:szCs w:val="24"/>
        </w:rPr>
        <w:t xml:space="preserve"> </w:t>
      </w:r>
      <w:r w:rsidRPr="00463240">
        <w:rPr>
          <w:rFonts w:ascii="Times New Roman" w:hAnsi="Times New Roman" w:cs="Times New Roman"/>
          <w:b/>
          <w:bCs/>
          <w:sz w:val="24"/>
          <w:szCs w:val="24"/>
        </w:rPr>
        <w:t>Statistics of retrogenes in the four subphyla of arthropods</w:t>
      </w:r>
      <w:r w:rsidR="00463240" w:rsidRPr="00463240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.</w:t>
      </w:r>
      <w:r w:rsidRPr="002837A9">
        <w:rPr>
          <w:rFonts w:ascii="Times New Roman" w:hAnsi="Times New Roman" w:cs="Times New Roman"/>
          <w:sz w:val="24"/>
          <w:szCs w:val="24"/>
        </w:rPr>
        <w:t xml:space="preserve"> </w:t>
      </w:r>
      <w:r w:rsidR="00463240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This table </w:t>
      </w:r>
      <w:r w:rsidRPr="002837A9">
        <w:rPr>
          <w:rFonts w:ascii="Times New Roman" w:hAnsi="Times New Roman" w:cs="Times New Roman"/>
          <w:sz w:val="24"/>
          <w:szCs w:val="24"/>
        </w:rPr>
        <w:t>show</w:t>
      </w:r>
      <w:r w:rsidR="00463240">
        <w:rPr>
          <w:rFonts w:ascii="Times New Roman" w:hAnsi="Times New Roman" w:cs="Times New Roman" w:hint="eastAsia"/>
          <w:sz w:val="24"/>
          <w:szCs w:val="24"/>
          <w:lang w:eastAsia="zh-CN"/>
        </w:rPr>
        <w:t>s</w:t>
      </w:r>
      <w:r w:rsidRPr="002837A9">
        <w:rPr>
          <w:rFonts w:ascii="Times New Roman" w:hAnsi="Times New Roman" w:cs="Times New Roman"/>
          <w:sz w:val="24"/>
          <w:szCs w:val="24"/>
        </w:rPr>
        <w:t xml:space="preserve"> </w:t>
      </w:r>
      <w:r w:rsidR="00463240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the </w:t>
      </w:r>
      <w:r w:rsidRPr="002837A9">
        <w:rPr>
          <w:rFonts w:ascii="Times New Roman" w:hAnsi="Times New Roman" w:cs="Times New Roman"/>
          <w:sz w:val="24"/>
          <w:szCs w:val="24"/>
        </w:rPr>
        <w:t>total number of annotated retrogenes, total number of their corresponding protein families and species-specific and orthologous protein families.</w:t>
      </w:r>
      <w:r w:rsidR="00463240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463240" w:rsidRPr="0046324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Note: </w:t>
      </w:r>
      <w:r w:rsidR="00463240" w:rsidRPr="00463240">
        <w:rPr>
          <w:rFonts w:ascii="Times New Roman" w:hAnsi="Times New Roman" w:cs="Times New Roman"/>
          <w:sz w:val="24"/>
          <w:szCs w:val="24"/>
          <w:lang w:eastAsia="zh-CN"/>
        </w:rPr>
        <w:t>Orthologous protein families are defined as groups of proteins containing retrogenes that are shared across multiple species within each subphylum.</w:t>
      </w:r>
    </w:p>
    <w:tbl>
      <w:tblPr>
        <w:tblW w:w="9630" w:type="dxa"/>
        <w:jc w:val="center"/>
        <w:tblLayout w:type="fixed"/>
        <w:tblLook w:val="04A0" w:firstRow="1" w:lastRow="0" w:firstColumn="1" w:lastColumn="0" w:noHBand="0" w:noVBand="1"/>
      </w:tblPr>
      <w:tblGrid>
        <w:gridCol w:w="5495"/>
        <w:gridCol w:w="1345"/>
        <w:gridCol w:w="1440"/>
        <w:gridCol w:w="1350"/>
      </w:tblGrid>
      <w:tr w:rsidR="00CE2963" w:rsidRPr="0031017E" w14:paraId="4F407D01" w14:textId="77777777" w:rsidTr="0080060D">
        <w:trPr>
          <w:trHeight w:val="428"/>
          <w:jc w:val="center"/>
        </w:trPr>
        <w:tc>
          <w:tcPr>
            <w:tcW w:w="5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B43D2F" w14:textId="77777777" w:rsidR="00CE2963" w:rsidRPr="0031017E" w:rsidRDefault="00CE2963" w:rsidP="0046324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4A3BE3E" w14:textId="0A8E43B3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101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Hexapoda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ED35AB2" w14:textId="083F9CC0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Chelicerata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28DEDC" w14:textId="1006C57F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Crustacea</w:t>
            </w:r>
          </w:p>
        </w:tc>
      </w:tr>
      <w:tr w:rsidR="00CE2963" w:rsidRPr="0031017E" w14:paraId="164055F7" w14:textId="77777777" w:rsidTr="00CE2963">
        <w:trPr>
          <w:trHeight w:val="290"/>
          <w:jc w:val="center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87C02" w14:textId="77777777" w:rsidR="00CE2963" w:rsidRPr="0031017E" w:rsidRDefault="00CE2963" w:rsidP="004632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number of annotated Retrogenes with functions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41403" w14:textId="0EC7DEB5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460BE" w14:textId="0B6D2275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85B2E" w14:textId="3D4B5C65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</w:t>
            </w:r>
          </w:p>
        </w:tc>
      </w:tr>
      <w:tr w:rsidR="00CE2963" w:rsidRPr="0031017E" w14:paraId="6C50A576" w14:textId="77777777" w:rsidTr="00CE2963">
        <w:trPr>
          <w:trHeight w:val="290"/>
          <w:jc w:val="center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EB3B5" w14:textId="77777777" w:rsidR="00CE2963" w:rsidRPr="0031017E" w:rsidRDefault="00CE2963" w:rsidP="004632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Uncharacterized retrogenes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39D77" w14:textId="24B76D78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40306" w14:textId="74CF9886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4E642" w14:textId="01A00888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CE2963" w:rsidRPr="0031017E" w14:paraId="5CA48E62" w14:textId="77777777" w:rsidTr="00CE2963">
        <w:trPr>
          <w:trHeight w:val="290"/>
          <w:jc w:val="center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8949A" w14:textId="77777777" w:rsidR="00CE2963" w:rsidRPr="0031017E" w:rsidRDefault="00CE2963" w:rsidP="004632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 of Retrogenes Protein Families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20514" w14:textId="2BEF5269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4EAE5" w14:textId="5B1B4B75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3925C" w14:textId="44A4F12B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</w:tr>
      <w:tr w:rsidR="00CE2963" w:rsidRPr="0031017E" w14:paraId="093DF710" w14:textId="77777777" w:rsidTr="00CE2963">
        <w:trPr>
          <w:trHeight w:val="290"/>
          <w:jc w:val="center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71FAB" w14:textId="072300B4" w:rsidR="00CE2963" w:rsidRPr="0031017E" w:rsidRDefault="00CE2963" w:rsidP="004632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Species-specific protein families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DE3E0" w14:textId="17395A5E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560A0" w14:textId="412AAE3B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7DA50" w14:textId="4B7418B9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CE2963" w:rsidRPr="0031017E" w14:paraId="57A50C26" w14:textId="77777777" w:rsidTr="00CE2963">
        <w:trPr>
          <w:trHeight w:val="290"/>
          <w:jc w:val="center"/>
        </w:trPr>
        <w:tc>
          <w:tcPr>
            <w:tcW w:w="54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3BD557" w14:textId="28E29339" w:rsidR="00CE2963" w:rsidRPr="0031017E" w:rsidRDefault="00CE2963" w:rsidP="004632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Orthologous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retrogenes </w:t>
            </w: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protein families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E0FF3D" w14:textId="0E4C81EC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6F75CF" w14:textId="1D6AE866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D71D98" w14:textId="5DB8B7C9" w:rsidR="00CE2963" w:rsidRPr="0031017E" w:rsidRDefault="00CE2963" w:rsidP="00CE296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</w:tbl>
    <w:p w14:paraId="7B8F157A" w14:textId="77777777" w:rsidR="00CE2963" w:rsidRPr="002837A9" w:rsidRDefault="00CE2963" w:rsidP="006232C0">
      <w:pPr>
        <w:jc w:val="both"/>
        <w:rPr>
          <w:rFonts w:ascii="Times New Roman" w:hAnsi="Times New Roman" w:cs="Times New Roman"/>
          <w:sz w:val="21"/>
          <w:szCs w:val="21"/>
        </w:rPr>
      </w:pPr>
    </w:p>
    <w:sectPr w:rsidR="00CE2963" w:rsidRPr="002837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3AAEE" w14:textId="77777777" w:rsidR="008F753D" w:rsidRDefault="008F753D" w:rsidP="00463240">
      <w:pPr>
        <w:spacing w:after="0" w:line="240" w:lineRule="auto"/>
      </w:pPr>
      <w:r>
        <w:separator/>
      </w:r>
    </w:p>
  </w:endnote>
  <w:endnote w:type="continuationSeparator" w:id="0">
    <w:p w14:paraId="62272F34" w14:textId="77777777" w:rsidR="008F753D" w:rsidRDefault="008F753D" w:rsidP="00463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E4CE0" w14:textId="77777777" w:rsidR="008F753D" w:rsidRDefault="008F753D" w:rsidP="00463240">
      <w:pPr>
        <w:spacing w:after="0" w:line="240" w:lineRule="auto"/>
      </w:pPr>
      <w:r>
        <w:separator/>
      </w:r>
    </w:p>
  </w:footnote>
  <w:footnote w:type="continuationSeparator" w:id="0">
    <w:p w14:paraId="2DE40059" w14:textId="77777777" w:rsidR="008F753D" w:rsidRDefault="008F753D" w:rsidP="004632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zA3szQxNzAwMTM3NTJT0lEKTi0uzszPAykwrgUAShvMcCwAAAA="/>
  </w:docVars>
  <w:rsids>
    <w:rsidRoot w:val="0031017E"/>
    <w:rsid w:val="00085090"/>
    <w:rsid w:val="00144219"/>
    <w:rsid w:val="00171B1D"/>
    <w:rsid w:val="001D7E58"/>
    <w:rsid w:val="002837A9"/>
    <w:rsid w:val="0030365A"/>
    <w:rsid w:val="0031017E"/>
    <w:rsid w:val="00341AAD"/>
    <w:rsid w:val="00387714"/>
    <w:rsid w:val="00463240"/>
    <w:rsid w:val="00540272"/>
    <w:rsid w:val="005C60ED"/>
    <w:rsid w:val="005D2498"/>
    <w:rsid w:val="0062156E"/>
    <w:rsid w:val="006232C0"/>
    <w:rsid w:val="006427DD"/>
    <w:rsid w:val="00682481"/>
    <w:rsid w:val="00691514"/>
    <w:rsid w:val="00726949"/>
    <w:rsid w:val="0076563D"/>
    <w:rsid w:val="00766200"/>
    <w:rsid w:val="00772BCF"/>
    <w:rsid w:val="0080060D"/>
    <w:rsid w:val="00827E5A"/>
    <w:rsid w:val="008F753D"/>
    <w:rsid w:val="009D134E"/>
    <w:rsid w:val="00A62BEC"/>
    <w:rsid w:val="00B03AA6"/>
    <w:rsid w:val="00B76B69"/>
    <w:rsid w:val="00BC40AE"/>
    <w:rsid w:val="00CE2963"/>
    <w:rsid w:val="00DA7DB4"/>
    <w:rsid w:val="00F36D48"/>
    <w:rsid w:val="00FD3AD2"/>
    <w:rsid w:val="00FD75E4"/>
    <w:rsid w:val="00FE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CAF625"/>
  <w15:chartTrackingRefBased/>
  <w15:docId w15:val="{6F5CF876-3210-402E-8C85-8A476A25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0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0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01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01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01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01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01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01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01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10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3101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3101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31017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31017E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3101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31017E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101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3101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01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10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01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101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01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101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01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01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0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101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017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6324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6324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6324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632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2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96</Words>
  <Characters>600</Characters>
  <Application>Microsoft Office Word</Application>
  <DocSecurity>0</DocSecurity>
  <Lines>30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 Tree</dc:creator>
  <cp:keywords/>
  <dc:description/>
  <cp:lastModifiedBy>Wenyu Zhang</cp:lastModifiedBy>
  <cp:revision>17</cp:revision>
  <dcterms:created xsi:type="dcterms:W3CDTF">2024-12-15T20:51:00Z</dcterms:created>
  <dcterms:modified xsi:type="dcterms:W3CDTF">2025-11-02T03:26:00Z</dcterms:modified>
</cp:coreProperties>
</file>