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05D4D5">
      <w:pPr>
        <w:rPr>
          <w:rFonts w:hint="default" w:ascii="Times New Roman" w:hAnsi="Times New Roman" w:cs="Times New Roman"/>
          <w:b/>
          <w:sz w:val="24"/>
          <w:szCs w:val="24"/>
        </w:rPr>
      </w:pPr>
      <w:bookmarkStart w:id="0" w:name="_Hlk107511256"/>
      <w:bookmarkEnd w:id="0"/>
      <w:r>
        <w:rPr>
          <w:rFonts w:hint="default" w:ascii="Times New Roman" w:hAnsi="Times New Roman" w:cs="Times New Roman"/>
          <w:b/>
          <w:sz w:val="24"/>
          <w:szCs w:val="24"/>
        </w:rPr>
        <w:t>Western blots for review</w:t>
      </w:r>
    </w:p>
    <w:p w14:paraId="0AEAF25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1223010</wp:posOffset>
                </wp:positionH>
                <wp:positionV relativeFrom="paragraph">
                  <wp:posOffset>197485</wp:posOffset>
                </wp:positionV>
                <wp:extent cx="673100" cy="1403985"/>
                <wp:effectExtent l="0" t="0" r="12700" b="25400"/>
                <wp:wrapNone/>
                <wp:docPr id="66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1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54D456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Control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96.3pt;margin-top:15.55pt;height:110.55pt;width:53pt;z-index:251659264;mso-width-relative:page;mso-height-relative:margin;mso-height-percent:200;" fillcolor="#FFFFFF" filled="t" stroked="t" coordsize="21600,21600" o:gfxdata="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+xvRO1wAAAAoBAAAPAAAAAAAAAAEAIAAAACIAAABkcnMv&#10;ZG93bnJldi54bWxQSwECFAAUAAAACACHTuJA4wjHUz0CAAB9BAAADgAAAAAAAAABACAAAAAmAQAA&#10;ZHJzL2Uyb0RvYy54bWxQSwUGAAAAAAYABgBZAQAA1QUAAAAA&#10;">
                <v:fill on="t" focussize="0,0"/>
                <v:stroke color="#000000" miterlimit="8" joinstyle="miter"/>
                <v:imagedata o:title=""/>
                <o:lock v:ext="edit" aspectratio="f"/>
                <v:textbox style="mso-fit-shape-to-text:t;">
                  <w:txbxContent>
                    <w:p w14:paraId="554D456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Control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1931035</wp:posOffset>
                </wp:positionH>
                <wp:positionV relativeFrom="paragraph">
                  <wp:posOffset>191770</wp:posOffset>
                </wp:positionV>
                <wp:extent cx="673100" cy="1403985"/>
                <wp:effectExtent l="4445" t="4445" r="8255" b="20320"/>
                <wp:wrapNone/>
                <wp:docPr id="12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1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A4E1526">
                            <w:pPr>
                              <w:jc w:val="center"/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HEX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52.05pt;margin-top:15.1pt;height:110.55pt;width:53pt;z-index:251660288;mso-width-relative:page;mso-height-relative:margin;mso-height-percent:200;" fillcolor="#FFFFFF" filled="t" stroked="t" coordsize="21600,21600" o:gfxdata="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BCnFG91gAAAAoBAAAPAAAAAAAAAAEAIAAAACIAAABkcnMvZG93&#10;bnJldi54bWxQSwECFAAUAAAACACHTuJApF2rcjsCAAB9BAAADgAAAAAAAAABACAAAAAlAQAAZHJz&#10;L2Uyb0RvYy54bWxQSwUGAAAAAAYABgBZAQAA0gUAAAAA&#10;">
                <v:fill on="t" focussize="0,0"/>
                <v:stroke color="#000000" miterlimit="8" joinstyle="miter"/>
                <v:imagedata o:title=""/>
                <o:lock v:ext="edit" aspectratio="f"/>
                <v:textbox style="mso-fit-shape-to-text:t;">
                  <w:txbxContent>
                    <w:p w14:paraId="7A4E1526">
                      <w:pPr>
                        <w:jc w:val="center"/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HEX</w:t>
                      </w:r>
                    </w:p>
                  </w:txbxContent>
                </v:textbox>
              </v:shape>
            </w:pict>
          </mc:Fallback>
        </mc:AlternateContent>
      </w:r>
    </w:p>
    <w:p w14:paraId="46A47DAD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3350895</wp:posOffset>
                </wp:positionH>
                <wp:positionV relativeFrom="paragraph">
                  <wp:posOffset>-1905</wp:posOffset>
                </wp:positionV>
                <wp:extent cx="986155" cy="1403985"/>
                <wp:effectExtent l="5080" t="5080" r="18415" b="19685"/>
                <wp:wrapNone/>
                <wp:docPr id="17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615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5796A6D">
                            <w:pPr>
                              <w:jc w:val="center"/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HEX+DSS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263.85pt;margin-top:-0.15pt;height:110.55pt;width:77.65pt;z-index:251662336;mso-width-relative:page;mso-height-relative:margin;mso-height-percent:200;" fillcolor="#FFFFFF" filled="t" stroked="t" coordsize="21600,21600" o:gfxdata="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OqCsAdcAAAAJAQAADwAAAAAAAAABACAAAAAiAAAAZHJzL2Rv&#10;d25yZXYueG1sUEsBAhQAFAAAAAgAh07iQCpuDeI7AgAAfQQAAA4AAAAAAAAAAQAgAAAAJgEAAGRy&#10;cy9lMm9Eb2MueG1sUEsFBgAAAAAGAAYAWQEAANMFAAAAAA==&#10;">
                <v:fill on="t" focussize="0,0"/>
                <v:stroke color="#000000" miterlimit="8" joinstyle="miter"/>
                <v:imagedata o:title=""/>
                <o:lock v:ext="edit" aspectratio="f"/>
                <v:textbox style="mso-fit-shape-to-text:t;">
                  <w:txbxContent>
                    <w:p w14:paraId="15796A6D">
                      <w:pPr>
                        <w:jc w:val="center"/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HEX+DSS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b/>
          <w:bCs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2641600</wp:posOffset>
                </wp:positionH>
                <wp:positionV relativeFrom="paragraph">
                  <wp:posOffset>-3810</wp:posOffset>
                </wp:positionV>
                <wp:extent cx="673100" cy="1403985"/>
                <wp:effectExtent l="4445" t="4445" r="8255" b="20320"/>
                <wp:wrapNone/>
                <wp:docPr id="17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1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C9188F7">
                            <w:pPr>
                              <w:jc w:val="center"/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DSS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208pt;margin-top:-0.3pt;height:110.55pt;width:53pt;z-index:251661312;mso-width-relative:page;mso-height-relative:margin;mso-height-percent:200;" fillcolor="#FFFFFF" filled="t" stroked="t" coordsize="21600,21600" o:gfxdata="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BRb9F01gAAAAkBAAAPAAAAAAAAAAEAIAAAACIAAABkcnMvZG93&#10;bnJldi54bWxQSwECFAAUAAAACACHTuJAdYxiRjsCAAB9BAAADgAAAAAAAAABACAAAAAlAQAAZHJz&#10;L2Uyb0RvYy54bWxQSwUGAAAAAAYABgBZAQAA0gUAAAAA&#10;">
                <v:fill on="t" focussize="0,0"/>
                <v:stroke color="#000000" miterlimit="8" joinstyle="miter"/>
                <v:imagedata o:title=""/>
                <o:lock v:ext="edit" aspectratio="f"/>
                <v:textbox style="mso-fit-shape-to-text:t;">
                  <w:txbxContent>
                    <w:p w14:paraId="6C9188F7">
                      <w:pPr>
                        <w:jc w:val="center"/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DSS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b/>
          <w:bCs/>
        </w:rPr>
        <w:t xml:space="preserve">Figure 2 </w:t>
      </w:r>
    </w:p>
    <w:p w14:paraId="3224560C">
      <w:pPr>
        <w:rPr>
          <w:rFonts w:hint="default" w:ascii="Times New Roman" w:hAnsi="Times New Roman" w:cs="Times New Roman"/>
        </w:rPr>
      </w:pPr>
    </w:p>
    <w:p w14:paraId="633FF05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Figure 2 </w:t>
      </w:r>
      <w:r>
        <w:rPr>
          <w:rFonts w:hint="eastAsia" w:ascii="Times New Roman" w:hAnsi="Times New Roman" w:cs="Times New Roman"/>
          <w:lang w:val="en-US" w:eastAsia="zh-CN"/>
        </w:rPr>
        <w:t xml:space="preserve">F </w:t>
      </w:r>
      <w:r>
        <w:rPr>
          <w:rFonts w:hint="default" w:ascii="Times New Roman" w:hAnsi="Times New Roman" w:cs="Times New Roman"/>
          <w:lang w:val="en-US" w:eastAsia="zh-CN"/>
        </w:rPr>
        <w:t>β-actin</w:t>
      </w:r>
    </w:p>
    <w:p w14:paraId="7F2C86E6">
      <w:pPr>
        <w:jc w:val="center"/>
        <w:rPr>
          <w:rFonts w:hint="eastAsia" w:ascii="Times New Roman" w:hAnsi="Times New Roman" w:cs="Times New Roman" w:eastAsiaTheme="minorEastAsia"/>
          <w:lang w:eastAsia="zh-CN"/>
        </w:rPr>
      </w:pPr>
      <w:r>
        <w:rPr>
          <w:rFonts w:hint="default" w:ascii="Times New Roman" w:hAnsi="Times New Roman" w:cs="Times New Roman"/>
        </w:rPr>
        <w:t xml:space="preserve">          </w:t>
      </w:r>
      <w:r>
        <w:rPr>
          <w:rFonts w:hint="eastAsia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1925320" cy="675005"/>
            <wp:effectExtent l="0" t="0" r="17780" b="10795"/>
            <wp:docPr id="180" name="图片 180" descr="供体actin7（一组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图片 180" descr="供体actin7（一组）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25320" cy="67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EE7C2">
      <w:pPr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</w:rPr>
        <w:t xml:space="preserve">Figure 2 </w:t>
      </w:r>
      <w:r>
        <w:rPr>
          <w:rFonts w:hint="eastAsia" w:ascii="Times New Roman" w:hAnsi="Times New Roman" w:cs="Times New Roman"/>
          <w:lang w:val="en-US" w:eastAsia="zh-CN"/>
        </w:rPr>
        <w:t>F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>PTGS2</w:t>
      </w:r>
    </w:p>
    <w:p w14:paraId="00052F6F">
      <w:pPr>
        <w:jc w:val="center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          </w:t>
      </w: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1927860" cy="696595"/>
            <wp:effectExtent l="0" t="0" r="15240" b="8255"/>
            <wp:docPr id="181" name="图片 181" descr="供体COX2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图片 181" descr="供体COX2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27860" cy="69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B49C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Figure 2 </w:t>
      </w:r>
      <w:r>
        <w:rPr>
          <w:rFonts w:hint="eastAsia" w:ascii="Times New Roman" w:hAnsi="Times New Roman" w:cs="Times New Roman"/>
          <w:lang w:val="en-US" w:eastAsia="zh-CN"/>
        </w:rPr>
        <w:t>F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>GPX4</w:t>
      </w:r>
    </w:p>
    <w:p w14:paraId="51A5EC23">
      <w:pPr>
        <w:jc w:val="center"/>
        <w:rPr>
          <w:rFonts w:hint="eastAsia" w:ascii="Times New Roman" w:hAnsi="Times New Roman" w:cs="Times New Roman" w:eastAsiaTheme="minorEastAsia"/>
          <w:lang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            </w:t>
      </w:r>
      <w:r>
        <w:rPr>
          <w:rFonts w:hint="eastAsia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2029460" cy="626110"/>
            <wp:effectExtent l="0" t="0" r="8890" b="2540"/>
            <wp:docPr id="182" name="图片 182" descr="供体GPX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图片 182" descr="供体GPX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29460" cy="62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A6D90">
      <w:pPr>
        <w:jc w:val="left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</w:rPr>
        <w:t xml:space="preserve">Figure 2 </w:t>
      </w:r>
      <w:r>
        <w:rPr>
          <w:rFonts w:hint="eastAsia" w:ascii="Times New Roman" w:hAnsi="Times New Roman" w:cs="Times New Roman"/>
          <w:lang w:val="en-US" w:eastAsia="zh-CN"/>
        </w:rPr>
        <w:t>F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>ACSL4</w:t>
      </w:r>
    </w:p>
    <w:p w14:paraId="01C11922">
      <w:pPr>
        <w:jc w:val="center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           </w:t>
      </w:r>
      <w:r>
        <w:rPr>
          <w:rFonts w:hint="eastAsia" w:ascii="Times New Roman" w:hAnsi="Times New Roman" w:cs="Times New Roman"/>
          <w:lang w:val="en-US" w:eastAsia="zh-CN"/>
        </w:rPr>
        <w:drawing>
          <wp:inline distT="0" distB="0" distL="114300" distR="114300">
            <wp:extent cx="1973580" cy="951865"/>
            <wp:effectExtent l="0" t="0" r="7620" b="635"/>
            <wp:docPr id="1" name="图片 1" descr="供体-ACSL4-2(用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供体-ACSL4-2(用)"/>
                    <pic:cNvPicPr>
                      <a:picLocks noChangeAspect="1"/>
                    </pic:cNvPicPr>
                  </pic:nvPicPr>
                  <pic:blipFill>
                    <a:blip r:embed="rId7"/>
                    <a:srcRect l="37886" t="44098" r="27221" b="35259"/>
                    <a:stretch>
                      <a:fillRect/>
                    </a:stretch>
                  </pic:blipFill>
                  <pic:spPr>
                    <a:xfrm>
                      <a:off x="0" y="0"/>
                      <a:ext cx="1973580" cy="95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E6689">
      <w:pPr>
        <w:jc w:val="left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</w:rPr>
        <w:t xml:space="preserve">Figure 2 </w:t>
      </w:r>
      <w:r>
        <w:rPr>
          <w:rFonts w:hint="eastAsia" w:ascii="Times New Roman" w:hAnsi="Times New Roman" w:cs="Times New Roman"/>
          <w:lang w:val="en-US" w:eastAsia="zh-CN"/>
        </w:rPr>
        <w:t>F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>SLC7A11</w:t>
      </w:r>
    </w:p>
    <w:p w14:paraId="346C33C4">
      <w:pPr>
        <w:jc w:val="center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            </w:t>
      </w:r>
      <w:r>
        <w:rPr>
          <w:rFonts w:hint="eastAsia" w:ascii="Times New Roman" w:hAnsi="Times New Roman" w:cs="Times New Roman"/>
          <w:lang w:val="en-US" w:eastAsia="zh-CN"/>
        </w:rPr>
        <w:drawing>
          <wp:inline distT="0" distB="0" distL="114300" distR="114300">
            <wp:extent cx="2185670" cy="1019175"/>
            <wp:effectExtent l="0" t="0" r="5080" b="9525"/>
            <wp:docPr id="2" name="图片 2" descr="供体-SLC7A11-2（用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供体-SLC7A11-2（用）"/>
                    <pic:cNvPicPr>
                      <a:picLocks noChangeAspect="1"/>
                    </pic:cNvPicPr>
                  </pic:nvPicPr>
                  <pic:blipFill>
                    <a:blip r:embed="rId8"/>
                    <a:srcRect l="32491" t="35963" r="25515" b="40030"/>
                    <a:stretch>
                      <a:fillRect/>
                    </a:stretch>
                  </pic:blipFill>
                  <pic:spPr>
                    <a:xfrm>
                      <a:off x="0" y="0"/>
                      <a:ext cx="218567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08BF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Figure 2 </w:t>
      </w:r>
      <w:r>
        <w:rPr>
          <w:rFonts w:hint="eastAsia" w:ascii="Times New Roman" w:hAnsi="Times New Roman" w:cs="Times New Roman"/>
          <w:lang w:val="en-US" w:eastAsia="zh-CN"/>
        </w:rPr>
        <w:t>O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β-actin</w:t>
      </w:r>
    </w:p>
    <w:p w14:paraId="4C517787">
      <w:pPr>
        <w:jc w:val="center"/>
        <w:rPr>
          <w:rFonts w:hint="eastAsia" w:ascii="Times New Roman" w:hAnsi="Times New Roman" w:cs="Times New Roman" w:eastAsiaTheme="minorEastAsia"/>
          <w:lang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           </w:t>
      </w:r>
      <w:r>
        <w:rPr>
          <w:rFonts w:hint="eastAsia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1952625" cy="803275"/>
            <wp:effectExtent l="0" t="0" r="9525" b="15875"/>
            <wp:docPr id="183" name="图片 183" descr="供体actin2（二组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图片 183" descr="供体actin2（二组）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80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7DE383">
      <w:pPr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</w:rPr>
        <w:t xml:space="preserve">Figure 2 </w:t>
      </w:r>
      <w:r>
        <w:rPr>
          <w:rFonts w:hint="eastAsia" w:ascii="Times New Roman" w:hAnsi="Times New Roman" w:cs="Times New Roman"/>
          <w:lang w:val="en-US" w:eastAsia="zh-CN"/>
        </w:rPr>
        <w:t>O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>LC3</w:t>
      </w:r>
    </w:p>
    <w:p w14:paraId="0AF5081E">
      <w:pPr>
        <w:jc w:val="center"/>
        <w:rPr>
          <w:rFonts w:hint="eastAsia" w:ascii="Times New Roman" w:hAnsi="Times New Roman" w:cs="Times New Roman" w:eastAsiaTheme="minorEastAsia"/>
          <w:lang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           </w:t>
      </w:r>
      <w:r>
        <w:rPr>
          <w:rFonts w:hint="eastAsia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1970405" cy="789940"/>
            <wp:effectExtent l="0" t="0" r="10795" b="10160"/>
            <wp:docPr id="184" name="图片 184" descr="供体LC3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图片 184" descr="供体LC3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70405" cy="78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0185B">
      <w:pPr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</w:rPr>
        <w:t xml:space="preserve">Figure 2 </w:t>
      </w:r>
      <w:r>
        <w:rPr>
          <w:rFonts w:hint="eastAsia" w:ascii="Times New Roman" w:hAnsi="Times New Roman" w:cs="Times New Roman"/>
          <w:lang w:val="en-US" w:eastAsia="zh-CN"/>
        </w:rPr>
        <w:t>O SQSTM1</w:t>
      </w:r>
    </w:p>
    <w:p w14:paraId="4C55D4A5">
      <w:pPr>
        <w:jc w:val="center"/>
        <w:rPr>
          <w:rFonts w:hint="eastAsia" w:ascii="Times New Roman" w:hAnsi="Times New Roman" w:cs="Times New Roman" w:eastAsiaTheme="minorEastAsia"/>
          <w:lang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           </w:t>
      </w:r>
      <w:r>
        <w:rPr>
          <w:rFonts w:hint="eastAsia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1991360" cy="508635"/>
            <wp:effectExtent l="0" t="0" r="8890" b="5715"/>
            <wp:docPr id="186" name="图片 186" descr="供体P62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图片 186" descr="供体P62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91360" cy="50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A7A64">
      <w:pPr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</w:rPr>
        <w:t xml:space="preserve">Figure 2 </w:t>
      </w:r>
      <w:r>
        <w:rPr>
          <w:rFonts w:hint="eastAsia" w:ascii="Times New Roman" w:hAnsi="Times New Roman" w:cs="Times New Roman"/>
          <w:lang w:val="en-US" w:eastAsia="zh-CN"/>
        </w:rPr>
        <w:t xml:space="preserve">P </w:t>
      </w:r>
      <w:r>
        <w:rPr>
          <w:rFonts w:hint="default" w:ascii="Times New Roman" w:hAnsi="Times New Roman" w:cs="Times New Roman"/>
          <w:lang w:val="en-US" w:eastAsia="zh-CN"/>
        </w:rPr>
        <w:t>β-actin</w:t>
      </w:r>
    </w:p>
    <w:p w14:paraId="65A144D2">
      <w:pPr>
        <w:jc w:val="center"/>
        <w:rPr>
          <w:rFonts w:hint="eastAsia" w:ascii="Times New Roman" w:hAnsi="Times New Roman" w:cs="Times New Roman" w:eastAsiaTheme="minorEastAsia"/>
          <w:lang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           </w:t>
      </w:r>
      <w:r>
        <w:rPr>
          <w:rFonts w:hint="eastAsia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2074545" cy="694055"/>
            <wp:effectExtent l="0" t="0" r="1905" b="10795"/>
            <wp:docPr id="187" name="图片 187" descr="供体actin5（三组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图片 187" descr="供体actin5（三组）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74545" cy="694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41F67">
      <w:pPr>
        <w:jc w:val="both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</w:rPr>
        <w:t xml:space="preserve">Figure 2 </w:t>
      </w:r>
      <w:r>
        <w:rPr>
          <w:rFonts w:hint="eastAsia" w:ascii="Times New Roman" w:hAnsi="Times New Roman" w:cs="Times New Roman"/>
          <w:lang w:val="en-US" w:eastAsia="zh-CN"/>
        </w:rPr>
        <w:t>P NCOA4</w:t>
      </w:r>
    </w:p>
    <w:p w14:paraId="555B2ECD">
      <w:pPr>
        <w:jc w:val="center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         </w:t>
      </w: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1959610" cy="621030"/>
            <wp:effectExtent l="0" t="0" r="2540" b="7620"/>
            <wp:docPr id="188" name="图片 188" descr="供体NCOA4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图片 188" descr="供体NCOA4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59610" cy="62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lang w:val="en-US" w:eastAsia="zh-CN"/>
        </w:rPr>
        <w:t xml:space="preserve">  </w:t>
      </w:r>
    </w:p>
    <w:p w14:paraId="7DB50C58">
      <w:pPr>
        <w:jc w:val="both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</w:rPr>
        <w:t xml:space="preserve">Figure 2 </w:t>
      </w:r>
      <w:r>
        <w:rPr>
          <w:rFonts w:hint="eastAsia" w:ascii="Times New Roman" w:hAnsi="Times New Roman" w:cs="Times New Roman"/>
          <w:lang w:val="en-US" w:eastAsia="zh-CN"/>
        </w:rPr>
        <w:t>P FTH</w:t>
      </w:r>
    </w:p>
    <w:p w14:paraId="14F6BEB7">
      <w:pPr>
        <w:jc w:val="center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       </w:t>
      </w: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1863090" cy="488315"/>
            <wp:effectExtent l="0" t="0" r="3810" b="6985"/>
            <wp:docPr id="189" name="图片 189" descr="供体F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图片 189" descr="供体FTH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63090" cy="48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B262A">
      <w:pPr>
        <w:jc w:val="both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</w:rPr>
        <w:t xml:space="preserve">Figure </w:t>
      </w:r>
      <w:r>
        <w:rPr>
          <w:rFonts w:hint="eastAsia" w:ascii="Times New Roman" w:hAnsi="Times New Roman" w:cs="Times New Roman"/>
          <w:lang w:val="en-US" w:eastAsia="zh-CN"/>
        </w:rPr>
        <w:t xml:space="preserve">S1 A </w:t>
      </w:r>
      <w:r>
        <w:rPr>
          <w:rFonts w:hint="default" w:ascii="Times New Roman" w:hAnsi="Times New Roman" w:cs="Times New Roman"/>
          <w:lang w:val="en-US" w:eastAsia="zh-CN"/>
        </w:rPr>
        <w:t>β-actin</w:t>
      </w:r>
    </w:p>
    <w:p w14:paraId="49D8B6A0">
      <w:pPr>
        <w:jc w:val="center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      </w:t>
      </w: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1823085" cy="497840"/>
            <wp:effectExtent l="0" t="0" r="5715" b="16510"/>
            <wp:docPr id="190" name="图片 190" descr="供体actin6（四组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图片 190" descr="供体actin6（四组）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23085" cy="49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6A477">
      <w:pPr>
        <w:jc w:val="both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</w:rPr>
        <w:t xml:space="preserve">Figure </w:t>
      </w:r>
      <w:r>
        <w:rPr>
          <w:rFonts w:hint="eastAsia" w:ascii="Times New Roman" w:hAnsi="Times New Roman" w:cs="Times New Roman"/>
          <w:lang w:val="en-US" w:eastAsia="zh-CN"/>
        </w:rPr>
        <w:t>S1 A Claudin-3</w:t>
      </w:r>
    </w:p>
    <w:p w14:paraId="725307EA">
      <w:pPr>
        <w:jc w:val="center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      </w:t>
      </w:r>
      <w:r>
        <w:rPr>
          <w:rFonts w:hint="eastAsia" w:ascii="Times New Roman" w:hAnsi="Times New Roman" w:cs="Times New Roman"/>
          <w:lang w:val="en-US" w:eastAsia="zh-CN"/>
        </w:rPr>
        <w:drawing>
          <wp:inline distT="0" distB="0" distL="114300" distR="114300">
            <wp:extent cx="1960880" cy="930275"/>
            <wp:effectExtent l="0" t="0" r="1270" b="3175"/>
            <wp:docPr id="13" name="图片 13" descr="Fig S1-供体Claudin3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Fig S1-供体Claudin3 3"/>
                    <pic:cNvPicPr>
                      <a:picLocks noChangeAspect="1"/>
                    </pic:cNvPicPr>
                  </pic:nvPicPr>
                  <pic:blipFill>
                    <a:blip r:embed="rId16"/>
                    <a:srcRect l="29654" t="32712" r="29205" b="43357"/>
                    <a:stretch>
                      <a:fillRect/>
                    </a:stretch>
                  </pic:blipFill>
                  <pic:spPr>
                    <a:xfrm>
                      <a:off x="0" y="0"/>
                      <a:ext cx="1960880" cy="93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</w:p>
    <w:p w14:paraId="41EE1C12">
      <w:pPr>
        <w:jc w:val="both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</w:rPr>
        <w:t xml:space="preserve">Figure </w:t>
      </w:r>
      <w:r>
        <w:rPr>
          <w:rFonts w:hint="eastAsia" w:ascii="Times New Roman" w:hAnsi="Times New Roman" w:cs="Times New Roman"/>
          <w:lang w:val="en-US" w:eastAsia="zh-CN"/>
        </w:rPr>
        <w:t>S1 A Occludin</w:t>
      </w:r>
    </w:p>
    <w:p w14:paraId="47A2CF69">
      <w:pPr>
        <w:jc w:val="center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     </w:t>
      </w: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1896745" cy="478155"/>
            <wp:effectExtent l="0" t="0" r="8255" b="17145"/>
            <wp:docPr id="192" name="图片 192" descr="供体OCCLUD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图片 192" descr="供体OCCLUDIN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96745" cy="47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43AFBD">
      <w:pPr>
        <w:jc w:val="both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</w:rPr>
        <w:t xml:space="preserve">Figure </w:t>
      </w:r>
      <w:r>
        <w:rPr>
          <w:rFonts w:hint="eastAsia" w:ascii="Times New Roman" w:hAnsi="Times New Roman" w:cs="Times New Roman"/>
          <w:lang w:val="en-US" w:eastAsia="zh-CN"/>
        </w:rPr>
        <w:t>S1 A ZO-1</w:t>
      </w:r>
    </w:p>
    <w:p w14:paraId="7633DDFC">
      <w:pPr>
        <w:jc w:val="center"/>
        <w:rPr>
          <w:rFonts w:hint="eastAsia" w:ascii="Times New Roman" w:hAnsi="Times New Roman" w:cs="Times New Roman" w:eastAsiaTheme="minorEastAsia"/>
          <w:lang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      </w:t>
      </w:r>
      <w:r>
        <w:rPr>
          <w:rFonts w:hint="eastAsia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1962150" cy="572770"/>
            <wp:effectExtent l="0" t="0" r="0" b="17780"/>
            <wp:docPr id="193" name="图片 193" descr="供体ZO-1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图片 193" descr="供体ZO-1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57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BD941">
      <w:pPr>
        <w:jc w:val="center"/>
        <w:rPr>
          <w:rFonts w:hint="eastAsia" w:ascii="Times New Roman" w:hAnsi="Times New Roman" w:cs="Times New Roman" w:eastAsiaTheme="minorEastAsia"/>
          <w:lang w:eastAsia="zh-CN"/>
        </w:rPr>
      </w:pPr>
    </w:p>
    <w:p w14:paraId="39127FFC">
      <w:pPr>
        <w:jc w:val="center"/>
        <w:rPr>
          <w:rFonts w:hint="eastAsia" w:ascii="Times New Roman" w:hAnsi="Times New Roman" w:cs="Times New Roman" w:eastAsiaTheme="minorEastAsia"/>
          <w:lang w:eastAsia="zh-CN"/>
        </w:rPr>
      </w:pPr>
      <w:r>
        <w:rPr>
          <w:rFonts w:hint="default" w:ascii="Times New Roman" w:hAnsi="Times New Roman" w:cs="Times New Roman"/>
          <w:b/>
          <w:bCs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3517900</wp:posOffset>
                </wp:positionH>
                <wp:positionV relativeFrom="paragraph">
                  <wp:posOffset>84455</wp:posOffset>
                </wp:positionV>
                <wp:extent cx="673100" cy="1403985"/>
                <wp:effectExtent l="4445" t="4445" r="8255" b="20320"/>
                <wp:wrapNone/>
                <wp:docPr id="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1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232669C">
                            <w:pPr>
                              <w:jc w:val="center"/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HR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277pt;margin-top:6.65pt;height:110.55pt;width:53pt;z-index:251667456;mso-width-relative:page;mso-height-relative:margin;mso-height-percent:200;" fillcolor="#FFFFFF" filled="t" stroked="t" coordsize="21600,21600" o:gfxdata="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BJJVTq1wAAAAoBAAAPAAAAAAAAAAEAIAAAACIAAABkcnMvZG93&#10;bnJldi54bWxQSwECFAAUAAAACACHTuJAj5KCrjoCAAB7BAAADgAAAAAAAAABACAAAAAmAQAAZHJz&#10;L2Uyb0RvYy54bWxQSwUGAAAAAAYABgBZAQAA0gUAAAAA&#10;">
                <v:fill on="t" focussize="0,0"/>
                <v:stroke color="#000000" miterlimit="8" joinstyle="miter"/>
                <v:imagedata o:title=""/>
                <o:lock v:ext="edit" aspectratio="f"/>
                <v:textbox style="mso-fit-shape-to-text:t;">
                  <w:txbxContent>
                    <w:p w14:paraId="2232669C">
                      <w:pPr>
                        <w:jc w:val="center"/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HR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2103120</wp:posOffset>
                </wp:positionH>
                <wp:positionV relativeFrom="paragraph">
                  <wp:posOffset>87630</wp:posOffset>
                </wp:positionV>
                <wp:extent cx="673100" cy="1403985"/>
                <wp:effectExtent l="4445" t="4445" r="8255" b="20320"/>
                <wp:wrapNone/>
                <wp:docPr id="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1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9B268D2">
                            <w:pPr>
                              <w:jc w:val="center"/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65.6pt;margin-top:6.9pt;height:110.55pt;width:53pt;z-index:251665408;mso-width-relative:page;mso-height-relative:margin;mso-height-percent:200;" fillcolor="#FFFFFF" filled="t" stroked="t" coordsize="21600,21600" o:gfxdata="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D1mJmc1wAAAAoBAAAPAAAAAAAAAAEAIAAAACIAAABkcnMvZG93&#10;bnJldi54bWxQSwECFAAUAAAACACHTuJAX/fbpjoCAAB7BAAADgAAAAAAAAABACAAAAAmAQAAZHJz&#10;L2Uyb0RvYy54bWxQSwUGAAAAAAYABgBZAQAA0gUAAAAA&#10;">
                <v:fill on="t" focussize="0,0"/>
                <v:stroke color="#000000" miterlimit="8" joinstyle="miter"/>
                <v:imagedata o:title=""/>
                <o:lock v:ext="edit" aspectratio="f"/>
                <v:textbox style="mso-fit-shape-to-text:t;">
                  <w:txbxContent>
                    <w:p w14:paraId="09B268D2">
                      <w:pPr>
                        <w:jc w:val="center"/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b/>
          <w:bCs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2813685</wp:posOffset>
                </wp:positionH>
                <wp:positionV relativeFrom="paragraph">
                  <wp:posOffset>90170</wp:posOffset>
                </wp:positionV>
                <wp:extent cx="673100" cy="1403985"/>
                <wp:effectExtent l="4445" t="4445" r="8255" b="20320"/>
                <wp:wrapNone/>
                <wp:docPr id="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1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E9CCBFE">
                            <w:pPr>
                              <w:jc w:val="center"/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221.55pt;margin-top:7.1pt;height:110.55pt;width:53pt;z-index:251666432;mso-width-relative:page;mso-height-relative:margin;mso-height-percent:200;" fillcolor="#FFFFFF" filled="t" stroked="t" coordsize="21600,21600" o:gfxdata="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MJqcafWAAAACgEAAA8AAAAAAAAAAQAgAAAAIgAAAGRycy9kb3du&#10;cmV2LnhtbFBLAQIUABQAAAAIAIdO4kDX/GatOgIAAHsEAAAOAAAAAAAAAAEAIAAAACUBAABkcnMv&#10;ZTJvRG9jLnhtbFBLBQYAAAAABgAGAFkBAADRBQAAAAA=&#10;">
                <v:fill on="t" focussize="0,0"/>
                <v:stroke color="#000000" miterlimit="8" joinstyle="miter"/>
                <v:imagedata o:title=""/>
                <o:lock v:ext="edit" aspectratio="f"/>
                <v:textbox style="mso-fit-shape-to-text:t;">
                  <w:txbxContent>
                    <w:p w14:paraId="1E9CCBFE">
                      <w:pPr>
                        <w:jc w:val="center"/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</w:p>
    <w:p w14:paraId="63D624F7">
      <w:pPr>
        <w:jc w:val="center"/>
        <w:rPr>
          <w:rFonts w:hint="eastAsia" w:ascii="Times New Roman" w:hAnsi="Times New Roman" w:cs="Times New Roman" w:eastAsiaTheme="minorEastAsia"/>
          <w:lang w:eastAsia="zh-CN"/>
        </w:rPr>
      </w:pPr>
    </w:p>
    <w:p w14:paraId="0F10FBEF">
      <w:pPr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</w:rPr>
        <w:t xml:space="preserve">Figure 2 </w:t>
      </w:r>
      <w:r>
        <w:rPr>
          <w:rFonts w:hint="eastAsia" w:ascii="Times New Roman" w:hAnsi="Times New Roman" w:cs="Times New Roman"/>
          <w:lang w:val="en-US" w:eastAsia="zh-CN"/>
        </w:rPr>
        <w:t xml:space="preserve">N </w:t>
      </w:r>
      <w:r>
        <w:rPr>
          <w:rFonts w:hint="default" w:ascii="Times New Roman" w:hAnsi="Times New Roman" w:cs="Times New Roman"/>
          <w:lang w:val="en-US" w:eastAsia="zh-CN"/>
        </w:rPr>
        <w:t>β-actin</w:t>
      </w:r>
    </w:p>
    <w:p w14:paraId="41FE0235">
      <w:pPr>
        <w:jc w:val="center"/>
        <w:rPr>
          <w:rFonts w:hint="eastAsia" w:ascii="Times New Roman" w:hAnsi="Times New Roman" w:cs="Times New Roman" w:eastAsiaTheme="minorEastAsia"/>
          <w:lang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        </w:t>
      </w:r>
      <w:r>
        <w:rPr>
          <w:rFonts w:hint="eastAsia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1975485" cy="838200"/>
            <wp:effectExtent l="0" t="0" r="5715" b="0"/>
            <wp:docPr id="6" name="图片 6" descr="诱导剂-actin-3（用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诱导剂-actin-3（用）"/>
                    <pic:cNvPicPr>
                      <a:picLocks noChangeAspect="1"/>
                    </pic:cNvPicPr>
                  </pic:nvPicPr>
                  <pic:blipFill>
                    <a:blip r:embed="rId19"/>
                    <a:srcRect l="36304" t="42977" r="27438" b="38168"/>
                    <a:stretch>
                      <a:fillRect/>
                    </a:stretch>
                  </pic:blipFill>
                  <pic:spPr>
                    <a:xfrm>
                      <a:off x="0" y="0"/>
                      <a:ext cx="197548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B3E4A">
      <w:pPr>
        <w:jc w:val="center"/>
        <w:rPr>
          <w:rFonts w:hint="eastAsia" w:ascii="Times New Roman" w:hAnsi="Times New Roman" w:cs="Times New Roman" w:eastAsiaTheme="minorEastAsia"/>
          <w:lang w:eastAsia="zh-CN"/>
        </w:rPr>
      </w:pPr>
    </w:p>
    <w:p w14:paraId="3D8D63D6">
      <w:pPr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</w:rPr>
        <w:t xml:space="preserve">Figure 2 </w:t>
      </w:r>
      <w:r>
        <w:rPr>
          <w:rFonts w:hint="eastAsia" w:ascii="Times New Roman" w:hAnsi="Times New Roman" w:cs="Times New Roman"/>
          <w:lang w:val="en-US" w:eastAsia="zh-CN"/>
        </w:rPr>
        <w:t>N PTGS2</w:t>
      </w:r>
    </w:p>
    <w:p w14:paraId="26BC4696">
      <w:pPr>
        <w:jc w:val="center"/>
        <w:rPr>
          <w:rFonts w:hint="eastAsia" w:ascii="Times New Roman" w:hAnsi="Times New Roman" w:cs="Times New Roman" w:eastAsiaTheme="minorEastAsia"/>
          <w:lang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           </w:t>
      </w:r>
      <w:r>
        <w:rPr>
          <w:rFonts w:hint="eastAsia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2180590" cy="343535"/>
            <wp:effectExtent l="0" t="0" r="10160" b="18415"/>
            <wp:docPr id="7" name="图片 7" descr="诱导剂-COX2-1（用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诱导剂-COX2-1（用）"/>
                    <pic:cNvPicPr>
                      <a:picLocks noChangeAspect="1"/>
                    </pic:cNvPicPr>
                  </pic:nvPicPr>
                  <pic:blipFill>
                    <a:blip r:embed="rId20"/>
                    <a:srcRect l="31825" t="52043" r="31670" b="40905"/>
                    <a:stretch>
                      <a:fillRect/>
                    </a:stretch>
                  </pic:blipFill>
                  <pic:spPr>
                    <a:xfrm>
                      <a:off x="0" y="0"/>
                      <a:ext cx="2180590" cy="34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0A425">
      <w:pPr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</w:rPr>
        <w:t xml:space="preserve">Figure 2 </w:t>
      </w:r>
      <w:r>
        <w:rPr>
          <w:rFonts w:hint="eastAsia" w:ascii="Times New Roman" w:hAnsi="Times New Roman" w:cs="Times New Roman"/>
          <w:lang w:val="en-US" w:eastAsia="zh-CN"/>
        </w:rPr>
        <w:t>N GPX4</w:t>
      </w:r>
    </w:p>
    <w:p w14:paraId="7BE9F5E1">
      <w:pPr>
        <w:jc w:val="center"/>
        <w:rPr>
          <w:rFonts w:hint="eastAsia" w:ascii="Times New Roman" w:hAnsi="Times New Roman" w:cs="Times New Roman" w:eastAsiaTheme="minorEastAsia"/>
          <w:lang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           </w:t>
      </w:r>
      <w:r>
        <w:rPr>
          <w:rFonts w:hint="eastAsia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2181860" cy="793115"/>
            <wp:effectExtent l="0" t="0" r="8890" b="6985"/>
            <wp:docPr id="8" name="图片 8" descr="诱导剂-GPX4-1（用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诱导剂-GPX4-1（用）"/>
                    <pic:cNvPicPr>
                      <a:picLocks noChangeAspect="1"/>
                    </pic:cNvPicPr>
                  </pic:nvPicPr>
                  <pic:blipFill>
                    <a:blip r:embed="rId21"/>
                    <a:srcRect l="30832" t="40544" r="32166" b="42958"/>
                    <a:stretch>
                      <a:fillRect/>
                    </a:stretch>
                  </pic:blipFill>
                  <pic:spPr>
                    <a:xfrm>
                      <a:off x="0" y="0"/>
                      <a:ext cx="2181860" cy="79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634BB">
      <w:pPr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</w:rPr>
        <w:t xml:space="preserve">Figure 2 </w:t>
      </w:r>
      <w:r>
        <w:rPr>
          <w:rFonts w:hint="eastAsia" w:ascii="Times New Roman" w:hAnsi="Times New Roman" w:cs="Times New Roman"/>
          <w:lang w:val="en-US" w:eastAsia="zh-CN"/>
        </w:rPr>
        <w:t>N ASCL4</w:t>
      </w:r>
    </w:p>
    <w:p w14:paraId="0842633B">
      <w:pPr>
        <w:jc w:val="center"/>
        <w:rPr>
          <w:rFonts w:hint="eastAsia" w:ascii="Times New Roman" w:hAnsi="Times New Roman" w:cs="Times New Roman" w:eastAsiaTheme="minorEastAsia"/>
          <w:lang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          </w:t>
      </w:r>
      <w:r>
        <w:rPr>
          <w:rFonts w:hint="eastAsia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1842135" cy="936625"/>
            <wp:effectExtent l="0" t="0" r="5715" b="15875"/>
            <wp:docPr id="9" name="图片 9" descr="诱导剂-ACSL4-1（用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诱导剂-ACSL4-1（用）"/>
                    <pic:cNvPicPr>
                      <a:picLocks noChangeAspect="1"/>
                    </pic:cNvPicPr>
                  </pic:nvPicPr>
                  <pic:blipFill>
                    <a:blip r:embed="rId22"/>
                    <a:srcRect l="38134" t="44003" r="29515" b="35830"/>
                    <a:stretch>
                      <a:fillRect/>
                    </a:stretch>
                  </pic:blipFill>
                  <pic:spPr>
                    <a:xfrm>
                      <a:off x="0" y="0"/>
                      <a:ext cx="1842135" cy="93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3709A">
      <w:pPr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</w:rPr>
        <w:t xml:space="preserve">Figure 2 </w:t>
      </w:r>
      <w:r>
        <w:rPr>
          <w:rFonts w:hint="eastAsia" w:ascii="Times New Roman" w:hAnsi="Times New Roman" w:cs="Times New Roman"/>
          <w:lang w:val="en-US" w:eastAsia="zh-CN"/>
        </w:rPr>
        <w:t>N SLC7A11</w:t>
      </w:r>
    </w:p>
    <w:p w14:paraId="5DF2DC73">
      <w:pPr>
        <w:jc w:val="center"/>
        <w:rPr>
          <w:rFonts w:hint="eastAsia" w:ascii="Times New Roman" w:hAnsi="Times New Roman" w:cs="Times New Roman" w:eastAsiaTheme="minorEastAsia"/>
          <w:lang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          </w:t>
      </w:r>
      <w:r>
        <w:rPr>
          <w:rFonts w:hint="eastAsia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1845310" cy="473710"/>
            <wp:effectExtent l="0" t="0" r="2540" b="2540"/>
            <wp:docPr id="10" name="图片 10" descr="诱导剂-SLC7A11-1（用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诱导剂-SLC7A11-1（用）"/>
                    <pic:cNvPicPr>
                      <a:picLocks noChangeAspect="1"/>
                    </pic:cNvPicPr>
                  </pic:nvPicPr>
                  <pic:blipFill>
                    <a:blip r:embed="rId23"/>
                    <a:srcRect l="37142" t="47653" r="32662" b="42844"/>
                    <a:stretch>
                      <a:fillRect/>
                    </a:stretch>
                  </pic:blipFill>
                  <pic:spPr>
                    <a:xfrm>
                      <a:off x="0" y="0"/>
                      <a:ext cx="1845310" cy="47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6B07F">
      <w:pPr>
        <w:jc w:val="both"/>
        <w:rPr>
          <w:rFonts w:hint="default" w:ascii="Times New Roman" w:hAnsi="Times New Roman" w:cs="Times New Roman"/>
        </w:rPr>
      </w:pPr>
    </w:p>
    <w:p w14:paraId="249B4C2F">
      <w:pPr>
        <w:jc w:val="both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2087245</wp:posOffset>
                </wp:positionH>
                <wp:positionV relativeFrom="paragraph">
                  <wp:posOffset>188595</wp:posOffset>
                </wp:positionV>
                <wp:extent cx="673100" cy="1403985"/>
                <wp:effectExtent l="4445" t="4445" r="8255" b="20320"/>
                <wp:wrapNone/>
                <wp:docPr id="19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1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87D7916">
                            <w:pPr>
                              <w:jc w:val="center"/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CF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64.35pt;margin-top:14.85pt;height:110.55pt;width:53pt;z-index:251663360;mso-width-relative:page;mso-height-relative:margin;mso-height-percent:200;" fillcolor="#FFFFFF" filled="t" stroked="t" coordsize="21600,21600" o:gfxdata="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LYiMA9cAAAAKAQAADwAAAAAAAAABACAAAAAiAAAAZHJzL2Rv&#10;d25yZXYueG1sUEsBAhQAFAAAAAgAh07iQP5DlEg7AgAAfQQAAA4AAAAAAAAAAQAgAAAAJgEAAGRy&#10;cy9lMm9Eb2MueG1sUEsFBgAAAAAGAAYAWQEAANMFAAAAAA==&#10;">
                <v:fill on="t" focussize="0,0"/>
                <v:stroke color="#000000" miterlimit="8" joinstyle="miter"/>
                <v:imagedata o:title=""/>
                <o:lock v:ext="edit" aspectratio="f"/>
                <v:textbox style="mso-fit-shape-to-text:t;">
                  <w:txbxContent>
                    <w:p w14:paraId="687D7916">
                      <w:pPr>
                        <w:jc w:val="center"/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CF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b/>
          <w:bCs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2797810</wp:posOffset>
                </wp:positionH>
                <wp:positionV relativeFrom="paragraph">
                  <wp:posOffset>191135</wp:posOffset>
                </wp:positionV>
                <wp:extent cx="673100" cy="1403985"/>
                <wp:effectExtent l="4445" t="4445" r="8255" b="20320"/>
                <wp:wrapNone/>
                <wp:docPr id="19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1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FAA0773">
                            <w:pPr>
                              <w:jc w:val="center"/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HF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220.3pt;margin-top:15.05pt;height:110.55pt;width:53pt;z-index:251664384;mso-width-relative:page;mso-height-relative:margin;mso-height-percent:200;" fillcolor="#FFFFFF" filled="t" stroked="t" coordsize="21600,21600" o:gfxdata="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45dpUNcAAAAKAQAADwAAAAAAAAABACAAAAAiAAAAZHJzL2Rv&#10;d25yZXYueG1sUEsBAhQAFAAAAAgAh07iQE6fXE87AgAAfQQAAA4AAAAAAAAAAQAgAAAAJgEAAGRy&#10;cy9lMm9Eb2MueG1sUEsFBgAAAAAGAAYAWQEAANMFAAAAAA==&#10;">
                <v:fill on="t" focussize="0,0"/>
                <v:stroke color="#000000" miterlimit="8" joinstyle="miter"/>
                <v:imagedata o:title=""/>
                <o:lock v:ext="edit" aspectratio="f"/>
                <v:textbox style="mso-fit-shape-to-text:t;">
                  <w:txbxContent>
                    <w:p w14:paraId="4FAA0773">
                      <w:pPr>
                        <w:jc w:val="center"/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HF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Times New Roman" w:hAnsi="Times New Roman" w:cs="Times New Roman"/>
          <w:lang w:val="en-US" w:eastAsia="zh-CN"/>
        </w:rPr>
        <w:t>Figure 6</w:t>
      </w:r>
      <w:r>
        <w:rPr>
          <w:rFonts w:hint="default" w:ascii="Times New Roman" w:hAnsi="Times New Roman" w:cs="Times New Roman"/>
          <w:lang w:val="en-US" w:eastAsia="zh-CN"/>
        </w:rPr>
        <w:t xml:space="preserve">                                    </w:t>
      </w:r>
    </w:p>
    <w:p w14:paraId="57729FEE">
      <w:pPr>
        <w:jc w:val="both"/>
        <w:rPr>
          <w:rFonts w:hint="default" w:ascii="Times New Roman" w:hAnsi="Times New Roman" w:cs="Times New Roman"/>
          <w:lang w:val="en-US" w:eastAsia="zh-CN"/>
        </w:rPr>
      </w:pPr>
    </w:p>
    <w:p w14:paraId="4F4D3EBF">
      <w:pPr>
        <w:jc w:val="both"/>
        <w:rPr>
          <w:rFonts w:hint="default" w:ascii="Times New Roman" w:hAnsi="Times New Roman" w:cs="Times New Roman"/>
          <w:lang w:val="en-US" w:eastAsia="zh-CN"/>
        </w:rPr>
      </w:pPr>
    </w:p>
    <w:p w14:paraId="312BD20F">
      <w:pPr>
        <w:jc w:val="both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</w:rPr>
        <w:t xml:space="preserve">Figure </w:t>
      </w: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 xml:space="preserve">F </w:t>
      </w:r>
      <w:r>
        <w:rPr>
          <w:rFonts w:hint="default" w:ascii="Times New Roman" w:hAnsi="Times New Roman" w:cs="Times New Roman"/>
          <w:lang w:val="en-US" w:eastAsia="zh-CN"/>
        </w:rPr>
        <w:t>β-actin</w:t>
      </w:r>
    </w:p>
    <w:p w14:paraId="6293F916">
      <w:pPr>
        <w:jc w:val="both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                        </w:t>
      </w:r>
      <w:r>
        <w:rPr>
          <w:rFonts w:hint="eastAsia" w:ascii="Times New Roman" w:hAnsi="Times New Roman" w:cs="Times New Roman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1478915" cy="669925"/>
            <wp:effectExtent l="0" t="0" r="6985" b="15875"/>
            <wp:docPr id="198" name="图片 198" descr="受体actin11（一组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图片 198" descr="受体actin11（一组）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478915" cy="66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B9EFA">
      <w:pPr>
        <w:jc w:val="both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</w:rPr>
        <w:t xml:space="preserve">Figure </w:t>
      </w: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>F PTGS2</w:t>
      </w:r>
    </w:p>
    <w:p w14:paraId="14BB1CEF">
      <w:pPr>
        <w:jc w:val="both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                     </w:t>
      </w:r>
      <w:r>
        <w:rPr>
          <w:rFonts w:hint="eastAsia" w:ascii="Times New Roman" w:hAnsi="Times New Roman" w:cs="Times New Roman"/>
          <w:lang w:val="en-US" w:eastAsia="zh-CN"/>
        </w:rPr>
        <w:t xml:space="preserve">      </w:t>
      </w:r>
      <w:r>
        <w:rPr>
          <w:rFonts w:hint="default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1239520" cy="888365"/>
            <wp:effectExtent l="0" t="0" r="17780" b="6985"/>
            <wp:docPr id="199" name="图片 199" descr="受体COX2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图片 199" descr="受体COX2 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239520" cy="88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126E8">
      <w:pPr>
        <w:jc w:val="both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</w:rPr>
        <w:t xml:space="preserve">Figure </w:t>
      </w: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>F GPX4</w:t>
      </w:r>
    </w:p>
    <w:p w14:paraId="7776A36C">
      <w:pPr>
        <w:jc w:val="both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                             </w:t>
      </w: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1241425" cy="1106805"/>
            <wp:effectExtent l="0" t="0" r="15875" b="17145"/>
            <wp:docPr id="201" name="图片 201" descr="受体GPX4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图片 201" descr="受体GPX4 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241425" cy="110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20B05">
      <w:pPr>
        <w:jc w:val="both"/>
        <w:rPr>
          <w:rFonts w:hint="default" w:ascii="Times New Roman" w:hAnsi="Times New Roman" w:cs="Times New Roman"/>
          <w:lang w:val="en-US" w:eastAsia="zh-CN"/>
        </w:rPr>
      </w:pPr>
    </w:p>
    <w:p w14:paraId="00C5D768">
      <w:pPr>
        <w:jc w:val="both"/>
        <w:rPr>
          <w:rFonts w:hint="default" w:ascii="Times New Roman" w:hAnsi="Times New Roman" w:cs="Times New Roman"/>
          <w:lang w:val="en-US" w:eastAsia="zh-CN"/>
        </w:rPr>
      </w:pPr>
    </w:p>
    <w:p w14:paraId="59DAFC9B">
      <w:pPr>
        <w:jc w:val="both"/>
        <w:rPr>
          <w:rFonts w:hint="default" w:ascii="Times New Roman" w:hAnsi="Times New Roman" w:cs="Times New Roman"/>
          <w:lang w:val="en-US" w:eastAsia="zh-CN"/>
        </w:rPr>
      </w:pPr>
    </w:p>
    <w:p w14:paraId="1A402FB8">
      <w:pPr>
        <w:jc w:val="both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</w:rPr>
        <w:t xml:space="preserve">Figure </w:t>
      </w: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>F ACSL4</w:t>
      </w:r>
    </w:p>
    <w:p w14:paraId="4799CA07">
      <w:pPr>
        <w:jc w:val="center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1212215" cy="814070"/>
            <wp:effectExtent l="0" t="0" r="0" b="0"/>
            <wp:docPr id="11" name="图片 11" descr="受体-ACSL4-2（用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受体-ACSL4-2（用）"/>
                    <pic:cNvPicPr>
                      <a:picLocks noChangeAspect="1"/>
                    </pic:cNvPicPr>
                  </pic:nvPicPr>
                  <pic:blipFill>
                    <a:blip r:embed="rId27"/>
                    <a:srcRect l="36227" t="39916" r="34181" b="35716"/>
                    <a:stretch>
                      <a:fillRect/>
                    </a:stretch>
                  </pic:blipFill>
                  <pic:spPr>
                    <a:xfrm>
                      <a:off x="0" y="0"/>
                      <a:ext cx="1212215" cy="81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5260F4">
      <w:pPr>
        <w:jc w:val="both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</w:rPr>
        <w:t xml:space="preserve">Figure </w:t>
      </w: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>F SLC7A11</w:t>
      </w:r>
    </w:p>
    <w:p w14:paraId="24FE30E7">
      <w:pPr>
        <w:jc w:val="center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964565" cy="792480"/>
            <wp:effectExtent l="0" t="0" r="0" b="0"/>
            <wp:docPr id="12" name="图片 12" descr="受体-SLC7A11-5（用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受体-SLC7A11-5（用）"/>
                    <pic:cNvPicPr>
                      <a:picLocks noChangeAspect="1"/>
                    </pic:cNvPicPr>
                  </pic:nvPicPr>
                  <pic:blipFill>
                    <a:blip r:embed="rId28"/>
                    <a:srcRect l="33824" t="40335" r="42629" b="35944"/>
                    <a:stretch>
                      <a:fillRect/>
                    </a:stretch>
                  </pic:blipFill>
                  <pic:spPr>
                    <a:xfrm>
                      <a:off x="0" y="0"/>
                      <a:ext cx="964565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4303A">
      <w:pPr>
        <w:jc w:val="both"/>
        <w:rPr>
          <w:rFonts w:hint="default" w:ascii="Times New Roman" w:hAnsi="Times New Roman" w:cs="Times New Roman"/>
          <w:lang w:val="en-US" w:eastAsia="zh-CN"/>
        </w:rPr>
      </w:pPr>
    </w:p>
    <w:p w14:paraId="538F7B24">
      <w:pPr>
        <w:jc w:val="both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</w:rPr>
        <w:t xml:space="preserve">Figure </w:t>
      </w: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 xml:space="preserve">G </w:t>
      </w:r>
      <w:r>
        <w:rPr>
          <w:rFonts w:hint="default" w:ascii="Times New Roman" w:hAnsi="Times New Roman" w:cs="Times New Roman"/>
          <w:lang w:val="en-US" w:eastAsia="zh-CN"/>
        </w:rPr>
        <w:t>β-actin</w:t>
      </w:r>
    </w:p>
    <w:p w14:paraId="3615441E">
      <w:pPr>
        <w:jc w:val="center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1510665" cy="673735"/>
            <wp:effectExtent l="0" t="0" r="13335" b="12065"/>
            <wp:docPr id="202" name="图片 202" descr="受体actin1（二组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图片 202" descr="受体actin1（二组）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510665" cy="67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2E95D">
      <w:pPr>
        <w:jc w:val="both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</w:rPr>
        <w:t xml:space="preserve">Figure </w:t>
      </w: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>G LC3</w:t>
      </w:r>
    </w:p>
    <w:p w14:paraId="1CF4B046">
      <w:pPr>
        <w:jc w:val="center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1378585" cy="828675"/>
            <wp:effectExtent l="0" t="0" r="12065" b="9525"/>
            <wp:docPr id="203" name="图片 203" descr="受体L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图片 203" descr="受体LC3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37858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FC226">
      <w:pPr>
        <w:jc w:val="both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</w:rPr>
        <w:t xml:space="preserve">Figure </w:t>
      </w: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>G SQSTM1</w:t>
      </w:r>
    </w:p>
    <w:p w14:paraId="3CE387DF">
      <w:pPr>
        <w:jc w:val="center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1447165" cy="600075"/>
            <wp:effectExtent l="0" t="0" r="635" b="9525"/>
            <wp:docPr id="204" name="图片 204" descr="受体p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图片 204" descr="受体p62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44716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8C712">
      <w:pPr>
        <w:jc w:val="both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</w:rPr>
        <w:t xml:space="preserve">Figure </w:t>
      </w: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 xml:space="preserve">H </w:t>
      </w:r>
      <w:r>
        <w:rPr>
          <w:rFonts w:hint="default" w:ascii="Times New Roman" w:hAnsi="Times New Roman" w:cs="Times New Roman"/>
          <w:lang w:val="en-US" w:eastAsia="zh-CN"/>
        </w:rPr>
        <w:t>β-actin</w:t>
      </w:r>
    </w:p>
    <w:p w14:paraId="49A64456">
      <w:pPr>
        <w:jc w:val="center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1419860" cy="578485"/>
            <wp:effectExtent l="0" t="0" r="8890" b="12065"/>
            <wp:docPr id="205" name="图片 205" descr="受体actin6（三组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图片 205" descr="受体actin6（三组）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419860" cy="57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C1B13">
      <w:pPr>
        <w:jc w:val="both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</w:rPr>
        <w:t xml:space="preserve">Figure </w:t>
      </w: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>H NCOA4</w:t>
      </w:r>
    </w:p>
    <w:p w14:paraId="2E3AC4C4">
      <w:pPr>
        <w:jc w:val="center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1520825" cy="717550"/>
            <wp:effectExtent l="0" t="0" r="3175" b="6350"/>
            <wp:docPr id="207" name="图片 207" descr="受体NCOA4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图片 207" descr="受体NCOA4 2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520825" cy="71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5FCAD">
      <w:pPr>
        <w:jc w:val="both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</w:rPr>
        <w:t xml:space="preserve">Figure </w:t>
      </w: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>H FTH</w:t>
      </w:r>
    </w:p>
    <w:p w14:paraId="61B3A1BE">
      <w:pPr>
        <w:jc w:val="center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1485900" cy="963295"/>
            <wp:effectExtent l="0" t="0" r="0" b="8255"/>
            <wp:docPr id="208" name="图片 208" descr="受体FTH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图片 208" descr="受体FTH 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96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5D71E">
      <w:pPr>
        <w:jc w:val="center"/>
        <w:rPr>
          <w:rFonts w:hint="default" w:ascii="Times New Roman" w:hAnsi="Times New Roman" w:cs="Times New Roman"/>
          <w:lang w:val="en-US" w:eastAsia="zh-CN"/>
        </w:rPr>
      </w:pPr>
    </w:p>
    <w:p w14:paraId="567F2B4E">
      <w:pPr>
        <w:jc w:val="both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</w:rPr>
        <w:t xml:space="preserve">Figure </w:t>
      </w: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 xml:space="preserve">I </w:t>
      </w:r>
      <w:r>
        <w:rPr>
          <w:rFonts w:hint="default" w:ascii="Times New Roman" w:hAnsi="Times New Roman" w:cs="Times New Roman"/>
          <w:lang w:val="en-US" w:eastAsia="zh-CN"/>
        </w:rPr>
        <w:t>β-actin</w:t>
      </w:r>
    </w:p>
    <w:p w14:paraId="112F81E8">
      <w:pPr>
        <w:jc w:val="center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1329055" cy="524510"/>
            <wp:effectExtent l="0" t="0" r="4445" b="8890"/>
            <wp:docPr id="209" name="图片 209" descr="受体actin12（四组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图片 209" descr="受体actin12（四组）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329055" cy="52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6E233">
      <w:pPr>
        <w:jc w:val="both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</w:rPr>
        <w:t xml:space="preserve">Figure </w:t>
      </w: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>I Claudin-3</w:t>
      </w:r>
    </w:p>
    <w:p w14:paraId="19D8CB46">
      <w:pPr>
        <w:jc w:val="center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1517650" cy="506095"/>
            <wp:effectExtent l="0" t="0" r="6350" b="8255"/>
            <wp:docPr id="210" name="图片 210" descr="受体CLAUDIN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图片 210" descr="受体CLAUDIN3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517650" cy="50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77DE3">
      <w:pPr>
        <w:jc w:val="both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</w:rPr>
        <w:t xml:space="preserve">Figure </w:t>
      </w: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>I Occludin</w:t>
      </w:r>
    </w:p>
    <w:p w14:paraId="10BF0CAB">
      <w:pPr>
        <w:jc w:val="center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1473835" cy="698500"/>
            <wp:effectExtent l="0" t="0" r="12065" b="6350"/>
            <wp:docPr id="14" name="图片 14" descr="Fig 6I-受体 occludin 14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Fig 6I-受体 occludin 14-3"/>
                    <pic:cNvPicPr>
                      <a:picLocks noChangeAspect="1"/>
                    </pic:cNvPicPr>
                  </pic:nvPicPr>
                  <pic:blipFill>
                    <a:blip r:embed="rId37"/>
                    <a:srcRect l="40102" t="46151" r="38304" b="41304"/>
                    <a:stretch>
                      <a:fillRect/>
                    </a:stretch>
                  </pic:blipFill>
                  <pic:spPr>
                    <a:xfrm>
                      <a:off x="0" y="0"/>
                      <a:ext cx="1473835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44AE81B8">
      <w:pPr>
        <w:jc w:val="both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</w:rPr>
        <w:t xml:space="preserve">Figure </w:t>
      </w: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>I ZO-1</w:t>
      </w:r>
    </w:p>
    <w:p w14:paraId="6D0725D9">
      <w:pPr>
        <w:jc w:val="center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1391920" cy="843915"/>
            <wp:effectExtent l="0" t="0" r="17780" b="13335"/>
            <wp:docPr id="212" name="图片 212" descr="受体ZO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图片 212" descr="受体ZO-12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391920" cy="84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gxMmE1YzA3YTMyMGYyMjgyNDExMGFkZmQzNGYzMDkifQ=="/>
  </w:docVars>
  <w:rsids>
    <w:rsidRoot w:val="00EC0BF8"/>
    <w:rsid w:val="000059AC"/>
    <w:rsid w:val="000062AE"/>
    <w:rsid w:val="0001225B"/>
    <w:rsid w:val="00016C67"/>
    <w:rsid w:val="00033D41"/>
    <w:rsid w:val="00034B6F"/>
    <w:rsid w:val="000425B7"/>
    <w:rsid w:val="000455C3"/>
    <w:rsid w:val="0005152D"/>
    <w:rsid w:val="00054679"/>
    <w:rsid w:val="00060EB0"/>
    <w:rsid w:val="0006124C"/>
    <w:rsid w:val="00062D88"/>
    <w:rsid w:val="00065F1F"/>
    <w:rsid w:val="00066FD4"/>
    <w:rsid w:val="000700BD"/>
    <w:rsid w:val="00080238"/>
    <w:rsid w:val="00085A87"/>
    <w:rsid w:val="000868CD"/>
    <w:rsid w:val="00086E8B"/>
    <w:rsid w:val="00095EE1"/>
    <w:rsid w:val="000A5906"/>
    <w:rsid w:val="000A5BBD"/>
    <w:rsid w:val="000A5FB2"/>
    <w:rsid w:val="000A6D06"/>
    <w:rsid w:val="000B30E2"/>
    <w:rsid w:val="000C24E8"/>
    <w:rsid w:val="000C5B8B"/>
    <w:rsid w:val="000C77A6"/>
    <w:rsid w:val="000D29B5"/>
    <w:rsid w:val="000D3E9A"/>
    <w:rsid w:val="000E5915"/>
    <w:rsid w:val="000E5F9D"/>
    <w:rsid w:val="000F2C1E"/>
    <w:rsid w:val="000F3539"/>
    <w:rsid w:val="000F4FBA"/>
    <w:rsid w:val="001061F3"/>
    <w:rsid w:val="001134C6"/>
    <w:rsid w:val="001146BD"/>
    <w:rsid w:val="001165C6"/>
    <w:rsid w:val="00121249"/>
    <w:rsid w:val="001226B6"/>
    <w:rsid w:val="00124645"/>
    <w:rsid w:val="00141CC3"/>
    <w:rsid w:val="00144A2D"/>
    <w:rsid w:val="00164E05"/>
    <w:rsid w:val="00164F41"/>
    <w:rsid w:val="001672C9"/>
    <w:rsid w:val="00171AD5"/>
    <w:rsid w:val="00194368"/>
    <w:rsid w:val="00195C46"/>
    <w:rsid w:val="001A0E48"/>
    <w:rsid w:val="001A3A9F"/>
    <w:rsid w:val="001B0981"/>
    <w:rsid w:val="001B5152"/>
    <w:rsid w:val="001C0C9E"/>
    <w:rsid w:val="001C35E6"/>
    <w:rsid w:val="001D21D2"/>
    <w:rsid w:val="001E6623"/>
    <w:rsid w:val="001F288C"/>
    <w:rsid w:val="0020218C"/>
    <w:rsid w:val="00211DD7"/>
    <w:rsid w:val="00215802"/>
    <w:rsid w:val="00215F83"/>
    <w:rsid w:val="0023230E"/>
    <w:rsid w:val="002404BC"/>
    <w:rsid w:val="002405F0"/>
    <w:rsid w:val="00242CBD"/>
    <w:rsid w:val="0024768E"/>
    <w:rsid w:val="00261867"/>
    <w:rsid w:val="00265A62"/>
    <w:rsid w:val="00276B11"/>
    <w:rsid w:val="00281D10"/>
    <w:rsid w:val="0028368C"/>
    <w:rsid w:val="002851A1"/>
    <w:rsid w:val="00291672"/>
    <w:rsid w:val="002922AD"/>
    <w:rsid w:val="00295F6D"/>
    <w:rsid w:val="00296091"/>
    <w:rsid w:val="002A6E18"/>
    <w:rsid w:val="002D5E8F"/>
    <w:rsid w:val="002D6DC9"/>
    <w:rsid w:val="002E3515"/>
    <w:rsid w:val="002F1E57"/>
    <w:rsid w:val="002F3436"/>
    <w:rsid w:val="002F56B3"/>
    <w:rsid w:val="00301DAE"/>
    <w:rsid w:val="003048DD"/>
    <w:rsid w:val="00304FAF"/>
    <w:rsid w:val="00306FF0"/>
    <w:rsid w:val="00307AFC"/>
    <w:rsid w:val="00311371"/>
    <w:rsid w:val="00313FE9"/>
    <w:rsid w:val="003220B8"/>
    <w:rsid w:val="00322CCF"/>
    <w:rsid w:val="00322EA6"/>
    <w:rsid w:val="00324629"/>
    <w:rsid w:val="00324FFA"/>
    <w:rsid w:val="00325422"/>
    <w:rsid w:val="003264B0"/>
    <w:rsid w:val="0033240B"/>
    <w:rsid w:val="00345522"/>
    <w:rsid w:val="00363A86"/>
    <w:rsid w:val="00365C79"/>
    <w:rsid w:val="003668EE"/>
    <w:rsid w:val="003715C7"/>
    <w:rsid w:val="00375AAE"/>
    <w:rsid w:val="003827F4"/>
    <w:rsid w:val="003978C1"/>
    <w:rsid w:val="003A11ED"/>
    <w:rsid w:val="003A2A36"/>
    <w:rsid w:val="003A61F2"/>
    <w:rsid w:val="003A6E2A"/>
    <w:rsid w:val="003B2DAA"/>
    <w:rsid w:val="003C27BB"/>
    <w:rsid w:val="003C3E18"/>
    <w:rsid w:val="003C7DB0"/>
    <w:rsid w:val="003D7535"/>
    <w:rsid w:val="003E3ED2"/>
    <w:rsid w:val="003F2267"/>
    <w:rsid w:val="003F772F"/>
    <w:rsid w:val="00401900"/>
    <w:rsid w:val="00402DBA"/>
    <w:rsid w:val="004241DA"/>
    <w:rsid w:val="004270FA"/>
    <w:rsid w:val="00431E76"/>
    <w:rsid w:val="00442123"/>
    <w:rsid w:val="00443BB5"/>
    <w:rsid w:val="00444553"/>
    <w:rsid w:val="00446B1C"/>
    <w:rsid w:val="00451975"/>
    <w:rsid w:val="00452361"/>
    <w:rsid w:val="004532A5"/>
    <w:rsid w:val="004723EA"/>
    <w:rsid w:val="00477368"/>
    <w:rsid w:val="0048253B"/>
    <w:rsid w:val="00483B4E"/>
    <w:rsid w:val="00485462"/>
    <w:rsid w:val="004914AE"/>
    <w:rsid w:val="00494D0F"/>
    <w:rsid w:val="004966FA"/>
    <w:rsid w:val="004A13E3"/>
    <w:rsid w:val="004A46E9"/>
    <w:rsid w:val="004A7E0D"/>
    <w:rsid w:val="004C09AE"/>
    <w:rsid w:val="004C74FC"/>
    <w:rsid w:val="004D2C16"/>
    <w:rsid w:val="004D6ADC"/>
    <w:rsid w:val="004E203A"/>
    <w:rsid w:val="004E38EC"/>
    <w:rsid w:val="004E402F"/>
    <w:rsid w:val="004F33D0"/>
    <w:rsid w:val="00502EAD"/>
    <w:rsid w:val="00511852"/>
    <w:rsid w:val="00511C77"/>
    <w:rsid w:val="00514CED"/>
    <w:rsid w:val="00523485"/>
    <w:rsid w:val="00546AFC"/>
    <w:rsid w:val="0055144B"/>
    <w:rsid w:val="005658F0"/>
    <w:rsid w:val="00565BB9"/>
    <w:rsid w:val="0056696A"/>
    <w:rsid w:val="00570E05"/>
    <w:rsid w:val="00576B5D"/>
    <w:rsid w:val="00580CEC"/>
    <w:rsid w:val="00583DAD"/>
    <w:rsid w:val="005869E6"/>
    <w:rsid w:val="0059242E"/>
    <w:rsid w:val="005B7380"/>
    <w:rsid w:val="005C1793"/>
    <w:rsid w:val="005C25D9"/>
    <w:rsid w:val="005C703C"/>
    <w:rsid w:val="005C7A18"/>
    <w:rsid w:val="005D3232"/>
    <w:rsid w:val="005D6BE8"/>
    <w:rsid w:val="005E098E"/>
    <w:rsid w:val="005F0219"/>
    <w:rsid w:val="0060007D"/>
    <w:rsid w:val="00612DB5"/>
    <w:rsid w:val="0062051D"/>
    <w:rsid w:val="00625CB4"/>
    <w:rsid w:val="00627F8E"/>
    <w:rsid w:val="0063268A"/>
    <w:rsid w:val="006331D2"/>
    <w:rsid w:val="006345AC"/>
    <w:rsid w:val="00636791"/>
    <w:rsid w:val="0064018C"/>
    <w:rsid w:val="00641A11"/>
    <w:rsid w:val="00644323"/>
    <w:rsid w:val="00650C80"/>
    <w:rsid w:val="00651C1E"/>
    <w:rsid w:val="00655D9A"/>
    <w:rsid w:val="006577E5"/>
    <w:rsid w:val="00662EC9"/>
    <w:rsid w:val="0066656C"/>
    <w:rsid w:val="00666683"/>
    <w:rsid w:val="00681C76"/>
    <w:rsid w:val="00681DC6"/>
    <w:rsid w:val="00686746"/>
    <w:rsid w:val="00687C91"/>
    <w:rsid w:val="00693279"/>
    <w:rsid w:val="006970C2"/>
    <w:rsid w:val="006A1A38"/>
    <w:rsid w:val="006A29CC"/>
    <w:rsid w:val="006A65ED"/>
    <w:rsid w:val="006B602E"/>
    <w:rsid w:val="006C060D"/>
    <w:rsid w:val="006C0F46"/>
    <w:rsid w:val="006C2F3E"/>
    <w:rsid w:val="006C35E6"/>
    <w:rsid w:val="006C39CD"/>
    <w:rsid w:val="006D1C06"/>
    <w:rsid w:val="006E1B09"/>
    <w:rsid w:val="006E372A"/>
    <w:rsid w:val="006E3A18"/>
    <w:rsid w:val="006E6472"/>
    <w:rsid w:val="006F2512"/>
    <w:rsid w:val="006F31BE"/>
    <w:rsid w:val="006F67B0"/>
    <w:rsid w:val="00703302"/>
    <w:rsid w:val="0071108F"/>
    <w:rsid w:val="00712667"/>
    <w:rsid w:val="0071724B"/>
    <w:rsid w:val="00720C4A"/>
    <w:rsid w:val="0074221B"/>
    <w:rsid w:val="007473B6"/>
    <w:rsid w:val="007567EC"/>
    <w:rsid w:val="007620BE"/>
    <w:rsid w:val="007624FE"/>
    <w:rsid w:val="00770294"/>
    <w:rsid w:val="00773907"/>
    <w:rsid w:val="00773BCE"/>
    <w:rsid w:val="0078333D"/>
    <w:rsid w:val="00783F00"/>
    <w:rsid w:val="00793B8F"/>
    <w:rsid w:val="007A504F"/>
    <w:rsid w:val="007B0F3C"/>
    <w:rsid w:val="007B2E8C"/>
    <w:rsid w:val="007B3A27"/>
    <w:rsid w:val="007C2AFB"/>
    <w:rsid w:val="007C3130"/>
    <w:rsid w:val="007D4A33"/>
    <w:rsid w:val="007D5930"/>
    <w:rsid w:val="007D6398"/>
    <w:rsid w:val="007E62D6"/>
    <w:rsid w:val="007F1C6E"/>
    <w:rsid w:val="00800B9C"/>
    <w:rsid w:val="0080760E"/>
    <w:rsid w:val="00824DC4"/>
    <w:rsid w:val="00825F1A"/>
    <w:rsid w:val="008434CC"/>
    <w:rsid w:val="008462BF"/>
    <w:rsid w:val="00851FC9"/>
    <w:rsid w:val="00857E50"/>
    <w:rsid w:val="00863323"/>
    <w:rsid w:val="00864EBF"/>
    <w:rsid w:val="00874B30"/>
    <w:rsid w:val="008877C9"/>
    <w:rsid w:val="008B1731"/>
    <w:rsid w:val="008B24DA"/>
    <w:rsid w:val="008B7A7B"/>
    <w:rsid w:val="008C0DD0"/>
    <w:rsid w:val="008C1159"/>
    <w:rsid w:val="008C1437"/>
    <w:rsid w:val="008C16B3"/>
    <w:rsid w:val="008C4304"/>
    <w:rsid w:val="008C7BCA"/>
    <w:rsid w:val="008D0E57"/>
    <w:rsid w:val="008D4489"/>
    <w:rsid w:val="008E27B9"/>
    <w:rsid w:val="008F1C82"/>
    <w:rsid w:val="008F553C"/>
    <w:rsid w:val="00901EF5"/>
    <w:rsid w:val="00910C13"/>
    <w:rsid w:val="00930700"/>
    <w:rsid w:val="00931880"/>
    <w:rsid w:val="009321F3"/>
    <w:rsid w:val="00932C72"/>
    <w:rsid w:val="009446AE"/>
    <w:rsid w:val="00954D6A"/>
    <w:rsid w:val="00961389"/>
    <w:rsid w:val="00980319"/>
    <w:rsid w:val="0098487B"/>
    <w:rsid w:val="009912F6"/>
    <w:rsid w:val="009923C9"/>
    <w:rsid w:val="00995172"/>
    <w:rsid w:val="00996682"/>
    <w:rsid w:val="009969C9"/>
    <w:rsid w:val="009A634F"/>
    <w:rsid w:val="009B2D33"/>
    <w:rsid w:val="009B54CB"/>
    <w:rsid w:val="009B566D"/>
    <w:rsid w:val="009B6FBF"/>
    <w:rsid w:val="009C11BF"/>
    <w:rsid w:val="009C1A27"/>
    <w:rsid w:val="009C686E"/>
    <w:rsid w:val="009E4423"/>
    <w:rsid w:val="009F7496"/>
    <w:rsid w:val="00A061EF"/>
    <w:rsid w:val="00A10D48"/>
    <w:rsid w:val="00A1322F"/>
    <w:rsid w:val="00A16957"/>
    <w:rsid w:val="00A17431"/>
    <w:rsid w:val="00A2438C"/>
    <w:rsid w:val="00A36037"/>
    <w:rsid w:val="00A408F4"/>
    <w:rsid w:val="00A44DB1"/>
    <w:rsid w:val="00A4554A"/>
    <w:rsid w:val="00A46487"/>
    <w:rsid w:val="00A508A5"/>
    <w:rsid w:val="00A51311"/>
    <w:rsid w:val="00A57266"/>
    <w:rsid w:val="00A6443D"/>
    <w:rsid w:val="00A70FA6"/>
    <w:rsid w:val="00A77594"/>
    <w:rsid w:val="00AB2652"/>
    <w:rsid w:val="00AC331A"/>
    <w:rsid w:val="00AD2D08"/>
    <w:rsid w:val="00AD4FAE"/>
    <w:rsid w:val="00AE6280"/>
    <w:rsid w:val="00AE78F9"/>
    <w:rsid w:val="00AF1225"/>
    <w:rsid w:val="00AF39A4"/>
    <w:rsid w:val="00B01729"/>
    <w:rsid w:val="00B04402"/>
    <w:rsid w:val="00B220A3"/>
    <w:rsid w:val="00B230BE"/>
    <w:rsid w:val="00B24746"/>
    <w:rsid w:val="00B418E1"/>
    <w:rsid w:val="00B56FD1"/>
    <w:rsid w:val="00B5755D"/>
    <w:rsid w:val="00B631A0"/>
    <w:rsid w:val="00B72A7D"/>
    <w:rsid w:val="00B8415D"/>
    <w:rsid w:val="00B8511D"/>
    <w:rsid w:val="00B8652E"/>
    <w:rsid w:val="00B87F18"/>
    <w:rsid w:val="00B936E8"/>
    <w:rsid w:val="00BA15A7"/>
    <w:rsid w:val="00BA391C"/>
    <w:rsid w:val="00BA405E"/>
    <w:rsid w:val="00BB2909"/>
    <w:rsid w:val="00BB6F9D"/>
    <w:rsid w:val="00BC5366"/>
    <w:rsid w:val="00BD46F5"/>
    <w:rsid w:val="00BE0189"/>
    <w:rsid w:val="00BE0ACE"/>
    <w:rsid w:val="00BE21A3"/>
    <w:rsid w:val="00BF5DBA"/>
    <w:rsid w:val="00C05065"/>
    <w:rsid w:val="00C06AAD"/>
    <w:rsid w:val="00C07E5D"/>
    <w:rsid w:val="00C26657"/>
    <w:rsid w:val="00C32B69"/>
    <w:rsid w:val="00C36D4D"/>
    <w:rsid w:val="00C4295F"/>
    <w:rsid w:val="00C432D0"/>
    <w:rsid w:val="00C43D74"/>
    <w:rsid w:val="00C46772"/>
    <w:rsid w:val="00C53254"/>
    <w:rsid w:val="00C54DE1"/>
    <w:rsid w:val="00C61461"/>
    <w:rsid w:val="00C63F07"/>
    <w:rsid w:val="00C725A7"/>
    <w:rsid w:val="00C772F4"/>
    <w:rsid w:val="00C8078C"/>
    <w:rsid w:val="00C846B1"/>
    <w:rsid w:val="00C93346"/>
    <w:rsid w:val="00C94363"/>
    <w:rsid w:val="00CA38A6"/>
    <w:rsid w:val="00CB1FC7"/>
    <w:rsid w:val="00CB5D3D"/>
    <w:rsid w:val="00CC2C30"/>
    <w:rsid w:val="00CC38A6"/>
    <w:rsid w:val="00CF592B"/>
    <w:rsid w:val="00CF672A"/>
    <w:rsid w:val="00D06998"/>
    <w:rsid w:val="00D21383"/>
    <w:rsid w:val="00D27638"/>
    <w:rsid w:val="00D40DFE"/>
    <w:rsid w:val="00D63492"/>
    <w:rsid w:val="00D65F53"/>
    <w:rsid w:val="00D80276"/>
    <w:rsid w:val="00D80EB4"/>
    <w:rsid w:val="00D91612"/>
    <w:rsid w:val="00D943F2"/>
    <w:rsid w:val="00D96C6E"/>
    <w:rsid w:val="00DA2389"/>
    <w:rsid w:val="00DA7F5B"/>
    <w:rsid w:val="00DB2350"/>
    <w:rsid w:val="00DB7830"/>
    <w:rsid w:val="00DC17CF"/>
    <w:rsid w:val="00DD5E0C"/>
    <w:rsid w:val="00DE2330"/>
    <w:rsid w:val="00DF0918"/>
    <w:rsid w:val="00E0035E"/>
    <w:rsid w:val="00E127F3"/>
    <w:rsid w:val="00E148AB"/>
    <w:rsid w:val="00E204C7"/>
    <w:rsid w:val="00E207B4"/>
    <w:rsid w:val="00E224B3"/>
    <w:rsid w:val="00E26348"/>
    <w:rsid w:val="00E333F5"/>
    <w:rsid w:val="00E3386C"/>
    <w:rsid w:val="00E537E6"/>
    <w:rsid w:val="00E66869"/>
    <w:rsid w:val="00E67B64"/>
    <w:rsid w:val="00E67E1E"/>
    <w:rsid w:val="00E75FF0"/>
    <w:rsid w:val="00E778B9"/>
    <w:rsid w:val="00E84112"/>
    <w:rsid w:val="00E93C0B"/>
    <w:rsid w:val="00E93FD6"/>
    <w:rsid w:val="00EC0BF8"/>
    <w:rsid w:val="00EC0DA8"/>
    <w:rsid w:val="00ED07A0"/>
    <w:rsid w:val="00ED29E9"/>
    <w:rsid w:val="00ED2BEA"/>
    <w:rsid w:val="00ED3B7B"/>
    <w:rsid w:val="00EE0404"/>
    <w:rsid w:val="00EE299B"/>
    <w:rsid w:val="00EF2EB9"/>
    <w:rsid w:val="00F01630"/>
    <w:rsid w:val="00F018D4"/>
    <w:rsid w:val="00F15FEC"/>
    <w:rsid w:val="00F16EDC"/>
    <w:rsid w:val="00F1750A"/>
    <w:rsid w:val="00F17A91"/>
    <w:rsid w:val="00F26CB3"/>
    <w:rsid w:val="00F34E22"/>
    <w:rsid w:val="00F350BB"/>
    <w:rsid w:val="00F35EF1"/>
    <w:rsid w:val="00F4652A"/>
    <w:rsid w:val="00F626EB"/>
    <w:rsid w:val="00F75264"/>
    <w:rsid w:val="00FA64F4"/>
    <w:rsid w:val="00FC090D"/>
    <w:rsid w:val="00FC5702"/>
    <w:rsid w:val="00FD14A5"/>
    <w:rsid w:val="00FD3393"/>
    <w:rsid w:val="00FE2FA5"/>
    <w:rsid w:val="00FF3374"/>
    <w:rsid w:val="00FF353D"/>
    <w:rsid w:val="00FF4FD5"/>
    <w:rsid w:val="015818DE"/>
    <w:rsid w:val="0F3B445E"/>
    <w:rsid w:val="124B311E"/>
    <w:rsid w:val="127B6C8A"/>
    <w:rsid w:val="19737D0A"/>
    <w:rsid w:val="19D11E91"/>
    <w:rsid w:val="1B147AE7"/>
    <w:rsid w:val="23847F75"/>
    <w:rsid w:val="290310F0"/>
    <w:rsid w:val="2C9F1DA5"/>
    <w:rsid w:val="34790D04"/>
    <w:rsid w:val="423831BF"/>
    <w:rsid w:val="4578004D"/>
    <w:rsid w:val="47DC2B25"/>
    <w:rsid w:val="4C5D7151"/>
    <w:rsid w:val="50903AB7"/>
    <w:rsid w:val="543C37CB"/>
    <w:rsid w:val="55E351EB"/>
    <w:rsid w:val="583D51D2"/>
    <w:rsid w:val="66381A59"/>
    <w:rsid w:val="6E136B0C"/>
    <w:rsid w:val="76941D48"/>
    <w:rsid w:val="7B7D7B85"/>
    <w:rsid w:val="7E09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字符"/>
    <w:basedOn w:val="6"/>
    <w:link w:val="2"/>
    <w:semiHidden/>
    <w:qFormat/>
    <w:uiPriority w:val="99"/>
    <w:rPr>
      <w:sz w:val="18"/>
      <w:szCs w:val="18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jlqj4b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1" Type="http://schemas.openxmlformats.org/officeDocument/2006/relationships/fontTable" Target="fontTable.xml"/><Relationship Id="rId40" Type="http://schemas.openxmlformats.org/officeDocument/2006/relationships/customXml" Target="../customXml/item2.xml"/><Relationship Id="rId4" Type="http://schemas.openxmlformats.org/officeDocument/2006/relationships/image" Target="media/image1.jpeg"/><Relationship Id="rId39" Type="http://schemas.openxmlformats.org/officeDocument/2006/relationships/customXml" Target="../customXml/item1.xml"/><Relationship Id="rId38" Type="http://schemas.openxmlformats.org/officeDocument/2006/relationships/image" Target="media/image35.jpeg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6F6CE36-6BEF-4499-88AA-AD967C9B062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148</Words>
  <Characters>521</Characters>
  <Lines>11</Lines>
  <Paragraphs>3</Paragraphs>
  <TotalTime>33</TotalTime>
  <ScaleCrop>false</ScaleCrop>
  <LinksUpToDate>false</LinksUpToDate>
  <CharactersWithSpaces>946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2022-07-14T12:40:00Z</dcterms:created>
  <dc:creator>Windows 用户</dc:creator>
  <cp:lastModifiedBy>as</cp:lastModifiedBy>
  <cp:lastPrinted>2021-01-26T05:03:00Z</cp:lastPrinted>
  <dcterms:modified xsi:type="dcterms:W3CDTF">2026-01-21T12:27:30Z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B0EA4CA56AF14AF59F31DC78C0B87743_12</vt:lpwstr>
  </property>
  <property fmtid="{D5CDD505-2E9C-101B-9397-08002B2CF9AE}" pid="4" name="KSOTemplateDocerSaveRecord">
    <vt:lpwstr>eyJoZGlkIjoiMTgxMmE1YzA3YTMyMGYyMjgyNDExMGFkZmQzNGYzMDkiLCJ1c2VySWQiOiI1MTU5MzI0OTkifQ==</vt:lpwstr>
  </property>
</Properties>
</file>