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D0" w:rsidRDefault="003575D0" w:rsidP="003575D0">
      <w:pPr>
        <w:ind w:firstLine="0"/>
        <w:rPr>
          <w:b/>
        </w:rPr>
      </w:pPr>
      <w:r>
        <w:rPr>
          <w:b/>
        </w:rPr>
        <w:t xml:space="preserve">Table </w:t>
      </w:r>
      <w:r>
        <w:rPr>
          <w:b/>
          <w:lang w:val="tr-TR"/>
        </w:rPr>
        <w:t>S3</w:t>
      </w:r>
      <w:r>
        <w:rPr>
          <w:b/>
        </w:rPr>
        <w:t xml:space="preserve"> </w:t>
      </w:r>
    </w:p>
    <w:p w:rsidR="003575D0" w:rsidRDefault="003575D0" w:rsidP="003575D0">
      <w:pPr>
        <w:ind w:firstLine="0"/>
      </w:pPr>
      <w:r>
        <w:t>Linear mixed-effects models of T2|T1 estimation error</w:t>
      </w:r>
    </w:p>
    <w:tbl>
      <w:tblPr>
        <w:tblW w:w="10200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4650"/>
        <w:gridCol w:w="1604"/>
        <w:gridCol w:w="1320"/>
        <w:gridCol w:w="1321"/>
        <w:gridCol w:w="1305"/>
      </w:tblGrid>
      <w:tr w:rsidR="003575D0" w:rsidTr="00416E0A">
        <w:tc>
          <w:tcPr>
            <w:tcW w:w="4650" w:type="dxa"/>
            <w:tcBorders>
              <w:top w:val="single" w:sz="4" w:space="0" w:color="000000"/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b/>
                <w:color w:val="000000"/>
                <w:lang w:eastAsia="en-US" w:bidi="ar-SA"/>
              </w:rPr>
              <w:t>Predictors</w:t>
            </w:r>
          </w:p>
        </w:tc>
        <w:tc>
          <w:tcPr>
            <w:tcW w:w="1604" w:type="dxa"/>
            <w:tcBorders>
              <w:top w:val="single" w:sz="4" w:space="0" w:color="000000"/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b/>
                <w:color w:val="000000"/>
                <w:lang w:eastAsia="en-US" w:bidi="ar-SA"/>
              </w:rPr>
              <w:t>n parameters</w:t>
            </w: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b/>
                <w:color w:val="000000"/>
                <w:lang w:eastAsia="en-US" w:bidi="ar-SA"/>
              </w:rPr>
              <w:t>Δ</w:t>
            </w:r>
            <w:r>
              <w:rPr>
                <w:rFonts w:eastAsia="Times New Roman" w:cs="Times New Roman"/>
                <w:b/>
                <w:color w:val="000000"/>
                <w:vertAlign w:val="subscript"/>
                <w:lang w:eastAsia="en-US" w:bidi="ar-SA"/>
              </w:rPr>
              <w:t>AIC</w:t>
            </w:r>
          </w:p>
        </w:tc>
        <w:tc>
          <w:tcPr>
            <w:tcW w:w="1321" w:type="dxa"/>
            <w:tcBorders>
              <w:top w:val="single" w:sz="4" w:space="0" w:color="000000"/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b/>
                <w:color w:val="000000"/>
                <w:lang w:eastAsia="en-US" w:bidi="ar-SA"/>
              </w:rPr>
              <w:t>Δ</w:t>
            </w:r>
            <w:r>
              <w:rPr>
                <w:rFonts w:eastAsia="Times New Roman" w:cs="Times New Roman"/>
                <w:b/>
                <w:color w:val="000000"/>
                <w:vertAlign w:val="subscript"/>
                <w:lang w:eastAsia="en-US" w:bidi="ar-SA"/>
              </w:rPr>
              <w:t>BIC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b/>
                <w:color w:val="000000"/>
                <w:lang w:eastAsia="en-US" w:bidi="ar-SA"/>
              </w:rPr>
              <w:t>χ</w:t>
            </w:r>
            <w:r>
              <w:rPr>
                <w:rFonts w:eastAsia="Times New Roman" w:cs="Times New Roman"/>
                <w:b/>
                <w:color w:val="000000"/>
                <w:vertAlign w:val="superscript"/>
                <w:lang w:eastAsia="en-US" w:bidi="ar-SA"/>
              </w:rPr>
              <w:t>2</w:t>
            </w:r>
          </w:p>
        </w:tc>
      </w:tr>
      <w:tr w:rsidR="003575D0" w:rsidTr="00416E0A">
        <w:tc>
          <w:tcPr>
            <w:tcW w:w="4650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b/>
                <w:lang w:eastAsia="en-US" w:bidi="ar-SA"/>
              </w:rPr>
            </w:pPr>
            <w:r>
              <w:rPr>
                <w:rFonts w:eastAsia="Times New Roman" w:cs="Times New Roman"/>
                <w:b/>
                <w:color w:val="000000"/>
                <w:lang w:eastAsia="en-US" w:bidi="ar-SA"/>
              </w:rPr>
              <w:t>T2 Error</w:t>
            </w:r>
          </w:p>
        </w:tc>
        <w:tc>
          <w:tcPr>
            <w:tcW w:w="1604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eastAsia="en-US" w:bidi="ar-SA"/>
              </w:rPr>
            </w:pPr>
          </w:p>
        </w:tc>
        <w:tc>
          <w:tcPr>
            <w:tcW w:w="1320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</w:p>
        </w:tc>
        <w:tc>
          <w:tcPr>
            <w:tcW w:w="1321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</w:p>
        </w:tc>
        <w:tc>
          <w:tcPr>
            <w:tcW w:w="1305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eastAsia="en-US" w:bidi="ar-SA"/>
              </w:rPr>
            </w:pPr>
          </w:p>
        </w:tc>
      </w:tr>
      <w:tr w:rsidR="003575D0" w:rsidTr="00416E0A">
        <w:tc>
          <w:tcPr>
            <w:tcW w:w="4650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~ T1vsT2 + (1 | participant)</w:t>
            </w:r>
          </w:p>
        </w:tc>
        <w:tc>
          <w:tcPr>
            <w:tcW w:w="1604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4</w:t>
            </w:r>
          </w:p>
        </w:tc>
        <w:tc>
          <w:tcPr>
            <w:tcW w:w="1320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71.26</w:t>
            </w:r>
          </w:p>
        </w:tc>
        <w:tc>
          <w:tcPr>
            <w:tcW w:w="1321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58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7</w:t>
            </w:r>
          </w:p>
        </w:tc>
        <w:tc>
          <w:tcPr>
            <w:tcW w:w="1305" w:type="dxa"/>
            <w:tcBorders>
              <w:top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-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~ T1vsT2 + T3vsT2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5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6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4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5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0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66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81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***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~ Lag + T1vsT2 + T3vsT2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6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8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25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8.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33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0.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21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  <w:lang w:val="fr-CH"/>
              </w:rPr>
            </w:pP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~ 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Lag</w:t>
            </w:r>
            <w:proofErr w:type="spellEnd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x T1vsT2 + T3vsT2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7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0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6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62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1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0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4***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  <w:lang w:val="fr-CH"/>
              </w:rPr>
            </w:pP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~ 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Lag</w:t>
            </w:r>
            <w:proofErr w:type="spellEnd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x T1vsT2 x T3vsT2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10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.4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9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2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8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.7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0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.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51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US" w:bidi="ar-SA"/>
              </w:rPr>
              <w:t>T3 Error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eastAsia="en-US" w:bidi="ar-SA"/>
              </w:rPr>
            </w:pP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eastAsia="en-US" w:bidi="ar-SA"/>
              </w:rPr>
            </w:pP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~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proofErr w:type="spellStart"/>
            <w:r>
              <w:rPr>
                <w:rFonts w:eastAsia="Times New Roman" w:cs="Times New Roman"/>
                <w:color w:val="000000"/>
                <w:lang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 xml:space="preserve">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4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103.79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val="tr-TR" w:eastAsia="en-US" w:bidi="ar-SA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0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-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~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proofErr w:type="spellStart"/>
            <w:r>
              <w:rPr>
                <w:rFonts w:eastAsia="Times New Roman" w:cs="Times New Roman"/>
                <w:color w:val="000000"/>
                <w:lang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 xml:space="preserve"> +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1</w:t>
            </w:r>
            <w:proofErr w:type="spellStart"/>
            <w:r>
              <w:rPr>
                <w:rFonts w:eastAsia="Times New Roman" w:cs="Times New Roman"/>
                <w:color w:val="000000"/>
                <w:lang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 xml:space="preserve">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5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0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val="tr-TR" w:eastAsia="en-US" w:bidi="ar-SA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97.36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105.79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>***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~ Lag +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proofErr w:type="spellStart"/>
            <w:r>
              <w:rPr>
                <w:rFonts w:eastAsia="Times New Roman" w:cs="Times New Roman"/>
                <w:color w:val="000000"/>
                <w:lang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 xml:space="preserve"> +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1</w:t>
            </w:r>
            <w:proofErr w:type="spellStart"/>
            <w:r>
              <w:rPr>
                <w:rFonts w:eastAsia="Times New Roman" w:cs="Times New Roman"/>
                <w:color w:val="000000"/>
                <w:lang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eastAsia="en-US" w:bidi="ar-SA"/>
              </w:rPr>
              <w:t xml:space="preserve">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6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1.14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val="tr-TR" w:eastAsia="en-US" w:bidi="ar-SA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89.80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0.86</w:t>
            </w:r>
          </w:p>
        </w:tc>
      </w:tr>
      <w:tr w:rsidR="003575D0" w:rsidTr="00416E0A">
        <w:tc>
          <w:tcPr>
            <w:tcW w:w="4650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  <w:lang w:val="fr-CH"/>
              </w:rPr>
            </w:pP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~ 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Lag</w:t>
            </w:r>
            <w:proofErr w:type="spellEnd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x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+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1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+ (1 | participant)</w:t>
            </w:r>
          </w:p>
        </w:tc>
        <w:tc>
          <w:tcPr>
            <w:tcW w:w="1604" w:type="dxa"/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7</w:t>
            </w:r>
          </w:p>
        </w:tc>
        <w:tc>
          <w:tcPr>
            <w:tcW w:w="1320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0.89</w:t>
            </w:r>
          </w:p>
        </w:tc>
        <w:tc>
          <w:tcPr>
            <w:tcW w:w="1321" w:type="dxa"/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val="tr-TR" w:eastAsia="en-US" w:bidi="ar-SA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83.62</w:t>
            </w:r>
          </w:p>
        </w:tc>
        <w:tc>
          <w:tcPr>
            <w:tcW w:w="1305" w:type="dxa"/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2.25</w:t>
            </w:r>
          </w:p>
        </w:tc>
      </w:tr>
      <w:tr w:rsidR="003575D0" w:rsidTr="00416E0A">
        <w:tc>
          <w:tcPr>
            <w:tcW w:w="4650" w:type="dxa"/>
            <w:tcBorders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  <w:lang w:val="fr-CH"/>
              </w:rPr>
            </w:pP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~ 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Lag</w:t>
            </w:r>
            <w:proofErr w:type="spellEnd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x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2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x T</w:t>
            </w: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1</w:t>
            </w:r>
            <w:proofErr w:type="spellStart"/>
            <w:r>
              <w:rPr>
                <w:rFonts w:eastAsia="Times New Roman" w:cs="Times New Roman"/>
                <w:color w:val="000000"/>
                <w:lang w:val="fr-CH" w:eastAsia="en-US" w:bidi="ar-SA"/>
              </w:rPr>
              <w:t>vsT</w:t>
            </w:r>
            <w:proofErr w:type="spellEnd"/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3</w:t>
            </w:r>
            <w:r>
              <w:rPr>
                <w:rFonts w:eastAsia="Times New Roman" w:cs="Times New Roman"/>
                <w:color w:val="000000"/>
                <w:lang w:val="fr-CH" w:eastAsia="en-US" w:bidi="ar-SA"/>
              </w:rPr>
              <w:t xml:space="preserve"> + (1 | participant)</w:t>
            </w:r>
          </w:p>
        </w:tc>
        <w:tc>
          <w:tcPr>
            <w:tcW w:w="1604" w:type="dxa"/>
            <w:tcBorders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b/>
              </w:rPr>
            </w:pPr>
            <w:r>
              <w:rPr>
                <w:rFonts w:eastAsia="Times New Roman" w:cs="Times New Roman"/>
                <w:color w:val="000000"/>
                <w:lang w:eastAsia="en-US" w:bidi="ar-SA"/>
              </w:rPr>
              <w:t>10</w:t>
            </w:r>
          </w:p>
        </w:tc>
        <w:tc>
          <w:tcPr>
            <w:tcW w:w="1320" w:type="dxa"/>
            <w:tcBorders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6.73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rFonts w:eastAsia="Times New Roman" w:cs="Times New Roman"/>
                <w:lang w:val="tr-TR" w:eastAsia="en-US" w:bidi="ar-SA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58.49</w:t>
            </w:r>
          </w:p>
        </w:tc>
        <w:tc>
          <w:tcPr>
            <w:tcW w:w="1305" w:type="dxa"/>
            <w:tcBorders>
              <w:bottom w:val="single" w:sz="4" w:space="0" w:color="000000"/>
            </w:tcBorders>
          </w:tcPr>
          <w:p w:rsidR="003575D0" w:rsidRDefault="003575D0" w:rsidP="00416E0A">
            <w:pPr>
              <w:spacing w:line="360" w:lineRule="auto"/>
              <w:ind w:firstLine="0"/>
              <w:rPr>
                <w:lang w:val="tr-TR"/>
              </w:rPr>
            </w:pPr>
            <w:r>
              <w:rPr>
                <w:rFonts w:eastAsia="Times New Roman" w:cs="Times New Roman"/>
                <w:color w:val="000000"/>
                <w:lang w:val="tr-TR" w:eastAsia="en-US" w:bidi="ar-SA"/>
              </w:rPr>
              <w:t>0.16</w:t>
            </w:r>
          </w:p>
        </w:tc>
      </w:tr>
    </w:tbl>
    <w:p w:rsidR="003575D0" w:rsidRDefault="003575D0" w:rsidP="003575D0">
      <w:pPr>
        <w:spacing w:line="360" w:lineRule="auto"/>
        <w:ind w:firstLine="0"/>
      </w:pPr>
      <w:r>
        <w:rPr>
          <w:i/>
        </w:rPr>
        <w:t xml:space="preserve">Note. </w:t>
      </w:r>
      <w:r>
        <w:t xml:space="preserve">*** indicates statistical significance at </w:t>
      </w:r>
      <w:r>
        <w:rPr>
          <w:i/>
        </w:rPr>
        <w:t>p</w:t>
      </w:r>
      <w:r>
        <w:t xml:space="preserve"> &lt; .001.</w:t>
      </w:r>
      <w:r>
        <w:rPr>
          <w:b/>
        </w:rPr>
        <w:t xml:space="preserve"> For T2 Error; </w:t>
      </w:r>
      <w:r>
        <w:t xml:space="preserve">intercept corresponds to the Lag 3 condition where both T1 and T3 were more clockwise than T2 (T1 vs T2: T1 &gt; T2 and T3 vs T2: T3 &gt; T2).  </w:t>
      </w:r>
      <w:r>
        <w:rPr>
          <w:b/>
        </w:rPr>
        <w:t xml:space="preserve">For T3 Error; </w:t>
      </w:r>
      <w:r>
        <w:t xml:space="preserve">intercept corresponds to the Lag 3 condition where both T1 and T2 were more clockwise than T3 (T1 vs T3: T1 &gt; T3 and T2 vs T3: T2 &gt; T3).  </w:t>
      </w:r>
    </w:p>
    <w:p w:rsidR="003575D0" w:rsidRDefault="003575D0" w:rsidP="003575D0">
      <w:pPr>
        <w:pStyle w:val="Heading1"/>
        <w:jc w:val="left"/>
      </w:pPr>
    </w:p>
    <w:p w:rsidR="009825BA" w:rsidRDefault="009825BA">
      <w:bookmarkStart w:id="0" w:name="_GoBack"/>
      <w:bookmarkEnd w:id="0"/>
    </w:p>
    <w:sectPr w:rsidR="009825BA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pgNumType w:start="1"/>
      <w:cols w:space="17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altName w:val="MV Boli"/>
    <w:charset w:val="00"/>
    <w:family w:val="auto"/>
    <w:pitch w:val="default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B7" w:rsidRDefault="003575D0">
    <w:pPr>
      <w:spacing w:line="240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B7" w:rsidRDefault="003575D0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5D0"/>
    <w:rsid w:val="000456E6"/>
    <w:rsid w:val="0005269F"/>
    <w:rsid w:val="00070339"/>
    <w:rsid w:val="00076817"/>
    <w:rsid w:val="00080719"/>
    <w:rsid w:val="000868B6"/>
    <w:rsid w:val="000D63D0"/>
    <w:rsid w:val="00102018"/>
    <w:rsid w:val="001167D0"/>
    <w:rsid w:val="00122147"/>
    <w:rsid w:val="001274F6"/>
    <w:rsid w:val="0014674E"/>
    <w:rsid w:val="00153367"/>
    <w:rsid w:val="001876BC"/>
    <w:rsid w:val="001E5712"/>
    <w:rsid w:val="0021073C"/>
    <w:rsid w:val="002265AD"/>
    <w:rsid w:val="00231112"/>
    <w:rsid w:val="00232FCD"/>
    <w:rsid w:val="00233A6E"/>
    <w:rsid w:val="00251D3E"/>
    <w:rsid w:val="002643E0"/>
    <w:rsid w:val="00277F06"/>
    <w:rsid w:val="002903B3"/>
    <w:rsid w:val="00292B7F"/>
    <w:rsid w:val="002B5C1D"/>
    <w:rsid w:val="002B79FD"/>
    <w:rsid w:val="002C2197"/>
    <w:rsid w:val="00342D1D"/>
    <w:rsid w:val="003575D0"/>
    <w:rsid w:val="003637B1"/>
    <w:rsid w:val="00374E2F"/>
    <w:rsid w:val="00375809"/>
    <w:rsid w:val="003954B8"/>
    <w:rsid w:val="003D48AB"/>
    <w:rsid w:val="003F215B"/>
    <w:rsid w:val="00405A38"/>
    <w:rsid w:val="00434B85"/>
    <w:rsid w:val="00440394"/>
    <w:rsid w:val="00454A93"/>
    <w:rsid w:val="00464A2D"/>
    <w:rsid w:val="00465BD8"/>
    <w:rsid w:val="00485738"/>
    <w:rsid w:val="00490F7D"/>
    <w:rsid w:val="004A14AC"/>
    <w:rsid w:val="004A33D0"/>
    <w:rsid w:val="004A7A15"/>
    <w:rsid w:val="004B030D"/>
    <w:rsid w:val="004B1F13"/>
    <w:rsid w:val="005151F4"/>
    <w:rsid w:val="00525ED7"/>
    <w:rsid w:val="0053068A"/>
    <w:rsid w:val="00581173"/>
    <w:rsid w:val="005C00F0"/>
    <w:rsid w:val="005D6879"/>
    <w:rsid w:val="005E5655"/>
    <w:rsid w:val="0060275F"/>
    <w:rsid w:val="00603D54"/>
    <w:rsid w:val="00605979"/>
    <w:rsid w:val="006247B0"/>
    <w:rsid w:val="00627141"/>
    <w:rsid w:val="006323F5"/>
    <w:rsid w:val="00644A02"/>
    <w:rsid w:val="006B1514"/>
    <w:rsid w:val="006B380E"/>
    <w:rsid w:val="006C4119"/>
    <w:rsid w:val="006E1E9A"/>
    <w:rsid w:val="006E3414"/>
    <w:rsid w:val="006F58A7"/>
    <w:rsid w:val="00714E38"/>
    <w:rsid w:val="00720A0B"/>
    <w:rsid w:val="00740126"/>
    <w:rsid w:val="00762C43"/>
    <w:rsid w:val="007721E6"/>
    <w:rsid w:val="007756CF"/>
    <w:rsid w:val="007C6C58"/>
    <w:rsid w:val="007C7B00"/>
    <w:rsid w:val="007D1B14"/>
    <w:rsid w:val="007E50C2"/>
    <w:rsid w:val="00842322"/>
    <w:rsid w:val="00845F5A"/>
    <w:rsid w:val="00866A6B"/>
    <w:rsid w:val="00866D88"/>
    <w:rsid w:val="00875B2C"/>
    <w:rsid w:val="00882674"/>
    <w:rsid w:val="008C6F0E"/>
    <w:rsid w:val="008D3C77"/>
    <w:rsid w:val="008E20C3"/>
    <w:rsid w:val="008F757C"/>
    <w:rsid w:val="008F78B8"/>
    <w:rsid w:val="00912994"/>
    <w:rsid w:val="00935638"/>
    <w:rsid w:val="0096128A"/>
    <w:rsid w:val="00966DD9"/>
    <w:rsid w:val="009825BA"/>
    <w:rsid w:val="00983100"/>
    <w:rsid w:val="009B7673"/>
    <w:rsid w:val="009D66B8"/>
    <w:rsid w:val="009E00AB"/>
    <w:rsid w:val="00A0198B"/>
    <w:rsid w:val="00A33B00"/>
    <w:rsid w:val="00A418D9"/>
    <w:rsid w:val="00A42459"/>
    <w:rsid w:val="00A43EDE"/>
    <w:rsid w:val="00A601C6"/>
    <w:rsid w:val="00A90E8E"/>
    <w:rsid w:val="00AA1D31"/>
    <w:rsid w:val="00AE7CB4"/>
    <w:rsid w:val="00B0314B"/>
    <w:rsid w:val="00B05D11"/>
    <w:rsid w:val="00B2782C"/>
    <w:rsid w:val="00B34C07"/>
    <w:rsid w:val="00B4112B"/>
    <w:rsid w:val="00B4644A"/>
    <w:rsid w:val="00B706D4"/>
    <w:rsid w:val="00BA2D66"/>
    <w:rsid w:val="00BA5685"/>
    <w:rsid w:val="00BB2F78"/>
    <w:rsid w:val="00C015FE"/>
    <w:rsid w:val="00C15FBE"/>
    <w:rsid w:val="00C252C8"/>
    <w:rsid w:val="00C31685"/>
    <w:rsid w:val="00C3352A"/>
    <w:rsid w:val="00C402A6"/>
    <w:rsid w:val="00C45886"/>
    <w:rsid w:val="00C508EA"/>
    <w:rsid w:val="00C7678D"/>
    <w:rsid w:val="00CD2533"/>
    <w:rsid w:val="00CE32A4"/>
    <w:rsid w:val="00D321DD"/>
    <w:rsid w:val="00D45568"/>
    <w:rsid w:val="00D468FF"/>
    <w:rsid w:val="00D56C98"/>
    <w:rsid w:val="00D86392"/>
    <w:rsid w:val="00D964CD"/>
    <w:rsid w:val="00DB3318"/>
    <w:rsid w:val="00DB70E7"/>
    <w:rsid w:val="00DE052C"/>
    <w:rsid w:val="00DE6322"/>
    <w:rsid w:val="00DE780D"/>
    <w:rsid w:val="00DF0806"/>
    <w:rsid w:val="00E829E6"/>
    <w:rsid w:val="00E8670B"/>
    <w:rsid w:val="00E948F9"/>
    <w:rsid w:val="00E962C0"/>
    <w:rsid w:val="00E97A0D"/>
    <w:rsid w:val="00EA2B73"/>
    <w:rsid w:val="00EB2765"/>
    <w:rsid w:val="00EC6CEF"/>
    <w:rsid w:val="00EC72F6"/>
    <w:rsid w:val="00EE17F7"/>
    <w:rsid w:val="00EF1D6F"/>
    <w:rsid w:val="00F27919"/>
    <w:rsid w:val="00F35EA6"/>
    <w:rsid w:val="00F4592C"/>
    <w:rsid w:val="00F65A29"/>
    <w:rsid w:val="00F665BE"/>
    <w:rsid w:val="00F7506E"/>
    <w:rsid w:val="00F82EE2"/>
    <w:rsid w:val="00F96914"/>
    <w:rsid w:val="00FA5716"/>
    <w:rsid w:val="00FD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5D0"/>
    <w:pPr>
      <w:tabs>
        <w:tab w:val="left" w:pos="3068"/>
      </w:tabs>
      <w:spacing w:after="0" w:line="480" w:lineRule="auto"/>
      <w:ind w:firstLine="720"/>
    </w:pPr>
    <w:rPr>
      <w:rFonts w:ascii="Times New Roman" w:eastAsia="Noto Serif CJK SC" w:hAnsi="Times New Roman" w:cs="Noto Sans"/>
      <w:sz w:val="24"/>
      <w:szCs w:val="24"/>
      <w:shd w:val="clear" w:color="auto" w:fill="FFFFFF"/>
      <w:lang w:eastAsia="zh-CN" w:bidi="hi-IN"/>
    </w:rPr>
  </w:style>
  <w:style w:type="paragraph" w:styleId="Heading1">
    <w:name w:val="heading 1"/>
    <w:basedOn w:val="Normal"/>
    <w:next w:val="Normal"/>
    <w:link w:val="Heading1Char"/>
    <w:qFormat/>
    <w:rsid w:val="003575D0"/>
    <w:pPr>
      <w:keepNext/>
      <w:keepLines/>
      <w:ind w:firstLine="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575D0"/>
    <w:rPr>
      <w:rFonts w:ascii="Times New Roman" w:eastAsia="Noto Serif CJK SC" w:hAnsi="Times New Roman" w:cs="Noto Sans"/>
      <w:b/>
      <w:bCs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5D0"/>
    <w:pPr>
      <w:tabs>
        <w:tab w:val="left" w:pos="3068"/>
      </w:tabs>
      <w:spacing w:after="0" w:line="480" w:lineRule="auto"/>
      <w:ind w:firstLine="720"/>
    </w:pPr>
    <w:rPr>
      <w:rFonts w:ascii="Times New Roman" w:eastAsia="Noto Serif CJK SC" w:hAnsi="Times New Roman" w:cs="Noto Sans"/>
      <w:sz w:val="24"/>
      <w:szCs w:val="24"/>
      <w:shd w:val="clear" w:color="auto" w:fill="FFFFFF"/>
      <w:lang w:eastAsia="zh-CN" w:bidi="hi-IN"/>
    </w:rPr>
  </w:style>
  <w:style w:type="paragraph" w:styleId="Heading1">
    <w:name w:val="heading 1"/>
    <w:basedOn w:val="Normal"/>
    <w:next w:val="Normal"/>
    <w:link w:val="Heading1Char"/>
    <w:qFormat/>
    <w:rsid w:val="003575D0"/>
    <w:pPr>
      <w:keepNext/>
      <w:keepLines/>
      <w:ind w:firstLine="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575D0"/>
    <w:rPr>
      <w:rFonts w:ascii="Times New Roman" w:eastAsia="Noto Serif CJK SC" w:hAnsi="Times New Roman" w:cs="Noto Sans"/>
      <w:b/>
      <w:bCs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2026-09-18T01:13:00Z</dcterms:created>
  <dcterms:modified xsi:type="dcterms:W3CDTF">2026-09-18T01:14:00Z</dcterms:modified>
</cp:coreProperties>
</file>