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1A437B" w14:textId="77777777" w:rsidR="00D97D5D" w:rsidRDefault="00D97D5D" w:rsidP="00E709CD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</w:pPr>
    </w:p>
    <w:p w14:paraId="629BA5D1" w14:textId="6619DFC3" w:rsidR="00D97D5D" w:rsidRDefault="00D97D5D" w:rsidP="00E709CD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</w:pPr>
      <w:r w:rsidRPr="00D97D5D"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  <w:t xml:space="preserve">Baseline characteristics of all those 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  <w:t>who completed the follow-up (n=56) and dropouts (n=11)</w:t>
      </w:r>
      <w:r w:rsidRPr="00D97D5D"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  <w:t xml:space="preserve"> 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  <w:t xml:space="preserve">according to intervention arms </w:t>
      </w:r>
      <w:r w:rsidR="006411DA"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  <w:t xml:space="preserve">are 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  <w:t xml:space="preserve">illustrated in </w:t>
      </w:r>
      <w:r w:rsidR="009521E2"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  <w:t>T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  <w:t>able 1. Visual inspection of mean (SD) or percent across the four sub-groups did not show any t</w:t>
      </w:r>
      <w:r w:rsidR="00F969CA"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  <w:t>r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  <w:t xml:space="preserve">ends. In addition, for continuous data two-way ANOVA models with group allocation and dropout status as factors </w:t>
      </w:r>
      <w:r w:rsidR="00F969CA"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  <w:t>were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  <w:t xml:space="preserve"> implemented to compare dropout patterns in </w:t>
      </w:r>
      <w:r w:rsidRPr="00D97D5D"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  <w:t>the dietary support (DS) and social support (SS) groups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  <w:t xml:space="preserve">. Main effects of </w:t>
      </w:r>
      <w:r w:rsidRPr="00D97D5D"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  <w:t>group allocation</w:t>
      </w:r>
      <w:r w:rsidR="00403342"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  <w:t xml:space="preserve"> and</w:t>
      </w:r>
      <w:r w:rsidRPr="00D97D5D"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  <w:t xml:space="preserve"> dropout status</w:t>
      </w:r>
      <w:r w:rsidR="00403342"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  <w:t>,</w:t>
      </w:r>
      <w:r w:rsidRPr="00D97D5D">
        <w:t xml:space="preserve"> </w:t>
      </w:r>
      <w:r w:rsidRPr="00D97D5D"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  <w:t>and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  <w:t xml:space="preserve"> two-way interaction between group allocation and</w:t>
      </w:r>
      <w:r w:rsidRPr="00D97D5D"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  <w:t xml:space="preserve"> dropout status</w:t>
      </w:r>
      <w:r w:rsidR="009521E2"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  <w:t>,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  <w:t xml:space="preserve"> were examined. In order to account for small number of dropouts</w:t>
      </w:r>
      <w:r w:rsidR="00F969CA"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  <w:t>,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  <w:t xml:space="preserve"> a p-value level of 0.1 was considered. Similar multivariable logistic regression model</w:t>
      </w:r>
      <w:r w:rsidR="00403342"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  <w:t>s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  <w:t xml:space="preserve"> were implemented for dichotomised data. No main effects or two-way interaction effects were significant at 0.1 level, confirming the </w:t>
      </w:r>
      <w:r w:rsidR="0089392E"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  <w:t>conclusion from visual inspection.</w:t>
      </w:r>
    </w:p>
    <w:p w14:paraId="2859090C" w14:textId="77777777" w:rsidR="00F969CA" w:rsidRDefault="00F969CA" w:rsidP="00E709CD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</w:pPr>
    </w:p>
    <w:p w14:paraId="08351E7E" w14:textId="0CFDB332" w:rsidR="00D97D5D" w:rsidRDefault="001A6E72" w:rsidP="00E709CD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  <w:t xml:space="preserve">In conclusion, close inspection of descriptive summary </w:t>
      </w:r>
      <w:r w:rsidR="006411DA"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  <w:t xml:space="preserve">data 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  <w:t xml:space="preserve">and implementation of conservative statistical models did not detect any pattern in participants’ characteristics between </w:t>
      </w:r>
      <w:r w:rsidRPr="00D97D5D"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  <w:t xml:space="preserve">those 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  <w:t>who completed the follow-up and dropouts according to allocation groups.</w:t>
      </w:r>
    </w:p>
    <w:p w14:paraId="78DF79E6" w14:textId="77777777" w:rsidR="00D97D5D" w:rsidRDefault="00D97D5D" w:rsidP="00E709CD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</w:pPr>
    </w:p>
    <w:p w14:paraId="30545A40" w14:textId="77777777" w:rsidR="00D97D5D" w:rsidRDefault="00D97D5D" w:rsidP="00E709CD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</w:pPr>
    </w:p>
    <w:p w14:paraId="2F172018" w14:textId="77777777" w:rsidR="00D97D5D" w:rsidRDefault="00D97D5D" w:rsidP="00E709CD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</w:pPr>
    </w:p>
    <w:p w14:paraId="25370034" w14:textId="77777777" w:rsidR="00D97D5D" w:rsidRDefault="00D97D5D" w:rsidP="00E709CD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</w:pPr>
    </w:p>
    <w:p w14:paraId="51135AF0" w14:textId="71E4881C" w:rsidR="00E709CD" w:rsidRPr="00E709CD" w:rsidRDefault="00E709CD" w:rsidP="00E709CD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</w:pPr>
      <w:r w:rsidRPr="00E709CD"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  <w:t xml:space="preserve">Table </w:t>
      </w:r>
      <w:r w:rsidR="000D4685"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  <w:t>S</w:t>
      </w:r>
      <w:r w:rsidRPr="00E709CD"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  <w:t>1</w:t>
      </w:r>
      <w:r w:rsidR="009A29EA"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  <w:t xml:space="preserve">. </w:t>
      </w:r>
      <w:bookmarkStart w:id="0" w:name="_GoBack"/>
      <w:bookmarkEnd w:id="0"/>
      <w:r w:rsidR="007A5B2A"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  <w:t>Comparing b</w:t>
      </w:r>
      <w:r w:rsidRPr="00E709CD"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  <w:t>aseline characteristics of all those randomised to the dietary support (DS) and social support (SS) groups</w:t>
      </w:r>
      <w:r w:rsidR="007A5B2A"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  <w:t xml:space="preserve"> according to dropout status</w:t>
      </w:r>
    </w:p>
    <w:tbl>
      <w:tblPr>
        <w:tblW w:w="13942" w:type="dxa"/>
        <w:tblBorders>
          <w:top w:val="single" w:sz="6" w:space="0" w:color="B0A8A3"/>
          <w:left w:val="single" w:sz="6" w:space="0" w:color="B0A8A3"/>
          <w:bottom w:val="single" w:sz="6" w:space="0" w:color="B0A8A3"/>
          <w:right w:val="single" w:sz="6" w:space="0" w:color="B0A8A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4"/>
        <w:gridCol w:w="1120"/>
        <w:gridCol w:w="1683"/>
        <w:gridCol w:w="1545"/>
        <w:gridCol w:w="1773"/>
        <w:gridCol w:w="1874"/>
        <w:gridCol w:w="1262"/>
        <w:gridCol w:w="1181"/>
      </w:tblGrid>
      <w:tr w:rsidR="00E709CD" w:rsidRPr="00E709CD" w14:paraId="5ABCE21C" w14:textId="77777777" w:rsidTr="00400091">
        <w:trPr>
          <w:tblHeader/>
        </w:trPr>
        <w:tc>
          <w:tcPr>
            <w:tcW w:w="4624" w:type="dxa"/>
            <w:gridSpan w:val="2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shd w:val="clear" w:color="auto" w:fill="EDEB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948EB6" w14:textId="3B3E133D" w:rsidR="00E709CD" w:rsidRPr="00E709CD" w:rsidRDefault="00E709CD" w:rsidP="00E709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5001" w:type="dxa"/>
            <w:gridSpan w:val="3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shd w:val="clear" w:color="auto" w:fill="EDEB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33E10A" w14:textId="5774D603" w:rsidR="00E709CD" w:rsidRPr="00E709CD" w:rsidRDefault="00286439" w:rsidP="007A5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Completed study</w:t>
            </w:r>
          </w:p>
        </w:tc>
        <w:tc>
          <w:tcPr>
            <w:tcW w:w="4317" w:type="dxa"/>
            <w:gridSpan w:val="3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shd w:val="clear" w:color="auto" w:fill="EDEBE8"/>
          </w:tcPr>
          <w:p w14:paraId="654D1F76" w14:textId="38431C8A" w:rsidR="00E709CD" w:rsidRPr="00E709CD" w:rsidRDefault="00286439" w:rsidP="007A5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Did not complete study</w:t>
            </w:r>
          </w:p>
        </w:tc>
      </w:tr>
      <w:tr w:rsidR="00E709CD" w:rsidRPr="00E709CD" w14:paraId="7C14FECE" w14:textId="77777777" w:rsidTr="00400091">
        <w:trPr>
          <w:tblHeader/>
        </w:trPr>
        <w:tc>
          <w:tcPr>
            <w:tcW w:w="4624" w:type="dxa"/>
            <w:gridSpan w:val="2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shd w:val="clear" w:color="auto" w:fill="EDEB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3B29C3" w14:textId="77777777" w:rsidR="00E709CD" w:rsidRPr="00E709CD" w:rsidRDefault="00E709CD" w:rsidP="00E709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E709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683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shd w:val="clear" w:color="auto" w:fill="EDEB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BDCC4C" w14:textId="77777777" w:rsidR="00E709CD" w:rsidRPr="00E709CD" w:rsidRDefault="00E709CD" w:rsidP="00E709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E709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Total (</w:t>
            </w:r>
            <w:r w:rsidRPr="00E70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AU"/>
              </w:rPr>
              <w:t>n</w:t>
            </w:r>
            <w:r w:rsidRPr="00E709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 = 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56</w:t>
            </w:r>
            <w:r w:rsidRPr="00E709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1545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shd w:val="clear" w:color="auto" w:fill="EDEB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534AC3" w14:textId="77777777" w:rsidR="00E709CD" w:rsidRPr="00E709CD" w:rsidRDefault="00E709CD" w:rsidP="00E709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E709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DS (</w:t>
            </w:r>
            <w:r w:rsidRPr="00E70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AU"/>
              </w:rPr>
              <w:t>n</w:t>
            </w:r>
            <w:r w:rsidRPr="00E709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 = 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1</w:t>
            </w:r>
            <w:r w:rsidRPr="00E709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1773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shd w:val="clear" w:color="auto" w:fill="EDEB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67FBCC" w14:textId="77777777" w:rsidR="00E709CD" w:rsidRPr="00E709CD" w:rsidRDefault="00E709CD" w:rsidP="00E709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E709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SS (</w:t>
            </w:r>
            <w:r w:rsidRPr="00E70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AU"/>
              </w:rPr>
              <w:t>n</w:t>
            </w:r>
            <w:r w:rsidRPr="00E709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 = 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25</w:t>
            </w:r>
            <w:r w:rsidRPr="00E709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1874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shd w:val="clear" w:color="auto" w:fill="EDEBE8"/>
          </w:tcPr>
          <w:p w14:paraId="7D339C98" w14:textId="77777777" w:rsidR="00E709CD" w:rsidRPr="00E709CD" w:rsidRDefault="00E709CD" w:rsidP="00E709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E709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Total (</w:t>
            </w:r>
            <w:r w:rsidRPr="00E70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AU"/>
              </w:rPr>
              <w:t>n</w:t>
            </w:r>
            <w:r w:rsidRPr="00E709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 = 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11</w:t>
            </w:r>
            <w:r w:rsidRPr="00E709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1262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shd w:val="clear" w:color="auto" w:fill="EDEBE8"/>
          </w:tcPr>
          <w:p w14:paraId="400B6B1B" w14:textId="77777777" w:rsidR="00E709CD" w:rsidRPr="00E709CD" w:rsidRDefault="00E709CD" w:rsidP="00E709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E709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DS (</w:t>
            </w:r>
            <w:r w:rsidRPr="00E70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AU"/>
              </w:rPr>
              <w:t>n</w:t>
            </w:r>
            <w:r w:rsidRPr="00E709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 = 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2</w:t>
            </w:r>
            <w:r w:rsidRPr="00E709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1181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shd w:val="clear" w:color="auto" w:fill="EDEBE8"/>
          </w:tcPr>
          <w:p w14:paraId="1118B644" w14:textId="77777777" w:rsidR="00E709CD" w:rsidRPr="00E709CD" w:rsidRDefault="00E709CD" w:rsidP="00E709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E709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SS (</w:t>
            </w:r>
            <w:r w:rsidRPr="00E70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AU"/>
              </w:rPr>
              <w:t>n</w:t>
            </w:r>
            <w:r w:rsidRPr="00E709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 = 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9</w:t>
            </w:r>
            <w:r w:rsidRPr="00E709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)</w:t>
            </w:r>
          </w:p>
        </w:tc>
      </w:tr>
      <w:tr w:rsidR="00E709CD" w:rsidRPr="00E709CD" w14:paraId="1CFF4F02" w14:textId="77777777" w:rsidTr="00400091">
        <w:tc>
          <w:tcPr>
            <w:tcW w:w="9625" w:type="dxa"/>
            <w:gridSpan w:val="5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801634" w14:textId="77777777" w:rsidR="00E709CD" w:rsidRPr="00E709CD" w:rsidRDefault="00E709CD" w:rsidP="00E709C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E709C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Demographic</w:t>
            </w:r>
          </w:p>
        </w:tc>
        <w:tc>
          <w:tcPr>
            <w:tcW w:w="1874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68E09BFC" w14:textId="77777777" w:rsidR="00E709CD" w:rsidRPr="00E709CD" w:rsidRDefault="00E709CD" w:rsidP="00E709C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1262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0BCCFD40" w14:textId="77777777" w:rsidR="00E709CD" w:rsidRPr="00E709CD" w:rsidRDefault="00E709CD" w:rsidP="00E709C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1181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521C268A" w14:textId="77777777" w:rsidR="00E709CD" w:rsidRPr="00E709CD" w:rsidRDefault="00E709CD" w:rsidP="00E709C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E709CD" w:rsidRPr="00E709CD" w14:paraId="0870DF0C" w14:textId="77777777" w:rsidTr="00400091">
        <w:tc>
          <w:tcPr>
            <w:tcW w:w="3504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86AF29" w14:textId="77777777" w:rsidR="00E709CD" w:rsidRPr="00E709CD" w:rsidRDefault="00E709CD" w:rsidP="00E709C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E709C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 </w:t>
            </w:r>
            <w:r w:rsidRPr="00E709C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Gender % female</w:t>
            </w:r>
          </w:p>
        </w:tc>
        <w:tc>
          <w:tcPr>
            <w:tcW w:w="1120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FA6A8D" w14:textId="04664D72" w:rsidR="00E709CD" w:rsidRPr="00E709CD" w:rsidRDefault="00841A04" w:rsidP="00841A04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E709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  <w:t xml:space="preserve">n </w:t>
            </w:r>
            <w:r w:rsidR="00E709CD" w:rsidRPr="00E709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  <w:t>(</w:t>
            </w:r>
            <w:r w:rsidRPr="00E709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  <w:t>%</w:t>
            </w:r>
            <w:r w:rsidR="00E709CD" w:rsidRPr="00E709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1683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D64E9B" w14:textId="013E01E8" w:rsidR="00E709CD" w:rsidRPr="00E709CD" w:rsidRDefault="00841A04" w:rsidP="00E709C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42</w:t>
            </w:r>
            <w:r w:rsidR="00867911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(75.0)</w:t>
            </w:r>
          </w:p>
        </w:tc>
        <w:tc>
          <w:tcPr>
            <w:tcW w:w="1545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9270AB" w14:textId="77777777" w:rsidR="00E709CD" w:rsidRPr="00E709CD" w:rsidRDefault="00867911" w:rsidP="00E709C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25 (80.6)</w:t>
            </w:r>
          </w:p>
        </w:tc>
        <w:tc>
          <w:tcPr>
            <w:tcW w:w="1773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F91A3A" w14:textId="77777777" w:rsidR="00E709CD" w:rsidRPr="00E709CD" w:rsidRDefault="00867911" w:rsidP="00E709C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17 (68.0)</w:t>
            </w:r>
          </w:p>
        </w:tc>
        <w:tc>
          <w:tcPr>
            <w:tcW w:w="1874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566FEF32" w14:textId="77777777" w:rsidR="00E709CD" w:rsidRPr="00E709CD" w:rsidRDefault="00867911" w:rsidP="00E709C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6 (54%)</w:t>
            </w:r>
          </w:p>
        </w:tc>
        <w:tc>
          <w:tcPr>
            <w:tcW w:w="1262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1F383FFC" w14:textId="77777777" w:rsidR="00E709CD" w:rsidRPr="00E709CD" w:rsidRDefault="00867911" w:rsidP="00E709C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 (100)</w:t>
            </w:r>
          </w:p>
        </w:tc>
        <w:tc>
          <w:tcPr>
            <w:tcW w:w="1181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4BFB72D3" w14:textId="77777777" w:rsidR="00E709CD" w:rsidRPr="00E709CD" w:rsidRDefault="00867911" w:rsidP="00E709C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 (44.4)</w:t>
            </w:r>
          </w:p>
        </w:tc>
      </w:tr>
      <w:tr w:rsidR="00841A04" w:rsidRPr="00E709CD" w14:paraId="3BE46B48" w14:textId="77777777" w:rsidTr="00400091">
        <w:tc>
          <w:tcPr>
            <w:tcW w:w="3504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299364" w14:textId="40003D1E" w:rsidR="00841A04" w:rsidRPr="00E709CD" w:rsidRDefault="00841A04" w:rsidP="00841A04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E709C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 </w:t>
            </w:r>
            <w:r w:rsidRPr="00E709C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Age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(Years)</w:t>
            </w:r>
          </w:p>
        </w:tc>
        <w:tc>
          <w:tcPr>
            <w:tcW w:w="1120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0860D5" w14:textId="77777777" w:rsidR="00841A04" w:rsidRPr="00E709CD" w:rsidRDefault="00841A04" w:rsidP="00841A04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E709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  <w:t>M (SD)</w:t>
            </w:r>
          </w:p>
        </w:tc>
        <w:tc>
          <w:tcPr>
            <w:tcW w:w="1683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77AECF" w14:textId="0925CECA" w:rsidR="00841A04" w:rsidRPr="00E709CD" w:rsidRDefault="00841A04" w:rsidP="00841A04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40.4 (13.2)</w:t>
            </w:r>
          </w:p>
        </w:tc>
        <w:tc>
          <w:tcPr>
            <w:tcW w:w="1545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7A168A" w14:textId="0A7AC6FF" w:rsidR="00841A04" w:rsidRPr="00E709CD" w:rsidRDefault="00841A04" w:rsidP="00841A04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37.5 (10.8)</w:t>
            </w:r>
          </w:p>
        </w:tc>
        <w:tc>
          <w:tcPr>
            <w:tcW w:w="1773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BF6FB7" w14:textId="2330CD2D" w:rsidR="00841A04" w:rsidRPr="00E709CD" w:rsidRDefault="00841A04" w:rsidP="00841A04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44.1 (15.2)</w:t>
            </w:r>
          </w:p>
        </w:tc>
        <w:tc>
          <w:tcPr>
            <w:tcW w:w="1874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1E2DB98B" w14:textId="223BF517" w:rsidR="00841A04" w:rsidRPr="00E709CD" w:rsidRDefault="00841A04" w:rsidP="00841A04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39.9 (12.8)</w:t>
            </w:r>
          </w:p>
        </w:tc>
        <w:tc>
          <w:tcPr>
            <w:tcW w:w="1262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5B33B8ED" w14:textId="7136409B" w:rsidR="00841A04" w:rsidRPr="00E709CD" w:rsidRDefault="00841A04" w:rsidP="00841A04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39.0 (14.1)</w:t>
            </w:r>
          </w:p>
        </w:tc>
        <w:tc>
          <w:tcPr>
            <w:tcW w:w="1181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6A4A351C" w14:textId="49595E90" w:rsidR="00841A04" w:rsidRPr="00E709CD" w:rsidRDefault="00841A04" w:rsidP="00841A04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40.1 (13.4)</w:t>
            </w:r>
          </w:p>
        </w:tc>
      </w:tr>
      <w:tr w:rsidR="00C81990" w:rsidRPr="00E709CD" w14:paraId="4D916735" w14:textId="77777777" w:rsidTr="00400091">
        <w:tc>
          <w:tcPr>
            <w:tcW w:w="3504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F48984" w14:textId="77777777" w:rsidR="00C81990" w:rsidRPr="00E709CD" w:rsidRDefault="00C81990" w:rsidP="00C8199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E709C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 </w:t>
            </w:r>
            <w:r w:rsidRPr="00E709C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Post-secondary school education</w:t>
            </w:r>
          </w:p>
        </w:tc>
        <w:tc>
          <w:tcPr>
            <w:tcW w:w="1120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4C570E" w14:textId="6152F6D3" w:rsidR="00C81990" w:rsidRPr="00E709CD" w:rsidRDefault="00C81990" w:rsidP="00C8199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41A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  <w:t>n (%)</w:t>
            </w:r>
          </w:p>
        </w:tc>
        <w:tc>
          <w:tcPr>
            <w:tcW w:w="1683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B4A694" w14:textId="7588BA22" w:rsidR="00C81990" w:rsidRPr="00E709CD" w:rsidRDefault="00C81990" w:rsidP="00C8199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25 (44.6)</w:t>
            </w:r>
          </w:p>
        </w:tc>
        <w:tc>
          <w:tcPr>
            <w:tcW w:w="1545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674439" w14:textId="649DF98D" w:rsidR="00C81990" w:rsidRPr="00E709CD" w:rsidRDefault="00C81990" w:rsidP="00C8199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16 (51.6)</w:t>
            </w:r>
          </w:p>
        </w:tc>
        <w:tc>
          <w:tcPr>
            <w:tcW w:w="1773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B10AFC" w14:textId="44065E11" w:rsidR="00C81990" w:rsidRPr="00E709CD" w:rsidRDefault="00C81990" w:rsidP="00C8199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9 (36.0)</w:t>
            </w:r>
          </w:p>
        </w:tc>
        <w:tc>
          <w:tcPr>
            <w:tcW w:w="1874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26FF3BF1" w14:textId="1959A217" w:rsidR="00C81990" w:rsidRPr="00E709CD" w:rsidRDefault="00C81990" w:rsidP="00C8199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9 (81.8)</w:t>
            </w:r>
          </w:p>
        </w:tc>
        <w:tc>
          <w:tcPr>
            <w:tcW w:w="1262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28AB5096" w14:textId="1EAC0A06" w:rsidR="00C81990" w:rsidRPr="00E709CD" w:rsidRDefault="00C81990" w:rsidP="00C8199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 (50.0)</w:t>
            </w:r>
          </w:p>
        </w:tc>
        <w:tc>
          <w:tcPr>
            <w:tcW w:w="1181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4F3F61A2" w14:textId="49094E76" w:rsidR="00C81990" w:rsidRPr="00E709CD" w:rsidRDefault="00C81990" w:rsidP="00C8199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8 (88.9)</w:t>
            </w:r>
          </w:p>
        </w:tc>
      </w:tr>
      <w:tr w:rsidR="00C81990" w:rsidRPr="00E709CD" w14:paraId="77C6DEFC" w14:textId="77777777" w:rsidTr="00400091">
        <w:tc>
          <w:tcPr>
            <w:tcW w:w="9625" w:type="dxa"/>
            <w:gridSpan w:val="5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31308C" w14:textId="77777777" w:rsidR="00C81990" w:rsidRPr="00E709CD" w:rsidRDefault="00C81990" w:rsidP="00C8199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E709C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Household income</w:t>
            </w:r>
          </w:p>
        </w:tc>
        <w:tc>
          <w:tcPr>
            <w:tcW w:w="1874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202051F7" w14:textId="77777777" w:rsidR="00C81990" w:rsidRPr="00E709CD" w:rsidRDefault="00C81990" w:rsidP="00C8199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1262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12F521D0" w14:textId="77777777" w:rsidR="00C81990" w:rsidRPr="00E709CD" w:rsidRDefault="00C81990" w:rsidP="00C8199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1181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611EDB10" w14:textId="77777777" w:rsidR="00C81990" w:rsidRPr="00E709CD" w:rsidRDefault="00C81990" w:rsidP="00C8199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C81990" w:rsidRPr="00E709CD" w14:paraId="4EDFEA0D" w14:textId="77777777" w:rsidTr="00400091">
        <w:tc>
          <w:tcPr>
            <w:tcW w:w="3504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655226" w14:textId="77777777" w:rsidR="00C81990" w:rsidRPr="00E709CD" w:rsidRDefault="00C81990" w:rsidP="00C8199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E709C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lastRenderedPageBreak/>
              <w:t> </w:t>
            </w:r>
            <w:r w:rsidRPr="00E709C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Above $80,000 per annum</w:t>
            </w:r>
          </w:p>
        </w:tc>
        <w:tc>
          <w:tcPr>
            <w:tcW w:w="1120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0D452A" w14:textId="33C80E31" w:rsidR="00C81990" w:rsidRPr="00E709CD" w:rsidRDefault="00C81990" w:rsidP="00C8199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41A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  <w:t>n (%)</w:t>
            </w:r>
          </w:p>
        </w:tc>
        <w:tc>
          <w:tcPr>
            <w:tcW w:w="1683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230910" w14:textId="77777777" w:rsidR="00C81990" w:rsidRPr="009509D2" w:rsidRDefault="00C81990" w:rsidP="00C8199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10 (18.5)</w:t>
            </w:r>
          </w:p>
        </w:tc>
        <w:tc>
          <w:tcPr>
            <w:tcW w:w="1545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1F9C7A" w14:textId="41813FA8" w:rsidR="00C81990" w:rsidRPr="009509D2" w:rsidRDefault="00C81990" w:rsidP="00ED5F15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7 (23.3)</w:t>
            </w:r>
            <w:r w:rsidR="00ED5F1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AU"/>
              </w:rPr>
              <w:t>1</w:t>
            </w:r>
          </w:p>
        </w:tc>
        <w:tc>
          <w:tcPr>
            <w:tcW w:w="1773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C2EED4" w14:textId="6D9F2C70" w:rsidR="00C81990" w:rsidRPr="009509D2" w:rsidRDefault="00C81990" w:rsidP="00ED5F15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 (12.5)</w:t>
            </w:r>
            <w:r w:rsidR="00ED5F15" w:rsidRPr="00ED5F1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AU"/>
              </w:rPr>
              <w:t>2</w:t>
            </w:r>
          </w:p>
        </w:tc>
        <w:tc>
          <w:tcPr>
            <w:tcW w:w="1874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2851142F" w14:textId="77777777" w:rsidR="00C81990" w:rsidRPr="00E709CD" w:rsidRDefault="00C81990" w:rsidP="00C8199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5 (45.5)</w:t>
            </w:r>
          </w:p>
        </w:tc>
        <w:tc>
          <w:tcPr>
            <w:tcW w:w="1262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49800865" w14:textId="77777777" w:rsidR="00C81990" w:rsidRPr="00E709CD" w:rsidRDefault="00C81990" w:rsidP="00C8199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 (50.0)</w:t>
            </w:r>
          </w:p>
        </w:tc>
        <w:tc>
          <w:tcPr>
            <w:tcW w:w="1181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4FCEE2CE" w14:textId="77777777" w:rsidR="00C81990" w:rsidRPr="00E709CD" w:rsidRDefault="00C81990" w:rsidP="00C8199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 (44.4)</w:t>
            </w:r>
          </w:p>
        </w:tc>
      </w:tr>
      <w:tr w:rsidR="00C81990" w:rsidRPr="00E709CD" w14:paraId="0AC9DFBE" w14:textId="77777777" w:rsidTr="00400091">
        <w:tc>
          <w:tcPr>
            <w:tcW w:w="9625" w:type="dxa"/>
            <w:gridSpan w:val="5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22E02B" w14:textId="77777777" w:rsidR="00C81990" w:rsidRPr="00E709CD" w:rsidRDefault="00C81990" w:rsidP="00C8199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E709C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Health measures</w:t>
            </w:r>
          </w:p>
        </w:tc>
        <w:tc>
          <w:tcPr>
            <w:tcW w:w="1874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77FEBD97" w14:textId="77777777" w:rsidR="00C81990" w:rsidRPr="00E709CD" w:rsidRDefault="00C81990" w:rsidP="00C8199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1262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02BC4052" w14:textId="77777777" w:rsidR="00C81990" w:rsidRPr="00E709CD" w:rsidRDefault="00C81990" w:rsidP="00C8199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1181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0AFC4403" w14:textId="77777777" w:rsidR="00C81990" w:rsidRPr="00E709CD" w:rsidRDefault="00C81990" w:rsidP="00C8199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C81990" w:rsidRPr="00E709CD" w14:paraId="3CD2147D" w14:textId="77777777" w:rsidTr="00400091">
        <w:tc>
          <w:tcPr>
            <w:tcW w:w="3504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992C6A" w14:textId="24BE0545" w:rsidR="00C81990" w:rsidRPr="00E709CD" w:rsidRDefault="00C81990" w:rsidP="00C8199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E709C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 </w:t>
            </w:r>
            <w:r w:rsidRPr="00E709C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BMI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(kg/m</w:t>
            </w:r>
            <w:r w:rsidRPr="00217B4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A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1120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49DC7D" w14:textId="77777777" w:rsidR="00C81990" w:rsidRPr="00E709CD" w:rsidRDefault="00C81990" w:rsidP="00C8199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E709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  <w:t>M (SD)</w:t>
            </w:r>
          </w:p>
        </w:tc>
        <w:tc>
          <w:tcPr>
            <w:tcW w:w="1683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9C95A1" w14:textId="77777777" w:rsidR="00C81990" w:rsidRPr="00E709CD" w:rsidRDefault="00C81990" w:rsidP="00C8199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29.3 (8.0)</w:t>
            </w:r>
          </w:p>
        </w:tc>
        <w:tc>
          <w:tcPr>
            <w:tcW w:w="1545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2522D2" w14:textId="77777777" w:rsidR="00C81990" w:rsidRPr="00E709CD" w:rsidRDefault="00C81990" w:rsidP="00C8199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30.2 (9.4)</w:t>
            </w:r>
          </w:p>
        </w:tc>
        <w:tc>
          <w:tcPr>
            <w:tcW w:w="1773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B5AA42" w14:textId="77777777" w:rsidR="00C81990" w:rsidRPr="00E709CD" w:rsidRDefault="00C81990" w:rsidP="00C8199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28.1 (5.6)</w:t>
            </w:r>
          </w:p>
        </w:tc>
        <w:tc>
          <w:tcPr>
            <w:tcW w:w="1874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695162E4" w14:textId="77777777" w:rsidR="00C81990" w:rsidRPr="00E709CD" w:rsidRDefault="00C81990" w:rsidP="00C8199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30.8 (8.3)</w:t>
            </w:r>
          </w:p>
        </w:tc>
        <w:tc>
          <w:tcPr>
            <w:tcW w:w="1262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724BB884" w14:textId="77777777" w:rsidR="00C81990" w:rsidRPr="00E709CD" w:rsidRDefault="00C81990" w:rsidP="00C8199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26.0 (9.9)</w:t>
            </w:r>
          </w:p>
        </w:tc>
        <w:tc>
          <w:tcPr>
            <w:tcW w:w="1181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5DF28B2D" w14:textId="77777777" w:rsidR="00C81990" w:rsidRPr="00E709CD" w:rsidRDefault="00C81990" w:rsidP="00C8199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31.7 (8.3)</w:t>
            </w:r>
          </w:p>
        </w:tc>
      </w:tr>
      <w:tr w:rsidR="00400091" w:rsidRPr="00E709CD" w14:paraId="269F6600" w14:textId="77777777" w:rsidTr="00400091">
        <w:tc>
          <w:tcPr>
            <w:tcW w:w="3504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68E2C3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E709C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 </w:t>
            </w:r>
            <w:r w:rsidRPr="00E709C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Current smoker</w:t>
            </w:r>
          </w:p>
        </w:tc>
        <w:tc>
          <w:tcPr>
            <w:tcW w:w="1120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D04D7F" w14:textId="42ED8333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41A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  <w:t>n (%)</w:t>
            </w:r>
          </w:p>
        </w:tc>
        <w:tc>
          <w:tcPr>
            <w:tcW w:w="1683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39E83E" w14:textId="20A722E0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25 (47.2)</w:t>
            </w:r>
          </w:p>
        </w:tc>
        <w:tc>
          <w:tcPr>
            <w:tcW w:w="1545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8F439A" w14:textId="101F1C10" w:rsidR="00400091" w:rsidRPr="00FB6F5B" w:rsidRDefault="00400091" w:rsidP="00ED5F15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15 (53.6)</w:t>
            </w:r>
            <w:r w:rsidR="00ED5F1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AU"/>
              </w:rPr>
              <w:t>3</w:t>
            </w:r>
          </w:p>
        </w:tc>
        <w:tc>
          <w:tcPr>
            <w:tcW w:w="1773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2143D0" w14:textId="06205933" w:rsidR="00400091" w:rsidRPr="00FB6F5B" w:rsidRDefault="00400091" w:rsidP="00ED5F15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10 (40.0)</w:t>
            </w:r>
          </w:p>
        </w:tc>
        <w:tc>
          <w:tcPr>
            <w:tcW w:w="1874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4C33465F" w14:textId="46F1AB70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 (27.3)</w:t>
            </w:r>
          </w:p>
        </w:tc>
        <w:tc>
          <w:tcPr>
            <w:tcW w:w="1262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661F931C" w14:textId="5B87E084" w:rsidR="00400091" w:rsidRPr="00E709CD" w:rsidRDefault="00400091" w:rsidP="00670D4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0 (0)</w:t>
            </w:r>
          </w:p>
        </w:tc>
        <w:tc>
          <w:tcPr>
            <w:tcW w:w="1181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645B88E3" w14:textId="10ACB5AC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 (33.3)</w:t>
            </w:r>
          </w:p>
        </w:tc>
      </w:tr>
      <w:tr w:rsidR="00400091" w:rsidRPr="00E709CD" w14:paraId="48A9B92C" w14:textId="77777777" w:rsidTr="00400091">
        <w:tc>
          <w:tcPr>
            <w:tcW w:w="3504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18D94D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E709C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 </w:t>
            </w:r>
            <w:r w:rsidRPr="00E709C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Comorbid disorder</w:t>
            </w:r>
          </w:p>
        </w:tc>
        <w:tc>
          <w:tcPr>
            <w:tcW w:w="1120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554DDD" w14:textId="1F98E724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41A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  <w:t>n (%)</w:t>
            </w:r>
          </w:p>
        </w:tc>
        <w:tc>
          <w:tcPr>
            <w:tcW w:w="1683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9910E6" w14:textId="68098037" w:rsidR="00400091" w:rsidRPr="00E709CD" w:rsidRDefault="00BE2EA3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39 (69.9)</w:t>
            </w:r>
          </w:p>
        </w:tc>
        <w:tc>
          <w:tcPr>
            <w:tcW w:w="1545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29F389" w14:textId="4F88AE39" w:rsidR="00400091" w:rsidRPr="00E709CD" w:rsidRDefault="00BE2EA3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22 (71.0)</w:t>
            </w:r>
          </w:p>
        </w:tc>
        <w:tc>
          <w:tcPr>
            <w:tcW w:w="1773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70C083" w14:textId="49909E4B" w:rsidR="00400091" w:rsidRPr="00E709CD" w:rsidRDefault="00BE2EA3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17 (68.0)</w:t>
            </w:r>
          </w:p>
        </w:tc>
        <w:tc>
          <w:tcPr>
            <w:tcW w:w="1874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5696313D" w14:textId="4C157811" w:rsidR="00400091" w:rsidRPr="00E709CD" w:rsidRDefault="00BE2EA3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8 (72.7)</w:t>
            </w:r>
          </w:p>
        </w:tc>
        <w:tc>
          <w:tcPr>
            <w:tcW w:w="1262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5AEBCE38" w14:textId="6EABEF54" w:rsidR="00400091" w:rsidRPr="00E709CD" w:rsidRDefault="00BE2EA3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 (100)</w:t>
            </w:r>
          </w:p>
        </w:tc>
        <w:tc>
          <w:tcPr>
            <w:tcW w:w="1181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23532B1D" w14:textId="55094A79" w:rsidR="00400091" w:rsidRPr="00E709CD" w:rsidRDefault="00BE2EA3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6 (66.7)</w:t>
            </w:r>
          </w:p>
        </w:tc>
      </w:tr>
      <w:tr w:rsidR="00400091" w:rsidRPr="00E709CD" w14:paraId="262792FF" w14:textId="77777777" w:rsidTr="00400091">
        <w:tc>
          <w:tcPr>
            <w:tcW w:w="3504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31AB52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E709C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 </w:t>
            </w:r>
            <w:r w:rsidRPr="00E709C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Number of comorbid disorders</w:t>
            </w:r>
          </w:p>
        </w:tc>
        <w:tc>
          <w:tcPr>
            <w:tcW w:w="1120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863691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E709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  <w:t>M (SD)</w:t>
            </w:r>
          </w:p>
        </w:tc>
        <w:tc>
          <w:tcPr>
            <w:tcW w:w="1683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E820FB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1.5 (1.4)</w:t>
            </w:r>
          </w:p>
        </w:tc>
        <w:tc>
          <w:tcPr>
            <w:tcW w:w="1545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4621E3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1.5 (1.4)</w:t>
            </w:r>
          </w:p>
        </w:tc>
        <w:tc>
          <w:tcPr>
            <w:tcW w:w="1773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8EE01A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1.5 (1.3)</w:t>
            </w:r>
          </w:p>
        </w:tc>
        <w:tc>
          <w:tcPr>
            <w:tcW w:w="1874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3A3808BB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1.4 (1.4)</w:t>
            </w:r>
          </w:p>
        </w:tc>
        <w:tc>
          <w:tcPr>
            <w:tcW w:w="1262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12B3CC1F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1(0)</w:t>
            </w:r>
          </w:p>
        </w:tc>
        <w:tc>
          <w:tcPr>
            <w:tcW w:w="1181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16AA811A" w14:textId="3274A71A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1.4 (1.6)</w:t>
            </w:r>
          </w:p>
        </w:tc>
      </w:tr>
      <w:tr w:rsidR="00400091" w:rsidRPr="00E709CD" w14:paraId="12F35B43" w14:textId="77777777" w:rsidTr="00400091">
        <w:tc>
          <w:tcPr>
            <w:tcW w:w="3504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3EFE3A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E709C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 </w:t>
            </w:r>
            <w:r w:rsidRPr="00E709C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Physical activity (IPAQ score)</w:t>
            </w:r>
          </w:p>
        </w:tc>
        <w:tc>
          <w:tcPr>
            <w:tcW w:w="1120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ABDCC0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E709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  <w:t>M (SD)</w:t>
            </w:r>
          </w:p>
        </w:tc>
        <w:tc>
          <w:tcPr>
            <w:tcW w:w="1683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4077E2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2232.0 (2645.4)</w:t>
            </w:r>
          </w:p>
        </w:tc>
        <w:tc>
          <w:tcPr>
            <w:tcW w:w="1545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43F38B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1913.6 (2511.0)</w:t>
            </w:r>
          </w:p>
        </w:tc>
        <w:tc>
          <w:tcPr>
            <w:tcW w:w="1773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E2D82F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2627.0 (2804.0)</w:t>
            </w:r>
          </w:p>
        </w:tc>
        <w:tc>
          <w:tcPr>
            <w:tcW w:w="1874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548C8839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2441.1 (2301.5)</w:t>
            </w:r>
          </w:p>
        </w:tc>
        <w:tc>
          <w:tcPr>
            <w:tcW w:w="1262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2E52C401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3600.0 (3411.1)</w:t>
            </w:r>
          </w:p>
        </w:tc>
        <w:tc>
          <w:tcPr>
            <w:tcW w:w="1181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38363746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2183.1 (2301.5)</w:t>
            </w:r>
          </w:p>
        </w:tc>
      </w:tr>
      <w:tr w:rsidR="00400091" w:rsidRPr="00E709CD" w14:paraId="78DF27A7" w14:textId="77777777" w:rsidTr="00400091">
        <w:tc>
          <w:tcPr>
            <w:tcW w:w="9625" w:type="dxa"/>
            <w:gridSpan w:val="5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00E339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E709C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Current treatments</w:t>
            </w:r>
          </w:p>
        </w:tc>
        <w:tc>
          <w:tcPr>
            <w:tcW w:w="1874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4619B8EE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1262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63D85747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1181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7D99304E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400091" w:rsidRPr="00E709CD" w14:paraId="002B81BF" w14:textId="77777777" w:rsidTr="00400091">
        <w:tc>
          <w:tcPr>
            <w:tcW w:w="3504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0133AC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E709C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 </w:t>
            </w:r>
            <w:r w:rsidRPr="00E709C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Psychopharmacotherapy</w:t>
            </w:r>
          </w:p>
        </w:tc>
        <w:tc>
          <w:tcPr>
            <w:tcW w:w="1120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2806A7" w14:textId="2E442913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41A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  <w:t>n (%)</w:t>
            </w:r>
          </w:p>
        </w:tc>
        <w:tc>
          <w:tcPr>
            <w:tcW w:w="1683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942535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25 (44.6)</w:t>
            </w:r>
          </w:p>
        </w:tc>
        <w:tc>
          <w:tcPr>
            <w:tcW w:w="1545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645BB6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12 (38.7)</w:t>
            </w:r>
          </w:p>
        </w:tc>
        <w:tc>
          <w:tcPr>
            <w:tcW w:w="1773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1F3FD1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13 (52.0)</w:t>
            </w:r>
          </w:p>
        </w:tc>
        <w:tc>
          <w:tcPr>
            <w:tcW w:w="1874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67E00193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5 (45.5)</w:t>
            </w:r>
          </w:p>
        </w:tc>
        <w:tc>
          <w:tcPr>
            <w:tcW w:w="1262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17A95DA4" w14:textId="1F505403" w:rsidR="00400091" w:rsidRPr="00E709CD" w:rsidRDefault="00400091" w:rsidP="00670D4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 (50)</w:t>
            </w:r>
          </w:p>
        </w:tc>
        <w:tc>
          <w:tcPr>
            <w:tcW w:w="1181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577A0C02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 (44.4)</w:t>
            </w:r>
          </w:p>
        </w:tc>
      </w:tr>
      <w:tr w:rsidR="00400091" w:rsidRPr="00E709CD" w14:paraId="2FFC81E7" w14:textId="77777777" w:rsidTr="00400091">
        <w:tc>
          <w:tcPr>
            <w:tcW w:w="3504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1D27C6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E709C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 </w:t>
            </w:r>
            <w:r w:rsidRPr="00E709C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Psychological therapy</w:t>
            </w:r>
          </w:p>
        </w:tc>
        <w:tc>
          <w:tcPr>
            <w:tcW w:w="1120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8B90EE" w14:textId="7DD92ACF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41A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  <w:t>n (%)</w:t>
            </w:r>
          </w:p>
        </w:tc>
        <w:tc>
          <w:tcPr>
            <w:tcW w:w="1683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43AC97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38 (67.9)</w:t>
            </w:r>
          </w:p>
        </w:tc>
        <w:tc>
          <w:tcPr>
            <w:tcW w:w="1545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40E430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24 (77.4)</w:t>
            </w:r>
          </w:p>
        </w:tc>
        <w:tc>
          <w:tcPr>
            <w:tcW w:w="1773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7EDC48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14 (56.0)</w:t>
            </w:r>
          </w:p>
        </w:tc>
        <w:tc>
          <w:tcPr>
            <w:tcW w:w="1874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1AD57DA4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8 (72.7)</w:t>
            </w:r>
          </w:p>
        </w:tc>
        <w:tc>
          <w:tcPr>
            <w:tcW w:w="1262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0B41BAFF" w14:textId="731EE8C9" w:rsidR="00400091" w:rsidRPr="00E709CD" w:rsidRDefault="00400091" w:rsidP="00670D4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 (50)</w:t>
            </w:r>
          </w:p>
        </w:tc>
        <w:tc>
          <w:tcPr>
            <w:tcW w:w="1181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73AF87E0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7 (77.8)</w:t>
            </w:r>
          </w:p>
        </w:tc>
      </w:tr>
      <w:tr w:rsidR="00400091" w:rsidRPr="00E709CD" w14:paraId="263966B3" w14:textId="77777777" w:rsidTr="00400091">
        <w:tc>
          <w:tcPr>
            <w:tcW w:w="9625" w:type="dxa"/>
            <w:gridSpan w:val="5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10598E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E709C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Diet quality</w:t>
            </w:r>
          </w:p>
        </w:tc>
        <w:tc>
          <w:tcPr>
            <w:tcW w:w="1874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5F485FDF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1262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7692CC32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1181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78B0805D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400091" w:rsidRPr="00E709CD" w14:paraId="2BBC79E9" w14:textId="77777777" w:rsidTr="00400091">
        <w:tc>
          <w:tcPr>
            <w:tcW w:w="3504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259EB3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E709C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 </w:t>
            </w:r>
            <w:r w:rsidRPr="00E709C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Screen of diet quality</w:t>
            </w:r>
          </w:p>
        </w:tc>
        <w:tc>
          <w:tcPr>
            <w:tcW w:w="1120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45D8F2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E709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  <w:t>M (SD)</w:t>
            </w:r>
          </w:p>
        </w:tc>
        <w:tc>
          <w:tcPr>
            <w:tcW w:w="1683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A0A44A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52.3 (10.3)</w:t>
            </w:r>
          </w:p>
        </w:tc>
        <w:tc>
          <w:tcPr>
            <w:tcW w:w="1545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CB9CB2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48.4 (10.6)</w:t>
            </w:r>
          </w:p>
        </w:tc>
        <w:tc>
          <w:tcPr>
            <w:tcW w:w="1773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475592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57.2 (7.8)</w:t>
            </w:r>
          </w:p>
        </w:tc>
        <w:tc>
          <w:tcPr>
            <w:tcW w:w="1874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45AA9416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45.4 (13.3)</w:t>
            </w:r>
          </w:p>
        </w:tc>
        <w:tc>
          <w:tcPr>
            <w:tcW w:w="1262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3BFFE5DC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49.0 (5.7)</w:t>
            </w:r>
          </w:p>
        </w:tc>
        <w:tc>
          <w:tcPr>
            <w:tcW w:w="1181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632208E7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44.8 (15.6)</w:t>
            </w:r>
          </w:p>
        </w:tc>
      </w:tr>
      <w:tr w:rsidR="00400091" w:rsidRPr="00E709CD" w14:paraId="5B9988A1" w14:textId="77777777" w:rsidTr="00400091">
        <w:tc>
          <w:tcPr>
            <w:tcW w:w="3504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9D9A03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E709C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 </w:t>
            </w:r>
            <w:r w:rsidRPr="00E709C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Mod</w:t>
            </w:r>
            <w:r w:rsidRPr="00E709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  <w:t>i</w:t>
            </w:r>
            <w:r w:rsidRPr="00E709C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MedDiet (0-120)</w:t>
            </w:r>
          </w:p>
        </w:tc>
        <w:tc>
          <w:tcPr>
            <w:tcW w:w="1120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2A5209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E709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  <w:t>M (SD)</w:t>
            </w:r>
          </w:p>
        </w:tc>
        <w:tc>
          <w:tcPr>
            <w:tcW w:w="1683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9A014E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40.4 (14.6)</w:t>
            </w:r>
          </w:p>
        </w:tc>
        <w:tc>
          <w:tcPr>
            <w:tcW w:w="1545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30E59A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35.0 (12.7)</w:t>
            </w:r>
          </w:p>
        </w:tc>
        <w:tc>
          <w:tcPr>
            <w:tcW w:w="1773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E51DBD" w14:textId="22019EA9" w:rsidR="00400091" w:rsidRPr="00E709CD" w:rsidRDefault="00400091" w:rsidP="002D282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47.3 (14.1)</w:t>
            </w:r>
            <w:r w:rsidR="002D282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AU"/>
              </w:rPr>
              <w:t>4</w:t>
            </w:r>
          </w:p>
        </w:tc>
        <w:tc>
          <w:tcPr>
            <w:tcW w:w="1874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28B29881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46.9 (13.3)</w:t>
            </w:r>
          </w:p>
        </w:tc>
        <w:tc>
          <w:tcPr>
            <w:tcW w:w="1262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66915338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45.8 (15.8)</w:t>
            </w:r>
          </w:p>
        </w:tc>
        <w:tc>
          <w:tcPr>
            <w:tcW w:w="1181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70327AAF" w14:textId="642F3449" w:rsidR="00400091" w:rsidRPr="00AF2601" w:rsidRDefault="00400091" w:rsidP="002D282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47.3 (14.0)</w:t>
            </w:r>
            <w:r w:rsidR="002D282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AU"/>
              </w:rPr>
              <w:t>5</w:t>
            </w:r>
          </w:p>
        </w:tc>
      </w:tr>
      <w:tr w:rsidR="00400091" w:rsidRPr="00E709CD" w14:paraId="1B445D8A" w14:textId="77777777" w:rsidTr="00400091">
        <w:tc>
          <w:tcPr>
            <w:tcW w:w="9625" w:type="dxa"/>
            <w:gridSpan w:val="5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1B6879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E709C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Psychological measures</w:t>
            </w:r>
          </w:p>
        </w:tc>
        <w:tc>
          <w:tcPr>
            <w:tcW w:w="1874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3283B795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1262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0226AFDE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1181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213577DF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400091" w:rsidRPr="00E709CD" w14:paraId="2683F452" w14:textId="77777777" w:rsidTr="00400091">
        <w:tc>
          <w:tcPr>
            <w:tcW w:w="3504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C5321A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E709C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lastRenderedPageBreak/>
              <w:t> </w:t>
            </w:r>
            <w:r w:rsidRPr="00E709C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MADRS (0-60)</w:t>
            </w:r>
          </w:p>
        </w:tc>
        <w:tc>
          <w:tcPr>
            <w:tcW w:w="1120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1FE76A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E709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  <w:t>M (SD)</w:t>
            </w:r>
          </w:p>
        </w:tc>
        <w:tc>
          <w:tcPr>
            <w:tcW w:w="1683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FD8A6C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25.3 (4.6)</w:t>
            </w:r>
          </w:p>
        </w:tc>
        <w:tc>
          <w:tcPr>
            <w:tcW w:w="1545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B444EC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26.0 (5.0)</w:t>
            </w:r>
          </w:p>
        </w:tc>
        <w:tc>
          <w:tcPr>
            <w:tcW w:w="1773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C4FCF6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24.3 (3.9)</w:t>
            </w:r>
          </w:p>
        </w:tc>
        <w:tc>
          <w:tcPr>
            <w:tcW w:w="1874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41291A12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26.2 (4.7)</w:t>
            </w:r>
          </w:p>
        </w:tc>
        <w:tc>
          <w:tcPr>
            <w:tcW w:w="1262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60DA00ED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28.0 (2.8)</w:t>
            </w:r>
          </w:p>
        </w:tc>
        <w:tc>
          <w:tcPr>
            <w:tcW w:w="1181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26625C84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25.8 (5.1)</w:t>
            </w:r>
          </w:p>
        </w:tc>
      </w:tr>
      <w:tr w:rsidR="00400091" w:rsidRPr="00E709CD" w14:paraId="67D7073B" w14:textId="77777777" w:rsidTr="00400091">
        <w:tc>
          <w:tcPr>
            <w:tcW w:w="3504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40A264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E709C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 </w:t>
            </w:r>
            <w:r w:rsidRPr="00E709C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HADS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total</w:t>
            </w:r>
          </w:p>
        </w:tc>
        <w:tc>
          <w:tcPr>
            <w:tcW w:w="1120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A29D6F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E709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  <w:t>M (SD)</w:t>
            </w:r>
          </w:p>
        </w:tc>
        <w:tc>
          <w:tcPr>
            <w:tcW w:w="1683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7E93A0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21.0 (5.1)</w:t>
            </w:r>
          </w:p>
        </w:tc>
        <w:tc>
          <w:tcPr>
            <w:tcW w:w="1545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F234F9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21.8 (5.2)</w:t>
            </w:r>
          </w:p>
        </w:tc>
        <w:tc>
          <w:tcPr>
            <w:tcW w:w="1773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E6F1C0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19.8 (4.8)</w:t>
            </w:r>
          </w:p>
        </w:tc>
        <w:tc>
          <w:tcPr>
            <w:tcW w:w="1874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30D51C8E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22.7 (5.1)</w:t>
            </w:r>
          </w:p>
        </w:tc>
        <w:tc>
          <w:tcPr>
            <w:tcW w:w="1262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7AB54A33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26.5 (6.4)</w:t>
            </w:r>
          </w:p>
        </w:tc>
        <w:tc>
          <w:tcPr>
            <w:tcW w:w="1181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6" w:space="0" w:color="B0A8A3"/>
            </w:tcBorders>
          </w:tcPr>
          <w:p w14:paraId="17EC85D5" w14:textId="77777777" w:rsidR="00400091" w:rsidRPr="00E709CD" w:rsidRDefault="00400091" w:rsidP="0040009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21.9 (5.3)</w:t>
            </w:r>
          </w:p>
        </w:tc>
      </w:tr>
    </w:tbl>
    <w:p w14:paraId="3F3D4DE2" w14:textId="558137D2" w:rsidR="00E709CD" w:rsidRPr="00FB6F5B" w:rsidRDefault="00E709CD" w:rsidP="00E709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</w:pPr>
      <w:r w:rsidRPr="00E709CD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en-AU"/>
        </w:rPr>
        <w:t>BMI</w:t>
      </w:r>
      <w:r w:rsidRPr="00E709CD"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  <w:t> body mass index, </w:t>
      </w:r>
      <w:r w:rsidRPr="00E709CD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en-AU"/>
        </w:rPr>
        <w:t>MADRS</w:t>
      </w:r>
      <w:r w:rsidRPr="00E709CD"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  <w:t> Montgomery-</w:t>
      </w:r>
      <w:proofErr w:type="spellStart"/>
      <w:r w:rsidRPr="00E709CD"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  <w:t>Åsberg</w:t>
      </w:r>
      <w:proofErr w:type="spellEnd"/>
      <w:r w:rsidRPr="00E709CD"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  <w:t xml:space="preserve"> Depression Rating Scale, </w:t>
      </w:r>
      <w:r w:rsidRPr="00E709CD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en-AU"/>
        </w:rPr>
        <w:t>HADS</w:t>
      </w:r>
      <w:r w:rsidRPr="00E709CD"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  <w:t> Hospital Anxiety and Depression Scale</w:t>
      </w:r>
      <w:r w:rsidR="00AF2601"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  <w:br/>
      </w:r>
      <w:r w:rsidR="00ED5F15">
        <w:rPr>
          <w:rFonts w:ascii="Times New Roman" w:eastAsia="Times New Roman" w:hAnsi="Times New Roman" w:cs="Times New Roman"/>
          <w:color w:val="666666"/>
          <w:sz w:val="24"/>
          <w:szCs w:val="24"/>
          <w:vertAlign w:val="superscript"/>
          <w:lang w:eastAsia="en-AU"/>
        </w:rPr>
        <w:t>1</w:t>
      </w:r>
      <w:r w:rsidR="009509D2"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  <w:t xml:space="preserve"> n=30, </w:t>
      </w:r>
      <w:r w:rsidR="00ED5F15">
        <w:rPr>
          <w:rFonts w:ascii="Times New Roman" w:eastAsia="Times New Roman" w:hAnsi="Times New Roman" w:cs="Times New Roman"/>
          <w:color w:val="666666"/>
          <w:sz w:val="24"/>
          <w:szCs w:val="24"/>
          <w:vertAlign w:val="superscript"/>
          <w:lang w:eastAsia="en-AU"/>
        </w:rPr>
        <w:t>2</w:t>
      </w:r>
      <w:r w:rsidR="009509D2"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  <w:t xml:space="preserve"> n=24</w:t>
      </w:r>
      <w:r w:rsidR="00FB6F5B"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  <w:t xml:space="preserve">, </w:t>
      </w:r>
      <w:r w:rsidR="00ED5F15">
        <w:rPr>
          <w:rFonts w:ascii="Times New Roman" w:eastAsia="Times New Roman" w:hAnsi="Times New Roman" w:cs="Times New Roman"/>
          <w:color w:val="666666"/>
          <w:sz w:val="24"/>
          <w:szCs w:val="24"/>
          <w:vertAlign w:val="superscript"/>
          <w:lang w:eastAsia="en-AU"/>
        </w:rPr>
        <w:t>3</w:t>
      </w:r>
      <w:r w:rsidR="00052277">
        <w:rPr>
          <w:rFonts w:ascii="Times New Roman" w:eastAsia="Times New Roman" w:hAnsi="Times New Roman" w:cs="Times New Roman"/>
          <w:color w:val="666666"/>
          <w:sz w:val="24"/>
          <w:szCs w:val="24"/>
          <w:vertAlign w:val="superscript"/>
          <w:lang w:eastAsia="en-AU"/>
        </w:rPr>
        <w:t xml:space="preserve"> </w:t>
      </w:r>
      <w:r w:rsidR="00FB6F5B"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  <w:t xml:space="preserve">n=28, </w:t>
      </w:r>
      <w:r w:rsidR="00ED5F15">
        <w:rPr>
          <w:rFonts w:ascii="Times New Roman" w:eastAsia="Times New Roman" w:hAnsi="Times New Roman" w:cs="Times New Roman"/>
          <w:color w:val="666666"/>
          <w:sz w:val="24"/>
          <w:szCs w:val="24"/>
          <w:vertAlign w:val="superscript"/>
          <w:lang w:eastAsia="en-AU"/>
        </w:rPr>
        <w:t>4</w:t>
      </w:r>
      <w:r w:rsidR="00052277">
        <w:rPr>
          <w:rFonts w:ascii="Times New Roman" w:eastAsia="Times New Roman" w:hAnsi="Times New Roman" w:cs="Times New Roman"/>
          <w:color w:val="666666"/>
          <w:sz w:val="24"/>
          <w:szCs w:val="24"/>
          <w:vertAlign w:val="superscript"/>
          <w:lang w:eastAsia="en-AU"/>
        </w:rPr>
        <w:t xml:space="preserve"> </w:t>
      </w:r>
      <w:r w:rsidR="00ED5F15"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  <w:t xml:space="preserve">n=24, </w:t>
      </w:r>
      <w:r w:rsidR="002D282A">
        <w:rPr>
          <w:rFonts w:ascii="Times New Roman" w:eastAsia="Times New Roman" w:hAnsi="Times New Roman" w:cs="Times New Roman"/>
          <w:color w:val="666666"/>
          <w:sz w:val="24"/>
          <w:szCs w:val="24"/>
          <w:vertAlign w:val="superscript"/>
          <w:lang w:eastAsia="en-AU"/>
        </w:rPr>
        <w:t>5</w:t>
      </w:r>
      <w:r w:rsidR="00ED5F15">
        <w:rPr>
          <w:rFonts w:ascii="Times New Roman" w:eastAsia="Times New Roman" w:hAnsi="Times New Roman" w:cs="Times New Roman"/>
          <w:color w:val="666666"/>
          <w:sz w:val="24"/>
          <w:szCs w:val="24"/>
          <w:lang w:eastAsia="en-AU"/>
        </w:rPr>
        <w:t xml:space="preserve"> n=6</w:t>
      </w:r>
    </w:p>
    <w:p w14:paraId="2DE19CB6" w14:textId="77777777" w:rsidR="003F5D7F" w:rsidRDefault="003F5D7F"/>
    <w:sectPr w:rsidR="003F5D7F" w:rsidSect="00E709C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2"/>
  </w:docVars>
  <w:rsids>
    <w:rsidRoot w:val="00E709CD"/>
    <w:rsid w:val="00052277"/>
    <w:rsid w:val="000D4685"/>
    <w:rsid w:val="000D614D"/>
    <w:rsid w:val="001A6E72"/>
    <w:rsid w:val="001F0F3F"/>
    <w:rsid w:val="00217B40"/>
    <w:rsid w:val="00286439"/>
    <w:rsid w:val="002D282A"/>
    <w:rsid w:val="003466C4"/>
    <w:rsid w:val="003F5D7F"/>
    <w:rsid w:val="00400091"/>
    <w:rsid w:val="00403342"/>
    <w:rsid w:val="004C67C2"/>
    <w:rsid w:val="005667FC"/>
    <w:rsid w:val="006411DA"/>
    <w:rsid w:val="00670D4B"/>
    <w:rsid w:val="00675D3E"/>
    <w:rsid w:val="006A02F5"/>
    <w:rsid w:val="00717D9B"/>
    <w:rsid w:val="007244C9"/>
    <w:rsid w:val="007359FA"/>
    <w:rsid w:val="007A5B2A"/>
    <w:rsid w:val="007C067E"/>
    <w:rsid w:val="00822269"/>
    <w:rsid w:val="00841A04"/>
    <w:rsid w:val="0084667D"/>
    <w:rsid w:val="00867911"/>
    <w:rsid w:val="00883ADF"/>
    <w:rsid w:val="0089392E"/>
    <w:rsid w:val="008F3C97"/>
    <w:rsid w:val="009509D2"/>
    <w:rsid w:val="009521E2"/>
    <w:rsid w:val="00984AC4"/>
    <w:rsid w:val="009A29EA"/>
    <w:rsid w:val="00A91DCF"/>
    <w:rsid w:val="00AF2601"/>
    <w:rsid w:val="00BB4A06"/>
    <w:rsid w:val="00BE2EA3"/>
    <w:rsid w:val="00C81990"/>
    <w:rsid w:val="00CA28D7"/>
    <w:rsid w:val="00CD6162"/>
    <w:rsid w:val="00D838A4"/>
    <w:rsid w:val="00D97D5D"/>
    <w:rsid w:val="00DA6425"/>
    <w:rsid w:val="00DD711A"/>
    <w:rsid w:val="00E2334A"/>
    <w:rsid w:val="00E709CD"/>
    <w:rsid w:val="00ED5F15"/>
    <w:rsid w:val="00EE2CF7"/>
    <w:rsid w:val="00F81912"/>
    <w:rsid w:val="00F969CA"/>
    <w:rsid w:val="00FB31E8"/>
    <w:rsid w:val="00FB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5B8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864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64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64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64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643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43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864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64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64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64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643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4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7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1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70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501</Words>
  <Characters>2602</Characters>
  <Application>Microsoft Office Word</Application>
  <DocSecurity>0</DocSecurity>
  <Lines>185</Lines>
  <Paragraphs>163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Mohammadreza Mohebbi</dc:creator>
  <cp:keywords/>
  <dc:description/>
  <cp:lastModifiedBy>EDABO-ABO</cp:lastModifiedBy>
  <cp:revision>19</cp:revision>
  <dcterms:created xsi:type="dcterms:W3CDTF">2018-11-15T04:43:00Z</dcterms:created>
  <dcterms:modified xsi:type="dcterms:W3CDTF">2018-12-06T22:18:00Z</dcterms:modified>
</cp:coreProperties>
</file>