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6CC7" w:rsidRPr="00A31492" w:rsidRDefault="00BE6CC7" w:rsidP="00BE6CC7">
      <w:pPr>
        <w:rPr>
          <w:b/>
          <w:lang w:val="en-US"/>
        </w:rPr>
      </w:pPr>
      <w:r>
        <w:rPr>
          <w:b/>
          <w:lang w:val="en-US"/>
        </w:rPr>
        <w:t>Additional file 2</w:t>
      </w:r>
      <w:r w:rsidRPr="00A31492">
        <w:rPr>
          <w:b/>
          <w:lang w:val="en-US"/>
        </w:rPr>
        <w:t>:</w:t>
      </w:r>
      <w:r>
        <w:rPr>
          <w:b/>
          <w:lang w:val="en-US"/>
        </w:rPr>
        <w:t xml:space="preserve"> </w:t>
      </w:r>
      <w:r w:rsidRPr="00693075">
        <w:rPr>
          <w:lang w:val="en-US"/>
        </w:rPr>
        <w:t>Information</w:t>
      </w:r>
      <w:r>
        <w:rPr>
          <w:lang w:val="en-US"/>
        </w:rPr>
        <w:t xml:space="preserve"> </w:t>
      </w:r>
      <w:r w:rsidRPr="00693075">
        <w:rPr>
          <w:lang w:val="en-US"/>
        </w:rPr>
        <w:t>and</w:t>
      </w:r>
      <w:r>
        <w:rPr>
          <w:lang w:val="en-US"/>
        </w:rPr>
        <w:t xml:space="preserve"> </w:t>
      </w:r>
      <w:r w:rsidRPr="00693075">
        <w:rPr>
          <w:lang w:val="en-US"/>
        </w:rPr>
        <w:t>consent</w:t>
      </w:r>
      <w:r>
        <w:rPr>
          <w:lang w:val="en-US"/>
        </w:rPr>
        <w:t>.</w:t>
      </w:r>
    </w:p>
    <w:p w:rsidR="00BE6CC7" w:rsidRDefault="00BE6CC7" w:rsidP="00BE6CC7">
      <w:pPr>
        <w:rPr>
          <w:lang w:val="en-US"/>
        </w:rPr>
      </w:pPr>
    </w:p>
    <w:p w:rsidR="00BE6CC7" w:rsidRDefault="00BE6CC7" w:rsidP="00BE6CC7">
      <w:pPr>
        <w:rPr>
          <w:lang w:val="en-US"/>
        </w:rPr>
      </w:pPr>
      <w:r>
        <w:rPr>
          <w:noProof/>
          <w:lang w:val="en-GB" w:eastAsia="en-GB"/>
        </w:rPr>
        <w:drawing>
          <wp:inline distT="0" distB="0" distL="0" distR="0" wp14:anchorId="0F6706EB" wp14:editId="7E81170C">
            <wp:extent cx="5756910" cy="3651885"/>
            <wp:effectExtent l="12700" t="12700" r="8890" b="18415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Capture d’écran 2018-05-11 à 10.42.18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365188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0B1C76" w:rsidRPr="00BE6CC7" w:rsidRDefault="00BE6CC7">
      <w:pPr>
        <w:rPr>
          <w:lang w:val="en-US"/>
        </w:rPr>
      </w:pPr>
      <w:bookmarkStart w:id="0" w:name="_GoBack"/>
      <w:bookmarkEnd w:id="0"/>
    </w:p>
    <w:sectPr w:rsidR="000B1C76" w:rsidRPr="00BE6CC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6CC7"/>
    <w:rsid w:val="009D6DF2"/>
    <w:rsid w:val="009E048F"/>
    <w:rsid w:val="00BE6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6C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E6CC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6CC7"/>
    <w:rPr>
      <w:rFonts w:ascii="Tahoma" w:eastAsia="Times New Roman" w:hAnsi="Tahoma" w:cs="Tahoma"/>
      <w:sz w:val="16"/>
      <w:szCs w:val="16"/>
      <w:lang w:val="fr-FR" w:eastAsia="fr-F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6C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E6CC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6CC7"/>
    <w:rPr>
      <w:rFonts w:ascii="Tahoma" w:eastAsia="Times New Roman" w:hAnsi="Tahoma" w:cs="Tahoma"/>
      <w:sz w:val="16"/>
      <w:szCs w:val="16"/>
      <w:lang w:val="fr-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</Words>
  <Characters>41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Springer-SBM</Company>
  <LinksUpToDate>false</LinksUpToDate>
  <CharactersWithSpaces>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Ashleigh Couchman</dc:creator>
  <cp:lastModifiedBy>Ashleigh Couchman</cp:lastModifiedBy>
  <cp:revision>1</cp:revision>
  <dcterms:created xsi:type="dcterms:W3CDTF">2019-04-17T14:38:00Z</dcterms:created>
  <dcterms:modified xsi:type="dcterms:W3CDTF">2019-04-17T14:38:00Z</dcterms:modified>
</cp:coreProperties>
</file>