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524C0" w14:textId="77777777" w:rsidR="0049218A" w:rsidRPr="00FE70DC" w:rsidRDefault="0049218A" w:rsidP="0049218A">
      <w:pPr>
        <w:rPr>
          <w:sz w:val="24"/>
          <w:szCs w:val="24"/>
          <w:u w:val="single"/>
        </w:rPr>
      </w:pPr>
      <w:r w:rsidRPr="00FE70DC">
        <w:rPr>
          <w:sz w:val="24"/>
          <w:szCs w:val="24"/>
          <w:u w:val="single"/>
        </w:rPr>
        <w:t>Additional File 1</w:t>
      </w:r>
    </w:p>
    <w:p w14:paraId="651FA9EC" w14:textId="77777777" w:rsidR="0049218A" w:rsidRPr="004B2A02" w:rsidRDefault="0049218A" w:rsidP="0049218A">
      <w:pPr>
        <w:rPr>
          <w:sz w:val="24"/>
          <w:szCs w:val="24"/>
          <w:u w:val="single"/>
        </w:rPr>
      </w:pPr>
    </w:p>
    <w:p w14:paraId="0AC6AA37" w14:textId="77777777" w:rsidR="0049218A" w:rsidRPr="00F14EC6" w:rsidRDefault="0049218A" w:rsidP="0049218A">
      <w:pPr>
        <w:rPr>
          <w:u w:val="single"/>
        </w:rPr>
      </w:pPr>
      <w:r w:rsidRPr="00F14EC6">
        <w:rPr>
          <w:u w:val="single"/>
        </w:rPr>
        <w:t>Timeline of events and interventions</w:t>
      </w:r>
    </w:p>
    <w:p w14:paraId="027CAD8A" w14:textId="77777777" w:rsidR="0049218A" w:rsidRPr="00F83211" w:rsidRDefault="0049218A" w:rsidP="0049218A">
      <w:pPr>
        <w:rPr>
          <w:u w:val="single"/>
        </w:rPr>
      </w:pPr>
    </w:p>
    <w:p w14:paraId="041A4B65" w14:textId="77777777" w:rsidR="0049218A" w:rsidRPr="00F14EC6" w:rsidRDefault="0049218A" w:rsidP="0049218A">
      <w:pPr>
        <w:shd w:val="clear" w:color="auto" w:fill="FFFFFF" w:themeFill="background1"/>
        <w:spacing w:after="200"/>
        <w:rPr>
          <w:sz w:val="21"/>
          <w:szCs w:val="21"/>
        </w:rPr>
      </w:pPr>
      <w:r w:rsidRPr="000B20D2">
        <w:rPr>
          <w:b/>
          <w:sz w:val="21"/>
          <w:szCs w:val="21"/>
        </w:rPr>
        <w:t>Table S1</w:t>
      </w:r>
      <w:r w:rsidRPr="000B20D2">
        <w:rPr>
          <w:sz w:val="21"/>
          <w:szCs w:val="21"/>
        </w:rPr>
        <w:t xml:space="preserve">: Timeline of significant COVID-19 events and interventions for South Korea. Table adapted from </w:t>
      </w:r>
      <w:r w:rsidRPr="00FE70DC">
        <w:rPr>
          <w:sz w:val="21"/>
          <w:szCs w:val="21"/>
        </w:rPr>
        <w:fldChar w:fldCharType="begin" w:fldLock="1"/>
      </w:r>
      <w:r w:rsidRPr="00F14EC6">
        <w:rPr>
          <w:sz w:val="21"/>
          <w:szCs w:val="21"/>
        </w:rPr>
        <w:instrText>ADDIN CSL_CITATION {"citationItems":[{"id":"ITEM-1","itemData":{"author":[{"dropping-particle":"","family":"The Government of the Republic of Korea","given":"","non-dropping-particle":"","parse-names":false,"suffix":""}],"id":"ITEM-1","issued":{"date-parts":[["2020"]]},"title":"Tackling COVID-19 The Government of the Republic of Korea","type":"report"},"uris":["http://www.mendeley.com/documents/?uuid=78947cf3-ac84-3e40-854f-2eaf6234e033"]}],"mendeley":{"formattedCitation":"[4]","plainTextFormattedCitation":"[4]","previouslyFormattedCitation":"[4]"},"properties":{"noteIndex":0},"schema":"https://github.com/citation-style-language/schema/raw/master/csl-citation.json"}</w:instrText>
      </w:r>
      <w:r w:rsidRPr="00F14EC6">
        <w:rPr>
          <w:sz w:val="21"/>
          <w:szCs w:val="21"/>
        </w:rPr>
        <w:fldChar w:fldCharType="separate"/>
      </w:r>
      <w:r w:rsidRPr="00FE70DC">
        <w:rPr>
          <w:noProof/>
          <w:sz w:val="21"/>
          <w:szCs w:val="21"/>
        </w:rPr>
        <w:t>[4]</w:t>
      </w:r>
      <w:r w:rsidRPr="00FE70DC">
        <w:rPr>
          <w:sz w:val="21"/>
          <w:szCs w:val="21"/>
        </w:rPr>
        <w:fldChar w:fldCharType="end"/>
      </w:r>
      <w:r w:rsidRPr="00FE70DC">
        <w:rPr>
          <w:sz w:val="21"/>
          <w:szCs w:val="21"/>
        </w:rPr>
        <w:t xml:space="preserve"> </w:t>
      </w:r>
      <w:r w:rsidRPr="00F14EC6">
        <w:rPr>
          <w:sz w:val="21"/>
          <w:szCs w:val="21"/>
        </w:rPr>
        <w:t>up until March 22</w:t>
      </w:r>
      <w:r w:rsidRPr="00F14EC6">
        <w:rPr>
          <w:sz w:val="21"/>
          <w:szCs w:val="21"/>
          <w:vertAlign w:val="superscript"/>
        </w:rPr>
        <w:t>nd</w:t>
      </w:r>
      <w:r w:rsidRPr="00FE70DC">
        <w:rPr>
          <w:sz w:val="21"/>
          <w:szCs w:val="21"/>
        </w:rPr>
        <w:t xml:space="preserve"> with additions from </w:t>
      </w:r>
      <w:r w:rsidRPr="00FE70DC">
        <w:rPr>
          <w:sz w:val="21"/>
          <w:szCs w:val="21"/>
        </w:rPr>
        <w:fldChar w:fldCharType="begin" w:fldLock="1"/>
      </w:r>
      <w:r w:rsidRPr="00F14EC6">
        <w:rPr>
          <w:sz w:val="21"/>
          <w:szCs w:val="21"/>
        </w:rPr>
        <w:instrText>ADDIN CSL_CITATION {"citationItems":[{"id":"ITEM-1","itemData":{"URL":"https://aiforgood.itu.int/webinar/","abstract":"The Republic of Korea has been successful so far in containing the coronavirus without shutting down the economy. The lessons learnt are (1) Intervene fast; (2) test, test, test; (3) do contact tracing, isolation and surveillance; (4) get the public’s help. How do Information and Communication Technologies (ICT) and Artificial Intelligence (AI) help in these endeavours?","accessed":{"date-parts":[["2020","4","18"]]},"author":[{"dropping-particle":"","family":"Lee","given":"Seon Kui","non-dropping-particle":"","parse-names":false,"suffix":""},{"dropping-particle":"","family":"Chun","given":"Tai-Myoung","non-dropping-particle":"","parse-names":false,"suffix":""}],"id":"ITEM-1","issued":{"date-parts":[["2020","3","27"]]},"title":"Episode #1 COVID-19 Case Study: The use of ICT &amp; AI to flatten the curve in the Republic of Korea 27 March 2020 Webinar - AI for Good Global Summit","type":"webpage"},"uris":["http://www.mendeley.com/documents/?uuid=5bd80b21-e6d4-4fb7-8444-be92299a2a71"]}],"mendeley":{"formattedCitation":"[7]","plainTextFormattedCitation":"[7]","previouslyFormattedCitation":"[7]"},"properties":{"noteIndex":0},"schema":"https://github.com/citation-style-language/schema/raw/master/csl-citation.json"}</w:instrText>
      </w:r>
      <w:r w:rsidRPr="00F14EC6">
        <w:rPr>
          <w:sz w:val="21"/>
          <w:szCs w:val="21"/>
        </w:rPr>
        <w:fldChar w:fldCharType="separate"/>
      </w:r>
      <w:r w:rsidRPr="00FE70DC">
        <w:rPr>
          <w:noProof/>
          <w:sz w:val="21"/>
          <w:szCs w:val="21"/>
        </w:rPr>
        <w:t>[7]</w:t>
      </w:r>
      <w:r w:rsidRPr="00FE70DC">
        <w:rPr>
          <w:sz w:val="21"/>
          <w:szCs w:val="21"/>
        </w:rPr>
        <w:fldChar w:fldCharType="end"/>
      </w:r>
      <w:r w:rsidRPr="00FE70DC">
        <w:rPr>
          <w:sz w:val="21"/>
          <w:szCs w:val="21"/>
        </w:rPr>
        <w:t xml:space="preserve"> and the MOHW, MOE and KCDC press releases</w:t>
      </w:r>
      <w:r w:rsidRPr="004B2A02">
        <w:rPr>
          <w:sz w:val="21"/>
          <w:szCs w:val="21"/>
        </w:rPr>
        <w:t xml:space="preserve"> as referenced</w:t>
      </w:r>
      <w:r w:rsidRPr="00F14EC6">
        <w:rPr>
          <w:sz w:val="21"/>
          <w:szCs w:val="21"/>
        </w:rPr>
        <w:t>. Dates are in 2020, unless stated explicitly.</w:t>
      </w:r>
    </w:p>
    <w:tbl>
      <w:tblPr>
        <w:tblW w:w="900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top w:w="100" w:type="dxa"/>
          <w:left w:w="100" w:type="dxa"/>
          <w:bottom w:w="100" w:type="dxa"/>
          <w:right w:w="100" w:type="dxa"/>
        </w:tblCellMar>
        <w:tblLook w:val="0600" w:firstRow="0" w:lastRow="0" w:firstColumn="0" w:lastColumn="0" w:noHBand="1" w:noVBand="1"/>
      </w:tblPr>
      <w:tblGrid>
        <w:gridCol w:w="1695"/>
        <w:gridCol w:w="7305"/>
      </w:tblGrid>
      <w:tr w:rsidR="0049218A" w:rsidRPr="00063F9D" w14:paraId="6D468A80" w14:textId="77777777" w:rsidTr="00063F9D">
        <w:trPr>
          <w:trHeight w:val="270"/>
        </w:trPr>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FCB2760" w14:textId="77777777" w:rsidR="0049218A" w:rsidRPr="000B20D2" w:rsidRDefault="0049218A" w:rsidP="00063F9D">
            <w:pPr>
              <w:spacing w:before="40" w:line="240" w:lineRule="auto"/>
              <w:ind w:left="70"/>
              <w:rPr>
                <w:sz w:val="21"/>
                <w:szCs w:val="21"/>
              </w:rPr>
            </w:pPr>
            <w:r w:rsidRPr="00F83211">
              <w:rPr>
                <w:b/>
                <w:color w:val="231F20"/>
                <w:sz w:val="21"/>
                <w:szCs w:val="21"/>
              </w:rPr>
              <w:t>Date</w:t>
            </w:r>
            <w:r w:rsidRPr="00F83211">
              <w:rPr>
                <w:sz w:val="21"/>
                <w:szCs w:val="21"/>
              </w:rPr>
              <w:t xml:space="preserve"> </w:t>
            </w:r>
          </w:p>
        </w:tc>
        <w:tc>
          <w:tcPr>
            <w:tcW w:w="7305" w:type="dxa"/>
            <w:tcBorders>
              <w:top w:val="single" w:sz="6" w:space="0" w:color="000000" w:themeColor="text1"/>
              <w:left w:val="nil"/>
              <w:bottom w:val="single" w:sz="6" w:space="0" w:color="000000" w:themeColor="text1"/>
              <w:right w:val="single" w:sz="6" w:space="0" w:color="000000" w:themeColor="text1"/>
            </w:tcBorders>
            <w:tcMar>
              <w:top w:w="0" w:type="dxa"/>
              <w:left w:w="0" w:type="dxa"/>
              <w:bottom w:w="0" w:type="dxa"/>
              <w:right w:w="0" w:type="dxa"/>
            </w:tcMar>
          </w:tcPr>
          <w:p w14:paraId="2FB27BDD" w14:textId="77777777" w:rsidR="0049218A" w:rsidRPr="00063F9D" w:rsidRDefault="0049218A" w:rsidP="00063F9D">
            <w:pPr>
              <w:spacing w:before="40" w:line="240" w:lineRule="auto"/>
              <w:ind w:left="70" w:firstLine="4"/>
              <w:rPr>
                <w:sz w:val="21"/>
                <w:szCs w:val="21"/>
              </w:rPr>
            </w:pPr>
            <w:r w:rsidRPr="00063F9D">
              <w:rPr>
                <w:b/>
                <w:color w:val="231F20"/>
                <w:sz w:val="21"/>
                <w:szCs w:val="21"/>
              </w:rPr>
              <w:t>Event or Intervention</w:t>
            </w:r>
            <w:r w:rsidRPr="00063F9D">
              <w:rPr>
                <w:sz w:val="21"/>
                <w:szCs w:val="21"/>
              </w:rPr>
              <w:t xml:space="preserve"> </w:t>
            </w:r>
          </w:p>
        </w:tc>
      </w:tr>
      <w:tr w:rsidR="0049218A" w:rsidRPr="00063F9D" w14:paraId="7E9FD1C4" w14:textId="77777777" w:rsidTr="00063F9D">
        <w:trPr>
          <w:trHeight w:val="54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63C39B3" w14:textId="77777777" w:rsidR="0049218A" w:rsidRPr="00063F9D" w:rsidRDefault="0049218A" w:rsidP="00063F9D">
            <w:pPr>
              <w:spacing w:before="40" w:line="240" w:lineRule="auto"/>
              <w:ind w:left="70"/>
              <w:rPr>
                <w:sz w:val="21"/>
                <w:szCs w:val="21"/>
              </w:rPr>
            </w:pPr>
            <w:r w:rsidRPr="00063F9D">
              <w:rPr>
                <w:color w:val="231F20"/>
                <w:sz w:val="21"/>
                <w:szCs w:val="21"/>
              </w:rPr>
              <w:t>Dec 30, 2019</w:t>
            </w:r>
            <w:r w:rsidRPr="00063F9D">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0F7E62C5" w14:textId="77777777" w:rsidR="0049218A" w:rsidRPr="00063F9D" w:rsidRDefault="0049218A" w:rsidP="00063F9D">
            <w:pPr>
              <w:spacing w:before="40" w:line="240" w:lineRule="auto"/>
              <w:ind w:left="70" w:firstLine="4"/>
              <w:rPr>
                <w:sz w:val="21"/>
                <w:szCs w:val="21"/>
              </w:rPr>
            </w:pPr>
            <w:r w:rsidRPr="00063F9D">
              <w:rPr>
                <w:color w:val="231F20"/>
                <w:sz w:val="21"/>
                <w:szCs w:val="21"/>
              </w:rPr>
              <w:t>Cluster of cases of pneumonia of unknown origin was reported to China National Health Commission</w:t>
            </w:r>
            <w:r w:rsidRPr="00063F9D">
              <w:rPr>
                <w:sz w:val="21"/>
                <w:szCs w:val="21"/>
              </w:rPr>
              <w:t xml:space="preserve"> </w:t>
            </w:r>
          </w:p>
        </w:tc>
      </w:tr>
      <w:tr w:rsidR="0049218A" w:rsidRPr="00063F9D" w14:paraId="6A2F7F3D" w14:textId="77777777" w:rsidTr="00063F9D">
        <w:trPr>
          <w:trHeight w:val="81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43F40DE" w14:textId="77777777" w:rsidR="0049218A" w:rsidRPr="00063F9D" w:rsidRDefault="0049218A" w:rsidP="00063F9D">
            <w:pPr>
              <w:spacing w:before="40" w:line="240" w:lineRule="auto"/>
              <w:ind w:left="70"/>
              <w:rPr>
                <w:sz w:val="21"/>
                <w:szCs w:val="21"/>
              </w:rPr>
            </w:pPr>
            <w:r w:rsidRPr="00063F9D">
              <w:rPr>
                <w:color w:val="231F20"/>
                <w:sz w:val="21"/>
                <w:szCs w:val="21"/>
              </w:rPr>
              <w:t>Jan 3</w:t>
            </w:r>
            <w:r w:rsidRPr="00063F9D">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19A85772"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raised the alert level to Blue (level 1 out of 4-level national crisis management system). Special immigration measures were implemented for those arriving from Wuhan.</w:t>
            </w:r>
            <w:r w:rsidRPr="00063F9D">
              <w:rPr>
                <w:sz w:val="21"/>
                <w:szCs w:val="21"/>
              </w:rPr>
              <w:t xml:space="preserve"> </w:t>
            </w:r>
          </w:p>
        </w:tc>
      </w:tr>
      <w:tr w:rsidR="0049218A" w:rsidRPr="00063F9D" w14:paraId="27DEA911" w14:textId="77777777" w:rsidTr="00063F9D">
        <w:trPr>
          <w:trHeight w:val="54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B31244C" w14:textId="77777777" w:rsidR="0049218A" w:rsidRPr="00063F9D" w:rsidRDefault="0049218A" w:rsidP="00063F9D">
            <w:pPr>
              <w:spacing w:before="40" w:line="240" w:lineRule="auto"/>
              <w:ind w:left="70"/>
              <w:rPr>
                <w:sz w:val="21"/>
                <w:szCs w:val="21"/>
              </w:rPr>
            </w:pPr>
            <w:r w:rsidRPr="00063F9D">
              <w:rPr>
                <w:color w:val="231F20"/>
                <w:sz w:val="21"/>
                <w:szCs w:val="21"/>
              </w:rPr>
              <w:t>Jan 12</w:t>
            </w:r>
            <w:r w:rsidRPr="00063F9D">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674A48FB" w14:textId="77777777" w:rsidR="0049218A" w:rsidRPr="00063F9D" w:rsidRDefault="0049218A" w:rsidP="00063F9D">
            <w:pPr>
              <w:spacing w:before="40" w:line="240" w:lineRule="auto"/>
              <w:ind w:left="70" w:firstLine="4"/>
              <w:rPr>
                <w:sz w:val="21"/>
                <w:szCs w:val="21"/>
              </w:rPr>
            </w:pPr>
            <w:r w:rsidRPr="00063F9D">
              <w:rPr>
                <w:color w:val="231F20"/>
                <w:sz w:val="21"/>
                <w:szCs w:val="21"/>
              </w:rPr>
              <w:t>Coronavirus was named as 2019-nCoV, and Chinese scientists shared the genetic sequence of the virus internationally.</w:t>
            </w:r>
            <w:r w:rsidRPr="00063F9D">
              <w:rPr>
                <w:sz w:val="21"/>
                <w:szCs w:val="21"/>
              </w:rPr>
              <w:t xml:space="preserve"> </w:t>
            </w:r>
          </w:p>
        </w:tc>
      </w:tr>
      <w:tr w:rsidR="0049218A" w:rsidRPr="00063F9D" w14:paraId="1DA701E4" w14:textId="77777777" w:rsidTr="00063F9D">
        <w:trPr>
          <w:trHeight w:val="1065"/>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408A986" w14:textId="77777777" w:rsidR="0049218A" w:rsidRPr="00063F9D" w:rsidRDefault="0049218A" w:rsidP="00063F9D">
            <w:pPr>
              <w:spacing w:before="40" w:line="240" w:lineRule="auto"/>
              <w:ind w:left="70"/>
              <w:rPr>
                <w:sz w:val="21"/>
                <w:szCs w:val="21"/>
              </w:rPr>
            </w:pPr>
            <w:r w:rsidRPr="00063F9D">
              <w:rPr>
                <w:color w:val="231F20"/>
                <w:sz w:val="21"/>
                <w:szCs w:val="21"/>
              </w:rPr>
              <w:t>Jan 20</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7B5C43EE" w14:textId="77777777" w:rsidR="0049218A" w:rsidRPr="00063F9D" w:rsidRDefault="0049218A" w:rsidP="00063F9D">
            <w:pPr>
              <w:spacing w:before="40" w:line="240" w:lineRule="auto"/>
              <w:ind w:left="70" w:firstLine="4"/>
              <w:rPr>
                <w:sz w:val="21"/>
                <w:szCs w:val="21"/>
              </w:rPr>
            </w:pPr>
            <w:r w:rsidRPr="00063F9D">
              <w:rPr>
                <w:color w:val="231F20"/>
                <w:sz w:val="21"/>
                <w:szCs w:val="21"/>
              </w:rPr>
              <w:t>First confirmed case of Coronavirus reported, a 35-year-old female, Chinese national, residing in Wuhan, Hubei province. Detected with fever upon arrival at the Incheon international airport. Korean government raised the national alert level to Yellow (level 2)</w:t>
            </w:r>
            <w:r w:rsidRPr="00063F9D">
              <w:rPr>
                <w:sz w:val="21"/>
                <w:szCs w:val="21"/>
              </w:rPr>
              <w:t xml:space="preserve"> </w:t>
            </w:r>
          </w:p>
        </w:tc>
      </w:tr>
      <w:tr w:rsidR="0049218A" w:rsidRPr="00063F9D" w14:paraId="214CD850"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B004831" w14:textId="77777777" w:rsidR="0049218A" w:rsidRPr="00063F9D" w:rsidRDefault="0049218A" w:rsidP="00063F9D">
            <w:pPr>
              <w:spacing w:before="40" w:line="240" w:lineRule="auto"/>
              <w:ind w:left="70"/>
              <w:rPr>
                <w:sz w:val="21"/>
                <w:szCs w:val="21"/>
              </w:rPr>
            </w:pPr>
            <w:r w:rsidRPr="00063F9D">
              <w:rPr>
                <w:color w:val="231F20"/>
                <w:sz w:val="21"/>
                <w:szCs w:val="21"/>
              </w:rPr>
              <w:t>Jan 23</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44DE5AC4" w14:textId="77777777" w:rsidR="0049218A" w:rsidRPr="00063F9D" w:rsidRDefault="0049218A" w:rsidP="00063F9D">
            <w:pPr>
              <w:spacing w:before="40" w:line="240" w:lineRule="auto"/>
              <w:ind w:left="70" w:firstLine="4"/>
              <w:rPr>
                <w:sz w:val="21"/>
                <w:szCs w:val="21"/>
              </w:rPr>
            </w:pPr>
            <w:r w:rsidRPr="00063F9D">
              <w:rPr>
                <w:color w:val="231F20"/>
                <w:sz w:val="21"/>
                <w:szCs w:val="21"/>
              </w:rPr>
              <w:t>Chinese government locked down Wuhan, the centre of the outbreak.</w:t>
            </w:r>
            <w:r w:rsidRPr="00063F9D">
              <w:rPr>
                <w:sz w:val="21"/>
                <w:szCs w:val="21"/>
              </w:rPr>
              <w:t xml:space="preserve"> </w:t>
            </w:r>
          </w:p>
        </w:tc>
      </w:tr>
      <w:tr w:rsidR="0049218A" w:rsidRPr="00063F9D" w14:paraId="19D91820" w14:textId="77777777" w:rsidTr="00063F9D">
        <w:trPr>
          <w:trHeight w:val="81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C133700" w14:textId="77777777" w:rsidR="0049218A" w:rsidRPr="00063F9D" w:rsidRDefault="0049218A" w:rsidP="00063F9D">
            <w:pPr>
              <w:spacing w:before="40" w:line="240" w:lineRule="auto"/>
              <w:ind w:left="70"/>
              <w:rPr>
                <w:sz w:val="21"/>
                <w:szCs w:val="21"/>
              </w:rPr>
            </w:pPr>
            <w:r w:rsidRPr="00063F9D">
              <w:rPr>
                <w:color w:val="231F20"/>
                <w:sz w:val="21"/>
                <w:szCs w:val="21"/>
              </w:rPr>
              <w:t>Jan 28</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2831CED9"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raised its infectious disease alert level to Orange (level 3). Special immigration measures were extended to all individuals travelling from mainland China.</w:t>
            </w:r>
            <w:r w:rsidRPr="00063F9D">
              <w:rPr>
                <w:sz w:val="21"/>
                <w:szCs w:val="21"/>
              </w:rPr>
              <w:t xml:space="preserve"> </w:t>
            </w:r>
          </w:p>
        </w:tc>
      </w:tr>
      <w:tr w:rsidR="0049218A" w:rsidRPr="00063F9D" w14:paraId="19C245B5"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87F4D6E" w14:textId="77777777" w:rsidR="0049218A" w:rsidRPr="00063F9D" w:rsidRDefault="0049218A" w:rsidP="00063F9D">
            <w:pPr>
              <w:spacing w:before="40" w:line="240" w:lineRule="auto"/>
              <w:ind w:left="70"/>
              <w:rPr>
                <w:sz w:val="21"/>
                <w:szCs w:val="21"/>
              </w:rPr>
            </w:pPr>
            <w:r w:rsidRPr="00063F9D">
              <w:rPr>
                <w:color w:val="231F20"/>
                <w:sz w:val="21"/>
                <w:szCs w:val="21"/>
              </w:rPr>
              <w:t>Jan 30</w:t>
            </w:r>
            <w:r w:rsidRPr="00063F9D">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06CA4B95" w14:textId="77777777" w:rsidR="0049218A" w:rsidRPr="00063F9D" w:rsidRDefault="0049218A" w:rsidP="00063F9D">
            <w:pPr>
              <w:spacing w:before="40" w:line="240" w:lineRule="auto"/>
              <w:ind w:left="70" w:firstLine="4"/>
              <w:rPr>
                <w:sz w:val="21"/>
                <w:szCs w:val="21"/>
              </w:rPr>
            </w:pPr>
            <w:r w:rsidRPr="00063F9D">
              <w:rPr>
                <w:color w:val="231F20"/>
                <w:sz w:val="21"/>
                <w:szCs w:val="21"/>
              </w:rPr>
              <w:t>WHO declared the coronavirus, global public health emergency</w:t>
            </w:r>
            <w:r w:rsidRPr="00063F9D">
              <w:rPr>
                <w:sz w:val="21"/>
                <w:szCs w:val="21"/>
              </w:rPr>
              <w:t xml:space="preserve"> </w:t>
            </w:r>
          </w:p>
        </w:tc>
      </w:tr>
      <w:tr w:rsidR="0049218A" w:rsidRPr="00063F9D" w14:paraId="6C4EF231" w14:textId="77777777" w:rsidTr="00063F9D">
        <w:trPr>
          <w:trHeight w:val="54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CF8FB88" w14:textId="77777777" w:rsidR="0049218A" w:rsidRPr="00063F9D" w:rsidRDefault="0049218A" w:rsidP="00063F9D">
            <w:pPr>
              <w:spacing w:before="40" w:line="240" w:lineRule="auto"/>
              <w:ind w:left="70"/>
              <w:rPr>
                <w:sz w:val="21"/>
                <w:szCs w:val="21"/>
              </w:rPr>
            </w:pPr>
            <w:r w:rsidRPr="00063F9D">
              <w:rPr>
                <w:color w:val="231F20"/>
                <w:sz w:val="21"/>
                <w:szCs w:val="21"/>
              </w:rPr>
              <w:t>Jan 31</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06D674E4" w14:textId="77777777" w:rsidR="0049218A" w:rsidRPr="00063F9D" w:rsidRDefault="0049218A" w:rsidP="00063F9D">
            <w:pPr>
              <w:spacing w:before="40" w:line="240" w:lineRule="auto"/>
              <w:ind w:left="70" w:firstLine="4"/>
              <w:rPr>
                <w:sz w:val="21"/>
                <w:szCs w:val="21"/>
              </w:rPr>
            </w:pPr>
            <w:r w:rsidRPr="00063F9D">
              <w:rPr>
                <w:color w:val="231F20"/>
                <w:sz w:val="21"/>
                <w:szCs w:val="21"/>
              </w:rPr>
              <w:t>COVID-19 test kits based on the virus' genetic code released by China had been distributed to local government labs across the South Korea.</w:t>
            </w:r>
            <w:r w:rsidRPr="00063F9D">
              <w:rPr>
                <w:sz w:val="21"/>
                <w:szCs w:val="21"/>
              </w:rPr>
              <w:t xml:space="preserve"> </w:t>
            </w:r>
          </w:p>
        </w:tc>
      </w:tr>
      <w:tr w:rsidR="0049218A" w:rsidRPr="00063F9D" w14:paraId="76BABB65" w14:textId="77777777" w:rsidTr="00063F9D">
        <w:trPr>
          <w:trHeight w:val="54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BAE37D0" w14:textId="77777777" w:rsidR="0049218A" w:rsidRPr="00063F9D" w:rsidRDefault="0049218A" w:rsidP="00063F9D">
            <w:pPr>
              <w:spacing w:before="40" w:line="240" w:lineRule="auto"/>
              <w:ind w:left="70"/>
              <w:rPr>
                <w:sz w:val="21"/>
                <w:szCs w:val="21"/>
              </w:rPr>
            </w:pPr>
            <w:r w:rsidRPr="00063F9D">
              <w:rPr>
                <w:color w:val="231F20"/>
                <w:sz w:val="21"/>
                <w:szCs w:val="21"/>
              </w:rPr>
              <w:t>Feb 4</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55A003B3" w14:textId="77777777" w:rsidR="0049218A" w:rsidRPr="00063F9D" w:rsidRDefault="0049218A" w:rsidP="00063F9D">
            <w:pPr>
              <w:spacing w:before="40" w:line="240" w:lineRule="auto"/>
              <w:ind w:left="70" w:firstLine="4"/>
              <w:rPr>
                <w:sz w:val="21"/>
                <w:szCs w:val="21"/>
              </w:rPr>
            </w:pPr>
            <w:r w:rsidRPr="00063F9D">
              <w:rPr>
                <w:color w:val="231F20"/>
                <w:sz w:val="21"/>
                <w:szCs w:val="21"/>
              </w:rPr>
              <w:t>Korea began banning entry of all foreign nationals who have been to China's Hubei province in the past two weeks</w:t>
            </w:r>
            <w:r w:rsidRPr="00063F9D">
              <w:rPr>
                <w:sz w:val="21"/>
                <w:szCs w:val="21"/>
              </w:rPr>
              <w:t xml:space="preserve"> </w:t>
            </w:r>
          </w:p>
        </w:tc>
      </w:tr>
      <w:tr w:rsidR="0049218A" w:rsidRPr="00063F9D" w14:paraId="7425F7F7"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4B41BEE" w14:textId="77777777" w:rsidR="0049218A" w:rsidRPr="00063F9D" w:rsidRDefault="0049218A" w:rsidP="00063F9D">
            <w:pPr>
              <w:spacing w:before="40" w:line="240" w:lineRule="auto"/>
              <w:ind w:left="70"/>
              <w:rPr>
                <w:sz w:val="21"/>
                <w:szCs w:val="21"/>
              </w:rPr>
            </w:pPr>
            <w:r w:rsidRPr="00063F9D">
              <w:rPr>
                <w:color w:val="231F20"/>
                <w:sz w:val="21"/>
                <w:szCs w:val="21"/>
              </w:rPr>
              <w:t>Feb 7</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3CA07E9C" w14:textId="77777777" w:rsidR="0049218A" w:rsidRPr="00063F9D" w:rsidRDefault="0049218A" w:rsidP="00063F9D">
            <w:pPr>
              <w:spacing w:before="40" w:line="240" w:lineRule="auto"/>
              <w:ind w:left="70" w:firstLine="4"/>
              <w:rPr>
                <w:sz w:val="21"/>
                <w:szCs w:val="21"/>
              </w:rPr>
            </w:pPr>
            <w:r w:rsidRPr="00063F9D">
              <w:rPr>
                <w:color w:val="231F20"/>
                <w:sz w:val="21"/>
                <w:szCs w:val="21"/>
              </w:rPr>
              <w:t>COVID-19 test kits became available in private hospitals.</w:t>
            </w:r>
            <w:r w:rsidRPr="00063F9D">
              <w:rPr>
                <w:sz w:val="21"/>
                <w:szCs w:val="21"/>
              </w:rPr>
              <w:t xml:space="preserve"> Case definition of a suspected case is expanded.</w:t>
            </w:r>
          </w:p>
        </w:tc>
      </w:tr>
      <w:tr w:rsidR="0049218A" w:rsidRPr="00063F9D" w14:paraId="634EDF1E" w14:textId="77777777" w:rsidTr="00063F9D">
        <w:trPr>
          <w:trHeight w:val="315"/>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FA6C201" w14:textId="77777777" w:rsidR="0049218A" w:rsidRPr="00063F9D" w:rsidRDefault="0049218A" w:rsidP="00063F9D">
            <w:pPr>
              <w:spacing w:before="40" w:line="240" w:lineRule="auto"/>
              <w:ind w:left="70"/>
              <w:rPr>
                <w:sz w:val="21"/>
                <w:szCs w:val="21"/>
              </w:rPr>
            </w:pPr>
            <w:r w:rsidRPr="00063F9D">
              <w:rPr>
                <w:color w:val="231F20"/>
                <w:sz w:val="21"/>
                <w:szCs w:val="21"/>
              </w:rPr>
              <w:t>Feb 12</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6B6D8331" w14:textId="77777777" w:rsidR="0049218A" w:rsidRPr="00063F9D" w:rsidRDefault="0049218A" w:rsidP="00063F9D">
            <w:pPr>
              <w:spacing w:before="40" w:line="240" w:lineRule="auto"/>
              <w:ind w:left="70" w:firstLine="4"/>
              <w:rPr>
                <w:sz w:val="21"/>
                <w:szCs w:val="21"/>
              </w:rPr>
            </w:pPr>
            <w:r w:rsidRPr="00063F9D">
              <w:rPr>
                <w:color w:val="231F20"/>
                <w:sz w:val="21"/>
                <w:szCs w:val="21"/>
              </w:rPr>
              <w:t>WHO declared an official name for the new coronavirus - COVID 19</w:t>
            </w:r>
            <w:r w:rsidRPr="00063F9D">
              <w:rPr>
                <w:sz w:val="21"/>
                <w:szCs w:val="21"/>
              </w:rPr>
              <w:t xml:space="preserve"> </w:t>
            </w:r>
          </w:p>
        </w:tc>
      </w:tr>
      <w:tr w:rsidR="0049218A" w:rsidRPr="00063F9D" w14:paraId="2E57AD86" w14:textId="77777777" w:rsidTr="00063F9D">
        <w:trPr>
          <w:trHeight w:val="270"/>
        </w:trPr>
        <w:tc>
          <w:tcPr>
            <w:tcW w:w="16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3D26686" w14:textId="77777777" w:rsidR="0049218A" w:rsidRPr="00063F9D" w:rsidRDefault="0049218A" w:rsidP="00063F9D">
            <w:pPr>
              <w:spacing w:before="40" w:line="240" w:lineRule="auto"/>
              <w:ind w:left="70"/>
              <w:rPr>
                <w:sz w:val="21"/>
                <w:szCs w:val="21"/>
              </w:rPr>
            </w:pPr>
            <w:r w:rsidRPr="00063F9D">
              <w:rPr>
                <w:color w:val="231F20"/>
                <w:sz w:val="21"/>
                <w:szCs w:val="21"/>
              </w:rPr>
              <w:t>Feb 18</w:t>
            </w:r>
          </w:p>
        </w:tc>
        <w:tc>
          <w:tcPr>
            <w:tcW w:w="7305" w:type="dxa"/>
            <w:tcBorders>
              <w:top w:val="single" w:sz="6" w:space="0" w:color="000000" w:themeColor="text1"/>
              <w:left w:val="nil"/>
              <w:bottom w:val="single" w:sz="6" w:space="0" w:color="000000" w:themeColor="text1"/>
              <w:right w:val="single" w:sz="6" w:space="0" w:color="000000" w:themeColor="text1"/>
            </w:tcBorders>
            <w:tcMar>
              <w:top w:w="0" w:type="dxa"/>
              <w:left w:w="0" w:type="dxa"/>
              <w:bottom w:w="0" w:type="dxa"/>
              <w:right w:w="0" w:type="dxa"/>
            </w:tcMar>
          </w:tcPr>
          <w:p w14:paraId="19B420B6" w14:textId="77777777" w:rsidR="0049218A" w:rsidRPr="00063F9D" w:rsidRDefault="0049218A" w:rsidP="00063F9D">
            <w:pPr>
              <w:spacing w:before="40" w:line="240" w:lineRule="auto"/>
              <w:ind w:left="70" w:firstLine="4"/>
              <w:rPr>
                <w:sz w:val="21"/>
                <w:szCs w:val="21"/>
              </w:rPr>
            </w:pPr>
            <w:r w:rsidRPr="00063F9D">
              <w:rPr>
                <w:color w:val="231F20"/>
                <w:sz w:val="21"/>
                <w:szCs w:val="21"/>
              </w:rPr>
              <w:t xml:space="preserve">First case related to </w:t>
            </w:r>
            <w:proofErr w:type="spellStart"/>
            <w:r w:rsidRPr="00063F9D">
              <w:rPr>
                <w:color w:val="231F20"/>
                <w:sz w:val="21"/>
                <w:szCs w:val="21"/>
              </w:rPr>
              <w:t>Shincheonji</w:t>
            </w:r>
            <w:proofErr w:type="spellEnd"/>
            <w:r w:rsidRPr="00063F9D">
              <w:rPr>
                <w:color w:val="231F20"/>
                <w:sz w:val="21"/>
                <w:szCs w:val="21"/>
              </w:rPr>
              <w:t xml:space="preserve"> cluster was identified</w:t>
            </w:r>
            <w:r w:rsidRPr="00063F9D">
              <w:rPr>
                <w:sz w:val="21"/>
                <w:szCs w:val="21"/>
              </w:rPr>
              <w:t xml:space="preserve"> </w:t>
            </w:r>
          </w:p>
        </w:tc>
      </w:tr>
      <w:tr w:rsidR="0049218A" w:rsidRPr="00063F9D" w14:paraId="3F18B5BA" w14:textId="77777777" w:rsidTr="00063F9D">
        <w:trPr>
          <w:trHeight w:val="1335"/>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4A8CB7D" w14:textId="77777777" w:rsidR="0049218A" w:rsidRPr="00063F9D" w:rsidRDefault="0049218A" w:rsidP="00063F9D">
            <w:pPr>
              <w:spacing w:before="40" w:line="240" w:lineRule="auto"/>
              <w:ind w:left="70"/>
              <w:rPr>
                <w:sz w:val="21"/>
                <w:szCs w:val="21"/>
              </w:rPr>
            </w:pPr>
            <w:r w:rsidRPr="00063F9D">
              <w:rPr>
                <w:color w:val="231F20"/>
                <w:sz w:val="21"/>
                <w:szCs w:val="21"/>
              </w:rPr>
              <w:t>Feb 20</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0A936423" w14:textId="77777777" w:rsidR="0049218A" w:rsidRPr="00063F9D" w:rsidRDefault="0049218A" w:rsidP="00063F9D">
            <w:pPr>
              <w:spacing w:before="40" w:line="240" w:lineRule="auto"/>
              <w:ind w:left="70" w:firstLine="4"/>
              <w:rPr>
                <w:sz w:val="21"/>
                <w:szCs w:val="21"/>
              </w:rPr>
            </w:pPr>
            <w:r w:rsidRPr="00063F9D">
              <w:rPr>
                <w:color w:val="231F20"/>
                <w:sz w:val="21"/>
                <w:szCs w:val="21"/>
              </w:rPr>
              <w:t xml:space="preserve">Number of confirmed cases in Korea reached 100, and first death case occurred. </w:t>
            </w:r>
            <w:r w:rsidRPr="00063F9D">
              <w:rPr>
                <w:sz w:val="21"/>
                <w:szCs w:val="21"/>
              </w:rPr>
              <w:t xml:space="preserve"> </w:t>
            </w:r>
          </w:p>
          <w:p w14:paraId="53755194" w14:textId="77777777" w:rsidR="0049218A" w:rsidRPr="00063F9D" w:rsidRDefault="0049218A" w:rsidP="00063F9D">
            <w:pPr>
              <w:spacing w:before="40" w:line="240" w:lineRule="auto"/>
              <w:ind w:left="70" w:firstLine="4"/>
              <w:rPr>
                <w:sz w:val="21"/>
                <w:szCs w:val="21"/>
              </w:rPr>
            </w:pPr>
            <w:r w:rsidRPr="00063F9D">
              <w:rPr>
                <w:color w:val="231F20"/>
                <w:sz w:val="21"/>
                <w:szCs w:val="21"/>
              </w:rPr>
              <w:t xml:space="preserve">Testing began of the 9,334 members of </w:t>
            </w:r>
            <w:proofErr w:type="spellStart"/>
            <w:r w:rsidRPr="00063F9D">
              <w:rPr>
                <w:color w:val="231F20"/>
                <w:sz w:val="21"/>
                <w:szCs w:val="21"/>
              </w:rPr>
              <w:t>Shincheonji</w:t>
            </w:r>
            <w:proofErr w:type="spellEnd"/>
            <w:r w:rsidRPr="00063F9D">
              <w:rPr>
                <w:color w:val="231F20"/>
                <w:sz w:val="21"/>
                <w:szCs w:val="21"/>
              </w:rPr>
              <w:t xml:space="preserve"> Daegu group.</w:t>
            </w:r>
            <w:r w:rsidRPr="00063F9D">
              <w:rPr>
                <w:sz w:val="21"/>
                <w:szCs w:val="21"/>
              </w:rPr>
              <w:t xml:space="preserve"> </w:t>
            </w:r>
          </w:p>
          <w:p w14:paraId="56C783D0"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switched to testing anyone with symptoms regardless of travel history or link to an existing case</w:t>
            </w:r>
            <w:r w:rsidRPr="00063F9D">
              <w:rPr>
                <w:sz w:val="21"/>
                <w:szCs w:val="21"/>
              </w:rPr>
              <w:t xml:space="preserve"> </w:t>
            </w:r>
          </w:p>
        </w:tc>
      </w:tr>
      <w:tr w:rsidR="0049218A" w:rsidRPr="00063F9D" w14:paraId="637FA625" w14:textId="77777777" w:rsidTr="00063F9D">
        <w:trPr>
          <w:trHeight w:val="81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2008161" w14:textId="77777777" w:rsidR="0049218A" w:rsidRPr="00063F9D" w:rsidRDefault="0049218A" w:rsidP="00063F9D">
            <w:pPr>
              <w:spacing w:before="40" w:line="240" w:lineRule="auto"/>
              <w:ind w:left="70"/>
              <w:rPr>
                <w:sz w:val="21"/>
                <w:szCs w:val="21"/>
              </w:rPr>
            </w:pPr>
            <w:r w:rsidRPr="00063F9D">
              <w:rPr>
                <w:color w:val="231F20"/>
                <w:sz w:val="21"/>
                <w:szCs w:val="21"/>
              </w:rPr>
              <w:t>Feb 21</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587033CA" w14:textId="77777777" w:rsidR="0049218A" w:rsidRPr="004B2A02" w:rsidRDefault="0049218A" w:rsidP="00063F9D">
            <w:pPr>
              <w:spacing w:before="40" w:line="240" w:lineRule="auto"/>
              <w:ind w:left="70" w:firstLine="4"/>
              <w:rPr>
                <w:sz w:val="21"/>
                <w:szCs w:val="21"/>
              </w:rPr>
            </w:pPr>
            <w:r w:rsidRPr="00063F9D">
              <w:rPr>
                <w:color w:val="231F20"/>
                <w:sz w:val="21"/>
                <w:szCs w:val="21"/>
              </w:rPr>
              <w:t xml:space="preserve">Korean government declared 'Special Management Region' in Daegu and </w:t>
            </w:r>
            <w:proofErr w:type="spellStart"/>
            <w:r w:rsidRPr="00F14EC6">
              <w:rPr>
                <w:color w:val="231F20"/>
                <w:sz w:val="21"/>
                <w:szCs w:val="21"/>
              </w:rPr>
              <w:t>Cheongdo</w:t>
            </w:r>
            <w:proofErr w:type="spellEnd"/>
            <w:r w:rsidRPr="00FE70DC">
              <w:rPr>
                <w:color w:val="231F20"/>
                <w:sz w:val="21"/>
                <w:szCs w:val="21"/>
              </w:rPr>
              <w:t xml:space="preserve">. Testing of all staff at </w:t>
            </w:r>
            <w:proofErr w:type="spellStart"/>
            <w:r w:rsidRPr="00FE70DC">
              <w:rPr>
                <w:color w:val="231F20"/>
                <w:sz w:val="21"/>
                <w:szCs w:val="21"/>
              </w:rPr>
              <w:t>Cheongdo</w:t>
            </w:r>
            <w:proofErr w:type="spellEnd"/>
            <w:r w:rsidRPr="00FE70DC">
              <w:rPr>
                <w:color w:val="231F20"/>
                <w:sz w:val="21"/>
                <w:szCs w:val="21"/>
              </w:rPr>
              <w:t xml:space="preserve"> </w:t>
            </w:r>
            <w:proofErr w:type="spellStart"/>
            <w:r w:rsidRPr="00FE70DC">
              <w:rPr>
                <w:color w:val="231F20"/>
                <w:sz w:val="21"/>
                <w:szCs w:val="21"/>
              </w:rPr>
              <w:t>Daenem</w:t>
            </w:r>
            <w:proofErr w:type="spellEnd"/>
            <w:r w:rsidRPr="00FE70DC">
              <w:rPr>
                <w:color w:val="231F20"/>
                <w:sz w:val="21"/>
                <w:szCs w:val="21"/>
              </w:rPr>
              <w:t xml:space="preserve"> hospital was carried out.</w:t>
            </w:r>
            <w:r w:rsidRPr="004B2A02">
              <w:rPr>
                <w:sz w:val="21"/>
                <w:szCs w:val="21"/>
              </w:rPr>
              <w:t xml:space="preserve"> </w:t>
            </w:r>
          </w:p>
        </w:tc>
      </w:tr>
      <w:tr w:rsidR="0049218A" w:rsidRPr="00063F9D" w14:paraId="2B36B283" w14:textId="77777777" w:rsidTr="00063F9D">
        <w:trPr>
          <w:trHeight w:val="81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315CA82" w14:textId="77777777" w:rsidR="0049218A" w:rsidRPr="00063F9D" w:rsidRDefault="0049218A" w:rsidP="00063F9D">
            <w:pPr>
              <w:spacing w:before="40" w:line="240" w:lineRule="auto"/>
              <w:ind w:left="70"/>
              <w:rPr>
                <w:sz w:val="21"/>
                <w:szCs w:val="21"/>
              </w:rPr>
            </w:pPr>
            <w:r w:rsidRPr="00063F9D">
              <w:rPr>
                <w:color w:val="231F20"/>
                <w:sz w:val="21"/>
                <w:szCs w:val="21"/>
              </w:rPr>
              <w:t>Feb 23</w:t>
            </w:r>
            <w:r w:rsidRPr="00063F9D">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6606BABC"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raised its infectious disease alert level to Red (level 4) and delayed the start of the new semester by one week until Mar 9 (schools closed since mid-Feb). School closure Citizens of Daegu asked to refrain from leaving their homes for 2 weeks.</w:t>
            </w:r>
            <w:r w:rsidRPr="00063F9D">
              <w:rPr>
                <w:sz w:val="21"/>
                <w:szCs w:val="21"/>
              </w:rPr>
              <w:t xml:space="preserve"> </w:t>
            </w:r>
          </w:p>
        </w:tc>
      </w:tr>
      <w:tr w:rsidR="0049218A" w:rsidRPr="00063F9D" w14:paraId="66E0D3BB" w14:textId="77777777" w:rsidTr="00063F9D">
        <w:trPr>
          <w:trHeight w:val="81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C6B1ADD" w14:textId="77777777" w:rsidR="0049218A" w:rsidRPr="00063F9D" w:rsidRDefault="0049218A" w:rsidP="00063F9D">
            <w:pPr>
              <w:spacing w:before="40" w:line="240" w:lineRule="auto"/>
              <w:ind w:left="70"/>
              <w:rPr>
                <w:sz w:val="21"/>
                <w:szCs w:val="21"/>
              </w:rPr>
            </w:pPr>
            <w:r w:rsidRPr="00063F9D">
              <w:rPr>
                <w:color w:val="231F20"/>
                <w:sz w:val="21"/>
                <w:szCs w:val="21"/>
              </w:rPr>
              <w:t>Mar 1</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63F270DE"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divided confirmed patients into four groups and only the sickest and elderly were sent to hospitals. The young and asymptomatic went to dormitories, “Life treatment centres”.</w:t>
            </w:r>
            <w:r w:rsidRPr="00063F9D">
              <w:rPr>
                <w:sz w:val="21"/>
                <w:szCs w:val="21"/>
              </w:rPr>
              <w:t xml:space="preserve"> </w:t>
            </w:r>
          </w:p>
        </w:tc>
      </w:tr>
      <w:tr w:rsidR="0049218A" w:rsidRPr="00063F9D" w14:paraId="270C1195"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A279A07" w14:textId="77777777" w:rsidR="0049218A" w:rsidRPr="00063F9D" w:rsidRDefault="0049218A" w:rsidP="00063F9D">
            <w:pPr>
              <w:spacing w:before="40" w:line="240" w:lineRule="auto"/>
              <w:ind w:left="70"/>
              <w:rPr>
                <w:sz w:val="21"/>
                <w:szCs w:val="21"/>
              </w:rPr>
            </w:pPr>
            <w:r w:rsidRPr="00063F9D">
              <w:rPr>
                <w:color w:val="231F20"/>
                <w:sz w:val="21"/>
                <w:szCs w:val="21"/>
              </w:rPr>
              <w:t>Mar 2</w:t>
            </w:r>
            <w:r w:rsidRPr="00063F9D">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3C4CEA5E"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delayed the start of new semester to Mar 23.</w:t>
            </w:r>
            <w:r w:rsidRPr="00063F9D">
              <w:rPr>
                <w:sz w:val="21"/>
                <w:szCs w:val="21"/>
              </w:rPr>
              <w:t xml:space="preserve"> </w:t>
            </w:r>
          </w:p>
          <w:p w14:paraId="6DC7DA3C" w14:textId="77777777" w:rsidR="0049218A" w:rsidRPr="00063F9D" w:rsidRDefault="0049218A" w:rsidP="00063F9D">
            <w:pPr>
              <w:spacing w:before="40" w:line="240" w:lineRule="auto"/>
              <w:ind w:left="70" w:firstLine="4"/>
              <w:rPr>
                <w:sz w:val="21"/>
                <w:szCs w:val="21"/>
              </w:rPr>
            </w:pPr>
            <w:r w:rsidRPr="00063F9D">
              <w:rPr>
                <w:sz w:val="21"/>
                <w:szCs w:val="21"/>
              </w:rPr>
              <w:lastRenderedPageBreak/>
              <w:t>7</w:t>
            </w:r>
            <w:r w:rsidRPr="00063F9D">
              <w:rPr>
                <w:sz w:val="21"/>
                <w:szCs w:val="21"/>
                <w:vertAlign w:val="superscript"/>
              </w:rPr>
              <w:t>th</w:t>
            </w:r>
            <w:r w:rsidRPr="00063F9D">
              <w:rPr>
                <w:sz w:val="21"/>
                <w:szCs w:val="21"/>
              </w:rPr>
              <w:t xml:space="preserve"> edition of COVID-19 protocol released with recommendations on self-isolation.</w:t>
            </w:r>
          </w:p>
        </w:tc>
      </w:tr>
      <w:tr w:rsidR="0049218A" w:rsidRPr="00063F9D" w14:paraId="68CE3F16" w14:textId="77777777" w:rsidTr="00063F9D">
        <w:trPr>
          <w:trHeight w:val="54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50B3642" w14:textId="77777777" w:rsidR="0049218A" w:rsidRPr="00063F9D" w:rsidRDefault="0049218A" w:rsidP="00063F9D">
            <w:pPr>
              <w:spacing w:before="40" w:line="240" w:lineRule="auto"/>
              <w:ind w:left="70"/>
              <w:rPr>
                <w:sz w:val="21"/>
                <w:szCs w:val="21"/>
              </w:rPr>
            </w:pPr>
            <w:r w:rsidRPr="00063F9D">
              <w:rPr>
                <w:color w:val="231F20"/>
                <w:sz w:val="21"/>
                <w:szCs w:val="21"/>
              </w:rPr>
              <w:lastRenderedPageBreak/>
              <w:t>Mar 5</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6A2D2D22" w14:textId="77777777" w:rsidR="0049218A" w:rsidRPr="00063F9D" w:rsidRDefault="0049218A" w:rsidP="00063F9D">
            <w:pPr>
              <w:spacing w:before="40" w:line="240" w:lineRule="auto"/>
              <w:ind w:left="70" w:firstLine="4"/>
              <w:rPr>
                <w:sz w:val="21"/>
                <w:szCs w:val="21"/>
              </w:rPr>
            </w:pPr>
            <w:r w:rsidRPr="00063F9D">
              <w:rPr>
                <w:color w:val="231F20"/>
                <w:sz w:val="21"/>
                <w:szCs w:val="21"/>
              </w:rPr>
              <w:t xml:space="preserve">Korean government declared 'Special Management Region', </w:t>
            </w:r>
            <w:proofErr w:type="spellStart"/>
            <w:r w:rsidRPr="00063F9D">
              <w:rPr>
                <w:color w:val="231F20"/>
                <w:sz w:val="21"/>
                <w:szCs w:val="21"/>
              </w:rPr>
              <w:t>Gyeongsan</w:t>
            </w:r>
            <w:proofErr w:type="spellEnd"/>
            <w:r w:rsidRPr="00063F9D">
              <w:rPr>
                <w:color w:val="231F20"/>
                <w:sz w:val="21"/>
                <w:szCs w:val="21"/>
              </w:rPr>
              <w:t>.</w:t>
            </w:r>
            <w:r w:rsidRPr="00063F9D">
              <w:rPr>
                <w:sz w:val="21"/>
                <w:szCs w:val="21"/>
              </w:rPr>
              <w:t xml:space="preserve"> </w:t>
            </w:r>
          </w:p>
          <w:p w14:paraId="6229632A" w14:textId="77777777" w:rsidR="0049218A" w:rsidRPr="00063F9D" w:rsidRDefault="0049218A" w:rsidP="00063F9D">
            <w:pPr>
              <w:spacing w:before="40" w:line="240" w:lineRule="auto"/>
              <w:ind w:left="70" w:firstLine="4"/>
              <w:rPr>
                <w:sz w:val="21"/>
                <w:szCs w:val="21"/>
              </w:rPr>
            </w:pPr>
            <w:r w:rsidRPr="00063F9D">
              <w:rPr>
                <w:color w:val="231F20"/>
                <w:sz w:val="21"/>
                <w:szCs w:val="21"/>
              </w:rPr>
              <w:t>Drive thru sample collection centre established.</w:t>
            </w:r>
            <w:r w:rsidRPr="00063F9D">
              <w:rPr>
                <w:sz w:val="21"/>
                <w:szCs w:val="21"/>
              </w:rPr>
              <w:t xml:space="preserve"> </w:t>
            </w:r>
          </w:p>
        </w:tc>
      </w:tr>
      <w:tr w:rsidR="0049218A" w:rsidRPr="00063F9D" w14:paraId="40F89EC8"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B57205C" w14:textId="77777777" w:rsidR="0049218A" w:rsidRPr="00063F9D" w:rsidRDefault="0049218A" w:rsidP="00063F9D">
            <w:pPr>
              <w:spacing w:before="40" w:line="240" w:lineRule="auto"/>
              <w:ind w:left="70"/>
              <w:rPr>
                <w:sz w:val="21"/>
                <w:szCs w:val="21"/>
              </w:rPr>
            </w:pPr>
            <w:r w:rsidRPr="00063F9D">
              <w:rPr>
                <w:color w:val="231F20"/>
                <w:sz w:val="21"/>
                <w:szCs w:val="21"/>
              </w:rPr>
              <w:t>Mar 9</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68813C71"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applied special entry procedures for Japan.</w:t>
            </w:r>
            <w:r w:rsidRPr="00063F9D">
              <w:rPr>
                <w:sz w:val="21"/>
                <w:szCs w:val="21"/>
              </w:rPr>
              <w:t xml:space="preserve"> </w:t>
            </w:r>
          </w:p>
        </w:tc>
      </w:tr>
      <w:tr w:rsidR="0049218A" w:rsidRPr="00063F9D" w14:paraId="6A9F9ED1"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CF02F6E" w14:textId="77777777" w:rsidR="0049218A" w:rsidRPr="00063F9D" w:rsidRDefault="0049218A" w:rsidP="00063F9D">
            <w:pPr>
              <w:spacing w:before="40" w:line="240" w:lineRule="auto"/>
              <w:ind w:left="70"/>
              <w:rPr>
                <w:sz w:val="21"/>
                <w:szCs w:val="21"/>
              </w:rPr>
            </w:pPr>
            <w:r w:rsidRPr="00063F9D">
              <w:rPr>
                <w:color w:val="231F20"/>
                <w:sz w:val="21"/>
                <w:szCs w:val="21"/>
              </w:rPr>
              <w:t>Mar 10</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45586175" w14:textId="77777777" w:rsidR="0049218A" w:rsidRPr="00063F9D" w:rsidRDefault="0049218A" w:rsidP="00063F9D">
            <w:pPr>
              <w:spacing w:before="40" w:line="240" w:lineRule="auto"/>
              <w:ind w:left="70" w:firstLine="4"/>
              <w:rPr>
                <w:sz w:val="21"/>
                <w:szCs w:val="21"/>
              </w:rPr>
            </w:pPr>
            <w:r w:rsidRPr="00063F9D">
              <w:rPr>
                <w:color w:val="231F20"/>
                <w:sz w:val="21"/>
                <w:szCs w:val="21"/>
              </w:rPr>
              <w:t>A cluster of confirmed cases appeared in a Seoul call centre.</w:t>
            </w:r>
            <w:r w:rsidRPr="00063F9D">
              <w:rPr>
                <w:sz w:val="21"/>
                <w:szCs w:val="21"/>
              </w:rPr>
              <w:t xml:space="preserve"> </w:t>
            </w:r>
          </w:p>
        </w:tc>
      </w:tr>
      <w:tr w:rsidR="0049218A" w:rsidRPr="00063F9D" w14:paraId="7E39E6E5"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89CA58D" w14:textId="77777777" w:rsidR="0049218A" w:rsidRPr="00063F9D" w:rsidRDefault="0049218A" w:rsidP="00063F9D">
            <w:pPr>
              <w:spacing w:before="40" w:line="240" w:lineRule="auto"/>
              <w:ind w:left="70"/>
              <w:rPr>
                <w:sz w:val="21"/>
                <w:szCs w:val="21"/>
              </w:rPr>
            </w:pPr>
            <w:r w:rsidRPr="00063F9D">
              <w:rPr>
                <w:color w:val="231F20"/>
                <w:sz w:val="21"/>
                <w:szCs w:val="21"/>
              </w:rPr>
              <w:t>Mar 11</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7C87BBBB" w14:textId="77777777" w:rsidR="0049218A" w:rsidRPr="00063F9D" w:rsidRDefault="0049218A" w:rsidP="00063F9D">
            <w:pPr>
              <w:spacing w:before="40" w:line="240" w:lineRule="auto"/>
              <w:ind w:left="70" w:firstLine="4"/>
              <w:rPr>
                <w:sz w:val="21"/>
                <w:szCs w:val="21"/>
              </w:rPr>
            </w:pPr>
            <w:r w:rsidRPr="00063F9D">
              <w:rPr>
                <w:color w:val="231F20"/>
                <w:sz w:val="21"/>
                <w:szCs w:val="21"/>
              </w:rPr>
              <w:t>WHO declared COVID-19 a pandemic</w:t>
            </w:r>
            <w:r w:rsidRPr="00063F9D">
              <w:rPr>
                <w:sz w:val="21"/>
                <w:szCs w:val="21"/>
              </w:rPr>
              <w:t xml:space="preserve"> </w:t>
            </w:r>
          </w:p>
        </w:tc>
      </w:tr>
      <w:tr w:rsidR="0049218A" w:rsidRPr="00063F9D" w14:paraId="40512085"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E5BEA09" w14:textId="77777777" w:rsidR="0049218A" w:rsidRPr="00063F9D" w:rsidRDefault="0049218A" w:rsidP="00063F9D">
            <w:pPr>
              <w:spacing w:before="40" w:line="240" w:lineRule="auto"/>
              <w:ind w:left="70"/>
              <w:rPr>
                <w:sz w:val="21"/>
                <w:szCs w:val="21"/>
              </w:rPr>
            </w:pPr>
            <w:r w:rsidRPr="00063F9D">
              <w:rPr>
                <w:color w:val="231F20"/>
                <w:sz w:val="21"/>
                <w:szCs w:val="21"/>
              </w:rPr>
              <w:t>Mar 17</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772E2512" w14:textId="77777777" w:rsidR="0049218A" w:rsidRPr="00063F9D" w:rsidRDefault="0049218A" w:rsidP="00063F9D">
            <w:pPr>
              <w:spacing w:before="40" w:line="240" w:lineRule="auto"/>
              <w:ind w:left="70" w:firstLine="4"/>
              <w:rPr>
                <w:sz w:val="21"/>
                <w:szCs w:val="21"/>
              </w:rPr>
            </w:pPr>
            <w:r w:rsidRPr="00063F9D">
              <w:rPr>
                <w:color w:val="231F20"/>
                <w:sz w:val="21"/>
                <w:szCs w:val="21"/>
              </w:rPr>
              <w:t>Korean government delayed the start of new semester to Apr 6.</w:t>
            </w:r>
            <w:r w:rsidRPr="00063F9D">
              <w:rPr>
                <w:sz w:val="21"/>
                <w:szCs w:val="21"/>
              </w:rPr>
              <w:t xml:space="preserve"> </w:t>
            </w:r>
          </w:p>
        </w:tc>
      </w:tr>
      <w:tr w:rsidR="0049218A" w:rsidRPr="00063F9D" w14:paraId="4B77E597"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3596743" w14:textId="77777777" w:rsidR="0049218A" w:rsidRPr="00063F9D" w:rsidRDefault="0049218A" w:rsidP="00063F9D">
            <w:pPr>
              <w:spacing w:before="40" w:line="240" w:lineRule="auto"/>
              <w:ind w:left="70"/>
              <w:rPr>
                <w:sz w:val="21"/>
                <w:szCs w:val="21"/>
              </w:rPr>
            </w:pPr>
            <w:r w:rsidRPr="00063F9D">
              <w:rPr>
                <w:color w:val="231F20"/>
                <w:sz w:val="21"/>
                <w:szCs w:val="21"/>
              </w:rPr>
              <w:t>Mar 19</w:t>
            </w:r>
            <w:r w:rsidRPr="00063F9D">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17DB19C2" w14:textId="77777777" w:rsidR="0049218A" w:rsidRPr="00063F9D" w:rsidRDefault="0049218A" w:rsidP="00063F9D">
            <w:pPr>
              <w:spacing w:before="40" w:line="240" w:lineRule="auto"/>
              <w:ind w:left="70" w:firstLine="4"/>
              <w:rPr>
                <w:sz w:val="21"/>
                <w:szCs w:val="21"/>
              </w:rPr>
            </w:pPr>
            <w:r w:rsidRPr="00063F9D">
              <w:rPr>
                <w:color w:val="231F20"/>
                <w:sz w:val="21"/>
                <w:szCs w:val="21"/>
              </w:rPr>
              <w:t>Special entry procedures applied for all travellers flying into Korea.</w:t>
            </w:r>
            <w:r w:rsidRPr="00063F9D">
              <w:rPr>
                <w:sz w:val="21"/>
                <w:szCs w:val="21"/>
              </w:rPr>
              <w:t xml:space="preserve"> </w:t>
            </w:r>
          </w:p>
        </w:tc>
      </w:tr>
      <w:tr w:rsidR="0049218A" w:rsidRPr="004B2A02" w14:paraId="2E039F29" w14:textId="77777777" w:rsidTr="00063F9D">
        <w:trPr>
          <w:trHeight w:val="54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1AFC1F3" w14:textId="77777777" w:rsidR="0049218A" w:rsidRPr="00063F9D" w:rsidRDefault="0049218A" w:rsidP="00063F9D">
            <w:pPr>
              <w:spacing w:before="40" w:line="240" w:lineRule="auto"/>
              <w:ind w:left="70"/>
              <w:rPr>
                <w:sz w:val="21"/>
                <w:szCs w:val="21"/>
              </w:rPr>
            </w:pPr>
            <w:r w:rsidRPr="00063F9D">
              <w:rPr>
                <w:color w:val="231F20"/>
                <w:sz w:val="21"/>
                <w:szCs w:val="21"/>
              </w:rPr>
              <w:t>Mar 22</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5EB056ED" w14:textId="77777777" w:rsidR="0049218A" w:rsidRPr="00FE70DC" w:rsidRDefault="0049218A" w:rsidP="00063F9D">
            <w:pPr>
              <w:spacing w:before="40" w:line="240" w:lineRule="auto"/>
              <w:ind w:left="70" w:firstLine="4"/>
              <w:rPr>
                <w:sz w:val="21"/>
                <w:szCs w:val="21"/>
              </w:rPr>
            </w:pPr>
            <w:r w:rsidRPr="00063F9D">
              <w:rPr>
                <w:color w:val="231F20"/>
                <w:sz w:val="21"/>
                <w:szCs w:val="21"/>
              </w:rPr>
              <w:t>Korean government began implementing stricter rules on soc</w:t>
            </w:r>
            <w:r w:rsidRPr="004B2A02">
              <w:rPr>
                <w:color w:val="231F20"/>
                <w:sz w:val="21"/>
                <w:szCs w:val="21"/>
              </w:rPr>
              <w:t>ial distancing, and began testing all incoming travellers from Europe</w:t>
            </w:r>
            <w:r w:rsidRPr="004B2A02">
              <w:rPr>
                <w:sz w:val="21"/>
                <w:szCs w:val="21"/>
              </w:rPr>
              <w:t xml:space="preserve"> </w:t>
            </w:r>
            <w:r w:rsidRPr="00FE70DC">
              <w:rPr>
                <w:sz w:val="21"/>
                <w:szCs w:val="21"/>
              </w:rPr>
              <w:fldChar w:fldCharType="begin" w:fldLock="1"/>
            </w:r>
            <w:r w:rsidRPr="004B2A02">
              <w:rPr>
                <w:sz w:val="21"/>
                <w:szCs w:val="21"/>
              </w:rPr>
              <w:instrText>ADDIN CSL_CITATION {"citationItems":[{"id":"ITEM-1","itemData":{"URL":"https://is.cdc.go.kr/upload_comm/syview/doc.html?fn=158530783584300.pdf&amp;rs=/upload_comm/docu/0030/","accessed":{"date-parts":[["2020","8","7"]]},"author":[{"dropping-particle":"","family":"Korea Centers for Disease Control &amp; Prevention","given":"","non-dropping-particle":"","parse-names":false,"suffix":""}],"id":"ITEM-1","issued":{"date-parts":[["2020","3","27"]]},"title":"Updates on COVID-19 in Republic of Korea 27 March 2020","type":"webpage"},"uris":["http://www.mendeley.com/documents/?uuid=6246710f-7de3-3fa6-aa39-0e2fa7dc311c"]}],"mendeley":{"formattedCitation":"[18]","plainTextFormattedCitation":"[18]","previouslyFormattedCitation":"[18]"},"properties":{"noteIndex":0},"schema":"https://github.com/citation-style-language/schema/raw/master/csl-citation.json"}</w:instrText>
            </w:r>
            <w:r w:rsidRPr="004B2A02">
              <w:rPr>
                <w:sz w:val="21"/>
                <w:szCs w:val="21"/>
              </w:rPr>
              <w:fldChar w:fldCharType="separate"/>
            </w:r>
            <w:r w:rsidRPr="00FE70DC">
              <w:rPr>
                <w:noProof/>
                <w:sz w:val="21"/>
                <w:szCs w:val="21"/>
              </w:rPr>
              <w:t>[18]</w:t>
            </w:r>
            <w:r w:rsidRPr="00FE70DC">
              <w:rPr>
                <w:sz w:val="21"/>
                <w:szCs w:val="21"/>
              </w:rPr>
              <w:fldChar w:fldCharType="end"/>
            </w:r>
            <w:r w:rsidRPr="00FE70DC" w:rsidDel="008B3272">
              <w:t xml:space="preserve"> </w:t>
            </w:r>
          </w:p>
        </w:tc>
      </w:tr>
      <w:tr w:rsidR="0049218A" w:rsidRPr="004B2A02" w14:paraId="62B44001"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BFDB24C" w14:textId="77777777" w:rsidR="0049218A" w:rsidRPr="004B2A02" w:rsidRDefault="0049218A" w:rsidP="00063F9D">
            <w:pPr>
              <w:spacing w:before="40" w:line="240" w:lineRule="auto"/>
              <w:ind w:left="70"/>
              <w:rPr>
                <w:sz w:val="21"/>
                <w:szCs w:val="21"/>
              </w:rPr>
            </w:pPr>
            <w:r w:rsidRPr="004B2A02">
              <w:rPr>
                <w:color w:val="231F20"/>
                <w:sz w:val="21"/>
                <w:szCs w:val="21"/>
              </w:rPr>
              <w:t>Mar 27</w:t>
            </w:r>
            <w:r w:rsidRPr="004B2A02">
              <w:rPr>
                <w:sz w:val="21"/>
                <w:szCs w:val="21"/>
              </w:rPr>
              <w:t xml:space="preserve"> </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2EADF59C" w14:textId="77777777" w:rsidR="0049218A" w:rsidRPr="00FE70DC" w:rsidRDefault="0049218A" w:rsidP="00063F9D">
            <w:pPr>
              <w:spacing w:before="40" w:line="240" w:lineRule="auto"/>
              <w:ind w:left="70" w:firstLine="4"/>
              <w:rPr>
                <w:sz w:val="21"/>
                <w:szCs w:val="21"/>
              </w:rPr>
            </w:pPr>
            <w:r w:rsidRPr="004B2A02">
              <w:rPr>
                <w:color w:val="231F20"/>
                <w:sz w:val="21"/>
                <w:szCs w:val="21"/>
              </w:rPr>
              <w:t>Korean government began testing all incoming travellers from the US</w:t>
            </w:r>
            <w:r w:rsidRPr="004B2A02">
              <w:rPr>
                <w:sz w:val="21"/>
                <w:szCs w:val="21"/>
              </w:rPr>
              <w:t xml:space="preserve"> </w:t>
            </w:r>
            <w:r w:rsidRPr="00FE70DC">
              <w:rPr>
                <w:sz w:val="21"/>
                <w:szCs w:val="21"/>
              </w:rPr>
              <w:fldChar w:fldCharType="begin" w:fldLock="1"/>
            </w:r>
            <w:r w:rsidRPr="004B2A02">
              <w:rPr>
                <w:sz w:val="21"/>
                <w:szCs w:val="21"/>
              </w:rPr>
              <w:instrText>ADDIN CSL_CITATION {"citationItems":[{"id":"ITEM-1","itemData":{"URL":"https://is.cdc.go.kr/upload_comm/syview/doc.html?fn=158530783584300.pdf&amp;rs=/upload_comm/docu/0030/","accessed":{"date-parts":[["2020","8","7"]]},"author":[{"dropping-particle":"","family":"Korea Centers for Disease Control &amp; Prevention","given":"","non-dropping-particle":"","parse-names":false,"suffix":""}],"id":"ITEM-1","issued":{"date-parts":[["2020","3","27"]]},"title":"Updates on COVID-19 in Republic of Korea 27 March 2020","type":"webpage"},"uris":["http://www.mendeley.com/documents/?uuid=6246710f-7de3-3fa6-aa39-0e2fa7dc311c"]}],"mendeley":{"formattedCitation":"[18]","plainTextFormattedCitation":"[18]","previouslyFormattedCitation":"[18]"},"properties":{"noteIndex":0},"schema":"https://github.com/citation-style-language/schema/raw/master/csl-citation.json"}</w:instrText>
            </w:r>
            <w:r w:rsidRPr="004B2A02">
              <w:rPr>
                <w:sz w:val="21"/>
                <w:szCs w:val="21"/>
              </w:rPr>
              <w:fldChar w:fldCharType="separate"/>
            </w:r>
            <w:r w:rsidRPr="00FE70DC">
              <w:rPr>
                <w:noProof/>
                <w:sz w:val="21"/>
                <w:szCs w:val="21"/>
              </w:rPr>
              <w:t>[18]</w:t>
            </w:r>
            <w:r w:rsidRPr="00FE70DC">
              <w:rPr>
                <w:sz w:val="21"/>
                <w:szCs w:val="21"/>
              </w:rPr>
              <w:fldChar w:fldCharType="end"/>
            </w:r>
          </w:p>
        </w:tc>
      </w:tr>
      <w:tr w:rsidR="0049218A" w:rsidRPr="004B2A02" w14:paraId="090C8954" w14:textId="77777777" w:rsidTr="00063F9D">
        <w:trPr>
          <w:trHeight w:val="5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8085A81" w14:textId="77777777" w:rsidR="0049218A" w:rsidRPr="004B2A02" w:rsidRDefault="0049218A" w:rsidP="00063F9D">
            <w:pPr>
              <w:spacing w:line="240" w:lineRule="auto"/>
              <w:rPr>
                <w:color w:val="231F20"/>
                <w:sz w:val="21"/>
                <w:szCs w:val="21"/>
              </w:rPr>
            </w:pPr>
            <w:r w:rsidRPr="004B2A02">
              <w:rPr>
                <w:color w:val="231F20"/>
                <w:sz w:val="21"/>
                <w:szCs w:val="21"/>
              </w:rPr>
              <w:t>Apr 1</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3384CF2C" w14:textId="77777777" w:rsidR="0049218A" w:rsidRPr="00FE70DC" w:rsidRDefault="0049218A" w:rsidP="00063F9D">
            <w:pPr>
              <w:spacing w:line="240" w:lineRule="auto"/>
              <w:rPr>
                <w:color w:val="231F20"/>
                <w:sz w:val="21"/>
                <w:szCs w:val="21"/>
              </w:rPr>
            </w:pPr>
            <w:r w:rsidRPr="004B2A02">
              <w:rPr>
                <w:color w:val="231F20"/>
                <w:sz w:val="21"/>
                <w:szCs w:val="21"/>
              </w:rPr>
              <w:t xml:space="preserve"> Korean government began quarantining all incoming travellers for 14 days  and testing them if they develop symptoms. </w:t>
            </w:r>
            <w:r w:rsidRPr="00FE70DC">
              <w:rPr>
                <w:color w:val="231F20"/>
                <w:sz w:val="21"/>
                <w:szCs w:val="21"/>
              </w:rPr>
              <w:fldChar w:fldCharType="begin" w:fldLock="1"/>
            </w:r>
            <w:r w:rsidRPr="004B2A02">
              <w:rPr>
                <w:color w:val="231F20"/>
                <w:sz w:val="21"/>
                <w:szCs w:val="21"/>
              </w:rPr>
              <w:instrText>ADDIN CSL_CITATION {"citationItems":[{"id":"ITEM-1","itemData":{"URL":"https://is.cdc.go.kr/upload_comm/syview/doc.html?fn=158573844062800.pdf&amp;rs=/upload_comm/docu/0030/","accessed":{"date-parts":[["2020","8","7"]]},"author":[{"dropping-particle":"","family":"Korea Centers for Disease Control &amp; Prevention","given":"","non-dropping-particle":"","parse-names":false,"suffix":""}],"id":"ITEM-1","issued":{"date-parts":[["2020","4","1"]]},"title":"Updates on COVID-19 in Republic of Korea 1 April 2020","type":"webpage"},"uris":["http://www.mendeley.com/documents/?uuid=3c027108-65b0-3f76-b527-d625325940a5"]}],"mendeley":{"formattedCitation":"[29]","plainTextFormattedCitation":"[29]","previouslyFormattedCitation":"[29]"},"properties":{"noteIndex":0},"schema":"https://github.com/citation-style-language/schema/raw/master/csl-citation.json"}</w:instrText>
            </w:r>
            <w:r w:rsidRPr="004B2A02">
              <w:rPr>
                <w:color w:val="231F20"/>
                <w:sz w:val="21"/>
                <w:szCs w:val="21"/>
              </w:rPr>
              <w:fldChar w:fldCharType="separate"/>
            </w:r>
            <w:r w:rsidRPr="00FE70DC">
              <w:rPr>
                <w:noProof/>
                <w:color w:val="231F20"/>
                <w:sz w:val="21"/>
                <w:szCs w:val="21"/>
              </w:rPr>
              <w:t>[29]</w:t>
            </w:r>
            <w:r w:rsidRPr="00FE70DC">
              <w:rPr>
                <w:color w:val="231F20"/>
                <w:sz w:val="21"/>
                <w:szCs w:val="21"/>
              </w:rPr>
              <w:fldChar w:fldCharType="end"/>
            </w:r>
            <w:hyperlink w:history="1"/>
          </w:p>
        </w:tc>
      </w:tr>
      <w:tr w:rsidR="0049218A" w:rsidRPr="004B2A02" w14:paraId="67B3514E" w14:textId="77777777" w:rsidTr="00063F9D">
        <w:trPr>
          <w:trHeight w:val="5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0FD13C9" w14:textId="77777777" w:rsidR="0049218A" w:rsidRPr="004B2A02" w:rsidRDefault="0049218A" w:rsidP="00063F9D">
            <w:pPr>
              <w:spacing w:before="40" w:line="240" w:lineRule="auto"/>
              <w:ind w:left="70"/>
              <w:rPr>
                <w:sz w:val="21"/>
                <w:szCs w:val="21"/>
              </w:rPr>
            </w:pPr>
            <w:r w:rsidRPr="004B2A02">
              <w:rPr>
                <w:color w:val="231F20"/>
                <w:sz w:val="21"/>
                <w:szCs w:val="21"/>
              </w:rPr>
              <w:t>Apr 4</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47ECEFAB" w14:textId="77777777" w:rsidR="0049218A" w:rsidRPr="00FE70DC" w:rsidRDefault="0049218A" w:rsidP="00063F9D">
            <w:pPr>
              <w:spacing w:before="40" w:line="240" w:lineRule="auto"/>
              <w:ind w:left="70" w:firstLine="4"/>
              <w:rPr>
                <w:sz w:val="21"/>
                <w:szCs w:val="21"/>
              </w:rPr>
            </w:pPr>
            <w:r w:rsidRPr="004B2A02">
              <w:rPr>
                <w:color w:val="231F20"/>
                <w:sz w:val="21"/>
                <w:szCs w:val="21"/>
              </w:rPr>
              <w:t>Korean government extended the period of stricter social distancing until at least the 19</w:t>
            </w:r>
            <w:r w:rsidRPr="004B2A02">
              <w:rPr>
                <w:color w:val="231F20"/>
                <w:sz w:val="21"/>
                <w:szCs w:val="21"/>
                <w:vertAlign w:val="superscript"/>
              </w:rPr>
              <w:t>th</w:t>
            </w:r>
            <w:r w:rsidRPr="004B2A02">
              <w:rPr>
                <w:color w:val="231F20"/>
                <w:sz w:val="21"/>
                <w:szCs w:val="21"/>
              </w:rPr>
              <w:t xml:space="preserve"> April</w:t>
            </w:r>
            <w:r w:rsidRPr="004B2A02">
              <w:rPr>
                <w:sz w:val="21"/>
                <w:szCs w:val="21"/>
              </w:rPr>
              <w:t xml:space="preserve"> </w:t>
            </w:r>
            <w:r w:rsidRPr="00FE70DC">
              <w:rPr>
                <w:sz w:val="21"/>
                <w:szCs w:val="21"/>
              </w:rPr>
              <w:fldChar w:fldCharType="begin" w:fldLock="1"/>
            </w:r>
            <w:r w:rsidRPr="004B2A02">
              <w:rPr>
                <w:sz w:val="21"/>
                <w:szCs w:val="21"/>
              </w:rPr>
              <w:instrText>ADDIN CSL_CITATION {"citationItems":[{"id":"ITEM-1","itemData":{"URL":"https://is.cdc.go.kr/upload_comm/syview/doc.html?fn=158599034839000.pdf&amp;rs=/upload_comm/docu/0030/","accessed":{"date-parts":[["2020","8","7"]]},"author":[{"dropping-particle":"","family":"Korea Centers for Disease Control &amp; Prevention","given":"","non-dropping-particle":"","parse-names":false,"suffix":""}],"id":"ITEM-1","issued":{"date-parts":[["2020","4","4"]]},"title":"The updates of COVID-19 in Republic of Korea, 4 April 2020","type":"webpage"},"uris":["http://www.mendeley.com/documents/?uuid=31d9d736-4978-3932-83ce-e07fcf4dd18a"]}],"mendeley":{"formattedCitation":"[30]","plainTextFormattedCitation":"[30]","previouslyFormattedCitation":"[30]"},"properties":{"noteIndex":0},"schema":"https://github.com/citation-style-language/schema/raw/master/csl-citation.json"}</w:instrText>
            </w:r>
            <w:r w:rsidRPr="004B2A02">
              <w:rPr>
                <w:sz w:val="21"/>
                <w:szCs w:val="21"/>
              </w:rPr>
              <w:fldChar w:fldCharType="separate"/>
            </w:r>
            <w:r w:rsidRPr="00FE70DC">
              <w:rPr>
                <w:noProof/>
                <w:sz w:val="21"/>
                <w:szCs w:val="21"/>
              </w:rPr>
              <w:t>[30]</w:t>
            </w:r>
            <w:r w:rsidRPr="00FE70DC">
              <w:rPr>
                <w:sz w:val="21"/>
                <w:szCs w:val="21"/>
              </w:rPr>
              <w:fldChar w:fldCharType="end"/>
            </w:r>
            <w:r w:rsidRPr="00FE70DC" w:rsidDel="00295768">
              <w:rPr>
                <w:sz w:val="21"/>
                <w:szCs w:val="21"/>
              </w:rPr>
              <w:t xml:space="preserve"> </w:t>
            </w:r>
          </w:p>
        </w:tc>
      </w:tr>
      <w:tr w:rsidR="0049218A" w:rsidRPr="0012466C" w14:paraId="26DA182B"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5430389" w14:textId="77777777" w:rsidR="0049218A" w:rsidRPr="004B2A02" w:rsidRDefault="0049218A" w:rsidP="00063F9D">
            <w:pPr>
              <w:spacing w:before="40" w:line="240" w:lineRule="auto"/>
              <w:ind w:left="70"/>
              <w:rPr>
                <w:sz w:val="21"/>
                <w:szCs w:val="21"/>
              </w:rPr>
            </w:pPr>
            <w:r w:rsidRPr="004B2A02">
              <w:rPr>
                <w:color w:val="231F20"/>
                <w:sz w:val="21"/>
                <w:szCs w:val="21"/>
              </w:rPr>
              <w:t>Apr 9</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56EB95AE" w14:textId="77777777" w:rsidR="0049218A" w:rsidRPr="00FE70DC" w:rsidRDefault="0049218A" w:rsidP="00063F9D">
            <w:pPr>
              <w:spacing w:before="40" w:line="240" w:lineRule="auto"/>
              <w:ind w:left="70" w:firstLine="4"/>
              <w:rPr>
                <w:sz w:val="21"/>
                <w:szCs w:val="21"/>
              </w:rPr>
            </w:pPr>
            <w:r w:rsidRPr="004B2A02">
              <w:rPr>
                <w:color w:val="231F20"/>
                <w:sz w:val="21"/>
                <w:szCs w:val="21"/>
              </w:rPr>
              <w:t>Korean government began the new school semester remotely</w:t>
            </w:r>
            <w:r w:rsidRPr="004B2A02">
              <w:rPr>
                <w:sz w:val="21"/>
                <w:szCs w:val="21"/>
              </w:rPr>
              <w:t xml:space="preserve"> for 3rd year high school and 3rd year middle school students </w:t>
            </w:r>
            <w:r w:rsidRPr="00FE70DC">
              <w:rPr>
                <w:sz w:val="21"/>
                <w:szCs w:val="21"/>
              </w:rPr>
              <w:fldChar w:fldCharType="begin" w:fldLock="1"/>
            </w:r>
            <w:r w:rsidRPr="004B2A02">
              <w:rPr>
                <w:sz w:val="21"/>
                <w:szCs w:val="21"/>
              </w:rPr>
              <w:instrText>ADDIN CSL_CITATION {"citationItems":[{"id":"ITEM-1","itemData":{"URL":"http://english.moe.go.kr/boardCnts/view.do?boardID=265&amp;boardSeq=80297&amp;lev=0&amp;searchType=null&amp;statusYN=W&amp;page=1&amp;s=english&amp;m=0301&amp;opType=N","accessed":{"date-parts":[["2020","5","8"]]},"author":[{"dropping-particle":"","family":"Ministry of Education","given":"","non-dropping-particle":"","parse-names":false,"suffix":""}],"id":"ITEM-1","issued":{"date-parts":[["2020","4","13"]]},"title":"The New School Year Begins with Online Classes","type":"webpage"},"uris":["http://www.mendeley.com/documents/?uuid=7d20238d-28d2-3a02-b034-b32a0536eb0f"]}],"mendeley":{"formattedCitation":"[31]","plainTextFormattedCitation":"[31]","previouslyFormattedCitation":"[31]"},"properties":{"noteIndex":0},"schema":"https://github.com/citation-style-language/schema/raw/master/csl-citation.json"}</w:instrText>
            </w:r>
            <w:r w:rsidRPr="004B2A02">
              <w:rPr>
                <w:sz w:val="21"/>
                <w:szCs w:val="21"/>
              </w:rPr>
              <w:fldChar w:fldCharType="separate"/>
            </w:r>
            <w:r w:rsidRPr="00FE70DC">
              <w:rPr>
                <w:noProof/>
                <w:sz w:val="21"/>
                <w:szCs w:val="21"/>
              </w:rPr>
              <w:t>[31]</w:t>
            </w:r>
            <w:r w:rsidRPr="00FE70DC">
              <w:rPr>
                <w:sz w:val="21"/>
                <w:szCs w:val="21"/>
              </w:rPr>
              <w:fldChar w:fldCharType="end"/>
            </w:r>
            <w:r w:rsidRPr="00FE70DC">
              <w:rPr>
                <w:sz w:val="21"/>
                <w:szCs w:val="21"/>
              </w:rPr>
              <w:t xml:space="preserve">. </w:t>
            </w:r>
            <w:r w:rsidRPr="0012466C">
              <w:rPr>
                <w:sz w:val="21"/>
                <w:szCs w:val="21"/>
              </w:rPr>
              <w:t xml:space="preserve">Pooled testing introduced for testing asymptomatic high-risk groups </w:t>
            </w:r>
            <w:r w:rsidRPr="0012466C">
              <w:rPr>
                <w:sz w:val="21"/>
                <w:szCs w:val="21"/>
              </w:rPr>
              <w:fldChar w:fldCharType="begin" w:fldLock="1"/>
            </w:r>
            <w:r w:rsidRPr="0012466C">
              <w:rPr>
                <w:sz w:val="21"/>
                <w:szCs w:val="21"/>
              </w:rPr>
              <w:instrText>ADDIN CSL_CITATION {"citationItems":[{"id":"ITEM-1","itemData":{"URL":"https://is.cdc.go.kr/upload_comm/syview/doc.html?fn=158642798330700.pdf&amp;rs=/upload_comm/docu/0030/","accessed":{"date-parts":[["2020","8","7"]]},"author":[{"dropping-particle":"","family":"Centers for Disease Control &amp; Prevention","given":"","non-dropping-particle":"","parse-names":false,"suffix":""}],"id":"ITEM-1","issued":{"date-parts":[["2020","4","9"]]},"title":"Updates on COVID-19 in Republic of Korea, 9 April 2020","type":"webpage"},"uris":["http://www.mendeley.com/documents/?uuid=3dc20468-2d8f-3dd2-9e6b-cd0c899c6814"]}],"mendeley":{"formattedCitation":"[32]","plainTextFormattedCitation":"[32]","previouslyFormattedCitation":"[32]"},"properties":{"noteIndex":0},"schema":"https://github.com/citation-style-language/schema/raw/master/csl-citation.json"}</w:instrText>
            </w:r>
            <w:r w:rsidRPr="0012466C">
              <w:rPr>
                <w:sz w:val="21"/>
                <w:szCs w:val="21"/>
              </w:rPr>
              <w:fldChar w:fldCharType="separate"/>
            </w:r>
            <w:r w:rsidRPr="0012466C">
              <w:rPr>
                <w:noProof/>
                <w:sz w:val="21"/>
                <w:szCs w:val="21"/>
              </w:rPr>
              <w:t>[32]</w:t>
            </w:r>
            <w:r w:rsidRPr="0012466C">
              <w:rPr>
                <w:sz w:val="21"/>
                <w:szCs w:val="21"/>
              </w:rPr>
              <w:fldChar w:fldCharType="end"/>
            </w:r>
            <w:r w:rsidRPr="0012466C">
              <w:rPr>
                <w:sz w:val="21"/>
                <w:szCs w:val="21"/>
              </w:rPr>
              <w:t>.</w:t>
            </w:r>
            <w:r w:rsidRPr="00FE70DC">
              <w:rPr>
                <w:sz w:val="21"/>
                <w:szCs w:val="21"/>
              </w:rPr>
              <w:t xml:space="preserve"> </w:t>
            </w:r>
          </w:p>
        </w:tc>
      </w:tr>
      <w:tr w:rsidR="0049218A" w:rsidRPr="0012466C" w14:paraId="615EF53A"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7DDE8F0" w14:textId="77777777" w:rsidR="0049218A" w:rsidRPr="0012466C" w:rsidRDefault="0049218A" w:rsidP="00063F9D">
            <w:pPr>
              <w:spacing w:before="40" w:line="240" w:lineRule="auto"/>
              <w:ind w:left="70"/>
              <w:rPr>
                <w:color w:val="231F20"/>
                <w:sz w:val="21"/>
                <w:szCs w:val="21"/>
              </w:rPr>
            </w:pPr>
            <w:r w:rsidRPr="0012466C">
              <w:rPr>
                <w:color w:val="231F20"/>
                <w:sz w:val="21"/>
                <w:szCs w:val="21"/>
              </w:rPr>
              <w:t>Apr 15</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373E0552" w14:textId="77777777" w:rsidR="0049218A" w:rsidRPr="0012466C" w:rsidRDefault="0049218A" w:rsidP="00063F9D">
            <w:pPr>
              <w:spacing w:before="40" w:line="240" w:lineRule="auto"/>
              <w:ind w:left="70" w:firstLine="4"/>
              <w:rPr>
                <w:color w:val="231F20"/>
                <w:sz w:val="21"/>
                <w:szCs w:val="21"/>
              </w:rPr>
            </w:pPr>
            <w:r w:rsidRPr="0012466C">
              <w:rPr>
                <w:color w:val="231F20"/>
                <w:sz w:val="21"/>
                <w:szCs w:val="21"/>
              </w:rPr>
              <w:t>Legislative election held in South Korea</w:t>
            </w:r>
          </w:p>
        </w:tc>
      </w:tr>
      <w:tr w:rsidR="0049218A" w:rsidRPr="0012466C" w14:paraId="333B4C5E" w14:textId="77777777" w:rsidTr="00063F9D">
        <w:trPr>
          <w:trHeight w:val="2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2F29521" w14:textId="77777777" w:rsidR="0049218A" w:rsidRPr="0012466C" w:rsidRDefault="0049218A" w:rsidP="00063F9D">
            <w:pPr>
              <w:spacing w:before="40" w:line="240" w:lineRule="auto"/>
              <w:ind w:left="70"/>
              <w:rPr>
                <w:color w:val="231F20"/>
                <w:sz w:val="21"/>
                <w:szCs w:val="21"/>
              </w:rPr>
            </w:pPr>
            <w:r w:rsidRPr="0012466C">
              <w:rPr>
                <w:color w:val="231F20"/>
                <w:sz w:val="21"/>
                <w:szCs w:val="21"/>
              </w:rPr>
              <w:t>Apr 16</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7F4FCB68" w14:textId="77777777" w:rsidR="0049218A" w:rsidRPr="00FE70DC" w:rsidRDefault="0049218A" w:rsidP="00063F9D">
            <w:pPr>
              <w:spacing w:before="40" w:line="240" w:lineRule="auto"/>
              <w:ind w:left="70" w:firstLine="4"/>
              <w:rPr>
                <w:color w:val="231F20"/>
                <w:sz w:val="21"/>
                <w:szCs w:val="21"/>
              </w:rPr>
            </w:pPr>
            <w:r w:rsidRPr="0012466C">
              <w:rPr>
                <w:color w:val="231F20"/>
                <w:sz w:val="21"/>
                <w:szCs w:val="21"/>
              </w:rPr>
              <w:t xml:space="preserve">Korean government began the new school semester remotely for 1st and 2nd years in high school, 1st and 2nd years in middle school, and 4th-6th years in elementary school </w:t>
            </w:r>
            <w:r w:rsidRPr="00FE70DC">
              <w:rPr>
                <w:sz w:val="21"/>
                <w:szCs w:val="21"/>
              </w:rPr>
              <w:fldChar w:fldCharType="begin" w:fldLock="1"/>
            </w:r>
            <w:r w:rsidRPr="0012466C">
              <w:rPr>
                <w:sz w:val="21"/>
                <w:szCs w:val="21"/>
              </w:rPr>
              <w:instrText>ADDIN CSL_CITATION {"citationItems":[{"id":"ITEM-1","itemData":{"URL":"http://english.moe.go.kr/boardCnts/view.do?boardID=265&amp;boardSeq=80297&amp;lev=0&amp;searchType=null&amp;statusYN=W&amp;page=1&amp;s=english&amp;m=0301&amp;opType=N","accessed":{"date-parts":[["2020","5","8"]]},"author":[{"dropping-particle":"","family":"Ministry of Education","given":"","non-dropping-particle":"","parse-names":false,"suffix":""}],"id":"ITEM-1","issued":{"date-parts":[["2020","4","13"]]},"title":"The New School Year Begins with Online Classes","type":"webpage"},"uris":["http://www.mendeley.com/documents/?uuid=7d20238d-28d2-3a02-b034-b32a0536eb0f"]}],"mendeley":{"formattedCitation":"[31]","plainTextFormattedCitation":"[31]","previouslyFormattedCitation":"[31]"},"properties":{"noteIndex":0},"schema":"https://github.com/citation-style-language/schema/raw/master/csl-citation.json"}</w:instrText>
            </w:r>
            <w:r w:rsidRPr="0012466C">
              <w:rPr>
                <w:sz w:val="21"/>
                <w:szCs w:val="21"/>
              </w:rPr>
              <w:fldChar w:fldCharType="separate"/>
            </w:r>
            <w:r w:rsidRPr="00FE70DC">
              <w:rPr>
                <w:noProof/>
                <w:sz w:val="21"/>
                <w:szCs w:val="21"/>
              </w:rPr>
              <w:t>[31]</w:t>
            </w:r>
            <w:r w:rsidRPr="00FE70DC">
              <w:rPr>
                <w:sz w:val="21"/>
                <w:szCs w:val="21"/>
              </w:rPr>
              <w:fldChar w:fldCharType="end"/>
            </w:r>
            <w:r w:rsidRPr="00FE70DC">
              <w:rPr>
                <w:sz w:val="21"/>
                <w:szCs w:val="21"/>
              </w:rPr>
              <w:t xml:space="preserve">. </w:t>
            </w:r>
          </w:p>
        </w:tc>
      </w:tr>
      <w:tr w:rsidR="0049218A" w:rsidRPr="0012466C" w14:paraId="1126BD35" w14:textId="77777777" w:rsidTr="00063F9D">
        <w:trPr>
          <w:trHeight w:val="5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4ED8818" w14:textId="77777777" w:rsidR="0049218A" w:rsidRPr="0012466C" w:rsidRDefault="0049218A" w:rsidP="00063F9D">
            <w:pPr>
              <w:spacing w:before="40" w:line="240" w:lineRule="auto"/>
              <w:ind w:left="70"/>
              <w:rPr>
                <w:sz w:val="21"/>
                <w:szCs w:val="21"/>
              </w:rPr>
            </w:pPr>
            <w:r w:rsidRPr="0012466C">
              <w:rPr>
                <w:color w:val="231F20"/>
                <w:sz w:val="21"/>
                <w:szCs w:val="21"/>
              </w:rPr>
              <w:t>Apr 19</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278AC14F" w14:textId="77777777" w:rsidR="0049218A" w:rsidRPr="00FE70DC" w:rsidRDefault="0049218A" w:rsidP="00063F9D">
            <w:pPr>
              <w:spacing w:before="40" w:line="240" w:lineRule="auto"/>
              <w:ind w:left="70"/>
              <w:rPr>
                <w:sz w:val="21"/>
                <w:szCs w:val="21"/>
              </w:rPr>
            </w:pPr>
            <w:r w:rsidRPr="0012466C">
              <w:rPr>
                <w:color w:val="231F20"/>
                <w:sz w:val="21"/>
                <w:szCs w:val="21"/>
              </w:rPr>
              <w:t>Korean government extended the social distancing campaign in a slightly relaxed form until the 5</w:t>
            </w:r>
            <w:r w:rsidRPr="0012466C">
              <w:rPr>
                <w:color w:val="231F20"/>
                <w:sz w:val="21"/>
                <w:szCs w:val="21"/>
                <w:vertAlign w:val="superscript"/>
              </w:rPr>
              <w:t>th</w:t>
            </w:r>
            <w:r w:rsidRPr="0012466C">
              <w:rPr>
                <w:color w:val="231F20"/>
                <w:sz w:val="21"/>
                <w:szCs w:val="21"/>
              </w:rPr>
              <w:t xml:space="preserve"> May</w:t>
            </w:r>
            <w:r w:rsidRPr="0012466C">
              <w:rPr>
                <w:sz w:val="21"/>
                <w:szCs w:val="21"/>
              </w:rPr>
              <w:t xml:space="preserve"> </w:t>
            </w:r>
            <w:r w:rsidRPr="00FE70DC">
              <w:rPr>
                <w:sz w:val="21"/>
                <w:szCs w:val="21"/>
              </w:rPr>
              <w:fldChar w:fldCharType="begin" w:fldLock="1"/>
            </w:r>
            <w:r w:rsidRPr="0012466C">
              <w:rPr>
                <w:sz w:val="21"/>
                <w:szCs w:val="21"/>
              </w:rPr>
              <w:instrText>ADDIN CSL_CITATION {"citationItems":[{"id":"ITEM-1","itemData":{"URL":"https://is.cdc.go.kr/upload_comm/syview/doc.html?fn=158738192856000.pdf&amp;rs=/upload_comm/docu/0030/","accessed":{"date-parts":[["2020","5","9"]]},"author":[{"dropping-particle":"","family":"Korea Centers for Disease Control and Prevention","given":"","non-dropping-particle":"","parse-names":false,"suffix":""}],"id":"ITEM-1","issued":{"date-parts":[["2020"]]},"title":"Updates on COVID-19 in Republic of Korea 20 April 2020","type":"webpage"},"uris":["http://www.mendeley.com/documents/?uuid=4a5d5bc1-6d62-3567-a7ed-9b35f0754c49"]}],"mendeley":{"formattedCitation":"[33]","plainTextFormattedCitation":"[33]","previouslyFormattedCitation":"[33]"},"properties":{"noteIndex":0},"schema":"https://github.com/citation-style-language/schema/raw/master/csl-citation.json"}</w:instrText>
            </w:r>
            <w:r w:rsidRPr="0012466C">
              <w:rPr>
                <w:sz w:val="21"/>
                <w:szCs w:val="21"/>
              </w:rPr>
              <w:fldChar w:fldCharType="separate"/>
            </w:r>
            <w:r w:rsidRPr="00FE70DC">
              <w:rPr>
                <w:noProof/>
                <w:sz w:val="21"/>
                <w:szCs w:val="21"/>
              </w:rPr>
              <w:t>[33]</w:t>
            </w:r>
            <w:r w:rsidRPr="00FE70DC">
              <w:rPr>
                <w:sz w:val="21"/>
                <w:szCs w:val="21"/>
              </w:rPr>
              <w:fldChar w:fldCharType="end"/>
            </w:r>
            <w:hyperlink w:history="1"/>
          </w:p>
        </w:tc>
      </w:tr>
      <w:tr w:rsidR="0049218A" w:rsidRPr="0012466C" w14:paraId="7EFD3BEB" w14:textId="77777777" w:rsidTr="00063F9D">
        <w:trPr>
          <w:trHeight w:val="5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16355500" w14:textId="77777777" w:rsidR="0049218A" w:rsidRPr="0012466C" w:rsidRDefault="0049218A" w:rsidP="00063F9D">
            <w:pPr>
              <w:spacing w:before="40" w:line="240" w:lineRule="auto"/>
              <w:ind w:left="70"/>
              <w:rPr>
                <w:color w:val="231F20"/>
                <w:sz w:val="21"/>
                <w:szCs w:val="21"/>
              </w:rPr>
            </w:pPr>
            <w:r w:rsidRPr="0012466C">
              <w:rPr>
                <w:color w:val="231F20"/>
                <w:sz w:val="21"/>
                <w:szCs w:val="21"/>
              </w:rPr>
              <w:t>Apr 20</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170AA410" w14:textId="77777777" w:rsidR="0049218A" w:rsidRPr="00FE70DC" w:rsidRDefault="0049218A" w:rsidP="00063F9D">
            <w:pPr>
              <w:spacing w:before="40" w:line="240" w:lineRule="auto"/>
              <w:ind w:left="70"/>
              <w:rPr>
                <w:color w:val="231F20"/>
                <w:sz w:val="21"/>
                <w:szCs w:val="21"/>
              </w:rPr>
            </w:pPr>
            <w:r w:rsidRPr="0012466C">
              <w:rPr>
                <w:color w:val="231F20"/>
                <w:sz w:val="21"/>
                <w:szCs w:val="21"/>
              </w:rPr>
              <w:t xml:space="preserve">Korean government began the new school semester remotely for 1st-3rd year elementary school students. </w:t>
            </w:r>
            <w:r w:rsidRPr="00FE70DC">
              <w:rPr>
                <w:color w:val="231F20"/>
                <w:sz w:val="21"/>
                <w:szCs w:val="21"/>
              </w:rPr>
              <w:fldChar w:fldCharType="begin" w:fldLock="1"/>
            </w:r>
            <w:r w:rsidRPr="0012466C">
              <w:rPr>
                <w:color w:val="231F20"/>
                <w:sz w:val="21"/>
                <w:szCs w:val="21"/>
              </w:rPr>
              <w:instrText>ADDIN CSL_CITATION {"citationItems":[{"id":"ITEM-1","itemData":{"URL":"http://english.moe.go.kr/boardCnts/view.do?boardID=265&amp;boardSeq=80297&amp;lev=0&amp;searchType=null&amp;statusYN=W&amp;page=1&amp;s=english&amp;m=0301&amp;opType=N","accessed":{"date-parts":[["2020","5","8"]]},"author":[{"dropping-particle":"","family":"Ministry of Education","given":"","non-dropping-particle":"","parse-names":false,"suffix":""}],"id":"ITEM-1","issued":{"date-parts":[["2020","4","13"]]},"title":"The New School Year Begins with Online Classes","type":"webpage"},"uris":["http://www.mendeley.com/documents/?uuid=7d20238d-28d2-3a02-b034-b32a0536eb0f"]}],"mendeley":{"formattedCitation":"[31]","plainTextFormattedCitation":"[31]","previouslyFormattedCitation":"[31]"},"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[31]</w:t>
            </w:r>
            <w:r w:rsidRPr="00FE70DC">
              <w:rPr>
                <w:color w:val="231F20"/>
                <w:sz w:val="21"/>
                <w:szCs w:val="21"/>
              </w:rPr>
              <w:fldChar w:fldCharType="end"/>
            </w:r>
            <w:r w:rsidRPr="00FE70DC" w:rsidDel="006F4B2B">
              <w:t xml:space="preserve"> </w:t>
            </w:r>
          </w:p>
          <w:p w14:paraId="0E44C319" w14:textId="77777777" w:rsidR="0049218A" w:rsidRPr="0012466C" w:rsidRDefault="0049218A" w:rsidP="00063F9D">
            <w:pPr>
              <w:spacing w:before="40" w:line="240" w:lineRule="auto"/>
              <w:ind w:left="70"/>
              <w:rPr>
                <w:color w:val="231F20"/>
                <w:sz w:val="21"/>
                <w:szCs w:val="21"/>
              </w:rPr>
            </w:pPr>
            <w:r w:rsidRPr="004B2A02">
              <w:rPr>
                <w:color w:val="231F20"/>
                <w:sz w:val="21"/>
                <w:szCs w:val="21"/>
              </w:rPr>
              <w:t>A support centre was launched providing information on the development of COVID-19 vaccines, treatments, and prevention/control supplies and equipment</w:t>
            </w:r>
          </w:p>
        </w:tc>
      </w:tr>
      <w:tr w:rsidR="0049218A" w:rsidRPr="0012466C" w14:paraId="2F335E7E" w14:textId="77777777" w:rsidTr="00063F9D">
        <w:trPr>
          <w:trHeight w:val="5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3F09C28" w14:textId="77777777" w:rsidR="0049218A" w:rsidRPr="0012466C" w:rsidRDefault="0049218A" w:rsidP="00063F9D">
            <w:pPr>
              <w:spacing w:before="40" w:line="240" w:lineRule="auto"/>
              <w:ind w:left="70"/>
              <w:rPr>
                <w:color w:val="231F20"/>
                <w:sz w:val="21"/>
                <w:szCs w:val="21"/>
              </w:rPr>
            </w:pPr>
            <w:r w:rsidRPr="0012466C">
              <w:rPr>
                <w:color w:val="231F20"/>
                <w:sz w:val="21"/>
                <w:szCs w:val="21"/>
              </w:rPr>
              <w:t>Apr 22</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50A3990D" w14:textId="77777777" w:rsidR="0049218A" w:rsidRPr="00FE70DC" w:rsidRDefault="0049218A" w:rsidP="00063F9D">
            <w:pPr>
              <w:spacing w:before="40" w:line="240" w:lineRule="auto"/>
              <w:ind w:left="70"/>
              <w:rPr>
                <w:color w:val="231F20"/>
                <w:sz w:val="21"/>
                <w:szCs w:val="21"/>
              </w:rPr>
            </w:pPr>
            <w:r w:rsidRPr="0012466C">
              <w:rPr>
                <w:color w:val="231F20"/>
                <w:sz w:val="21"/>
                <w:szCs w:val="21"/>
              </w:rPr>
              <w:t xml:space="preserve">56 national outdoor facilities re-opened </w:t>
            </w:r>
            <w:r w:rsidRPr="00FE70DC">
              <w:rPr>
                <w:color w:val="231F20"/>
                <w:sz w:val="21"/>
                <w:szCs w:val="21"/>
              </w:rPr>
              <w:fldChar w:fldCharType="begin" w:fldLock="1"/>
            </w:r>
            <w:r w:rsidRPr="0012466C">
              <w:rPr>
                <w:color w:val="231F20"/>
                <w:sz w:val="21"/>
                <w:szCs w:val="21"/>
              </w:rPr>
              <w:instrText>ADDIN CSL_CITATION {"citationItems":[{"id":"ITEM-1","itemData":{"URL":"https://is.cdc.go.kr/upload_comm/syview/doc.html?fn=158746333733400.pdf&amp;rs=/upload_comm/docu/0030/","accessed":{"date-parts":[["2020","5","22"]]},"author":[{"dropping-particle":"","family":"Korea Centers for Disease Control and Prevention","given":"","non-dropping-particle":"","parse-names":false,"suffix":""}],"id":"ITEM-1","issued":{"date-parts":[["2020","4","21"]]},"title":"Updates on COVID-19 in Republic of Korea, 21 April 2020","type":"webpage"},"uris":["http://www.mendeley.com/documents/?uuid=71b07b3a-6ea1-34e7-95ea-68926a363d28"]}],"mendeley":{"formattedCitation":"[24]","plainTextFormattedCitation":"[24]","previouslyFormattedCitation":"[24]"},"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[24]</w:t>
            </w:r>
            <w:r w:rsidRPr="00FE70DC">
              <w:rPr>
                <w:color w:val="231F20"/>
                <w:sz w:val="21"/>
                <w:szCs w:val="21"/>
              </w:rPr>
              <w:fldChar w:fldCharType="end"/>
            </w:r>
          </w:p>
        </w:tc>
      </w:tr>
      <w:tr w:rsidR="0049218A" w:rsidRPr="0012466C" w14:paraId="08DDCB1A" w14:textId="77777777" w:rsidTr="00063F9D">
        <w:trPr>
          <w:trHeight w:val="5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60BCC849" w14:textId="77777777" w:rsidR="0049218A" w:rsidRPr="0012466C" w:rsidRDefault="0049218A" w:rsidP="00063F9D">
            <w:pPr>
              <w:spacing w:before="40" w:line="240" w:lineRule="auto"/>
              <w:ind w:left="70"/>
              <w:rPr>
                <w:color w:val="231F20"/>
                <w:sz w:val="21"/>
                <w:szCs w:val="21"/>
              </w:rPr>
            </w:pPr>
            <w:r w:rsidRPr="0012466C">
              <w:rPr>
                <w:color w:val="231F20"/>
                <w:sz w:val="21"/>
                <w:szCs w:val="21"/>
              </w:rPr>
              <w:t>Apr 24</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455C816B" w14:textId="77777777" w:rsidR="0049218A" w:rsidRPr="00FE70DC" w:rsidRDefault="0049218A" w:rsidP="00063F9D">
            <w:pPr>
              <w:spacing w:before="40" w:line="240" w:lineRule="auto"/>
              <w:ind w:left="70"/>
              <w:rPr>
                <w:color w:val="231F20"/>
                <w:sz w:val="21"/>
                <w:szCs w:val="21"/>
              </w:rPr>
            </w:pPr>
            <w:r w:rsidRPr="0012466C">
              <w:rPr>
                <w:color w:val="231F20"/>
                <w:sz w:val="21"/>
                <w:szCs w:val="21"/>
              </w:rPr>
              <w:t xml:space="preserve">First meeting of inter-governmental support task force for development of COVID-19 treatment and vaccine held </w:t>
            </w:r>
            <w:r w:rsidRPr="00FE70DC">
              <w:rPr>
                <w:color w:val="231F20"/>
                <w:sz w:val="21"/>
                <w:szCs w:val="21"/>
              </w:rPr>
              <w:fldChar w:fldCharType="begin" w:fldLock="1"/>
            </w:r>
            <w:r w:rsidRPr="0012466C">
              <w:rPr>
                <w:color w:val="231F20"/>
                <w:sz w:val="21"/>
                <w:szCs w:val="21"/>
              </w:rPr>
              <w:instrText>ADDIN CSL_CITATION {"citationItems":[{"id":"ITEM-1","itemData":{"URL":"https://is.cdc.go.kr/upload_comm/syview/doc.html?fn=158772564799500.pdf&amp;rs=/upload_comm/docu/0030/","accessed":{"date-parts":[["2020","5","22"]]},"author":[{"dropping-particle":"","family":"Korea Centers for Disease Control and Prevention","given":"","non-dropping-particle":"","parse-names":false,"suffix":""}],"id":"ITEM-1","issued":{"date-parts":[["2020","4","24"]]},"title":"Updates on COVID-19 in Republic of Korea, 24 April 2020","type":"webpage"},"uris":["http://www.mendeley.com/documents/?uuid=3b2e1353-843c-3f7b-9203-5538ee57c07c"]}],"mendeley":{"formattedCitation":"[25]","plainTextFormattedCitation":"[25]","previouslyFormattedCitation":"[25]"},"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[25]</w:t>
            </w:r>
            <w:r w:rsidRPr="00FE70DC">
              <w:rPr>
                <w:color w:val="231F20"/>
                <w:sz w:val="21"/>
                <w:szCs w:val="21"/>
              </w:rPr>
              <w:fldChar w:fldCharType="end"/>
            </w:r>
          </w:p>
        </w:tc>
      </w:tr>
      <w:tr w:rsidR="0049218A" w:rsidRPr="0012466C" w14:paraId="4099C8FA" w14:textId="77777777" w:rsidTr="00063F9D">
        <w:trPr>
          <w:trHeight w:val="570"/>
        </w:trPr>
        <w:tc>
          <w:tcPr>
            <w:tcW w:w="1695"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3FC56722" w14:textId="77777777" w:rsidR="0049218A" w:rsidRPr="0012466C" w:rsidRDefault="0049218A" w:rsidP="00063F9D">
            <w:pPr>
              <w:spacing w:before="40" w:line="240" w:lineRule="auto"/>
              <w:ind w:left="70"/>
              <w:rPr>
                <w:color w:val="231F20"/>
                <w:sz w:val="21"/>
                <w:szCs w:val="21"/>
              </w:rPr>
            </w:pPr>
            <w:r w:rsidRPr="0012466C">
              <w:rPr>
                <w:color w:val="231F20"/>
                <w:sz w:val="21"/>
                <w:szCs w:val="21"/>
              </w:rPr>
              <w:t>Apr 30</w:t>
            </w:r>
          </w:p>
        </w:tc>
        <w:tc>
          <w:tcPr>
            <w:tcW w:w="7305" w:type="dxa"/>
            <w:tcBorders>
              <w:top w:val="nil"/>
              <w:left w:val="nil"/>
              <w:bottom w:val="single" w:sz="6" w:space="0" w:color="000000" w:themeColor="text1"/>
              <w:right w:val="single" w:sz="6" w:space="0" w:color="000000" w:themeColor="text1"/>
            </w:tcBorders>
            <w:tcMar>
              <w:top w:w="0" w:type="dxa"/>
              <w:left w:w="0" w:type="dxa"/>
              <w:bottom w:w="0" w:type="dxa"/>
              <w:right w:w="0" w:type="dxa"/>
            </w:tcMar>
          </w:tcPr>
          <w:p w14:paraId="13125028" w14:textId="77777777" w:rsidR="0049218A" w:rsidRPr="00FE70DC" w:rsidRDefault="0049218A" w:rsidP="00063F9D">
            <w:pPr>
              <w:spacing w:before="40" w:line="240" w:lineRule="auto"/>
              <w:ind w:left="70"/>
              <w:rPr>
                <w:color w:val="231F20"/>
                <w:sz w:val="21"/>
                <w:szCs w:val="21"/>
              </w:rPr>
            </w:pPr>
            <w:r w:rsidRPr="0012466C">
              <w:rPr>
                <w:color w:val="231F20"/>
                <w:sz w:val="21"/>
                <w:szCs w:val="21"/>
              </w:rPr>
              <w:t xml:space="preserve">14 days since the election and no cases associated with it were found. First day since before February 18th with no new local cases in South Korea </w:t>
            </w:r>
            <w:r w:rsidRPr="00FE70DC">
              <w:rPr>
                <w:color w:val="231F20"/>
                <w:sz w:val="21"/>
                <w:szCs w:val="21"/>
              </w:rPr>
              <w:fldChar w:fldCharType="begin" w:fldLock="1"/>
            </w:r>
            <w:r w:rsidRPr="0012466C">
              <w:rPr>
                <w:color w:val="231F20"/>
                <w:sz w:val="21"/>
                <w:szCs w:val="21"/>
              </w:rPr>
              <w:instrText>ADDIN CSL_CITATION {"citationItems":[{"id":"ITEM-1","itemData":{"URL":"http://www.mohw.go.kr/react/al/sal0301vw.jsp?PAR_MENU_ID=04&amp;MENU_ID=0403&amp;page=1&amp;CONT_SEQ=354313","accessed":{"date-parts":[["2020","5","22"]]},"author":[{"dropping-particle":"","family":"Korea Centers for Disease Control and Prevention","given":"","non-dropping-particle":"","parse-names":false,"suffix":""}],"id":"ITEM-1","issued":{"date-parts":[["2020","4","30"]]},"title":"Coronavirus Infection-19 Domestic Outbreak Status (April 30th Regular Briefing)","type":"webpage"},"uris":["http://www.mendeley.com/documents/?uuid=f6c62df3-2f80-30ee-9d81-b79078c70f5f"]}],"mendeley":{"formattedCitation":"[26]","plainTextFormattedCitation":"[26]","previouslyFormattedCitation":"[26]"},"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[26]</w:t>
            </w:r>
            <w:r w:rsidRPr="00FE70DC">
              <w:rPr>
                <w:color w:val="231F20"/>
                <w:sz w:val="21"/>
                <w:szCs w:val="21"/>
              </w:rPr>
              <w:fldChar w:fldCharType="end"/>
            </w:r>
            <w:r w:rsidRPr="00FE70DC">
              <w:rPr>
                <w:color w:val="231F20"/>
                <w:sz w:val="21"/>
                <w:szCs w:val="21"/>
              </w:rPr>
              <w:t>.</w:t>
            </w:r>
          </w:p>
        </w:tc>
      </w:tr>
      <w:tr w:rsidR="0049218A" w:rsidRPr="0012466C" w14:paraId="6B1EB87F" w14:textId="77777777" w:rsidTr="00063F9D">
        <w:trPr>
          <w:trHeight w:val="570"/>
        </w:trPr>
        <w:tc>
          <w:tcPr>
            <w:tcW w:w="1695" w:type="dxa"/>
            <w:tcBorders>
              <w:top w:val="nil"/>
              <w:left w:val="single" w:sz="6" w:space="0" w:color="000000" w:themeColor="text1"/>
              <w:bottom w:val="single" w:sz="4" w:space="0" w:color="auto"/>
              <w:right w:val="single" w:sz="6" w:space="0" w:color="000000" w:themeColor="text1"/>
            </w:tcBorders>
            <w:tcMar>
              <w:top w:w="0" w:type="dxa"/>
              <w:left w:w="0" w:type="dxa"/>
              <w:bottom w:w="0" w:type="dxa"/>
              <w:right w:w="0" w:type="dxa"/>
            </w:tcMar>
          </w:tcPr>
          <w:p w14:paraId="66BFEC5E" w14:textId="77777777" w:rsidR="0049218A" w:rsidRPr="0012466C" w:rsidRDefault="0049218A" w:rsidP="00063F9D">
            <w:pPr>
              <w:spacing w:before="40" w:line="240" w:lineRule="auto"/>
              <w:ind w:left="70"/>
              <w:rPr>
                <w:color w:val="231F20"/>
                <w:sz w:val="21"/>
                <w:szCs w:val="21"/>
              </w:rPr>
            </w:pPr>
            <w:r w:rsidRPr="0012466C">
              <w:rPr>
                <w:color w:val="231F20"/>
                <w:sz w:val="21"/>
                <w:szCs w:val="21"/>
              </w:rPr>
              <w:t>May 6</w:t>
            </w:r>
          </w:p>
        </w:tc>
        <w:tc>
          <w:tcPr>
            <w:tcW w:w="7305" w:type="dxa"/>
            <w:tcBorders>
              <w:top w:val="nil"/>
              <w:left w:val="nil"/>
              <w:bottom w:val="single" w:sz="4" w:space="0" w:color="auto"/>
              <w:right w:val="single" w:sz="6" w:space="0" w:color="000000" w:themeColor="text1"/>
            </w:tcBorders>
            <w:tcMar>
              <w:top w:w="0" w:type="dxa"/>
              <w:left w:w="0" w:type="dxa"/>
              <w:bottom w:w="0" w:type="dxa"/>
              <w:right w:w="0" w:type="dxa"/>
            </w:tcMar>
          </w:tcPr>
          <w:p w14:paraId="6BDBD246" w14:textId="77777777" w:rsidR="0049218A" w:rsidRPr="00FE70DC" w:rsidRDefault="0049218A" w:rsidP="00063F9D">
            <w:pPr>
              <w:spacing w:before="40" w:line="240" w:lineRule="auto"/>
              <w:ind w:left="70"/>
              <w:rPr>
                <w:color w:val="231F20"/>
                <w:sz w:val="21"/>
                <w:szCs w:val="21"/>
              </w:rPr>
            </w:pPr>
            <w:r w:rsidRPr="0012466C">
              <w:rPr>
                <w:color w:val="231F20"/>
                <w:sz w:val="21"/>
                <w:szCs w:val="21"/>
              </w:rPr>
              <w:t>Korea starts relaxed “</w:t>
            </w:r>
            <w:r w:rsidRPr="0012466C">
              <w:rPr>
                <w:rFonts w:eastAsia="Malgun Gothic"/>
                <w:sz w:val="21"/>
                <w:szCs w:val="21"/>
              </w:rPr>
              <w:t>Distancing in Daily Life</w:t>
            </w:r>
            <w:r w:rsidRPr="0012466C">
              <w:rPr>
                <w:sz w:val="21"/>
                <w:szCs w:val="21"/>
              </w:rPr>
              <w:t>”</w:t>
            </w:r>
            <w:r w:rsidRPr="00FE70DC">
              <w:rPr>
                <w:sz w:val="21"/>
                <w:szCs w:val="21"/>
              </w:rPr>
              <w:t xml:space="preserve"> </w:t>
            </w:r>
            <w:r w:rsidRPr="00FE70DC">
              <w:rPr>
                <w:color w:val="231F20"/>
                <w:sz w:val="21"/>
                <w:szCs w:val="21"/>
              </w:rPr>
              <w:t xml:space="preserve">social distancing measures </w:t>
            </w:r>
            <w:r w:rsidRPr="00FE70DC">
              <w:rPr>
                <w:color w:val="231F20"/>
                <w:sz w:val="21"/>
                <w:szCs w:val="21"/>
              </w:rPr>
              <w:fldChar w:fldCharType="begin" w:fldLock="1"/>
            </w:r>
            <w:r w:rsidRPr="0012466C">
              <w:rPr>
                <w:color w:val="231F20"/>
                <w:sz w:val="21"/>
                <w:szCs w:val="21"/>
              </w:rPr>
              <w:instrText>ADDIN CSL_CITATION {"citationItems":[{"id":"ITEM-1","itemData":{"URL":"https://is.cdc.go.kr/upload_comm/syview/doc.html?fn=158875528510800.pdf&amp;rs=/upload_comm/docu/0030/","accessed":{"date-parts":[["2020","5","9"]]},"author":[{"dropping-particle":"","family":"Korea Centers for Disease Control and Prevention","given":"","non-dropping-particle":"","parse-names":false,"suffix":""}],"id":"ITEM-1","issued":{"date-parts":[["2020"]]},"title":"Updates on COVID-19 in Republic of Korea 6 May 2020","type":"webpage"},"uris":["http://www.mendeley.com/documents/?uuid=d5271951-2fe9-3852-b6de-d2282c0f2846"]}],"mendeley":{"formattedCitation":"[34]","plainTextFormattedCitation":"[34]","previouslyFormattedCitation":"[34]"},"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[34]</w:t>
            </w:r>
            <w:r w:rsidRPr="00FE70DC">
              <w:rPr>
                <w:color w:val="231F20"/>
                <w:sz w:val="21"/>
                <w:szCs w:val="21"/>
              </w:rPr>
              <w:fldChar w:fldCharType="end"/>
            </w:r>
            <w:hyperlink w:history="1"/>
          </w:p>
        </w:tc>
      </w:tr>
      <w:tr w:rsidR="0049218A" w:rsidRPr="0012466C" w14:paraId="22B04184"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98BDBA" w14:textId="77777777" w:rsidR="0049218A" w:rsidRPr="0012466C" w:rsidRDefault="0049218A" w:rsidP="00063F9D">
            <w:pPr>
              <w:spacing w:before="40" w:line="240" w:lineRule="auto"/>
              <w:ind w:left="70"/>
              <w:rPr>
                <w:color w:val="231F20"/>
                <w:sz w:val="21"/>
                <w:szCs w:val="21"/>
              </w:rPr>
            </w:pPr>
            <w:r w:rsidRPr="0012466C">
              <w:rPr>
                <w:color w:val="231F20"/>
                <w:sz w:val="21"/>
                <w:szCs w:val="21"/>
              </w:rPr>
              <w:t>May 8</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2B3371A" w14:textId="77777777" w:rsidR="0049218A" w:rsidRPr="00FE70DC" w:rsidRDefault="0049218A" w:rsidP="00063F9D">
            <w:pPr>
              <w:spacing w:before="40" w:line="240" w:lineRule="auto"/>
              <w:ind w:left="70"/>
              <w:rPr>
                <w:color w:val="231F20"/>
                <w:sz w:val="21"/>
                <w:szCs w:val="21"/>
              </w:rPr>
            </w:pPr>
            <w:r w:rsidRPr="0012466C">
              <w:rPr>
                <w:color w:val="231F20"/>
                <w:sz w:val="21"/>
                <w:szCs w:val="21"/>
              </w:rPr>
              <w:t>A cluster of cases confirmed, associated with nightclubs and restaurants visited on 2</w:t>
            </w:r>
            <w:r w:rsidRPr="0012466C">
              <w:rPr>
                <w:color w:val="231F20"/>
                <w:sz w:val="21"/>
                <w:szCs w:val="21"/>
                <w:vertAlign w:val="superscript"/>
              </w:rPr>
              <w:t>nd</w:t>
            </w:r>
            <w:r w:rsidRPr="0012466C">
              <w:rPr>
                <w:color w:val="231F20"/>
                <w:sz w:val="21"/>
                <w:szCs w:val="21"/>
              </w:rPr>
              <w:t xml:space="preserve"> May in Itaewon district of Seoul </w:t>
            </w:r>
            <w:r w:rsidRPr="00FE70DC">
              <w:rPr>
                <w:color w:val="231F20"/>
                <w:sz w:val="21"/>
                <w:szCs w:val="21"/>
              </w:rPr>
              <w:fldChar w:fldCharType="begin" w:fldLock="1"/>
            </w:r>
            <w:r w:rsidRPr="0012466C">
              <w:rPr>
                <w:color w:val="231F20"/>
                <w:sz w:val="21"/>
                <w:szCs w:val="21"/>
              </w:rPr>
              <w:instrText>ADDIN CSL_CITATION {"citationItems":[{"id":"ITEM-1","itemData":{"URL":"https://is.cdc.go.kr/upload_comm/syview/doc.html?fn=158893710037000.pdf&amp;rs=/upload_comm/docu/0030/","accessed":{"date-parts":[["2020","5","28"]]},"author":[{"dropping-particle":"","family":"Korea Centers for Disease Control and Prevention","given":"","non-dropping-particle":"","parse-names":false,"suffix":""}],"id":"ITEM-1","issued":{"date-parts":[["2020","5","8"]]},"title":"Updates on COVID-19 in Republic of Korea 8 May 2020","type":"webpage"},"uris":["http://www.mendeley.com/documents/?uuid=7104b2b2-3387-3b0c-9d38-a6e2f686cc72"]}],"mendeley":{"formattedCitation":"[27]","plainTextFormattedCitation":"[27]","previouslyFormattedCitation":"[27]"},"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[27]</w:t>
            </w:r>
            <w:r w:rsidRPr="00FE70DC">
              <w:rPr>
                <w:color w:val="231F20"/>
                <w:sz w:val="21"/>
                <w:szCs w:val="21"/>
              </w:rPr>
              <w:fldChar w:fldCharType="end"/>
            </w:r>
            <w:r w:rsidRPr="00FE70DC">
              <w:rPr>
                <w:color w:val="231F20"/>
                <w:sz w:val="21"/>
                <w:szCs w:val="21"/>
              </w:rPr>
              <w:t xml:space="preserve"> </w:t>
            </w:r>
          </w:p>
          <w:p w14:paraId="7055B290" w14:textId="77777777" w:rsidR="0049218A" w:rsidRPr="00FE70DC" w:rsidRDefault="0049218A" w:rsidP="00063F9D">
            <w:pPr>
              <w:spacing w:before="40" w:line="240" w:lineRule="auto"/>
              <w:ind w:left="70"/>
              <w:rPr>
                <w:color w:val="231F20"/>
                <w:sz w:val="21"/>
                <w:szCs w:val="21"/>
              </w:rPr>
            </w:pPr>
            <w:r w:rsidRPr="004B2A02">
              <w:rPr>
                <w:color w:val="231F20"/>
                <w:sz w:val="21"/>
                <w:szCs w:val="21"/>
              </w:rPr>
              <w:t xml:space="preserve">Administrative order put in place for nightlife entertainment venues asking them to refrain from opening, and for those that must open, restrictions must still be complied with. </w:t>
            </w:r>
            <w:r w:rsidRPr="00FE70DC">
              <w:rPr>
                <w:color w:val="231F20"/>
                <w:sz w:val="21"/>
                <w:szCs w:val="21"/>
              </w:rPr>
              <w:fldChar w:fldCharType="begin" w:fldLock="1"/>
            </w:r>
            <w:r w:rsidRPr="0012466C">
              <w:rPr>
                <w:color w:val="231F20"/>
                <w:sz w:val="21"/>
                <w:szCs w:val="21"/>
              </w:rPr>
              <w:instrText>ADDIN CSL_CITATION {"citationItems":[{"id":"ITEM-1","itemData":{"URL":"https://is.cdc.go.kr/upload_comm/syview/doc.html?fn=158919530461600.pdf&amp;rs=/upload_comm/docu/0030/","accessed":{"date-parts":[["2020","5","14"]]},"author":[{"dropping-particle":"","family":"Korea Centers for Disease Control and Prevention","given":"","non-dropping-particle":"","parse-names":false,"suffix":""}],"id":"ITEM-1","issued":{"date-parts":[["2020","5","11"]]},"title":"Updates on COVID-19 in Republic of Korea 11 May 2020","type":"webpage"},"uris":["http://www.mendeley.com/documents/?uuid=10db13e5-aff6-37d8-a879-e64a893029eb"]}],"mendeley":{"formattedCitation":"[35]","plainTextFormattedCitation":"[35]","previouslyFormattedCitation":"[35]"},"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[35]</w:t>
            </w:r>
            <w:r w:rsidRPr="00FE70DC">
              <w:rPr>
                <w:color w:val="231F20"/>
                <w:sz w:val="21"/>
                <w:szCs w:val="21"/>
              </w:rPr>
              <w:fldChar w:fldCharType="end"/>
            </w:r>
            <w:hyperlink w:history="1"/>
          </w:p>
        </w:tc>
      </w:tr>
      <w:tr w:rsidR="0049218A" w:rsidRPr="0012466C" w14:paraId="5D74862E"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CE1A86" w14:textId="77777777" w:rsidR="0049218A" w:rsidRPr="0012466C" w:rsidRDefault="0049218A" w:rsidP="00063F9D">
            <w:pPr>
              <w:spacing w:line="240" w:lineRule="auto"/>
              <w:rPr>
                <w:color w:val="231F20"/>
                <w:sz w:val="21"/>
                <w:szCs w:val="21"/>
              </w:rPr>
            </w:pPr>
            <w:r w:rsidRPr="0012466C">
              <w:rPr>
                <w:color w:val="231F20"/>
                <w:sz w:val="21"/>
                <w:szCs w:val="21"/>
              </w:rPr>
              <w:t>May 10</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DC8204" w14:textId="77777777" w:rsidR="0049218A" w:rsidRPr="00FE70DC" w:rsidRDefault="0049218A" w:rsidP="00063F9D">
            <w:pPr>
              <w:spacing w:line="240" w:lineRule="auto"/>
              <w:rPr>
                <w:color w:val="231F20"/>
                <w:sz w:val="21"/>
                <w:szCs w:val="21"/>
              </w:rPr>
            </w:pPr>
            <w:r w:rsidRPr="0012466C">
              <w:rPr>
                <w:color w:val="231F20"/>
                <w:sz w:val="21"/>
                <w:szCs w:val="21"/>
              </w:rPr>
              <w:t xml:space="preserve">Korea starts testing all inbound travellers regardless of symptoms </w:t>
            </w:r>
            <w:r w:rsidRPr="00FE70DC">
              <w:rPr>
                <w:color w:val="231F20"/>
                <w:sz w:val="21"/>
                <w:szCs w:val="21"/>
              </w:rPr>
              <w:fldChar w:fldCharType="begin" w:fldLock="1"/>
            </w:r>
            <w:r w:rsidRPr="0012466C">
              <w:rPr>
                <w:color w:val="231F20"/>
                <w:sz w:val="21"/>
                <w:szCs w:val="21"/>
              </w:rPr>
              <w:instrText>ADDIN CSL_CITATION {"citationItems":[{"id":"ITEM-1","itemData":{"URL":"https://is.cdc.go.kr/upload_comm/syview/doc.html?fn=158909778493500.pdf&amp;rs=/upload_comm/docu/0030/","accessed":{"date-parts":[["2020","8","7"]]},"author":[{"dropping-particle":"","family":"Korea Centers for Disease Control &amp; Prevention","given":"","non-dropping-particle":"","parse-names":false,"suffix":""}],"id":"ITEM-1","issued":{"date-parts":[["2020","5","10"]]},"title":"The Updates of COVID-19 in Republic of Korea, 10 May 2020","type":"webpage"},"uris":["http://www.mendeley.com/documents/?uuid=f99f30b7-d95b-37c7-9c1a-3c3fbdd9329b"]}],"mendeley":{"formattedCitation":"[8]","plainTextFormattedCitation":"[8]","previouslyFormattedCitation":"[8]"},"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[8]</w:t>
            </w:r>
            <w:r w:rsidRPr="00FE70DC">
              <w:rPr>
                <w:color w:val="231F20"/>
                <w:sz w:val="21"/>
                <w:szCs w:val="21"/>
              </w:rPr>
              <w:fldChar w:fldCharType="end"/>
            </w:r>
            <w:r w:rsidRPr="00FE70DC" w:rsidDel="00B0146B">
              <w:rPr>
                <w:color w:val="231F20"/>
                <w:sz w:val="21"/>
                <w:szCs w:val="21"/>
              </w:rPr>
              <w:t xml:space="preserve"> </w:t>
            </w:r>
          </w:p>
        </w:tc>
      </w:tr>
      <w:tr w:rsidR="0049218A" w:rsidRPr="0012466C" w14:paraId="700CAC38"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4C6B6D" w14:textId="77777777" w:rsidR="0049218A" w:rsidRPr="0012466C" w:rsidRDefault="0049218A" w:rsidP="00063F9D">
            <w:pPr>
              <w:spacing w:line="240" w:lineRule="auto"/>
              <w:rPr>
                <w:color w:val="231F20"/>
                <w:sz w:val="21"/>
                <w:szCs w:val="21"/>
              </w:rPr>
            </w:pPr>
            <w:r w:rsidRPr="0012466C">
              <w:rPr>
                <w:color w:val="231F20"/>
                <w:sz w:val="21"/>
                <w:szCs w:val="21"/>
              </w:rPr>
              <w:t>May 11</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0C210D6" w14:textId="77777777" w:rsidR="0049218A" w:rsidRPr="00FE70DC" w:rsidRDefault="0049218A" w:rsidP="00063F9D">
            <w:pPr>
              <w:spacing w:line="240" w:lineRule="auto"/>
              <w:rPr>
                <w:color w:val="231F20"/>
                <w:sz w:val="21"/>
                <w:szCs w:val="21"/>
              </w:rPr>
            </w:pPr>
            <w:r w:rsidRPr="0012466C">
              <w:rPr>
                <w:color w:val="231F20"/>
                <w:sz w:val="21"/>
                <w:szCs w:val="21"/>
              </w:rPr>
              <w:t>8</w:t>
            </w:r>
            <w:r w:rsidRPr="0012466C">
              <w:rPr>
                <w:color w:val="231F20"/>
                <w:sz w:val="21"/>
                <w:szCs w:val="21"/>
                <w:vertAlign w:val="superscript"/>
              </w:rPr>
              <w:t>th</w:t>
            </w:r>
            <w:r w:rsidRPr="0012466C">
              <w:rPr>
                <w:color w:val="231F20"/>
                <w:sz w:val="21"/>
                <w:szCs w:val="21"/>
              </w:rPr>
              <w:t xml:space="preserve"> Edition of the COVID-19 Response Guidelines released. Clinical symptoms in COVID-19 case definition expanded to include: fever, cough, shortness of breath, chills, muscle pain, headache, sore throat, loss of smell or taste, and pneumonia. </w:t>
            </w:r>
            <w:r w:rsidRPr="00FE70DC">
              <w:rPr>
                <w:color w:val="231F20"/>
                <w:sz w:val="21"/>
                <w:szCs w:val="21"/>
              </w:rPr>
              <w:fldChar w:fldCharType="begin" w:fldLock="1"/>
            </w:r>
            <w:r w:rsidRPr="0012466C">
              <w:rPr>
                <w:color w:val="231F20"/>
                <w:sz w:val="21"/>
                <w:szCs w:val="21"/>
              </w:rPr>
              <w:instrText>ADDIN CSL_CITATION {"citationItems":[{"id":"ITEM-1","itemData":{"URL":"https://is.cdc.go.kr/upload_comm/syview/doc.html?fn=158919530461600.pdf&amp;rs=/upload_comm/docu/0030/","accessed":{"date-parts":[["2020","5","14"]]},"author":[{"dropping-particle":"","family":"Korea Centers for Disease Control and Prevention","given":"","non-dropping-particle":"","parse-names":false,"suffix":""}],"id":"ITEM-1","issued":{"date-parts":[["2020","5","11"]]},"title":"Updates on COVID-19 in Republic of Korea 11 May 2020","type":"webpage"},"uris":["http://www.mendeley.com/documents/?uuid=10db13e5-aff6-37d8-a879-e64a893029eb"]}],"mendeley":{"formattedCitation":"[35]","plainTextFormattedCitation":"[35]","previouslyFormattedCitation":"[35]"},"properties":{"noteIndex":0},"schema":"https://github.com/citation-style-language/schema/raw/master/csl-citation.json"}</w:instrText>
            </w:r>
            <w:r w:rsidRPr="0012466C">
              <w:rPr>
                <w:color w:val="231F20"/>
                <w:sz w:val="21"/>
                <w:szCs w:val="21"/>
              </w:rPr>
              <w:fldChar w:fldCharType="separate"/>
            </w:r>
            <w:r w:rsidRPr="00FE70DC">
              <w:rPr>
                <w:noProof/>
                <w:color w:val="231F20"/>
                <w:sz w:val="21"/>
                <w:szCs w:val="21"/>
              </w:rPr>
              <w:t>[35]</w:t>
            </w:r>
            <w:r w:rsidRPr="00FE70DC">
              <w:rPr>
                <w:color w:val="231F20"/>
                <w:sz w:val="21"/>
                <w:szCs w:val="21"/>
              </w:rPr>
              <w:fldChar w:fldCharType="end"/>
            </w:r>
            <w:r w:rsidRPr="00FE70DC">
              <w:t xml:space="preserve"> </w:t>
            </w:r>
          </w:p>
        </w:tc>
      </w:tr>
      <w:tr w:rsidR="0049218A" w:rsidRPr="0012466C" w14:paraId="6CAEF3D0"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37CF50" w14:textId="77777777" w:rsidR="0049218A" w:rsidRPr="0012466C" w:rsidRDefault="0049218A" w:rsidP="00063F9D">
            <w:pPr>
              <w:spacing w:line="240" w:lineRule="auto"/>
              <w:rPr>
                <w:color w:val="231F20"/>
                <w:sz w:val="21"/>
                <w:szCs w:val="21"/>
              </w:rPr>
            </w:pPr>
            <w:r w:rsidRPr="0012466C">
              <w:rPr>
                <w:color w:val="231F20"/>
                <w:sz w:val="21"/>
                <w:szCs w:val="21"/>
              </w:rPr>
              <w:lastRenderedPageBreak/>
              <w:t>May 13</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190A5A" w14:textId="77777777" w:rsidR="0049218A" w:rsidRPr="0012466C" w:rsidRDefault="0049218A" w:rsidP="00063F9D">
            <w:pPr>
              <w:spacing w:line="240" w:lineRule="auto"/>
              <w:rPr>
                <w:color w:val="231F20"/>
                <w:sz w:val="21"/>
                <w:szCs w:val="21"/>
              </w:rPr>
            </w:pPr>
            <w:r w:rsidRPr="0012466C">
              <w:rPr>
                <w:color w:val="231F20"/>
                <w:sz w:val="21"/>
                <w:szCs w:val="21"/>
              </w:rPr>
              <w:t xml:space="preserve"> Guidelines on disclosure of travel routes of confirmed cases revised to provide only essential and non-identifiable information to protect privacy. Anonymous testing expanded nationwide. </w:t>
            </w:r>
            <w:r w:rsidRPr="0012466C">
              <w:rPr>
                <w:color w:val="231F20"/>
                <w:sz w:val="21"/>
                <w:szCs w:val="21"/>
              </w:rPr>
              <w:fldChar w:fldCharType="begin" w:fldLock="1"/>
            </w:r>
            <w:r w:rsidRPr="0012466C">
              <w:rPr>
                <w:color w:val="231F20"/>
                <w:sz w:val="21"/>
                <w:szCs w:val="21"/>
              </w:rPr>
              <w:instrText>ADDIN CSL_CITATION {"citationItems":[{"id":"ITEM-1","itemData":{"URL":"https://is.cdc.go.kr/upload_comm/syview/doc.html?fn=158936185714300.pdf&amp;rs=/upload_comm/docu/0030/","accessed":{"date-parts":[["2020","8","7"]]},"author":[{"dropping-particle":"","family":"Korea Center for Disease Control &amp; Prevention","given":"","non-dropping-particle":"","parse-names":false,"suffix":""}],"id":"ITEM-1","issued":{"date-parts":[["2020","5","13"]]},"title":"Updates on COVID-19 in Republic of Korea, 13 May 2020","type":"webpage"},"uris":["http://www.mendeley.com/documents/?uuid=e9547ade-ebf5-37e5-8fa4-83c1a6320ca1"]}],"mendeley":{"formattedCitation":"[9]","plainTextFormattedCitation":"[9]","previouslyFormattedCitation":"[9]"},"properties":{"noteIndex":0},"schema":"https://github.com/citation-style-language/schema/raw/master/csl-citation.json"}</w:instrText>
            </w:r>
            <w:r w:rsidRPr="0012466C">
              <w:rPr>
                <w:color w:val="231F20"/>
                <w:sz w:val="21"/>
                <w:szCs w:val="21"/>
              </w:rPr>
              <w:fldChar w:fldCharType="separate"/>
            </w:r>
            <w:r w:rsidRPr="0012466C">
              <w:rPr>
                <w:noProof/>
                <w:color w:val="231F20"/>
                <w:sz w:val="21"/>
                <w:szCs w:val="21"/>
              </w:rPr>
              <w:t>[9]</w:t>
            </w:r>
            <w:r w:rsidRPr="0012466C">
              <w:rPr>
                <w:color w:val="231F20"/>
                <w:sz w:val="21"/>
                <w:szCs w:val="21"/>
              </w:rPr>
              <w:fldChar w:fldCharType="end"/>
            </w:r>
            <w:r w:rsidRPr="0012466C" w:rsidDel="008A260B">
              <w:t xml:space="preserve"> </w:t>
            </w:r>
          </w:p>
        </w:tc>
      </w:tr>
      <w:tr w:rsidR="0049218A" w:rsidRPr="0012466C" w14:paraId="3B7DBF31"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CC5998" w14:textId="77777777" w:rsidR="0049218A" w:rsidRPr="0012466C" w:rsidRDefault="0049218A" w:rsidP="00063F9D">
            <w:pPr>
              <w:spacing w:line="240" w:lineRule="auto"/>
              <w:rPr>
                <w:color w:val="231F20"/>
                <w:sz w:val="21"/>
                <w:szCs w:val="21"/>
              </w:rPr>
            </w:pPr>
            <w:r w:rsidRPr="0012466C">
              <w:rPr>
                <w:color w:val="231F20"/>
                <w:sz w:val="21"/>
                <w:szCs w:val="21"/>
              </w:rPr>
              <w:t>May 18</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95C667" w14:textId="77777777" w:rsidR="0049218A" w:rsidRPr="0012466C" w:rsidRDefault="0049218A" w:rsidP="00063F9D">
            <w:pPr>
              <w:spacing w:line="240" w:lineRule="auto"/>
              <w:rPr>
                <w:color w:val="231F20"/>
                <w:sz w:val="21"/>
                <w:szCs w:val="21"/>
              </w:rPr>
            </w:pPr>
            <w:r w:rsidRPr="0012466C">
              <w:rPr>
                <w:color w:val="231F20"/>
                <w:sz w:val="21"/>
                <w:szCs w:val="21"/>
              </w:rPr>
              <w:t>Revised management of cases with a recurring positive test following discharge, after investigation shows no infectivity is “re-positive” cases. Testing of discharged cases no longer required prior to return to work.</w:t>
            </w:r>
          </w:p>
          <w:p w14:paraId="1CE94160" w14:textId="77777777" w:rsidR="0049218A" w:rsidRPr="0012466C" w:rsidRDefault="0049218A" w:rsidP="00063F9D">
            <w:pPr>
              <w:spacing w:line="240" w:lineRule="auto"/>
              <w:rPr>
                <w:color w:val="231F20"/>
                <w:sz w:val="21"/>
                <w:szCs w:val="21"/>
              </w:rPr>
            </w:pPr>
            <w:r w:rsidRPr="0012466C">
              <w:fldChar w:fldCharType="begin" w:fldLock="1"/>
            </w:r>
            <w:r w:rsidRPr="0012466C">
              <w:instrText>ADDIN CSL_CITATION {"citationItems":[{"id":"ITEM-1","itemData":{"URL":"https://is.cdc.go.kr/upload_comm/syview/doc.html?fn=158980456087700.pdf&amp;rs=/upload_comm/docu/0030/","accessed":{"date-parts":[["2020","8","7"]]},"author":[{"dropping-particle":"","family":"Korea Centers for Disease Control &amp; Prevention","given":"","non-dropping-particle":"","parse-names":false,"suffix":""}],"id":"ITEM-1","issued":{"date-parts":[["2020","5","18"]]},"title":"Updates on COVID-19 in Republic of Korea, 18 May 2020","type":"webpage"},"uris":["http://www.mendeley.com/documents/?uuid=d8435da6-e169-4cff-8d9b-4d5a3b9a546b"]}],"mendeley":{"formattedCitation":"[28]","plainTextFormattedCitation":"[28]","previouslyFormattedCitation":"[28]"},"properties":{"noteIndex":0},"schema":"https://github.com/citation-style-language/schema/raw/master/csl-citation.json"}</w:instrText>
            </w:r>
            <w:r w:rsidRPr="0012466C">
              <w:fldChar w:fldCharType="separate"/>
            </w:r>
            <w:r w:rsidRPr="0012466C">
              <w:rPr>
                <w:noProof/>
              </w:rPr>
              <w:t>[28]</w:t>
            </w:r>
            <w:r w:rsidRPr="0012466C">
              <w:fldChar w:fldCharType="end"/>
            </w:r>
            <w:r w:rsidRPr="0012466C">
              <w:t xml:space="preserve"> </w:t>
            </w:r>
            <w:r w:rsidRPr="0012466C">
              <w:fldChar w:fldCharType="begin" w:fldLock="1"/>
            </w:r>
            <w:r w:rsidRPr="0012466C">
              <w:instrText>ADDIN CSL_CITATION {"citationItems":[{"id":"ITEM-1","itemData":{"URL":"https://is.cdc.go.kr/upload_comm/syview/doc.html?fn=159118745823700.pdf&amp;rs=/upload_comm/docu/0030/","accessed":{"date-parts":[["2020","8","7"]]},"author":[{"dropping-particle":"","family":"Korea Centers for Disease Control &amp; Prevention","given":"","non-dropping-particle":"","parse-names":false,"suffix":""}],"id":"ITEM-1","issued":{"date-parts":[["0"]]},"title":"Finding from investigation and analysis of re-positive cases, 19 May 2020","type":"webpage"},"uris":["http://www.mendeley.com/documents/?uuid=bacef18f-53f7-3227-b10a-567048640e4d"]}],"mendeley":{"formattedCitation":"[11]","plainTextFormattedCitation":"[11]","previouslyFormattedCitation":"[11]"},"properties":{"noteIndex":0},"schema":"https://github.com/citation-style-language/schema/raw/master/csl-citation.json"}</w:instrText>
            </w:r>
            <w:r w:rsidRPr="0012466C">
              <w:fldChar w:fldCharType="separate"/>
            </w:r>
            <w:r w:rsidRPr="0012466C">
              <w:rPr>
                <w:noProof/>
              </w:rPr>
              <w:t>[11]</w:t>
            </w:r>
            <w:r w:rsidRPr="0012466C">
              <w:fldChar w:fldCharType="end"/>
            </w:r>
            <w:r w:rsidRPr="0012466C">
              <w:t xml:space="preserve"> </w:t>
            </w:r>
          </w:p>
        </w:tc>
      </w:tr>
      <w:tr w:rsidR="0049218A" w:rsidRPr="0012466C" w14:paraId="48078C65"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1C80EF" w14:textId="77777777" w:rsidR="0049218A" w:rsidRPr="0012466C" w:rsidRDefault="0049218A" w:rsidP="00063F9D">
            <w:pPr>
              <w:spacing w:line="240" w:lineRule="auto"/>
              <w:rPr>
                <w:color w:val="231F20"/>
                <w:sz w:val="21"/>
                <w:szCs w:val="21"/>
              </w:rPr>
            </w:pPr>
            <w:r w:rsidRPr="0012466C">
              <w:rPr>
                <w:color w:val="231F20"/>
                <w:sz w:val="21"/>
                <w:szCs w:val="21"/>
              </w:rPr>
              <w:t>May 20</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8B2B42" w14:textId="77777777" w:rsidR="0049218A" w:rsidRPr="0012466C" w:rsidRDefault="0049218A" w:rsidP="00063F9D">
            <w:pPr>
              <w:spacing w:line="240" w:lineRule="auto"/>
              <w:rPr>
                <w:color w:val="231F20"/>
                <w:sz w:val="21"/>
                <w:szCs w:val="21"/>
              </w:rPr>
            </w:pPr>
            <w:r w:rsidRPr="0012466C">
              <w:rPr>
                <w:color w:val="231F20"/>
                <w:sz w:val="21"/>
                <w:szCs w:val="21"/>
              </w:rPr>
              <w:t xml:space="preserve">Schools reopen for High School Grade 3. </w:t>
            </w:r>
            <w:r w:rsidRPr="0012466C">
              <w:rPr>
                <w:color w:val="231F20"/>
                <w:sz w:val="21"/>
                <w:szCs w:val="21"/>
              </w:rPr>
              <w:fldChar w:fldCharType="begin" w:fldLock="1"/>
            </w:r>
            <w:r w:rsidRPr="0012466C">
              <w:rPr>
                <w:color w:val="231F20"/>
                <w:sz w:val="21"/>
                <w:szCs w:val="21"/>
              </w:rPr>
              <w:instrText>ADDIN CSL_CITATION {"citationItems":[{"id":"ITEM-1","itemData":{"URL":"https://is.cdc.go.kr/upload_comm/syview/doc.html?fn=158988665993400.pdf&amp;rs=/upload_comm/docu/0030/","accessed":{"date-parts":[["2020","8","7"]]},"author":[{"dropping-particle":"","family":"Korea Centers for Disease Control &amp; Prevention","given":"","non-dropping-particle":"","parse-names":false,"suffix":""}],"id":"ITEM-1","issued":{"date-parts":[["0"]]},"title":"Updates on COVID-19 in Republic of Korea, 19 May 2020","type":"webpage"},"uris":["http://www.mendeley.com/documents/?uuid=8a4f0315-3561-3226-9284-18d16fb66a81"]}],"mendeley":{"formattedCitation":"[48]","plainTextFormattedCitation":"[48]","previouslyFormattedCitation":"[48]"},"properties":{"noteIndex":0},"schema":"https://github.com/citation-style-language/schema/raw/master/csl-citation.json"}</w:instrText>
            </w:r>
            <w:r w:rsidRPr="0012466C">
              <w:rPr>
                <w:color w:val="231F20"/>
                <w:sz w:val="21"/>
                <w:szCs w:val="21"/>
              </w:rPr>
              <w:fldChar w:fldCharType="separate"/>
            </w:r>
            <w:r w:rsidRPr="0012466C">
              <w:rPr>
                <w:noProof/>
                <w:color w:val="231F20"/>
                <w:sz w:val="21"/>
                <w:szCs w:val="21"/>
              </w:rPr>
              <w:t>[48]</w:t>
            </w:r>
            <w:r w:rsidRPr="0012466C">
              <w:rPr>
                <w:color w:val="231F20"/>
                <w:sz w:val="21"/>
                <w:szCs w:val="21"/>
              </w:rPr>
              <w:fldChar w:fldCharType="end"/>
            </w:r>
            <w:r w:rsidRPr="0012466C" w:rsidDel="006A36C0">
              <w:t xml:space="preserve"> </w:t>
            </w:r>
          </w:p>
        </w:tc>
      </w:tr>
      <w:tr w:rsidR="0049218A" w:rsidRPr="0012466C" w14:paraId="3E4E02D2"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4A1DDA0" w14:textId="77777777" w:rsidR="0049218A" w:rsidRPr="0012466C" w:rsidRDefault="0049218A" w:rsidP="00063F9D">
            <w:pPr>
              <w:spacing w:line="240" w:lineRule="auto"/>
              <w:rPr>
                <w:color w:val="231F20"/>
                <w:sz w:val="21"/>
                <w:szCs w:val="21"/>
              </w:rPr>
            </w:pPr>
            <w:r w:rsidRPr="0012466C">
              <w:rPr>
                <w:color w:val="231F20"/>
                <w:sz w:val="21"/>
                <w:szCs w:val="21"/>
              </w:rPr>
              <w:t>May 25</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C02249" w14:textId="77777777" w:rsidR="0049218A" w:rsidRPr="0012466C" w:rsidRDefault="0049218A" w:rsidP="00063F9D">
            <w:pPr>
              <w:spacing w:line="240" w:lineRule="auto"/>
              <w:rPr>
                <w:color w:val="231F20"/>
                <w:sz w:val="21"/>
                <w:szCs w:val="21"/>
              </w:rPr>
            </w:pPr>
            <w:r w:rsidRPr="0012466C">
              <w:rPr>
                <w:color w:val="231F20"/>
                <w:sz w:val="21"/>
                <w:szCs w:val="21"/>
              </w:rPr>
              <w:t>Korea began mass testing people who visited public venues and events visited by confirmed COVID-19 cases.</w:t>
            </w:r>
          </w:p>
          <w:p w14:paraId="55F01838" w14:textId="77777777" w:rsidR="0049218A" w:rsidRPr="0012466C" w:rsidRDefault="0049218A" w:rsidP="00063F9D">
            <w:pPr>
              <w:spacing w:line="240" w:lineRule="auto"/>
              <w:rPr>
                <w:color w:val="231F20"/>
                <w:sz w:val="21"/>
                <w:szCs w:val="21"/>
              </w:rPr>
            </w:pPr>
            <w:r w:rsidRPr="0012466C">
              <w:rPr>
                <w:color w:val="231F20"/>
                <w:sz w:val="21"/>
                <w:szCs w:val="21"/>
              </w:rPr>
              <w:t xml:space="preserve">Case definition and reporting put in place for COVID-19 associated Multi-System Inflammatory Syndrome (MIS-C) in children. </w:t>
            </w:r>
            <w:r w:rsidRPr="0012466C">
              <w:rPr>
                <w:color w:val="231F20"/>
                <w:sz w:val="21"/>
                <w:szCs w:val="21"/>
              </w:rPr>
              <w:fldChar w:fldCharType="begin" w:fldLock="1"/>
            </w:r>
            <w:r w:rsidRPr="0012466C">
              <w:rPr>
                <w:color w:val="231F20"/>
                <w:sz w:val="21"/>
                <w:szCs w:val="21"/>
              </w:rPr>
              <w:instrText>ADDIN CSL_CITATION {"citationItems":[{"id":"ITEM-1","itemData":{"URL":"https://is.cdc.go.kr/upload_comm/syview/doc.html?fn=159040315666400.pdf&amp;rs=/upload_comm/docu/0030/","accessed":{"date-parts":[["2020","8","7"]]},"author":[{"dropping-particle":"","family":"Korea Centers for Disease Control &amp; Prevention","given":"","non-dropping-particle":"","parse-names":false,"suffix":""}],"id":"ITEM-1","issued":{"date-parts":[["0"]]},"title":"Updates on COVID-19 in Republic of Korea, 25 May 2020","type":"webpage"},"uris":["http://www.mendeley.com/documents/?uuid=956e93e8-c267-3c72-8184-7e0aee7bc994"]}],"mendeley":{"formattedCitation":"[10]","plainTextFormattedCitation":"[10]","previouslyFormattedCitation":"[10]"},"properties":{"noteIndex":0},"schema":"https://github.com/citation-style-language/schema/raw/master/csl-citation.json"}</w:instrText>
            </w:r>
            <w:r w:rsidRPr="0012466C">
              <w:rPr>
                <w:color w:val="231F20"/>
                <w:sz w:val="21"/>
                <w:szCs w:val="21"/>
              </w:rPr>
              <w:fldChar w:fldCharType="separate"/>
            </w:r>
            <w:r w:rsidRPr="0012466C">
              <w:rPr>
                <w:noProof/>
                <w:color w:val="231F20"/>
                <w:sz w:val="21"/>
                <w:szCs w:val="21"/>
              </w:rPr>
              <w:t>[10]</w:t>
            </w:r>
            <w:r w:rsidRPr="0012466C">
              <w:rPr>
                <w:color w:val="231F20"/>
                <w:sz w:val="21"/>
                <w:szCs w:val="21"/>
              </w:rPr>
              <w:fldChar w:fldCharType="end"/>
            </w:r>
          </w:p>
          <w:p w14:paraId="76DE040B" w14:textId="77777777" w:rsidR="0049218A" w:rsidRPr="0012466C" w:rsidRDefault="0049218A" w:rsidP="00063F9D">
            <w:pPr>
              <w:spacing w:line="240" w:lineRule="auto"/>
              <w:rPr>
                <w:color w:val="231F20"/>
                <w:sz w:val="21"/>
                <w:szCs w:val="21"/>
              </w:rPr>
            </w:pPr>
          </w:p>
        </w:tc>
      </w:tr>
      <w:tr w:rsidR="0049218A" w:rsidRPr="0012466C" w14:paraId="77794139"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CF109F" w14:textId="77777777" w:rsidR="0049218A" w:rsidRPr="0012466C" w:rsidRDefault="0049218A" w:rsidP="00063F9D">
            <w:pPr>
              <w:spacing w:line="240" w:lineRule="auto"/>
              <w:rPr>
                <w:color w:val="231F20"/>
                <w:sz w:val="21"/>
                <w:szCs w:val="21"/>
              </w:rPr>
            </w:pPr>
            <w:r w:rsidRPr="0012466C">
              <w:rPr>
                <w:color w:val="231F20"/>
                <w:sz w:val="21"/>
                <w:szCs w:val="21"/>
              </w:rPr>
              <w:t>May 27th</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BD97E7" w14:textId="77777777" w:rsidR="0049218A" w:rsidRPr="0012466C" w:rsidRDefault="0049218A" w:rsidP="00063F9D">
            <w:pPr>
              <w:spacing w:line="240" w:lineRule="auto"/>
            </w:pPr>
            <w:r w:rsidRPr="0012466C">
              <w:rPr>
                <w:color w:val="231F20"/>
                <w:sz w:val="21"/>
                <w:szCs w:val="21"/>
              </w:rPr>
              <w:t xml:space="preserve">Schools reopen for High School grade 2, Middle School grade 3, Elementary School grades 1 &amp; 2 and Kindergarten. </w:t>
            </w:r>
            <w:r w:rsidRPr="0012466C">
              <w:rPr>
                <w:color w:val="231F20"/>
                <w:sz w:val="21"/>
                <w:szCs w:val="21"/>
              </w:rPr>
              <w:fldChar w:fldCharType="begin" w:fldLock="1"/>
            </w:r>
            <w:r w:rsidRPr="0012466C">
              <w:rPr>
                <w:color w:val="231F20"/>
                <w:sz w:val="21"/>
                <w:szCs w:val="21"/>
              </w:rPr>
              <w:instrText>ADDIN CSL_CITATION {"citationItems":[{"id":"ITEM-1","itemData":{"URL":"https://is.cdc.go.kr/upload_comm/syview/doc.html?fn=159057832506600.pdf&amp;rs=/upload_comm/docu/0030/","accessed":{"date-parts":[["2020","8","7"]]},"author":[{"dropping-particle":"","family":"Korea Centers for Disease Control &amp; Prevention","given":"","non-dropping-particle":"","parse-names":false,"suffix":""}],"id":"ITEM-1","issued":{"date-parts":[["0"]]},"title":"Updates on COVID-19 in Republic of Korea, 27 May 2020","type":"webpage"},"uris":["http://www.mendeley.com/documents/?uuid=ee98d3b3-4a3d-399e-b51b-7b3c28da2b2a"]}],"mendeley":{"formattedCitation":"[12]","plainTextFormattedCitation":"[12]","previouslyFormattedCitation":"[12]"},"properties":{"noteIndex":0},"schema":"https://github.com/citation-style-language/schema/raw/master/csl-citation.json"}</w:instrText>
            </w:r>
            <w:r w:rsidRPr="0012466C">
              <w:rPr>
                <w:color w:val="231F20"/>
                <w:sz w:val="21"/>
                <w:szCs w:val="21"/>
              </w:rPr>
              <w:fldChar w:fldCharType="separate"/>
            </w:r>
            <w:r w:rsidRPr="0012466C">
              <w:rPr>
                <w:noProof/>
                <w:color w:val="231F20"/>
                <w:sz w:val="21"/>
                <w:szCs w:val="21"/>
              </w:rPr>
              <w:t>[12]</w:t>
            </w:r>
            <w:r w:rsidRPr="0012466C">
              <w:rPr>
                <w:color w:val="231F20"/>
                <w:sz w:val="21"/>
                <w:szCs w:val="21"/>
              </w:rPr>
              <w:fldChar w:fldCharType="end"/>
            </w:r>
            <w:hyperlink r:id="rId8" w:history="1"/>
          </w:p>
        </w:tc>
      </w:tr>
      <w:tr w:rsidR="0049218A" w:rsidRPr="0012466C" w14:paraId="3E5819F2"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1C80C6A" w14:textId="77777777" w:rsidR="0049218A" w:rsidRPr="0012466C" w:rsidRDefault="0049218A" w:rsidP="00063F9D">
            <w:pPr>
              <w:spacing w:line="240" w:lineRule="auto"/>
              <w:rPr>
                <w:color w:val="231F20"/>
                <w:sz w:val="21"/>
                <w:szCs w:val="21"/>
              </w:rPr>
            </w:pPr>
            <w:r w:rsidRPr="0012466C">
              <w:rPr>
                <w:color w:val="231F20"/>
                <w:sz w:val="21"/>
                <w:szCs w:val="21"/>
              </w:rPr>
              <w:t>May 28th</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90F6C7" w14:textId="77777777" w:rsidR="0049218A" w:rsidRPr="0012466C" w:rsidRDefault="0049218A" w:rsidP="00063F9D">
            <w:pPr>
              <w:spacing w:line="240" w:lineRule="auto"/>
              <w:rPr>
                <w:color w:val="231F20"/>
                <w:sz w:val="21"/>
                <w:szCs w:val="21"/>
              </w:rPr>
            </w:pPr>
            <w:r w:rsidRPr="0012466C">
              <w:rPr>
                <w:color w:val="231F20"/>
                <w:sz w:val="21"/>
                <w:szCs w:val="21"/>
              </w:rPr>
              <w:t>Enhanced epidemic control measures implemented for Seoul Metropolitan Region up until the 14</w:t>
            </w:r>
            <w:r w:rsidRPr="0012466C">
              <w:rPr>
                <w:color w:val="231F20"/>
                <w:sz w:val="21"/>
                <w:szCs w:val="21"/>
                <w:vertAlign w:val="superscript"/>
              </w:rPr>
              <w:t>th</w:t>
            </w:r>
            <w:r w:rsidRPr="0012466C">
              <w:rPr>
                <w:color w:val="231F20"/>
                <w:sz w:val="21"/>
                <w:szCs w:val="21"/>
              </w:rPr>
              <w:t xml:space="preserve"> of June (including for residents: postponing social gatherings, avoiding using public venues, and physical distancing &gt;2 metres, and for facilities such as nightlife venues, singing rooms, after-school private academies and PC cafes: subject to gathering ban or allowed limited operation with potential legal action for non-compliance with infection control). </w:t>
            </w:r>
            <w:r w:rsidRPr="0012466C">
              <w:rPr>
                <w:color w:val="231F20"/>
                <w:sz w:val="21"/>
                <w:szCs w:val="21"/>
              </w:rPr>
              <w:fldChar w:fldCharType="begin" w:fldLock="1"/>
            </w:r>
            <w:r w:rsidRPr="0012466C">
              <w:rPr>
                <w:color w:val="231F20"/>
                <w:sz w:val="21"/>
                <w:szCs w:val="21"/>
              </w:rPr>
              <w:instrText>ADDIN CSL_CITATION {"citationItems":[{"id":"ITEM-1","itemData":{"URL":"https://is.cdc.go.kr/upload_comm/syview/doc.html?fn=159074450843000.pdf&amp;rs=/upload_comm/docu/0030/","accessed":{"date-parts":[["2020","8","7"]]},"author":[{"dropping-particle":"","family":"Korea Centers for Disease Control &amp; Prevention","given":"","non-dropping-particle":"","parse-names":false,"suffix":""}],"id":"ITEM-1","issued":{"date-parts":[["0"]]},"title":"Updates on COVID-19 in Republic of Korea, 29 May 2020","type":"webpage"},"uris":["http://www.mendeley.com/documents/?uuid=88eb07ea-fbeb-4e7b-96cd-859141ca861b"]}],"mendeley":{"formattedCitation":"[13]","plainTextFormattedCitation":"[13]","previouslyFormattedCitation":"[13]"},"properties":{"noteIndex":0},"schema":"https://github.com/citation-style-language/schema/raw/master/csl-citation.json"}</w:instrText>
            </w:r>
            <w:r w:rsidRPr="0012466C">
              <w:rPr>
                <w:color w:val="231F20"/>
                <w:sz w:val="21"/>
                <w:szCs w:val="21"/>
              </w:rPr>
              <w:fldChar w:fldCharType="separate"/>
            </w:r>
            <w:r w:rsidRPr="0012466C">
              <w:rPr>
                <w:noProof/>
                <w:color w:val="231F20"/>
                <w:sz w:val="21"/>
                <w:szCs w:val="21"/>
              </w:rPr>
              <w:t>[13]</w:t>
            </w:r>
            <w:r w:rsidRPr="0012466C">
              <w:rPr>
                <w:color w:val="231F20"/>
                <w:sz w:val="21"/>
                <w:szCs w:val="21"/>
              </w:rPr>
              <w:fldChar w:fldCharType="end"/>
            </w:r>
          </w:p>
        </w:tc>
      </w:tr>
      <w:tr w:rsidR="0049218A" w:rsidRPr="0012466C" w14:paraId="2C737F60"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4E827D0" w14:textId="77777777" w:rsidR="0049218A" w:rsidRPr="0012466C" w:rsidRDefault="0049218A" w:rsidP="00063F9D">
            <w:pPr>
              <w:spacing w:line="240" w:lineRule="auto"/>
              <w:rPr>
                <w:color w:val="231F20"/>
                <w:sz w:val="21"/>
                <w:szCs w:val="21"/>
              </w:rPr>
            </w:pPr>
            <w:r w:rsidRPr="0012466C">
              <w:rPr>
                <w:color w:val="231F20"/>
                <w:sz w:val="21"/>
                <w:szCs w:val="21"/>
              </w:rPr>
              <w:t>Jun 3</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4C3AAA" w14:textId="77777777" w:rsidR="0049218A" w:rsidRPr="0012466C" w:rsidRDefault="0049218A" w:rsidP="00063F9D">
            <w:pPr>
              <w:spacing w:line="240" w:lineRule="auto"/>
              <w:rPr>
                <w:color w:val="231F20"/>
                <w:sz w:val="21"/>
                <w:szCs w:val="21"/>
              </w:rPr>
            </w:pPr>
            <w:r w:rsidRPr="0012466C">
              <w:rPr>
                <w:color w:val="231F20"/>
                <w:sz w:val="21"/>
                <w:szCs w:val="21"/>
              </w:rPr>
              <w:t xml:space="preserve">Schools reopen for High School grade 1, Middle School grade 2 and Elementary School grades 3 &amp; 4. </w:t>
            </w:r>
            <w:r w:rsidRPr="0012466C">
              <w:rPr>
                <w:color w:val="231F20"/>
                <w:sz w:val="21"/>
                <w:szCs w:val="21"/>
              </w:rPr>
              <w:fldChar w:fldCharType="begin" w:fldLock="1"/>
            </w:r>
            <w:r w:rsidRPr="0012466C">
              <w:rPr>
                <w:color w:val="231F20"/>
                <w:sz w:val="21"/>
                <w:szCs w:val="21"/>
              </w:rPr>
              <w:instrText>ADDIN CSL_CITATION {"citationItems":[{"id":"ITEM-1","itemData":{"URL":"https://is.cdc.go.kr/upload_comm/syview/doc.html?fn=159117345945600.pdf&amp;rs=/upload_comm/docu/0030/","accessed":{"date-parts":[["2020","8","7"]]},"author":[{"dropping-particle":"","family":"Korea Centers for Disease Control &amp; Prevention","given":"","non-dropping-particle":"","parse-names":false,"suffix":""}],"id":"ITEM-1","issued":{"date-parts":[["0"]]},"title":"Updates on COVID-19 in Republic of Korea, 3 June 2020","type":"webpage"},"uris":["http://www.mendeley.com/documents/?uuid=87e0d063-35f3-3529-ad61-c0b1e12bc67e"]}],"mendeley":{"formattedCitation":"[14]","plainTextFormattedCitation":"[14]","previouslyFormattedCitation":"[14]"},"properties":{"noteIndex":0},"schema":"https://github.com/citation-style-language/schema/raw/master/csl-citation.json"}</w:instrText>
            </w:r>
            <w:r w:rsidRPr="0012466C">
              <w:rPr>
                <w:color w:val="231F20"/>
                <w:sz w:val="21"/>
                <w:szCs w:val="21"/>
              </w:rPr>
              <w:fldChar w:fldCharType="separate"/>
            </w:r>
            <w:r w:rsidRPr="0012466C">
              <w:rPr>
                <w:noProof/>
                <w:color w:val="231F20"/>
                <w:sz w:val="21"/>
                <w:szCs w:val="21"/>
              </w:rPr>
              <w:t>[14]</w:t>
            </w:r>
            <w:r w:rsidRPr="0012466C">
              <w:rPr>
                <w:color w:val="231F20"/>
                <w:sz w:val="21"/>
                <w:szCs w:val="21"/>
              </w:rPr>
              <w:fldChar w:fldCharType="end"/>
            </w:r>
            <w:hyperlink w:history="1"/>
          </w:p>
        </w:tc>
      </w:tr>
      <w:tr w:rsidR="0049218A" w:rsidRPr="0012466C" w14:paraId="33748557"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EA43C4" w14:textId="77777777" w:rsidR="0049218A" w:rsidRPr="0012466C" w:rsidRDefault="0049218A" w:rsidP="00063F9D">
            <w:pPr>
              <w:spacing w:line="240" w:lineRule="auto"/>
              <w:rPr>
                <w:color w:val="231F20"/>
                <w:sz w:val="21"/>
                <w:szCs w:val="21"/>
              </w:rPr>
            </w:pPr>
            <w:r w:rsidRPr="0012466C">
              <w:rPr>
                <w:color w:val="231F20"/>
                <w:sz w:val="21"/>
                <w:szCs w:val="21"/>
              </w:rPr>
              <w:t>Jun 5</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369164" w14:textId="77777777" w:rsidR="0049218A" w:rsidRPr="0012466C" w:rsidRDefault="0049218A" w:rsidP="00063F9D">
            <w:pPr>
              <w:spacing w:line="240" w:lineRule="auto"/>
              <w:rPr>
                <w:color w:val="231F20"/>
                <w:sz w:val="21"/>
                <w:szCs w:val="21"/>
              </w:rPr>
            </w:pPr>
            <w:r w:rsidRPr="0012466C">
              <w:rPr>
                <w:color w:val="231F20"/>
                <w:sz w:val="21"/>
                <w:szCs w:val="21"/>
              </w:rPr>
              <w:t xml:space="preserve">COVID-19 vaccine candidate INOVIO’s INO-4800 approved for domestic clinical trial phase 1 &amp; 2 in South Korea. </w:t>
            </w:r>
            <w:r w:rsidRPr="0012466C">
              <w:rPr>
                <w:color w:val="231F20"/>
                <w:sz w:val="21"/>
                <w:szCs w:val="21"/>
              </w:rPr>
              <w:fldChar w:fldCharType="begin" w:fldLock="1"/>
            </w:r>
            <w:r w:rsidRPr="0012466C">
              <w:rPr>
                <w:color w:val="231F20"/>
                <w:sz w:val="21"/>
                <w:szCs w:val="21"/>
              </w:rPr>
              <w:instrText>ADDIN CSL_CITATION {"citationItems":[{"id":"ITEM-1","itemData":{"URL":"https://is.cdc.go.kr/upload_comm/syview/doc.html?fn=159134403268700.pdf&amp;rs=/upload_comm/docu/0030/","accessed":{"date-parts":[["2020","8","7"]]},"author":[{"dropping-particle":"","family":"Korea Centers for Disease Control &amp; Prevention","given":"","non-dropping-particle":"","parse-names":false,"suffix":""}],"id":"ITEM-1","issued":{"date-parts":[["2020"]]},"title":"Updates on COVID-19 in Republic of Korea, 5 June 2020","type":"webpage"},"uris":["http://www.mendeley.com/documents/?uuid=dfc39d38-995f-30fd-b8d8-6d6fe00f44be"]}],"mendeley":{"formattedCitation":"[15]","plainTextFormattedCitation":"[15]","previouslyFormattedCitation":"[15]"},"properties":{"noteIndex":0},"schema":"https://github.com/citation-style-language/schema/raw/master/csl-citation.json"}</w:instrText>
            </w:r>
            <w:r w:rsidRPr="0012466C">
              <w:rPr>
                <w:color w:val="231F20"/>
                <w:sz w:val="21"/>
                <w:szCs w:val="21"/>
              </w:rPr>
              <w:fldChar w:fldCharType="separate"/>
            </w:r>
            <w:r w:rsidRPr="0012466C">
              <w:rPr>
                <w:noProof/>
                <w:color w:val="231F20"/>
                <w:sz w:val="21"/>
                <w:szCs w:val="21"/>
              </w:rPr>
              <w:t>[15]</w:t>
            </w:r>
            <w:r w:rsidRPr="0012466C">
              <w:rPr>
                <w:color w:val="231F20"/>
                <w:sz w:val="21"/>
                <w:szCs w:val="21"/>
              </w:rPr>
              <w:fldChar w:fldCharType="end"/>
            </w:r>
            <w:hyperlink w:history="1"/>
          </w:p>
        </w:tc>
      </w:tr>
      <w:tr w:rsidR="0049218A" w:rsidRPr="0012466C" w14:paraId="5E037952"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2C368C" w14:textId="77777777" w:rsidR="0049218A" w:rsidRPr="0012466C" w:rsidRDefault="0049218A" w:rsidP="00063F9D">
            <w:pPr>
              <w:spacing w:line="240" w:lineRule="auto"/>
              <w:rPr>
                <w:color w:val="231F20"/>
                <w:sz w:val="21"/>
                <w:szCs w:val="21"/>
              </w:rPr>
            </w:pPr>
            <w:r w:rsidRPr="0012466C">
              <w:rPr>
                <w:color w:val="231F20"/>
                <w:sz w:val="21"/>
                <w:szCs w:val="21"/>
              </w:rPr>
              <w:t>June 12</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54776" w14:textId="77777777" w:rsidR="0049218A" w:rsidRPr="0012466C" w:rsidRDefault="0049218A" w:rsidP="00063F9D">
            <w:pPr>
              <w:spacing w:line="240" w:lineRule="auto"/>
              <w:rPr>
                <w:color w:val="231F20"/>
                <w:sz w:val="21"/>
                <w:szCs w:val="21"/>
              </w:rPr>
            </w:pPr>
            <w:r w:rsidRPr="0012466C">
              <w:rPr>
                <w:color w:val="231F20"/>
                <w:sz w:val="21"/>
                <w:szCs w:val="21"/>
              </w:rPr>
              <w:t>National Health service to cover 50% of the cost of testing new inpatients or residents in high risk facilities in Seoul to help prevent spread.</w:t>
            </w:r>
          </w:p>
        </w:tc>
      </w:tr>
      <w:tr w:rsidR="0049218A" w:rsidRPr="0044573F" w14:paraId="25BDF5D1"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521794" w14:textId="77777777" w:rsidR="0049218A" w:rsidRPr="0012466C" w:rsidRDefault="0049218A" w:rsidP="00063F9D">
            <w:pPr>
              <w:spacing w:line="240" w:lineRule="auto"/>
              <w:rPr>
                <w:color w:val="231F20"/>
                <w:sz w:val="21"/>
                <w:szCs w:val="21"/>
              </w:rPr>
            </w:pPr>
            <w:r w:rsidRPr="0012466C">
              <w:rPr>
                <w:color w:val="231F20"/>
                <w:sz w:val="21"/>
                <w:szCs w:val="21"/>
              </w:rPr>
              <w:t>Jun 15</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5F6BF8" w14:textId="77777777" w:rsidR="0049218A" w:rsidRPr="0044573F" w:rsidRDefault="0049218A" w:rsidP="00063F9D">
            <w:pPr>
              <w:spacing w:line="240" w:lineRule="auto"/>
              <w:rPr>
                <w:color w:val="231F20"/>
                <w:sz w:val="21"/>
                <w:szCs w:val="21"/>
              </w:rPr>
            </w:pPr>
            <w:r w:rsidRPr="0012466C">
              <w:rPr>
                <w:color w:val="231F20"/>
                <w:sz w:val="21"/>
                <w:szCs w:val="21"/>
              </w:rPr>
              <w:t xml:space="preserve">Enhanced infection control measures in Seoul Metropolitan Region are extended indefinitely, until daily cases are &lt;10. </w:t>
            </w:r>
            <w:r w:rsidRPr="0044573F">
              <w:rPr>
                <w:color w:val="231F20"/>
                <w:sz w:val="21"/>
                <w:szCs w:val="21"/>
              </w:rPr>
              <w:fldChar w:fldCharType="begin" w:fldLock="1"/>
            </w:r>
            <w:r w:rsidRPr="0012466C">
              <w:rPr>
                <w:color w:val="231F20"/>
                <w:sz w:val="21"/>
                <w:szCs w:val="21"/>
              </w:rPr>
              <w:instrText>ADDIN CSL_CITATION {"citationItems":[{"id":"ITEM-1","itemData":{"URL":"https://is.cdc.go.kr/upload_comm/syview/doc.html?fn=159195822031000.pdf&amp;rs=/upload_comm/docu/0030/","accessed":{"date-parts":[["2020","8","7"]]},"author":[{"dropping-particle":"","family":"Korea Centers for Disease Control &amp; Prevention","given":"","non-dropping-particle":"","parse-names":false,"suffix":""}],"id":"ITEM-1","issued":{"date-parts":[["2020"]]},"title":"Updates on COVID-19 in Republic of Korea, 12 June 2020","type":"webpage"},"uris":["http://www.mendeley.com/documents/?uuid=a7533d3b-7693-3018-ab65-95fd97bbe7c5"]}],"mendeley":{"formattedCitation":"[16]","plainTextFormattedCitation":"[16]","previouslyFormattedCitation":"[16]"},"properties":{"noteIndex":0},"schema":"https://github.com/citation-style-language/schema/raw/master/csl-citation.json"}</w:instrText>
            </w:r>
            <w:r w:rsidRPr="0044573F">
              <w:rPr>
                <w:color w:val="231F20"/>
                <w:sz w:val="21"/>
                <w:szCs w:val="21"/>
              </w:rPr>
              <w:fldChar w:fldCharType="separate"/>
            </w:r>
            <w:r w:rsidRPr="0012466C">
              <w:rPr>
                <w:noProof/>
                <w:color w:val="231F20"/>
                <w:sz w:val="21"/>
                <w:szCs w:val="21"/>
              </w:rPr>
              <w:t>[16]</w:t>
            </w:r>
            <w:r w:rsidRPr="0044573F">
              <w:rPr>
                <w:color w:val="231F20"/>
                <w:sz w:val="21"/>
                <w:szCs w:val="21"/>
              </w:rPr>
              <w:fldChar w:fldCharType="end"/>
            </w:r>
            <w:hyperlink w:history="1"/>
          </w:p>
        </w:tc>
      </w:tr>
      <w:tr w:rsidR="0049218A" w:rsidRPr="0044573F" w14:paraId="6A49555D"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38C1BE9" w14:textId="77777777" w:rsidR="0049218A" w:rsidRPr="0044573F" w:rsidRDefault="0049218A" w:rsidP="00063F9D">
            <w:pPr>
              <w:spacing w:line="240" w:lineRule="auto"/>
              <w:rPr>
                <w:color w:val="231F20"/>
                <w:sz w:val="21"/>
                <w:szCs w:val="21"/>
              </w:rPr>
            </w:pPr>
            <w:r w:rsidRPr="0044573F">
              <w:rPr>
                <w:color w:val="231F20"/>
                <w:sz w:val="21"/>
                <w:szCs w:val="21"/>
              </w:rPr>
              <w:t>Jun 23</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1769F9" w14:textId="77777777" w:rsidR="0049218A" w:rsidRPr="0044573F" w:rsidRDefault="0049218A" w:rsidP="00063F9D">
            <w:pPr>
              <w:spacing w:line="240" w:lineRule="auto"/>
              <w:rPr>
                <w:color w:val="231F20"/>
                <w:sz w:val="21"/>
                <w:szCs w:val="21"/>
              </w:rPr>
            </w:pPr>
            <w:r w:rsidRPr="0044573F">
              <w:rPr>
                <w:color w:val="231F20"/>
                <w:sz w:val="21"/>
                <w:szCs w:val="21"/>
              </w:rPr>
              <w:t xml:space="preserve">Direct sale promotion facilities classified as high-risk facilities, requiring them to comply with related regulations ((keep a log of all visitors, wear PPE, disinfect facilities between sales, no performances, singing, or providing meals) </w:t>
            </w:r>
            <w:r w:rsidRPr="0044573F">
              <w:rPr>
                <w:color w:val="231F20"/>
                <w:sz w:val="21"/>
                <w:szCs w:val="21"/>
              </w:rPr>
              <w:fldChar w:fldCharType="begin" w:fldLock="1"/>
            </w:r>
            <w:r w:rsidRPr="0044573F">
              <w:rPr>
                <w:color w:val="231F20"/>
                <w:sz w:val="21"/>
                <w:szCs w:val="21"/>
              </w:rPr>
              <w:instrText>ADDIN CSL_CITATION {"citationItems":[{"id":"ITEM-1","itemData":{"URL":"https://is.cdc.go.kr/upload_comm/syview/doc.html?fn=159291363182600.pdf&amp;rs=/upload_comm/docu/0030/","accessed":{"date-parts":[["2020","8","7"]]},"author":[{"dropping-particle":"","family":"Korea Centers for Disease Control &amp; Prevention","given":"","non-dropping-particle":"","parse-names":false,"suffix":""}],"id":"ITEM-1","issued":{"date-parts":[["2020"]]},"title":"Updates on COVID-19 in Republic of Korea, 23 June 2020","type":"webpage"},"uris":["http://www.mendeley.com/documents/?uuid=9902f213-9e98-3533-9e63-ef1cefb9e2c1"]}],"mendeley":{"formattedCitation":"[17]","plainTextFormattedCitation":"[17]","previouslyFormattedCitation":"[17]"},"properties":{"noteIndex":0},"schema":"https://github.com/citation-style-language/schema/raw/master/csl-citation.json"}</w:instrText>
            </w:r>
            <w:r w:rsidRPr="0044573F">
              <w:rPr>
                <w:color w:val="231F20"/>
                <w:sz w:val="21"/>
                <w:szCs w:val="21"/>
              </w:rPr>
              <w:fldChar w:fldCharType="separate"/>
            </w:r>
            <w:r w:rsidRPr="0044573F">
              <w:rPr>
                <w:noProof/>
                <w:color w:val="231F20"/>
                <w:sz w:val="21"/>
                <w:szCs w:val="21"/>
              </w:rPr>
              <w:t>[17]</w:t>
            </w:r>
            <w:r w:rsidRPr="0044573F">
              <w:rPr>
                <w:color w:val="231F20"/>
                <w:sz w:val="21"/>
                <w:szCs w:val="21"/>
              </w:rPr>
              <w:fldChar w:fldCharType="end"/>
            </w:r>
          </w:p>
        </w:tc>
      </w:tr>
      <w:tr w:rsidR="0049218A" w:rsidRPr="0044573F" w14:paraId="26588883"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A5CBDCF" w14:textId="77777777" w:rsidR="0049218A" w:rsidRPr="0044573F" w:rsidRDefault="0049218A" w:rsidP="00063F9D">
            <w:pPr>
              <w:spacing w:line="240" w:lineRule="auto"/>
              <w:rPr>
                <w:color w:val="231F20"/>
                <w:sz w:val="21"/>
                <w:szCs w:val="21"/>
              </w:rPr>
            </w:pPr>
            <w:r w:rsidRPr="0044573F">
              <w:rPr>
                <w:color w:val="231F20"/>
                <w:sz w:val="21"/>
                <w:szCs w:val="21"/>
              </w:rPr>
              <w:t>Jun 25</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6CB0" w14:textId="77777777" w:rsidR="0049218A" w:rsidRPr="0044573F" w:rsidRDefault="0049218A" w:rsidP="00063F9D">
            <w:pPr>
              <w:spacing w:line="240" w:lineRule="auto"/>
              <w:rPr>
                <w:color w:val="231F20"/>
                <w:sz w:val="21"/>
                <w:szCs w:val="21"/>
              </w:rPr>
            </w:pPr>
            <w:r w:rsidRPr="0044573F">
              <w:rPr>
                <w:color w:val="231F20"/>
                <w:sz w:val="21"/>
                <w:szCs w:val="21"/>
              </w:rPr>
              <w:t>Isolation measures altered: asymptomatic cases released from isolation 10 days after a positive PCR test if they do not develop symptoms or if they have  2 negative PCR tests at least 24h apart 7 days after their positive test.</w:t>
            </w:r>
            <w:r w:rsidRPr="0044573F">
              <w:t xml:space="preserve"> </w:t>
            </w:r>
            <w:r w:rsidRPr="0044573F">
              <w:fldChar w:fldCharType="begin" w:fldLock="1"/>
            </w:r>
            <w:r w:rsidRPr="0044573F">
              <w:instrText>ADDIN CSL_CITATION {"citationItems":[{"id":"ITEM-1","itemData":{"URL":"https://is.cdc.go.kr/upload_comm/syview/doc.html?fn=159299747051700.pdf&amp;rs=/upload_comm/docu/0030/","accessed":{"date-parts":[["2020","8","7"]]},"author":[{"dropping-particle":"","family":"Korea Centers for Disease Control &amp; Prevention","given":"","non-dropping-particle":"","parse-names":false,"suffix":""}],"id":"ITEM-1","issued":{"date-parts":[["2020"]]},"title":"Updates on COVID-19 in Republic of Korea, 24 June 2020","type":"webpage"},"uris":["http://www.mendeley.com/documents/?uuid=ed8990f3-0142-4a1f-9343-5beb4a113261"]}],"mendeley":{"formattedCitation":"[19]","plainTextFormattedCitation":"[19]","previouslyFormattedCitation":"[19]"},"properties":{"noteIndex":0},"schema":"https://github.com/citation-style-language/schema/raw/master/csl-citation.json"}</w:instrText>
            </w:r>
            <w:r w:rsidRPr="0044573F">
              <w:fldChar w:fldCharType="separate"/>
            </w:r>
            <w:r w:rsidRPr="0044573F">
              <w:rPr>
                <w:noProof/>
              </w:rPr>
              <w:t>[19]</w:t>
            </w:r>
            <w:r w:rsidRPr="0044573F">
              <w:fldChar w:fldCharType="end"/>
            </w:r>
          </w:p>
        </w:tc>
      </w:tr>
      <w:tr w:rsidR="0049218A" w:rsidRPr="0044573F" w14:paraId="46AE299D"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79C4B6" w14:textId="77777777" w:rsidR="0049218A" w:rsidRPr="0044573F" w:rsidRDefault="0049218A" w:rsidP="00063F9D">
            <w:pPr>
              <w:spacing w:line="240" w:lineRule="auto"/>
              <w:rPr>
                <w:color w:val="231F20"/>
                <w:sz w:val="21"/>
                <w:szCs w:val="21"/>
              </w:rPr>
            </w:pPr>
            <w:r w:rsidRPr="0044573F">
              <w:rPr>
                <w:color w:val="231F20"/>
                <w:sz w:val="21"/>
                <w:szCs w:val="21"/>
              </w:rPr>
              <w:t>Jul 1</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C39A8" w14:textId="77777777" w:rsidR="0049218A" w:rsidRPr="0044573F" w:rsidRDefault="0049218A" w:rsidP="00063F9D">
            <w:pPr>
              <w:spacing w:line="240" w:lineRule="auto"/>
              <w:rPr>
                <w:color w:val="231F20"/>
                <w:sz w:val="21"/>
                <w:szCs w:val="21"/>
              </w:rPr>
            </w:pPr>
            <w:r w:rsidRPr="0044573F">
              <w:rPr>
                <w:color w:val="231F20"/>
                <w:sz w:val="21"/>
                <w:szCs w:val="21"/>
              </w:rPr>
              <w:t>Entry screening strengthened: screening strengthened for ships, based on whether they originate from high-risk countries, contact levels on-board, risk-level of people leaving the ship and entering Korea. The number of quarantine stations with COVID-19 testing capabilities was increased</w:t>
            </w:r>
          </w:p>
          <w:p w14:paraId="3FBCBD12" w14:textId="77777777" w:rsidR="0049218A" w:rsidRPr="0044573F" w:rsidRDefault="0049218A" w:rsidP="00063F9D">
            <w:pPr>
              <w:spacing w:line="240" w:lineRule="auto"/>
              <w:rPr>
                <w:color w:val="231F20"/>
                <w:sz w:val="21"/>
                <w:szCs w:val="21"/>
              </w:rPr>
            </w:pPr>
            <w:proofErr w:type="spellStart"/>
            <w:r w:rsidRPr="0044573F">
              <w:rPr>
                <w:color w:val="231F20"/>
                <w:sz w:val="21"/>
                <w:szCs w:val="21"/>
              </w:rPr>
              <w:t>Remdesivir</w:t>
            </w:r>
            <w:proofErr w:type="spellEnd"/>
            <w:r w:rsidRPr="0044573F">
              <w:rPr>
                <w:color w:val="231F20"/>
                <w:sz w:val="21"/>
                <w:szCs w:val="21"/>
              </w:rPr>
              <w:t xml:space="preserve"> began to be supplied to COVID-19 patients </w:t>
            </w:r>
            <w:r w:rsidRPr="0044573F">
              <w:rPr>
                <w:color w:val="231F20"/>
                <w:sz w:val="21"/>
                <w:szCs w:val="21"/>
              </w:rPr>
              <w:fldChar w:fldCharType="begin" w:fldLock="1"/>
            </w:r>
            <w:r w:rsidRPr="0044573F">
              <w:rPr>
                <w:color w:val="231F20"/>
                <w:sz w:val="21"/>
                <w:szCs w:val="21"/>
              </w:rPr>
              <w:instrText>ADDIN CSL_CITATION {"citationItems":[{"id":"ITEM-1","itemData":{"URL":"https://is.cdc.go.kr/upload_comm/syview/doc.html?fn=159360400901600.pdf&amp;rs=/upload_comm/docu/0030/","accessed":{"date-parts":[["2020","8","7"]]},"author":[{"dropping-particle":"","family":"Korea Centers for Disease Control &amp; Prevention","given":"","non-dropping-particle":"","parse-names":false,"suffix":""}],"id":"ITEM-1","issued":{"date-parts":[["2020"]]},"title":"Updates on COVID-19 in Republic of Korea, 1 July 2020","type":"webpage"},"uris":["http://www.mendeley.com/documents/?uuid=ecaea65d-f103-368d-b8b7-39d38239f1bd"]}],"mendeley":{"formattedCitation":"[20]","plainTextFormattedCitation":"[20]","previouslyFormattedCitation":"[20]"},"properties":{"noteIndex":0},"schema":"https://github.com/citation-style-language/schema/raw/master/csl-citation.json"}</w:instrText>
            </w:r>
            <w:r w:rsidRPr="0044573F">
              <w:rPr>
                <w:color w:val="231F20"/>
                <w:sz w:val="21"/>
                <w:szCs w:val="21"/>
              </w:rPr>
              <w:fldChar w:fldCharType="separate"/>
            </w:r>
            <w:r w:rsidRPr="0044573F">
              <w:rPr>
                <w:noProof/>
                <w:color w:val="231F20"/>
                <w:sz w:val="21"/>
                <w:szCs w:val="21"/>
              </w:rPr>
              <w:t>[20]</w:t>
            </w:r>
            <w:r w:rsidRPr="0044573F">
              <w:rPr>
                <w:color w:val="231F20"/>
                <w:sz w:val="21"/>
                <w:szCs w:val="21"/>
              </w:rPr>
              <w:fldChar w:fldCharType="end"/>
            </w:r>
          </w:p>
        </w:tc>
      </w:tr>
      <w:tr w:rsidR="0049218A" w:rsidRPr="0044573F" w14:paraId="566DDEA9"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27F5037" w14:textId="77777777" w:rsidR="0049218A" w:rsidRPr="0044573F" w:rsidRDefault="0049218A" w:rsidP="00063F9D">
            <w:pPr>
              <w:spacing w:line="240" w:lineRule="auto"/>
              <w:rPr>
                <w:color w:val="231F20"/>
                <w:sz w:val="21"/>
                <w:szCs w:val="21"/>
              </w:rPr>
            </w:pPr>
            <w:r w:rsidRPr="0044573F">
              <w:rPr>
                <w:color w:val="231F20"/>
                <w:sz w:val="21"/>
                <w:szCs w:val="21"/>
              </w:rPr>
              <w:t>Jul 4</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9352234" w14:textId="77777777" w:rsidR="0049218A" w:rsidRPr="0044573F" w:rsidRDefault="0049218A" w:rsidP="00063F9D">
            <w:pPr>
              <w:spacing w:line="240" w:lineRule="auto"/>
              <w:rPr>
                <w:color w:val="231F20"/>
                <w:sz w:val="21"/>
                <w:szCs w:val="21"/>
              </w:rPr>
            </w:pPr>
            <w:r w:rsidRPr="0044573F">
              <w:rPr>
                <w:color w:val="231F20"/>
                <w:sz w:val="21"/>
                <w:szCs w:val="21"/>
              </w:rPr>
              <w:t xml:space="preserve">The budget for strengthening research and development investment was confirmed at 191.6 billion won </w:t>
            </w:r>
            <w:r w:rsidRPr="0044573F">
              <w:rPr>
                <w:color w:val="231F20"/>
                <w:sz w:val="21"/>
                <w:szCs w:val="21"/>
              </w:rPr>
              <w:fldChar w:fldCharType="begin" w:fldLock="1"/>
            </w:r>
            <w:r w:rsidRPr="0044573F">
              <w:rPr>
                <w:color w:val="231F20"/>
                <w:sz w:val="21"/>
                <w:szCs w:val="21"/>
              </w:rPr>
              <w:instrText>ADDIN CSL_CITATION {"citationItems":[{"id":"ITEM-1","itemData":{"URL":"https://is.cdc.go.kr/upload_comm/syview/doc.html?fn=159384929326000.pdf&amp;rs=/upload_comm/docu/0030/","accessed":{"date-parts":[["2020","8","7"]]},"author":[{"dropping-particle":"","family":"Korea Centers for Disease Control &amp; Prevention","given":"","non-dropping-particle":"","parse-names":false,"suffix":""}],"id":"ITEM-1","issued":{"date-parts":[["2020"]]},"title":"Updates on COVID-19 in Republic of Korea, 4 July 2020","type":"webpage"},"uris":["http://www.mendeley.com/documents/?uuid=df110086-136b-3589-9b87-6d6e5c19b345"]}],"mendeley":{"formattedCitation":"[21]","plainTextFormattedCitation":"[21]","previouslyFormattedCitation":"[21]"},"properties":{"noteIndex":0},"schema":"https://github.com/citation-style-language/schema/raw/master/csl-citation.json"}</w:instrText>
            </w:r>
            <w:r w:rsidRPr="0044573F">
              <w:rPr>
                <w:color w:val="231F20"/>
                <w:sz w:val="21"/>
                <w:szCs w:val="21"/>
              </w:rPr>
              <w:fldChar w:fldCharType="separate"/>
            </w:r>
            <w:r w:rsidRPr="0044573F">
              <w:rPr>
                <w:noProof/>
                <w:color w:val="231F20"/>
                <w:sz w:val="21"/>
                <w:szCs w:val="21"/>
              </w:rPr>
              <w:t>[21]</w:t>
            </w:r>
            <w:r w:rsidRPr="0044573F">
              <w:rPr>
                <w:color w:val="231F20"/>
                <w:sz w:val="21"/>
                <w:szCs w:val="21"/>
              </w:rPr>
              <w:fldChar w:fldCharType="end"/>
            </w:r>
          </w:p>
        </w:tc>
      </w:tr>
      <w:tr w:rsidR="0049218A" w:rsidRPr="0044573F" w14:paraId="29E03678"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03D4F5" w14:textId="77777777" w:rsidR="0049218A" w:rsidRPr="0044573F" w:rsidRDefault="0049218A" w:rsidP="00063F9D">
            <w:pPr>
              <w:spacing w:line="240" w:lineRule="auto"/>
              <w:rPr>
                <w:color w:val="231F20"/>
                <w:sz w:val="21"/>
                <w:szCs w:val="21"/>
              </w:rPr>
            </w:pPr>
            <w:r w:rsidRPr="0044573F">
              <w:rPr>
                <w:color w:val="231F20"/>
                <w:sz w:val="21"/>
                <w:szCs w:val="21"/>
              </w:rPr>
              <w:t>Jul 10</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0D937F" w14:textId="77777777" w:rsidR="0049218A" w:rsidRPr="0044573F" w:rsidRDefault="0049218A" w:rsidP="00063F9D">
            <w:pPr>
              <w:spacing w:line="240" w:lineRule="auto"/>
              <w:rPr>
                <w:color w:val="231F20"/>
                <w:sz w:val="21"/>
                <w:szCs w:val="21"/>
              </w:rPr>
            </w:pPr>
            <w:r w:rsidRPr="0044573F">
              <w:rPr>
                <w:color w:val="231F20"/>
                <w:sz w:val="21"/>
                <w:szCs w:val="21"/>
              </w:rPr>
              <w:t xml:space="preserve">Korea mandates that all churches comply with infection prevention guidelines (church-related gatherings/events/group meals outside of regular service prohibited, masks should be worn at all times) </w:t>
            </w:r>
            <w:r w:rsidRPr="0044573F">
              <w:rPr>
                <w:color w:val="231F20"/>
                <w:sz w:val="21"/>
                <w:szCs w:val="21"/>
              </w:rPr>
              <w:fldChar w:fldCharType="begin" w:fldLock="1"/>
            </w:r>
            <w:r w:rsidRPr="0044573F">
              <w:rPr>
                <w:color w:val="231F20"/>
                <w:sz w:val="21"/>
                <w:szCs w:val="21"/>
              </w:rPr>
              <w:instrText>ADDIN CSL_CITATION {"citationItems":[{"id":"ITEM-1","itemData":{"URL":"https://is.cdc.go.kr/upload_comm/syview/doc.html?fn=159437424720600.pdf&amp;rs=/upload_comm/docu/0030/","accessed":{"date-parts":[["2020","8","7"]]},"author":[{"dropping-particle":"","family":"Korea Centers for Disease Control &amp; Prevention","given":"","non-dropping-particle":"","parse-names":false,"suffix":""}],"id":"ITEM-1","issued":{"date-parts":[["2020"]]},"title":"Updates on COVID-19 in Republic of Korea, 10 July 2020","type":"webpage"},"uris":["http://www.mendeley.com/documents/?uuid=fca93b92-d5b1-3a85-bd05-3d836654369c"]}],"mendeley":{"formattedCitation":"[22]","plainTextFormattedCitation":"[22]","previouslyFormattedCitation":"[22]"},"properties":{"noteIndex":0},"schema":"https://github.com/citation-style-language/schema/raw/master/csl-citation.json"}</w:instrText>
            </w:r>
            <w:r w:rsidRPr="0044573F">
              <w:rPr>
                <w:color w:val="231F20"/>
                <w:sz w:val="21"/>
                <w:szCs w:val="21"/>
              </w:rPr>
              <w:fldChar w:fldCharType="separate"/>
            </w:r>
            <w:r w:rsidRPr="0044573F">
              <w:rPr>
                <w:noProof/>
                <w:color w:val="231F20"/>
                <w:sz w:val="21"/>
                <w:szCs w:val="21"/>
              </w:rPr>
              <w:t>[22]</w:t>
            </w:r>
            <w:r w:rsidRPr="0044573F">
              <w:rPr>
                <w:color w:val="231F20"/>
                <w:sz w:val="21"/>
                <w:szCs w:val="21"/>
              </w:rPr>
              <w:fldChar w:fldCharType="end"/>
            </w:r>
          </w:p>
        </w:tc>
      </w:tr>
      <w:tr w:rsidR="0049218A" w:rsidRPr="0044573F" w14:paraId="0FFE9667" w14:textId="77777777" w:rsidTr="00063F9D">
        <w:trPr>
          <w:trHeight w:val="570"/>
        </w:trPr>
        <w:tc>
          <w:tcPr>
            <w:tcW w:w="16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967070" w14:textId="77777777" w:rsidR="0049218A" w:rsidRPr="0044573F" w:rsidRDefault="0049218A" w:rsidP="00063F9D">
            <w:pPr>
              <w:spacing w:line="240" w:lineRule="auto"/>
              <w:rPr>
                <w:color w:val="231F20"/>
                <w:sz w:val="21"/>
                <w:szCs w:val="21"/>
              </w:rPr>
            </w:pPr>
            <w:r w:rsidRPr="0044573F">
              <w:rPr>
                <w:color w:val="231F20"/>
                <w:sz w:val="21"/>
                <w:szCs w:val="21"/>
              </w:rPr>
              <w:t>Jul 13</w:t>
            </w:r>
          </w:p>
        </w:tc>
        <w:tc>
          <w:tcPr>
            <w:tcW w:w="7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B64402B" w14:textId="77777777" w:rsidR="0049218A" w:rsidRPr="0044573F" w:rsidRDefault="0049218A" w:rsidP="00063F9D">
            <w:pPr>
              <w:spacing w:line="240" w:lineRule="auto"/>
            </w:pPr>
            <w:r w:rsidRPr="0044573F">
              <w:rPr>
                <w:sz w:val="21"/>
                <w:szCs w:val="21"/>
              </w:rPr>
              <w:t>Korean government required all foreigners arriving from designated countries subject to strengthened infectious disease prevention and control to be in possession of a negative PCR test that was issued within 48 hours prior to the time of departure. These test results would be submitted upon entry into Korea.</w:t>
            </w:r>
            <w:r w:rsidRPr="0044573F">
              <w:t xml:space="preserve"> </w:t>
            </w:r>
            <w:r w:rsidRPr="0044573F">
              <w:fldChar w:fldCharType="begin" w:fldLock="1"/>
            </w:r>
            <w:r w:rsidRPr="0044573F">
              <w:instrText>ADDIN CSL_CITATION {"citationItems":[{"id":"ITEM-1","itemData":{"URL":"https://is.cdc.go.kr/upload_comm/syview/doc.html?fn=159582561754800.pdf&amp;rs=/upload_comm/docu/0030/","accessed":{"date-parts":[["2020","8","7"]]},"author":[{"dropping-particle":"","family":"Korea Centers for Disease Control &amp; Prevention","given":"","non-dropping-particle":"","parse-names":false,"suffix":""}],"id":"ITEM-1","issued":{"date-parts":[["2020"]]},"title":"Updates on COVID-19 in Republic of Korea, 13 July 2020","type":"webpage"},"uris":["http://www.mendeley.com/documents/?uuid=f2609562-8722-37a1-b6aa-f214166822db"]}],"mendeley":{"formattedCitation":"[23]","plainTextFormattedCitation":"[23]","previouslyFormattedCitation":"[23]"},"properties":{"noteIndex":0},"schema":"https://github.com/citation-style-language/schema/raw/master/csl-citation.json"}</w:instrText>
            </w:r>
            <w:r w:rsidRPr="0044573F">
              <w:fldChar w:fldCharType="separate"/>
            </w:r>
            <w:r w:rsidRPr="0044573F">
              <w:rPr>
                <w:noProof/>
              </w:rPr>
              <w:t>[23]</w:t>
            </w:r>
            <w:r w:rsidRPr="0044573F">
              <w:fldChar w:fldCharType="end"/>
            </w:r>
          </w:p>
        </w:tc>
      </w:tr>
    </w:tbl>
    <w:p w14:paraId="34DCACA9" w14:textId="77777777" w:rsidR="0049218A" w:rsidRPr="0044573F" w:rsidRDefault="0049218A" w:rsidP="0049218A">
      <w:pPr>
        <w:rPr>
          <w:u w:val="single"/>
        </w:rPr>
      </w:pPr>
      <w:r w:rsidRPr="0044573F">
        <w:rPr>
          <w:u w:val="single"/>
        </w:rPr>
        <w:br w:type="page"/>
      </w:r>
    </w:p>
    <w:p w14:paraId="10D88E90" w14:textId="77777777" w:rsidR="0049218A" w:rsidRPr="0044573F" w:rsidRDefault="0049218A" w:rsidP="0049218A">
      <w:pPr>
        <w:shd w:val="clear" w:color="auto" w:fill="FFFFFF"/>
        <w:rPr>
          <w:u w:val="single"/>
        </w:rPr>
      </w:pPr>
      <w:r w:rsidRPr="0044573F">
        <w:rPr>
          <w:u w:val="single"/>
        </w:rPr>
        <w:lastRenderedPageBreak/>
        <w:t>Detailed protocols for case-based interventions in South Korea</w:t>
      </w:r>
    </w:p>
    <w:p w14:paraId="5EE1E282" w14:textId="77777777" w:rsidR="0049218A" w:rsidRPr="0044573F" w:rsidRDefault="0049218A" w:rsidP="0049218A">
      <w:pPr>
        <w:shd w:val="clear" w:color="auto" w:fill="FFFFFF"/>
      </w:pPr>
    </w:p>
    <w:p w14:paraId="1ABB77E9" w14:textId="77777777" w:rsidR="0049218A" w:rsidRPr="0044573F" w:rsidRDefault="0049218A" w:rsidP="0049218A">
      <w:pPr>
        <w:pStyle w:val="ListParagraph"/>
        <w:numPr>
          <w:ilvl w:val="0"/>
          <w:numId w:val="5"/>
        </w:numPr>
        <w:shd w:val="clear" w:color="auto" w:fill="FFFFFF"/>
      </w:pPr>
      <w:r w:rsidRPr="0044573F">
        <w:rPr>
          <w:i/>
        </w:rPr>
        <w:t xml:space="preserve">Testing strategy </w:t>
      </w:r>
    </w:p>
    <w:p w14:paraId="24F3E197" w14:textId="77777777" w:rsidR="0049218A" w:rsidRPr="0044573F" w:rsidRDefault="0049218A" w:rsidP="0049218A">
      <w:pPr>
        <w:shd w:val="clear" w:color="auto" w:fill="FFFFFF"/>
      </w:pPr>
    </w:p>
    <w:p w14:paraId="3B221D52" w14:textId="77777777" w:rsidR="0049218A" w:rsidRPr="00FE70DC" w:rsidRDefault="0049218A" w:rsidP="0049218A">
      <w:pPr>
        <w:shd w:val="clear" w:color="auto" w:fill="FFFFFF"/>
      </w:pPr>
      <w:r w:rsidRPr="0044573F">
        <w:t xml:space="preserve">Currently all suspected cases and patients under investigation are tested (see most recent definitions in Table S2). Close contacts of confirmed cases are also tested even if they do not exhibit symptoms </w:t>
      </w:r>
      <w:r w:rsidRPr="00FE70DC">
        <w:fldChar w:fldCharType="begin" w:fldLock="1"/>
      </w:r>
      <w:r w:rsidRPr="004B2A02">
        <w:instrText>ADDIN CSL_CITATION {"citationItems":[{"id":"ITEM-1","itemData":{"URL":"https://covidtranslate.org/CovidPlaybook_EN_v1.0.pdf","accessed":{"date-parts":[["2020","5","2"]]},"author":[{"dropping-particle":"","family":"Korea Centers for Disease Control and Prevention","given":"","non-dropping-particle":"","parse-names":false,"suffix":""}],"id":"ITEM-1","issued":{"date-parts":[["2020","3","15"]]},"title":"Coronavirus Disease 2019 Response Guidelines (For Local Governments)","type":"webpage"},"uris":["http://www.mendeley.com/documents/?uuid=926d6aa0-4532-338d-aca2-8a669d5b39d6"]}],"mendeley":{"formattedCitation":"[66]","plainTextFormattedCitation":"[66]","previouslyFormattedCitation":"[66]"},"properties":{"noteIndex":0},"schema":"https://github.com/citation-style-language/schema/raw/master/csl-citation.json"}</w:instrText>
      </w:r>
      <w:r w:rsidRPr="004B2A02">
        <w:fldChar w:fldCharType="separate"/>
      </w:r>
      <w:r w:rsidRPr="00FE70DC">
        <w:rPr>
          <w:noProof/>
        </w:rPr>
        <w:t>[66]</w:t>
      </w:r>
      <w:r w:rsidRPr="00FE70DC">
        <w:fldChar w:fldCharType="end"/>
      </w:r>
      <w:r w:rsidRPr="00FE70DC">
        <w:t>.</w:t>
      </w:r>
    </w:p>
    <w:p w14:paraId="26CBA6DC" w14:textId="77777777" w:rsidR="0049218A" w:rsidRPr="0044573F" w:rsidRDefault="0049218A" w:rsidP="0049218A">
      <w:pPr>
        <w:shd w:val="clear" w:color="auto" w:fill="FFFFFF"/>
      </w:pPr>
    </w:p>
    <w:p w14:paraId="6DCD181E" w14:textId="77777777" w:rsidR="0049218A" w:rsidRPr="00FE70DC" w:rsidRDefault="0049218A" w:rsidP="0049218A">
      <w:pPr>
        <w:shd w:val="clear" w:color="auto" w:fill="FFFFFF"/>
      </w:pPr>
      <w:r w:rsidRPr="0044573F">
        <w:t>Between January 28</w:t>
      </w:r>
      <w:r w:rsidRPr="0044573F">
        <w:rPr>
          <w:vertAlign w:val="superscript"/>
        </w:rPr>
        <w:t>th</w:t>
      </w:r>
      <w:r w:rsidRPr="0044573F">
        <w:t xml:space="preserve"> and 7</w:t>
      </w:r>
      <w:r w:rsidRPr="00F83211">
        <w:rPr>
          <w:sz w:val="28"/>
          <w:szCs w:val="28"/>
          <w:vertAlign w:val="superscript"/>
        </w:rPr>
        <w:t>th</w:t>
      </w:r>
      <w:r w:rsidRPr="000B20D2">
        <w:t xml:space="preserve"> February 7</w:t>
      </w:r>
      <w:r w:rsidRPr="00063F9D">
        <w:rPr>
          <w:vertAlign w:val="superscript"/>
        </w:rPr>
        <w:t>th</w:t>
      </w:r>
      <w:r w:rsidRPr="00063F9D">
        <w:t>, South Korea increased the number of its screening</w:t>
      </w:r>
      <w:r w:rsidRPr="0044573F">
        <w:t xml:space="preserve"> clinics from 288 to 556 </w:t>
      </w:r>
      <w:r w:rsidRPr="00FE70DC">
        <w:fldChar w:fldCharType="begin" w:fldLock="1"/>
      </w:r>
      <w:r w:rsidRPr="004B2A02">
        <w:instrText>ADDIN CSL_CITATION {"citationItems":[{"id":"ITEM-1","itemData":{"URL":"https://www.mohw.go.kr/eng/nw/nw0101vw.jsp?PAR_MENU_ID=1007&amp;MENU_ID=100701&amp;page=1&amp;CONT_SEQ=352865","accessed":{"date-parts":[["2020","5","22"]]},"author":[{"dropping-particle":"","family":"Korean Ministry of Health &amp; Welfare","given":"","non-dropping-particle":"","parse-names":false,"suffix":""}],"id":"ITEM-1","issued":{"date-parts":[["2020","2","13"]]},"title":"Ministry of Health &amp; Welfare : (2.9) IMS meeting for Novel Coronavirus presided over by the Prime Minister","type":"webpage"},"uris":["http://www.mendeley.com/documents/?uuid=2e66298c-9d66-3507-9957-cdaa16222932"]}],"mendeley":{"formattedCitation":"[56]","plainTextFormattedCitation":"[56]","previouslyFormattedCitation":"[56]"},"properties":{"noteIndex":0},"schema":"https://github.com/citation-style-language/schema/raw/master/csl-citation.json"}</w:instrText>
      </w:r>
      <w:r w:rsidRPr="004B2A02">
        <w:fldChar w:fldCharType="separate"/>
      </w:r>
      <w:r w:rsidRPr="00FE70DC">
        <w:rPr>
          <w:noProof/>
        </w:rPr>
        <w:t>[56]</w:t>
      </w:r>
      <w:r w:rsidRPr="00FE70DC">
        <w:fldChar w:fldCharType="end"/>
      </w:r>
      <w:r w:rsidRPr="00FE70DC">
        <w:t xml:space="preserve">. In addition to traditional screening clinics, selected areas in South Korea also have </w:t>
      </w:r>
      <w:proofErr w:type="spellStart"/>
      <w:r w:rsidRPr="00FE70DC">
        <w:t>drive</w:t>
      </w:r>
      <w:proofErr w:type="spellEnd"/>
      <w:r w:rsidRPr="00FE70DC">
        <w:t xml:space="preserve">-through and walk-through screening clinics  </w:t>
      </w:r>
      <w:r w:rsidRPr="00FE70DC">
        <w:fldChar w:fldCharType="begin" w:fldLock="1"/>
      </w:r>
      <w:r w:rsidRPr="004B2A02">
        <w:instrText>ADDIN CSL_CITATION {"citationItems":[{"id":"ITEM-1","itemData":{"DOI":"10.3346/jkms.2020.35.e154","ISSN":"15986357","PMID":"32301300","abstract":"With the ongoing novel coronavirus disease 2019 (COVID-19) pandemic, the number of individuals that need to be tested for COVID-19 has been rapidly increasing. A walk-through (WT) screening center using negative pressure booths that is inspired by the biosafety cabinet has been designed and implemented in Korea for easy screening of COVID-19 and for safe and efficient consultation for patients with fever or respiratory symptoms. Here, we present the overall concept, advantages, and limitations of the COVID-19 WT screening center. The WT center increases patient access to the screening clinics and adequately protects healthcare personnel while reducing the consumption of personal protective equipment. It can also increase the number of people tested by 9-10 fold. However, there is a risk of cross-infection at each stage of screening treatment, including the booths, and adverse reactions with disinfection of the booths. These limitations can be overcome using mobile technology and increasing the number of booths to reduce congestion inside the center, reducing booth volume for sufficient and rapid ventilation, and using an effective, harmless, and certified environmental disinfectant. A WT center can be implemented in other institutions and countries and modified depending on local needs to cope with the COVID-19 pandemic.","author":[{"dropping-particle":"Il","family":"Kim","given":"Sang","non-dropping-particle":"","parse-names":false,"suffix":""},{"dropping-particle":"","family":"Lee","given":"Ji Yong","non-dropping-particle":"","parse-names":false,"suffix":""}],"container-title":"Journal of Korean Medical Science","id":"ITEM-1","issue":"15","issued":{"date-parts":[["2020","2","26"]]},"publisher":"Korean Academy of Medical Science","title":"Walk-through screening center for COVID-19: An accessible and efficient screening system in a pandemic situation","type":"article-journal","volume":"35"},"uris":["http://www.mendeley.com/documents/?uuid=a3718451-e6d5-36cf-950e-aa911d23c214"]},{"id":"ITEM-2","itemData":{"URL":"http://www.goyang.go.kr/news/user/bbs/BD_selectBbs.do?q_bbsCode=1090&amp;q_bbscttSn=20200228112748532&amp;q_estnColumn1=All","accessed":{"date-parts":[["2020","5","22"]]},"author":[{"dropping-particle":"","family":"Goyang City","given":"","non-dropping-particle":"","parse-names":false,"suffix":""}],"id":"ITEM-2","issued":{"date-parts":[["2020","2","28"]]},"title":"Press Releases: Goyang city starts operating the nation's first 'Goyang relief car selected medical center' ... From the car to quickly and safely from reception to examination and prescription","type":"webpage"},"uris":["http://www.mendeley.com/documents/?uuid=6c232d44-88cd-320b-a04b-f536d86c869d"]}],"mendeley":{"formattedCitation":"[57, 58]","plainTextFormattedCitation":"[57, 58]","previouslyFormattedCitation":"[57, 58]"},"properties":{"noteIndex":0},"schema":"https://github.com/citation-style-language/schema/raw/master/csl-citation.json"}</w:instrText>
      </w:r>
      <w:r w:rsidRPr="004B2A02">
        <w:fldChar w:fldCharType="separate"/>
      </w:r>
      <w:r w:rsidRPr="00FE70DC">
        <w:rPr>
          <w:noProof/>
        </w:rPr>
        <w:t>[57, 58]</w:t>
      </w:r>
      <w:r w:rsidRPr="00FE70DC">
        <w:fldChar w:fldCharType="end"/>
      </w:r>
      <w:r w:rsidRPr="00FE70DC">
        <w:t xml:space="preserve">. Both methods offer a quicker turnaround of individuals than traditional methods </w:t>
      </w:r>
      <w:r w:rsidRPr="00FE70DC">
        <w:fldChar w:fldCharType="begin" w:fldLock="1"/>
      </w:r>
      <w:r w:rsidRPr="004B2A02">
        <w:instrText>ADDIN CSL_CITATION {"citationItems":[{"id":"ITEM-1","itemData":{"DOI":"10.3346/jkms.2020.35.e154","ISSN":"15986357","PMID":"32301300","abstract":"With the ongoing novel coronavirus disease 2019 (COVID-19) pandemic, the number of individuals that need to be tested for COVID-19 has been rapidly increasing. A walk-through (WT) screening center using negative pressure booths that is inspired by the biosafety cabinet has been designed and implemented in Korea for easy screening of COVID-19 and for safe and efficient consultation for patients with fever or respiratory symptoms. Here, we present the overall concept, advantages, and limitations of the COVID-19 WT screening center. The WT center increases patient access to the screening clinics and adequately protects healthcare personnel while reducing the consumption of personal protective equipment. It can also increase the number of people tested by 9-10 fold. However, there is a risk of cross-infection at each stage of screening treatment, including the booths, and adverse reactions with disinfection of the booths. These limitations can be overcome using mobile technology and increasing the number of booths to reduce congestion inside the center, reducing booth volume for sufficient and rapid ventilation, and using an effective, harmless, and certified environmental disinfectant. A WT center can be implemented in other institutions and countries and modified depending on local needs to cope with the COVID-19 pandemic.","author":[{"dropping-particle":"Il","family":"Kim","given":"Sang","non-dropping-particle":"","parse-names":false,"suffix":""},{"dropping-particle":"","family":"Lee","given":"Ji Yong","non-dropping-particle":"","parse-names":false,"suffix":""}],"container-title":"Journal of Korean Medical Science","id":"ITEM-1","issue":"15","issued":{"date-parts":[["2020","2","26"]]},"publisher":"Korean Academy of Medical Science","title":"Walk-through screening center for COVID-19: An accessible and efficient screening system in a pandemic situation","type":"article-journal","volume":"35"},"uris":["http://www.mendeley.com/documents/?uuid=a3718451-e6d5-36cf-950e-aa911d23c214"]}],"mendeley":{"formattedCitation":"[57]","plainTextFormattedCitation":"[57]","previouslyFormattedCitation":"[57]"},"properties":{"noteIndex":0},"schema":"https://github.com/citation-style-language/schema/raw/master/csl-citation.json"}</w:instrText>
      </w:r>
      <w:r w:rsidRPr="004B2A02">
        <w:fldChar w:fldCharType="separate"/>
      </w:r>
      <w:r w:rsidRPr="00FE70DC">
        <w:rPr>
          <w:noProof/>
        </w:rPr>
        <w:t>[57]</w:t>
      </w:r>
      <w:r w:rsidRPr="00FE70DC">
        <w:fldChar w:fldCharType="end"/>
      </w:r>
      <w:r w:rsidRPr="00FE70DC">
        <w:t xml:space="preserve">. Tests require an upper respiratory tract specimen and, if easily provided, a lower respiratory tract specimen </w:t>
      </w:r>
      <w:r w:rsidRPr="00FE70DC">
        <w:fldChar w:fldCharType="begin" w:fldLock="1"/>
      </w:r>
      <w:r w:rsidRPr="004B2A02">
        <w:instrText>ADDIN CSL_CITATION {"citationItems":[{"id":"ITEM-1","itemData":{"URL":"https://is.cdc.go.kr/upload_comm/syview/doc.html?fn=158778324138000.pdf&amp;rs=/upload_comm/docu/0030/","accessed":{"date-parts":[["2020","5","21"]]},"author":[{"dropping-particle":"","family":"Korea Centers for Disease Control and Prevention","given":"","non-dropping-particle":"","parse-names":false,"suffix":""}],"id":"ITEM-1","issued":{"date-parts":[["0"]]},"title":"Frequently asked questions for KCDC on Covid-19","type":"webpage"},"uris":["http://www.mendeley.com/documents/?uuid=ee335472-5344-366d-ac7f-2453ec9888b6"]}],"mendeley":{"formattedCitation":"[65]","plainTextFormattedCitation":"[65]","previouslyFormattedCitation":"[65]"},"properties":{"noteIndex":0},"schema":"https://github.com/citation-style-language/schema/raw/master/csl-citation.json"}</w:instrText>
      </w:r>
      <w:r w:rsidRPr="004B2A02">
        <w:fldChar w:fldCharType="separate"/>
      </w:r>
      <w:r w:rsidRPr="00FE70DC">
        <w:rPr>
          <w:noProof/>
        </w:rPr>
        <w:t>[65]</w:t>
      </w:r>
      <w:r w:rsidRPr="00FE70DC">
        <w:fldChar w:fldCharType="end"/>
      </w:r>
      <w:r w:rsidRPr="00FE70DC">
        <w:t xml:space="preserve">. </w:t>
      </w:r>
    </w:p>
    <w:p w14:paraId="70231AB3" w14:textId="77777777" w:rsidR="0049218A" w:rsidRPr="004B2A02" w:rsidRDefault="0049218A" w:rsidP="0049218A">
      <w:pPr>
        <w:shd w:val="clear" w:color="auto" w:fill="FFFFFF"/>
      </w:pPr>
    </w:p>
    <w:p w14:paraId="0DC44323" w14:textId="77777777" w:rsidR="0049218A" w:rsidRPr="004B2A02" w:rsidRDefault="0049218A" w:rsidP="0049218A">
      <w:pPr>
        <w:shd w:val="clear" w:color="auto" w:fill="FFFFFF"/>
      </w:pPr>
    </w:p>
    <w:p w14:paraId="3D503DCD" w14:textId="77777777" w:rsidR="0049218A" w:rsidRPr="00FE70DC" w:rsidRDefault="0049218A" w:rsidP="0049218A">
      <w:pPr>
        <w:shd w:val="clear" w:color="auto" w:fill="FFFFFF"/>
        <w:rPr>
          <w:sz w:val="21"/>
          <w:szCs w:val="21"/>
        </w:rPr>
      </w:pPr>
      <w:r w:rsidRPr="0044573F">
        <w:rPr>
          <w:b/>
          <w:sz w:val="21"/>
          <w:szCs w:val="21"/>
        </w:rPr>
        <w:t>Table S2:</w:t>
      </w:r>
      <w:r w:rsidRPr="0044573F">
        <w:rPr>
          <w:sz w:val="21"/>
          <w:szCs w:val="21"/>
        </w:rPr>
        <w:t xml:space="preserve"> </w:t>
      </w:r>
      <w:r w:rsidRPr="004B2A02">
        <w:rPr>
          <w:sz w:val="21"/>
          <w:szCs w:val="21"/>
        </w:rPr>
        <w:t>Most recent</w:t>
      </w:r>
      <w:r w:rsidRPr="00FE70DC">
        <w:rPr>
          <w:sz w:val="21"/>
          <w:szCs w:val="21"/>
        </w:rPr>
        <w:t xml:space="preserve"> case definitions for suspected cases and patients under investigation for COVID-19 infection </w:t>
      </w:r>
      <w:r w:rsidRPr="004B2A02">
        <w:rPr>
          <w:sz w:val="21"/>
          <w:szCs w:val="21"/>
        </w:rPr>
        <w:t>(Source: MOHW, last updated June 25</w:t>
      </w:r>
      <w:r w:rsidRPr="004B2A02">
        <w:rPr>
          <w:sz w:val="21"/>
          <w:szCs w:val="21"/>
          <w:vertAlign w:val="superscript"/>
        </w:rPr>
        <w:t xml:space="preserve">th </w:t>
      </w:r>
      <w:r w:rsidRPr="004B2A02">
        <w:rPr>
          <w:sz w:val="21"/>
          <w:szCs w:val="21"/>
          <w:vertAlign w:val="superscript"/>
        </w:rPr>
        <w:fldChar w:fldCharType="begin" w:fldLock="1"/>
      </w:r>
      <w:r w:rsidRPr="004B2A02">
        <w:rPr>
          <w:sz w:val="21"/>
          <w:szCs w:val="21"/>
          <w:vertAlign w:val="superscript"/>
        </w:rPr>
        <w:instrText>ADDIN CSL_CITATION {"citationItems":[{"id":"ITEM-1","itemData":{"URL":"http://ncov.mohw.go.kr/en/baroView.do?brdId=11&amp;brdGubun=112&amp;dataGubun=&amp;ncvContSeq=&amp;contSeq=&amp;board_id=&amp;gubun=","accessed":{"date-parts":[["2020","8","7"]]},"author":[{"dropping-particle":"","family":"Korea Centers for Disease Control &amp; Prevention","given":"","non-dropping-particle":"","parse-names":false,"suffix":""}],"id":"ITEM-1","issued":{"date-parts":[["2020"]]},"title":"Coronavirus Disease-19 (COVID-19) Patient Treatment &amp; Management","type":"webpage"},"uris":["http://www.mendeley.com/documents/?uuid=64c50969-8be9-381e-937a-c2ebd1db41ab"]}],"mendeley":{"formattedCitation":"[55]","plainTextFormattedCitation":"[55]","previouslyFormattedCitation":"[55]"},"properties":{"noteIndex":0},"schema":"https://github.com/citation-style-language/schema/raw/master/csl-citation.json"}</w:instrText>
      </w:r>
      <w:r w:rsidRPr="004B2A02">
        <w:rPr>
          <w:sz w:val="21"/>
          <w:szCs w:val="21"/>
          <w:vertAlign w:val="superscript"/>
        </w:rPr>
        <w:fldChar w:fldCharType="separate"/>
      </w:r>
      <w:r w:rsidRPr="004B2A02">
        <w:rPr>
          <w:noProof/>
          <w:sz w:val="21"/>
          <w:szCs w:val="21"/>
        </w:rPr>
        <w:t>[55]</w:t>
      </w:r>
      <w:r w:rsidRPr="004B2A02">
        <w:rPr>
          <w:sz w:val="21"/>
          <w:szCs w:val="21"/>
          <w:vertAlign w:val="superscript"/>
        </w:rPr>
        <w:fldChar w:fldCharType="end"/>
      </w:r>
      <w:r w:rsidRPr="004B2A02">
        <w:rPr>
          <w:sz w:val="21"/>
          <w:szCs w:val="21"/>
        </w:rPr>
        <w:t>).</w:t>
      </w:r>
      <w:hyperlink w:history="1"/>
    </w:p>
    <w:p w14:paraId="4A5FC221" w14:textId="77777777" w:rsidR="0049218A" w:rsidRPr="0044573F" w:rsidRDefault="0049218A" w:rsidP="0049218A">
      <w:pPr>
        <w:shd w:val="clear" w:color="auto" w:fill="FFFFFF"/>
        <w:rPr>
          <w:sz w:val="21"/>
          <w:szCs w:val="21"/>
        </w:rPr>
      </w:pPr>
    </w:p>
    <w:tbl>
      <w:tblPr>
        <w:tblW w:w="90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top w:w="100" w:type="dxa"/>
          <w:left w:w="100" w:type="dxa"/>
          <w:bottom w:w="100" w:type="dxa"/>
          <w:right w:w="100" w:type="dxa"/>
        </w:tblCellMar>
        <w:tblLook w:val="0600" w:firstRow="0" w:lastRow="0" w:firstColumn="0" w:lastColumn="0" w:noHBand="1" w:noVBand="1"/>
      </w:tblPr>
      <w:tblGrid>
        <w:gridCol w:w="2895"/>
        <w:gridCol w:w="6135"/>
      </w:tblGrid>
      <w:tr w:rsidR="0049218A" w:rsidRPr="0044573F" w14:paraId="6372E69D" w14:textId="77777777" w:rsidTr="00063F9D">
        <w:trPr>
          <w:trHeight w:val="300"/>
        </w:trPr>
        <w:tc>
          <w:tcPr>
            <w:tcW w:w="28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A751F7" w14:textId="77777777" w:rsidR="0049218A" w:rsidRPr="0044573F" w:rsidRDefault="0049218A" w:rsidP="00063F9D">
            <w:pPr>
              <w:spacing w:before="40" w:after="40"/>
              <w:ind w:left="70"/>
              <w:rPr>
                <w:b/>
                <w:bCs/>
                <w:sz w:val="21"/>
                <w:szCs w:val="21"/>
              </w:rPr>
            </w:pPr>
            <w:r w:rsidRPr="0044573F">
              <w:rPr>
                <w:b/>
                <w:bCs/>
                <w:sz w:val="21"/>
                <w:szCs w:val="21"/>
              </w:rPr>
              <w:t xml:space="preserve">Case type </w:t>
            </w:r>
          </w:p>
        </w:tc>
        <w:tc>
          <w:tcPr>
            <w:tcW w:w="613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6C0052BC" w14:textId="77777777" w:rsidR="0049218A" w:rsidRPr="0044573F" w:rsidRDefault="0049218A" w:rsidP="00063F9D">
            <w:pPr>
              <w:spacing w:before="40" w:after="40"/>
              <w:ind w:left="70"/>
              <w:rPr>
                <w:b/>
                <w:bCs/>
                <w:sz w:val="21"/>
                <w:szCs w:val="21"/>
              </w:rPr>
            </w:pPr>
            <w:r w:rsidRPr="0044573F">
              <w:rPr>
                <w:b/>
                <w:bCs/>
                <w:sz w:val="21"/>
                <w:szCs w:val="21"/>
              </w:rPr>
              <w:t xml:space="preserve">Definition </w:t>
            </w:r>
          </w:p>
        </w:tc>
      </w:tr>
      <w:tr w:rsidR="0049218A" w:rsidRPr="0044573F" w14:paraId="76940B00" w14:textId="77777777" w:rsidTr="00063F9D">
        <w:trPr>
          <w:trHeight w:val="930"/>
        </w:trPr>
        <w:tc>
          <w:tcPr>
            <w:tcW w:w="289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A05F9AA" w14:textId="77777777" w:rsidR="0049218A" w:rsidRPr="0044573F" w:rsidRDefault="0049218A" w:rsidP="00063F9D">
            <w:pPr>
              <w:spacing w:before="40" w:after="40"/>
              <w:ind w:left="70"/>
              <w:rPr>
                <w:sz w:val="21"/>
                <w:szCs w:val="21"/>
              </w:rPr>
            </w:pPr>
            <w:r w:rsidRPr="0044573F">
              <w:rPr>
                <w:sz w:val="21"/>
                <w:szCs w:val="21"/>
              </w:rPr>
              <w:t xml:space="preserve">Suspected case </w:t>
            </w:r>
          </w:p>
        </w:tc>
        <w:tc>
          <w:tcPr>
            <w:tcW w:w="6135" w:type="dxa"/>
            <w:tcBorders>
              <w:top w:val="nil"/>
              <w:left w:val="nil"/>
              <w:bottom w:val="single" w:sz="6" w:space="0" w:color="000000"/>
              <w:right w:val="single" w:sz="6" w:space="0" w:color="000000"/>
            </w:tcBorders>
            <w:tcMar>
              <w:top w:w="0" w:type="dxa"/>
              <w:left w:w="0" w:type="dxa"/>
              <w:bottom w:w="0" w:type="dxa"/>
              <w:right w:w="0" w:type="dxa"/>
            </w:tcMar>
          </w:tcPr>
          <w:p w14:paraId="6247C66C" w14:textId="77777777" w:rsidR="0049218A" w:rsidRPr="0044573F" w:rsidRDefault="0049218A" w:rsidP="00063F9D">
            <w:pPr>
              <w:spacing w:before="40" w:after="40"/>
              <w:ind w:left="70"/>
              <w:rPr>
                <w:sz w:val="21"/>
                <w:szCs w:val="21"/>
              </w:rPr>
            </w:pPr>
            <w:r w:rsidRPr="0044573F">
              <w:rPr>
                <w:color w:val="444444"/>
                <w:spacing w:val="-6"/>
                <w:sz w:val="21"/>
                <w:szCs w:val="21"/>
                <w:shd w:val="clear" w:color="auto" w:fill="FFFFFF"/>
              </w:rPr>
              <w:t xml:space="preserve">A person displaying </w:t>
            </w:r>
            <w:r w:rsidRPr="004B2A02">
              <w:rPr>
                <w:color w:val="444444"/>
                <w:spacing w:val="-6"/>
                <w:sz w:val="21"/>
                <w:szCs w:val="21"/>
                <w:shd w:val="clear" w:color="auto" w:fill="FFFFFF"/>
              </w:rPr>
              <w:t>clinical symptoms*</w:t>
            </w:r>
            <w:r w:rsidRPr="00FE70DC">
              <w:rPr>
                <w:color w:val="444444"/>
                <w:spacing w:val="-6"/>
                <w:sz w:val="21"/>
                <w:szCs w:val="21"/>
                <w:shd w:val="clear" w:color="auto" w:fill="FFFFFF"/>
              </w:rPr>
              <w:t xml:space="preserve"> within 14 days of contact with a confirmed COVID-19 patient. </w:t>
            </w:r>
          </w:p>
        </w:tc>
      </w:tr>
      <w:tr w:rsidR="0049218A" w:rsidRPr="0044573F" w14:paraId="49FAEA73" w14:textId="77777777" w:rsidTr="00063F9D">
        <w:trPr>
          <w:trHeight w:val="2910"/>
        </w:trPr>
        <w:tc>
          <w:tcPr>
            <w:tcW w:w="289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877032D" w14:textId="77777777" w:rsidR="0049218A" w:rsidRPr="0044573F" w:rsidRDefault="0049218A" w:rsidP="00063F9D">
            <w:pPr>
              <w:spacing w:before="40" w:after="40"/>
              <w:ind w:left="70"/>
              <w:rPr>
                <w:sz w:val="21"/>
                <w:szCs w:val="21"/>
              </w:rPr>
            </w:pPr>
            <w:r w:rsidRPr="0044573F">
              <w:rPr>
                <w:sz w:val="21"/>
                <w:szCs w:val="21"/>
              </w:rPr>
              <w:t xml:space="preserve">Patient under investigation </w:t>
            </w:r>
          </w:p>
        </w:tc>
        <w:tc>
          <w:tcPr>
            <w:tcW w:w="6135" w:type="dxa"/>
            <w:tcBorders>
              <w:top w:val="nil"/>
              <w:left w:val="nil"/>
              <w:bottom w:val="single" w:sz="6" w:space="0" w:color="000000"/>
              <w:right w:val="single" w:sz="6" w:space="0" w:color="000000"/>
            </w:tcBorders>
            <w:tcMar>
              <w:top w:w="0" w:type="dxa"/>
              <w:left w:w="0" w:type="dxa"/>
              <w:bottom w:w="0" w:type="dxa"/>
              <w:right w:w="0" w:type="dxa"/>
            </w:tcMar>
          </w:tcPr>
          <w:p w14:paraId="78C198B4" w14:textId="77777777" w:rsidR="0049218A" w:rsidRPr="00FE70DC" w:rsidRDefault="0049218A" w:rsidP="0049218A">
            <w:pPr>
              <w:pStyle w:val="ListParagraph"/>
              <w:numPr>
                <w:ilvl w:val="0"/>
                <w:numId w:val="6"/>
              </w:numPr>
              <w:spacing w:after="40"/>
              <w:rPr>
                <w:sz w:val="21"/>
                <w:szCs w:val="21"/>
              </w:rPr>
            </w:pPr>
            <w:r w:rsidRPr="0044573F">
              <w:rPr>
                <w:color w:val="444444"/>
                <w:spacing w:val="-6"/>
                <w:sz w:val="21"/>
                <w:szCs w:val="21"/>
                <w:shd w:val="clear" w:color="auto" w:fill="FFFFFF"/>
              </w:rPr>
              <w:t xml:space="preserve">A person suspected of COVID-19 according to a physician’s opinion for </w:t>
            </w:r>
            <w:r w:rsidRPr="004B2A02">
              <w:rPr>
                <w:color w:val="444444"/>
                <w:spacing w:val="-6"/>
                <w:sz w:val="21"/>
                <w:szCs w:val="21"/>
                <w:shd w:val="clear" w:color="auto" w:fill="FFFFFF"/>
              </w:rPr>
              <w:t>clinical symptoms*</w:t>
            </w:r>
            <w:r w:rsidRPr="00FE70DC">
              <w:rPr>
                <w:color w:val="444444"/>
                <w:spacing w:val="-6"/>
                <w:sz w:val="21"/>
                <w:szCs w:val="21"/>
                <w:shd w:val="clear" w:color="auto" w:fill="FFFFFF"/>
              </w:rPr>
              <w:t xml:space="preserve"> of COVID-19</w:t>
            </w:r>
          </w:p>
          <w:p w14:paraId="360C3CE8" w14:textId="77777777" w:rsidR="0049218A" w:rsidRPr="00FE70DC" w:rsidRDefault="0049218A" w:rsidP="0049218A">
            <w:pPr>
              <w:pStyle w:val="ListParagraph"/>
              <w:numPr>
                <w:ilvl w:val="0"/>
                <w:numId w:val="6"/>
              </w:numPr>
              <w:spacing w:after="40"/>
              <w:rPr>
                <w:sz w:val="21"/>
                <w:szCs w:val="21"/>
              </w:rPr>
            </w:pPr>
            <w:r w:rsidRPr="00FE70DC">
              <w:rPr>
                <w:color w:val="444444"/>
                <w:spacing w:val="-6"/>
                <w:sz w:val="21"/>
                <w:szCs w:val="21"/>
                <w:shd w:val="clear" w:color="auto" w:fill="FFFFFF"/>
              </w:rPr>
              <w:t xml:space="preserve">A person with an overseas travel history displaying </w:t>
            </w:r>
            <w:r w:rsidRPr="004B2A02">
              <w:rPr>
                <w:color w:val="444444"/>
                <w:spacing w:val="-6"/>
                <w:sz w:val="21"/>
                <w:szCs w:val="21"/>
                <w:shd w:val="clear" w:color="auto" w:fill="FFFFFF"/>
              </w:rPr>
              <w:t>clinical symptoms* of</w:t>
            </w:r>
            <w:r w:rsidRPr="00FE70DC">
              <w:rPr>
                <w:color w:val="444444"/>
                <w:spacing w:val="-6"/>
                <w:sz w:val="21"/>
                <w:szCs w:val="21"/>
                <w:shd w:val="clear" w:color="auto" w:fill="FFFFFF"/>
              </w:rPr>
              <w:t xml:space="preserve"> COVID-19 within 14 days upon entry to Korea</w:t>
            </w:r>
          </w:p>
          <w:p w14:paraId="0E897284" w14:textId="77777777" w:rsidR="0049218A" w:rsidRPr="0044573F" w:rsidRDefault="0049218A" w:rsidP="0049218A">
            <w:pPr>
              <w:pStyle w:val="ListParagraph"/>
              <w:numPr>
                <w:ilvl w:val="0"/>
                <w:numId w:val="6"/>
              </w:numPr>
              <w:spacing w:after="40"/>
              <w:rPr>
                <w:sz w:val="21"/>
                <w:szCs w:val="21"/>
              </w:rPr>
            </w:pPr>
            <w:r w:rsidRPr="00FE70DC">
              <w:rPr>
                <w:color w:val="444444"/>
                <w:spacing w:val="-6"/>
                <w:sz w:val="21"/>
                <w:szCs w:val="21"/>
                <w:shd w:val="clear" w:color="auto" w:fill="FFFFFF"/>
              </w:rPr>
              <w:t xml:space="preserve">A person exhibiting </w:t>
            </w:r>
            <w:r w:rsidRPr="004B2A02">
              <w:rPr>
                <w:color w:val="444444"/>
                <w:spacing w:val="-6"/>
                <w:sz w:val="21"/>
                <w:szCs w:val="21"/>
                <w:shd w:val="clear" w:color="auto" w:fill="FFFFFF"/>
              </w:rPr>
              <w:t>clinical symptoms*</w:t>
            </w:r>
            <w:r w:rsidRPr="00FE70DC">
              <w:rPr>
                <w:color w:val="444444"/>
                <w:spacing w:val="-6"/>
                <w:sz w:val="21"/>
                <w:szCs w:val="21"/>
                <w:shd w:val="clear" w:color="auto" w:fill="FFFFFF"/>
              </w:rPr>
              <w:t xml:space="preserve"> of COVID 19 within 14 days with an epidemiological link to a domestic COVID-19 cluster</w:t>
            </w:r>
          </w:p>
        </w:tc>
      </w:tr>
    </w:tbl>
    <w:p w14:paraId="3A0115F8" w14:textId="77777777" w:rsidR="0049218A" w:rsidRPr="00FE70DC" w:rsidRDefault="0049218A" w:rsidP="0049218A">
      <w:pPr>
        <w:shd w:val="clear" w:color="auto" w:fill="FFFFFF"/>
        <w:rPr>
          <w:sz w:val="18"/>
          <w:szCs w:val="18"/>
        </w:rPr>
      </w:pPr>
      <w:r w:rsidRPr="004B2A02">
        <w:rPr>
          <w:sz w:val="18"/>
          <w:szCs w:val="18"/>
        </w:rPr>
        <w:t xml:space="preserve">*Clinical symptoms of COVID-19 included </w:t>
      </w:r>
      <w:r w:rsidRPr="004B2A02">
        <w:rPr>
          <w:sz w:val="18"/>
          <w:szCs w:val="18"/>
          <w:shd w:val="clear" w:color="auto" w:fill="FAF9F8"/>
        </w:rPr>
        <w:t>fever, cough, shortness of breath, chills, muscle pain, headache, sore throat, loss of smell or taste, and pneumonia according to the case definition in the 8</w:t>
      </w:r>
      <w:r w:rsidRPr="004B2A02">
        <w:rPr>
          <w:sz w:val="18"/>
          <w:szCs w:val="18"/>
          <w:shd w:val="clear" w:color="auto" w:fill="FAF9F8"/>
          <w:vertAlign w:val="superscript"/>
        </w:rPr>
        <w:t>th</w:t>
      </w:r>
      <w:r w:rsidRPr="004B2A02">
        <w:rPr>
          <w:sz w:val="18"/>
          <w:szCs w:val="18"/>
          <w:shd w:val="clear" w:color="auto" w:fill="FAF9F8"/>
        </w:rPr>
        <w:t xml:space="preserve"> edition of the COVID-19 Response guidelines in South Korea released on May 11</w:t>
      </w:r>
      <w:r w:rsidRPr="004B2A02">
        <w:rPr>
          <w:sz w:val="18"/>
          <w:szCs w:val="18"/>
          <w:shd w:val="clear" w:color="auto" w:fill="FAF9F8"/>
          <w:vertAlign w:val="superscript"/>
        </w:rPr>
        <w:t>th</w:t>
      </w:r>
      <w:r w:rsidRPr="004B2A02">
        <w:rPr>
          <w:sz w:val="18"/>
          <w:szCs w:val="18"/>
          <w:shd w:val="clear" w:color="auto" w:fill="FAF9F8"/>
        </w:rPr>
        <w:t xml:space="preserve"> </w:t>
      </w:r>
      <w:r w:rsidRPr="004B2A02">
        <w:rPr>
          <w:sz w:val="18"/>
          <w:szCs w:val="18"/>
          <w:shd w:val="clear" w:color="auto" w:fill="FAF9F8"/>
        </w:rPr>
        <w:fldChar w:fldCharType="begin" w:fldLock="1"/>
      </w:r>
      <w:r w:rsidRPr="004B2A02">
        <w:rPr>
          <w:sz w:val="18"/>
          <w:szCs w:val="18"/>
          <w:shd w:val="clear" w:color="auto" w:fill="FAF9F8"/>
        </w:rPr>
        <w:instrText>ADDIN CSL_CITATION {"citationItems":[{"id":"ITEM-1","itemData":{"URL":"https://is.cdc.go.kr/upload_comm/syview/doc.html?fn=158919530461600.pdf&amp;rs=/upload_comm/docu/0030/","accessed":{"date-parts":[["2020","5","14"]]},"author":[{"dropping-particle":"","family":"Korea Centers for Disease Control and Prevention","given":"","non-dropping-particle":"","parse-names":false,"suffix":""}],"id":"ITEM-1","issued":{"date-parts":[["2020","5","11"]]},"title":"Updates on COVID-19 in Republic of Korea 11 May 2020","type":"webpage"},"uris":["http://www.mendeley.com/documents/?uuid=10db13e5-aff6-37d8-a879-e64a893029eb"]}],"mendeley":{"formattedCitation":"[35]","plainTextFormattedCitation":"[35]","previouslyFormattedCitation":"[35]"},"properties":{"noteIndex":0},"schema":"https://github.com/citation-style-language/schema/raw/master/csl-citation.json"}</w:instrText>
      </w:r>
      <w:r w:rsidRPr="004B2A02">
        <w:rPr>
          <w:sz w:val="18"/>
          <w:szCs w:val="18"/>
          <w:shd w:val="clear" w:color="auto" w:fill="FAF9F8"/>
        </w:rPr>
        <w:fldChar w:fldCharType="separate"/>
      </w:r>
      <w:r w:rsidRPr="004B2A02">
        <w:rPr>
          <w:noProof/>
          <w:sz w:val="18"/>
          <w:szCs w:val="18"/>
          <w:shd w:val="clear" w:color="auto" w:fill="FAF9F8"/>
        </w:rPr>
        <w:t>[35]</w:t>
      </w:r>
      <w:r w:rsidRPr="004B2A02">
        <w:rPr>
          <w:sz w:val="18"/>
          <w:szCs w:val="18"/>
          <w:shd w:val="clear" w:color="auto" w:fill="FAF9F8"/>
        </w:rPr>
        <w:fldChar w:fldCharType="end"/>
      </w:r>
      <w:r w:rsidRPr="004B2A02">
        <w:rPr>
          <w:sz w:val="18"/>
          <w:szCs w:val="18"/>
          <w:shd w:val="clear" w:color="auto" w:fill="FAF9F8"/>
        </w:rPr>
        <w:t>.</w:t>
      </w:r>
      <w:r w:rsidRPr="00FE70DC" w:rsidDel="00F559EB">
        <w:t xml:space="preserve"> </w:t>
      </w:r>
    </w:p>
    <w:p w14:paraId="56B49CEA" w14:textId="77777777" w:rsidR="0049218A" w:rsidRPr="0044573F" w:rsidRDefault="0049218A" w:rsidP="0049218A">
      <w:pPr>
        <w:shd w:val="clear" w:color="auto" w:fill="FFFFFF"/>
      </w:pPr>
    </w:p>
    <w:p w14:paraId="69F4A455" w14:textId="77777777" w:rsidR="0049218A" w:rsidRPr="0044573F" w:rsidRDefault="0049218A" w:rsidP="0049218A">
      <w:pPr>
        <w:shd w:val="clear" w:color="auto" w:fill="FFFFFF"/>
        <w:rPr>
          <w:i/>
        </w:rPr>
      </w:pPr>
      <w:r w:rsidRPr="0044573F">
        <w:rPr>
          <w:i/>
        </w:rPr>
        <w:t>2. Contact tracing of individuals</w:t>
      </w:r>
    </w:p>
    <w:p w14:paraId="69513D39" w14:textId="77777777" w:rsidR="0049218A" w:rsidRPr="0044573F" w:rsidRDefault="0049218A" w:rsidP="0049218A">
      <w:pPr>
        <w:shd w:val="clear" w:color="auto" w:fill="FFFFFF"/>
        <w:rPr>
          <w:i/>
          <w:sz w:val="24"/>
          <w:szCs w:val="24"/>
        </w:rPr>
      </w:pPr>
    </w:p>
    <w:p w14:paraId="6CA6A692" w14:textId="77777777" w:rsidR="0049218A" w:rsidRPr="0044573F" w:rsidRDefault="0049218A" w:rsidP="0049218A">
      <w:pPr>
        <w:shd w:val="clear" w:color="auto" w:fill="FFFFFF"/>
      </w:pPr>
      <w:r w:rsidRPr="0044573F">
        <w:t xml:space="preserve">Contact-tracing in South Korea is a mix of traditional patient interview methods supplemented by access to health data. Contacts of cases are placed in quarantine (their quarantine location depends on their triaged risk group) and an application is used to monitor their movement. Movement restrictions are made under a public health order and release of detailed patient information is allowed under the public health acts introduced in 2015. </w:t>
      </w:r>
    </w:p>
    <w:p w14:paraId="50511A56" w14:textId="77777777" w:rsidR="0049218A" w:rsidRPr="004B2A02" w:rsidRDefault="0049218A" w:rsidP="0049218A">
      <w:pPr>
        <w:shd w:val="clear" w:color="auto" w:fill="FFFFFF"/>
      </w:pPr>
      <w:r w:rsidRPr="0044573F">
        <w:t xml:space="preserve">According to the Korean CDC </w:t>
      </w:r>
      <w:r w:rsidRPr="00FE70DC">
        <w:fldChar w:fldCharType="begin" w:fldLock="1"/>
      </w:r>
      <w:r w:rsidRPr="004B2A02">
        <w:instrText>ADDIN CSL_CITATION {"citationItems":[{"id":"ITEM-1","itemData":{"URL":"https://is.cdc.go.kr/upload_comm/syview/doc.html?fn=158778324138000.pdf&amp;rs=/upload_comm/docu/0030/","accessed":{"date-parts":[["2020","5","21"]]},"author":[{"dropping-particle":"","family":"Korea Centers for Disease Control and Prevention","given":"","non-dropping-particle":"","parse-names":false,"suffix":""}],"id":"ITEM-1","issued":{"date-parts":[["0"]]},"title":"Frequently asked questions for KCDC on Covid-19","type":"webpage"},"uris":["http://www.mendeley.com/documents/?uuid=ee335472-5344-366d-ac7f-2453ec9888b6"]}],"mendeley":{"formattedCitation":"[65]","plainTextFormattedCitation":"[65]","previouslyFormattedCitation":"[65]"},"properties":{"noteIndex":0},"schema":"https://github.com/citation-style-language/schema/raw/master/csl-citation.json"}</w:instrText>
      </w:r>
      <w:r w:rsidRPr="004B2A02">
        <w:fldChar w:fldCharType="separate"/>
      </w:r>
      <w:r w:rsidRPr="00FE70DC">
        <w:rPr>
          <w:noProof/>
        </w:rPr>
        <w:t>[65]</w:t>
      </w:r>
      <w:r w:rsidRPr="00FE70DC">
        <w:fldChar w:fldCharType="end"/>
      </w:r>
      <w:r w:rsidRPr="00FE70DC">
        <w:t xml:space="preserve">, the protocol for epidemiological investigations and contact-tracing is divided into four stages: </w:t>
      </w:r>
    </w:p>
    <w:p w14:paraId="526C3347" w14:textId="77777777" w:rsidR="0049218A" w:rsidRPr="0044573F" w:rsidRDefault="0049218A" w:rsidP="0049218A">
      <w:pPr>
        <w:numPr>
          <w:ilvl w:val="0"/>
          <w:numId w:val="3"/>
        </w:numPr>
        <w:ind w:left="1080"/>
        <w:rPr>
          <w:rFonts w:ascii="Calibri" w:eastAsia="Calibri" w:hAnsi="Calibri" w:cs="Calibri"/>
        </w:rPr>
      </w:pPr>
      <w:r w:rsidRPr="0044573F">
        <w:lastRenderedPageBreak/>
        <w:t xml:space="preserve">Investigation (collecting information on case’s location history for a specified time period) </w:t>
      </w:r>
    </w:p>
    <w:p w14:paraId="1BF80310" w14:textId="77777777" w:rsidR="0049218A" w:rsidRPr="0044573F" w:rsidRDefault="0049218A" w:rsidP="0049218A">
      <w:pPr>
        <w:numPr>
          <w:ilvl w:val="0"/>
          <w:numId w:val="2"/>
        </w:numPr>
        <w:ind w:left="1080"/>
      </w:pPr>
      <w:r w:rsidRPr="0044573F">
        <w:t xml:space="preserve">Exposure risk assessment </w:t>
      </w:r>
    </w:p>
    <w:p w14:paraId="149A2F3E" w14:textId="77777777" w:rsidR="0049218A" w:rsidRPr="0044573F" w:rsidRDefault="0049218A" w:rsidP="0049218A">
      <w:pPr>
        <w:numPr>
          <w:ilvl w:val="0"/>
          <w:numId w:val="4"/>
        </w:numPr>
        <w:ind w:left="1080"/>
      </w:pPr>
      <w:r w:rsidRPr="0044573F">
        <w:t xml:space="preserve">Contact classification </w:t>
      </w:r>
    </w:p>
    <w:p w14:paraId="7A131A5D" w14:textId="77777777" w:rsidR="0049218A" w:rsidRPr="0044573F" w:rsidRDefault="0049218A" w:rsidP="0049218A">
      <w:pPr>
        <w:numPr>
          <w:ilvl w:val="0"/>
          <w:numId w:val="1"/>
        </w:numPr>
        <w:ind w:left="1080"/>
      </w:pPr>
      <w:r w:rsidRPr="0044573F">
        <w:t xml:space="preserve">Contact management -- quarantine and symptom monitoring </w:t>
      </w:r>
    </w:p>
    <w:p w14:paraId="49E74E81" w14:textId="77777777" w:rsidR="0049218A" w:rsidRPr="0044573F" w:rsidRDefault="0049218A" w:rsidP="0049218A">
      <w:pPr>
        <w:ind w:left="1080"/>
      </w:pPr>
    </w:p>
    <w:p w14:paraId="49BB9A48" w14:textId="77777777" w:rsidR="0049218A" w:rsidRPr="00FE70DC" w:rsidRDefault="0049218A" w:rsidP="0049218A">
      <w:pPr>
        <w:shd w:val="clear" w:color="auto" w:fill="FFFFFF"/>
      </w:pPr>
      <w:r w:rsidRPr="0044573F">
        <w:t xml:space="preserve">During the case investigation phase, information collected from traditional patient interviews are then supplemented using mobile phone location data, card transaction logs, and CCTV footage to determine the geographic scope of contact tracing required and to overcome any recall bias. Medical record data, clinical records, and information on the use of medical facilities and pharmacy visits are used to estimate the time-window of infection and time of initial onset of symptoms. If a medical facility is included in the patient’s route, quarantine of the medical facility is conducted </w:t>
      </w:r>
      <w:r w:rsidRPr="004B2A02">
        <w:t>[5]</w:t>
      </w:r>
      <w:r w:rsidRPr="00FE70DC">
        <w:t xml:space="preserve">. The Epidemiology &amp; Case Management Team (COVID-19 National Emergency Response </w:t>
      </w:r>
      <w:proofErr w:type="spellStart"/>
      <w:r w:rsidRPr="00FE70DC">
        <w:t>Center</w:t>
      </w:r>
      <w:proofErr w:type="spellEnd"/>
      <w:r w:rsidRPr="00FE70DC">
        <w:t xml:space="preserve">, South Korean </w:t>
      </w:r>
      <w:proofErr w:type="spellStart"/>
      <w:r w:rsidRPr="00FE70DC">
        <w:t>Centers</w:t>
      </w:r>
      <w:proofErr w:type="spellEnd"/>
      <w:r w:rsidRPr="00FE70DC">
        <w:t xml:space="preserve"> for Disea</w:t>
      </w:r>
      <w:r w:rsidRPr="0044573F">
        <w:t xml:space="preserve">se Control) report that these methods are now being used for every confirmed COVID-19 case </w:t>
      </w:r>
      <w:r w:rsidRPr="00FE70DC">
        <w:fldChar w:fldCharType="begin" w:fldLock="1"/>
      </w:r>
      <w:r w:rsidRPr="004B2A02">
        <w:instrText>ADDIN CSL_CITATION {"citationItems":[{"id":"ITEM-1","itemData":{"DOI":"10.3201/eid2608.201274","ISSN":"1080-6040","abstract":"We describe the epidemiology of a coronavirus disease (COVID-19) outbreak in a call center in South Korea. We obtained information on demographic characteristics by using standardized epidemiologic investigation forms. We performed descriptive analyses and reported the results as frequencies and proportions for categoric variables. Of 1,143 persons who were tested for COVID-19, a total of 97 (8.5%, 95% CI 7.0%-10.3%) had confirmed cases. Of these, 94 were working in an 11th-floor call center with 216 employees, translating to an attack rate of 43.5% (95% CI 36.9%-50.4%). The household secondary attack rate among symptomatic case-patients was 16.2% (95% CI 11.6%- 22.0%). Of the 97 persons with confirmed COVID-19, only 4 (1.9%) remained asymptomatic within 14 days of quarantine, and none of their household contacts acquired secondary infections. Extensive contact tracing, testing all contacts, and early quarantine blocked further transmission and might be effective for containing rapid outbreaks in crowded work settings.","author":[{"dropping-particle":"","family":"Park","given":"Shin Young","non-dropping-particle":"","parse-names":false,"suffix":""},{"dropping-particle":"","family":"Kim","given":"Young-Man","non-dropping-particle":"","parse-names":false,"suffix":""},{"dropping-particle":"","family":"Yi","given":"Seonju","non-dropping-particle":"","parse-names":false,"suffix":""},{"dropping-particle":"","family":"Lee","given":"Sangeun","non-dropping-particle":"","parse-names":false,"suffix":""},{"dropping-particle":"","family":"Na","given":"Baeg-Ju","non-dropping-particle":"","parse-names":false,"suffix":""},{"dropping-particle":"","family":"Kim","given":"Chang Bo","non-dropping-particle":"","parse-names":false,"suffix":""},{"dropping-particle":"","family":"Kim","given":"Jung-il","non-dropping-particle":"","parse-names":false,"suffix":""},{"dropping-particle":"","family":"Kim","given":"Hea Sook","non-dropping-particle":"","parse-names":false,"suffix":""},{"dropping-particle":"","family":"Kim","given":"Young Bok","non-dropping-particle":"","parse-names":false,"suffix":""},{"dropping-particle":"","family":"Park","given":"Yoojin","non-dropping-particle":"","parse-names":false,"suffix":""},{"dropping-particle":"","family":"Huh","given":"In Sil","non-dropping-particle":"","parse-names":false,"suffix":""},{"dropping-particle":"","family":"Kim","given":"Hye Kyung","non-dropping-particle":"","parse-names":false,"suffix":""},{"dropping-particle":"","family":"Yoon","given":"Hyung Jun","non-dropping-particle":"","parse-names":false,"suffix":""},{"dropping-particle":"","family":"Jang","given":"Hanaram","non-dropping-particle":"","parse-names":false,"suffix":""},{"dropping-particle":"","family":"Kim","given":"Kyungnam","non-dropping-particle":"","parse-names":false,"suffix":""},{"dropping-particle":"","family":"Chang","given":"Yeonhwa","non-dropping-particle":"","parse-names":false,"suffix":""},{"dropping-particle":"","family":"Kim","given":"Inhye","non-dropping-particle":"","parse-names":false,"suffix":""},{"dropping-particle":"","family":"Lee","given":"Hyeyoung","non-dropping-particle":"","parse-names":false,"suffix":""},{"dropping-particle":"","family":"Gwack","given":"Jin","non-dropping-particle":"","parse-names":false,"suffix":""},{"dropping-particle":"","family":"Kim","given":"Seong Sun","non-dropping-particle":"","parse-names":false,"suffix":""},{"dropping-particle":"","family":"Kim","given":"Miyoung","non-dropping-particle":"","parse-names":false,"suffix":""},{"dropping-particle":"","family":"Kweon","given":"Sanghui","non-dropping-particle":"","parse-names":false,"suffix":""},{"dropping-particle":"","family":"Choe","given":"Young June","non-dropping-particle":"","parse-names":false,"suffix":""},{"dropping-particle":"","family":"Park","given":"Ok","non-dropping-particle":"","parse-names":false,"suffix":""},{"dropping-particle":"","family":"Park","given":"Young Joon","non-dropping-particle":"","parse-names":false,"suffix":""},{"dropping-particle":"","family":"Jeong","given":"Eun Kyeong","non-dropping-particle":"","parse-names":false,"suffix":""}],"container-title":"Emerging Infectious Diseases","id":"ITEM-1","issue":"8","issued":{"date-parts":[["2020","8"]]},"publisher":"Centers for Disease Control and Prevention (CDC)","title":"Coronavirus Disease Outbreak in Call Center, South Korea","type":"article-journal","volume":"26"},"uris":["http://www.mendeley.com/documents/?uuid=2cc5cda2-20c7-3db5-9c7a-8be6373da0a4"]}],"mendeley":{"formattedCitation":"[63]","plainTextFormattedCitation":"[63]","previouslyFormattedCitation":"[63]"},"properties":{"noteIndex":0},"schema":"https://github.com/citation-style-language/schema/raw/master/csl-citation.json"}</w:instrText>
      </w:r>
      <w:r w:rsidRPr="004B2A02">
        <w:fldChar w:fldCharType="separate"/>
      </w:r>
      <w:r w:rsidRPr="00FE70DC">
        <w:rPr>
          <w:noProof/>
        </w:rPr>
        <w:t>[63]</w:t>
      </w:r>
      <w:r w:rsidRPr="00FE70DC">
        <w:fldChar w:fldCharType="end"/>
      </w:r>
      <w:r w:rsidRPr="00FE70DC">
        <w:t xml:space="preserve">. </w:t>
      </w:r>
    </w:p>
    <w:p w14:paraId="3D1A99D1" w14:textId="77777777" w:rsidR="0049218A" w:rsidRPr="0044573F" w:rsidRDefault="0049218A" w:rsidP="0049218A">
      <w:pPr>
        <w:shd w:val="clear" w:color="auto" w:fill="FFFFFF"/>
      </w:pPr>
    </w:p>
    <w:p w14:paraId="408BC2B7" w14:textId="77777777" w:rsidR="0049218A" w:rsidRPr="00FE70DC" w:rsidRDefault="0049218A" w:rsidP="0049218A">
      <w:pPr>
        <w:shd w:val="clear" w:color="auto" w:fill="FFFFFF"/>
      </w:pPr>
      <w:r w:rsidRPr="0044573F">
        <w:t xml:space="preserve">The KCDC Coronavirus Disease Response Guidelines specify that family members and close contacts must be identified and quarantined within 24 hours of identifying the confirmed case </w:t>
      </w:r>
      <w:r w:rsidRPr="00FE70DC">
        <w:fldChar w:fldCharType="begin" w:fldLock="1"/>
      </w:r>
      <w:r w:rsidRPr="004B2A02">
        <w:instrText>ADDIN CSL_CITATION {"citationItems":[{"id":"ITEM-1","itemData":{"URL":"https://covidtranslate.org/CovidPlaybook_EN_v1.0.pdf","accessed":{"date-parts":[["2020","5","2"]]},"author":[{"dropping-particle":"","family":"Korea Centers for Disease Control and Prevention","given":"","non-dropping-particle":"","parse-names":false,"suffix":""}],"id":"ITEM-1","issued":{"date-parts":[["2020","3","15"]]},"title":"Coronavirus Disease 2019 Response Guidelines (For Local Governments)","type":"webpage"},"uris":["http://www.mendeley.com/documents/?uuid=926d6aa0-4532-338d-aca2-8a669d5b39d6"]}],"mendeley":{"formattedCitation":"[66]","plainTextFormattedCitation":"[66]","previouslyFormattedCitation":"[66]"},"properties":{"noteIndex":0},"schema":"https://github.com/citation-style-language/schema/raw/master/csl-citation.json"}</w:instrText>
      </w:r>
      <w:r w:rsidRPr="004B2A02">
        <w:fldChar w:fldCharType="separate"/>
      </w:r>
      <w:r w:rsidRPr="00FE70DC">
        <w:rPr>
          <w:noProof/>
        </w:rPr>
        <w:t>[66]</w:t>
      </w:r>
      <w:r w:rsidRPr="00FE70DC">
        <w:fldChar w:fldCharType="end"/>
      </w:r>
      <w:r w:rsidRPr="00FE70DC">
        <w:t xml:space="preserve">. For identified contacts, dependent on presence or absence of symptoms and whether they are considered “high risk” they may be immediately isolated in hospitals, asked to quarantine at home, or </w:t>
      </w:r>
      <w:r w:rsidRPr="0044573F">
        <w:t xml:space="preserve">be transferred to designated quarantine facilities. Regardless of symptoms contacts will then be under “movement restriction” as a public health order </w:t>
      </w:r>
      <w:r w:rsidRPr="00FE70DC">
        <w:t xml:space="preserve">[5]. The Ministry of the Interior and Safety have developed a mobile-app </w:t>
      </w:r>
      <w:r w:rsidRPr="00FE70DC">
        <w:fldChar w:fldCharType="begin" w:fldLock="1"/>
      </w:r>
      <w:r w:rsidRPr="004B2A02">
        <w:instrText>ADDIN CSL_CITATION {"citationItems":[{"id":"ITEM-1","itemData":{"URL":"https://www.mois.go.kr/frt/bbs/type002/commonSelectBoardArticle.do;jsessionid=7bA+UtY0JOIXJytznXoyYNHR.node40?bbsId=BBSMSTR_000000000205&amp;nttId=76155","accessed":{"date-parts":[["2020","4","11"]]},"author":[{"dropping-particle":"","family":"Ministry of the Interior and Safety","given":"","non-dropping-particle":"","parse-names":false,"suffix":""}],"id":"ITEM-1","issued":{"date-parts":[["0"]]},"title":"Self-Isolation Safety Protection App Curious Tapa Q &amp; A","type":"webpage"},"uris":["http://www.mendeley.com/documents/?uuid=9c48b995-e9aa-3fb3-a46a-cf426746c2dd"]}],"mendeley":{"formattedCitation":"[67]","plainTextFormattedCitation":"[67]","previouslyFormattedCitation":"[67]"},"properties":{"noteIndex":0},"schema":"https://github.com/citation-style-language/schema/raw/master/csl-citation.json"}</w:instrText>
      </w:r>
      <w:r w:rsidRPr="004B2A02">
        <w:fldChar w:fldCharType="separate"/>
      </w:r>
      <w:r w:rsidRPr="00FE70DC">
        <w:rPr>
          <w:noProof/>
        </w:rPr>
        <w:t>[67]</w:t>
      </w:r>
      <w:r w:rsidRPr="00FE70DC">
        <w:fldChar w:fldCharType="end"/>
      </w:r>
      <w:r w:rsidRPr="00FE70DC">
        <w:t xml:space="preserve"> that is then used to monitor the movement of those under movement restrictions. Upon case confirmation, mild cases are places in home quarantine, moderate cases in hospital if hospital has capacity, and severe/extremely severe cases in tertiary hospitals </w:t>
      </w:r>
      <w:r w:rsidRPr="00FE70DC">
        <w:fldChar w:fldCharType="begin" w:fldLock="1"/>
      </w:r>
      <w:r w:rsidRPr="004B2A02">
        <w:instrText>ADDIN CSL_CITATION {"citationItems":[{"id":"ITEM-1","itemData":{"URL":"https://is.cdc.go.kr/upload_comm/syview/doc.html?fn=158778324138000.pdf&amp;rs=/upload_comm/docu/0030/","accessed":{"date-parts":[["2020","5","21"]]},"author":[{"dropping-particle":"","family":"Korea Centers for Disease Control and Prevention","given":"","non-dropping-particle":"","parse-names":false,"suffix":""}],"id":"ITEM-1","issued":{"date-parts":[["0"]]},"title":"Frequently asked questions for KCDC on Covid-19","type":"webpage"},"uris":["http://www.mendeley.com/documents/?uuid=ee335472-5344-366d-ac7f-2453ec9888b6"]}],"mendeley":{"formattedCitation":"[65]","plainTextFormattedCitation":"[65]","previouslyFormattedCitation":"[65]"},"properties":{"noteIndex":0},"schema":"https://github.com/citation-style-language/schema/raw/master/csl-citation.json"}</w:instrText>
      </w:r>
      <w:r w:rsidRPr="004B2A02">
        <w:fldChar w:fldCharType="separate"/>
      </w:r>
      <w:r w:rsidRPr="00FE70DC">
        <w:rPr>
          <w:noProof/>
        </w:rPr>
        <w:t>[65]</w:t>
      </w:r>
      <w:r w:rsidRPr="00FE70DC">
        <w:fldChar w:fldCharType="end"/>
      </w:r>
      <w:r w:rsidRPr="00FE70DC">
        <w:t xml:space="preserve">. Further information on the epidemiological investigation procedure is available through the Korean Ministry of Health dedicated coronavirus portal </w:t>
      </w:r>
      <w:r w:rsidRPr="00FE70DC">
        <w:fldChar w:fldCharType="begin" w:fldLock="1"/>
      </w:r>
      <w:r w:rsidRPr="004B2A02">
        <w:instrText>ADDIN CSL_CITATION {"citationItems":[{"id":"ITEM-1","itemData":{"URL":"http://ncov.mohw.go.kr/baroView2.do?brdId=4&amp;brdGubun=42","accessed":{"date-parts":[["2020","4","12"]]},"author":[{"dropping-particle":"","family":"Ministry of Health Korea","given":"","non-dropping-particle":"","parse-names":false,"suffix":""}],"id":"ITEM-1","issued":{"date-parts":[["2020"]]},"title":"Coronavirus Infection-19 Korea Quarantine System","type":"webpage"},"uris":["http://www.mendeley.com/documents/?uuid=f45b6e28-8c3e-387a-bdc0-618b583deeaa"]}],"mendeley":{"formattedCitation":"[68]","plainTextFormattedCitation":"[68]","previouslyFormattedCitation":"[68]"},"properties":{"noteIndex":0},"schema":"https://github.com/citation-style-language/schema/raw/master/csl-citation.json"}</w:instrText>
      </w:r>
      <w:r w:rsidRPr="004B2A02">
        <w:fldChar w:fldCharType="separate"/>
      </w:r>
      <w:r w:rsidRPr="00FE70DC">
        <w:rPr>
          <w:noProof/>
        </w:rPr>
        <w:t>[68]</w:t>
      </w:r>
      <w:r w:rsidRPr="00FE70DC">
        <w:fldChar w:fldCharType="end"/>
      </w:r>
      <w:r w:rsidRPr="00FE70DC">
        <w:t xml:space="preserve">. </w:t>
      </w:r>
    </w:p>
    <w:p w14:paraId="4CB9AD83" w14:textId="77777777" w:rsidR="0049218A" w:rsidRPr="0044573F" w:rsidRDefault="0049218A" w:rsidP="0049218A"/>
    <w:p w14:paraId="0A425BED" w14:textId="77777777" w:rsidR="0049218A" w:rsidRPr="0044573F" w:rsidRDefault="0049218A" w:rsidP="0049218A">
      <w:pPr>
        <w:shd w:val="clear" w:color="auto" w:fill="FFFFFF"/>
      </w:pPr>
      <w:r w:rsidRPr="0044573F">
        <w:t xml:space="preserve">As part of the contact tracing protocol, within 24 hours of identifying a confirmed case, the Municipal COVID-19 Immediate Response Task Force should identify any healthcare or community settings that the case visited during the infectious period (including the day before symptom onset) and conduct an epidemiological investigation. Clusters of cases may be identified this way </w:t>
      </w:r>
      <w:r w:rsidRPr="00FE70DC">
        <w:fldChar w:fldCharType="begin" w:fldLock="1"/>
      </w:r>
      <w:r w:rsidRPr="004B2A02">
        <w:instrText>ADDIN CSL_CITATION {"citationItems":[{"id":"ITEM-1","itemData":{"URL":"https://covidtranslate.org/CovidPlaybook_EN_v1.0.pdf","accessed":{"date-parts":[["2020","5","2"]]},"author":[{"dropping-particle":"","family":"Korea Centers for Disease Control and Prevention","given":"","non-dropping-particle":"","parse-names":false,"suffix":""}],"id":"ITEM-1","issued":{"date-parts":[["2020","3","15"]]},"title":"Coronavirus Disease 2019 Response Guidelines (For Local Governments)","type":"webpage"},"uris":["http://www.mendeley.com/documents/?uuid=926d6aa0-4532-338d-aca2-8a669d5b39d6"]}],"mendeley":{"formattedCitation":"[66]","plainTextFormattedCitation":"[66]","previouslyFormattedCitation":"[66]"},"properties":{"noteIndex":0},"schema":"https://github.com/citation-style-language/schema/raw/master/csl-citation.json"}</w:instrText>
      </w:r>
      <w:r w:rsidRPr="004B2A02">
        <w:fldChar w:fldCharType="separate"/>
      </w:r>
      <w:r w:rsidRPr="00FE70DC">
        <w:rPr>
          <w:noProof/>
        </w:rPr>
        <w:t>[66]</w:t>
      </w:r>
      <w:r w:rsidRPr="00FE70DC">
        <w:fldChar w:fldCharType="end"/>
      </w:r>
      <w:r w:rsidRPr="00FE70DC">
        <w:t xml:space="preserve">. On top of contact tracing, South Korea have used targeted mass testing to investigate and manage clusters. In the case of </w:t>
      </w:r>
      <w:proofErr w:type="spellStart"/>
      <w:r w:rsidRPr="00FE70DC">
        <w:t>Shincheonji</w:t>
      </w:r>
      <w:proofErr w:type="spellEnd"/>
      <w:r w:rsidRPr="00FE70DC">
        <w:t xml:space="preserve"> and </w:t>
      </w:r>
      <w:proofErr w:type="spellStart"/>
      <w:r w:rsidRPr="00FE70DC">
        <w:t>Guro-gu</w:t>
      </w:r>
      <w:proofErr w:type="spellEnd"/>
      <w:r w:rsidRPr="00FE70DC">
        <w:t xml:space="preserve"> call centre, the standard case definition of a PUI (Table 2) was adapted to cluster investigation. Rather than explicitly tracing the close cont</w:t>
      </w:r>
      <w:r w:rsidRPr="0044573F">
        <w:t xml:space="preserve">acts of individual cases, local government tested all members of the </w:t>
      </w:r>
      <w:proofErr w:type="spellStart"/>
      <w:r w:rsidRPr="0044573F">
        <w:t>Shincheonji</w:t>
      </w:r>
      <w:proofErr w:type="spellEnd"/>
      <w:r w:rsidRPr="0044573F">
        <w:t xml:space="preserve"> religious group (42.5% were confirmed as cases) and subsequently monitored them </w:t>
      </w:r>
      <w:r w:rsidRPr="00FE70DC">
        <w:fldChar w:fldCharType="begin" w:fldLock="1"/>
      </w:r>
      <w:r w:rsidRPr="004B2A02">
        <w:instrText>ADDIN CSL_CITATION {"citationItems":[{"id":"ITEM-1","itemData":{"URL":"https://blog.naver.com/daegu_news/221846363885","accessed":{"date-parts":[["2020","5","8"]]},"author":[{"dropping-particle":"","family":"Naver blog","given":"","non-dropping-particle":"","parse-names":false,"suffix":""}],"id":"ITEM-1","issued":{"date-parts":[["2020"]]},"title":"Corona virus infection 19 regular briefing on response","type":"webpage"},"uris":["http://www.mendeley.com/documents/?uuid=79c2cdbb-1e01-33b2-ab20-c3bf851700d3"]}],"mendeley":{"formattedCitation":"[64]","plainTextFormattedCitation":"[64]","previouslyFormattedCitation":"[64]"},"properties":{"noteIndex":0},"schema":"https://github.com/citation-style-language/schema/raw/master/csl-citation.json"}</w:instrText>
      </w:r>
      <w:r w:rsidRPr="004B2A02">
        <w:fldChar w:fldCharType="separate"/>
      </w:r>
      <w:r w:rsidRPr="00FE70DC">
        <w:rPr>
          <w:noProof/>
        </w:rPr>
        <w:t>[64]</w:t>
      </w:r>
      <w:r w:rsidRPr="00FE70DC">
        <w:fldChar w:fldCharType="end"/>
      </w:r>
      <w:r w:rsidRPr="00FE70DC">
        <w:t xml:space="preserve">. Similarly, upon being notified of a case that was potentially part of a cluster in a mixed purpose building </w:t>
      </w:r>
      <w:r w:rsidRPr="0044573F">
        <w:t xml:space="preserve">in central Seoul, every person who had worked resided or visited the building over the three weeks prior to reporting was designated a PUI and tested </w:t>
      </w:r>
      <w:r w:rsidRPr="00FE70DC">
        <w:fldChar w:fldCharType="begin" w:fldLock="1"/>
      </w:r>
      <w:r w:rsidRPr="004B2A02">
        <w:instrText>ADDIN CSL_CITATION {"citationItems":[{"id":"ITEM-1","itemData":{"DOI":"10.3201/eid2608.201274","ISSN":"1080-6040","abstract":"We describe the epidemiology of a coronavirus disease (COVID-19) outbreak in a call center in South Korea. We obtained information on demographic characteristics by using standardized epidemiologic investigation forms. We performed descriptive analyses and reported the results as frequencies and proportions for categoric variables. Of 1,143 persons who were tested for COVID-19, a total of 97 (8.5%, 95% CI 7.0%-10.3%) had confirmed cases. Of these, 94 were working in an 11th-floor call center with 216 employees, translating to an attack rate of 43.5% (95% CI 36.9%-50.4%). The household secondary attack rate among symptomatic case-patients was 16.2% (95% CI 11.6%- 22.0%). Of the 97 persons with confirmed COVID-19, only 4 (1.9%) remained asymptomatic within 14 days of quarantine, and none of their household contacts acquired secondary infections. Extensive contact tracing, testing all contacts, and early quarantine blocked further transmission and might be effective for containing rapid outbreaks in crowded work settings.","author":[{"dropping-particle":"","family":"Park","given":"Shin Young","non-dropping-particle":"","parse-names":false,"suffix":""},{"dropping-particle":"","family":"Kim","given":"Young-Man","non-dropping-particle":"","parse-names":false,"suffix":""},{"dropping-particle":"","family":"Yi","given":"Seonju","non-dropping-particle":"","parse-names":false,"suffix":""},{"dropping-particle":"","family":"Lee","given":"Sangeun","non-dropping-particle":"","parse-names":false,"suffix":""},{"dropping-particle":"","family":"Na","given":"Baeg-Ju","non-dropping-particle":"","parse-names":false,"suffix":""},{"dropping-particle":"","family":"Kim","given":"Chang Bo","non-dropping-particle":"","parse-names":false,"suffix":""},{"dropping-particle":"","family":"Kim","given":"Jung-il","non-dropping-particle":"","parse-names":false,"suffix":""},{"dropping-particle":"","family":"Kim","given":"Hea Sook","non-dropping-particle":"","parse-names":false,"suffix":""},{"dropping-particle":"","family":"Kim","given":"Young Bok","non-dropping-particle":"","parse-names":false,"suffix":""},{"dropping-particle":"","family":"Park","given":"Yoojin","non-dropping-particle":"","parse-names":false,"suffix":""},{"dropping-particle":"","family":"Huh","given":"In Sil","non-dropping-particle":"","parse-names":false,"suffix":""},{"dropping-particle":"","family":"Kim","given":"Hye Kyung","non-dropping-particle":"","parse-names":false,"suffix":""},{"dropping-particle":"","family":"Yoon","given":"Hyung Jun","non-dropping-particle":"","parse-names":false,"suffix":""},{"dropping-particle":"","family":"Jang","given":"Hanaram","non-dropping-particle":"","parse-names":false,"suffix":""},{"dropping-particle":"","family":"Kim","given":"Kyungnam","non-dropping-particle":"","parse-names":false,"suffix":""},{"dropping-particle":"","family":"Chang","given":"Yeonhwa","non-dropping-particle":"","parse-names":false,"suffix":""},{"dropping-particle":"","family":"Kim","given":"Inhye","non-dropping-particle":"","parse-names":false,"suffix":""},{"dropping-particle":"","family":"Lee","given":"Hyeyoung","non-dropping-particle":"","parse-names":false,"suffix":""},{"dropping-particle":"","family":"Gwack","given":"Jin","non-dropping-particle":"","parse-names":false,"suffix":""},{"dropping-particle":"","family":"Kim","given":"Seong Sun","non-dropping-particle":"","parse-names":false,"suffix":""},{"dropping-particle":"","family":"Kim","given":"Miyoung","non-dropping-particle":"","parse-names":false,"suffix":""},{"dropping-particle":"","family":"Kweon","given":"Sanghui","non-dropping-particle":"","parse-names":false,"suffix":""},{"dropping-particle":"","family":"Choe","given":"Young June","non-dropping-particle":"","parse-names":false,"suffix":""},{"dropping-particle":"","family":"Park","given":"Ok","non-dropping-particle":"","parse-names":false,"suffix":""},{"dropping-particle":"","family":"Park","given":"Young Joon","non-dropping-particle":"","parse-names":false,"suffix":""},{"dropping-particle":"","family":"Jeong","given":"Eun Kyeong","non-dropping-particle":"","parse-names":false,"suffix":""}],"container-title":"Emerging Infectious Diseases","id":"ITEM-1","issue":"8","issued":{"date-parts":[["2020","8"]]},"publisher":"Centers for Disease Control and Prevention (CDC)","title":"Coronavirus Disease Outbreak in Call Center, South Korea","type":"article-journal","volume":"26"},"uris":["http://www.mendeley.com/documents/?uuid=2cc5cda2-20c7-3db5-9c7a-8be6373da0a4"]}],"mendeley":{"formattedCitation":"[63]","plainTextFormattedCitation":"[63]","previouslyFormattedCitation":"[63]"},"properties":{"noteIndex":0},"schema":"https://github.com/citation-style-language/schema/raw/master/csl-citation.json"}</w:instrText>
      </w:r>
      <w:r w:rsidRPr="004B2A02">
        <w:fldChar w:fldCharType="separate"/>
      </w:r>
      <w:r w:rsidRPr="00FE70DC">
        <w:rPr>
          <w:noProof/>
        </w:rPr>
        <w:t>[63]</w:t>
      </w:r>
      <w:r w:rsidRPr="00FE70DC">
        <w:fldChar w:fldCharType="end"/>
      </w:r>
      <w:r w:rsidRPr="00FE70DC">
        <w:t>. 97% of confirmed cases were linked to a call centre of the 11</w:t>
      </w:r>
      <w:r w:rsidRPr="0044573F">
        <w:rPr>
          <w:sz w:val="28"/>
          <w:szCs w:val="28"/>
          <w:vertAlign w:val="superscript"/>
        </w:rPr>
        <w:t>th</w:t>
      </w:r>
      <w:r w:rsidRPr="0044573F">
        <w:t xml:space="preserve"> floor in which the attack rate was calculated as 43%. Close contacts of the confirmed cases discovered by this targeted mass testing were then traced </w:t>
      </w:r>
      <w:r w:rsidRPr="00FE70DC">
        <w:fldChar w:fldCharType="begin" w:fldLock="1"/>
      </w:r>
      <w:r w:rsidRPr="004B2A02">
        <w:instrText>ADDIN CSL_CITATION {"citationItems":[{"id":"ITEM-1","itemData":{"DOI":"10.3201/eid2608.201274","ISSN":"1080-6040","abstract":"We describe the epidemiology of a coronavirus disease (COVID-19) outbreak in a call center in South Korea. We obtained information on demographic characteristics by using standardized epidemiologic investigation forms. We performed descriptive analyses and reported the results as frequencies and proportions for categoric variables. Of 1,143 persons who were tested for COVID-19, a total of 97 (8.5%, 95% CI 7.0%-10.3%) had confirmed cases. Of these, 94 were working in an 11th-floor call center with 216 employees, translating to an attack rate of 43.5% (95% CI 36.9%-50.4%). The household secondary attack rate among symptomatic case-patients was 16.2% (95% CI 11.6%- 22.0%). Of the 97 persons with confirmed COVID-19, only 4 (1.9%) remained asymptomatic within 14 days of quarantine, and none of their household contacts acquired secondary infections. Extensive contact tracing, testing all contacts, and early quarantine blocked further transmission and might be effective for containing rapid outbreaks in crowded work settings.","author":[{"dropping-particle":"","family":"Park","given":"Shin Young","non-dropping-particle":"","parse-names":false,"suffix":""},{"dropping-particle":"","family":"Kim","given":"Young-Man","non-dropping-particle":"","parse-names":false,"suffix":""},{"dropping-particle":"","family":"Yi","given":"Seonju","non-dropping-particle":"","parse-names":false,"suffix":""},{"dropping-particle":"","family":"Lee","given":"Sangeun","non-dropping-particle":"","parse-names":false,"suffix":""},{"dropping-particle":"","family":"Na","given":"Baeg-Ju","non-dropping-particle":"","parse-names":false,"suffix":""},{"dropping-particle":"","family":"Kim","given":"Chang Bo","non-dropping-particle":"","parse-names":false,"suffix":""},{"dropping-particle":"","family":"Kim","given":"Jung-il","non-dropping-particle":"","parse-names":false,"suffix":""},{"dropping-particle":"","family":"Kim","given":"Hea Sook","non-dropping-particle":"","parse-names":false,"suffix":""},{"dropping-particle":"","family":"Kim","given":"Young Bok","non-dropping-particle":"","parse-names":false,"suffix":""},{"dropping-particle":"","family":"Park","given":"Yoojin","non-dropping-particle":"","parse-names":false,"suffix":""},{"dropping-particle":"","family":"Huh","given":"In Sil","non-dropping-particle":"","parse-names":false,"suffix":""},{"dropping-particle":"","family":"Kim","given":"Hye Kyung","non-dropping-particle":"","parse-names":false,"suffix":""},{"dropping-particle":"","family":"Yoon","given":"Hyung Jun","non-dropping-particle":"","parse-names":false,"suffix":""},{"dropping-particle":"","family":"Jang","given":"Hanaram","non-dropping-particle":"","parse-names":false,"suffix":""},{"dropping-particle":"","family":"Kim","given":"Kyungnam","non-dropping-particle":"","parse-names":false,"suffix":""},{"dropping-particle":"","family":"Chang","given":"Yeonhwa","non-dropping-particle":"","parse-names":false,"suffix":""},{"dropping-particle":"","family":"Kim","given":"Inhye","non-dropping-particle":"","parse-names":false,"suffix":""},{"dropping-particle":"","family":"Lee","given":"Hyeyoung","non-dropping-particle":"","parse-names":false,"suffix":""},{"dropping-particle":"","family":"Gwack","given":"Jin","non-dropping-particle":"","parse-names":false,"suffix":""},{"dropping-particle":"","family":"Kim","given":"Seong Sun","non-dropping-particle":"","parse-names":false,"suffix":""},{"dropping-particle":"","family":"Kim","given":"Miyoung","non-dropping-particle":"","parse-names":false,"suffix":""},{"dropping-particle":"","family":"Kweon","given":"Sanghui","non-dropping-particle":"","parse-names":false,"suffix":""},{"dropping-particle":"","family":"Choe","given":"Young June","non-dropping-particle":"","parse-names":false,"suffix":""},{"dropping-particle":"","family":"Park","given":"Ok","non-dropping-particle":"","parse-names":false,"suffix":""},{"dropping-particle":"","family":"Park","given":"Young Joon","non-dropping-particle":"","parse-names":false,"suffix":""},{"dropping-particle":"","family":"Jeong","given":"Eun Kyeong","non-dropping-particle":"","parse-names":false,"suffix":""}],"container-title":"Emerging Infectious Diseases","id":"ITEM-1","issue":"8","issued":{"date-parts":[["2020","8"]]},"publisher":"Centers for Disease Control and Prevention (CDC)","title":"Coronavirus Disease Outbreak in Call Center, South Korea","type":"article-journal","volume":"26"},"uris":["http://www.mendeley.com/documents/?uuid=2cc5cda2-20c7-3db5-9c7a-8be6373da0a4"]}],"mendeley":{"formattedCitation":"[63]","plainTextFormattedCitation":"[63]","previouslyFormattedCitation":"[63]"},"properties":{"noteIndex":0},"schema":"https://github.com/citation-style-language/schema/raw/master/csl-citation.json"}</w:instrText>
      </w:r>
      <w:r w:rsidRPr="004B2A02">
        <w:fldChar w:fldCharType="separate"/>
      </w:r>
      <w:r w:rsidRPr="00FE70DC">
        <w:rPr>
          <w:noProof/>
        </w:rPr>
        <w:t>[63]</w:t>
      </w:r>
      <w:r w:rsidRPr="00FE70DC">
        <w:fldChar w:fldCharType="end"/>
      </w:r>
      <w:r w:rsidRPr="00FE70DC">
        <w:t xml:space="preserve">. It is unclear what triggers the use of targeted mass testing over relying exclusively on individual contact tracing in the case of other clusters. </w:t>
      </w:r>
    </w:p>
    <w:p w14:paraId="2ECD44B4" w14:textId="77777777" w:rsidR="0049218A" w:rsidRPr="0044573F" w:rsidRDefault="0049218A" w:rsidP="0049218A">
      <w:pPr>
        <w:shd w:val="clear" w:color="auto" w:fill="FFFFFF"/>
      </w:pPr>
    </w:p>
    <w:p w14:paraId="13D16A4F" w14:textId="77777777" w:rsidR="0049218A" w:rsidRPr="00FE70DC" w:rsidRDefault="0049218A" w:rsidP="0049218A">
      <w:pPr>
        <w:shd w:val="clear" w:color="auto" w:fill="FFFFFF"/>
        <w:rPr>
          <w:u w:val="single"/>
        </w:rPr>
      </w:pPr>
      <w:r w:rsidRPr="00FE70DC">
        <w:rPr>
          <w:u w:val="single"/>
        </w:rPr>
        <w:lastRenderedPageBreak/>
        <w:t>Regional breakdown of case origins and/or epidemiological links</w:t>
      </w:r>
    </w:p>
    <w:p w14:paraId="63E82606" w14:textId="77777777" w:rsidR="0049218A" w:rsidRPr="00FE70DC" w:rsidRDefault="0049218A" w:rsidP="0049218A">
      <w:pPr>
        <w:shd w:val="clear" w:color="auto" w:fill="FFFFFF"/>
        <w:rPr>
          <w:iCs/>
          <w:u w:val="single"/>
        </w:rPr>
      </w:pPr>
      <w:r w:rsidRPr="00FE70DC">
        <w:rPr>
          <w:noProof/>
        </w:rPr>
        <w:drawing>
          <wp:inline distT="0" distB="0" distL="0" distR="0" wp14:anchorId="3B0AE1BC" wp14:editId="2B82B2CE">
            <wp:extent cx="5760720" cy="6144896"/>
            <wp:effectExtent l="0" t="0" r="0" b="8255"/>
            <wp:docPr id="416029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6144896"/>
                    </a:xfrm>
                    <a:prstGeom prst="rect">
                      <a:avLst/>
                    </a:prstGeom>
                  </pic:spPr>
                </pic:pic>
              </a:graphicData>
            </a:graphic>
          </wp:inline>
        </w:drawing>
      </w:r>
    </w:p>
    <w:p w14:paraId="5C079F67" w14:textId="77777777" w:rsidR="0049218A" w:rsidRDefault="0049218A" w:rsidP="0049218A">
      <w:pPr>
        <w:rPr>
          <w:i/>
          <w:iCs/>
        </w:rPr>
      </w:pPr>
      <w:r w:rsidRPr="0044573F">
        <w:rPr>
          <w:b/>
          <w:bCs/>
          <w:sz w:val="20"/>
          <w:szCs w:val="20"/>
        </w:rPr>
        <w:t>Figure S1</w:t>
      </w:r>
      <w:r w:rsidRPr="0044573F">
        <w:rPr>
          <w:sz w:val="20"/>
          <w:szCs w:val="20"/>
        </w:rPr>
        <w:t xml:space="preserve">: </w:t>
      </w:r>
      <w:r w:rsidRPr="0044573F">
        <w:rPr>
          <w:rStyle w:val="normaltextrun"/>
          <w:sz w:val="20"/>
          <w:szCs w:val="20"/>
        </w:rPr>
        <w:t>Cumulative proportion of confirmed cases by epidemiological link and/or origin from March 25</w:t>
      </w:r>
      <w:r w:rsidRPr="0044573F">
        <w:rPr>
          <w:rStyle w:val="normaltextrun"/>
          <w:sz w:val="20"/>
          <w:szCs w:val="20"/>
          <w:vertAlign w:val="superscript"/>
        </w:rPr>
        <w:t>th</w:t>
      </w:r>
      <w:r w:rsidRPr="0044573F">
        <w:rPr>
          <w:rStyle w:val="normaltextrun"/>
          <w:sz w:val="20"/>
          <w:szCs w:val="20"/>
        </w:rPr>
        <w:t xml:space="preserve"> to </w:t>
      </w:r>
      <w:r w:rsidRPr="00FE70DC">
        <w:rPr>
          <w:rStyle w:val="normaltextrun"/>
          <w:sz w:val="20"/>
          <w:szCs w:val="20"/>
        </w:rPr>
        <w:t>July 13</w:t>
      </w:r>
      <w:r w:rsidRPr="00FE70DC">
        <w:rPr>
          <w:rStyle w:val="normaltextrun"/>
          <w:sz w:val="20"/>
          <w:szCs w:val="20"/>
          <w:vertAlign w:val="superscript"/>
        </w:rPr>
        <w:t>th</w:t>
      </w:r>
      <w:r w:rsidRPr="00FE70DC">
        <w:rPr>
          <w:rStyle w:val="normaltextrun"/>
          <w:sz w:val="20"/>
          <w:szCs w:val="20"/>
        </w:rPr>
        <w:t xml:space="preserve"> , broken down by region. Regions are in descending order of total number of cases (n). The proportion of cumulative confirmed cases that are linked to existing cases or imported (white line) as opposed to “under investigation” (which includes apparent spor</w:t>
      </w:r>
      <w:r w:rsidRPr="0044573F">
        <w:rPr>
          <w:rStyle w:val="normaltextrun"/>
          <w:sz w:val="20"/>
          <w:szCs w:val="20"/>
        </w:rPr>
        <w:t xml:space="preserve">adic cases). Linked cases are broken down into whether they are connected to an imported case, part of the </w:t>
      </w:r>
      <w:proofErr w:type="spellStart"/>
      <w:r w:rsidRPr="0044573F">
        <w:rPr>
          <w:rStyle w:val="spellingerror"/>
          <w:sz w:val="20"/>
          <w:szCs w:val="20"/>
        </w:rPr>
        <w:t>Shincheonji</w:t>
      </w:r>
      <w:proofErr w:type="spellEnd"/>
      <w:r w:rsidRPr="0044573F">
        <w:rPr>
          <w:rStyle w:val="normaltextrun"/>
          <w:sz w:val="20"/>
          <w:szCs w:val="20"/>
        </w:rPr>
        <w:t xml:space="preserve"> cluster, a smaller cluster or a non-cluster contact of a confirmed case. Source: KCDC press releases as referenced.</w:t>
      </w:r>
    </w:p>
    <w:p w14:paraId="2B7B097C" w14:textId="77777777" w:rsidR="0049218A" w:rsidRDefault="0049218A" w:rsidP="0049218A">
      <w:pPr>
        <w:rPr>
          <w:i/>
          <w:iCs/>
        </w:rPr>
      </w:pPr>
    </w:p>
    <w:p w14:paraId="2A27B66F" w14:textId="77777777" w:rsidR="0049218A" w:rsidRDefault="0049218A" w:rsidP="0049218A">
      <w:pPr>
        <w:rPr>
          <w:i/>
          <w:iCs/>
        </w:rPr>
      </w:pPr>
    </w:p>
    <w:p w14:paraId="508E98BD" w14:textId="77777777" w:rsidR="0049218A" w:rsidRPr="000F3A8A" w:rsidRDefault="0049218A" w:rsidP="0049218A">
      <w:pPr>
        <w:rPr>
          <w:i/>
          <w:iCs/>
        </w:rPr>
      </w:pPr>
      <w:r w:rsidRPr="000F3A8A">
        <w:rPr>
          <w:i/>
          <w:iCs/>
        </w:rPr>
        <w:t>Methods</w:t>
      </w:r>
    </w:p>
    <w:p w14:paraId="09867164" w14:textId="77777777" w:rsidR="0049218A" w:rsidRDefault="0049218A" w:rsidP="0049218A">
      <w:pPr>
        <w:rPr>
          <w:sz w:val="20"/>
          <w:szCs w:val="20"/>
        </w:rPr>
      </w:pPr>
    </w:p>
    <w:p w14:paraId="05B8BDEF" w14:textId="77777777" w:rsidR="0049218A" w:rsidRDefault="0049218A" w:rsidP="0049218A">
      <w:pPr>
        <w:pStyle w:val="Caption"/>
      </w:pPr>
      <w:r w:rsidRPr="098130B9">
        <w:rPr>
          <w:b/>
          <w:bCs/>
          <w:i w:val="0"/>
          <w:iCs w:val="0"/>
          <w:color w:val="auto"/>
          <w:sz w:val="21"/>
          <w:szCs w:val="21"/>
        </w:rPr>
        <w:t>Table S3</w:t>
      </w:r>
      <w:r w:rsidRPr="098130B9">
        <w:rPr>
          <w:i w:val="0"/>
          <w:iCs w:val="0"/>
          <w:color w:val="auto"/>
          <w:sz w:val="21"/>
          <w:szCs w:val="21"/>
        </w:rPr>
        <w:t xml:space="preserve">: The prior means and standard deviations that were explored to check the sensitivity of our </w:t>
      </w:r>
      <w:r w:rsidRPr="00970F47">
        <w:rPr>
          <w:color w:val="auto"/>
          <w:sz w:val="21"/>
          <w:szCs w:val="21"/>
        </w:rPr>
        <w:t>R</w:t>
      </w:r>
      <w:r w:rsidRPr="00C01F18">
        <w:rPr>
          <w:color w:val="auto"/>
          <w:sz w:val="21"/>
          <w:szCs w:val="21"/>
          <w:vertAlign w:val="subscript"/>
        </w:rPr>
        <w:t>t</w:t>
      </w:r>
      <w:r w:rsidRPr="00970F47">
        <w:rPr>
          <w:color w:val="auto"/>
          <w:sz w:val="21"/>
          <w:szCs w:val="21"/>
        </w:rPr>
        <w:t xml:space="preserve"> </w:t>
      </w:r>
      <w:r w:rsidRPr="098130B9">
        <w:rPr>
          <w:i w:val="0"/>
          <w:iCs w:val="0"/>
          <w:color w:val="auto"/>
          <w:sz w:val="21"/>
          <w:szCs w:val="21"/>
        </w:rPr>
        <w:t>estimates</w:t>
      </w:r>
      <w:r w:rsidRPr="098130B9">
        <w:rPr>
          <w:color w:val="auto"/>
          <w:sz w:val="21"/>
          <w:szCs w:val="21"/>
        </w:rPr>
        <w:t>.</w:t>
      </w:r>
    </w:p>
    <w:tbl>
      <w:tblPr>
        <w:tblStyle w:val="TableGrid"/>
        <w:tblW w:w="6451" w:type="dxa"/>
        <w:jc w:val="center"/>
        <w:tblLayout w:type="fixed"/>
        <w:tblLook w:val="06A0" w:firstRow="1" w:lastRow="0" w:firstColumn="1" w:lastColumn="0" w:noHBand="1" w:noVBand="1"/>
      </w:tblPr>
      <w:tblGrid>
        <w:gridCol w:w="2547"/>
        <w:gridCol w:w="3904"/>
      </w:tblGrid>
      <w:tr w:rsidR="0049218A" w:rsidRPr="007A2DE3" w14:paraId="3D8C8EAA" w14:textId="77777777" w:rsidTr="00063F9D">
        <w:trPr>
          <w:jc w:val="center"/>
        </w:trPr>
        <w:tc>
          <w:tcPr>
            <w:tcW w:w="2547" w:type="dxa"/>
          </w:tcPr>
          <w:p w14:paraId="1B5B1A92" w14:textId="77777777" w:rsidR="0049218A" w:rsidRPr="007A2DE3" w:rsidRDefault="0049218A" w:rsidP="00063F9D">
            <w:pPr>
              <w:rPr>
                <w:b/>
                <w:bCs/>
                <w:sz w:val="21"/>
                <w:szCs w:val="21"/>
              </w:rPr>
            </w:pPr>
            <w:r w:rsidRPr="098130B9">
              <w:rPr>
                <w:b/>
                <w:bCs/>
                <w:sz w:val="21"/>
                <w:szCs w:val="21"/>
              </w:rPr>
              <w:lastRenderedPageBreak/>
              <w:t xml:space="preserve">Mean of the prior distribution for </w:t>
            </w:r>
            <w:r w:rsidRPr="00970F47">
              <w:rPr>
                <w:b/>
                <w:bCs/>
                <w:i/>
                <w:iCs/>
                <w:sz w:val="21"/>
                <w:szCs w:val="21"/>
              </w:rPr>
              <w:t>R</w:t>
            </w:r>
            <w:r w:rsidRPr="00C01F18">
              <w:rPr>
                <w:b/>
                <w:bCs/>
                <w:i/>
                <w:iCs/>
                <w:sz w:val="21"/>
                <w:szCs w:val="21"/>
                <w:vertAlign w:val="subscript"/>
              </w:rPr>
              <w:t>t</w:t>
            </w:r>
          </w:p>
        </w:tc>
        <w:tc>
          <w:tcPr>
            <w:tcW w:w="3904" w:type="dxa"/>
          </w:tcPr>
          <w:p w14:paraId="111714FB" w14:textId="77777777" w:rsidR="0049218A" w:rsidRPr="007A2DE3" w:rsidRDefault="0049218A" w:rsidP="00063F9D">
            <w:pPr>
              <w:rPr>
                <w:b/>
                <w:bCs/>
                <w:sz w:val="21"/>
                <w:szCs w:val="21"/>
              </w:rPr>
            </w:pPr>
            <w:r w:rsidRPr="098130B9">
              <w:rPr>
                <w:b/>
                <w:bCs/>
                <w:sz w:val="21"/>
                <w:szCs w:val="21"/>
              </w:rPr>
              <w:t xml:space="preserve">Standard deviation of the prior distribution for </w:t>
            </w:r>
            <w:r w:rsidRPr="00970F47">
              <w:rPr>
                <w:b/>
                <w:bCs/>
                <w:i/>
                <w:iCs/>
                <w:sz w:val="21"/>
                <w:szCs w:val="21"/>
              </w:rPr>
              <w:t>R</w:t>
            </w:r>
            <w:r w:rsidRPr="00C01F18">
              <w:rPr>
                <w:b/>
                <w:bCs/>
                <w:i/>
                <w:iCs/>
                <w:sz w:val="21"/>
                <w:szCs w:val="21"/>
                <w:vertAlign w:val="subscript"/>
              </w:rPr>
              <w:t>t</w:t>
            </w:r>
          </w:p>
        </w:tc>
      </w:tr>
      <w:tr w:rsidR="0049218A" w:rsidRPr="007A2DE3" w14:paraId="49821AAE" w14:textId="77777777" w:rsidTr="00063F9D">
        <w:trPr>
          <w:jc w:val="center"/>
        </w:trPr>
        <w:tc>
          <w:tcPr>
            <w:tcW w:w="2547" w:type="dxa"/>
          </w:tcPr>
          <w:p w14:paraId="5449F369" w14:textId="77777777" w:rsidR="0049218A" w:rsidRPr="007A2DE3" w:rsidRDefault="0049218A" w:rsidP="00063F9D">
            <w:pPr>
              <w:jc w:val="center"/>
              <w:rPr>
                <w:sz w:val="21"/>
                <w:szCs w:val="21"/>
              </w:rPr>
            </w:pPr>
            <w:r w:rsidRPr="007A2DE3">
              <w:rPr>
                <w:sz w:val="21"/>
                <w:szCs w:val="21"/>
              </w:rPr>
              <w:t>5</w:t>
            </w:r>
          </w:p>
        </w:tc>
        <w:tc>
          <w:tcPr>
            <w:tcW w:w="3904" w:type="dxa"/>
          </w:tcPr>
          <w:p w14:paraId="340BF350" w14:textId="77777777" w:rsidR="0049218A" w:rsidRPr="007A2DE3" w:rsidRDefault="0049218A" w:rsidP="00063F9D">
            <w:pPr>
              <w:jc w:val="center"/>
              <w:rPr>
                <w:sz w:val="21"/>
                <w:szCs w:val="21"/>
              </w:rPr>
            </w:pPr>
            <w:r w:rsidRPr="007A2DE3">
              <w:rPr>
                <w:sz w:val="21"/>
                <w:szCs w:val="21"/>
              </w:rPr>
              <w:t>5</w:t>
            </w:r>
          </w:p>
        </w:tc>
      </w:tr>
      <w:tr w:rsidR="0049218A" w:rsidRPr="007A2DE3" w14:paraId="58A7D064" w14:textId="77777777" w:rsidTr="00063F9D">
        <w:trPr>
          <w:jc w:val="center"/>
        </w:trPr>
        <w:tc>
          <w:tcPr>
            <w:tcW w:w="2547" w:type="dxa"/>
          </w:tcPr>
          <w:p w14:paraId="1F465E27" w14:textId="77777777" w:rsidR="0049218A" w:rsidRPr="007A2DE3" w:rsidRDefault="0049218A" w:rsidP="00063F9D">
            <w:pPr>
              <w:jc w:val="center"/>
              <w:rPr>
                <w:sz w:val="21"/>
                <w:szCs w:val="21"/>
              </w:rPr>
            </w:pPr>
            <w:r w:rsidRPr="007A2DE3">
              <w:rPr>
                <w:sz w:val="21"/>
                <w:szCs w:val="21"/>
              </w:rPr>
              <w:t>2.6</w:t>
            </w:r>
          </w:p>
        </w:tc>
        <w:tc>
          <w:tcPr>
            <w:tcW w:w="3904" w:type="dxa"/>
          </w:tcPr>
          <w:p w14:paraId="6996C8F2" w14:textId="77777777" w:rsidR="0049218A" w:rsidRPr="007A2DE3" w:rsidRDefault="0049218A" w:rsidP="00063F9D">
            <w:pPr>
              <w:jc w:val="center"/>
              <w:rPr>
                <w:sz w:val="21"/>
                <w:szCs w:val="21"/>
              </w:rPr>
            </w:pPr>
            <w:r w:rsidRPr="007A2DE3">
              <w:rPr>
                <w:sz w:val="21"/>
                <w:szCs w:val="21"/>
              </w:rPr>
              <w:t>2</w:t>
            </w:r>
          </w:p>
        </w:tc>
      </w:tr>
      <w:tr w:rsidR="0049218A" w:rsidRPr="007A2DE3" w14:paraId="025A5D2B" w14:textId="77777777" w:rsidTr="00063F9D">
        <w:trPr>
          <w:jc w:val="center"/>
        </w:trPr>
        <w:tc>
          <w:tcPr>
            <w:tcW w:w="2547" w:type="dxa"/>
          </w:tcPr>
          <w:p w14:paraId="38F27C6C" w14:textId="77777777" w:rsidR="0049218A" w:rsidRPr="007A2DE3" w:rsidRDefault="0049218A" w:rsidP="00063F9D">
            <w:pPr>
              <w:jc w:val="center"/>
              <w:rPr>
                <w:sz w:val="21"/>
                <w:szCs w:val="21"/>
              </w:rPr>
            </w:pPr>
            <w:r w:rsidRPr="007A2DE3">
              <w:rPr>
                <w:sz w:val="21"/>
                <w:szCs w:val="21"/>
              </w:rPr>
              <w:t>2.6</w:t>
            </w:r>
          </w:p>
        </w:tc>
        <w:tc>
          <w:tcPr>
            <w:tcW w:w="3904" w:type="dxa"/>
          </w:tcPr>
          <w:p w14:paraId="499C0AE2" w14:textId="77777777" w:rsidR="0049218A" w:rsidRPr="007A2DE3" w:rsidRDefault="0049218A" w:rsidP="00063F9D">
            <w:pPr>
              <w:jc w:val="center"/>
              <w:rPr>
                <w:sz w:val="21"/>
                <w:szCs w:val="21"/>
              </w:rPr>
            </w:pPr>
            <w:r w:rsidRPr="007A2DE3">
              <w:rPr>
                <w:sz w:val="21"/>
                <w:szCs w:val="21"/>
              </w:rPr>
              <w:t>1</w:t>
            </w:r>
          </w:p>
        </w:tc>
      </w:tr>
      <w:tr w:rsidR="0049218A" w:rsidRPr="007A2DE3" w14:paraId="73A9D507" w14:textId="77777777" w:rsidTr="00063F9D">
        <w:trPr>
          <w:jc w:val="center"/>
        </w:trPr>
        <w:tc>
          <w:tcPr>
            <w:tcW w:w="2547" w:type="dxa"/>
          </w:tcPr>
          <w:p w14:paraId="5FB4DEA9" w14:textId="77777777" w:rsidR="0049218A" w:rsidRPr="007A2DE3" w:rsidRDefault="0049218A" w:rsidP="00063F9D">
            <w:pPr>
              <w:jc w:val="center"/>
              <w:rPr>
                <w:sz w:val="21"/>
                <w:szCs w:val="21"/>
              </w:rPr>
            </w:pPr>
            <w:r w:rsidRPr="007A2DE3">
              <w:rPr>
                <w:sz w:val="21"/>
                <w:szCs w:val="21"/>
              </w:rPr>
              <w:t>1</w:t>
            </w:r>
          </w:p>
        </w:tc>
        <w:tc>
          <w:tcPr>
            <w:tcW w:w="3904" w:type="dxa"/>
          </w:tcPr>
          <w:p w14:paraId="38CEE166" w14:textId="77777777" w:rsidR="0049218A" w:rsidRPr="007A2DE3" w:rsidRDefault="0049218A" w:rsidP="00063F9D">
            <w:pPr>
              <w:jc w:val="center"/>
              <w:rPr>
                <w:sz w:val="21"/>
                <w:szCs w:val="21"/>
              </w:rPr>
            </w:pPr>
            <w:r w:rsidRPr="007A2DE3">
              <w:rPr>
                <w:sz w:val="21"/>
                <w:szCs w:val="21"/>
              </w:rPr>
              <w:t>1</w:t>
            </w:r>
          </w:p>
        </w:tc>
      </w:tr>
      <w:tr w:rsidR="0049218A" w:rsidRPr="007A2DE3" w14:paraId="36F1F58B" w14:textId="77777777" w:rsidTr="00063F9D">
        <w:trPr>
          <w:jc w:val="center"/>
        </w:trPr>
        <w:tc>
          <w:tcPr>
            <w:tcW w:w="2547" w:type="dxa"/>
          </w:tcPr>
          <w:p w14:paraId="555E589D" w14:textId="77777777" w:rsidR="0049218A" w:rsidRPr="007A2DE3" w:rsidRDefault="0049218A" w:rsidP="00063F9D">
            <w:pPr>
              <w:jc w:val="center"/>
              <w:rPr>
                <w:sz w:val="21"/>
                <w:szCs w:val="21"/>
              </w:rPr>
            </w:pPr>
            <w:r w:rsidRPr="007A2DE3">
              <w:rPr>
                <w:sz w:val="21"/>
                <w:szCs w:val="21"/>
              </w:rPr>
              <w:t>1</w:t>
            </w:r>
          </w:p>
        </w:tc>
        <w:tc>
          <w:tcPr>
            <w:tcW w:w="3904" w:type="dxa"/>
          </w:tcPr>
          <w:p w14:paraId="1F7A6E9B" w14:textId="77777777" w:rsidR="0049218A" w:rsidRPr="007A2DE3" w:rsidRDefault="0049218A" w:rsidP="00063F9D">
            <w:pPr>
              <w:jc w:val="center"/>
              <w:rPr>
                <w:sz w:val="21"/>
                <w:szCs w:val="21"/>
              </w:rPr>
            </w:pPr>
            <w:r w:rsidRPr="007A2DE3">
              <w:rPr>
                <w:sz w:val="21"/>
                <w:szCs w:val="21"/>
              </w:rPr>
              <w:t>0.5</w:t>
            </w:r>
          </w:p>
        </w:tc>
      </w:tr>
      <w:tr w:rsidR="0049218A" w:rsidRPr="007A2DE3" w14:paraId="1B2CF6BC" w14:textId="77777777" w:rsidTr="00063F9D">
        <w:trPr>
          <w:jc w:val="center"/>
        </w:trPr>
        <w:tc>
          <w:tcPr>
            <w:tcW w:w="2547" w:type="dxa"/>
          </w:tcPr>
          <w:p w14:paraId="7B65A90A" w14:textId="77777777" w:rsidR="0049218A" w:rsidRPr="007A2DE3" w:rsidRDefault="0049218A" w:rsidP="00063F9D">
            <w:pPr>
              <w:jc w:val="center"/>
              <w:rPr>
                <w:sz w:val="21"/>
                <w:szCs w:val="21"/>
              </w:rPr>
            </w:pPr>
            <w:r w:rsidRPr="007A2DE3">
              <w:rPr>
                <w:sz w:val="21"/>
                <w:szCs w:val="21"/>
              </w:rPr>
              <w:t>2.6</w:t>
            </w:r>
          </w:p>
        </w:tc>
        <w:tc>
          <w:tcPr>
            <w:tcW w:w="3904" w:type="dxa"/>
          </w:tcPr>
          <w:p w14:paraId="0612D2C8" w14:textId="77777777" w:rsidR="0049218A" w:rsidRPr="007A2DE3" w:rsidRDefault="0049218A" w:rsidP="00063F9D">
            <w:pPr>
              <w:jc w:val="center"/>
              <w:rPr>
                <w:sz w:val="21"/>
                <w:szCs w:val="21"/>
              </w:rPr>
            </w:pPr>
            <w:r w:rsidRPr="007A2DE3">
              <w:rPr>
                <w:sz w:val="21"/>
                <w:szCs w:val="21"/>
              </w:rPr>
              <w:t>10</w:t>
            </w:r>
          </w:p>
        </w:tc>
      </w:tr>
      <w:tr w:rsidR="0049218A" w:rsidRPr="007A2DE3" w14:paraId="0EC11BE4" w14:textId="77777777" w:rsidTr="00063F9D">
        <w:trPr>
          <w:jc w:val="center"/>
        </w:trPr>
        <w:tc>
          <w:tcPr>
            <w:tcW w:w="2547" w:type="dxa"/>
          </w:tcPr>
          <w:p w14:paraId="270246FE" w14:textId="77777777" w:rsidR="0049218A" w:rsidRPr="007A2DE3" w:rsidRDefault="0049218A" w:rsidP="00063F9D">
            <w:pPr>
              <w:jc w:val="center"/>
              <w:rPr>
                <w:sz w:val="21"/>
                <w:szCs w:val="21"/>
              </w:rPr>
            </w:pPr>
            <w:r w:rsidRPr="007A2DE3">
              <w:rPr>
                <w:sz w:val="21"/>
                <w:szCs w:val="21"/>
              </w:rPr>
              <w:t>1</w:t>
            </w:r>
          </w:p>
        </w:tc>
        <w:tc>
          <w:tcPr>
            <w:tcW w:w="3904" w:type="dxa"/>
          </w:tcPr>
          <w:p w14:paraId="1D6A36B2" w14:textId="77777777" w:rsidR="0049218A" w:rsidRPr="007A2DE3" w:rsidRDefault="0049218A" w:rsidP="00063F9D">
            <w:pPr>
              <w:keepNext/>
              <w:jc w:val="center"/>
              <w:rPr>
                <w:sz w:val="21"/>
                <w:szCs w:val="21"/>
              </w:rPr>
            </w:pPr>
            <w:r w:rsidRPr="007A2DE3">
              <w:rPr>
                <w:sz w:val="21"/>
                <w:szCs w:val="21"/>
              </w:rPr>
              <w:t>10</w:t>
            </w:r>
          </w:p>
        </w:tc>
      </w:tr>
    </w:tbl>
    <w:p w14:paraId="2157A969" w14:textId="77777777" w:rsidR="0049218A" w:rsidRDefault="0049218A" w:rsidP="0049218A"/>
    <w:p w14:paraId="70D31078" w14:textId="77777777" w:rsidR="00AA1F9A" w:rsidRDefault="00AA1F9A">
      <w:bookmarkStart w:id="0" w:name="_GoBack"/>
      <w:bookmarkEnd w:id="0"/>
    </w:p>
    <w:sectPr w:rsidR="00AA1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740E"/>
    <w:multiLevelType w:val="multilevel"/>
    <w:tmpl w:val="3CF02024"/>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1536DD0"/>
    <w:multiLevelType w:val="hybridMultilevel"/>
    <w:tmpl w:val="10C6F516"/>
    <w:lvl w:ilvl="0" w:tplc="DA9C4582">
      <w:start w:val="2"/>
      <w:numFmt w:val="decimal"/>
      <w:lvlText w:val="%1."/>
      <w:lvlJc w:val="left"/>
      <w:pPr>
        <w:ind w:left="720" w:hanging="360"/>
      </w:pPr>
      <w:rPr>
        <w:rFonts w:ascii="Arial" w:eastAsia="Arial" w:hAnsi="Arial" w:cs="Arial"/>
        <w:sz w:val="18"/>
        <w:szCs w:val="18"/>
        <w:u w:val="none"/>
      </w:rPr>
    </w:lvl>
    <w:lvl w:ilvl="1" w:tplc="F8403E42">
      <w:start w:val="1"/>
      <w:numFmt w:val="lowerLetter"/>
      <w:lvlText w:val="%2."/>
      <w:lvlJc w:val="left"/>
      <w:pPr>
        <w:ind w:left="1440" w:hanging="360"/>
      </w:pPr>
      <w:rPr>
        <w:u w:val="none"/>
      </w:rPr>
    </w:lvl>
    <w:lvl w:ilvl="2" w:tplc="B6905444">
      <w:start w:val="1"/>
      <w:numFmt w:val="lowerRoman"/>
      <w:lvlText w:val="%3."/>
      <w:lvlJc w:val="left"/>
      <w:pPr>
        <w:ind w:left="2160" w:hanging="360"/>
      </w:pPr>
      <w:rPr>
        <w:u w:val="none"/>
      </w:rPr>
    </w:lvl>
    <w:lvl w:ilvl="3" w:tplc="260AAD28">
      <w:start w:val="1"/>
      <w:numFmt w:val="decimal"/>
      <w:lvlText w:val="%4."/>
      <w:lvlJc w:val="left"/>
      <w:pPr>
        <w:ind w:left="2880" w:hanging="360"/>
      </w:pPr>
      <w:rPr>
        <w:u w:val="none"/>
      </w:rPr>
    </w:lvl>
    <w:lvl w:ilvl="4" w:tplc="5552B8F4">
      <w:start w:val="1"/>
      <w:numFmt w:val="lowerLetter"/>
      <w:lvlText w:val="%5."/>
      <w:lvlJc w:val="left"/>
      <w:pPr>
        <w:ind w:left="3600" w:hanging="360"/>
      </w:pPr>
      <w:rPr>
        <w:u w:val="none"/>
      </w:rPr>
    </w:lvl>
    <w:lvl w:ilvl="5" w:tplc="0A0CE9DC">
      <w:start w:val="1"/>
      <w:numFmt w:val="lowerRoman"/>
      <w:lvlText w:val="%6."/>
      <w:lvlJc w:val="left"/>
      <w:pPr>
        <w:ind w:left="4320" w:hanging="360"/>
      </w:pPr>
      <w:rPr>
        <w:u w:val="none"/>
      </w:rPr>
    </w:lvl>
    <w:lvl w:ilvl="6" w:tplc="59BCD93A">
      <w:start w:val="1"/>
      <w:numFmt w:val="decimal"/>
      <w:lvlText w:val="%7."/>
      <w:lvlJc w:val="left"/>
      <w:pPr>
        <w:ind w:left="5040" w:hanging="360"/>
      </w:pPr>
      <w:rPr>
        <w:u w:val="none"/>
      </w:rPr>
    </w:lvl>
    <w:lvl w:ilvl="7" w:tplc="30629DBA">
      <w:start w:val="1"/>
      <w:numFmt w:val="lowerLetter"/>
      <w:lvlText w:val="%8."/>
      <w:lvlJc w:val="left"/>
      <w:pPr>
        <w:ind w:left="5760" w:hanging="360"/>
      </w:pPr>
      <w:rPr>
        <w:u w:val="none"/>
      </w:rPr>
    </w:lvl>
    <w:lvl w:ilvl="8" w:tplc="669E418E">
      <w:start w:val="1"/>
      <w:numFmt w:val="lowerRoman"/>
      <w:lvlText w:val="%9."/>
      <w:lvlJc w:val="left"/>
      <w:pPr>
        <w:ind w:left="6480" w:hanging="360"/>
      </w:pPr>
      <w:rPr>
        <w:u w:val="none"/>
      </w:rPr>
    </w:lvl>
  </w:abstractNum>
  <w:abstractNum w:abstractNumId="2" w15:restartNumberingAfterBreak="0">
    <w:nsid w:val="20E47D11"/>
    <w:multiLevelType w:val="hybridMultilevel"/>
    <w:tmpl w:val="81FACFCA"/>
    <w:lvl w:ilvl="0" w:tplc="803AB77C">
      <w:start w:val="1"/>
      <w:numFmt w:val="decimal"/>
      <w:lvlText w:val="%1."/>
      <w:lvlJc w:val="left"/>
      <w:pPr>
        <w:ind w:left="720" w:hanging="360"/>
      </w:pPr>
      <w:rPr>
        <w:rFonts w:ascii="Arial" w:eastAsia="Arial" w:hAnsi="Arial" w:cs="Arial"/>
        <w:sz w:val="18"/>
        <w:szCs w:val="18"/>
        <w:u w:val="none"/>
      </w:rPr>
    </w:lvl>
    <w:lvl w:ilvl="1" w:tplc="A692D296">
      <w:start w:val="1"/>
      <w:numFmt w:val="lowerLetter"/>
      <w:lvlText w:val="%2."/>
      <w:lvlJc w:val="left"/>
      <w:pPr>
        <w:ind w:left="1440" w:hanging="360"/>
      </w:pPr>
      <w:rPr>
        <w:u w:val="none"/>
      </w:rPr>
    </w:lvl>
    <w:lvl w:ilvl="2" w:tplc="8408ADC4">
      <w:start w:val="1"/>
      <w:numFmt w:val="lowerRoman"/>
      <w:lvlText w:val="%3."/>
      <w:lvlJc w:val="left"/>
      <w:pPr>
        <w:ind w:left="2160" w:hanging="360"/>
      </w:pPr>
      <w:rPr>
        <w:u w:val="none"/>
      </w:rPr>
    </w:lvl>
    <w:lvl w:ilvl="3" w:tplc="A4E21CEC">
      <w:start w:val="1"/>
      <w:numFmt w:val="decimal"/>
      <w:lvlText w:val="%4."/>
      <w:lvlJc w:val="left"/>
      <w:pPr>
        <w:ind w:left="2880" w:hanging="360"/>
      </w:pPr>
      <w:rPr>
        <w:u w:val="none"/>
      </w:rPr>
    </w:lvl>
    <w:lvl w:ilvl="4" w:tplc="EAB4B9EC">
      <w:start w:val="1"/>
      <w:numFmt w:val="lowerLetter"/>
      <w:lvlText w:val="%5."/>
      <w:lvlJc w:val="left"/>
      <w:pPr>
        <w:ind w:left="3600" w:hanging="360"/>
      </w:pPr>
      <w:rPr>
        <w:u w:val="none"/>
      </w:rPr>
    </w:lvl>
    <w:lvl w:ilvl="5" w:tplc="1FB600A0">
      <w:start w:val="1"/>
      <w:numFmt w:val="lowerRoman"/>
      <w:lvlText w:val="%6."/>
      <w:lvlJc w:val="left"/>
      <w:pPr>
        <w:ind w:left="4320" w:hanging="360"/>
      </w:pPr>
      <w:rPr>
        <w:u w:val="none"/>
      </w:rPr>
    </w:lvl>
    <w:lvl w:ilvl="6" w:tplc="6F6847D4">
      <w:start w:val="1"/>
      <w:numFmt w:val="decimal"/>
      <w:lvlText w:val="%7."/>
      <w:lvlJc w:val="left"/>
      <w:pPr>
        <w:ind w:left="5040" w:hanging="360"/>
      </w:pPr>
      <w:rPr>
        <w:u w:val="none"/>
      </w:rPr>
    </w:lvl>
    <w:lvl w:ilvl="7" w:tplc="1804D50C">
      <w:start w:val="1"/>
      <w:numFmt w:val="lowerLetter"/>
      <w:lvlText w:val="%8."/>
      <w:lvlJc w:val="left"/>
      <w:pPr>
        <w:ind w:left="5760" w:hanging="360"/>
      </w:pPr>
      <w:rPr>
        <w:u w:val="none"/>
      </w:rPr>
    </w:lvl>
    <w:lvl w:ilvl="8" w:tplc="D758060C">
      <w:start w:val="1"/>
      <w:numFmt w:val="lowerRoman"/>
      <w:lvlText w:val="%9."/>
      <w:lvlJc w:val="left"/>
      <w:pPr>
        <w:ind w:left="6480" w:hanging="360"/>
      </w:pPr>
      <w:rPr>
        <w:u w:val="none"/>
      </w:rPr>
    </w:lvl>
  </w:abstractNum>
  <w:abstractNum w:abstractNumId="3" w15:restartNumberingAfterBreak="0">
    <w:nsid w:val="279C4537"/>
    <w:multiLevelType w:val="hybridMultilevel"/>
    <w:tmpl w:val="3976C084"/>
    <w:lvl w:ilvl="0" w:tplc="5A106ABC">
      <w:start w:val="1"/>
      <w:numFmt w:val="decimal"/>
      <w:lvlText w:val="%1."/>
      <w:lvlJc w:val="left"/>
      <w:pPr>
        <w:ind w:left="785" w:hanging="360"/>
      </w:pPr>
      <w:rPr>
        <w:rFonts w:hint="default"/>
        <w:color w:val="444444"/>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 w15:restartNumberingAfterBreak="0">
    <w:nsid w:val="53B33280"/>
    <w:multiLevelType w:val="hybridMultilevel"/>
    <w:tmpl w:val="67D84AD2"/>
    <w:lvl w:ilvl="0" w:tplc="64DA5668">
      <w:start w:val="1"/>
      <w:numFmt w:val="decimal"/>
      <w:lvlText w:val="%1."/>
      <w:lvlJc w:val="left"/>
      <w:pPr>
        <w:ind w:left="360" w:hanging="360"/>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7F22EE3"/>
    <w:multiLevelType w:val="multilevel"/>
    <w:tmpl w:val="CFBE4234"/>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8A"/>
    <w:rsid w:val="00067C02"/>
    <w:rsid w:val="003E2FEB"/>
    <w:rsid w:val="0049218A"/>
    <w:rsid w:val="005311E6"/>
    <w:rsid w:val="005827A4"/>
    <w:rsid w:val="007A0713"/>
    <w:rsid w:val="00863E0E"/>
    <w:rsid w:val="00865DF7"/>
    <w:rsid w:val="00985B6B"/>
    <w:rsid w:val="009F3C79"/>
    <w:rsid w:val="00AA1F9A"/>
    <w:rsid w:val="00B87C2F"/>
    <w:rsid w:val="00E55654"/>
    <w:rsid w:val="00E62715"/>
    <w:rsid w:val="00F90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DC63"/>
  <w15:chartTrackingRefBased/>
  <w15:docId w15:val="{62CE0556-FF76-43FD-BFA2-203C347E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18A"/>
    <w:pPr>
      <w:spacing w:after="0" w:line="276" w:lineRule="auto"/>
    </w:pPr>
    <w:rPr>
      <w:rFonts w:ascii="Arial" w:eastAsia="Arial" w:hAnsi="Arial" w:cs="Arial"/>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9218A"/>
  </w:style>
  <w:style w:type="paragraph" w:styleId="ListParagraph">
    <w:name w:val="List Paragraph"/>
    <w:basedOn w:val="Normal"/>
    <w:uiPriority w:val="34"/>
    <w:qFormat/>
    <w:rsid w:val="0049218A"/>
    <w:pPr>
      <w:ind w:left="720"/>
      <w:contextualSpacing/>
    </w:pPr>
  </w:style>
  <w:style w:type="table" w:styleId="TableGrid">
    <w:name w:val="Table Grid"/>
    <w:basedOn w:val="TableNormal"/>
    <w:uiPriority w:val="59"/>
    <w:rsid w:val="0049218A"/>
    <w:pPr>
      <w:spacing w:after="0" w:line="240" w:lineRule="auto"/>
    </w:pPr>
    <w:rPr>
      <w:rFonts w:ascii="Arial" w:eastAsia="Arial" w:hAnsi="Arial" w:cs="Arial"/>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49218A"/>
    <w:pPr>
      <w:spacing w:after="200" w:line="240" w:lineRule="auto"/>
    </w:pPr>
    <w:rPr>
      <w:i/>
      <w:iCs/>
      <w:color w:val="44546A" w:themeColor="text2"/>
      <w:sz w:val="18"/>
      <w:szCs w:val="18"/>
    </w:rPr>
  </w:style>
  <w:style w:type="character" w:customStyle="1" w:styleId="spellingerror">
    <w:name w:val="spellingerror"/>
    <w:basedOn w:val="DefaultParagraphFont"/>
    <w:rsid w:val="00492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cdc.go.kr/upload_comm/syview/doc.html?fn=159057832506600.pdf&amp;rs=/upload_comm/docu/003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02770DCAEC734E8EB73418E6EC8A3D" ma:contentTypeVersion="13" ma:contentTypeDescription="Create a new document." ma:contentTypeScope="" ma:versionID="af75934e04ab35782fcd810f9460f8d3">
  <xsd:schema xmlns:xsd="http://www.w3.org/2001/XMLSchema" xmlns:xs="http://www.w3.org/2001/XMLSchema" xmlns:p="http://schemas.microsoft.com/office/2006/metadata/properties" xmlns:ns2="012b7256-b6cf-40b6-b733-1f7ee20e4e65" xmlns:ns3="8dc0456f-2036-4fc4-9de1-a80949446cb6" targetNamespace="http://schemas.microsoft.com/office/2006/metadata/properties" ma:root="true" ma:fieldsID="23ebba3bffe71377838332d3133354f0" ns2:_="" ns3:_="">
    <xsd:import namespace="012b7256-b6cf-40b6-b733-1f7ee20e4e65"/>
    <xsd:import namespace="8dc0456f-2036-4fc4-9de1-a80949446c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b7256-b6cf-40b6-b733-1f7ee20e4e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c0456f-2036-4fc4-9de1-a80949446c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8dc0456f-2036-4fc4-9de1-a80949446cb6" xsi:nil="true"/>
  </documentManagement>
</p:properties>
</file>

<file path=customXml/itemProps1.xml><?xml version="1.0" encoding="utf-8"?>
<ds:datastoreItem xmlns:ds="http://schemas.openxmlformats.org/officeDocument/2006/customXml" ds:itemID="{CC73D5DC-DA44-4F25-8FFC-AE19D0EBE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b7256-b6cf-40b6-b733-1f7ee20e4e65"/>
    <ds:schemaRef ds:uri="8dc0456f-2036-4fc4-9de1-a80949446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9A655-E87A-4542-8203-1E23DA292B0B}">
  <ds:schemaRefs>
    <ds:schemaRef ds:uri="http://schemas.microsoft.com/sharepoint/v3/contenttype/forms"/>
  </ds:schemaRefs>
</ds:datastoreItem>
</file>

<file path=customXml/itemProps3.xml><?xml version="1.0" encoding="utf-8"?>
<ds:datastoreItem xmlns:ds="http://schemas.openxmlformats.org/officeDocument/2006/customXml" ds:itemID="{69D6951B-4FD8-49DD-A655-63FF9645F526}">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012b7256-b6cf-40b6-b733-1f7ee20e4e65"/>
    <ds:schemaRef ds:uri="http://schemas.openxmlformats.org/package/2006/metadata/core-properties"/>
    <ds:schemaRef ds:uri="http://purl.org/dc/terms/"/>
    <ds:schemaRef ds:uri="8dc0456f-2036-4fc4-9de1-a80949446cb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11332</Words>
  <Characters>64597</Characters>
  <Application>Microsoft Office Word</Application>
  <DocSecurity>0</DocSecurity>
  <Lines>538</Lines>
  <Paragraphs>151</Paragraphs>
  <ScaleCrop>false</ScaleCrop>
  <Company/>
  <LinksUpToDate>false</LinksUpToDate>
  <CharactersWithSpaces>75778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Dighe, Amy</dc:creator>
  <cp:keywords/>
  <dc:description/>
  <cp:lastModifiedBy>Dighe, Amy</cp:lastModifiedBy>
  <cp:revision>1</cp:revision>
  <dcterms:created xsi:type="dcterms:W3CDTF">2020-09-11T20:50:00Z</dcterms:created>
  <dcterms:modified xsi:type="dcterms:W3CDTF">2020-09-11T20:54:00Z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0x0101000C02770DCAEC734E8EB73418E6EC8A3D</vt:lpwstr>
  </property>
</Properties>
</file>