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E8B1A" w14:textId="4D65B862" w:rsidR="00BC29FA" w:rsidRPr="00DA5817" w:rsidRDefault="00D534B6">
      <w:pPr>
        <w:pStyle w:val="Titl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Supplementary table 1: </w:t>
      </w:r>
      <w:r w:rsidR="009D23AF" w:rsidRPr="00DA5817">
        <w:rPr>
          <w:rFonts w:asciiTheme="minorHAnsi" w:hAnsiTheme="minorHAnsi"/>
          <w:sz w:val="22"/>
          <w:szCs w:val="22"/>
        </w:rPr>
        <w:t>MOOSE Checklist for Meta-analyses of Observational Studies</w:t>
      </w:r>
    </w:p>
    <w:p w14:paraId="44DB671F" w14:textId="77777777" w:rsidR="00BC29FA" w:rsidRPr="00DA5817" w:rsidRDefault="00BC29FA">
      <w:pPr>
        <w:pStyle w:val="BodyText"/>
        <w:rPr>
          <w:rFonts w:asciiTheme="minorHAnsi" w:hAnsiTheme="minorHAnsi"/>
          <w:b/>
        </w:rPr>
      </w:pPr>
    </w:p>
    <w:p w14:paraId="300FE1B6" w14:textId="77777777" w:rsidR="00BC29FA" w:rsidRPr="00DA5817" w:rsidRDefault="00BC29FA">
      <w:pPr>
        <w:pStyle w:val="BodyText"/>
        <w:spacing w:before="11"/>
        <w:rPr>
          <w:rFonts w:asciiTheme="minorHAnsi" w:hAnsiTheme="minorHAnsi"/>
          <w:b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8101"/>
        <w:gridCol w:w="1259"/>
      </w:tblGrid>
      <w:tr w:rsidR="00BC29FA" w:rsidRPr="00DA5817" w14:paraId="1B419786" w14:textId="77777777" w:rsidTr="00DA5817">
        <w:trPr>
          <w:trHeight w:val="691"/>
        </w:trPr>
        <w:tc>
          <w:tcPr>
            <w:tcW w:w="1188" w:type="dxa"/>
            <w:shd w:val="clear" w:color="auto" w:fill="auto"/>
          </w:tcPr>
          <w:p w14:paraId="6C52C799" w14:textId="77777777" w:rsidR="00BC29FA" w:rsidRPr="00DA5817" w:rsidRDefault="00BC29FA">
            <w:pPr>
              <w:pStyle w:val="TableParagraph"/>
              <w:spacing w:before="6"/>
              <w:rPr>
                <w:rFonts w:asciiTheme="minorHAnsi" w:hAnsiTheme="minorHAnsi"/>
                <w:b/>
              </w:rPr>
            </w:pPr>
          </w:p>
          <w:p w14:paraId="3EC03989" w14:textId="77777777" w:rsidR="00BC29FA" w:rsidRPr="00DA5817" w:rsidRDefault="009D23AF">
            <w:pPr>
              <w:pStyle w:val="TableParagraph"/>
              <w:spacing w:before="1"/>
              <w:ind w:left="203" w:right="200"/>
              <w:jc w:val="center"/>
              <w:rPr>
                <w:rFonts w:asciiTheme="minorHAnsi" w:hAnsiTheme="minorHAnsi"/>
                <w:b/>
              </w:rPr>
            </w:pPr>
            <w:r w:rsidRPr="00DA5817">
              <w:rPr>
                <w:rFonts w:asciiTheme="minorHAnsi" w:hAnsiTheme="minorHAnsi"/>
                <w:b/>
              </w:rPr>
              <w:t>Item No</w:t>
            </w:r>
          </w:p>
        </w:tc>
        <w:tc>
          <w:tcPr>
            <w:tcW w:w="8101" w:type="dxa"/>
            <w:shd w:val="clear" w:color="auto" w:fill="auto"/>
          </w:tcPr>
          <w:p w14:paraId="6F6C0778" w14:textId="77777777" w:rsidR="00BC29FA" w:rsidRPr="00DA5817" w:rsidRDefault="00BC29FA">
            <w:pPr>
              <w:pStyle w:val="TableParagraph"/>
              <w:spacing w:before="6"/>
              <w:rPr>
                <w:rFonts w:asciiTheme="minorHAnsi" w:hAnsiTheme="minorHAnsi"/>
                <w:b/>
              </w:rPr>
            </w:pPr>
          </w:p>
          <w:p w14:paraId="1E678A78" w14:textId="77777777" w:rsidR="00BC29FA" w:rsidRPr="00DA5817" w:rsidRDefault="009D23AF">
            <w:pPr>
              <w:pStyle w:val="TableParagraph"/>
              <w:spacing w:before="1"/>
              <w:ind w:left="3190" w:right="3182"/>
              <w:jc w:val="center"/>
              <w:rPr>
                <w:rFonts w:asciiTheme="minorHAnsi" w:hAnsiTheme="minorHAnsi"/>
                <w:b/>
              </w:rPr>
            </w:pPr>
            <w:r w:rsidRPr="00DA5817">
              <w:rPr>
                <w:rFonts w:asciiTheme="minorHAnsi" w:hAnsiTheme="minorHAnsi"/>
                <w:b/>
              </w:rPr>
              <w:t>Recommendation</w:t>
            </w:r>
          </w:p>
        </w:tc>
        <w:tc>
          <w:tcPr>
            <w:tcW w:w="1259" w:type="dxa"/>
            <w:shd w:val="clear" w:color="auto" w:fill="auto"/>
          </w:tcPr>
          <w:p w14:paraId="0537EB73" w14:textId="77777777" w:rsidR="00BC29FA" w:rsidRPr="00DA5817" w:rsidRDefault="009D23AF">
            <w:pPr>
              <w:pStyle w:val="TableParagraph"/>
              <w:spacing w:before="0" w:line="225" w:lineRule="exact"/>
              <w:ind w:left="243" w:hanging="51"/>
              <w:rPr>
                <w:rFonts w:asciiTheme="minorHAnsi" w:hAnsiTheme="minorHAnsi"/>
                <w:b/>
              </w:rPr>
            </w:pPr>
            <w:r w:rsidRPr="00DA5817">
              <w:rPr>
                <w:rFonts w:asciiTheme="minorHAnsi" w:hAnsiTheme="minorHAnsi"/>
                <w:b/>
              </w:rPr>
              <w:t>Reported</w:t>
            </w:r>
          </w:p>
          <w:p w14:paraId="4D5043B0" w14:textId="77777777" w:rsidR="00BC29FA" w:rsidRPr="00DA5817" w:rsidRDefault="009D23AF">
            <w:pPr>
              <w:pStyle w:val="TableParagraph"/>
              <w:spacing w:before="0" w:line="230" w:lineRule="atLeast"/>
              <w:ind w:left="497" w:right="209" w:hanging="255"/>
              <w:rPr>
                <w:rFonts w:asciiTheme="minorHAnsi" w:hAnsiTheme="minorHAnsi"/>
                <w:b/>
              </w:rPr>
            </w:pPr>
            <w:r w:rsidRPr="00DA5817">
              <w:rPr>
                <w:rFonts w:asciiTheme="minorHAnsi" w:hAnsiTheme="minorHAnsi"/>
                <w:b/>
              </w:rPr>
              <w:t>on Page No</w:t>
            </w:r>
          </w:p>
        </w:tc>
      </w:tr>
      <w:tr w:rsidR="00BC29FA" w:rsidRPr="00DA5817" w14:paraId="506C5E47" w14:textId="77777777">
        <w:trPr>
          <w:trHeight w:val="405"/>
        </w:trPr>
        <w:tc>
          <w:tcPr>
            <w:tcW w:w="10548" w:type="dxa"/>
            <w:gridSpan w:val="3"/>
            <w:shd w:val="clear" w:color="auto" w:fill="F1F1F1"/>
          </w:tcPr>
          <w:p w14:paraId="3E5EA853" w14:textId="77777777" w:rsidR="00BC29FA" w:rsidRPr="00DA5817" w:rsidRDefault="009D23AF">
            <w:pPr>
              <w:pStyle w:val="TableParagraph"/>
              <w:spacing w:before="86"/>
              <w:ind w:left="107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Reporting of background should include</w:t>
            </w:r>
          </w:p>
        </w:tc>
      </w:tr>
      <w:tr w:rsidR="00BC29FA" w:rsidRPr="00DA5817" w14:paraId="2B8A6995" w14:textId="77777777">
        <w:trPr>
          <w:trHeight w:val="350"/>
        </w:trPr>
        <w:tc>
          <w:tcPr>
            <w:tcW w:w="1188" w:type="dxa"/>
          </w:tcPr>
          <w:p w14:paraId="6869B9BC" w14:textId="77777777" w:rsidR="00BC29FA" w:rsidRPr="00DA5817" w:rsidRDefault="009D23AF">
            <w:pPr>
              <w:pStyle w:val="TableParagraph"/>
              <w:ind w:left="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w w:val="99"/>
                <w:sz w:val="20"/>
                <w:szCs w:val="20"/>
              </w:rPr>
              <w:t>1</w:t>
            </w:r>
          </w:p>
        </w:tc>
        <w:tc>
          <w:tcPr>
            <w:tcW w:w="8101" w:type="dxa"/>
          </w:tcPr>
          <w:p w14:paraId="3B07495F" w14:textId="77777777" w:rsidR="00BC29FA" w:rsidRPr="00DA5817" w:rsidRDefault="009D23AF">
            <w:pPr>
              <w:pStyle w:val="TableParagraph"/>
              <w:ind w:left="108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Problem definition</w:t>
            </w:r>
          </w:p>
        </w:tc>
        <w:tc>
          <w:tcPr>
            <w:tcW w:w="1259" w:type="dxa"/>
          </w:tcPr>
          <w:p w14:paraId="2196A6D1" w14:textId="234223A9" w:rsidR="00BC29FA" w:rsidRPr="00DA5817" w:rsidRDefault="00D534B6" w:rsidP="00D534B6">
            <w:pPr>
              <w:pStyle w:val="TableParagraph"/>
              <w:spacing w:befor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3,4</w:t>
            </w:r>
          </w:p>
        </w:tc>
      </w:tr>
      <w:tr w:rsidR="00BC29FA" w:rsidRPr="00DA5817" w14:paraId="462CBBE2" w14:textId="77777777">
        <w:trPr>
          <w:trHeight w:val="350"/>
        </w:trPr>
        <w:tc>
          <w:tcPr>
            <w:tcW w:w="1188" w:type="dxa"/>
          </w:tcPr>
          <w:p w14:paraId="780141CE" w14:textId="77777777" w:rsidR="00BC29FA" w:rsidRPr="00DA5817" w:rsidRDefault="009D23AF">
            <w:pPr>
              <w:pStyle w:val="TableParagraph"/>
              <w:ind w:left="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w w:val="99"/>
                <w:sz w:val="20"/>
                <w:szCs w:val="20"/>
              </w:rPr>
              <w:t>2</w:t>
            </w:r>
          </w:p>
        </w:tc>
        <w:tc>
          <w:tcPr>
            <w:tcW w:w="8101" w:type="dxa"/>
          </w:tcPr>
          <w:p w14:paraId="63468361" w14:textId="77777777" w:rsidR="00BC29FA" w:rsidRPr="00DA5817" w:rsidRDefault="009D23AF">
            <w:pPr>
              <w:pStyle w:val="TableParagraph"/>
              <w:ind w:left="108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Hypothesis statement</w:t>
            </w:r>
          </w:p>
        </w:tc>
        <w:tc>
          <w:tcPr>
            <w:tcW w:w="1259" w:type="dxa"/>
          </w:tcPr>
          <w:p w14:paraId="232B10B5" w14:textId="6D596D35" w:rsidR="00BC29FA" w:rsidRPr="00DA5817" w:rsidRDefault="00D534B6" w:rsidP="00D534B6">
            <w:pPr>
              <w:pStyle w:val="TableParagraph"/>
              <w:spacing w:befor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3,4</w:t>
            </w:r>
          </w:p>
        </w:tc>
      </w:tr>
      <w:tr w:rsidR="00BC29FA" w:rsidRPr="00DA5817" w14:paraId="72071743" w14:textId="77777777">
        <w:trPr>
          <w:trHeight w:val="350"/>
        </w:trPr>
        <w:tc>
          <w:tcPr>
            <w:tcW w:w="1188" w:type="dxa"/>
          </w:tcPr>
          <w:p w14:paraId="3D30958F" w14:textId="77777777" w:rsidR="00BC29FA" w:rsidRPr="00DA5817" w:rsidRDefault="009D23AF">
            <w:pPr>
              <w:pStyle w:val="TableParagraph"/>
              <w:ind w:left="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w w:val="99"/>
                <w:sz w:val="20"/>
                <w:szCs w:val="20"/>
              </w:rPr>
              <w:t>3</w:t>
            </w:r>
          </w:p>
        </w:tc>
        <w:tc>
          <w:tcPr>
            <w:tcW w:w="8101" w:type="dxa"/>
          </w:tcPr>
          <w:p w14:paraId="0BE65B3B" w14:textId="77777777" w:rsidR="00BC29FA" w:rsidRPr="00DA5817" w:rsidRDefault="009D23AF">
            <w:pPr>
              <w:pStyle w:val="TableParagraph"/>
              <w:ind w:left="108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Description of study outcome(s)</w:t>
            </w:r>
          </w:p>
        </w:tc>
        <w:tc>
          <w:tcPr>
            <w:tcW w:w="1259" w:type="dxa"/>
          </w:tcPr>
          <w:p w14:paraId="1F469677" w14:textId="4EE96544" w:rsidR="00BC29FA" w:rsidRPr="00DA5817" w:rsidRDefault="00D534B6" w:rsidP="00D534B6">
            <w:pPr>
              <w:pStyle w:val="TableParagraph"/>
              <w:spacing w:befor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4,5</w:t>
            </w:r>
          </w:p>
        </w:tc>
      </w:tr>
      <w:tr w:rsidR="00BC29FA" w:rsidRPr="00DA5817" w14:paraId="5C03F1E8" w14:textId="77777777">
        <w:trPr>
          <w:trHeight w:val="350"/>
        </w:trPr>
        <w:tc>
          <w:tcPr>
            <w:tcW w:w="1188" w:type="dxa"/>
          </w:tcPr>
          <w:p w14:paraId="151462D9" w14:textId="77777777" w:rsidR="00BC29FA" w:rsidRPr="00DA5817" w:rsidRDefault="009D23AF">
            <w:pPr>
              <w:pStyle w:val="TableParagraph"/>
              <w:ind w:left="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w w:val="99"/>
                <w:sz w:val="20"/>
                <w:szCs w:val="20"/>
              </w:rPr>
              <w:t>4</w:t>
            </w:r>
          </w:p>
        </w:tc>
        <w:tc>
          <w:tcPr>
            <w:tcW w:w="8101" w:type="dxa"/>
          </w:tcPr>
          <w:p w14:paraId="4A20DBE6" w14:textId="77777777" w:rsidR="00BC29FA" w:rsidRPr="00DA5817" w:rsidRDefault="009D23AF">
            <w:pPr>
              <w:pStyle w:val="TableParagraph"/>
              <w:ind w:left="108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Type of exposure or intervention used</w:t>
            </w:r>
          </w:p>
        </w:tc>
        <w:tc>
          <w:tcPr>
            <w:tcW w:w="1259" w:type="dxa"/>
          </w:tcPr>
          <w:p w14:paraId="69A0E1D1" w14:textId="3F22B5E2" w:rsidR="00BC29FA" w:rsidRPr="00DA5817" w:rsidRDefault="00D534B6" w:rsidP="00D534B6">
            <w:pPr>
              <w:pStyle w:val="TableParagraph"/>
              <w:spacing w:befor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</w:tr>
      <w:tr w:rsidR="00BC29FA" w:rsidRPr="00DA5817" w14:paraId="5552D5BB" w14:textId="77777777">
        <w:trPr>
          <w:trHeight w:val="350"/>
        </w:trPr>
        <w:tc>
          <w:tcPr>
            <w:tcW w:w="1188" w:type="dxa"/>
          </w:tcPr>
          <w:p w14:paraId="1E642919" w14:textId="77777777" w:rsidR="00BC29FA" w:rsidRPr="00DA5817" w:rsidRDefault="009D23AF">
            <w:pPr>
              <w:pStyle w:val="TableParagraph"/>
              <w:ind w:left="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w w:val="99"/>
                <w:sz w:val="20"/>
                <w:szCs w:val="20"/>
              </w:rPr>
              <w:t>5</w:t>
            </w:r>
          </w:p>
        </w:tc>
        <w:tc>
          <w:tcPr>
            <w:tcW w:w="8101" w:type="dxa"/>
          </w:tcPr>
          <w:p w14:paraId="0389796E" w14:textId="77777777" w:rsidR="00BC29FA" w:rsidRPr="00DA5817" w:rsidRDefault="009D23AF">
            <w:pPr>
              <w:pStyle w:val="TableParagraph"/>
              <w:ind w:left="108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Type of study designs used</w:t>
            </w:r>
          </w:p>
        </w:tc>
        <w:tc>
          <w:tcPr>
            <w:tcW w:w="1259" w:type="dxa"/>
          </w:tcPr>
          <w:p w14:paraId="4C04202A" w14:textId="31A885E8" w:rsidR="00BC29FA" w:rsidRPr="00DA5817" w:rsidRDefault="00D534B6" w:rsidP="00D534B6">
            <w:pPr>
              <w:pStyle w:val="TableParagraph"/>
              <w:spacing w:befor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</w:tr>
      <w:tr w:rsidR="00BC29FA" w:rsidRPr="00DA5817" w14:paraId="5D4F0B06" w14:textId="77777777">
        <w:trPr>
          <w:trHeight w:val="350"/>
        </w:trPr>
        <w:tc>
          <w:tcPr>
            <w:tcW w:w="1188" w:type="dxa"/>
          </w:tcPr>
          <w:p w14:paraId="65DE450B" w14:textId="77777777" w:rsidR="00BC29FA" w:rsidRPr="00DA5817" w:rsidRDefault="009D23AF">
            <w:pPr>
              <w:pStyle w:val="TableParagraph"/>
              <w:ind w:left="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w w:val="99"/>
                <w:sz w:val="20"/>
                <w:szCs w:val="20"/>
              </w:rPr>
              <w:t>6</w:t>
            </w:r>
          </w:p>
        </w:tc>
        <w:tc>
          <w:tcPr>
            <w:tcW w:w="8101" w:type="dxa"/>
          </w:tcPr>
          <w:p w14:paraId="1B0B963C" w14:textId="77777777" w:rsidR="00BC29FA" w:rsidRPr="00DA5817" w:rsidRDefault="009D23AF">
            <w:pPr>
              <w:pStyle w:val="TableParagraph"/>
              <w:ind w:left="108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Study population</w:t>
            </w:r>
          </w:p>
        </w:tc>
        <w:tc>
          <w:tcPr>
            <w:tcW w:w="1259" w:type="dxa"/>
          </w:tcPr>
          <w:p w14:paraId="268F2A1B" w14:textId="2925D0DA" w:rsidR="00BC29FA" w:rsidRPr="00DA5817" w:rsidRDefault="00D534B6" w:rsidP="00D534B6">
            <w:pPr>
              <w:pStyle w:val="TableParagraph"/>
              <w:spacing w:befor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</w:tr>
      <w:tr w:rsidR="00BC29FA" w:rsidRPr="00DA5817" w14:paraId="4F0839FA" w14:textId="77777777">
        <w:trPr>
          <w:trHeight w:val="443"/>
        </w:trPr>
        <w:tc>
          <w:tcPr>
            <w:tcW w:w="10548" w:type="dxa"/>
            <w:gridSpan w:val="3"/>
            <w:shd w:val="clear" w:color="auto" w:fill="F1F1F1"/>
          </w:tcPr>
          <w:p w14:paraId="3C66CE61" w14:textId="77777777" w:rsidR="00BC29FA" w:rsidRPr="00DA5817" w:rsidRDefault="009D23AF">
            <w:pPr>
              <w:pStyle w:val="TableParagraph"/>
              <w:spacing w:before="105"/>
              <w:ind w:left="107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Reporting of search strategy should include</w:t>
            </w:r>
          </w:p>
        </w:tc>
      </w:tr>
      <w:tr w:rsidR="00BC29FA" w:rsidRPr="00DA5817" w14:paraId="510C0C74" w14:textId="77777777">
        <w:trPr>
          <w:trHeight w:val="350"/>
        </w:trPr>
        <w:tc>
          <w:tcPr>
            <w:tcW w:w="1188" w:type="dxa"/>
          </w:tcPr>
          <w:p w14:paraId="09A50464" w14:textId="77777777" w:rsidR="00BC29FA" w:rsidRPr="00DA5817" w:rsidRDefault="009D23AF">
            <w:pPr>
              <w:pStyle w:val="TableParagraph"/>
              <w:ind w:left="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w w:val="99"/>
                <w:sz w:val="20"/>
                <w:szCs w:val="20"/>
              </w:rPr>
              <w:t>7</w:t>
            </w:r>
          </w:p>
        </w:tc>
        <w:tc>
          <w:tcPr>
            <w:tcW w:w="8101" w:type="dxa"/>
          </w:tcPr>
          <w:p w14:paraId="1AA61844" w14:textId="77777777" w:rsidR="00BC29FA" w:rsidRPr="00DA5817" w:rsidRDefault="009D23AF">
            <w:pPr>
              <w:pStyle w:val="TableParagraph"/>
              <w:ind w:left="108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Qualifications of searchers (eg, librarians and investigators)</w:t>
            </w:r>
          </w:p>
        </w:tc>
        <w:tc>
          <w:tcPr>
            <w:tcW w:w="1259" w:type="dxa"/>
          </w:tcPr>
          <w:p w14:paraId="70FDBB6C" w14:textId="08D8B0BE" w:rsidR="00BC29FA" w:rsidRPr="00DA5817" w:rsidRDefault="00D534B6" w:rsidP="00D534B6">
            <w:pPr>
              <w:pStyle w:val="TableParagraph"/>
              <w:spacing w:befor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</w:tr>
      <w:tr w:rsidR="00BC29FA" w:rsidRPr="00DA5817" w14:paraId="7DFA9FDA" w14:textId="77777777">
        <w:trPr>
          <w:trHeight w:val="350"/>
        </w:trPr>
        <w:tc>
          <w:tcPr>
            <w:tcW w:w="1188" w:type="dxa"/>
          </w:tcPr>
          <w:p w14:paraId="56469F79" w14:textId="77777777" w:rsidR="00BC29FA" w:rsidRPr="00DA5817" w:rsidRDefault="009D23AF">
            <w:pPr>
              <w:pStyle w:val="TableParagraph"/>
              <w:ind w:left="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w w:val="99"/>
                <w:sz w:val="20"/>
                <w:szCs w:val="20"/>
              </w:rPr>
              <w:t>8</w:t>
            </w:r>
          </w:p>
        </w:tc>
        <w:tc>
          <w:tcPr>
            <w:tcW w:w="8101" w:type="dxa"/>
          </w:tcPr>
          <w:p w14:paraId="6E60BCEC" w14:textId="1702A345" w:rsidR="00BC29FA" w:rsidRPr="00DA5817" w:rsidRDefault="009D23AF">
            <w:pPr>
              <w:pStyle w:val="TableParagraph"/>
              <w:ind w:left="108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Search strategy, including time</w:t>
            </w:r>
            <w:r w:rsidR="00DA5817" w:rsidRPr="00DA581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A5817">
              <w:rPr>
                <w:rFonts w:asciiTheme="minorHAnsi" w:hAnsiTheme="minorHAnsi"/>
                <w:sz w:val="20"/>
                <w:szCs w:val="20"/>
              </w:rPr>
              <w:t>period included in the synthesis and key words</w:t>
            </w:r>
          </w:p>
        </w:tc>
        <w:tc>
          <w:tcPr>
            <w:tcW w:w="1259" w:type="dxa"/>
          </w:tcPr>
          <w:p w14:paraId="103C8D05" w14:textId="22291363" w:rsidR="00BC29FA" w:rsidRPr="00DA5817" w:rsidRDefault="00D534B6" w:rsidP="00D534B6">
            <w:pPr>
              <w:pStyle w:val="TableParagraph"/>
              <w:spacing w:befor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</w:tr>
      <w:tr w:rsidR="00BC29FA" w:rsidRPr="00DA5817" w14:paraId="3FE17DAD" w14:textId="77777777">
        <w:trPr>
          <w:trHeight w:val="350"/>
        </w:trPr>
        <w:tc>
          <w:tcPr>
            <w:tcW w:w="1188" w:type="dxa"/>
          </w:tcPr>
          <w:p w14:paraId="12D36064" w14:textId="77777777" w:rsidR="00BC29FA" w:rsidRPr="00DA5817" w:rsidRDefault="009D23AF">
            <w:pPr>
              <w:pStyle w:val="TableParagraph"/>
              <w:ind w:left="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w w:val="99"/>
                <w:sz w:val="20"/>
                <w:szCs w:val="20"/>
              </w:rPr>
              <w:t>9</w:t>
            </w:r>
          </w:p>
        </w:tc>
        <w:tc>
          <w:tcPr>
            <w:tcW w:w="8101" w:type="dxa"/>
          </w:tcPr>
          <w:p w14:paraId="522588E9" w14:textId="77777777" w:rsidR="00BC29FA" w:rsidRPr="00DA5817" w:rsidRDefault="009D23AF">
            <w:pPr>
              <w:pStyle w:val="TableParagraph"/>
              <w:ind w:left="108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Effort to include all available studies, including contact with authors</w:t>
            </w:r>
          </w:p>
        </w:tc>
        <w:tc>
          <w:tcPr>
            <w:tcW w:w="1259" w:type="dxa"/>
          </w:tcPr>
          <w:p w14:paraId="05022F69" w14:textId="1CD98D4A" w:rsidR="00BC29FA" w:rsidRPr="00DA5817" w:rsidRDefault="00D534B6" w:rsidP="00D534B6">
            <w:pPr>
              <w:pStyle w:val="TableParagraph"/>
              <w:spacing w:befor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</w:tr>
      <w:tr w:rsidR="00BC29FA" w:rsidRPr="00DA5817" w14:paraId="58E66527" w14:textId="77777777">
        <w:trPr>
          <w:trHeight w:val="350"/>
        </w:trPr>
        <w:tc>
          <w:tcPr>
            <w:tcW w:w="1188" w:type="dxa"/>
          </w:tcPr>
          <w:p w14:paraId="489F27F8" w14:textId="77777777" w:rsidR="00BC29FA" w:rsidRPr="00DA5817" w:rsidRDefault="009D23AF">
            <w:pPr>
              <w:pStyle w:val="TableParagraph"/>
              <w:ind w:left="203" w:right="196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8101" w:type="dxa"/>
          </w:tcPr>
          <w:p w14:paraId="1CCD31EF" w14:textId="77777777" w:rsidR="00BC29FA" w:rsidRPr="00DA5817" w:rsidRDefault="009D23AF">
            <w:pPr>
              <w:pStyle w:val="TableParagraph"/>
              <w:ind w:left="108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Databases and registries searched</w:t>
            </w:r>
          </w:p>
        </w:tc>
        <w:tc>
          <w:tcPr>
            <w:tcW w:w="1259" w:type="dxa"/>
          </w:tcPr>
          <w:p w14:paraId="07015354" w14:textId="610E1EEE" w:rsidR="00BC29FA" w:rsidRPr="00DA5817" w:rsidRDefault="00D534B6" w:rsidP="00D534B6">
            <w:pPr>
              <w:pStyle w:val="TableParagraph"/>
              <w:spacing w:befor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</w:tr>
      <w:tr w:rsidR="00BC29FA" w:rsidRPr="00DA5817" w14:paraId="4367D3EA" w14:textId="77777777">
        <w:trPr>
          <w:trHeight w:val="350"/>
        </w:trPr>
        <w:tc>
          <w:tcPr>
            <w:tcW w:w="1188" w:type="dxa"/>
          </w:tcPr>
          <w:p w14:paraId="19C36662" w14:textId="77777777" w:rsidR="00BC29FA" w:rsidRPr="00DA5817" w:rsidRDefault="009D23AF">
            <w:pPr>
              <w:pStyle w:val="TableParagraph"/>
              <w:ind w:left="203" w:right="196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8101" w:type="dxa"/>
          </w:tcPr>
          <w:p w14:paraId="783B6F93" w14:textId="77777777" w:rsidR="00BC29FA" w:rsidRPr="00DA5817" w:rsidRDefault="009D23AF">
            <w:pPr>
              <w:pStyle w:val="TableParagraph"/>
              <w:ind w:left="108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Search software used, name and version, including special features used (eg, explosion)</w:t>
            </w:r>
          </w:p>
        </w:tc>
        <w:tc>
          <w:tcPr>
            <w:tcW w:w="1259" w:type="dxa"/>
          </w:tcPr>
          <w:p w14:paraId="1B346087" w14:textId="253681EA" w:rsidR="00BC29FA" w:rsidRPr="00DA5817" w:rsidRDefault="00C8548B" w:rsidP="00D534B6">
            <w:pPr>
              <w:pStyle w:val="TableParagraph"/>
              <w:spacing w:befor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</w:tr>
      <w:tr w:rsidR="00BC29FA" w:rsidRPr="00DA5817" w14:paraId="54880A59" w14:textId="77777777">
        <w:trPr>
          <w:trHeight w:val="350"/>
        </w:trPr>
        <w:tc>
          <w:tcPr>
            <w:tcW w:w="1188" w:type="dxa"/>
          </w:tcPr>
          <w:p w14:paraId="01398CAE" w14:textId="77777777" w:rsidR="00BC29FA" w:rsidRPr="00DA5817" w:rsidRDefault="009D23AF">
            <w:pPr>
              <w:pStyle w:val="TableParagraph"/>
              <w:ind w:left="203" w:right="196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8101" w:type="dxa"/>
          </w:tcPr>
          <w:p w14:paraId="17D6AC6E" w14:textId="77777777" w:rsidR="00BC29FA" w:rsidRPr="00DA5817" w:rsidRDefault="009D23AF">
            <w:pPr>
              <w:pStyle w:val="TableParagraph"/>
              <w:ind w:left="108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Use of hand searching (eg, reference lists of obtained articles)</w:t>
            </w:r>
          </w:p>
        </w:tc>
        <w:tc>
          <w:tcPr>
            <w:tcW w:w="1259" w:type="dxa"/>
          </w:tcPr>
          <w:p w14:paraId="21A1BACD" w14:textId="352C53E0" w:rsidR="00BC29FA" w:rsidRPr="00DA5817" w:rsidRDefault="00D534B6" w:rsidP="00D534B6">
            <w:pPr>
              <w:pStyle w:val="TableParagraph"/>
              <w:spacing w:befor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</w:tr>
      <w:tr w:rsidR="00BC29FA" w:rsidRPr="00DA5817" w14:paraId="6C3F84B5" w14:textId="77777777">
        <w:trPr>
          <w:trHeight w:val="350"/>
        </w:trPr>
        <w:tc>
          <w:tcPr>
            <w:tcW w:w="1188" w:type="dxa"/>
          </w:tcPr>
          <w:p w14:paraId="0201DF8D" w14:textId="77777777" w:rsidR="00BC29FA" w:rsidRPr="00DA5817" w:rsidRDefault="009D23AF">
            <w:pPr>
              <w:pStyle w:val="TableParagraph"/>
              <w:ind w:left="203" w:right="196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13</w:t>
            </w:r>
          </w:p>
        </w:tc>
        <w:tc>
          <w:tcPr>
            <w:tcW w:w="8101" w:type="dxa"/>
          </w:tcPr>
          <w:p w14:paraId="1CE9CC89" w14:textId="77777777" w:rsidR="00BC29FA" w:rsidRPr="00DA5817" w:rsidRDefault="009D23AF">
            <w:pPr>
              <w:pStyle w:val="TableParagraph"/>
              <w:ind w:left="108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List of citations located and those excluded, including justification</w:t>
            </w:r>
          </w:p>
        </w:tc>
        <w:tc>
          <w:tcPr>
            <w:tcW w:w="1259" w:type="dxa"/>
          </w:tcPr>
          <w:p w14:paraId="505872F8" w14:textId="56363615" w:rsidR="00BC29FA" w:rsidRPr="00DA5817" w:rsidRDefault="00D534B6" w:rsidP="00D534B6">
            <w:pPr>
              <w:pStyle w:val="TableParagraph"/>
              <w:spacing w:befor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</w:tr>
      <w:tr w:rsidR="00BC29FA" w:rsidRPr="00DA5817" w14:paraId="5E44CBC6" w14:textId="77777777">
        <w:trPr>
          <w:trHeight w:val="350"/>
        </w:trPr>
        <w:tc>
          <w:tcPr>
            <w:tcW w:w="1188" w:type="dxa"/>
          </w:tcPr>
          <w:p w14:paraId="5BD3142E" w14:textId="77777777" w:rsidR="00BC29FA" w:rsidRPr="00DA5817" w:rsidRDefault="009D23AF">
            <w:pPr>
              <w:pStyle w:val="TableParagraph"/>
              <w:ind w:left="203" w:right="196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8101" w:type="dxa"/>
          </w:tcPr>
          <w:p w14:paraId="4BBA0F70" w14:textId="77777777" w:rsidR="00BC29FA" w:rsidRPr="00DA5817" w:rsidRDefault="009D23AF">
            <w:pPr>
              <w:pStyle w:val="TableParagraph"/>
              <w:ind w:left="108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Method of addressing articles published in languages other than English</w:t>
            </w:r>
          </w:p>
        </w:tc>
        <w:tc>
          <w:tcPr>
            <w:tcW w:w="1259" w:type="dxa"/>
          </w:tcPr>
          <w:p w14:paraId="3BEF16A7" w14:textId="7C010F3C" w:rsidR="00BC29FA" w:rsidRPr="00DA5817" w:rsidRDefault="00D534B6" w:rsidP="00D534B6">
            <w:pPr>
              <w:pStyle w:val="TableParagraph"/>
              <w:spacing w:befor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</w:tr>
      <w:tr w:rsidR="00BC29FA" w:rsidRPr="00DA5817" w14:paraId="1441F296" w14:textId="77777777">
        <w:trPr>
          <w:trHeight w:val="350"/>
        </w:trPr>
        <w:tc>
          <w:tcPr>
            <w:tcW w:w="1188" w:type="dxa"/>
          </w:tcPr>
          <w:p w14:paraId="104A533C" w14:textId="77777777" w:rsidR="00BC29FA" w:rsidRPr="00DA5817" w:rsidRDefault="009D23AF">
            <w:pPr>
              <w:pStyle w:val="TableParagraph"/>
              <w:ind w:left="203" w:right="196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15</w:t>
            </w:r>
          </w:p>
        </w:tc>
        <w:tc>
          <w:tcPr>
            <w:tcW w:w="8101" w:type="dxa"/>
          </w:tcPr>
          <w:p w14:paraId="0E67D248" w14:textId="77777777" w:rsidR="00BC29FA" w:rsidRPr="00DA5817" w:rsidRDefault="009D23AF">
            <w:pPr>
              <w:pStyle w:val="TableParagraph"/>
              <w:ind w:left="108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Method of handling abstracts and unpublished studies</w:t>
            </w:r>
          </w:p>
        </w:tc>
        <w:tc>
          <w:tcPr>
            <w:tcW w:w="1259" w:type="dxa"/>
          </w:tcPr>
          <w:p w14:paraId="3FFAD173" w14:textId="4FB26310" w:rsidR="00BC29FA" w:rsidRPr="00DA5817" w:rsidRDefault="00D534B6" w:rsidP="00D534B6">
            <w:pPr>
              <w:pStyle w:val="TableParagraph"/>
              <w:spacing w:befor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</w:tr>
      <w:tr w:rsidR="00BC29FA" w:rsidRPr="00DA5817" w14:paraId="2191FABA" w14:textId="77777777">
        <w:trPr>
          <w:trHeight w:val="350"/>
        </w:trPr>
        <w:tc>
          <w:tcPr>
            <w:tcW w:w="1188" w:type="dxa"/>
          </w:tcPr>
          <w:p w14:paraId="410414BF" w14:textId="77777777" w:rsidR="00BC29FA" w:rsidRPr="00DA5817" w:rsidRDefault="009D23AF">
            <w:pPr>
              <w:pStyle w:val="TableParagraph"/>
              <w:ind w:left="203" w:right="196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16</w:t>
            </w:r>
          </w:p>
        </w:tc>
        <w:tc>
          <w:tcPr>
            <w:tcW w:w="8101" w:type="dxa"/>
          </w:tcPr>
          <w:p w14:paraId="549CBC53" w14:textId="77777777" w:rsidR="00BC29FA" w:rsidRPr="00DA5817" w:rsidRDefault="009D23AF">
            <w:pPr>
              <w:pStyle w:val="TableParagraph"/>
              <w:ind w:left="108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Description of any contact with authors</w:t>
            </w:r>
          </w:p>
        </w:tc>
        <w:tc>
          <w:tcPr>
            <w:tcW w:w="1259" w:type="dxa"/>
          </w:tcPr>
          <w:p w14:paraId="1BF1AD4C" w14:textId="098F36CE" w:rsidR="00BC29FA" w:rsidRPr="00DA5817" w:rsidRDefault="00D534B6" w:rsidP="00D534B6">
            <w:pPr>
              <w:pStyle w:val="TableParagraph"/>
              <w:spacing w:befor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</w:tr>
      <w:tr w:rsidR="00BC29FA" w:rsidRPr="00DA5817" w14:paraId="292308A0" w14:textId="77777777">
        <w:trPr>
          <w:trHeight w:val="400"/>
        </w:trPr>
        <w:tc>
          <w:tcPr>
            <w:tcW w:w="10548" w:type="dxa"/>
            <w:gridSpan w:val="3"/>
            <w:shd w:val="clear" w:color="auto" w:fill="F1F1F1"/>
          </w:tcPr>
          <w:p w14:paraId="784C7B4C" w14:textId="77777777" w:rsidR="00BC29FA" w:rsidRPr="00DA5817" w:rsidRDefault="009D23AF">
            <w:pPr>
              <w:pStyle w:val="TableParagraph"/>
              <w:spacing w:before="83"/>
              <w:ind w:left="107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Reporting of methods should include</w:t>
            </w:r>
          </w:p>
        </w:tc>
      </w:tr>
      <w:tr w:rsidR="00BC29FA" w:rsidRPr="00DA5817" w14:paraId="12624088" w14:textId="77777777">
        <w:trPr>
          <w:trHeight w:val="460"/>
        </w:trPr>
        <w:tc>
          <w:tcPr>
            <w:tcW w:w="1188" w:type="dxa"/>
          </w:tcPr>
          <w:p w14:paraId="400E98E6" w14:textId="77777777" w:rsidR="00BC29FA" w:rsidRPr="00DA5817" w:rsidRDefault="009D23AF">
            <w:pPr>
              <w:pStyle w:val="TableParagraph"/>
              <w:spacing w:before="112"/>
              <w:ind w:left="203" w:right="196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8101" w:type="dxa"/>
          </w:tcPr>
          <w:p w14:paraId="0B0C80EE" w14:textId="77777777" w:rsidR="00BC29FA" w:rsidRPr="00DA5817" w:rsidRDefault="009D23AF">
            <w:pPr>
              <w:pStyle w:val="TableParagraph"/>
              <w:spacing w:before="1" w:line="230" w:lineRule="exact"/>
              <w:ind w:left="108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Description of relevance or appropriateness of studies assembled for assessing the hypothesis to be tested</w:t>
            </w:r>
          </w:p>
        </w:tc>
        <w:tc>
          <w:tcPr>
            <w:tcW w:w="1259" w:type="dxa"/>
          </w:tcPr>
          <w:p w14:paraId="79BAE7F9" w14:textId="6ADECCEC" w:rsidR="00BC29FA" w:rsidRPr="00DA5817" w:rsidRDefault="00D534B6" w:rsidP="00D534B6">
            <w:pPr>
              <w:pStyle w:val="TableParagraph"/>
              <w:spacing w:befor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</w:tr>
      <w:tr w:rsidR="00BC29FA" w:rsidRPr="00DA5817" w14:paraId="78FEB1A7" w14:textId="77777777">
        <w:trPr>
          <w:trHeight w:val="460"/>
        </w:trPr>
        <w:tc>
          <w:tcPr>
            <w:tcW w:w="1188" w:type="dxa"/>
          </w:tcPr>
          <w:p w14:paraId="5E526BA9" w14:textId="77777777" w:rsidR="00BC29FA" w:rsidRPr="00DA5817" w:rsidRDefault="009D23AF">
            <w:pPr>
              <w:pStyle w:val="TableParagraph"/>
              <w:spacing w:before="112"/>
              <w:ind w:left="203" w:right="196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18</w:t>
            </w:r>
          </w:p>
        </w:tc>
        <w:tc>
          <w:tcPr>
            <w:tcW w:w="8101" w:type="dxa"/>
          </w:tcPr>
          <w:p w14:paraId="1AF90C76" w14:textId="77777777" w:rsidR="00BC29FA" w:rsidRPr="00DA5817" w:rsidRDefault="009D23AF">
            <w:pPr>
              <w:pStyle w:val="TableParagraph"/>
              <w:spacing w:before="0" w:line="230" w:lineRule="exact"/>
              <w:ind w:left="108" w:right="1158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Rationale for the selection and coding of data (eg, sound clinical principles or convenience)</w:t>
            </w:r>
          </w:p>
        </w:tc>
        <w:tc>
          <w:tcPr>
            <w:tcW w:w="1259" w:type="dxa"/>
          </w:tcPr>
          <w:p w14:paraId="5F5FCB14" w14:textId="1AD067F5" w:rsidR="00BC29FA" w:rsidRPr="00DA5817" w:rsidRDefault="00D534B6" w:rsidP="00D534B6">
            <w:pPr>
              <w:pStyle w:val="TableParagraph"/>
              <w:spacing w:befor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6, 7</w:t>
            </w:r>
          </w:p>
        </w:tc>
      </w:tr>
      <w:tr w:rsidR="00BC29FA" w:rsidRPr="00DA5817" w14:paraId="32C6A476" w14:textId="77777777">
        <w:trPr>
          <w:trHeight w:val="460"/>
        </w:trPr>
        <w:tc>
          <w:tcPr>
            <w:tcW w:w="1188" w:type="dxa"/>
          </w:tcPr>
          <w:p w14:paraId="5DF24961" w14:textId="77777777" w:rsidR="00BC29FA" w:rsidRPr="00DA5817" w:rsidRDefault="009D23AF">
            <w:pPr>
              <w:pStyle w:val="TableParagraph"/>
              <w:spacing w:before="112"/>
              <w:ind w:left="203" w:right="196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19</w:t>
            </w:r>
          </w:p>
        </w:tc>
        <w:tc>
          <w:tcPr>
            <w:tcW w:w="8101" w:type="dxa"/>
          </w:tcPr>
          <w:p w14:paraId="32F5F5DD" w14:textId="77777777" w:rsidR="00BC29FA" w:rsidRPr="00DA5817" w:rsidRDefault="009D23AF">
            <w:pPr>
              <w:pStyle w:val="TableParagraph"/>
              <w:spacing w:before="0" w:line="230" w:lineRule="exact"/>
              <w:ind w:left="108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Documentation of how data were classified and coded (eg, multiple raters, blinding and interrater reliability)</w:t>
            </w:r>
          </w:p>
        </w:tc>
        <w:tc>
          <w:tcPr>
            <w:tcW w:w="1259" w:type="dxa"/>
          </w:tcPr>
          <w:p w14:paraId="20E60125" w14:textId="5C609A65" w:rsidR="00BC29FA" w:rsidRPr="00DA5817" w:rsidRDefault="00D534B6" w:rsidP="00D534B6">
            <w:pPr>
              <w:pStyle w:val="TableParagraph"/>
              <w:spacing w:befor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6, 7</w:t>
            </w:r>
          </w:p>
        </w:tc>
      </w:tr>
      <w:tr w:rsidR="00BC29FA" w:rsidRPr="00DA5817" w14:paraId="6BB50E9E" w14:textId="77777777">
        <w:trPr>
          <w:trHeight w:val="458"/>
        </w:trPr>
        <w:tc>
          <w:tcPr>
            <w:tcW w:w="1188" w:type="dxa"/>
          </w:tcPr>
          <w:p w14:paraId="09A0094E" w14:textId="77777777" w:rsidR="00BC29FA" w:rsidRPr="00DA5817" w:rsidRDefault="009D23AF">
            <w:pPr>
              <w:pStyle w:val="TableParagraph"/>
              <w:spacing w:before="112"/>
              <w:ind w:left="203" w:right="196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8101" w:type="dxa"/>
          </w:tcPr>
          <w:p w14:paraId="5B919EEB" w14:textId="77777777" w:rsidR="00BC29FA" w:rsidRPr="00DA5817" w:rsidRDefault="009D23AF">
            <w:pPr>
              <w:pStyle w:val="TableParagraph"/>
              <w:spacing w:before="0" w:line="230" w:lineRule="exact"/>
              <w:ind w:left="108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Assessment of confounding (eg, comparability of cases and controls in studies where appropriate)</w:t>
            </w:r>
          </w:p>
        </w:tc>
        <w:tc>
          <w:tcPr>
            <w:tcW w:w="1259" w:type="dxa"/>
          </w:tcPr>
          <w:p w14:paraId="7C8A964D" w14:textId="4C28C3B4" w:rsidR="00BC29FA" w:rsidRPr="00DA5817" w:rsidRDefault="00C8548B" w:rsidP="00D534B6">
            <w:pPr>
              <w:pStyle w:val="TableParagraph"/>
              <w:spacing w:befor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</w:tr>
      <w:tr w:rsidR="00BC29FA" w:rsidRPr="00DA5817" w14:paraId="65252A43" w14:textId="77777777">
        <w:trPr>
          <w:trHeight w:val="458"/>
        </w:trPr>
        <w:tc>
          <w:tcPr>
            <w:tcW w:w="1188" w:type="dxa"/>
          </w:tcPr>
          <w:p w14:paraId="1BFEACFA" w14:textId="77777777" w:rsidR="00BC29FA" w:rsidRPr="00DA5817" w:rsidRDefault="009D23AF">
            <w:pPr>
              <w:pStyle w:val="TableParagraph"/>
              <w:spacing w:before="112"/>
              <w:ind w:left="203" w:right="196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21</w:t>
            </w:r>
          </w:p>
        </w:tc>
        <w:tc>
          <w:tcPr>
            <w:tcW w:w="8101" w:type="dxa"/>
          </w:tcPr>
          <w:p w14:paraId="143EA3C0" w14:textId="77777777" w:rsidR="00BC29FA" w:rsidRPr="00DA5817" w:rsidRDefault="009D23AF">
            <w:pPr>
              <w:pStyle w:val="TableParagraph"/>
              <w:spacing w:before="2" w:line="228" w:lineRule="exact"/>
              <w:ind w:left="108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Assessment of study quality, including blinding of quality assessors, stratification or regression on possible predictors of study results</w:t>
            </w:r>
          </w:p>
        </w:tc>
        <w:tc>
          <w:tcPr>
            <w:tcW w:w="1259" w:type="dxa"/>
          </w:tcPr>
          <w:p w14:paraId="421CC7AE" w14:textId="010FF521" w:rsidR="00BC29FA" w:rsidRPr="00DA5817" w:rsidRDefault="00D534B6" w:rsidP="00D534B6">
            <w:pPr>
              <w:pStyle w:val="TableParagraph"/>
              <w:spacing w:befor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</w:tr>
      <w:tr w:rsidR="00BC29FA" w:rsidRPr="00DA5817" w14:paraId="29C9806B" w14:textId="77777777">
        <w:trPr>
          <w:trHeight w:val="350"/>
        </w:trPr>
        <w:tc>
          <w:tcPr>
            <w:tcW w:w="1188" w:type="dxa"/>
          </w:tcPr>
          <w:p w14:paraId="5DD33430" w14:textId="77777777" w:rsidR="00BC29FA" w:rsidRPr="00DA5817" w:rsidRDefault="009D23AF">
            <w:pPr>
              <w:pStyle w:val="TableParagraph"/>
              <w:ind w:left="203" w:right="196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22</w:t>
            </w:r>
          </w:p>
        </w:tc>
        <w:tc>
          <w:tcPr>
            <w:tcW w:w="8101" w:type="dxa"/>
          </w:tcPr>
          <w:p w14:paraId="0A860C34" w14:textId="77777777" w:rsidR="00BC29FA" w:rsidRPr="00DA5817" w:rsidRDefault="009D23AF">
            <w:pPr>
              <w:pStyle w:val="TableParagraph"/>
              <w:ind w:left="108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Assessment of heterogeneity</w:t>
            </w:r>
          </w:p>
        </w:tc>
        <w:tc>
          <w:tcPr>
            <w:tcW w:w="1259" w:type="dxa"/>
          </w:tcPr>
          <w:p w14:paraId="538ED68B" w14:textId="0550987E" w:rsidR="00BC29FA" w:rsidRPr="00DA5817" w:rsidRDefault="00D534B6" w:rsidP="00D534B6">
            <w:pPr>
              <w:pStyle w:val="TableParagraph"/>
              <w:spacing w:befor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7, 8</w:t>
            </w:r>
          </w:p>
        </w:tc>
      </w:tr>
      <w:tr w:rsidR="00BC29FA" w:rsidRPr="00DA5817" w14:paraId="3BE6738C" w14:textId="77777777">
        <w:trPr>
          <w:trHeight w:val="921"/>
        </w:trPr>
        <w:tc>
          <w:tcPr>
            <w:tcW w:w="1188" w:type="dxa"/>
          </w:tcPr>
          <w:p w14:paraId="32504E41" w14:textId="77777777" w:rsidR="00BC29FA" w:rsidRPr="00DA5817" w:rsidRDefault="00BC29FA">
            <w:pPr>
              <w:pStyle w:val="TableParagraph"/>
              <w:spacing w:before="9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4DD6F518" w14:textId="77777777" w:rsidR="00BC29FA" w:rsidRPr="00DA5817" w:rsidRDefault="009D23AF">
            <w:pPr>
              <w:pStyle w:val="TableParagraph"/>
              <w:spacing w:before="0"/>
              <w:ind w:left="203" w:right="196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23</w:t>
            </w:r>
          </w:p>
        </w:tc>
        <w:tc>
          <w:tcPr>
            <w:tcW w:w="8101" w:type="dxa"/>
          </w:tcPr>
          <w:p w14:paraId="4A857F9F" w14:textId="77777777" w:rsidR="00BC29FA" w:rsidRPr="00DA5817" w:rsidRDefault="009D23AF">
            <w:pPr>
              <w:pStyle w:val="TableParagraph"/>
              <w:spacing w:before="0" w:line="230" w:lineRule="exact"/>
              <w:ind w:left="108" w:right="154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Description of statistical methods (eg, complete description of fixed or random effects models, justification of whether the chosen models account for predictors of study results, dose-response models, or cumulative meta-analysis) in sufficient detail to be replicated</w:t>
            </w:r>
          </w:p>
        </w:tc>
        <w:tc>
          <w:tcPr>
            <w:tcW w:w="1259" w:type="dxa"/>
          </w:tcPr>
          <w:p w14:paraId="7E7DD1CC" w14:textId="1B4B3A18" w:rsidR="00BC29FA" w:rsidRPr="00DA5817" w:rsidRDefault="00D534B6" w:rsidP="00D534B6">
            <w:pPr>
              <w:pStyle w:val="TableParagraph"/>
              <w:spacing w:befor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7, 8</w:t>
            </w:r>
          </w:p>
        </w:tc>
      </w:tr>
      <w:tr w:rsidR="00BC29FA" w:rsidRPr="00DA5817" w14:paraId="4CAFFA8F" w14:textId="77777777">
        <w:trPr>
          <w:trHeight w:val="350"/>
        </w:trPr>
        <w:tc>
          <w:tcPr>
            <w:tcW w:w="1188" w:type="dxa"/>
          </w:tcPr>
          <w:p w14:paraId="12EBA631" w14:textId="77777777" w:rsidR="00BC29FA" w:rsidRPr="00DA5817" w:rsidRDefault="009D23AF">
            <w:pPr>
              <w:pStyle w:val="TableParagraph"/>
              <w:ind w:left="203" w:right="196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24</w:t>
            </w:r>
          </w:p>
        </w:tc>
        <w:tc>
          <w:tcPr>
            <w:tcW w:w="8101" w:type="dxa"/>
          </w:tcPr>
          <w:p w14:paraId="75536197" w14:textId="77777777" w:rsidR="00BC29FA" w:rsidRPr="00DA5817" w:rsidRDefault="009D23AF">
            <w:pPr>
              <w:pStyle w:val="TableParagraph"/>
              <w:ind w:left="108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Provision of appropriate tables and graphics</w:t>
            </w:r>
          </w:p>
        </w:tc>
        <w:tc>
          <w:tcPr>
            <w:tcW w:w="1259" w:type="dxa"/>
          </w:tcPr>
          <w:p w14:paraId="1AD3DC1D" w14:textId="756E245C" w:rsidR="00BC29FA" w:rsidRPr="00DA5817" w:rsidRDefault="00D5612B" w:rsidP="00D534B6">
            <w:pPr>
              <w:pStyle w:val="TableParagraph"/>
              <w:spacing w:befor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9, 10, 11</w:t>
            </w:r>
          </w:p>
        </w:tc>
      </w:tr>
      <w:tr w:rsidR="00BC29FA" w:rsidRPr="00DA5817" w14:paraId="34AF8E83" w14:textId="77777777">
        <w:trPr>
          <w:trHeight w:val="431"/>
        </w:trPr>
        <w:tc>
          <w:tcPr>
            <w:tcW w:w="10548" w:type="dxa"/>
            <w:gridSpan w:val="3"/>
            <w:shd w:val="clear" w:color="auto" w:fill="F1F1F1"/>
          </w:tcPr>
          <w:p w14:paraId="162C185E" w14:textId="77777777" w:rsidR="00BC29FA" w:rsidRPr="00DA5817" w:rsidRDefault="009D23AF">
            <w:pPr>
              <w:pStyle w:val="TableParagraph"/>
              <w:spacing w:before="98"/>
              <w:ind w:left="107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Reporting of results should include</w:t>
            </w:r>
          </w:p>
        </w:tc>
      </w:tr>
      <w:tr w:rsidR="00BC29FA" w:rsidRPr="00DA5817" w14:paraId="38D535CA" w14:textId="77777777">
        <w:trPr>
          <w:trHeight w:val="350"/>
        </w:trPr>
        <w:tc>
          <w:tcPr>
            <w:tcW w:w="1188" w:type="dxa"/>
          </w:tcPr>
          <w:p w14:paraId="4DFB128D" w14:textId="77777777" w:rsidR="00BC29FA" w:rsidRPr="00DA5817" w:rsidRDefault="009D23AF">
            <w:pPr>
              <w:pStyle w:val="TableParagraph"/>
              <w:spacing w:before="59"/>
              <w:ind w:left="203" w:right="196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25</w:t>
            </w:r>
          </w:p>
        </w:tc>
        <w:tc>
          <w:tcPr>
            <w:tcW w:w="8101" w:type="dxa"/>
          </w:tcPr>
          <w:p w14:paraId="340398B2" w14:textId="77777777" w:rsidR="00BC29FA" w:rsidRPr="00DA5817" w:rsidRDefault="009D23AF">
            <w:pPr>
              <w:pStyle w:val="TableParagraph"/>
              <w:spacing w:before="59"/>
              <w:ind w:left="108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Graphic summarizing individual study estimates and overall estimate</w:t>
            </w:r>
          </w:p>
        </w:tc>
        <w:tc>
          <w:tcPr>
            <w:tcW w:w="1259" w:type="dxa"/>
          </w:tcPr>
          <w:p w14:paraId="0905A69B" w14:textId="1305E37E" w:rsidR="00BC29FA" w:rsidRPr="00DA5817" w:rsidRDefault="00D5612B" w:rsidP="00D5612B">
            <w:pPr>
              <w:pStyle w:val="TableParagraph"/>
              <w:spacing w:befor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9, 10, 11</w:t>
            </w:r>
            <w:r w:rsidR="00C8548B">
              <w:rPr>
                <w:rFonts w:asciiTheme="minorHAnsi" w:hAnsiTheme="minorHAnsi"/>
                <w:sz w:val="20"/>
                <w:szCs w:val="20"/>
              </w:rPr>
              <w:t>, 12</w:t>
            </w:r>
          </w:p>
        </w:tc>
      </w:tr>
      <w:tr w:rsidR="00BC29FA" w:rsidRPr="00DA5817" w14:paraId="74D4AF46" w14:textId="77777777">
        <w:trPr>
          <w:trHeight w:val="350"/>
        </w:trPr>
        <w:tc>
          <w:tcPr>
            <w:tcW w:w="1188" w:type="dxa"/>
          </w:tcPr>
          <w:p w14:paraId="667D6A09" w14:textId="77777777" w:rsidR="00BC29FA" w:rsidRPr="00DA5817" w:rsidRDefault="009D23AF">
            <w:pPr>
              <w:pStyle w:val="TableParagraph"/>
              <w:spacing w:before="59"/>
              <w:ind w:left="203" w:right="196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26</w:t>
            </w:r>
          </w:p>
        </w:tc>
        <w:tc>
          <w:tcPr>
            <w:tcW w:w="8101" w:type="dxa"/>
          </w:tcPr>
          <w:p w14:paraId="7459CB6F" w14:textId="77777777" w:rsidR="00BC29FA" w:rsidRPr="00DA5817" w:rsidRDefault="009D23AF">
            <w:pPr>
              <w:pStyle w:val="TableParagraph"/>
              <w:spacing w:before="59"/>
              <w:ind w:left="108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Table giving descriptive information for each study included</w:t>
            </w:r>
          </w:p>
        </w:tc>
        <w:tc>
          <w:tcPr>
            <w:tcW w:w="1259" w:type="dxa"/>
          </w:tcPr>
          <w:p w14:paraId="33DE5E4E" w14:textId="2C0AD7D0" w:rsidR="00BC29FA" w:rsidRPr="00DA5817" w:rsidRDefault="00C8548B" w:rsidP="00D5612B">
            <w:pPr>
              <w:pStyle w:val="TableParagraph"/>
              <w:spacing w:befor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9, 3</w:t>
            </w:r>
            <w:r w:rsidR="000B16D9">
              <w:rPr>
                <w:rFonts w:asciiTheme="minorHAnsi" w:hAnsiTheme="minorHAnsi"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sz w:val="20"/>
                <w:szCs w:val="20"/>
              </w:rPr>
              <w:t>-3</w:t>
            </w:r>
            <w:r w:rsidR="000B16D9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</w:tr>
      <w:tr w:rsidR="00BC29FA" w:rsidRPr="00DA5817" w14:paraId="75FCF9C9" w14:textId="77777777">
        <w:trPr>
          <w:trHeight w:val="350"/>
        </w:trPr>
        <w:tc>
          <w:tcPr>
            <w:tcW w:w="1188" w:type="dxa"/>
          </w:tcPr>
          <w:p w14:paraId="1E550193" w14:textId="77777777" w:rsidR="00BC29FA" w:rsidRPr="00DA5817" w:rsidRDefault="009D23AF">
            <w:pPr>
              <w:pStyle w:val="TableParagraph"/>
              <w:spacing w:before="59"/>
              <w:ind w:left="203" w:right="196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27</w:t>
            </w:r>
          </w:p>
        </w:tc>
        <w:tc>
          <w:tcPr>
            <w:tcW w:w="8101" w:type="dxa"/>
          </w:tcPr>
          <w:p w14:paraId="3E2A22AB" w14:textId="77777777" w:rsidR="00BC29FA" w:rsidRPr="00DA5817" w:rsidRDefault="009D23AF">
            <w:pPr>
              <w:pStyle w:val="TableParagraph"/>
              <w:spacing w:before="59"/>
              <w:ind w:left="108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Results of sensitivity testing (eg, subgroup analysis)</w:t>
            </w:r>
          </w:p>
        </w:tc>
        <w:tc>
          <w:tcPr>
            <w:tcW w:w="1259" w:type="dxa"/>
          </w:tcPr>
          <w:p w14:paraId="7180D1C9" w14:textId="02BCEF6F" w:rsidR="00BC29FA" w:rsidRPr="00DA5817" w:rsidRDefault="00D5612B" w:rsidP="00D5612B">
            <w:pPr>
              <w:pStyle w:val="TableParagraph"/>
              <w:spacing w:befor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</w:tr>
      <w:tr w:rsidR="00BC29FA" w:rsidRPr="00DA5817" w14:paraId="5279FD8D" w14:textId="77777777">
        <w:trPr>
          <w:trHeight w:val="352"/>
        </w:trPr>
        <w:tc>
          <w:tcPr>
            <w:tcW w:w="1188" w:type="dxa"/>
          </w:tcPr>
          <w:p w14:paraId="05079846" w14:textId="77777777" w:rsidR="00BC29FA" w:rsidRPr="00DA5817" w:rsidRDefault="009D23AF">
            <w:pPr>
              <w:pStyle w:val="TableParagraph"/>
              <w:spacing w:before="59"/>
              <w:ind w:left="203" w:right="196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28</w:t>
            </w:r>
          </w:p>
        </w:tc>
        <w:tc>
          <w:tcPr>
            <w:tcW w:w="8101" w:type="dxa"/>
          </w:tcPr>
          <w:p w14:paraId="0F695979" w14:textId="77777777" w:rsidR="00BC29FA" w:rsidRPr="00DA5817" w:rsidRDefault="009D23AF">
            <w:pPr>
              <w:pStyle w:val="TableParagraph"/>
              <w:spacing w:before="59"/>
              <w:ind w:left="108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Indication of statistical uncertainty of findings</w:t>
            </w:r>
          </w:p>
        </w:tc>
        <w:tc>
          <w:tcPr>
            <w:tcW w:w="1259" w:type="dxa"/>
          </w:tcPr>
          <w:p w14:paraId="579A3898" w14:textId="7EDC2D20" w:rsidR="00BC29FA" w:rsidRPr="00DA5817" w:rsidRDefault="00D5612B" w:rsidP="00D5612B">
            <w:pPr>
              <w:pStyle w:val="TableParagraph"/>
              <w:spacing w:befor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</w:tr>
    </w:tbl>
    <w:p w14:paraId="2D00FE5D" w14:textId="77777777" w:rsidR="00BC29FA" w:rsidRPr="00DA5817" w:rsidRDefault="00BC29FA">
      <w:pPr>
        <w:rPr>
          <w:rFonts w:asciiTheme="minorHAnsi" w:hAnsiTheme="minorHAnsi"/>
          <w:sz w:val="20"/>
          <w:szCs w:val="20"/>
        </w:rPr>
        <w:sectPr w:rsidR="00BC29FA" w:rsidRPr="00DA5817">
          <w:footerReference w:type="default" r:id="rId6"/>
          <w:type w:val="continuous"/>
          <w:pgSz w:w="11910" w:h="16840"/>
          <w:pgMar w:top="760" w:right="520" w:bottom="940" w:left="600" w:header="720" w:footer="752" w:gutter="0"/>
          <w:pgNumType w:start="1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8101"/>
        <w:gridCol w:w="1259"/>
      </w:tblGrid>
      <w:tr w:rsidR="00BC29FA" w:rsidRPr="00DA5817" w14:paraId="572E3AEE" w14:textId="77777777" w:rsidTr="00DA5817">
        <w:trPr>
          <w:trHeight w:val="688"/>
        </w:trPr>
        <w:tc>
          <w:tcPr>
            <w:tcW w:w="1188" w:type="dxa"/>
            <w:shd w:val="clear" w:color="auto" w:fill="auto"/>
          </w:tcPr>
          <w:p w14:paraId="1A2AFE18" w14:textId="77777777" w:rsidR="00BC29FA" w:rsidRPr="00DA5817" w:rsidRDefault="00BC29FA">
            <w:pPr>
              <w:pStyle w:val="TableParagraph"/>
              <w:spacing w:before="6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7E629D0E" w14:textId="77777777" w:rsidR="00BC29FA" w:rsidRPr="00DA5817" w:rsidRDefault="009D23AF">
            <w:pPr>
              <w:pStyle w:val="TableParagraph"/>
              <w:spacing w:before="0"/>
              <w:ind w:left="203" w:right="20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A5817">
              <w:rPr>
                <w:rFonts w:asciiTheme="minorHAnsi" w:hAnsiTheme="minorHAnsi"/>
                <w:b/>
                <w:sz w:val="20"/>
                <w:szCs w:val="20"/>
              </w:rPr>
              <w:t>Item No</w:t>
            </w:r>
          </w:p>
        </w:tc>
        <w:tc>
          <w:tcPr>
            <w:tcW w:w="8101" w:type="dxa"/>
            <w:shd w:val="clear" w:color="auto" w:fill="auto"/>
          </w:tcPr>
          <w:p w14:paraId="28302716" w14:textId="77777777" w:rsidR="00BC29FA" w:rsidRPr="00DA5817" w:rsidRDefault="00BC29FA">
            <w:pPr>
              <w:pStyle w:val="TableParagraph"/>
              <w:spacing w:before="6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A583A5A" w14:textId="77777777" w:rsidR="00BC29FA" w:rsidRPr="00DA5817" w:rsidRDefault="009D23AF">
            <w:pPr>
              <w:pStyle w:val="TableParagraph"/>
              <w:spacing w:before="0"/>
              <w:ind w:left="3190" w:right="3182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A5817">
              <w:rPr>
                <w:rFonts w:asciiTheme="minorHAnsi" w:hAnsiTheme="minorHAnsi"/>
                <w:b/>
                <w:sz w:val="20"/>
                <w:szCs w:val="20"/>
              </w:rPr>
              <w:t>Recommendation</w:t>
            </w:r>
          </w:p>
        </w:tc>
        <w:tc>
          <w:tcPr>
            <w:tcW w:w="1259" w:type="dxa"/>
            <w:shd w:val="clear" w:color="auto" w:fill="auto"/>
          </w:tcPr>
          <w:p w14:paraId="05C373DA" w14:textId="77777777" w:rsidR="00BC29FA" w:rsidRPr="00DA5817" w:rsidRDefault="009D23AF">
            <w:pPr>
              <w:pStyle w:val="TableParagraph"/>
              <w:spacing w:before="0" w:line="225" w:lineRule="exact"/>
              <w:ind w:left="243" w:hanging="51"/>
              <w:rPr>
                <w:rFonts w:asciiTheme="minorHAnsi" w:hAnsiTheme="minorHAnsi"/>
                <w:b/>
                <w:sz w:val="20"/>
                <w:szCs w:val="20"/>
              </w:rPr>
            </w:pPr>
            <w:r w:rsidRPr="00DA5817">
              <w:rPr>
                <w:rFonts w:asciiTheme="minorHAnsi" w:hAnsiTheme="minorHAnsi"/>
                <w:b/>
                <w:sz w:val="20"/>
                <w:szCs w:val="20"/>
              </w:rPr>
              <w:t>Reported</w:t>
            </w:r>
          </w:p>
          <w:p w14:paraId="36402DEA" w14:textId="77777777" w:rsidR="00BC29FA" w:rsidRPr="00DA5817" w:rsidRDefault="009D23AF">
            <w:pPr>
              <w:pStyle w:val="TableParagraph"/>
              <w:spacing w:before="5" w:line="228" w:lineRule="exact"/>
              <w:ind w:left="497" w:right="209" w:hanging="255"/>
              <w:rPr>
                <w:rFonts w:asciiTheme="minorHAnsi" w:hAnsiTheme="minorHAnsi"/>
                <w:b/>
                <w:sz w:val="20"/>
                <w:szCs w:val="20"/>
              </w:rPr>
            </w:pPr>
            <w:r w:rsidRPr="00DA5817">
              <w:rPr>
                <w:rFonts w:asciiTheme="minorHAnsi" w:hAnsiTheme="minorHAnsi"/>
                <w:b/>
                <w:sz w:val="20"/>
                <w:szCs w:val="20"/>
              </w:rPr>
              <w:t>on Page No</w:t>
            </w:r>
          </w:p>
        </w:tc>
      </w:tr>
      <w:tr w:rsidR="00BC29FA" w:rsidRPr="00DA5817" w14:paraId="0A6ACE44" w14:textId="77777777">
        <w:trPr>
          <w:trHeight w:val="434"/>
        </w:trPr>
        <w:tc>
          <w:tcPr>
            <w:tcW w:w="10548" w:type="dxa"/>
            <w:gridSpan w:val="3"/>
            <w:shd w:val="clear" w:color="auto" w:fill="F1F1F1"/>
          </w:tcPr>
          <w:p w14:paraId="23979CE5" w14:textId="77777777" w:rsidR="00BC29FA" w:rsidRPr="00DA5817" w:rsidRDefault="009D23AF">
            <w:pPr>
              <w:pStyle w:val="TableParagraph"/>
              <w:spacing w:before="100"/>
              <w:ind w:left="107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Reporting of discussion should include</w:t>
            </w:r>
          </w:p>
        </w:tc>
      </w:tr>
      <w:tr w:rsidR="00BC29FA" w:rsidRPr="00DA5817" w14:paraId="3B8FA60F" w14:textId="77777777">
        <w:trPr>
          <w:trHeight w:val="350"/>
        </w:trPr>
        <w:tc>
          <w:tcPr>
            <w:tcW w:w="1188" w:type="dxa"/>
          </w:tcPr>
          <w:p w14:paraId="3E77CEB6" w14:textId="77777777" w:rsidR="00BC29FA" w:rsidRPr="00DA5817" w:rsidRDefault="009D23AF">
            <w:pPr>
              <w:pStyle w:val="TableParagraph"/>
              <w:ind w:left="203" w:right="196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29</w:t>
            </w:r>
          </w:p>
        </w:tc>
        <w:tc>
          <w:tcPr>
            <w:tcW w:w="8101" w:type="dxa"/>
          </w:tcPr>
          <w:p w14:paraId="1541E4F3" w14:textId="77777777" w:rsidR="00BC29FA" w:rsidRPr="00DA5817" w:rsidRDefault="009D23AF">
            <w:pPr>
              <w:pStyle w:val="TableParagraph"/>
              <w:ind w:left="108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Quantitative assessment of bias (eg, publication bias)</w:t>
            </w:r>
          </w:p>
        </w:tc>
        <w:tc>
          <w:tcPr>
            <w:tcW w:w="1259" w:type="dxa"/>
          </w:tcPr>
          <w:p w14:paraId="1BF90709" w14:textId="50FFFDA0" w:rsidR="00BC29FA" w:rsidRPr="00DA5817" w:rsidRDefault="00D5612B" w:rsidP="00D5612B">
            <w:pPr>
              <w:pStyle w:val="TableParagraph"/>
              <w:spacing w:befor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</w:tr>
      <w:tr w:rsidR="00BC29FA" w:rsidRPr="00DA5817" w14:paraId="37FDBA1C" w14:textId="77777777">
        <w:trPr>
          <w:trHeight w:val="350"/>
        </w:trPr>
        <w:tc>
          <w:tcPr>
            <w:tcW w:w="1188" w:type="dxa"/>
          </w:tcPr>
          <w:p w14:paraId="10E2535C" w14:textId="77777777" w:rsidR="00BC29FA" w:rsidRPr="00DA5817" w:rsidRDefault="009D23AF">
            <w:pPr>
              <w:pStyle w:val="TableParagraph"/>
              <w:ind w:left="203" w:right="196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30</w:t>
            </w:r>
          </w:p>
        </w:tc>
        <w:tc>
          <w:tcPr>
            <w:tcW w:w="8101" w:type="dxa"/>
          </w:tcPr>
          <w:p w14:paraId="55A4B5F4" w14:textId="77777777" w:rsidR="00BC29FA" w:rsidRPr="00DA5817" w:rsidRDefault="009D23AF">
            <w:pPr>
              <w:pStyle w:val="TableParagraph"/>
              <w:ind w:left="108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Justification for exclusion (eg, exclusion of non-English language citations)</w:t>
            </w:r>
          </w:p>
        </w:tc>
        <w:tc>
          <w:tcPr>
            <w:tcW w:w="1259" w:type="dxa"/>
          </w:tcPr>
          <w:p w14:paraId="2AE54110" w14:textId="448F42E3" w:rsidR="00BC29FA" w:rsidRPr="00DA5817" w:rsidRDefault="00C8548B" w:rsidP="00D5612B">
            <w:pPr>
              <w:pStyle w:val="TableParagraph"/>
              <w:spacing w:befor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</w:tr>
      <w:tr w:rsidR="00BC29FA" w:rsidRPr="00DA5817" w14:paraId="1B18CEEF" w14:textId="77777777">
        <w:trPr>
          <w:trHeight w:val="350"/>
        </w:trPr>
        <w:tc>
          <w:tcPr>
            <w:tcW w:w="1188" w:type="dxa"/>
          </w:tcPr>
          <w:p w14:paraId="1BD99FF6" w14:textId="77777777" w:rsidR="00BC29FA" w:rsidRPr="00DA5817" w:rsidRDefault="009D23AF">
            <w:pPr>
              <w:pStyle w:val="TableParagraph"/>
              <w:ind w:left="203" w:right="196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31</w:t>
            </w:r>
          </w:p>
        </w:tc>
        <w:tc>
          <w:tcPr>
            <w:tcW w:w="8101" w:type="dxa"/>
          </w:tcPr>
          <w:p w14:paraId="06DA6767" w14:textId="77777777" w:rsidR="00BC29FA" w:rsidRPr="00DA5817" w:rsidRDefault="009D23AF">
            <w:pPr>
              <w:pStyle w:val="TableParagraph"/>
              <w:ind w:left="108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Assessment of quality of included studies</w:t>
            </w:r>
          </w:p>
        </w:tc>
        <w:tc>
          <w:tcPr>
            <w:tcW w:w="1259" w:type="dxa"/>
          </w:tcPr>
          <w:p w14:paraId="03BD9564" w14:textId="07B1C24A" w:rsidR="00BC29FA" w:rsidRPr="00DA5817" w:rsidRDefault="00D5612B" w:rsidP="00D5612B">
            <w:pPr>
              <w:pStyle w:val="TableParagraph"/>
              <w:spacing w:befor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</w:tr>
      <w:tr w:rsidR="00BC29FA" w:rsidRPr="00DA5817" w14:paraId="794A3D59" w14:textId="77777777">
        <w:trPr>
          <w:trHeight w:val="366"/>
        </w:trPr>
        <w:tc>
          <w:tcPr>
            <w:tcW w:w="10548" w:type="dxa"/>
            <w:gridSpan w:val="3"/>
            <w:shd w:val="clear" w:color="auto" w:fill="F1F1F1"/>
          </w:tcPr>
          <w:p w14:paraId="21C763BE" w14:textId="77777777" w:rsidR="00BC29FA" w:rsidRPr="00DA5817" w:rsidRDefault="009D23AF">
            <w:pPr>
              <w:pStyle w:val="TableParagraph"/>
              <w:spacing w:before="66"/>
              <w:ind w:left="107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Reporting of conclusions should include</w:t>
            </w:r>
          </w:p>
        </w:tc>
      </w:tr>
      <w:tr w:rsidR="00BC29FA" w:rsidRPr="00DA5817" w14:paraId="072C7265" w14:textId="77777777">
        <w:trPr>
          <w:trHeight w:val="350"/>
        </w:trPr>
        <w:tc>
          <w:tcPr>
            <w:tcW w:w="1188" w:type="dxa"/>
          </w:tcPr>
          <w:p w14:paraId="30206A8E" w14:textId="77777777" w:rsidR="00BC29FA" w:rsidRPr="00DA5817" w:rsidRDefault="009D23AF">
            <w:pPr>
              <w:pStyle w:val="TableParagraph"/>
              <w:ind w:left="203" w:right="196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32</w:t>
            </w:r>
          </w:p>
        </w:tc>
        <w:tc>
          <w:tcPr>
            <w:tcW w:w="8101" w:type="dxa"/>
          </w:tcPr>
          <w:p w14:paraId="66A4A0BA" w14:textId="77777777" w:rsidR="00BC29FA" w:rsidRPr="00DA5817" w:rsidRDefault="009D23AF">
            <w:pPr>
              <w:pStyle w:val="TableParagraph"/>
              <w:ind w:left="108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Consideration of alternative explanations for observed results</w:t>
            </w:r>
          </w:p>
        </w:tc>
        <w:tc>
          <w:tcPr>
            <w:tcW w:w="1259" w:type="dxa"/>
          </w:tcPr>
          <w:p w14:paraId="54B6E2ED" w14:textId="39474D68" w:rsidR="00BC29FA" w:rsidRPr="00DA5817" w:rsidRDefault="00D5612B" w:rsidP="00D5612B">
            <w:pPr>
              <w:pStyle w:val="TableParagraph"/>
              <w:spacing w:befor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E362DF">
              <w:rPr>
                <w:rFonts w:asciiTheme="minorHAnsi" w:hAnsiTheme="minorHAnsi"/>
                <w:sz w:val="20"/>
                <w:szCs w:val="20"/>
              </w:rPr>
              <w:t>3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="00E362DF">
              <w:rPr>
                <w:rFonts w:asciiTheme="minorHAnsi" w:hAnsiTheme="minorHAnsi"/>
                <w:sz w:val="20"/>
                <w:szCs w:val="20"/>
              </w:rPr>
              <w:t xml:space="preserve">14, </w:t>
            </w:r>
            <w:r>
              <w:rPr>
                <w:rFonts w:asciiTheme="minorHAnsi" w:hAnsiTheme="minorHAnsi"/>
                <w:sz w:val="20"/>
                <w:szCs w:val="20"/>
              </w:rPr>
              <w:t>15</w:t>
            </w:r>
            <w:r w:rsidR="00E362DF">
              <w:rPr>
                <w:rFonts w:asciiTheme="minorHAnsi" w:hAnsiTheme="minorHAnsi"/>
                <w:sz w:val="20"/>
                <w:szCs w:val="20"/>
              </w:rPr>
              <w:t>,</w:t>
            </w:r>
            <w:r w:rsidR="000B16D9">
              <w:rPr>
                <w:rFonts w:asciiTheme="minorHAnsi" w:hAnsiTheme="minorHAnsi"/>
                <w:sz w:val="20"/>
                <w:szCs w:val="20"/>
              </w:rPr>
              <w:t xml:space="preserve"> 16,</w:t>
            </w:r>
            <w:r w:rsidR="00E362DF">
              <w:rPr>
                <w:rFonts w:asciiTheme="minorHAnsi" w:hAnsiTheme="minorHAnsi"/>
                <w:sz w:val="20"/>
                <w:szCs w:val="20"/>
              </w:rPr>
              <w:t xml:space="preserve"> 1</w:t>
            </w:r>
            <w:r w:rsidR="00470AA2"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</w:tr>
      <w:tr w:rsidR="00BC29FA" w:rsidRPr="00DA5817" w14:paraId="6B658854" w14:textId="77777777">
        <w:trPr>
          <w:trHeight w:val="460"/>
        </w:trPr>
        <w:tc>
          <w:tcPr>
            <w:tcW w:w="1188" w:type="dxa"/>
          </w:tcPr>
          <w:p w14:paraId="4F2D4D6E" w14:textId="77777777" w:rsidR="00BC29FA" w:rsidRPr="00DA5817" w:rsidRDefault="009D23AF">
            <w:pPr>
              <w:pStyle w:val="TableParagraph"/>
              <w:spacing w:before="112"/>
              <w:ind w:left="203" w:right="196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33</w:t>
            </w:r>
          </w:p>
        </w:tc>
        <w:tc>
          <w:tcPr>
            <w:tcW w:w="8101" w:type="dxa"/>
          </w:tcPr>
          <w:p w14:paraId="18004C68" w14:textId="77777777" w:rsidR="00BC29FA" w:rsidRPr="00DA5817" w:rsidRDefault="009D23AF">
            <w:pPr>
              <w:pStyle w:val="TableParagraph"/>
              <w:spacing w:before="0" w:line="230" w:lineRule="exact"/>
              <w:ind w:left="108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Generalization of the conclusions (ie, appropriate for the data presented and within the domain of the literature review)</w:t>
            </w:r>
          </w:p>
        </w:tc>
        <w:tc>
          <w:tcPr>
            <w:tcW w:w="1259" w:type="dxa"/>
          </w:tcPr>
          <w:p w14:paraId="5E7FE448" w14:textId="41883D7F" w:rsidR="00BC29FA" w:rsidRPr="00DA5817" w:rsidRDefault="00D5612B" w:rsidP="00D5612B">
            <w:pPr>
              <w:pStyle w:val="TableParagraph"/>
              <w:spacing w:befor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13, 14, 15</w:t>
            </w:r>
            <w:r w:rsidR="00E362DF">
              <w:rPr>
                <w:rFonts w:asciiTheme="minorHAnsi" w:hAnsiTheme="minorHAnsi"/>
                <w:sz w:val="20"/>
                <w:szCs w:val="20"/>
              </w:rPr>
              <w:t>, 16</w:t>
            </w:r>
          </w:p>
        </w:tc>
      </w:tr>
      <w:tr w:rsidR="00BC29FA" w:rsidRPr="00DA5817" w14:paraId="2DCA4579" w14:textId="77777777">
        <w:trPr>
          <w:trHeight w:val="350"/>
        </w:trPr>
        <w:tc>
          <w:tcPr>
            <w:tcW w:w="1188" w:type="dxa"/>
          </w:tcPr>
          <w:p w14:paraId="312BE71E" w14:textId="77777777" w:rsidR="00BC29FA" w:rsidRPr="00DA5817" w:rsidRDefault="009D23AF">
            <w:pPr>
              <w:pStyle w:val="TableParagraph"/>
              <w:ind w:left="203" w:right="196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34</w:t>
            </w:r>
          </w:p>
        </w:tc>
        <w:tc>
          <w:tcPr>
            <w:tcW w:w="8101" w:type="dxa"/>
          </w:tcPr>
          <w:p w14:paraId="7C4E3340" w14:textId="77777777" w:rsidR="00BC29FA" w:rsidRPr="00DA5817" w:rsidRDefault="009D23AF">
            <w:pPr>
              <w:pStyle w:val="TableParagraph"/>
              <w:ind w:left="108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Guidelines for future research</w:t>
            </w:r>
          </w:p>
        </w:tc>
        <w:tc>
          <w:tcPr>
            <w:tcW w:w="1259" w:type="dxa"/>
          </w:tcPr>
          <w:p w14:paraId="5F1117C8" w14:textId="01AB9A4D" w:rsidR="00BC29FA" w:rsidRPr="00DA5817" w:rsidRDefault="00D5612B" w:rsidP="00D5612B">
            <w:pPr>
              <w:pStyle w:val="TableParagraph"/>
              <w:spacing w:befor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C8548B">
              <w:rPr>
                <w:rFonts w:asciiTheme="minorHAnsi" w:hAnsiTheme="minorHAnsi"/>
                <w:sz w:val="20"/>
                <w:szCs w:val="20"/>
              </w:rPr>
              <w:t>9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="00C8548B"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</w:tr>
      <w:tr w:rsidR="00BC29FA" w:rsidRPr="00DA5817" w14:paraId="7B1EC275" w14:textId="77777777">
        <w:trPr>
          <w:trHeight w:val="350"/>
        </w:trPr>
        <w:tc>
          <w:tcPr>
            <w:tcW w:w="1188" w:type="dxa"/>
          </w:tcPr>
          <w:p w14:paraId="43D8096D" w14:textId="77777777" w:rsidR="00BC29FA" w:rsidRPr="00DA5817" w:rsidRDefault="009D23AF">
            <w:pPr>
              <w:pStyle w:val="TableParagraph"/>
              <w:ind w:left="203" w:right="196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35</w:t>
            </w:r>
          </w:p>
        </w:tc>
        <w:tc>
          <w:tcPr>
            <w:tcW w:w="8101" w:type="dxa"/>
          </w:tcPr>
          <w:p w14:paraId="51EE659A" w14:textId="77777777" w:rsidR="00BC29FA" w:rsidRPr="00DA5817" w:rsidRDefault="009D23AF">
            <w:pPr>
              <w:pStyle w:val="TableParagraph"/>
              <w:ind w:left="108"/>
              <w:rPr>
                <w:rFonts w:asciiTheme="minorHAnsi" w:hAnsiTheme="minorHAnsi"/>
                <w:sz w:val="20"/>
                <w:szCs w:val="20"/>
              </w:rPr>
            </w:pPr>
            <w:r w:rsidRPr="00DA5817">
              <w:rPr>
                <w:rFonts w:asciiTheme="minorHAnsi" w:hAnsiTheme="minorHAnsi"/>
                <w:sz w:val="20"/>
                <w:szCs w:val="20"/>
              </w:rPr>
              <w:t>Disclosure of funding source</w:t>
            </w:r>
          </w:p>
        </w:tc>
        <w:tc>
          <w:tcPr>
            <w:tcW w:w="1259" w:type="dxa"/>
          </w:tcPr>
          <w:p w14:paraId="41BC97F7" w14:textId="101A43B3" w:rsidR="00BC29FA" w:rsidRPr="00DA5817" w:rsidRDefault="00470AA2" w:rsidP="00D5612B">
            <w:pPr>
              <w:pStyle w:val="TableParagraph"/>
              <w:spacing w:befor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  <w:r w:rsidR="000B16D9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</w:tr>
    </w:tbl>
    <w:p w14:paraId="6616F9A3" w14:textId="77777777" w:rsidR="00BC29FA" w:rsidRPr="00DA5817" w:rsidRDefault="00BC29FA">
      <w:pPr>
        <w:pStyle w:val="BodyText"/>
        <w:rPr>
          <w:rFonts w:asciiTheme="minorHAnsi" w:hAnsiTheme="minorHAnsi"/>
          <w:b/>
        </w:rPr>
      </w:pPr>
    </w:p>
    <w:p w14:paraId="1A73DB3A" w14:textId="77777777" w:rsidR="00BC29FA" w:rsidRPr="00DA5817" w:rsidRDefault="00BC29FA" w:rsidP="00DA5817">
      <w:pPr>
        <w:pStyle w:val="BodyText"/>
        <w:spacing w:before="9"/>
        <w:jc w:val="both"/>
        <w:rPr>
          <w:rFonts w:asciiTheme="minorHAnsi" w:hAnsiTheme="minorHAnsi"/>
          <w:b/>
        </w:rPr>
      </w:pPr>
    </w:p>
    <w:p w14:paraId="69AE00F5" w14:textId="77777777" w:rsidR="00BC29FA" w:rsidRPr="00DA5817" w:rsidRDefault="009D23AF" w:rsidP="00DA5817">
      <w:pPr>
        <w:pStyle w:val="BodyText"/>
        <w:spacing w:line="242" w:lineRule="auto"/>
        <w:ind w:left="120" w:right="999"/>
        <w:jc w:val="both"/>
        <w:rPr>
          <w:rFonts w:asciiTheme="minorHAnsi" w:hAnsiTheme="minorHAnsi"/>
        </w:rPr>
      </w:pPr>
      <w:r w:rsidRPr="00DA5817">
        <w:rPr>
          <w:rFonts w:asciiTheme="minorHAnsi" w:hAnsiTheme="minorHAnsi"/>
          <w:i/>
        </w:rPr>
        <w:t>From</w:t>
      </w:r>
      <w:r w:rsidRPr="00DA5817">
        <w:rPr>
          <w:rFonts w:asciiTheme="minorHAnsi" w:hAnsiTheme="minorHAnsi"/>
        </w:rPr>
        <w:t xml:space="preserve">: Stroup DF, Berlin JA, Morton SC, et al, for the Meta-analysis Of Observational Studies in Epidemiology (MOOSE) Group. Meta-analysis of Observational Studies in Epidemiology. A Proposal for Reporting. </w:t>
      </w:r>
      <w:r w:rsidRPr="00DA5817">
        <w:rPr>
          <w:rFonts w:asciiTheme="minorHAnsi" w:hAnsiTheme="minorHAnsi"/>
          <w:i/>
        </w:rPr>
        <w:t>JAMA</w:t>
      </w:r>
      <w:r w:rsidRPr="00DA5817">
        <w:rPr>
          <w:rFonts w:asciiTheme="minorHAnsi" w:hAnsiTheme="minorHAnsi"/>
        </w:rPr>
        <w:t>. 2000;283(15):2008-2012. doi: 10.1001/jama.283.15.2008.</w:t>
      </w:r>
    </w:p>
    <w:p w14:paraId="53679C62" w14:textId="77777777" w:rsidR="00BC29FA" w:rsidRPr="00DA5817" w:rsidRDefault="00BC29FA">
      <w:pPr>
        <w:pStyle w:val="BodyText"/>
        <w:spacing w:before="6"/>
        <w:rPr>
          <w:rFonts w:asciiTheme="minorHAnsi" w:hAnsiTheme="minorHAnsi"/>
        </w:rPr>
      </w:pPr>
    </w:p>
    <w:sectPr w:rsidR="00BC29FA" w:rsidRPr="00DA5817">
      <w:pgSz w:w="11910" w:h="16840"/>
      <w:pgMar w:top="1080" w:right="520" w:bottom="940" w:left="600" w:header="0" w:footer="7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EF864" w14:textId="77777777" w:rsidR="009646C9" w:rsidRDefault="009646C9">
      <w:r>
        <w:separator/>
      </w:r>
    </w:p>
  </w:endnote>
  <w:endnote w:type="continuationSeparator" w:id="0">
    <w:p w14:paraId="4F5D41F9" w14:textId="77777777" w:rsidR="009646C9" w:rsidRDefault="00964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A96A7" w14:textId="1058C186" w:rsidR="00BC29FA" w:rsidRDefault="00BC29FA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F08F0" w14:textId="77777777" w:rsidR="009646C9" w:rsidRDefault="009646C9">
      <w:r>
        <w:separator/>
      </w:r>
    </w:p>
  </w:footnote>
  <w:footnote w:type="continuationSeparator" w:id="0">
    <w:p w14:paraId="42590CF3" w14:textId="77777777" w:rsidR="009646C9" w:rsidRDefault="009646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29FA"/>
    <w:rsid w:val="000B16D9"/>
    <w:rsid w:val="003B2A34"/>
    <w:rsid w:val="0044436B"/>
    <w:rsid w:val="00457365"/>
    <w:rsid w:val="00470AA2"/>
    <w:rsid w:val="00580D1A"/>
    <w:rsid w:val="005D5F4D"/>
    <w:rsid w:val="009646C9"/>
    <w:rsid w:val="009D23AF"/>
    <w:rsid w:val="00A01420"/>
    <w:rsid w:val="00BC29FA"/>
    <w:rsid w:val="00C8548B"/>
    <w:rsid w:val="00D534B6"/>
    <w:rsid w:val="00D5612B"/>
    <w:rsid w:val="00DA5817"/>
    <w:rsid w:val="00E362DF"/>
    <w:rsid w:val="00E7200C"/>
    <w:rsid w:val="00EA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84F972"/>
  <w15:docId w15:val="{7C478001-1589-46BA-8E9A-1C6061018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81"/>
      <w:ind w:left="1828" w:right="1906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7"/>
    </w:pPr>
  </w:style>
  <w:style w:type="paragraph" w:styleId="Header">
    <w:name w:val="header"/>
    <w:basedOn w:val="Normal"/>
    <w:link w:val="HeaderChar"/>
    <w:uiPriority w:val="99"/>
    <w:unhideWhenUsed/>
    <w:rsid w:val="00DA58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581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A58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5817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A014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14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1420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4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1420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14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420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MOOSE Checklist</vt:lpstr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MOOSE Checklist</dc:title>
  <dc:creator>Krista Jarrell</dc:creator>
  <cp:lastModifiedBy>Kamal Awad</cp:lastModifiedBy>
  <cp:revision>16</cp:revision>
  <dcterms:created xsi:type="dcterms:W3CDTF">2020-06-23T14:39:00Z</dcterms:created>
  <dcterms:modified xsi:type="dcterms:W3CDTF">2021-04-29T17:21:00Z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2020-06-23T00:00:00Z</vt:filetime>
  </property>
</Properties>
</file>