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357A" w:rsidRDefault="00CA357A" w:rsidP="00CA357A">
      <w:pPr>
        <w:rPr>
          <w:rFonts w:ascii="Times New Roman" w:hAnsi="Times New Roman" w:cs="Times New Roman"/>
        </w:rPr>
      </w:pPr>
    </w:p>
    <w:p w:rsidR="00CA357A" w:rsidRPr="00BC17AB" w:rsidRDefault="00CA357A" w:rsidP="00CA357A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Table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 xml:space="preserve">S2: </w:t>
      </w:r>
      <w:bookmarkStart w:id="0" w:name="OLE_LINK109"/>
      <w:bookmarkStart w:id="1" w:name="OLE_LINK110"/>
      <w:r w:rsidRPr="00BC17AB">
        <w:rPr>
          <w:rFonts w:ascii="Times New Roman" w:hAnsi="Times New Roman" w:cs="Times New Roman"/>
          <w:lang w:eastAsia="zh-CN"/>
        </w:rPr>
        <w:t>Performance of tissue-derived markers in tissue-samples</w:t>
      </w:r>
      <w:bookmarkEnd w:id="0"/>
      <w:bookmarkEnd w:id="1"/>
      <w:r w:rsidRPr="00BC17AB">
        <w:rPr>
          <w:rFonts w:ascii="Times New Roman" w:hAnsi="Times New Roman" w:cs="Times New Roman"/>
          <w:lang w:eastAsia="zh-CN"/>
        </w:rPr>
        <w:t xml:space="preserve"> 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921"/>
        <w:gridCol w:w="934"/>
        <w:gridCol w:w="1232"/>
        <w:gridCol w:w="1085"/>
        <w:gridCol w:w="1565"/>
        <w:gridCol w:w="1559"/>
      </w:tblGrid>
      <w:tr w:rsidR="00CA357A" w:rsidRPr="00BC17AB" w:rsidTr="003F0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gridSpan w:val="2"/>
          </w:tcPr>
          <w:p w:rsidR="00CA357A" w:rsidRPr="00BC17AB" w:rsidRDefault="00CA357A" w:rsidP="00F55A94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6120" w:type="dxa"/>
            <w:gridSpan w:val="4"/>
          </w:tcPr>
          <w:p w:rsidR="00CA357A" w:rsidRPr="00BC17AB" w:rsidRDefault="00CA357A" w:rsidP="00F55A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</w:rPr>
            </w:pPr>
            <w:r w:rsidRPr="00BC17AB">
              <w:rPr>
                <w:rFonts w:ascii="Calibri" w:hAnsi="Calibri" w:cs="Calibri"/>
                <w:bCs w:val="0"/>
              </w:rPr>
              <w:t>Predicted</w:t>
            </w:r>
          </w:p>
        </w:tc>
      </w:tr>
      <w:tr w:rsidR="00CA357A" w:rsidRPr="00BC17AB" w:rsidTr="003F0F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:rsidR="00CA357A" w:rsidRPr="00BC17AB" w:rsidRDefault="00CA357A" w:rsidP="00F55A94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108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C17AB">
              <w:rPr>
                <w:rFonts w:ascii="Calibri" w:hAnsi="Calibri" w:cs="Calibri"/>
                <w:b/>
              </w:rPr>
              <w:t xml:space="preserve">Total </w:t>
            </w:r>
          </w:p>
        </w:tc>
        <w:tc>
          <w:tcPr>
            <w:tcW w:w="135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C17AB">
              <w:rPr>
                <w:rFonts w:ascii="Calibri" w:hAnsi="Calibri" w:cs="Calibri"/>
                <w:b/>
              </w:rPr>
              <w:t xml:space="preserve">Negative </w:t>
            </w:r>
          </w:p>
        </w:tc>
        <w:tc>
          <w:tcPr>
            <w:tcW w:w="117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C17AB">
              <w:rPr>
                <w:rFonts w:ascii="Calibri" w:hAnsi="Calibri" w:cs="Calibri"/>
                <w:b/>
              </w:rPr>
              <w:t xml:space="preserve">Positive 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C17AB">
              <w:rPr>
                <w:rFonts w:ascii="Calibri" w:hAnsi="Calibri" w:cs="Calibri"/>
                <w:b/>
              </w:rPr>
              <w:t>Sensitivity (%)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C17AB">
              <w:rPr>
                <w:rFonts w:ascii="Calibri" w:hAnsi="Calibri" w:cs="Calibri"/>
                <w:b/>
              </w:rPr>
              <w:t>Specificity (%)</w:t>
            </w:r>
          </w:p>
        </w:tc>
      </w:tr>
      <w:tr w:rsidR="00CA357A" w:rsidRPr="00BC17AB" w:rsidTr="003F0F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:rsidR="00CA357A" w:rsidRPr="00BC17AB" w:rsidRDefault="00CA357A" w:rsidP="00F55A94">
            <w:pPr>
              <w:rPr>
                <w:rFonts w:ascii="Calibri" w:hAnsi="Calibri" w:cs="Calibri"/>
                <w:bCs w:val="0"/>
                <w:i/>
                <w:iCs/>
              </w:rPr>
            </w:pPr>
            <w:r w:rsidRPr="00BC17AB">
              <w:rPr>
                <w:rFonts w:ascii="Calibri" w:hAnsi="Calibri" w:cs="Calibri"/>
                <w:bCs w:val="0"/>
                <w:i/>
                <w:iCs/>
              </w:rPr>
              <w:t xml:space="preserve">HCC </w:t>
            </w:r>
          </w:p>
        </w:tc>
        <w:tc>
          <w:tcPr>
            <w:tcW w:w="108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31</w:t>
            </w:r>
          </w:p>
        </w:tc>
        <w:tc>
          <w:tcPr>
            <w:tcW w:w="135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2</w:t>
            </w:r>
          </w:p>
        </w:tc>
        <w:tc>
          <w:tcPr>
            <w:tcW w:w="117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29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94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CA357A" w:rsidRPr="00BC17AB" w:rsidTr="003F0F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:rsidR="00CA357A" w:rsidRPr="00BC17AB" w:rsidRDefault="00CA357A" w:rsidP="00F55A94">
            <w:pPr>
              <w:rPr>
                <w:rFonts w:ascii="Calibri" w:hAnsi="Calibri" w:cs="Calibri"/>
                <w:bCs w:val="0"/>
                <w:i/>
                <w:iCs/>
              </w:rPr>
            </w:pPr>
            <w:r w:rsidRPr="00BC17AB">
              <w:rPr>
                <w:rFonts w:ascii="Calibri" w:hAnsi="Calibri" w:cs="Calibri"/>
                <w:bCs w:val="0"/>
                <w:i/>
                <w:iCs/>
              </w:rPr>
              <w:t xml:space="preserve">Cirrhosis </w:t>
            </w:r>
          </w:p>
        </w:tc>
        <w:tc>
          <w:tcPr>
            <w:tcW w:w="108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17</w:t>
            </w:r>
          </w:p>
        </w:tc>
        <w:tc>
          <w:tcPr>
            <w:tcW w:w="135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17</w:t>
            </w:r>
          </w:p>
        </w:tc>
        <w:tc>
          <w:tcPr>
            <w:tcW w:w="117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0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100</w:t>
            </w:r>
          </w:p>
        </w:tc>
      </w:tr>
      <w:tr w:rsidR="00CA357A" w:rsidRPr="00BC17AB" w:rsidTr="003F0F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:rsidR="00CA357A" w:rsidRPr="00BC17AB" w:rsidRDefault="00CA357A" w:rsidP="00F55A94">
            <w:pPr>
              <w:rPr>
                <w:rFonts w:ascii="Calibri" w:hAnsi="Calibri" w:cs="Calibri"/>
                <w:bCs w:val="0"/>
                <w:i/>
                <w:iCs/>
              </w:rPr>
            </w:pPr>
            <w:r w:rsidRPr="00BC17AB">
              <w:rPr>
                <w:rFonts w:ascii="Calibri" w:hAnsi="Calibri" w:cs="Calibri"/>
                <w:bCs w:val="0"/>
                <w:i/>
                <w:iCs/>
              </w:rPr>
              <w:t xml:space="preserve">Healthy Individuals </w:t>
            </w:r>
          </w:p>
        </w:tc>
        <w:tc>
          <w:tcPr>
            <w:tcW w:w="108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15</w:t>
            </w:r>
          </w:p>
        </w:tc>
        <w:tc>
          <w:tcPr>
            <w:tcW w:w="135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15</w:t>
            </w:r>
          </w:p>
        </w:tc>
        <w:tc>
          <w:tcPr>
            <w:tcW w:w="117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0</w:t>
            </w: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800" w:type="dxa"/>
          </w:tcPr>
          <w:p w:rsidR="00CA357A" w:rsidRPr="00BC17AB" w:rsidRDefault="00CA357A" w:rsidP="00F55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7AB">
              <w:rPr>
                <w:rFonts w:ascii="Calibri" w:hAnsi="Calibri" w:cs="Calibri"/>
              </w:rPr>
              <w:t>100</w:t>
            </w:r>
          </w:p>
        </w:tc>
      </w:tr>
    </w:tbl>
    <w:p w:rsidR="00CA357A" w:rsidRPr="00BC17AB" w:rsidRDefault="00CA357A" w:rsidP="00CA357A">
      <w:pPr>
        <w:rPr>
          <w:rFonts w:ascii="Calibri" w:hAnsi="Calibri" w:cs="Calibri"/>
          <w:b/>
        </w:rPr>
      </w:pPr>
    </w:p>
    <w:p w:rsidR="00CA357A" w:rsidRDefault="00CA357A" w:rsidP="00CA357A">
      <w:pPr>
        <w:rPr>
          <w:rFonts w:ascii="Times New Roman" w:hAnsi="Times New Roman" w:cs="Times New Roman"/>
        </w:rPr>
      </w:pPr>
    </w:p>
    <w:p w:rsidR="00CA357A" w:rsidRPr="006F45DF" w:rsidRDefault="00CA357A" w:rsidP="00CA357A">
      <w:pPr>
        <w:spacing w:after="0"/>
        <w:rPr>
          <w:rFonts w:ascii="Times New Roman" w:hAnsi="Times New Roman" w:cs="Times New Roman"/>
        </w:rPr>
      </w:pPr>
    </w:p>
    <w:p w:rsidR="008E1FC7" w:rsidRDefault="008E1FC7"/>
    <w:sectPr w:rsidR="008E1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7A"/>
    <w:rsid w:val="001B403B"/>
    <w:rsid w:val="00315D9E"/>
    <w:rsid w:val="003A72A0"/>
    <w:rsid w:val="003C666D"/>
    <w:rsid w:val="003F0FC7"/>
    <w:rsid w:val="004419D8"/>
    <w:rsid w:val="00676713"/>
    <w:rsid w:val="00823E47"/>
    <w:rsid w:val="008E1FC7"/>
    <w:rsid w:val="00931ED5"/>
    <w:rsid w:val="00AB5E27"/>
    <w:rsid w:val="00AE704B"/>
    <w:rsid w:val="00B05956"/>
    <w:rsid w:val="00B6370E"/>
    <w:rsid w:val="00C30C20"/>
    <w:rsid w:val="00CA357A"/>
    <w:rsid w:val="00D552CB"/>
    <w:rsid w:val="00D7480A"/>
    <w:rsid w:val="00DD0C50"/>
    <w:rsid w:val="00E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9759451-2FB6-934F-A9CC-4DCD9835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57A"/>
    <w:pPr>
      <w:spacing w:after="200"/>
    </w:pPr>
    <w:rPr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Grid Table 1 Light"/>
    <w:basedOn w:val="a1"/>
    <w:uiPriority w:val="46"/>
    <w:rsid w:val="00CA357A"/>
    <w:rPr>
      <w:kern w:val="0"/>
      <w:sz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Balloon Text"/>
    <w:basedOn w:val="a"/>
    <w:link w:val="a4"/>
    <w:uiPriority w:val="99"/>
    <w:semiHidden/>
    <w:unhideWhenUsed/>
    <w:rsid w:val="00AE704B"/>
    <w:pPr>
      <w:spacing w:after="0"/>
    </w:pPr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E704B"/>
    <w:rPr>
      <w:rFonts w:ascii="宋体" w:eastAsia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3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2021-08-17T01:51:00Z</dcterms:created>
  <dcterms:modified xsi:type="dcterms:W3CDTF">2021-11-10T03:27:00Z</dcterms:modified>
</cp:coreProperties>
</file>