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4CBD6" w14:textId="2279D01F" w:rsidR="008B678A" w:rsidRPr="005E2CC4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0248CC0A" w14:textId="58004F0F" w:rsidR="008B678A" w:rsidRPr="005E2CC4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194F93DB" w14:textId="280F83F7" w:rsidR="008B678A" w:rsidRPr="005E2CC4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49EC3146" w14:textId="195F0596" w:rsidR="008B678A" w:rsidRPr="005E2CC4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1910A5F6" w14:textId="2D5DB7CB" w:rsidR="008B678A" w:rsidRPr="005E2CC4" w:rsidRDefault="006A0756" w:rsidP="00BC5CBD">
      <w:pPr>
        <w:spacing w:line="360" w:lineRule="auto"/>
        <w:rPr>
          <w:rFonts w:cs="Times New Roman"/>
          <w:b/>
          <w:bCs/>
          <w:szCs w:val="24"/>
        </w:rPr>
      </w:pPr>
      <w:r w:rsidRPr="005E2CC4">
        <w:rPr>
          <w:rFonts w:cs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F60ABE7" wp14:editId="3AAFAFDC">
                <wp:simplePos x="0" y="0"/>
                <wp:positionH relativeFrom="column">
                  <wp:posOffset>258445</wp:posOffset>
                </wp:positionH>
                <wp:positionV relativeFrom="paragraph">
                  <wp:posOffset>-1329055</wp:posOffset>
                </wp:positionV>
                <wp:extent cx="8347116" cy="4832910"/>
                <wp:effectExtent l="0" t="0" r="15875" b="25400"/>
                <wp:wrapNone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47116" cy="4832910"/>
                          <a:chOff x="0" y="0"/>
                          <a:chExt cx="8347116" cy="4832910"/>
                        </a:xfrm>
                      </wpg:grpSpPr>
                      <wps:wsp>
                        <wps:cNvPr id="38" name="Rectangle 38"/>
                        <wps:cNvSpPr/>
                        <wps:spPr>
                          <a:xfrm>
                            <a:off x="1769424" y="0"/>
                            <a:ext cx="1186378" cy="48240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980707" y="0"/>
                            <a:ext cx="1079797" cy="48240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4096987" y="0"/>
                            <a:ext cx="1115695" cy="48240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48894" y="0"/>
                            <a:ext cx="1008768" cy="48240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8150" cy="42480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5C2B9C" w14:textId="77777777" w:rsidR="00E020D8" w:rsidRPr="00F72314" w:rsidRDefault="00E020D8" w:rsidP="006A0756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F7231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STEP 1 SCREENING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63138" y="0"/>
                            <a:ext cx="1260000" cy="35941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2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01EA98" w14:textId="77777777" w:rsidR="00E020D8" w:rsidRPr="002D4805" w:rsidRDefault="00E020D8" w:rsidP="006A075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proofErr w:type="gramStart"/>
                              <w:r w:rsidRPr="002D4805">
                                <w:rPr>
                                  <w:b/>
                                  <w:bCs/>
                                </w:rPr>
                                <w:t>Thai  SIB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769424" y="0"/>
                            <a:ext cx="1188000" cy="359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91AAC6" w14:textId="77777777" w:rsidR="00E020D8" w:rsidRDefault="00E020D8" w:rsidP="006A0756">
                              <w:pPr>
                                <w:jc w:val="center"/>
                              </w:pPr>
                              <w:r>
                                <w:t>Score &lt;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2980707" y="0"/>
                            <a:ext cx="3275965" cy="359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515ACD" w14:textId="77777777" w:rsidR="00E020D8" w:rsidRDefault="00E020D8" w:rsidP="006A0756">
                              <w:pPr>
                                <w:jc w:val="center"/>
                              </w:pPr>
                              <w:r>
                                <w:t xml:space="preserve">Score </w:t>
                              </w:r>
                              <w:r w:rsidRPr="00300A5B">
                                <w:rPr>
                                  <w:u w:val="single"/>
                                </w:rPr>
                                <w:t>&gt;</w:t>
                              </w:r>
                              <w:r>
                                <w:t xml:space="preserve"> 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63138" y="653142"/>
                            <a:ext cx="1260000" cy="36000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2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154164" w14:textId="77777777" w:rsidR="00E020D8" w:rsidRPr="002D4805" w:rsidRDefault="00E020D8" w:rsidP="006A075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2D4805">
                                <w:rPr>
                                  <w:b/>
                                  <w:bCs/>
                                </w:rPr>
                                <w:t>3 key questions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769424" y="653142"/>
                            <a:ext cx="1188000" cy="359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7A67C7" w14:textId="77777777" w:rsidR="00E020D8" w:rsidRDefault="00E020D8" w:rsidP="006A0756">
                              <w:pPr>
                                <w:jc w:val="center"/>
                              </w:pPr>
                              <w:r>
                                <w:t xml:space="preserve">“No” to all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2980707" y="653142"/>
                            <a:ext cx="3275965" cy="359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EC1DF4" w14:textId="77777777" w:rsidR="00E020D8" w:rsidRDefault="00E020D8" w:rsidP="006A0756">
                              <w:pPr>
                                <w:jc w:val="center"/>
                              </w:pPr>
                              <w:r>
                                <w:t>“Yes” to any question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908966" y="1306285"/>
                            <a:ext cx="438150" cy="157924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45D941" w14:textId="77777777" w:rsidR="00E020D8" w:rsidRPr="00F72314" w:rsidRDefault="00E020D8" w:rsidP="006A0756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 w:rsidRPr="00F7231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STEP 2 ASSESSMENT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4310743" y="380010"/>
                            <a:ext cx="640715" cy="414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AC749E" w14:textId="77777777" w:rsidR="00E020D8" w:rsidRPr="00BF42E4" w:rsidRDefault="00E020D8" w:rsidP="006A0756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proofErr w:type="gramStart"/>
                              <w:r w:rsidRPr="00BF42E4">
                                <w:rPr>
                                  <w:b/>
                                  <w:bCs/>
                                </w:rPr>
                                <w:t>or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282047" y="1306285"/>
                            <a:ext cx="1592580" cy="1579245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2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02C1B8" w14:textId="77777777" w:rsidR="00E020D8" w:rsidRPr="006A0756" w:rsidRDefault="00E020D8" w:rsidP="006A0756">
                              <w:pPr>
                                <w:pStyle w:val="ListParagraph"/>
                                <w:numPr>
                                  <w:ilvl w:val="0"/>
                                  <w:numId w:val="19"/>
                                </w:numPr>
                                <w:spacing w:after="200"/>
                                <w:ind w:left="284" w:hanging="284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6A0756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Time Up and Go Test (recommended)</w:t>
                              </w:r>
                            </w:p>
                            <w:p w14:paraId="76CE6E08" w14:textId="77777777" w:rsidR="00E020D8" w:rsidRPr="006A0756" w:rsidRDefault="00E020D8" w:rsidP="006A0756">
                              <w:pPr>
                                <w:pStyle w:val="ListParagraph"/>
                                <w:ind w:left="284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</w:p>
                            <w:p w14:paraId="68601FF7" w14:textId="77777777" w:rsidR="00E020D8" w:rsidRPr="006A0756" w:rsidRDefault="00E020D8" w:rsidP="006A0756">
                              <w:pPr>
                                <w:pStyle w:val="ListParagraph"/>
                                <w:numPr>
                                  <w:ilvl w:val="0"/>
                                  <w:numId w:val="19"/>
                                </w:numPr>
                                <w:spacing w:after="200"/>
                                <w:ind w:left="284" w:hanging="284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6A0756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30-Second Chair Stand (optional)</w:t>
                              </w:r>
                            </w:p>
                            <w:p w14:paraId="4AB738B2" w14:textId="77777777" w:rsidR="00E020D8" w:rsidRPr="006A0756" w:rsidRDefault="00E020D8" w:rsidP="006A0756">
                              <w:pPr>
                                <w:pStyle w:val="ListParagraph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</w:p>
                            <w:p w14:paraId="7206E911" w14:textId="77777777" w:rsidR="00E020D8" w:rsidRPr="006A0756" w:rsidRDefault="00E020D8" w:rsidP="006A0756">
                              <w:pPr>
                                <w:pStyle w:val="ListParagraph"/>
                                <w:numPr>
                                  <w:ilvl w:val="0"/>
                                  <w:numId w:val="19"/>
                                </w:numPr>
                                <w:spacing w:after="200"/>
                                <w:ind w:left="284" w:hanging="284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6A0756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4-Stage Balance Test (optional)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80707" y="1306285"/>
                            <a:ext cx="1079500" cy="15792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281A4E" w14:textId="77777777" w:rsidR="00E020D8" w:rsidRDefault="00E020D8" w:rsidP="006A0756">
                              <w:pPr>
                                <w:pStyle w:val="Default"/>
                                <w:jc w:val="center"/>
                              </w:pPr>
                              <w:r>
                                <w:t xml:space="preserve">No </w:t>
                              </w:r>
                            </w:p>
                            <w:p w14:paraId="3385CFD2" w14:textId="77777777" w:rsidR="00E020D8" w:rsidRDefault="00E020D8" w:rsidP="006A0756">
                              <w:pPr>
                                <w:pStyle w:val="Default"/>
                                <w:jc w:val="center"/>
                              </w:pPr>
                              <w:proofErr w:type="gramStart"/>
                              <w:r>
                                <w:t>gait</w:t>
                              </w:r>
                              <w:proofErr w:type="gramEnd"/>
                              <w:r>
                                <w:t>,</w:t>
                              </w:r>
                            </w:p>
                            <w:p w14:paraId="2F826895" w14:textId="77777777" w:rsidR="00E020D8" w:rsidRDefault="00E020D8" w:rsidP="006A0756">
                              <w:pPr>
                                <w:pStyle w:val="Default"/>
                                <w:jc w:val="center"/>
                              </w:pPr>
                              <w:r>
                                <w:t xml:space="preserve"> </w:t>
                              </w:r>
                              <w:proofErr w:type="gramStart"/>
                              <w:r>
                                <w:t>strength</w:t>
                              </w:r>
                              <w:proofErr w:type="gramEnd"/>
                              <w:r>
                                <w:t xml:space="preserve"> </w:t>
                              </w:r>
                            </w:p>
                            <w:p w14:paraId="38F2E5EF" w14:textId="77777777" w:rsidR="00E020D8" w:rsidRDefault="00E020D8" w:rsidP="006A0756">
                              <w:pPr>
                                <w:pStyle w:val="Default"/>
                                <w:jc w:val="center"/>
                              </w:pPr>
                              <w:proofErr w:type="gramStart"/>
                              <w:r>
                                <w:t>or</w:t>
                              </w:r>
                              <w:proofErr w:type="gramEnd"/>
                              <w:r>
                                <w:t xml:space="preserve"> </w:t>
                              </w:r>
                            </w:p>
                            <w:p w14:paraId="596BD871" w14:textId="77777777" w:rsidR="00E020D8" w:rsidRDefault="00E020D8" w:rsidP="006A0756">
                              <w:pPr>
                                <w:pStyle w:val="Default"/>
                                <w:jc w:val="center"/>
                              </w:pPr>
                              <w:proofErr w:type="gramStart"/>
                              <w:r>
                                <w:t>balance</w:t>
                              </w:r>
                              <w:proofErr w:type="gramEnd"/>
                              <w:r>
                                <w:t xml:space="preserve"> problems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096987" y="1306285"/>
                            <a:ext cx="2159635" cy="15792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5B3FFE" w14:textId="77777777" w:rsidR="00E020D8" w:rsidRDefault="00E020D8" w:rsidP="006A0756">
                              <w:pPr>
                                <w:pStyle w:val="Default"/>
                                <w:jc w:val="center"/>
                              </w:pPr>
                              <w:r>
                                <w:t xml:space="preserve">Gait, </w:t>
                              </w:r>
                            </w:p>
                            <w:p w14:paraId="5CB2BE0D" w14:textId="77777777" w:rsidR="00E020D8" w:rsidRDefault="00E020D8" w:rsidP="006A0756">
                              <w:pPr>
                                <w:pStyle w:val="Default"/>
                                <w:jc w:val="center"/>
                              </w:pPr>
                              <w:proofErr w:type="gramStart"/>
                              <w:r>
                                <w:t>strength</w:t>
                              </w:r>
                              <w:proofErr w:type="gramEnd"/>
                              <w:r>
                                <w:t xml:space="preserve"> </w:t>
                              </w:r>
                            </w:p>
                            <w:p w14:paraId="5031DD33" w14:textId="77777777" w:rsidR="00E020D8" w:rsidRDefault="00E020D8" w:rsidP="006A0756">
                              <w:pPr>
                                <w:pStyle w:val="Default"/>
                                <w:jc w:val="center"/>
                              </w:pPr>
                              <w:proofErr w:type="gramStart"/>
                              <w:r>
                                <w:t>or</w:t>
                              </w:r>
                              <w:proofErr w:type="gramEnd"/>
                              <w:r>
                                <w:t xml:space="preserve"> </w:t>
                              </w:r>
                            </w:p>
                            <w:p w14:paraId="23FFDD9F" w14:textId="77777777" w:rsidR="00E020D8" w:rsidRDefault="00E020D8" w:rsidP="006A0756">
                              <w:pPr>
                                <w:pStyle w:val="Default"/>
                                <w:jc w:val="center"/>
                              </w:pPr>
                              <w:proofErr w:type="gramStart"/>
                              <w:r>
                                <w:t>balance</w:t>
                              </w:r>
                              <w:proofErr w:type="gramEnd"/>
                              <w:r>
                                <w:t xml:space="preserve"> </w:t>
                              </w:r>
                            </w:p>
                            <w:p w14:paraId="29E5EC6A" w14:textId="77777777" w:rsidR="00E020D8" w:rsidRDefault="00E020D8" w:rsidP="006A0756">
                              <w:pPr>
                                <w:pStyle w:val="Default"/>
                                <w:jc w:val="center"/>
                              </w:pPr>
                              <w:proofErr w:type="gramStart"/>
                              <w:r>
                                <w:t>problems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5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096987" y="3099459"/>
                            <a:ext cx="647700" cy="359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AB5534" w14:textId="77777777" w:rsidR="00E020D8" w:rsidRDefault="00E020D8" w:rsidP="006A0756">
                              <w:pPr>
                                <w:jc w:val="center"/>
                              </w:pPr>
                              <w:r>
                                <w:t>0 fall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845133" y="3099459"/>
                            <a:ext cx="647700" cy="359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F09CA8" w14:textId="77777777" w:rsidR="00E020D8" w:rsidRDefault="00E020D8" w:rsidP="006A0756">
                              <w:pPr>
                                <w:jc w:val="center"/>
                              </w:pPr>
                              <w:r>
                                <w:t>1 fall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605153" y="3099459"/>
                            <a:ext cx="647700" cy="359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B6C11C" w14:textId="77777777" w:rsidR="00E020D8" w:rsidRDefault="00E020D8" w:rsidP="006A0756">
                              <w:pPr>
                                <w:jc w:val="center"/>
                              </w:pPr>
                              <w:r w:rsidRPr="00A25A00">
                                <w:rPr>
                                  <w:u w:val="single"/>
                                </w:rPr>
                                <w:t>&gt;</w:t>
                              </w:r>
                              <w:r>
                                <w:t xml:space="preserve"> 2 fall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631377" y="3728852"/>
                            <a:ext cx="539750" cy="486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1B0E2F" w14:textId="77777777" w:rsidR="00E020D8" w:rsidRPr="006A0756" w:rsidRDefault="00E020D8" w:rsidP="006A0756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6A0756">
                                <w:rPr>
                                  <w:sz w:val="22"/>
                                  <w:szCs w:val="22"/>
                                </w:rPr>
                                <w:t>No injury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" name="Down Arrow 25"/>
                        <wps:cNvSpPr/>
                        <wps:spPr>
                          <a:xfrm>
                            <a:off x="4334494" y="1068779"/>
                            <a:ext cx="612000" cy="180000"/>
                          </a:xfrm>
                          <a:prstGeom prst="downArrow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Down Arrow 26"/>
                        <wps:cNvSpPr/>
                        <wps:spPr>
                          <a:xfrm>
                            <a:off x="5082639" y="2909454"/>
                            <a:ext cx="165735" cy="179705"/>
                          </a:xfrm>
                          <a:prstGeom prst="downArrow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Down Arrow 27"/>
                        <wps:cNvSpPr/>
                        <wps:spPr>
                          <a:xfrm>
                            <a:off x="4346369" y="2909454"/>
                            <a:ext cx="165735" cy="179705"/>
                          </a:xfrm>
                          <a:prstGeom prst="downArrow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Down Arrow 28"/>
                        <wps:cNvSpPr/>
                        <wps:spPr>
                          <a:xfrm>
                            <a:off x="5830785" y="2909454"/>
                            <a:ext cx="165735" cy="179705"/>
                          </a:xfrm>
                          <a:prstGeom prst="downArrow">
                            <a:avLst/>
                          </a:prstGeom>
                          <a:solidFill>
                            <a:schemeClr val="bg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4" name="Group 44"/>
                        <wpg:cNvGrpSpPr/>
                        <wpg:grpSpPr>
                          <a:xfrm>
                            <a:off x="463138" y="3087584"/>
                            <a:ext cx="5818645" cy="1152000"/>
                            <a:chOff x="0" y="0"/>
                            <a:chExt cx="5818645" cy="1152000"/>
                          </a:xfrm>
                        </wpg:grpSpPr>
                        <wps:wsp>
                          <wps:cNvPr id="35" name="Straight Connector 35"/>
                          <wps:cNvCnPr/>
                          <wps:spPr>
                            <a:xfrm>
                              <a:off x="190005" y="0"/>
                              <a:ext cx="562864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Straight Connector 36"/>
                          <wps:cNvCnPr/>
                          <wps:spPr>
                            <a:xfrm>
                              <a:off x="166254" y="1140031"/>
                              <a:ext cx="562864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59840" cy="1152000"/>
                            </a:xfrm>
                            <a:prstGeom prst="rect">
                              <a:avLst/>
                            </a:prstGeom>
                            <a:solidFill>
                              <a:schemeClr val="bg2">
                                <a:lumMod val="2500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6FC1810" w14:textId="77777777" w:rsidR="00E020D8" w:rsidRDefault="00E020D8" w:rsidP="006A0756">
                                <w:pPr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2D4805">
                                  <w:rPr>
                                    <w:b/>
                                    <w:bCs/>
                                  </w:rPr>
                                  <w:t xml:space="preserve">Number </w:t>
                                </w:r>
                              </w:p>
                              <w:p w14:paraId="0033E260" w14:textId="77777777" w:rsidR="00E020D8" w:rsidRDefault="00E020D8" w:rsidP="006A0756">
                                <w:pPr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2D4805">
                                  <w:rPr>
                                    <w:b/>
                                    <w:bCs/>
                                  </w:rPr>
                                  <w:t>(</w:t>
                                </w:r>
                                <w:proofErr w:type="gramStart"/>
                                <w:r w:rsidRPr="002D4805">
                                  <w:rPr>
                                    <w:b/>
                                    <w:bCs/>
                                  </w:rPr>
                                  <w:t>and</w:t>
                                </w:r>
                                <w:proofErr w:type="gramEnd"/>
                                <w:r w:rsidRPr="002D4805">
                                  <w:rPr>
                                    <w:b/>
                                    <w:bCs/>
                                  </w:rPr>
                                  <w:t xml:space="preserve"> severity)</w:t>
                                </w:r>
                              </w:p>
                              <w:p w14:paraId="61803811" w14:textId="77777777" w:rsidR="00E020D8" w:rsidRPr="002D4805" w:rsidRDefault="00E020D8" w:rsidP="006A0756">
                                <w:pPr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2D4805">
                                  <w:rPr>
                                    <w:b/>
                                    <w:bCs/>
                                  </w:rPr>
                                  <w:t xml:space="preserve"> </w:t>
                                </w:r>
                                <w:proofErr w:type="gramStart"/>
                                <w:r w:rsidRPr="002D4805">
                                  <w:rPr>
                                    <w:b/>
                                    <w:bCs/>
                                  </w:rPr>
                                  <w:t>of</w:t>
                                </w:r>
                                <w:proofErr w:type="gramEnd"/>
                                <w:r w:rsidRPr="002D4805">
                                  <w:rPr>
                                    <w:b/>
                                    <w:bCs/>
                                  </w:rPr>
                                  <w:t xml:space="preserve"> fall in the past year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1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5284520" y="3728852"/>
                            <a:ext cx="539750" cy="486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F3D10D" w14:textId="77777777" w:rsidR="00E020D8" w:rsidRPr="006A0756" w:rsidRDefault="00E020D8" w:rsidP="006A0756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proofErr w:type="gramStart"/>
                              <w:r w:rsidRPr="006A0756">
                                <w:rPr>
                                  <w:sz w:val="22"/>
                                  <w:szCs w:val="22"/>
                                </w:rPr>
                                <w:t>injury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417620"/>
                            <a:ext cx="1710690" cy="415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A79EAA" w14:textId="77777777" w:rsidR="00E020D8" w:rsidRPr="006A0756" w:rsidRDefault="00E020D8" w:rsidP="006A0756">
                              <w:pPr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6A0756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RISK CATEGORIZATION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2" name="Group 42"/>
                        <wpg:cNvGrpSpPr/>
                        <wpg:grpSpPr>
                          <a:xfrm>
                            <a:off x="4904509" y="3467594"/>
                            <a:ext cx="617517" cy="239003"/>
                            <a:chOff x="0" y="0"/>
                            <a:chExt cx="617517" cy="239003"/>
                          </a:xfrm>
                        </wpg:grpSpPr>
                        <wps:wsp>
                          <wps:cNvPr id="29" name="Straight Connector 29"/>
                          <wps:cNvCnPr/>
                          <wps:spPr>
                            <a:xfrm>
                              <a:off x="273133" y="0"/>
                              <a:ext cx="0" cy="115603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0" name="Straight Connector 30"/>
                          <wps:cNvCnPr/>
                          <wps:spPr>
                            <a:xfrm>
                              <a:off x="0" y="106878"/>
                              <a:ext cx="612000" cy="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" name="Straight Connector 31"/>
                          <wps:cNvCnPr/>
                          <wps:spPr>
                            <a:xfrm>
                              <a:off x="0" y="95003"/>
                              <a:ext cx="0" cy="14400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2" name="Straight Connector 32"/>
                          <wps:cNvCnPr/>
                          <wps:spPr>
                            <a:xfrm>
                              <a:off x="617517" y="95003"/>
                              <a:ext cx="0" cy="144000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chemeClr val="bg2">
                                  <a:lumMod val="25000"/>
                                </a:schemeClr>
                              </a:solidFill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22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769424" y="4417620"/>
                            <a:ext cx="2292350" cy="415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7EA969" w14:textId="77777777" w:rsidR="00E020D8" w:rsidRPr="0025291F" w:rsidRDefault="00E020D8" w:rsidP="006A0756">
                              <w:pPr>
                                <w:jc w:val="center"/>
                                <w:rPr>
                                  <w:b/>
                                  <w:bCs/>
                                  <w:szCs w:val="24"/>
                                </w:rPr>
                              </w:pPr>
                              <w:r w:rsidRPr="0025291F">
                                <w:rPr>
                                  <w:b/>
                                  <w:bCs/>
                                  <w:szCs w:val="24"/>
                                </w:rPr>
                                <w:t xml:space="preserve">LOW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096987" y="4417620"/>
                            <a:ext cx="1115695" cy="415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361030" w14:textId="77777777" w:rsidR="00E020D8" w:rsidRPr="0025291F" w:rsidRDefault="00E020D8" w:rsidP="006A0756">
                              <w:pPr>
                                <w:jc w:val="center"/>
                                <w:rPr>
                                  <w:b/>
                                  <w:bCs/>
                                  <w:szCs w:val="24"/>
                                </w:rPr>
                              </w:pPr>
                              <w:r w:rsidRPr="0025291F">
                                <w:rPr>
                                  <w:b/>
                                  <w:bCs/>
                                  <w:szCs w:val="24"/>
                                </w:rPr>
                                <w:t xml:space="preserve">MODERATE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5248894" y="4417620"/>
                            <a:ext cx="1008000" cy="415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17E29F" w14:textId="77777777" w:rsidR="00E020D8" w:rsidRPr="0025291F" w:rsidRDefault="00E020D8" w:rsidP="006A0756">
                              <w:pPr>
                                <w:jc w:val="center"/>
                                <w:rPr>
                                  <w:b/>
                                  <w:bCs/>
                                  <w:szCs w:val="24"/>
                                </w:rPr>
                              </w:pPr>
                              <w:r w:rsidRPr="0025291F">
                                <w:rPr>
                                  <w:b/>
                                  <w:bCs/>
                                  <w:szCs w:val="24"/>
                                </w:rPr>
                                <w:t xml:space="preserve">HIGH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60ABE7" id="Group 45" o:spid="_x0000_s1026" style="position:absolute;margin-left:20.35pt;margin-top:-104.65pt;width:657.25pt;height:380.55pt;z-index:251661312" coordsize="83471,48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">
                <v:rect id="Rectangle 38" o:spid="_x0000_s1027" style="position:absolute;left:17694;width:11864;height:482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BmO8EA&#10;AADbAAAADwAAAGRycy9kb3ducmV2LnhtbERPz2vCMBS+D/wfwhO8zdTqyuiMxW0oHsZgnXh+NM+m&#10;rHkpTVarf705DHb8+H6vi9G2YqDeN44VLOYJCOLK6YZrBcfv3eMzCB+QNbaOScGVPBSbycMac+0u&#10;/EVDGWoRQ9jnqMCE0OVS+sqQRT93HXHkzq63GCLsa6l7vMRw28o0STJpseHYYLCjN0PVT/lrFTAu&#10;97bOPsz78Hk6p69Pq9HcnFKz6bh9ARFoDP/iP/dBK1jGsfFL/AFyc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+AZjvBAAAA2wAAAA8AAAAAAAAAAAAAAAAAmAIAAGRycy9kb3du&#10;cmV2LnhtbFBLBQYAAAAABAAEAPUAAACGAwAAAAA=&#10;" fillcolor="#d8d8d8 [2732]" strokecolor="#1f4d78 [1604]" strokeweight="1pt"/>
                <v:rect id="Rectangle 37" o:spid="_x0000_s1028" style="position:absolute;left:29807;width:10798;height:482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/yScQA&#10;AADbAAAADwAAAGRycy9kb3ducmV2LnhtbESPW2sCMRSE3wv+h3AE32pWrRdWo3ihpQ9F8ILPh81x&#10;s7g5WTZx3fbXNwWhj8PMfMMsVq0tRUO1LxwrGPQTEMSZ0wXnCs6n99cZCB+QNZaOScE3eVgtOy8L&#10;TLV78IGaY8hFhLBPUYEJoUql9Jkhi77vKuLoXV1tMURZ51LX+IhwW8phkkykxYLjgsGKtoay2/Fu&#10;FTCOPmw++TK7Zn+5Djfjt9b8OKV63XY9BxGoDf/hZ/tTKxhN4e9L/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f8knEAAAA2wAAAA8AAAAAAAAAAAAAAAAAmAIAAGRycy9k&#10;b3ducmV2LnhtbFBLBQYAAAAABAAEAPUAAACJAwAAAAA=&#10;" fillcolor="#d8d8d8 [2732]" strokecolor="#1f4d78 [1604]" strokeweight="1pt"/>
                <v:rect id="Rectangle 34" o:spid="_x0000_s1029" style="position:absolute;left:40969;width:11157;height:482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1sPsQA&#10;AADbAAAADwAAAGRycy9kb3ducmV2LnhtbESPT2vCQBTE74LfYXlCb3XjXyS6CbbS0oMUquL5kX1m&#10;g9m3IbvGtJ++Wyh4HGbmN8wm720tOmp95VjBZJyAIC6crrhUcDq+Pa9A+ICssXZMCr7JQ54NBxtM&#10;tbvzF3WHUIoIYZ+iAhNCk0rpC0MW/dg1xNG7uNZiiLItpW7xHuG2ltMkWUqLFccFgw29Giquh5tV&#10;wDh7t+Vyb3bd5/kyfVnMe/PjlHoa9ds1iEB9eIT/2x9awWwO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NbD7EAAAA2wAAAA8AAAAAAAAAAAAAAAAAmAIAAGRycy9k&#10;b3ducmV2LnhtbFBLBQYAAAAABAAEAPUAAACJAwAAAAA=&#10;" fillcolor="#d8d8d8 [2732]" strokecolor="#1f4d78 [1604]" strokeweight="1pt"/>
                <v:rect id="Rectangle 33" o:spid="_x0000_s1030" style="position:absolute;left:52488;width:10088;height:482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T0SsMA&#10;AADbAAAADwAAAGRycy9kb3ducmV2LnhtbESPT4vCMBTE78J+h/AW9qapVkWqUfYPKx5EWFc8P5pn&#10;U2xeSpOtXT+9EQSPw8z8hlmsOluJlhpfOlYwHCQgiHOnSy4UHH6/+zMQPiBrrByTgn/ysFq+9BaY&#10;aXfhH2r3oRARwj5DBSaEOpPS54Ys+oGriaN3co3FEGVTSN3gJcJtJUdJMpUWS44LBmv6NJSf939W&#10;AWO6tsV0a77a3fE0+piMO3N1Sr29du9zEIG68Aw/2hutIE3h/iX+AL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T0SsMAAADbAAAADwAAAAAAAAAAAAAAAACYAgAAZHJzL2Rv&#10;d25yZXYueG1sUEsFBgAAAAAEAAQA9QAAAIgDAAAAAA==&#10;" fillcolor="#d8d8d8 [2732]" strokecolor="#1f4d78 [1604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1" type="#_x0000_t202" style="position:absolute;width:4381;height:42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K5N8QA&#10;AADcAAAADwAAAGRycy9kb3ducmV2LnhtbESPQUvDQBSE7wX/w/IEb+0mPdgauw1SCCo9WQWvz91n&#10;Esy+DbvPNu2vdwXB4zAz3zCbevKDOlJMfWAD5aIARWyD67k18PbazNegkiA7HAKTgTMlqLdXsw1W&#10;Lpz4hY4HaVWGcKrQQCcyVlon25HHtAgjcfY+Q/QoWcZWu4inDPeDXhbFrfbYc17ocKRdR/br8O0N&#10;tB+Pz1HOdt+7d9w1Vi7ru+ZizM319HAPSmiS//Bf+8kZWJYr+D2Tj4D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CuTfEAAAA3AAAAA8AAAAAAAAAAAAAAAAAmAIAAGRycy9k&#10;b3ducmV2LnhtbFBLBQYAAAAABAAEAPUAAACJAwAAAAA=&#10;" fillcolor="#f2f2f2 [3052]">
                  <v:textbox style="layout-flow:vertical;mso-layout-flow-alt:bottom-to-top">
                    <w:txbxContent>
                      <w:p w14:paraId="4A5C2B9C" w14:textId="77777777" w:rsidR="00E020D8" w:rsidRPr="00F72314" w:rsidRDefault="00E020D8" w:rsidP="006A0756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</w:pPr>
                        <w:r w:rsidRPr="00F72314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STEP 1 SCREENING</w:t>
                        </w:r>
                      </w:p>
                    </w:txbxContent>
                  </v:textbox>
                </v:shape>
                <v:shape id="Text Box 2" o:spid="_x0000_s1032" type="#_x0000_t202" style="position:absolute;left:4631;width:12600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So7cIA&#10;AADaAAAADwAAAGRycy9kb3ducmV2LnhtbESPQYvCMBSE78L+h/AW9qapHhbtGkWEXfRQROvBvT2a&#10;Z1tsXkqTavz3RhA8DjPzDTNfBtOIK3WutqxgPEpAEBdW11wqOOa/wykI55E1NpZJwZ0cLBcfgzmm&#10;2t54T9eDL0WEsEtRQeV9m0rpiooMupFtiaN3tp1BH2VXSt3hLcJNIydJ8i0N1hwXKmxpXVFxOfRG&#10;wV/eJ73eyl223Zwyef8P41kWlPr6DKsfEJ6Cf4df7Y1WMIHnlXgD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pKjtwgAAANoAAAAPAAAAAAAAAAAAAAAAAJgCAABkcnMvZG93&#10;bnJldi54bWxQSwUGAAAAAAQABAD1AAAAhwMAAAAA&#10;" fillcolor="#393737 [814]">
                  <v:textbox>
                    <w:txbxContent>
                      <w:p w14:paraId="4D01EA98" w14:textId="77777777" w:rsidR="00E020D8" w:rsidRPr="002D4805" w:rsidRDefault="00E020D8" w:rsidP="006A075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proofErr w:type="gramStart"/>
                        <w:r w:rsidRPr="002D4805">
                          <w:rPr>
                            <w:b/>
                            <w:bCs/>
                          </w:rPr>
                          <w:t>Thai  SIB</w:t>
                        </w:r>
                        <w:proofErr w:type="gramEnd"/>
                      </w:p>
                    </w:txbxContent>
                  </v:textbox>
                </v:shape>
                <v:shape id="Text Box 5" o:spid="_x0000_s1033" type="#_x0000_t202" style="position:absolute;left:17694;width:11880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14:paraId="5D91AAC6" w14:textId="77777777" w:rsidR="00E020D8" w:rsidRDefault="00E020D8" w:rsidP="006A0756">
                        <w:pPr>
                          <w:jc w:val="center"/>
                        </w:pPr>
                        <w:r>
                          <w:t>Score &lt; 4</w:t>
                        </w:r>
                      </w:p>
                    </w:txbxContent>
                  </v:textbox>
                </v:shape>
                <v:shape id="Text Box 6" o:spid="_x0000_s1034" type="#_x0000_t202" style="position:absolute;left:29807;width:32759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<v:textbox>
                    <w:txbxContent>
                      <w:p w14:paraId="38515ACD" w14:textId="77777777" w:rsidR="00E020D8" w:rsidRDefault="00E020D8" w:rsidP="006A0756">
                        <w:pPr>
                          <w:jc w:val="center"/>
                        </w:pPr>
                        <w:r>
                          <w:t xml:space="preserve">Score </w:t>
                        </w:r>
                        <w:r w:rsidRPr="00300A5B">
                          <w:rPr>
                            <w:u w:val="single"/>
                          </w:rPr>
                          <w:t>&gt;</w:t>
                        </w:r>
                        <w:r>
                          <w:t xml:space="preserve"> 4</w:t>
                        </w:r>
                      </w:p>
                    </w:txbxContent>
                  </v:textbox>
                </v:shape>
                <v:shape id="Text Box 3" o:spid="_x0000_s1035" type="#_x0000_t202" style="position:absolute;left:4631;top:6531;width:12600;height:3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gNdsMA&#10;AADaAAAADwAAAGRycy9kb3ducmV2LnhtbESPT4vCMBTE78J+h/AW9qapLixajSILK3oo4p+D3h7N&#10;sy02L6VJNX77jSB4HGbmN8xsEUwtbtS6yrKC4SABQZxbXXGh4Hj4649BOI+ssbZMCh7kYDH/6M0w&#10;1fbOO7rtfSEihF2KCkrvm1RKl5dk0A1sQxy9i20N+ijbQuoW7xFuajlKkh9psOK4UGJDvyXl131n&#10;FKwOXdLpjdxmm/Upk49zGE6yoNTXZ1hOQXgK/h1+tddawTc8r8QbI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gNdsMAAADaAAAADwAAAAAAAAAAAAAAAACYAgAAZHJzL2Rv&#10;d25yZXYueG1sUEsFBgAAAAAEAAQA9QAAAIgDAAAAAA==&#10;" fillcolor="#393737 [814]">
                  <v:textbox>
                    <w:txbxContent>
                      <w:p w14:paraId="24154164" w14:textId="77777777" w:rsidR="00E020D8" w:rsidRPr="002D4805" w:rsidRDefault="00E020D8" w:rsidP="006A075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2D4805">
                          <w:rPr>
                            <w:b/>
                            <w:bCs/>
                          </w:rPr>
                          <w:t>3 key questions</w:t>
                        </w:r>
                      </w:p>
                    </w:txbxContent>
                  </v:textbox>
                </v:shape>
                <v:shape id="Text Box 7" o:spid="_x0000_s1036" type="#_x0000_t202" style="position:absolute;left:17694;top:6531;width:11880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mFhs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q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ZhYbEAAAA2gAAAA8AAAAAAAAAAAAAAAAAmAIAAGRycy9k&#10;b3ducmV2LnhtbFBLBQYAAAAABAAEAPUAAACJAwAAAAA=&#10;">
                  <v:textbox>
                    <w:txbxContent>
                      <w:p w14:paraId="5E7A67C7" w14:textId="77777777" w:rsidR="00E020D8" w:rsidRDefault="00E020D8" w:rsidP="006A0756">
                        <w:pPr>
                          <w:jc w:val="center"/>
                        </w:pPr>
                        <w:r>
                          <w:t xml:space="preserve">“No” to all </w:t>
                        </w:r>
                      </w:p>
                    </w:txbxContent>
                  </v:textbox>
                </v:shape>
                <v:shape id="Text Box 8" o:spid="_x0000_s1037" type="#_x0000_t202" style="position:absolute;left:29807;top:6531;width:32759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YR9MQA&#10;AADaAAAADwAAAGRycy9kb3ducmV2LnhtbESPT2vCQBTE70K/w/IKXkQ32qI2zUZKwWJv9Q/2+sg+&#10;k9Ds27i7xvjt3UKhx2HmN8Nkq940oiPna8sKppMEBHFhdc2lgsN+PV6C8AFZY2OZFNzIwyp/GGSY&#10;anvlLXW7UIpYwj5FBVUIbSqlLyoy6Ce2JY7eyTqDIUpXSu3wGstNI2dJMpcGa44LFbb0XlHxs7sY&#10;BcvnTfftP5++jsX81LyE0aL7ODulho/92yuIQH34D//RGx05+L0Sb4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GEfTEAAAA2gAAAA8AAAAAAAAAAAAAAAAAmAIAAGRycy9k&#10;b3ducmV2LnhtbFBLBQYAAAAABAAEAPUAAACJAwAAAAA=&#10;">
                  <v:textbox>
                    <w:txbxContent>
                      <w:p w14:paraId="18EC1DF4" w14:textId="77777777" w:rsidR="00E020D8" w:rsidRDefault="00E020D8" w:rsidP="006A0756">
                        <w:pPr>
                          <w:jc w:val="center"/>
                        </w:pPr>
                        <w:r>
                          <w:t>“Yes” to any question</w:t>
                        </w:r>
                      </w:p>
                    </w:txbxContent>
                  </v:textbox>
                </v:shape>
                <v:shape id="Text Box 2" o:spid="_x0000_s1038" type="#_x0000_t202" style="position:absolute;left:79089;top:13062;width:4382;height:157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lvXMIA&#10;AADaAAAADwAAAGRycy9kb3ducmV2LnhtbESPQWsCMRSE74X+h/AKvdWsPYhujSLCUqWnaqHX1+S5&#10;u7h5WZKnrv76plDwOMzMN8x8OfhOnSmmNrCB8agARWyDa7k28LWvXqagkiA77AKTgSslWC4eH+ZY&#10;unDhTzrvpFYZwqlEA41IX2qdbEMe0yj0xNk7hOhRsoy1dhEvGe47/VoUE+2x5bzQYE/rhuxxd/IG&#10;6p/3bZSr/WjdN64rK7fprLoZ8/w0rN5ACQ1yD/+3N87ADP6u5BugF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mW9cwgAAANoAAAAPAAAAAAAAAAAAAAAAAJgCAABkcnMvZG93&#10;bnJldi54bWxQSwUGAAAAAAQABAD1AAAAhwMAAAAA&#10;" fillcolor="#f2f2f2 [3052]">
                  <v:textbox style="layout-flow:vertical;mso-layout-flow-alt:bottom-to-top">
                    <w:txbxContent>
                      <w:p w14:paraId="3545D941" w14:textId="77777777" w:rsidR="00E020D8" w:rsidRPr="00F72314" w:rsidRDefault="00E020D8" w:rsidP="006A0756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</w:pPr>
                        <w:r w:rsidRPr="00F72314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STEP 2 ASSESSMENT</w:t>
                        </w:r>
                      </w:p>
                    </w:txbxContent>
                  </v:textbox>
                </v:shape>
                <v:shape id="Text Box 14" o:spid="_x0000_s1039" type="#_x0000_t202" style="position:absolute;left:43107;top:3800;width:6407;height:4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14:paraId="53AC749E" w14:textId="77777777" w:rsidR="00E020D8" w:rsidRPr="00BF42E4" w:rsidRDefault="00E020D8" w:rsidP="006A0756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proofErr w:type="gramStart"/>
                        <w:r w:rsidRPr="00BF42E4">
                          <w:rPr>
                            <w:b/>
                            <w:bCs/>
                          </w:rPr>
                          <w:t>or</w:t>
                        </w:r>
                        <w:proofErr w:type="gramEnd"/>
                      </w:p>
                    </w:txbxContent>
                  </v:textbox>
                </v:shape>
                <v:shape id="Text Box 10" o:spid="_x0000_s1040" type="#_x0000_t202" style="position:absolute;left:62820;top:13062;width:15926;height:157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x+zcQA&#10;AADbAAAADwAAAGRycy9kb3ducmV2LnhtbESPQWvCQBCF7wX/wzKCt7rRg7Spq4ig6CGUag/tbchO&#10;k9DsbMhudP33zkHwNsN78943y3VyrbpQHxrPBmbTDBRx6W3DlYHv8+71DVSIyBZbz2TgRgHWq9HL&#10;EnPrr/xFl1OslIRwyNFAHWOXax3KmhyGqe+IRfvzvcMoa19p2+NVwl2r51m20A4bloYaO9rWVP6f&#10;Bmdgfx6ywR71Z3E8/BT69ptm70UyZjJOmw9QkVJ8mh/XByv4Qi+/yAB6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cfs3EAAAA2wAAAA8AAAAAAAAAAAAAAAAAmAIAAGRycy9k&#10;b3ducmV2LnhtbFBLBQYAAAAABAAEAPUAAACJAwAAAAA=&#10;" fillcolor="#393737 [814]">
                  <v:textbox>
                    <w:txbxContent>
                      <w:p w14:paraId="1A02C1B8" w14:textId="77777777" w:rsidR="00E020D8" w:rsidRPr="006A0756" w:rsidRDefault="00E020D8" w:rsidP="006A0756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spacing w:after="200"/>
                          <w:ind w:left="284" w:hanging="28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6A0756">
                          <w:rPr>
                            <w:b/>
                            <w:bCs/>
                            <w:sz w:val="22"/>
                            <w:szCs w:val="22"/>
                          </w:rPr>
                          <w:t>Time Up and Go Test (recommended)</w:t>
                        </w:r>
                      </w:p>
                      <w:p w14:paraId="76CE6E08" w14:textId="77777777" w:rsidR="00E020D8" w:rsidRPr="006A0756" w:rsidRDefault="00E020D8" w:rsidP="006A0756">
                        <w:pPr>
                          <w:pStyle w:val="ListParagraph"/>
                          <w:ind w:left="28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  <w:p w14:paraId="68601FF7" w14:textId="77777777" w:rsidR="00E020D8" w:rsidRPr="006A0756" w:rsidRDefault="00E020D8" w:rsidP="006A0756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spacing w:after="200"/>
                          <w:ind w:left="284" w:hanging="28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6A0756">
                          <w:rPr>
                            <w:b/>
                            <w:bCs/>
                            <w:sz w:val="22"/>
                            <w:szCs w:val="22"/>
                          </w:rPr>
                          <w:t>30-Second Chair Stand (optional)</w:t>
                        </w:r>
                      </w:p>
                      <w:p w14:paraId="4AB738B2" w14:textId="77777777" w:rsidR="00E020D8" w:rsidRPr="006A0756" w:rsidRDefault="00E020D8" w:rsidP="006A0756">
                        <w:pPr>
                          <w:pStyle w:val="ListParagraph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</w:p>
                      <w:p w14:paraId="7206E911" w14:textId="77777777" w:rsidR="00E020D8" w:rsidRPr="006A0756" w:rsidRDefault="00E020D8" w:rsidP="006A0756">
                        <w:pPr>
                          <w:pStyle w:val="ListParagraph"/>
                          <w:numPr>
                            <w:ilvl w:val="0"/>
                            <w:numId w:val="19"/>
                          </w:numPr>
                          <w:spacing w:after="200"/>
                          <w:ind w:left="284" w:hanging="28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6A0756">
                          <w:rPr>
                            <w:b/>
                            <w:bCs/>
                            <w:sz w:val="22"/>
                            <w:szCs w:val="22"/>
                          </w:rPr>
                          <w:t>4-Stage Balance Test (optional)</w:t>
                        </w:r>
                      </w:p>
                    </w:txbxContent>
                  </v:textbox>
                </v:shape>
                <v:shape id="Text Box 2" o:spid="_x0000_s1041" type="#_x0000_t202" style="position:absolute;left:29807;top:13062;width:10795;height:157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5Mn74A&#10;AADbAAAADwAAAGRycy9kb3ducmV2LnhtbERPTWsCMRC9F/wPYQRvNasHKatRFkXoRaEqnodk3F3d&#10;TEKSruu/bwqF3ubxPme1GWwnegqxdaxgNi1AEGtnWq4VXM779w8QMSEb7ByTghdF2KxHbyssjXvy&#10;F/WnVIscwrFEBU1KvpQy6oYsxqnzxJm7uWAxZRhqaQI+c7jt5LwoFtJiy7mhQU/bhvTj9G0VHKrD&#10;tjiG3lb+ert36LXe+ajUZDxUSxCJhvQv/nN/mjx/Dr+/5APk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bOTJ++AAAA2wAAAA8AAAAAAAAAAAAAAAAAmAIAAGRycy9kb3ducmV2&#10;LnhtbFBLBQYAAAAABAAEAPUAAACDAwAAAAA=&#10;">
                  <v:textbox>
                    <w:txbxContent>
                      <w:p w14:paraId="0E281A4E" w14:textId="77777777" w:rsidR="00E020D8" w:rsidRDefault="00E020D8" w:rsidP="006A0756">
                        <w:pPr>
                          <w:pStyle w:val="Default"/>
                          <w:jc w:val="center"/>
                        </w:pPr>
                        <w:r>
                          <w:t xml:space="preserve">No </w:t>
                        </w:r>
                      </w:p>
                      <w:p w14:paraId="3385CFD2" w14:textId="77777777" w:rsidR="00E020D8" w:rsidRDefault="00E020D8" w:rsidP="006A0756">
                        <w:pPr>
                          <w:pStyle w:val="Default"/>
                          <w:jc w:val="center"/>
                        </w:pPr>
                        <w:proofErr w:type="gramStart"/>
                        <w:r>
                          <w:t>gait</w:t>
                        </w:r>
                        <w:proofErr w:type="gramEnd"/>
                        <w:r>
                          <w:t>,</w:t>
                        </w:r>
                      </w:p>
                      <w:p w14:paraId="2F826895" w14:textId="77777777" w:rsidR="00E020D8" w:rsidRDefault="00E020D8" w:rsidP="006A0756">
                        <w:pPr>
                          <w:pStyle w:val="Default"/>
                          <w:jc w:val="center"/>
                        </w:pPr>
                        <w:r>
                          <w:t xml:space="preserve"> </w:t>
                        </w:r>
                        <w:proofErr w:type="gramStart"/>
                        <w:r>
                          <w:t>strength</w:t>
                        </w:r>
                        <w:proofErr w:type="gramEnd"/>
                        <w:r>
                          <w:t xml:space="preserve"> </w:t>
                        </w:r>
                      </w:p>
                      <w:p w14:paraId="38F2E5EF" w14:textId="77777777" w:rsidR="00E020D8" w:rsidRDefault="00E020D8" w:rsidP="006A0756">
                        <w:pPr>
                          <w:pStyle w:val="Default"/>
                          <w:jc w:val="center"/>
                        </w:pPr>
                        <w:proofErr w:type="gramStart"/>
                        <w:r>
                          <w:t>or</w:t>
                        </w:r>
                        <w:proofErr w:type="gramEnd"/>
                        <w:r>
                          <w:t xml:space="preserve"> </w:t>
                        </w:r>
                      </w:p>
                      <w:p w14:paraId="596BD871" w14:textId="77777777" w:rsidR="00E020D8" w:rsidRDefault="00E020D8" w:rsidP="006A0756">
                        <w:pPr>
                          <w:pStyle w:val="Default"/>
                          <w:jc w:val="center"/>
                        </w:pPr>
                        <w:proofErr w:type="gramStart"/>
                        <w:r>
                          <w:t>balance</w:t>
                        </w:r>
                        <w:proofErr w:type="gramEnd"/>
                        <w:r>
                          <w:t xml:space="preserve"> problems</w:t>
                        </w:r>
                      </w:p>
                    </w:txbxContent>
                  </v:textbox>
                </v:shape>
                <v:shape id="Text Box 2" o:spid="_x0000_s1042" type="#_x0000_t202" style="position:absolute;left:40969;top:13062;width:21597;height:1579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LpBL8A&#10;AADbAAAADwAAAGRycy9kb3ducmV2LnhtbERPTWsCMRC9F/wPYQq91WwtlLIaZVEELwq14nlIxt3V&#10;zSQkcV3/vREKvc3jfc5sMdhO9BRi61jBx7gAQaydablWcPhdv3+DiAnZYOeYFNwpwmI+eplhadyN&#10;f6jfp1rkEI4lKmhS8qWUUTdkMY6dJ87cyQWLKcNQSxPwlsNtJydF8SUttpwbGvS0bEhf9lerYFtt&#10;l8Uu9Lbyx9O5Q6/1ykel3l6Hagoi0ZD+xX/ujcnzP+H5Sz5Azh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gukEvwAAANsAAAAPAAAAAAAAAAAAAAAAAJgCAABkcnMvZG93bnJl&#10;di54bWxQSwUGAAAAAAQABAD1AAAAhAMAAAAA&#10;">
                  <v:textbox>
                    <w:txbxContent>
                      <w:p w14:paraId="195B3FFE" w14:textId="77777777" w:rsidR="00E020D8" w:rsidRDefault="00E020D8" w:rsidP="006A0756">
                        <w:pPr>
                          <w:pStyle w:val="Default"/>
                          <w:jc w:val="center"/>
                        </w:pPr>
                        <w:r>
                          <w:t xml:space="preserve">Gait, </w:t>
                        </w:r>
                      </w:p>
                      <w:p w14:paraId="5CB2BE0D" w14:textId="77777777" w:rsidR="00E020D8" w:rsidRDefault="00E020D8" w:rsidP="006A0756">
                        <w:pPr>
                          <w:pStyle w:val="Default"/>
                          <w:jc w:val="center"/>
                        </w:pPr>
                        <w:proofErr w:type="gramStart"/>
                        <w:r>
                          <w:t>strength</w:t>
                        </w:r>
                        <w:proofErr w:type="gramEnd"/>
                        <w:r>
                          <w:t xml:space="preserve"> </w:t>
                        </w:r>
                      </w:p>
                      <w:p w14:paraId="5031DD33" w14:textId="77777777" w:rsidR="00E020D8" w:rsidRDefault="00E020D8" w:rsidP="006A0756">
                        <w:pPr>
                          <w:pStyle w:val="Default"/>
                          <w:jc w:val="center"/>
                        </w:pPr>
                        <w:proofErr w:type="gramStart"/>
                        <w:r>
                          <w:t>or</w:t>
                        </w:r>
                        <w:proofErr w:type="gramEnd"/>
                        <w:r>
                          <w:t xml:space="preserve"> </w:t>
                        </w:r>
                      </w:p>
                      <w:p w14:paraId="23FFDD9F" w14:textId="77777777" w:rsidR="00E020D8" w:rsidRDefault="00E020D8" w:rsidP="006A0756">
                        <w:pPr>
                          <w:pStyle w:val="Default"/>
                          <w:jc w:val="center"/>
                        </w:pPr>
                        <w:proofErr w:type="gramStart"/>
                        <w:r>
                          <w:t>balance</w:t>
                        </w:r>
                        <w:proofErr w:type="gramEnd"/>
                        <w:r>
                          <w:t xml:space="preserve"> </w:t>
                        </w:r>
                      </w:p>
                      <w:p w14:paraId="29E5EC6A" w14:textId="77777777" w:rsidR="00E020D8" w:rsidRDefault="00E020D8" w:rsidP="006A0756">
                        <w:pPr>
                          <w:pStyle w:val="Default"/>
                          <w:jc w:val="center"/>
                        </w:pPr>
                        <w:proofErr w:type="gramStart"/>
                        <w:r>
                          <w:t>problems</w:t>
                        </w:r>
                        <w:proofErr w:type="gramEnd"/>
                      </w:p>
                    </w:txbxContent>
                  </v:textbox>
                </v:shape>
                <v:shape id="Text Box 15" o:spid="_x0000_s1043" type="#_x0000_t202" style="position:absolute;left:40969;top:30994;width:6477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vTsIA&#10;AADbAAAADwAAAGRycy9kb3ducmV2LnhtbERPS2sCMRC+C/0PYQpeimarrdqtUURQ9FYf2OuwGXeX&#10;bibbJK7rvzeFgrf5+J4znbemEg05X1pW8NpPQBBnVpecKzgeVr0JCB+QNVaWScGNPMxnT50pptpe&#10;eUfNPuQihrBPUUERQp1K6bOCDPq+rYkjd7bOYIjQ5VI7vMZwU8lBkoykwZJjQ4E1LQvKfvYXo2Dy&#10;tmm+/Xb4dcpG5+ojvIyb9a9TqvvcLj5BBGrDQ/zv3ug4/x3+fokH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AC9OwgAAANsAAAAPAAAAAAAAAAAAAAAAAJgCAABkcnMvZG93&#10;bnJldi54bWxQSwUGAAAAAAQABAD1AAAAhwMAAAAA&#10;">
                  <v:textbox>
                    <w:txbxContent>
                      <w:p w14:paraId="74AB5534" w14:textId="77777777" w:rsidR="00E020D8" w:rsidRDefault="00E020D8" w:rsidP="006A0756">
                        <w:pPr>
                          <w:jc w:val="center"/>
                        </w:pPr>
                        <w:r>
                          <w:t>0 fall</w:t>
                        </w:r>
                      </w:p>
                    </w:txbxContent>
                  </v:textbox>
                </v:shape>
                <v:shape id="Text Box 16" o:spid="_x0000_s1044" type="#_x0000_t202" style="position:absolute;left:48451;top:30994;width:6477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KxOcIA&#10;AADbAAAADwAAAGRycy9kb3ducmV2LnhtbERPTWvCQBC9F/oflin0UnTTKlFTVxFBsTebil6H7JiE&#10;ZmfT3TWm/75bELzN433OfNmbRnTkfG1ZweswAUFcWF1zqeDwtRlMQfiArLGxTAp+ycNy8fgwx0zb&#10;K39Sl4dSxBD2GSqoQmgzKX1RkUE/tC1x5M7WGQwRulJqh9cYbhr5liSpNFhzbKiwpXVFxXd+MQqm&#10;41138h+j/bFIz80svEy67Y9T6vmpX72DCNSHu/jm3uk4P4X/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0rE5wgAAANsAAAAPAAAAAAAAAAAAAAAAAJgCAABkcnMvZG93&#10;bnJldi54bWxQSwUGAAAAAAQABAD1AAAAhwMAAAAA&#10;">
                  <v:textbox>
                    <w:txbxContent>
                      <w:p w14:paraId="6BF09CA8" w14:textId="77777777" w:rsidR="00E020D8" w:rsidRDefault="00E020D8" w:rsidP="006A0756">
                        <w:pPr>
                          <w:jc w:val="center"/>
                        </w:pPr>
                        <w:r>
                          <w:t>1 fall</w:t>
                        </w:r>
                      </w:p>
                    </w:txbxContent>
                  </v:textbox>
                </v:shape>
                <v:shape id="Text Box 17" o:spid="_x0000_s1045" type="#_x0000_t202" style="position:absolute;left:56051;top:30994;width:6477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4UosIA&#10;AADbAAAADwAAAGRycy9kb3ducmV2LnhtbERPS2sCMRC+C/0PYQpeRLNV8bHdKKVQsTerotdhM/ug&#10;m8k2Sdftv28KQm/z8T0n2/amER05X1tW8DRJQBDnVtdcKjif3sYrED4ga2wsk4If8rDdPAwyTLW9&#10;8Qd1x1CKGMI+RQVVCG0qpc8rMugntiWOXGGdwRChK6V2eIvhppHTJFlIgzXHhgpbeq0o/zx+GwWr&#10;+b67+vfZ4ZIvimYdRstu9+WUGj72L88gAvXhX3x373Wcv4S/X+I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nhSiwgAAANsAAAAPAAAAAAAAAAAAAAAAAJgCAABkcnMvZG93&#10;bnJldi54bWxQSwUGAAAAAAQABAD1AAAAhwMAAAAA&#10;">
                  <v:textbox>
                    <w:txbxContent>
                      <w:p w14:paraId="08B6C11C" w14:textId="77777777" w:rsidR="00E020D8" w:rsidRDefault="00E020D8" w:rsidP="006A0756">
                        <w:pPr>
                          <w:jc w:val="center"/>
                        </w:pPr>
                        <w:r w:rsidRPr="00A25A00">
                          <w:rPr>
                            <w:u w:val="single"/>
                          </w:rPr>
                          <w:t>&gt;</w:t>
                        </w:r>
                        <w:r>
                          <w:t xml:space="preserve"> 2 fall</w:t>
                        </w:r>
                      </w:p>
                    </w:txbxContent>
                  </v:textbox>
                </v:shape>
                <v:shape id="Text Box 18" o:spid="_x0000_s1046" type="#_x0000_t202" style="position:absolute;left:46313;top:37288;width:5398;height:48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GA0M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s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GA0MYAAADbAAAADwAAAAAAAAAAAAAAAACYAgAAZHJz&#10;L2Rvd25yZXYueG1sUEsFBgAAAAAEAAQA9QAAAIsDAAAAAA==&#10;">
                  <v:textbox>
                    <w:txbxContent>
                      <w:p w14:paraId="661B0E2F" w14:textId="77777777" w:rsidR="00E020D8" w:rsidRPr="006A0756" w:rsidRDefault="00E020D8" w:rsidP="006A0756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6A0756">
                          <w:rPr>
                            <w:sz w:val="22"/>
                            <w:szCs w:val="22"/>
                          </w:rPr>
                          <w:t>No injury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Down Arrow 25" o:spid="_x0000_s1047" type="#_x0000_t67" style="position:absolute;left:43344;top:10687;width:6120;height:18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+Cn8EA&#10;AADbAAAADwAAAGRycy9kb3ducmV2LnhtbESP3YrCMBSE7wXfIZwFb4qmFvyhaxQRBMUrqw9waM62&#10;ZZuT2sRa394IgpfDzHzDrDa9qUVHrassK5hOYhDEudUVFwqul/14CcJ5ZI21ZVLwJAeb9XCwwlTb&#10;B5+py3whAoRdigpK75tUSpeXZNBNbEMcvD/bGvRBtoXULT4C3NQyieO5NFhxWCixoV1J+X92NwqO&#10;i+qE11sn+y6TyWzPUUSXSKnRT7/9BeGp99/wp33QCpIZvL+EHyD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6vgp/BAAAA2wAAAA8AAAAAAAAAAAAAAAAAmAIAAGRycy9kb3du&#10;cmV2LnhtbFBLBQYAAAAABAAEAPUAAACGAwAAAAA=&#10;" adj="10800" fillcolor="#747070 [1614]" stroked="f" strokeweight="1pt"/>
                <v:shape id="Down Arrow 26" o:spid="_x0000_s1048" type="#_x0000_t67" style="position:absolute;left:50826;top:29094;width:1657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a++MEA&#10;AADbAAAADwAAAGRycy9kb3ducmV2LnhtbESPT4vCMBTE78J+h/AWvGmqB5FqFNllsVf/gNdH82zq&#10;Ni/dJFurn94IgsdhZn7DLNe9bURHPtSOFUzGGQji0umaKwXHw89oDiJEZI2NY1JwowDr1cdgibl2&#10;V95Rt4+VSBAOOSowMba5lKE0ZDGMXUucvLPzFmOSvpLa4zXBbSOnWTaTFmtOCwZb+jJU/u7/rYL7&#10;d3eZoCTTtIX+25yr7anwJ6WGn/1mASJSH9/hV7vQCqYzeH5JP0C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GvvjBAAAA2wAAAA8AAAAAAAAAAAAAAAAAmAIAAGRycy9kb3du&#10;cmV2LnhtbFBLBQYAAAAABAAEAPUAAACGAwAAAAA=&#10;" adj="11640" fillcolor="#747070 [1614]" stroked="f" strokeweight="1pt"/>
                <v:shape id="Down Arrow 27" o:spid="_x0000_s1049" type="#_x0000_t67" style="position:absolute;left:43463;top:29094;width:1658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obY8IA&#10;AADbAAAADwAAAGRycy9kb3ducmV2LnhtbESPQWvCQBSE74X+h+UVvNWNHtqSZiNikeaqFrw+ss9s&#10;avZturvG6K/vCoLHYWa+YYrFaDsxkA+tYwWzaQaCuHa65UbBz279+gEiRGSNnWNScKEAi/L5qcBc&#10;uzNvaNjGRiQIhxwVmBj7XMpQG7IYpq4nTt7BeYsxSd9I7fGc4LaT8yx7kxZbTgsGe1oZqo/bk1Vw&#10;/Rp+ZyjJdH2l/5aH5ntf+b1Sk5dx+Qki0hgf4Xu70grm73D7kn6AL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ShtjwgAAANsAAAAPAAAAAAAAAAAAAAAAAJgCAABkcnMvZG93&#10;bnJldi54bWxQSwUGAAAAAAQABAD1AAAAhwMAAAAA&#10;" adj="11640" fillcolor="#747070 [1614]" stroked="f" strokeweight="1pt"/>
                <v:shape id="Down Arrow 28" o:spid="_x0000_s1050" type="#_x0000_t67" style="position:absolute;left:58307;top:29094;width:1658;height:17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WPEb4A&#10;AADbAAAADwAAAGRycy9kb3ducmV2LnhtbERPTYvCMBC9C/sfwix4s6keFqlGEZfFXlcFr0MzNtVm&#10;0k2ytfrrzUHw+Hjfy/VgW9GTD41jBdMsB0FcOd1wreB4+JnMQYSIrLF1TAruFGC9+hgtsdDuxr/U&#10;72MtUgiHAhWYGLtCylAZshgy1xEn7uy8xZigr6X2eEvhtpWzPP+SFhtODQY72hqqrvt/q+Dx3V+m&#10;KMm0Xan/Nud6dyr9Sanx57BZgIg0xLf45S61glkam76kHyBXT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7VjxG+AAAA2wAAAA8AAAAAAAAAAAAAAAAAmAIAAGRycy9kb3ducmV2&#10;LnhtbFBLBQYAAAAABAAEAPUAAACDAwAAAAA=&#10;" adj="11640" fillcolor="#747070 [1614]" stroked="f" strokeweight="1pt"/>
                <v:group id="Group 44" o:spid="_x0000_s1051" style="position:absolute;left:4631;top:30875;width:58186;height:11520" coordsize="58186,115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line id="Straight Connector 35" o:spid="_x0000_s1052" style="position:absolute;visibility:visible;mso-wrap-style:square" from="1900,0" to="58186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Dq7MIAAADbAAAADwAAAGRycy9kb3ducmV2LnhtbESPUUvEMBCE3wX/Q1jBN2+jcqL1cocI&#10;gj6IeBbBt7XZa4rNpjRrr/57Iwj3OMzMN8xqM8feTDzmLomD84UFw9Ik30nroH57OLsGk5XEU5+E&#10;Hfxwhs36+GhFlU97eeVpq60pEMkVOQiqQ4WYm8CR8iINLMXbpTGSFjm26EfaF3js8cLaK4zUSVkI&#10;NPB94OZr+x0dvDzZesJabcDlJ75/kO6e9ca505P57haM8qyH8H/70Tu4XMLfl/IDcP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tDq7MIAAADbAAAADwAAAAAAAAAAAAAA&#10;AAChAgAAZHJzL2Rvd25yZXYueG1sUEsFBgAAAAAEAAQA+QAAAJADAAAAAA==&#10;" strokecolor="#747070 [1614]" strokeweight=".5pt">
                    <v:stroke dashstyle="dash" joinstyle="miter"/>
                  </v:line>
                  <v:line id="Straight Connector 36" o:spid="_x0000_s1053" style="position:absolute;visibility:visible;mso-wrap-style:square" from="1662,11400" to="57948,114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J0m8IAAADbAAAADwAAAGRycy9kb3ducmV2LnhtbESPUUvEMBCE3wX/Q1jBN2+j4qH1cocI&#10;gj6IeBbBt7XZa4rNpjRrr/57Iwj3OMzMN8xqM8feTDzmLomD84UFw9Ik30nroH57OLsGk5XEU5+E&#10;Hfxwhs36+GhFlU97eeVpq60pEMkVOQiqQ4WYm8CR8iINLMXbpTGSFjm26EfaF3js8cLaJUbqpCwE&#10;Gvg+cPO1/Y4OXp5sPWGtNuDVJ75/kO6e9ca505P57haM8qyH8H/70Tu4XMLfl/IDcP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gJ0m8IAAADbAAAADwAAAAAAAAAAAAAA&#10;AAChAgAAZHJzL2Rvd25yZXYueG1sUEsFBgAAAAAEAAQA+QAAAJADAAAAAA==&#10;" strokecolor="#747070 [1614]" strokeweight=".5pt">
                    <v:stroke dashstyle="dash" joinstyle="miter"/>
                  </v:line>
                  <v:shape id="Text Box 4" o:spid="_x0000_s1054" type="#_x0000_t202" style="position:absolute;width:12598;height:115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mfV8MA&#10;AADaAAAADwAAAGRycy9kb3ducmV2LnhtbESPQWsCMRSE7wX/Q3iCl1KzioqsRlFB8OChtRZ6fN08&#10;d1c3LyGJuv77piD0OMzMN8x82ZpG3MiH2rKCQT8DQVxYXXOp4Pi5fZuCCBFZY2OZFDwowHLReZlj&#10;ru2dP+h2iKVIEA45KqhidLmUoajIYOhbR5y8k/UGY5K+lNrjPcFNI4dZNpEGa04LFTraVFRcDlej&#10;4Ozc5d1ef9zXxq9fx/K8X+++p0r1uu1qBiJSG//Dz/ZOKxjB35V0A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+mfV8MAAADaAAAADwAAAAAAAAAAAAAAAACYAgAAZHJzL2Rv&#10;d25yZXYueG1sUEsFBgAAAAAEAAQA9QAAAIgDAAAAAA==&#10;" fillcolor="#393737 [814]">
                    <v:textbox>
                      <w:txbxContent>
                        <w:p w14:paraId="36FC1810" w14:textId="77777777" w:rsidR="00E020D8" w:rsidRDefault="00E020D8" w:rsidP="006A0756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2D4805">
                            <w:rPr>
                              <w:b/>
                              <w:bCs/>
                            </w:rPr>
                            <w:t xml:space="preserve">Number </w:t>
                          </w:r>
                        </w:p>
                        <w:p w14:paraId="0033E260" w14:textId="77777777" w:rsidR="00E020D8" w:rsidRDefault="00E020D8" w:rsidP="006A0756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2D4805">
                            <w:rPr>
                              <w:b/>
                              <w:bCs/>
                            </w:rPr>
                            <w:t>(</w:t>
                          </w:r>
                          <w:proofErr w:type="gramStart"/>
                          <w:r w:rsidRPr="002D4805">
                            <w:rPr>
                              <w:b/>
                              <w:bCs/>
                            </w:rPr>
                            <w:t>and</w:t>
                          </w:r>
                          <w:proofErr w:type="gramEnd"/>
                          <w:r w:rsidRPr="002D4805">
                            <w:rPr>
                              <w:b/>
                              <w:bCs/>
                            </w:rPr>
                            <w:t xml:space="preserve"> severity)</w:t>
                          </w:r>
                        </w:p>
                        <w:p w14:paraId="61803811" w14:textId="77777777" w:rsidR="00E020D8" w:rsidRPr="002D4805" w:rsidRDefault="00E020D8" w:rsidP="006A0756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2D4805">
                            <w:rPr>
                              <w:b/>
                              <w:bCs/>
                            </w:rPr>
                            <w:t xml:space="preserve"> </w:t>
                          </w:r>
                          <w:proofErr w:type="gramStart"/>
                          <w:r w:rsidRPr="002D4805">
                            <w:rPr>
                              <w:b/>
                              <w:bCs/>
                            </w:rPr>
                            <w:t>of</w:t>
                          </w:r>
                          <w:proofErr w:type="gramEnd"/>
                          <w:r w:rsidRPr="002D4805">
                            <w:rPr>
                              <w:b/>
                              <w:bCs/>
                            </w:rPr>
                            <w:t xml:space="preserve"> fall in the past year</w:t>
                          </w:r>
                        </w:p>
                      </w:txbxContent>
                    </v:textbox>
                  </v:shape>
                </v:group>
                <v:shape id="Text Box 19" o:spid="_x0000_s1055" type="#_x0000_t202" style="position:absolute;left:52845;top:37288;width:5397;height:48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re7r8A&#10;AADbAAAADwAAAGRycy9kb3ducmV2LnhtbERPTWsCMRC9F/wPYQq91Ww9lHY1yqIIXhRqxfOQjLur&#10;m0lI4rr+eyMUepvH+5zZYrCd6CnE1rGCj3EBglg703Kt4PC7fv8CEROywc4xKbhThMV89DLD0rgb&#10;/1C/T7XIIRxLVNCk5Espo27IYhw7T5y5kwsWU4ahlibgLYfbTk6K4lNabDk3NOhp2ZC+7K9Wwbba&#10;Lotd6G3lj6dzh17rlY9Kvb0O1RREoiH9i//cG5Pnf8Pzl3yAnD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at7uvwAAANsAAAAPAAAAAAAAAAAAAAAAAJgCAABkcnMvZG93bnJl&#10;di54bWxQSwUGAAAAAAQABAD1AAAAhAMAAAAA&#10;">
                  <v:textbox>
                    <w:txbxContent>
                      <w:p w14:paraId="0EF3D10D" w14:textId="77777777" w:rsidR="00E020D8" w:rsidRPr="006A0756" w:rsidRDefault="00E020D8" w:rsidP="006A0756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proofErr w:type="gramStart"/>
                        <w:r w:rsidRPr="006A0756">
                          <w:rPr>
                            <w:sz w:val="22"/>
                            <w:szCs w:val="22"/>
                          </w:rPr>
                          <w:t>injury</w:t>
                        </w:r>
                        <w:proofErr w:type="gramEnd"/>
                      </w:p>
                    </w:txbxContent>
                  </v:textbox>
                </v:shape>
                <v:shape id="Text Box 21" o:spid="_x0000_s1056" type="#_x0000_t202" style="position:absolute;top:44176;width:17106;height:41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fj8MQA&#10;AADbAAAADwAAAGRycy9kb3ducmV2LnhtbESPT2sCMRTE70K/Q3gFL1Kz2mLtahQRWvTmP+z1sXnu&#10;Lm5e1iRd129vhILHYWZ+w0znralEQ86XlhUM+gkI4szqknMFh/332xiED8gaK8uk4EYe5rOXzhRT&#10;ba+8pWYXchEh7FNUUIRQp1L6rCCDvm9r4uidrDMYonS51A6vEW4qOUySkTRYclwosKZlQdl592cU&#10;jD9Wza9fv2+O2ehUfYXeZ/NzcUp1X9vFBESgNjzD/+2VVjAcwONL/AFy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X4/DEAAAA2wAAAA8AAAAAAAAAAAAAAAAAmAIAAGRycy9k&#10;b3ducmV2LnhtbFBLBQYAAAAABAAEAPUAAACJAwAAAAA=&#10;">
                  <v:textbox>
                    <w:txbxContent>
                      <w:p w14:paraId="3AA79EAA" w14:textId="77777777" w:rsidR="00E020D8" w:rsidRPr="006A0756" w:rsidRDefault="00E020D8" w:rsidP="006A0756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6A0756">
                          <w:rPr>
                            <w:b/>
                            <w:bCs/>
                            <w:sz w:val="22"/>
                            <w:szCs w:val="22"/>
                          </w:rPr>
                          <w:t>RISK CATEGORIZATION</w:t>
                        </w:r>
                      </w:p>
                    </w:txbxContent>
                  </v:textbox>
                </v:shape>
                <v:group id="Group 42" o:spid="_x0000_s1057" style="position:absolute;left:49045;top:34675;width:6175;height:2390" coordsize="6175,2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line id="Straight Connector 29" o:spid="_x0000_s1058" style="position:absolute;visibility:visible;mso-wrap-style:square" from="2731,0" to="2731,1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MzL8IAAADbAAAADwAAAGRycy9kb3ducmV2LnhtbESPT4vCMBTE7wt+h/AEb2uqiGjXKOuC&#10;ohfBPyB7ezSvadnmpTTZWr+9EQSPw8z8hlmsOluJlhpfOlYwGiYgiDOnSzYKLufN5wyED8gaK8ek&#10;4E4eVsvexwJT7W58pPYUjIgQ9ikqKEKoUyl9VpBFP3Q1cfRy11gMUTZG6gZvEW4rOU6SqbRYclwo&#10;sKafgrK/079VsNcHM8k37XlLeWvDr8mq69orNeh3318gAnXhHX61d1rBeA7PL/EHyO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8MzL8IAAADbAAAADwAAAAAAAAAAAAAA&#10;AAChAgAAZHJzL2Rvd25yZXYueG1sUEsFBgAAAAAEAAQA+QAAAJADAAAAAA==&#10;" strokecolor="#393737 [814]" strokeweight="2.25pt">
                    <v:stroke joinstyle="miter"/>
                  </v:line>
                  <v:line id="Straight Connector 30" o:spid="_x0000_s1059" style="position:absolute;visibility:visible;mso-wrap-style:square" from="0,1068" to="6120,10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AMb78AAADbAAAADwAAAGRycy9kb3ducmV2LnhtbERPTYvCMBC9L/gfwgje1tRVFqlG0QVF&#10;L8KqIN6GZpoWm0lpYq3/3hwEj4/3PV92thItNb50rGA0TEAQZ06XbBScT5vvKQgfkDVWjknBkzws&#10;F72vOabaPfif2mMwIoawT1FBEUKdSumzgiz6oauJI5e7xmKIsDFSN/iI4baSP0nyKy2WHBsKrOmv&#10;oOx2vFsFe30wk3zTnraUtzZcTVZd1l6pQb9bzUAE6sJH/HbvtIJxXB+/xB8gFy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FyAMb78AAADbAAAADwAAAAAAAAAAAAAAAACh&#10;AgAAZHJzL2Rvd25yZXYueG1sUEsFBgAAAAAEAAQA+QAAAI0DAAAAAA==&#10;" strokecolor="#393737 [814]" strokeweight="2.25pt">
                    <v:stroke joinstyle="miter"/>
                  </v:line>
                  <v:line id="Straight Connector 31" o:spid="_x0000_s1060" style="position:absolute;visibility:visible;mso-wrap-style:square" from="0,950" to="0,2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cRd8MAAADbAAAADwAAAGRycy9kb3ducmV2LnhtbESPQWsCMRSE74X+h/AK3mp2FUu7GqWI&#10;ole3pdDbY/PcrG5e0k3U9d8bQehxmJlvmNmit604UxcaxwryYQaCuHK64VrB99f69R1EiMgaW8ek&#10;4EoBFvPnpxkW2l14R+cy1iJBOBSowMToCylDZchiGDpPnLy96yzGJLta6g4vCW5bOcqyN2mx4bRg&#10;0NPSUHUsT1bBz2Hkfbvaf5z8ZFOuct3/Hv6MUoOX/nMKIlIf/8OP9lYrGOdw/5J+gJ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XEXfDAAAA2wAAAA8AAAAAAAAAAAAA&#10;AAAAoQIAAGRycy9kb3ducmV2LnhtbFBLBQYAAAAABAAEAPkAAACRAwAAAAA=&#10;" strokecolor="#393737 [814]" strokeweight="2.25pt">
                    <v:stroke endarrow="open" joinstyle="miter"/>
                  </v:line>
                  <v:line id="Straight Connector 32" o:spid="_x0000_s1061" style="position:absolute;visibility:visible;mso-wrap-style:square" from="6175,950" to="6175,23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EWPAMMAAADbAAAADwAAAGRycy9kb3ducmV2LnhtbESPQWsCMRSE74X+h/AK3mrWFUu7GqWI&#10;ole3pdDbY/PcrG5e0k3U9d8bQehxmJlvmNmit604UxcaxwpGwwwEceV0w7WC76/16zuIEJE1to5J&#10;wZUCLObPTzMstLvwjs5lrEWCcChQgYnRF1KGypDFMHSeOHl711mMSXa11B1eEty2Ms+yN2mx4bRg&#10;0NPSUHUsT1bBzyH3vl3tP05+silXI93/Hv6MUoOX/nMKIlIf/8OP9lYrGOdw/5J+gJ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FjwDDAAAA2wAAAA8AAAAAAAAAAAAA&#10;AAAAoQIAAGRycy9kb3ducmV2LnhtbFBLBQYAAAAABAAEAPkAAACRAwAAAAA=&#10;" strokecolor="#393737 [814]" strokeweight="2.25pt">
                    <v:stroke endarrow="open" joinstyle="miter"/>
                  </v:line>
                </v:group>
                <v:shape id="Text Box 22" o:spid="_x0000_s1062" type="#_x0000_t202" style="position:absolute;left:17694;top:44176;width:22923;height:41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V9h8UA&#10;AADbAAAADwAAAGRycy9kb3ducmV2LnhtbESPQWvCQBSE70L/w/IKvYhuGsXa1FWkoNibTUWvj+wz&#10;Cc2+jbtrTP99tyD0OMzMN8xi1ZtGdOR8bVnB8zgBQVxYXXOp4PC1Gc1B+ICssbFMCn7Iw2r5MFhg&#10;pu2NP6nLQykihH2GCqoQ2kxKX1Rk0I9tSxy9s3UGQ5SulNrhLcJNI9MkmUmDNceFClt6r6j4zq9G&#10;wXy6607+Y7I/FrNz8xqGL9324pR6euzXbyAC9eE/fG/vtII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hX2HxQAAANsAAAAPAAAAAAAAAAAAAAAAAJgCAABkcnMv&#10;ZG93bnJldi54bWxQSwUGAAAAAAQABAD1AAAAigMAAAAA&#10;">
                  <v:textbox>
                    <w:txbxContent>
                      <w:p w14:paraId="4B7EA969" w14:textId="77777777" w:rsidR="00E020D8" w:rsidRPr="0025291F" w:rsidRDefault="00E020D8" w:rsidP="006A0756">
                        <w:pPr>
                          <w:jc w:val="center"/>
                          <w:rPr>
                            <w:b/>
                            <w:bCs/>
                            <w:szCs w:val="24"/>
                          </w:rPr>
                        </w:pPr>
                        <w:r w:rsidRPr="0025291F">
                          <w:rPr>
                            <w:b/>
                            <w:bCs/>
                            <w:szCs w:val="24"/>
                          </w:rPr>
                          <w:t xml:space="preserve">LOW </w:t>
                        </w:r>
                      </w:p>
                    </w:txbxContent>
                  </v:textbox>
                </v:shape>
                <v:shape id="Text Box 23" o:spid="_x0000_s1063" type="#_x0000_t202" style="position:absolute;left:40969;top:44176;width:11157;height:41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nYHMUA&#10;AADbAAAADwAAAGRycy9kb3ducmV2LnhtbESPS2vDMBCE74X8B7GBXkoj50GaOpZDKbSkt+ZBel2s&#10;jW1irRxJdZx/HxUCPQ4z8w2TrXrTiI6cry0rGI8SEMSF1TWXCva7j+cFCB+QNTaWScGVPKzywUOG&#10;qbYX3lC3DaWIEPYpKqhCaFMpfVGRQT+yLXH0jtYZDFG6UmqHlwg3jZwkyVwarDkuVNjSe0XFaftr&#10;FCxm6+7Hf02/D8X82LyGp5fu8+yUehz2b0sQgfrwH76311rBZAp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ydgcxQAAANsAAAAPAAAAAAAAAAAAAAAAAJgCAABkcnMv&#10;ZG93bnJldi54bWxQSwUGAAAAAAQABAD1AAAAigMAAAAA&#10;">
                  <v:textbox>
                    <w:txbxContent>
                      <w:p w14:paraId="55361030" w14:textId="77777777" w:rsidR="00E020D8" w:rsidRPr="0025291F" w:rsidRDefault="00E020D8" w:rsidP="006A0756">
                        <w:pPr>
                          <w:jc w:val="center"/>
                          <w:rPr>
                            <w:b/>
                            <w:bCs/>
                            <w:szCs w:val="24"/>
                          </w:rPr>
                        </w:pPr>
                        <w:r w:rsidRPr="0025291F">
                          <w:rPr>
                            <w:b/>
                            <w:bCs/>
                            <w:szCs w:val="24"/>
                          </w:rPr>
                          <w:t xml:space="preserve">MODERATE </w:t>
                        </w:r>
                      </w:p>
                    </w:txbxContent>
                  </v:textbox>
                </v:shape>
                <v:shape id="Text Box 24" o:spid="_x0000_s1064" type="#_x0000_t202" style="position:absolute;left:52488;top:44176;width:10080;height:41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BAaMUA&#10;AADbAAAADwAAAGRycy9kb3ducmV2LnhtbESPT2vCQBTE74LfYXlCL1I3WrE2ZiOl0GJv/sNeH9ln&#10;Esy+jbvbmH77bqHgcZiZ3zDZujeN6Mj52rKC6SQBQVxYXXOp4Hh4f1yC8AFZY2OZFPyQh3U+HGSY&#10;anvjHXX7UIoIYZ+igiqENpXSFxUZ9BPbEkfvbJ3BEKUrpXZ4i3DTyFmSLKTBmuNChS29VVRc9t9G&#10;wXK+6b7859P2VCzOzUsYP3cfV6fUw6h/XYEI1Id7+L+90Qpmc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EBoxQAAANsAAAAPAAAAAAAAAAAAAAAAAJgCAABkcnMv&#10;ZG93bnJldi54bWxQSwUGAAAAAAQABAD1AAAAigMAAAAA&#10;">
                  <v:textbox>
                    <w:txbxContent>
                      <w:p w14:paraId="1617E29F" w14:textId="77777777" w:rsidR="00E020D8" w:rsidRPr="0025291F" w:rsidRDefault="00E020D8" w:rsidP="006A0756">
                        <w:pPr>
                          <w:jc w:val="center"/>
                          <w:rPr>
                            <w:b/>
                            <w:bCs/>
                            <w:szCs w:val="24"/>
                          </w:rPr>
                        </w:pPr>
                        <w:r w:rsidRPr="0025291F">
                          <w:rPr>
                            <w:b/>
                            <w:bCs/>
                            <w:szCs w:val="24"/>
                          </w:rPr>
                          <w:t xml:space="preserve">HIGH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1F68955" w14:textId="50493476" w:rsidR="008B678A" w:rsidRPr="005E2CC4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236E7F84" w14:textId="75DDE711" w:rsidR="008B678A" w:rsidRPr="005E2CC4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5CF680E4" w14:textId="560D7931" w:rsidR="008B678A" w:rsidRPr="005E2CC4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5DEF4369" w14:textId="374471A6" w:rsidR="008B678A" w:rsidRPr="005E2CC4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57C8AEF1" w14:textId="21425FF6" w:rsidR="008B678A" w:rsidRPr="005E2CC4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0A6823A8" w14:textId="1F92DF76" w:rsidR="008B678A" w:rsidRPr="005E2CC4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60937560" w14:textId="6D7F54CF" w:rsidR="008B678A" w:rsidRPr="005E2CC4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48E57B51" w14:textId="415E8599" w:rsidR="008B678A" w:rsidRPr="005E2CC4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623812CD" w14:textId="631E98F8" w:rsidR="008B678A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258321A7" w14:textId="77777777" w:rsidR="001D63C2" w:rsidRDefault="001D63C2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32AEC455" w14:textId="77777777" w:rsidR="001D63C2" w:rsidRDefault="001D63C2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75AEC159" w14:textId="77777777" w:rsidR="001D63C2" w:rsidRDefault="001D63C2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27DF3EDB" w14:textId="77777777" w:rsidR="008B678A" w:rsidRPr="005E2CC4" w:rsidRDefault="008B678A" w:rsidP="00BC5CBD">
      <w:pPr>
        <w:spacing w:line="360" w:lineRule="auto"/>
        <w:rPr>
          <w:rFonts w:cs="Times New Roman"/>
          <w:b/>
          <w:bCs/>
          <w:szCs w:val="24"/>
        </w:rPr>
      </w:pPr>
    </w:p>
    <w:p w14:paraId="3E5CC06E" w14:textId="7B3E0624" w:rsidR="008B678A" w:rsidRDefault="008B678A" w:rsidP="001D63C2">
      <w:pPr>
        <w:spacing w:line="360" w:lineRule="auto"/>
        <w:rPr>
          <w:rFonts w:cs="Times New Roman"/>
          <w:b/>
          <w:bCs/>
          <w:szCs w:val="24"/>
        </w:rPr>
      </w:pPr>
      <w:r w:rsidRPr="005E2CC4">
        <w:rPr>
          <w:rFonts w:cs="Times New Roman"/>
          <w:b/>
          <w:bCs/>
          <w:szCs w:val="24"/>
        </w:rPr>
        <w:t>Fig</w:t>
      </w:r>
      <w:r w:rsidR="005C04F2">
        <w:rPr>
          <w:rFonts w:cs="Times New Roman"/>
          <w:b/>
          <w:bCs/>
          <w:szCs w:val="24"/>
        </w:rPr>
        <w:t>ure</w:t>
      </w:r>
      <w:r w:rsidRPr="005E2CC4">
        <w:rPr>
          <w:rFonts w:cs="Times New Roman"/>
          <w:b/>
          <w:bCs/>
          <w:szCs w:val="24"/>
        </w:rPr>
        <w:t xml:space="preserve"> </w:t>
      </w:r>
      <w:r w:rsidR="00326237">
        <w:rPr>
          <w:rFonts w:cs="Times New Roman"/>
          <w:b/>
          <w:bCs/>
          <w:szCs w:val="24"/>
        </w:rPr>
        <w:t>S</w:t>
      </w:r>
      <w:r w:rsidRPr="005E2CC4">
        <w:rPr>
          <w:rFonts w:cs="Times New Roman"/>
          <w:b/>
          <w:bCs/>
          <w:szCs w:val="24"/>
        </w:rPr>
        <w:t>1</w:t>
      </w:r>
      <w:r w:rsidRPr="005E2CC4">
        <w:rPr>
          <w:rFonts w:cs="Times New Roman"/>
          <w:szCs w:val="24"/>
        </w:rPr>
        <w:t xml:space="preserve"> Two-steps fall risk categorization (Thai SIB=Thai version of the Stay Independent brochure)</w:t>
      </w:r>
      <w:r w:rsidR="00037D69">
        <w:rPr>
          <w:rFonts w:cs="Times New Roman"/>
          <w:b/>
          <w:bCs/>
          <w:szCs w:val="24"/>
        </w:rPr>
        <w:t>.</w:t>
      </w:r>
    </w:p>
    <w:p w14:paraId="1E6A564C" w14:textId="77777777" w:rsidR="00326237" w:rsidRDefault="00326237" w:rsidP="001D63C2">
      <w:pPr>
        <w:spacing w:line="360" w:lineRule="auto"/>
        <w:rPr>
          <w:rFonts w:cs="Times New Roman"/>
          <w:b/>
          <w:bCs/>
          <w:szCs w:val="24"/>
        </w:rPr>
      </w:pPr>
    </w:p>
    <w:p w14:paraId="707D529C" w14:textId="77777777" w:rsidR="00326237" w:rsidRDefault="00326237" w:rsidP="001D63C2">
      <w:pPr>
        <w:spacing w:line="360" w:lineRule="auto"/>
        <w:rPr>
          <w:rFonts w:cs="Times New Roman"/>
          <w:b/>
          <w:bCs/>
          <w:szCs w:val="24"/>
        </w:rPr>
      </w:pPr>
    </w:p>
    <w:p w14:paraId="12D722EF" w14:textId="77777777" w:rsidR="00326237" w:rsidRDefault="00326237" w:rsidP="001D63C2">
      <w:pPr>
        <w:spacing w:line="360" w:lineRule="auto"/>
        <w:rPr>
          <w:rFonts w:cs="Times New Roman"/>
          <w:b/>
          <w:bCs/>
          <w:szCs w:val="24"/>
        </w:rPr>
      </w:pPr>
      <w:bookmarkStart w:id="0" w:name="_GoBack"/>
      <w:bookmarkEnd w:id="0"/>
    </w:p>
    <w:p w14:paraId="737483D5" w14:textId="241CA0C6" w:rsidR="00371C85" w:rsidRPr="005E2CC4" w:rsidRDefault="00371C85" w:rsidP="00371C85">
      <w:pPr>
        <w:spacing w:line="360" w:lineRule="auto"/>
        <w:rPr>
          <w:rFonts w:cs="Times New Roman"/>
          <w:szCs w:val="24"/>
        </w:rPr>
      </w:pPr>
      <w:r w:rsidRPr="005E2CC4">
        <w:rPr>
          <w:rFonts w:cs="Times New Roman"/>
          <w:b/>
          <w:bCs/>
          <w:szCs w:val="24"/>
        </w:rPr>
        <w:lastRenderedPageBreak/>
        <w:t>Table</w:t>
      </w:r>
      <w:r w:rsidRPr="005E2CC4">
        <w:rPr>
          <w:rFonts w:cs="Times New Roman"/>
          <w:b/>
          <w:bCs/>
          <w:szCs w:val="24"/>
          <w:cs/>
        </w:rPr>
        <w:t xml:space="preserve"> </w:t>
      </w:r>
      <w:r>
        <w:rPr>
          <w:rFonts w:cs="Times New Roman"/>
          <w:b/>
          <w:bCs/>
          <w:szCs w:val="24"/>
        </w:rPr>
        <w:t>S</w:t>
      </w:r>
      <w:r w:rsidRPr="005E2CC4">
        <w:rPr>
          <w:rFonts w:cs="Times New Roman"/>
          <w:b/>
          <w:bCs/>
          <w:szCs w:val="24"/>
        </w:rPr>
        <w:t>1</w:t>
      </w:r>
      <w:r w:rsidRPr="005E2CC4">
        <w:rPr>
          <w:rFonts w:cs="Times New Roman"/>
          <w:b/>
          <w:bCs/>
          <w:szCs w:val="24"/>
          <w:cs/>
        </w:rPr>
        <w:t xml:space="preserve"> </w:t>
      </w:r>
      <w:r w:rsidRPr="005E2CC4">
        <w:rPr>
          <w:rFonts w:cs="Times New Roman"/>
          <w:szCs w:val="24"/>
        </w:rPr>
        <w:t>Predictive validity of the tools</w:t>
      </w:r>
      <w:r w:rsidRPr="005E2CC4">
        <w:rPr>
          <w:rFonts w:cs="Times New Roman"/>
          <w:szCs w:val="24"/>
          <w:cs/>
        </w:rPr>
        <w:t>/</w:t>
      </w:r>
      <w:r w:rsidRPr="005E2CC4">
        <w:rPr>
          <w:rFonts w:cs="Times New Roman"/>
          <w:szCs w:val="24"/>
        </w:rPr>
        <w:t>procedures used in the Steps 1 and 2 and 6 sequential fall risk screening algorithms</w:t>
      </w:r>
      <w:r w:rsidRPr="005E2CC4">
        <w:rPr>
          <w:rFonts w:cs="Times New Roman"/>
          <w:b/>
          <w:bCs/>
          <w:szCs w:val="24"/>
          <w:cs/>
        </w:rPr>
        <w:t xml:space="preserve"> </w:t>
      </w:r>
    </w:p>
    <w:tbl>
      <w:tblPr>
        <w:tblW w:w="14940" w:type="dxa"/>
        <w:tblInd w:w="-27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890"/>
        <w:gridCol w:w="810"/>
        <w:gridCol w:w="1710"/>
        <w:gridCol w:w="1710"/>
        <w:gridCol w:w="1800"/>
        <w:gridCol w:w="1710"/>
        <w:gridCol w:w="720"/>
        <w:gridCol w:w="720"/>
        <w:gridCol w:w="1080"/>
      </w:tblGrid>
      <w:tr w:rsidR="00371C85" w:rsidRPr="005E2CC4" w14:paraId="4158DF43" w14:textId="77777777" w:rsidTr="008403BC">
        <w:trPr>
          <w:trHeight w:val="715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F2834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  <w:cs/>
              </w:rPr>
            </w:pPr>
            <w:r w:rsidRPr="005E2CC4">
              <w:rPr>
                <w:rFonts w:cs="Times New Roman"/>
                <w:sz w:val="22"/>
                <w:szCs w:val="22"/>
              </w:rPr>
              <w:t>Screening tools</w:t>
            </w:r>
            <w:r w:rsidRPr="005E2CC4">
              <w:rPr>
                <w:rFonts w:cs="Times New Roman"/>
                <w:sz w:val="22"/>
                <w:szCs w:val="22"/>
                <w:cs/>
              </w:rPr>
              <w:t xml:space="preserve">/ </w:t>
            </w:r>
            <w:r w:rsidRPr="005E2CC4">
              <w:rPr>
                <w:rFonts w:cs="Times New Roman"/>
                <w:sz w:val="22"/>
                <w:szCs w:val="22"/>
              </w:rPr>
              <w:t>procedures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A23EA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  <w:r w:rsidRPr="005E2CC4">
              <w:rPr>
                <w:rFonts w:cs="Times New Roman"/>
                <w:sz w:val="22"/>
                <w:szCs w:val="22"/>
              </w:rPr>
              <w:t>AUC</w:t>
            </w:r>
          </w:p>
          <w:p w14:paraId="2449CDE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  <w:r w:rsidRPr="005E2CC4">
              <w:rPr>
                <w:rFonts w:cs="Times New Roman"/>
                <w:sz w:val="22"/>
                <w:szCs w:val="22"/>
                <w:cs/>
              </w:rPr>
              <w:t>(</w:t>
            </w:r>
            <w:r w:rsidRPr="005E2CC4">
              <w:rPr>
                <w:rFonts w:cs="Times New Roman"/>
                <w:sz w:val="22"/>
                <w:szCs w:val="22"/>
              </w:rPr>
              <w:t>95</w:t>
            </w:r>
            <w:r w:rsidRPr="005E2CC4">
              <w:rPr>
                <w:rFonts w:cs="Times New Roman"/>
                <w:sz w:val="22"/>
                <w:szCs w:val="22"/>
                <w:cs/>
              </w:rPr>
              <w:t xml:space="preserve">% </w:t>
            </w:r>
            <w:r w:rsidRPr="005E2CC4">
              <w:rPr>
                <w:rFonts w:cs="Times New Roman"/>
                <w:sz w:val="22"/>
                <w:szCs w:val="22"/>
              </w:rPr>
              <w:t>CI</w:t>
            </w:r>
            <w:r w:rsidRPr="005E2CC4">
              <w:rPr>
                <w:rFonts w:cs="Times New Roman"/>
                <w:sz w:val="22"/>
                <w:szCs w:val="22"/>
                <w:cs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C0256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Cutoff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A26FAA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  <w:r w:rsidRPr="005E2CC4">
              <w:rPr>
                <w:rFonts w:cs="Times New Roman"/>
                <w:sz w:val="22"/>
                <w:szCs w:val="22"/>
                <w:cs/>
              </w:rPr>
              <w:t>%</w:t>
            </w:r>
            <w:r w:rsidRPr="005E2CC4">
              <w:rPr>
                <w:rFonts w:cs="Times New Roman"/>
                <w:sz w:val="22"/>
                <w:szCs w:val="22"/>
              </w:rPr>
              <w:t>Sensitivity</w:t>
            </w:r>
          </w:p>
          <w:p w14:paraId="02A29F1C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  <w:cs/>
              </w:rPr>
            </w:pPr>
            <w:r w:rsidRPr="005E2CC4">
              <w:rPr>
                <w:rFonts w:cs="Times New Roman"/>
                <w:sz w:val="22"/>
                <w:szCs w:val="22"/>
                <w:cs/>
              </w:rPr>
              <w:t>(</w:t>
            </w:r>
            <w:r w:rsidRPr="005E2CC4">
              <w:rPr>
                <w:rFonts w:cs="Times New Roman"/>
                <w:sz w:val="22"/>
                <w:szCs w:val="22"/>
              </w:rPr>
              <w:t>95</w:t>
            </w:r>
            <w:r w:rsidRPr="005E2CC4">
              <w:rPr>
                <w:rFonts w:cs="Times New Roman"/>
                <w:sz w:val="22"/>
                <w:szCs w:val="22"/>
                <w:cs/>
              </w:rPr>
              <w:t xml:space="preserve">% </w:t>
            </w:r>
            <w:r w:rsidRPr="005E2CC4">
              <w:rPr>
                <w:rFonts w:cs="Times New Roman"/>
                <w:sz w:val="22"/>
                <w:szCs w:val="22"/>
              </w:rPr>
              <w:t>CI</w:t>
            </w:r>
            <w:r w:rsidRPr="005E2CC4">
              <w:rPr>
                <w:rFonts w:cs="Times New Roman"/>
                <w:sz w:val="22"/>
                <w:szCs w:val="22"/>
                <w:cs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BE9A30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  <w:r w:rsidRPr="005E2CC4">
              <w:rPr>
                <w:rFonts w:cs="Times New Roman"/>
                <w:sz w:val="22"/>
                <w:szCs w:val="22"/>
                <w:cs/>
              </w:rPr>
              <w:t>%</w:t>
            </w:r>
            <w:r w:rsidRPr="005E2CC4">
              <w:rPr>
                <w:rFonts w:cs="Times New Roman"/>
                <w:sz w:val="22"/>
                <w:szCs w:val="22"/>
              </w:rPr>
              <w:t>Specificity</w:t>
            </w:r>
          </w:p>
          <w:p w14:paraId="322DF2F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  <w:r w:rsidRPr="005E2CC4">
              <w:rPr>
                <w:rFonts w:cs="Times New Roman"/>
                <w:sz w:val="22"/>
                <w:szCs w:val="22"/>
                <w:cs/>
              </w:rPr>
              <w:t>(</w:t>
            </w:r>
            <w:r w:rsidRPr="005E2CC4">
              <w:rPr>
                <w:rFonts w:cs="Times New Roman"/>
                <w:sz w:val="22"/>
                <w:szCs w:val="22"/>
              </w:rPr>
              <w:t>95</w:t>
            </w:r>
            <w:r w:rsidRPr="005E2CC4">
              <w:rPr>
                <w:rFonts w:cs="Times New Roman"/>
                <w:sz w:val="22"/>
                <w:szCs w:val="22"/>
                <w:cs/>
              </w:rPr>
              <w:t xml:space="preserve">% </w:t>
            </w:r>
            <w:r w:rsidRPr="005E2CC4">
              <w:rPr>
                <w:rFonts w:cs="Times New Roman"/>
                <w:sz w:val="22"/>
                <w:szCs w:val="22"/>
              </w:rPr>
              <w:t>CI</w:t>
            </w:r>
            <w:r w:rsidRPr="005E2CC4">
              <w:rPr>
                <w:rFonts w:cs="Times New Roman"/>
                <w:sz w:val="22"/>
                <w:szCs w:val="22"/>
                <w:cs/>
              </w:rPr>
              <w:t>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DC75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  <w:r w:rsidRPr="005E2CC4">
              <w:rPr>
                <w:rFonts w:cs="Times New Roman"/>
                <w:sz w:val="22"/>
                <w:szCs w:val="22"/>
                <w:cs/>
              </w:rPr>
              <w:t>%</w:t>
            </w:r>
            <w:r w:rsidRPr="005E2CC4">
              <w:rPr>
                <w:rFonts w:cs="Times New Roman"/>
                <w:sz w:val="22"/>
                <w:szCs w:val="22"/>
              </w:rPr>
              <w:t>PPV</w:t>
            </w:r>
          </w:p>
          <w:p w14:paraId="1C643802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  <w:r w:rsidRPr="005E2CC4">
              <w:rPr>
                <w:rFonts w:cs="Times New Roman"/>
                <w:sz w:val="22"/>
                <w:szCs w:val="22"/>
                <w:cs/>
              </w:rPr>
              <w:t>(</w:t>
            </w:r>
            <w:r w:rsidRPr="005E2CC4">
              <w:rPr>
                <w:rFonts w:cs="Times New Roman"/>
                <w:sz w:val="22"/>
                <w:szCs w:val="22"/>
              </w:rPr>
              <w:t>95</w:t>
            </w:r>
            <w:r w:rsidRPr="005E2CC4">
              <w:rPr>
                <w:rFonts w:cs="Times New Roman"/>
                <w:sz w:val="22"/>
                <w:szCs w:val="22"/>
                <w:cs/>
              </w:rPr>
              <w:t xml:space="preserve">% </w:t>
            </w:r>
            <w:r w:rsidRPr="005E2CC4">
              <w:rPr>
                <w:rFonts w:cs="Times New Roman"/>
                <w:sz w:val="22"/>
                <w:szCs w:val="22"/>
              </w:rPr>
              <w:t>CI</w:t>
            </w:r>
            <w:r w:rsidRPr="005E2CC4">
              <w:rPr>
                <w:rFonts w:cs="Times New Roman"/>
                <w:sz w:val="22"/>
                <w:szCs w:val="22"/>
                <w:cs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C56670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  <w:r w:rsidRPr="005E2CC4">
              <w:rPr>
                <w:rFonts w:cs="Times New Roman"/>
                <w:sz w:val="22"/>
                <w:szCs w:val="22"/>
                <w:cs/>
              </w:rPr>
              <w:t>%</w:t>
            </w:r>
            <w:r w:rsidRPr="005E2CC4">
              <w:rPr>
                <w:rFonts w:cs="Times New Roman"/>
                <w:sz w:val="22"/>
                <w:szCs w:val="22"/>
              </w:rPr>
              <w:t>NPV</w:t>
            </w:r>
          </w:p>
          <w:p w14:paraId="6EF7BBFD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  <w:r w:rsidRPr="005E2CC4">
              <w:rPr>
                <w:rFonts w:cs="Times New Roman"/>
                <w:sz w:val="22"/>
                <w:szCs w:val="22"/>
                <w:cs/>
              </w:rPr>
              <w:t>(</w:t>
            </w:r>
            <w:r w:rsidRPr="005E2CC4">
              <w:rPr>
                <w:rFonts w:cs="Times New Roman"/>
                <w:sz w:val="22"/>
                <w:szCs w:val="22"/>
              </w:rPr>
              <w:t>95</w:t>
            </w:r>
            <w:r w:rsidRPr="005E2CC4">
              <w:rPr>
                <w:rFonts w:cs="Times New Roman"/>
                <w:sz w:val="22"/>
                <w:szCs w:val="22"/>
                <w:cs/>
              </w:rPr>
              <w:t xml:space="preserve">% </w:t>
            </w:r>
            <w:r w:rsidRPr="005E2CC4">
              <w:rPr>
                <w:rFonts w:cs="Times New Roman"/>
                <w:sz w:val="22"/>
                <w:szCs w:val="22"/>
              </w:rPr>
              <w:t>CI</w:t>
            </w:r>
            <w:r w:rsidRPr="005E2CC4">
              <w:rPr>
                <w:rFonts w:cs="Times New Roman"/>
                <w:sz w:val="22"/>
                <w:szCs w:val="22"/>
                <w:cs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F3C8EE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  <w:r w:rsidRPr="005E2CC4">
              <w:rPr>
                <w:rFonts w:cs="Times New Roman"/>
                <w:sz w:val="22"/>
                <w:szCs w:val="22"/>
                <w:cs/>
              </w:rPr>
              <w:t>%</w:t>
            </w:r>
            <w:r w:rsidRPr="005E2CC4">
              <w:rPr>
                <w:rFonts w:cs="Times New Roman"/>
                <w:sz w:val="22"/>
                <w:szCs w:val="22"/>
              </w:rPr>
              <w:t>FP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701B3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  <w:r w:rsidRPr="005E2CC4">
              <w:rPr>
                <w:rFonts w:cs="Times New Roman"/>
                <w:sz w:val="22"/>
                <w:szCs w:val="22"/>
                <w:cs/>
              </w:rPr>
              <w:t>%</w:t>
            </w:r>
            <w:r w:rsidRPr="005E2CC4">
              <w:rPr>
                <w:rFonts w:cs="Times New Roman"/>
                <w:sz w:val="22"/>
                <w:szCs w:val="22"/>
              </w:rPr>
              <w:t>FN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D0F52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  <w:cs/>
              </w:rPr>
            </w:pPr>
            <w:r w:rsidRPr="005E2CC4">
              <w:rPr>
                <w:rFonts w:cs="Times New Roman"/>
                <w:sz w:val="22"/>
                <w:szCs w:val="22"/>
              </w:rPr>
              <w:t xml:space="preserve">Duration </w:t>
            </w:r>
            <w:r w:rsidRPr="005E2CC4">
              <w:rPr>
                <w:rFonts w:cs="Times New Roman"/>
                <w:sz w:val="22"/>
                <w:szCs w:val="22"/>
                <w:cs/>
              </w:rPr>
              <w:t>(</w:t>
            </w:r>
            <w:r w:rsidRPr="005E2CC4">
              <w:rPr>
                <w:rFonts w:cs="Times New Roman"/>
                <w:sz w:val="22"/>
                <w:szCs w:val="22"/>
              </w:rPr>
              <w:t>mean</w:t>
            </w:r>
            <w:r w:rsidRPr="005E2CC4">
              <w:rPr>
                <w:rFonts w:cs="Times New Roman"/>
                <w:sz w:val="22"/>
                <w:szCs w:val="22"/>
                <w:cs/>
              </w:rPr>
              <w:t>)</w:t>
            </w:r>
          </w:p>
        </w:tc>
      </w:tr>
      <w:tr w:rsidR="00371C85" w:rsidRPr="005E2CC4" w14:paraId="5F83912C" w14:textId="77777777" w:rsidTr="008403BC">
        <w:trPr>
          <w:trHeight w:val="360"/>
        </w:trPr>
        <w:tc>
          <w:tcPr>
            <w:tcW w:w="27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79D2E1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STEP 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9BA46F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FF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FFED9E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FF33CC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4BC88C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FF33CC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599055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02CEE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C7DBA5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42021D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57DCB6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FF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BB2B9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FF0000"/>
                <w:sz w:val="22"/>
                <w:szCs w:val="22"/>
              </w:rPr>
            </w:pPr>
          </w:p>
        </w:tc>
      </w:tr>
      <w:tr w:rsidR="00371C85" w:rsidRPr="005E2CC4" w14:paraId="2DC8202C" w14:textId="77777777" w:rsidTr="008403BC">
        <w:trPr>
          <w:trHeight w:val="360"/>
        </w:trPr>
        <w:tc>
          <w:tcPr>
            <w:tcW w:w="2790" w:type="dxa"/>
            <w:shd w:val="clear" w:color="auto" w:fill="auto"/>
            <w:vAlign w:val="center"/>
          </w:tcPr>
          <w:p w14:paraId="55653EF7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 xml:space="preserve"> Clinician</w:t>
            </w:r>
            <w:r w:rsidRPr="005E2CC4">
              <w:rPr>
                <w:rFonts w:cs="Times New Roman"/>
                <w:sz w:val="20"/>
                <w:szCs w:val="20"/>
                <w:cs/>
              </w:rPr>
              <w:t>’</w:t>
            </w:r>
            <w:r w:rsidRPr="005E2CC4">
              <w:rPr>
                <w:rFonts w:cs="Times New Roman"/>
                <w:sz w:val="20"/>
                <w:szCs w:val="20"/>
              </w:rPr>
              <w:t>s 3 key questions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82D7ED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.84</w:t>
            </w:r>
            <w:r w:rsidRPr="005E2CC4">
              <w:rPr>
                <w:rFonts w:cs="Times New Roman"/>
                <w:sz w:val="20"/>
                <w:szCs w:val="20"/>
              </w:rPr>
              <w:t xml:space="preserve">5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814, 0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874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67FAA2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40714B5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9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88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8, 97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EB24756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0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70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0, 79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8677115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6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9, 69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369E702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5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93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5, 98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0CFE9EF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25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34E1DC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D89490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&lt; 2 min</w:t>
            </w:r>
          </w:p>
        </w:tc>
      </w:tr>
      <w:tr w:rsidR="00371C85" w:rsidRPr="005E2CC4" w14:paraId="67C331A4" w14:textId="77777777" w:rsidTr="008403BC">
        <w:trPr>
          <w:trHeight w:val="360"/>
        </w:trPr>
        <w:tc>
          <w:tcPr>
            <w:tcW w:w="2790" w:type="dxa"/>
            <w:shd w:val="clear" w:color="auto" w:fill="auto"/>
            <w:vAlign w:val="center"/>
          </w:tcPr>
          <w:p w14:paraId="7186F2E0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 xml:space="preserve"> Thai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SIB 12 items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12072BC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828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790, 0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866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DE7DC6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68BE8D9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7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70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1, 84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070B77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88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0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84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0, 91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F3AC93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2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6, 80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D450D6E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89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8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86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0, 92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D210A6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12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79807C7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6F1D4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&lt; 5 min</w:t>
            </w:r>
          </w:p>
        </w:tc>
      </w:tr>
      <w:tr w:rsidR="00371C85" w:rsidRPr="005E2CC4" w14:paraId="21D009BA" w14:textId="77777777" w:rsidTr="008403BC">
        <w:trPr>
          <w:trHeight w:val="360"/>
        </w:trPr>
        <w:tc>
          <w:tcPr>
            <w:tcW w:w="2790" w:type="dxa"/>
            <w:shd w:val="clear" w:color="auto" w:fill="auto"/>
            <w:vAlign w:val="center"/>
          </w:tcPr>
          <w:p w14:paraId="46543C4A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STEP 2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899C950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2ECCC127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001ACCC3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1F2E154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45F326BA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1C217EF2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C0FC76E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462A5AC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77A81BD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371C85" w:rsidRPr="005E2CC4" w14:paraId="3AEE139A" w14:textId="77777777" w:rsidTr="008403BC">
        <w:trPr>
          <w:trHeight w:val="360"/>
        </w:trPr>
        <w:tc>
          <w:tcPr>
            <w:tcW w:w="2790" w:type="dxa"/>
            <w:shd w:val="clear" w:color="auto" w:fill="auto"/>
            <w:vAlign w:val="center"/>
          </w:tcPr>
          <w:p w14:paraId="4511E4C9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 xml:space="preserve"> TUG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5A82C00B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584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540, 0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628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0E5BB5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2E1164D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0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2, 81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0218939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41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9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36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5, 47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19A364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5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31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1, 42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4215B8B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0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72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2, 84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EC1D935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58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DB6ADE2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39729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&lt; 1 min</w:t>
            </w:r>
          </w:p>
        </w:tc>
      </w:tr>
      <w:tr w:rsidR="00371C85" w:rsidRPr="005E2CC4" w14:paraId="693BA99B" w14:textId="77777777" w:rsidTr="008403BC">
        <w:trPr>
          <w:trHeight w:val="360"/>
        </w:trPr>
        <w:tc>
          <w:tcPr>
            <w:tcW w:w="2790" w:type="dxa"/>
            <w:shd w:val="clear" w:color="auto" w:fill="auto"/>
            <w:vAlign w:val="center"/>
          </w:tcPr>
          <w:p w14:paraId="5A72C160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 xml:space="preserve"> 30s</w:t>
            </w:r>
            <w:r w:rsidRPr="005E2CC4">
              <w:rPr>
                <w:rFonts w:cs="Times New Roman"/>
                <w:sz w:val="20"/>
                <w:szCs w:val="20"/>
                <w:cs/>
              </w:rPr>
              <w:t xml:space="preserve">- </w:t>
            </w:r>
            <w:r w:rsidRPr="005E2CC4">
              <w:rPr>
                <w:rFonts w:cs="Times New Roman"/>
                <w:sz w:val="20"/>
                <w:szCs w:val="20"/>
              </w:rPr>
              <w:t>Chair Stand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F71762F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526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501, 0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551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ECFE202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†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81E4729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8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8, 14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C9CC0F7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4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93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8, 98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4A3B21A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52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0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31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3, 72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6F4584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3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9, 74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6EB648C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3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F7D3702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B43400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&lt; 1 min</w:t>
            </w:r>
          </w:p>
        </w:tc>
      </w:tr>
      <w:tr w:rsidR="00371C85" w:rsidRPr="005E2CC4" w14:paraId="26C65C22" w14:textId="77777777" w:rsidTr="008403BC">
        <w:trPr>
          <w:trHeight w:val="360"/>
        </w:trPr>
        <w:tc>
          <w:tcPr>
            <w:tcW w:w="2790" w:type="dxa"/>
            <w:shd w:val="clear" w:color="auto" w:fill="auto"/>
            <w:vAlign w:val="center"/>
          </w:tcPr>
          <w:p w14:paraId="30E695B2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 xml:space="preserve">    4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Stage balance test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909A735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515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496, 0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533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260520E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‡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438A69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</w:t>
            </w:r>
            <w:r w:rsidRPr="005E2CC4">
              <w:rPr>
                <w:rFonts w:cs="Times New Roman"/>
                <w:sz w:val="20"/>
                <w:szCs w:val="20"/>
                <w:cs/>
              </w:rPr>
              <w:t xml:space="preserve"> (</w:t>
            </w:r>
            <w:r w:rsidRPr="005E2CC4">
              <w:rPr>
                <w:rFonts w:cs="Times New Roman"/>
                <w:sz w:val="20"/>
                <w:szCs w:val="20"/>
              </w:rPr>
              <w:t>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9, 9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C5C084E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2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96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1, 99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1B7988A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53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8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25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1, 80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B63B7E2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8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4, 73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B92131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1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DF3703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F23AD90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&lt; 2 min</w:t>
            </w:r>
          </w:p>
        </w:tc>
      </w:tr>
      <w:tr w:rsidR="00371C85" w:rsidRPr="005E2CC4" w14:paraId="133A07A3" w14:textId="77777777" w:rsidTr="008403BC">
        <w:trPr>
          <w:trHeight w:val="360"/>
        </w:trPr>
        <w:tc>
          <w:tcPr>
            <w:tcW w:w="2790" w:type="dxa"/>
            <w:shd w:val="clear" w:color="auto" w:fill="auto"/>
            <w:vAlign w:val="center"/>
          </w:tcPr>
          <w:p w14:paraId="22C950A1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SEQUENTIAL SCREENING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02706E2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143FD02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6F20A5DB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5287A5EA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38F4D67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23D3EED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47D972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11B803E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713874B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371C85" w:rsidRPr="005E2CC4" w14:paraId="5DBC2401" w14:textId="77777777" w:rsidTr="008403BC">
        <w:trPr>
          <w:trHeight w:val="403"/>
        </w:trPr>
        <w:tc>
          <w:tcPr>
            <w:tcW w:w="4680" w:type="dxa"/>
            <w:gridSpan w:val="2"/>
            <w:shd w:val="clear" w:color="auto" w:fill="auto"/>
            <w:vAlign w:val="center"/>
          </w:tcPr>
          <w:p w14:paraId="3443C551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2"/>
                <w:szCs w:val="22"/>
              </w:rPr>
            </w:pPr>
            <w:r w:rsidRPr="005E2CC4">
              <w:rPr>
                <w:rFonts w:cs="Times New Roman"/>
                <w:b/>
                <w:bCs/>
                <w:sz w:val="22"/>
                <w:szCs w:val="22"/>
              </w:rPr>
              <w:t>Clinician</w:t>
            </w:r>
            <w:r w:rsidRPr="005E2CC4">
              <w:rPr>
                <w:rFonts w:cs="Times New Roman"/>
                <w:b/>
                <w:bCs/>
                <w:sz w:val="22"/>
                <w:szCs w:val="22"/>
                <w:cs/>
              </w:rPr>
              <w:t>’</w:t>
            </w:r>
            <w:r w:rsidRPr="005E2CC4">
              <w:rPr>
                <w:rFonts w:cs="Times New Roman"/>
                <w:b/>
                <w:bCs/>
                <w:sz w:val="22"/>
                <w:szCs w:val="22"/>
              </w:rPr>
              <w:t>s 3 key questions followed by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6F58ABF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34D87E7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70780367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47276966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4E0345F2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E9F3139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C304F8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46765E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371C85" w:rsidRPr="005E2CC4" w14:paraId="7089DF0E" w14:textId="77777777" w:rsidTr="008403BC">
        <w:trPr>
          <w:trHeight w:val="360"/>
        </w:trPr>
        <w:tc>
          <w:tcPr>
            <w:tcW w:w="2790" w:type="dxa"/>
            <w:shd w:val="clear" w:color="auto" w:fill="auto"/>
            <w:vAlign w:val="center"/>
          </w:tcPr>
          <w:p w14:paraId="15BE2E35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 xml:space="preserve">    TUG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BFF53B0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774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732, 0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815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D3A55C3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¥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1F8F6FA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6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6, 78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727A63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83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1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78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7, 87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71F89AF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4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6, 72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FF1B6EB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86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8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82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6, 90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70345FC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3A0D50C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1A1AFA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</w:rPr>
              <w:t>&lt; 2 min</w:t>
            </w:r>
          </w:p>
        </w:tc>
      </w:tr>
      <w:tr w:rsidR="00371C85" w:rsidRPr="005E2CC4" w14:paraId="486CC64B" w14:textId="77777777" w:rsidTr="008403BC">
        <w:trPr>
          <w:trHeight w:val="360"/>
        </w:trPr>
        <w:tc>
          <w:tcPr>
            <w:tcW w:w="2790" w:type="dxa"/>
            <w:shd w:val="clear" w:color="auto" w:fill="auto"/>
            <w:vAlign w:val="center"/>
          </w:tcPr>
          <w:p w14:paraId="743F0E0D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</w:rPr>
              <w:t xml:space="preserve">    30s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Chair Stand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20AED3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539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516, 0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563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83AADB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¥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E265C4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8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8, 14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0AF0F19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1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97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4, 99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6E2FCDD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81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3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4, 96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D0B6866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9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5, 75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9B10125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685DE7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91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8B3E53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&lt; 2 min</w:t>
            </w:r>
          </w:p>
        </w:tc>
      </w:tr>
      <w:tr w:rsidR="00371C85" w:rsidRPr="005E2CC4" w14:paraId="379152F1" w14:textId="77777777" w:rsidTr="008403BC">
        <w:trPr>
          <w:trHeight w:val="360"/>
        </w:trPr>
        <w:tc>
          <w:tcPr>
            <w:tcW w:w="2790" w:type="dxa"/>
            <w:shd w:val="clear" w:color="auto" w:fill="auto"/>
            <w:vAlign w:val="center"/>
          </w:tcPr>
          <w:p w14:paraId="10001340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 xml:space="preserve">    4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Stage balance test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6DEF363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521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503, 0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538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CFFF67C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¥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29FBB80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7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9, 9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4E9102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4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97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8, 99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C1D0B79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8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0, 97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14DE4FE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1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7, 74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456BB6B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E60B4DC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95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F07569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&lt; 3 min</w:t>
            </w:r>
          </w:p>
        </w:tc>
      </w:tr>
      <w:tr w:rsidR="00371C85" w:rsidRPr="005E2CC4" w14:paraId="72532BB4" w14:textId="77777777" w:rsidTr="008403BC">
        <w:trPr>
          <w:trHeight w:val="403"/>
        </w:trPr>
        <w:tc>
          <w:tcPr>
            <w:tcW w:w="4680" w:type="dxa"/>
            <w:gridSpan w:val="2"/>
            <w:shd w:val="clear" w:color="auto" w:fill="auto"/>
            <w:vAlign w:val="center"/>
          </w:tcPr>
          <w:p w14:paraId="5D27C5F5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2"/>
                <w:szCs w:val="22"/>
              </w:rPr>
            </w:pPr>
            <w:r w:rsidRPr="005E2CC4">
              <w:rPr>
                <w:rFonts w:cs="Times New Roman"/>
                <w:b/>
                <w:bCs/>
                <w:sz w:val="22"/>
                <w:szCs w:val="22"/>
              </w:rPr>
              <w:t>Thai</w:t>
            </w:r>
            <w:r w:rsidRPr="005E2CC4">
              <w:rPr>
                <w:rFonts w:cs="Times New Roman"/>
                <w:b/>
                <w:bCs/>
                <w:sz w:val="22"/>
                <w:szCs w:val="22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2"/>
                <w:szCs w:val="22"/>
              </w:rPr>
              <w:t>SIB 12 items followed by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9E2431C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583573B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15A53EED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7F6BBED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14:paraId="63855FE0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EBBF483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B9FFACA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364EFE0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2"/>
                <w:szCs w:val="22"/>
              </w:rPr>
            </w:pPr>
          </w:p>
        </w:tc>
      </w:tr>
      <w:tr w:rsidR="00371C85" w:rsidRPr="005E2CC4" w14:paraId="4DECF335" w14:textId="77777777" w:rsidTr="008403BC">
        <w:trPr>
          <w:trHeight w:val="360"/>
        </w:trPr>
        <w:tc>
          <w:tcPr>
            <w:tcW w:w="2790" w:type="dxa"/>
            <w:shd w:val="clear" w:color="auto" w:fill="auto"/>
            <w:vAlign w:val="center"/>
          </w:tcPr>
          <w:p w14:paraId="7BC09598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 xml:space="preserve">     TUG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637D62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767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725, 0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809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71EE889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¥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7CBB839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2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8, 70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D671E20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3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87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7, 94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7FB8D09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0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4, 83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85E8330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84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4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80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2, 88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CDB980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F63812F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37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75FB69A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&lt; 6 min</w:t>
            </w:r>
          </w:p>
        </w:tc>
      </w:tr>
      <w:tr w:rsidR="00371C85" w:rsidRPr="005E2CC4" w14:paraId="5421C2B2" w14:textId="77777777" w:rsidTr="008403BC">
        <w:trPr>
          <w:trHeight w:val="360"/>
        </w:trPr>
        <w:tc>
          <w:tcPr>
            <w:tcW w:w="2790" w:type="dxa"/>
            <w:shd w:val="clear" w:color="auto" w:fill="auto"/>
            <w:vAlign w:val="center"/>
          </w:tcPr>
          <w:p w14:paraId="163B1A1D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 xml:space="preserve">     30s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 xml:space="preserve">Chair Stand 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465868D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531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509, 0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553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5E7BC0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¥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624DBC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4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8, 12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F0FC0D9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8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96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9, 99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A662C14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3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9, 92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CB60702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5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2, 74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E37A86D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845292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92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0478E11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&lt; 6 min</w:t>
            </w:r>
          </w:p>
        </w:tc>
      </w:tr>
      <w:tr w:rsidR="00371C85" w:rsidRPr="005E2CC4" w14:paraId="43DE677F" w14:textId="77777777" w:rsidTr="008403BC">
        <w:trPr>
          <w:trHeight w:val="360"/>
        </w:trPr>
        <w:tc>
          <w:tcPr>
            <w:tcW w:w="2790" w:type="dxa"/>
            <w:shd w:val="clear" w:color="auto" w:fill="auto"/>
            <w:vAlign w:val="center"/>
          </w:tcPr>
          <w:p w14:paraId="2E36FA10" w14:textId="77777777" w:rsidR="00371C85" w:rsidRPr="005E2CC4" w:rsidRDefault="00371C85" w:rsidP="008403BC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 xml:space="preserve">     4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Stage balance test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0E24000C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516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499, 0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532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62283BC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¥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5247FB0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1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5, 8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4436C37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1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97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4, 99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99B3553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7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29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9, 92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2598598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9 </w:t>
            </w: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5, 74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F670D42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F746C2D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95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66D3F6" w14:textId="77777777" w:rsidR="00371C85" w:rsidRPr="005E2CC4" w:rsidRDefault="00371C85" w:rsidP="008403BC">
            <w:pPr>
              <w:spacing w:line="36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5E2CC4">
              <w:rPr>
                <w:rFonts w:cs="Times New Roman"/>
                <w:color w:val="000000" w:themeColor="text1"/>
                <w:sz w:val="20"/>
                <w:szCs w:val="20"/>
              </w:rPr>
              <w:t>&lt; 7 min</w:t>
            </w:r>
          </w:p>
        </w:tc>
      </w:tr>
    </w:tbl>
    <w:p w14:paraId="463558E4" w14:textId="77777777" w:rsidR="00371C85" w:rsidRPr="005E2CC4" w:rsidRDefault="00371C85" w:rsidP="00371C85">
      <w:pPr>
        <w:spacing w:line="360" w:lineRule="auto"/>
        <w:jc w:val="thaiDistribute"/>
        <w:rPr>
          <w:rFonts w:cs="Times New Roman"/>
          <w:b/>
          <w:bCs/>
          <w:color w:val="FF0000"/>
          <w:szCs w:val="24"/>
        </w:rPr>
      </w:pPr>
    </w:p>
    <w:p w14:paraId="079FEFEF" w14:textId="77777777" w:rsidR="00371C85" w:rsidRPr="005E2CC4" w:rsidRDefault="00371C85" w:rsidP="00371C85">
      <w:pPr>
        <w:spacing w:line="360" w:lineRule="auto"/>
        <w:jc w:val="thaiDistribute"/>
        <w:rPr>
          <w:rFonts w:cs="Times New Roman"/>
          <w:sz w:val="20"/>
          <w:szCs w:val="20"/>
        </w:rPr>
      </w:pPr>
      <w:r w:rsidRPr="005E2CC4">
        <w:rPr>
          <w:rFonts w:cs="Times New Roman"/>
          <w:b/>
          <w:bCs/>
          <w:sz w:val="20"/>
          <w:szCs w:val="20"/>
        </w:rPr>
        <w:t>Abbreviations</w:t>
      </w:r>
      <w:r w:rsidRPr="005E2CC4">
        <w:rPr>
          <w:rFonts w:cs="Times New Roman"/>
          <w:b/>
          <w:bCs/>
          <w:sz w:val="20"/>
          <w:szCs w:val="20"/>
          <w:cs/>
        </w:rPr>
        <w:t>:</w:t>
      </w:r>
      <w:r w:rsidRPr="005E2CC4">
        <w:rPr>
          <w:rFonts w:cs="Times New Roman"/>
          <w:sz w:val="20"/>
          <w:szCs w:val="20"/>
          <w:cs/>
        </w:rPr>
        <w:t xml:space="preserve"> </w:t>
      </w:r>
      <w:r w:rsidRPr="005E2CC4">
        <w:rPr>
          <w:rFonts w:cs="Times New Roman"/>
          <w:sz w:val="20"/>
          <w:szCs w:val="20"/>
        </w:rPr>
        <w:t>AUC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 xml:space="preserve">Area Under the Receiver Operating Characteristic </w:t>
      </w:r>
      <w:r w:rsidRPr="005E2CC4">
        <w:rPr>
          <w:rFonts w:cs="Times New Roman"/>
          <w:sz w:val="20"/>
          <w:szCs w:val="20"/>
          <w:cs/>
        </w:rPr>
        <w:t>(</w:t>
      </w:r>
      <w:r w:rsidRPr="005E2CC4">
        <w:rPr>
          <w:rFonts w:cs="Times New Roman"/>
          <w:sz w:val="20"/>
          <w:szCs w:val="20"/>
        </w:rPr>
        <w:t>ROC</w:t>
      </w:r>
      <w:r w:rsidRPr="005E2CC4">
        <w:rPr>
          <w:rFonts w:cs="Times New Roman"/>
          <w:sz w:val="20"/>
          <w:szCs w:val="20"/>
          <w:cs/>
        </w:rPr>
        <w:t xml:space="preserve">) </w:t>
      </w:r>
      <w:r w:rsidRPr="005E2CC4">
        <w:rPr>
          <w:rFonts w:cs="Times New Roman"/>
          <w:sz w:val="20"/>
          <w:szCs w:val="20"/>
        </w:rPr>
        <w:t>curve; CI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>Confidence Interval; PPV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>Positive predictive value; NPV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 xml:space="preserve">Negative predictive value; </w:t>
      </w:r>
      <w:r w:rsidRPr="005E2CC4">
        <w:rPr>
          <w:rFonts w:cs="Times New Roman"/>
          <w:sz w:val="20"/>
          <w:szCs w:val="20"/>
          <w:cs/>
        </w:rPr>
        <w:t xml:space="preserve">    </w:t>
      </w:r>
    </w:p>
    <w:p w14:paraId="1DC453C8" w14:textId="77777777" w:rsidR="00371C85" w:rsidRPr="005E2CC4" w:rsidRDefault="00371C85" w:rsidP="00371C85">
      <w:pPr>
        <w:spacing w:line="360" w:lineRule="auto"/>
        <w:jc w:val="thaiDistribute"/>
        <w:rPr>
          <w:rFonts w:cs="Times New Roman"/>
          <w:sz w:val="20"/>
          <w:szCs w:val="20"/>
        </w:rPr>
      </w:pPr>
      <w:r w:rsidRPr="005E2CC4">
        <w:rPr>
          <w:rFonts w:cs="Times New Roman"/>
          <w:sz w:val="20"/>
          <w:szCs w:val="20"/>
        </w:rPr>
        <w:t xml:space="preserve">                          FP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>False positive; FN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>False negative; Thai</w:t>
      </w:r>
      <w:r w:rsidRPr="005E2CC4">
        <w:rPr>
          <w:rFonts w:cs="Times New Roman"/>
          <w:sz w:val="20"/>
          <w:szCs w:val="20"/>
          <w:cs/>
        </w:rPr>
        <w:t>-</w:t>
      </w:r>
      <w:r w:rsidRPr="005E2CC4">
        <w:rPr>
          <w:rFonts w:cs="Times New Roman"/>
          <w:sz w:val="20"/>
          <w:szCs w:val="20"/>
        </w:rPr>
        <w:t>SIB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>Thai Stay Independent brochure; TUG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 xml:space="preserve">Time Up and Go test; </w:t>
      </w:r>
      <w:r w:rsidRPr="005E2CC4">
        <w:rPr>
          <w:rFonts w:cs="Times New Roman"/>
          <w:sz w:val="20"/>
          <w:szCs w:val="20"/>
          <w:cs/>
        </w:rPr>
        <w:t xml:space="preserve">†: </w:t>
      </w:r>
      <w:r w:rsidRPr="005E2CC4">
        <w:rPr>
          <w:rFonts w:cs="Times New Roman"/>
          <w:sz w:val="20"/>
          <w:szCs w:val="20"/>
        </w:rPr>
        <w:t>Less than 5 stands in 30 seconds;</w:t>
      </w:r>
      <w:r w:rsidRPr="005E2CC4">
        <w:rPr>
          <w:rFonts w:cs="Times New Roman"/>
          <w:sz w:val="20"/>
          <w:szCs w:val="20"/>
          <w:cs/>
        </w:rPr>
        <w:t xml:space="preserve"> </w:t>
      </w:r>
    </w:p>
    <w:p w14:paraId="0FCEDCBA" w14:textId="77777777" w:rsidR="00371C85" w:rsidRPr="005E2CC4" w:rsidRDefault="00371C85" w:rsidP="00371C85">
      <w:pPr>
        <w:spacing w:line="360" w:lineRule="auto"/>
        <w:jc w:val="thaiDistribute"/>
        <w:rPr>
          <w:rFonts w:cs="Times New Roman"/>
          <w:b/>
          <w:bCs/>
          <w:szCs w:val="24"/>
        </w:rPr>
      </w:pPr>
      <w:r w:rsidRPr="005E2CC4">
        <w:rPr>
          <w:rFonts w:cs="Times New Roman"/>
          <w:sz w:val="20"/>
          <w:szCs w:val="20"/>
          <w:cs/>
        </w:rPr>
        <w:t xml:space="preserve">                          ‡: </w:t>
      </w:r>
      <w:r w:rsidRPr="005E2CC4">
        <w:rPr>
          <w:rFonts w:cs="Times New Roman"/>
          <w:sz w:val="20"/>
          <w:szCs w:val="20"/>
        </w:rPr>
        <w:t>Did not complete all balance stage; ¥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>A positive test from all tools</w:t>
      </w:r>
      <w:r w:rsidRPr="005E2CC4">
        <w:rPr>
          <w:rFonts w:cs="Times New Roman"/>
          <w:sz w:val="20"/>
          <w:szCs w:val="20"/>
          <w:cs/>
        </w:rPr>
        <w:t xml:space="preserve">   </w:t>
      </w:r>
    </w:p>
    <w:p w14:paraId="0DF68079" w14:textId="77777777" w:rsidR="00371C85" w:rsidRPr="005E2CC4" w:rsidRDefault="00371C85" w:rsidP="00371C85">
      <w:pPr>
        <w:spacing w:line="360" w:lineRule="auto"/>
        <w:rPr>
          <w:rFonts w:cs="Times New Roman"/>
          <w:szCs w:val="24"/>
        </w:rPr>
      </w:pPr>
    </w:p>
    <w:p w14:paraId="44AB5E93" w14:textId="5C86B63C" w:rsidR="00371C85" w:rsidRPr="005E2CC4" w:rsidRDefault="00371C85" w:rsidP="00371C85">
      <w:pPr>
        <w:spacing w:line="276" w:lineRule="auto"/>
        <w:rPr>
          <w:rFonts w:cs="Times New Roman"/>
          <w:szCs w:val="24"/>
        </w:rPr>
      </w:pPr>
      <w:r w:rsidRPr="005E2CC4">
        <w:rPr>
          <w:rFonts w:cs="Times New Roman"/>
          <w:b/>
          <w:bCs/>
          <w:szCs w:val="24"/>
          <w:cs/>
        </w:rPr>
        <w:lastRenderedPageBreak/>
        <w:t xml:space="preserve"> </w:t>
      </w:r>
      <w:r>
        <w:rPr>
          <w:rFonts w:cs="Times New Roman"/>
          <w:b/>
          <w:bCs/>
          <w:szCs w:val="24"/>
        </w:rPr>
        <w:t xml:space="preserve">        T</w:t>
      </w:r>
      <w:r w:rsidRPr="005E2CC4">
        <w:rPr>
          <w:rFonts w:cs="Times New Roman"/>
          <w:b/>
          <w:bCs/>
          <w:szCs w:val="24"/>
        </w:rPr>
        <w:t>able</w:t>
      </w:r>
      <w:r w:rsidRPr="005E2CC4">
        <w:rPr>
          <w:rFonts w:cs="Times New Roman"/>
          <w:b/>
          <w:bCs/>
          <w:szCs w:val="24"/>
          <w:cs/>
        </w:rPr>
        <w:t xml:space="preserve"> </w:t>
      </w:r>
      <w:r>
        <w:rPr>
          <w:rFonts w:cs="Times New Roman"/>
          <w:b/>
          <w:bCs/>
          <w:szCs w:val="24"/>
        </w:rPr>
        <w:t>S</w:t>
      </w:r>
      <w:r w:rsidRPr="005E2CC4">
        <w:rPr>
          <w:rFonts w:cs="Times New Roman"/>
          <w:b/>
          <w:bCs/>
          <w:szCs w:val="24"/>
        </w:rPr>
        <w:t>2</w:t>
      </w:r>
      <w:r w:rsidRPr="005E2CC4">
        <w:rPr>
          <w:rFonts w:cs="Times New Roman"/>
          <w:szCs w:val="24"/>
          <w:cs/>
        </w:rPr>
        <w:t xml:space="preserve"> </w:t>
      </w:r>
      <w:r w:rsidRPr="005E2CC4">
        <w:rPr>
          <w:rFonts w:cs="Times New Roman"/>
          <w:szCs w:val="24"/>
        </w:rPr>
        <w:t>One</w:t>
      </w:r>
      <w:r w:rsidRPr="005E2CC4">
        <w:rPr>
          <w:rFonts w:cs="Times New Roman"/>
          <w:szCs w:val="24"/>
          <w:cs/>
        </w:rPr>
        <w:t>-</w:t>
      </w:r>
      <w:r w:rsidRPr="005E2CC4">
        <w:rPr>
          <w:rFonts w:cs="Times New Roman"/>
          <w:szCs w:val="24"/>
        </w:rPr>
        <w:t>year fall incidence s</w:t>
      </w:r>
      <w:r w:rsidRPr="005E2CC4">
        <w:rPr>
          <w:rFonts w:cs="Times New Roman"/>
          <w:szCs w:val="24"/>
          <w:cs/>
        </w:rPr>
        <w:t xml:space="preserve"> </w:t>
      </w:r>
      <w:r w:rsidRPr="005E2CC4">
        <w:rPr>
          <w:rFonts w:cs="Times New Roman"/>
          <w:szCs w:val="24"/>
        </w:rPr>
        <w:t xml:space="preserve">among study participants, stratified by the Step 1 </w:t>
      </w:r>
      <w:r w:rsidRPr="005E2CC4">
        <w:rPr>
          <w:rFonts w:cs="Times New Roman"/>
          <w:szCs w:val="24"/>
          <w:cs/>
        </w:rPr>
        <w:t>(</w:t>
      </w:r>
      <w:r w:rsidRPr="005E2CC4">
        <w:rPr>
          <w:rFonts w:cs="Times New Roman"/>
          <w:szCs w:val="24"/>
        </w:rPr>
        <w:t>the Thai</w:t>
      </w:r>
      <w:r w:rsidRPr="005E2CC4">
        <w:rPr>
          <w:rFonts w:cs="Times New Roman"/>
          <w:szCs w:val="24"/>
          <w:cs/>
        </w:rPr>
        <w:t>-</w:t>
      </w:r>
      <w:r w:rsidRPr="005E2CC4">
        <w:rPr>
          <w:rFonts w:cs="Times New Roman"/>
          <w:szCs w:val="24"/>
        </w:rPr>
        <w:t>SIB 12 items</w:t>
      </w:r>
      <w:r w:rsidRPr="005E2CC4">
        <w:rPr>
          <w:rFonts w:cs="Times New Roman"/>
          <w:szCs w:val="24"/>
          <w:cs/>
        </w:rPr>
        <w:t xml:space="preserve">) </w:t>
      </w:r>
      <w:r w:rsidRPr="005E2CC4">
        <w:rPr>
          <w:rFonts w:cs="Times New Roman"/>
          <w:szCs w:val="24"/>
        </w:rPr>
        <w:t xml:space="preserve">and Step 2 </w:t>
      </w:r>
    </w:p>
    <w:p w14:paraId="7D580537" w14:textId="77777777" w:rsidR="00371C85" w:rsidRPr="005E2CC4" w:rsidRDefault="00371C85" w:rsidP="00371C85">
      <w:pPr>
        <w:spacing w:line="276" w:lineRule="auto"/>
        <w:jc w:val="both"/>
        <w:rPr>
          <w:rFonts w:cs="Times New Roman"/>
          <w:szCs w:val="24"/>
        </w:rPr>
      </w:pPr>
      <w:r w:rsidRPr="005E2CC4">
        <w:rPr>
          <w:rFonts w:cs="Times New Roman"/>
          <w:szCs w:val="24"/>
          <w:cs/>
        </w:rPr>
        <w:t xml:space="preserve">                                        </w:t>
      </w:r>
      <w:r w:rsidRPr="005E2CC4">
        <w:rPr>
          <w:rFonts w:cs="Times New Roman"/>
          <w:szCs w:val="24"/>
        </w:rPr>
        <w:t xml:space="preserve"> </w:t>
      </w:r>
      <w:proofErr w:type="gramStart"/>
      <w:r w:rsidRPr="005E2CC4">
        <w:rPr>
          <w:rFonts w:cs="Times New Roman"/>
          <w:szCs w:val="24"/>
        </w:rPr>
        <w:t>screening</w:t>
      </w:r>
      <w:proofErr w:type="gramEnd"/>
      <w:r w:rsidRPr="005E2CC4">
        <w:rPr>
          <w:rFonts w:cs="Times New Roman"/>
          <w:szCs w:val="24"/>
        </w:rPr>
        <w:t xml:space="preserve"> results</w:t>
      </w:r>
    </w:p>
    <w:p w14:paraId="34CD0AB0" w14:textId="77777777" w:rsidR="00371C85" w:rsidRPr="005E2CC4" w:rsidRDefault="00371C85" w:rsidP="00371C85">
      <w:pPr>
        <w:spacing w:line="360" w:lineRule="auto"/>
        <w:jc w:val="both"/>
        <w:rPr>
          <w:rFonts w:cs="Times New Roman"/>
          <w:sz w:val="10"/>
          <w:szCs w:val="10"/>
        </w:rPr>
      </w:pPr>
    </w:p>
    <w:tbl>
      <w:tblPr>
        <w:tblStyle w:val="TableGrid"/>
        <w:tblW w:w="0" w:type="auto"/>
        <w:tblInd w:w="65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2"/>
        <w:gridCol w:w="638"/>
        <w:gridCol w:w="810"/>
        <w:gridCol w:w="810"/>
        <w:gridCol w:w="1440"/>
        <w:gridCol w:w="1080"/>
        <w:gridCol w:w="630"/>
        <w:gridCol w:w="900"/>
        <w:gridCol w:w="720"/>
        <w:gridCol w:w="900"/>
        <w:gridCol w:w="720"/>
        <w:gridCol w:w="900"/>
        <w:gridCol w:w="1176"/>
      </w:tblGrid>
      <w:tr w:rsidR="00371C85" w:rsidRPr="005E2CC4" w14:paraId="17D37322" w14:textId="77777777" w:rsidTr="008403BC">
        <w:trPr>
          <w:trHeight w:val="327"/>
        </w:trPr>
        <w:tc>
          <w:tcPr>
            <w:tcW w:w="2262" w:type="dxa"/>
            <w:vMerge w:val="restart"/>
            <w:shd w:val="clear" w:color="auto" w:fill="auto"/>
            <w:vAlign w:val="center"/>
          </w:tcPr>
          <w:p w14:paraId="391FD79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Cs w:val="24"/>
              </w:rPr>
              <w:t>Risk Category</w:t>
            </w:r>
          </w:p>
        </w:tc>
        <w:tc>
          <w:tcPr>
            <w:tcW w:w="4778" w:type="dxa"/>
            <w:gridSpan w:val="5"/>
            <w:vMerge w:val="restart"/>
            <w:shd w:val="clear" w:color="auto" w:fill="auto"/>
            <w:vAlign w:val="center"/>
          </w:tcPr>
          <w:p w14:paraId="159E3A3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Cs w:val="24"/>
              </w:rPr>
              <w:t>Fall Incidence</w:t>
            </w:r>
          </w:p>
        </w:tc>
        <w:tc>
          <w:tcPr>
            <w:tcW w:w="5946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BDD3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2"/>
                <w:szCs w:val="22"/>
              </w:rPr>
              <w:t>Number of falls per person</w:t>
            </w:r>
          </w:p>
        </w:tc>
      </w:tr>
      <w:tr w:rsidR="00371C85" w:rsidRPr="005E2CC4" w14:paraId="343EDC1D" w14:textId="77777777" w:rsidTr="008403BC">
        <w:trPr>
          <w:trHeight w:val="327"/>
        </w:trPr>
        <w:tc>
          <w:tcPr>
            <w:tcW w:w="2262" w:type="dxa"/>
            <w:vMerge/>
            <w:shd w:val="clear" w:color="auto" w:fill="auto"/>
            <w:vAlign w:val="center"/>
          </w:tcPr>
          <w:p w14:paraId="25F4B08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778" w:type="dxa"/>
            <w:gridSpan w:val="5"/>
            <w:vMerge/>
            <w:shd w:val="clear" w:color="auto" w:fill="auto"/>
            <w:vAlign w:val="center"/>
          </w:tcPr>
          <w:p w14:paraId="3723ED7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5A260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71CA0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  <w:cs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609FE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  <w:cs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2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+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E3123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p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value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†</w:t>
            </w:r>
          </w:p>
        </w:tc>
      </w:tr>
      <w:tr w:rsidR="00371C85" w:rsidRPr="005E2CC4" w14:paraId="769EEEA9" w14:textId="77777777" w:rsidTr="008403BC">
        <w:trPr>
          <w:trHeight w:val="327"/>
        </w:trPr>
        <w:tc>
          <w:tcPr>
            <w:tcW w:w="226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8F225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2573B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D4327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# Fall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A06E3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IR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B151A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95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%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CI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956DE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p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value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†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A6C7C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4C183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(%)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49721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AA7EC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(%)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CD4D9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274CE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(%)</w:t>
            </w:r>
          </w:p>
        </w:tc>
        <w:tc>
          <w:tcPr>
            <w:tcW w:w="11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BE6E6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371C85" w:rsidRPr="005E2CC4" w14:paraId="2CF25270" w14:textId="77777777" w:rsidTr="008403BC">
        <w:trPr>
          <w:trHeight w:val="288"/>
        </w:trPr>
        <w:tc>
          <w:tcPr>
            <w:tcW w:w="226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A36C9E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724" w:type="dxa"/>
            <w:gridSpan w:val="12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2EC43D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“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Not at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risk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 xml:space="preserve">” 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 xml:space="preserve">from Step 1 screening 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 xml:space="preserve"> 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n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=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325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</w:tr>
      <w:tr w:rsidR="00371C85" w:rsidRPr="005E2CC4" w14:paraId="1473EE44" w14:textId="77777777" w:rsidTr="008403BC">
        <w:trPr>
          <w:trHeight w:val="288"/>
        </w:trPr>
        <w:tc>
          <w:tcPr>
            <w:tcW w:w="2262" w:type="dxa"/>
            <w:tcBorders>
              <w:top w:val="nil"/>
            </w:tcBorders>
            <w:shd w:val="clear" w:color="auto" w:fill="auto"/>
            <w:vAlign w:val="center"/>
          </w:tcPr>
          <w:p w14:paraId="67515E4A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Timed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Up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and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Go</w:t>
            </w:r>
          </w:p>
        </w:tc>
        <w:tc>
          <w:tcPr>
            <w:tcW w:w="638" w:type="dxa"/>
            <w:tcBorders>
              <w:top w:val="nil"/>
            </w:tcBorders>
            <w:shd w:val="clear" w:color="auto" w:fill="auto"/>
            <w:vAlign w:val="center"/>
          </w:tcPr>
          <w:p w14:paraId="379B214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vAlign w:val="center"/>
          </w:tcPr>
          <w:p w14:paraId="5558D6A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vAlign w:val="center"/>
          </w:tcPr>
          <w:p w14:paraId="4C2F4BB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14:paraId="4D7861C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vAlign w:val="center"/>
          </w:tcPr>
          <w:p w14:paraId="1E4CE9C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000</w:t>
            </w:r>
          </w:p>
        </w:tc>
        <w:tc>
          <w:tcPr>
            <w:tcW w:w="630" w:type="dxa"/>
            <w:tcBorders>
              <w:top w:val="nil"/>
            </w:tcBorders>
            <w:shd w:val="clear" w:color="auto" w:fill="auto"/>
            <w:vAlign w:val="center"/>
          </w:tcPr>
          <w:p w14:paraId="07B0B41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vAlign w:val="center"/>
          </w:tcPr>
          <w:p w14:paraId="20F9661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14:paraId="1ACE5FB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vAlign w:val="center"/>
          </w:tcPr>
          <w:p w14:paraId="7A3BB84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vAlign w:val="center"/>
          </w:tcPr>
          <w:p w14:paraId="6018E40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vAlign w:val="center"/>
          </w:tcPr>
          <w:p w14:paraId="35F13DA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6" w:type="dxa"/>
            <w:tcBorders>
              <w:top w:val="nil"/>
            </w:tcBorders>
            <w:shd w:val="clear" w:color="auto" w:fill="auto"/>
            <w:vAlign w:val="center"/>
          </w:tcPr>
          <w:p w14:paraId="02D730B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922</w:t>
            </w:r>
          </w:p>
        </w:tc>
      </w:tr>
      <w:tr w:rsidR="00371C85" w:rsidRPr="005E2CC4" w14:paraId="2CA9DA6F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3E8852C4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>Not at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risk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0EDBEC3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142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600D61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922E6D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86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AFF54F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50, 15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99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06BA02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4BEB23B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128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C6553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90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14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1BFCCC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1F2E0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534BC0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1EF07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14FC432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71C85" w:rsidRPr="005E2CC4" w14:paraId="7CB2ABDE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0B2D99F0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>At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risk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6F7735D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183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599F5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843DBC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38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E521F3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37, 15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74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F84E30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806D0E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164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889C2D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89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62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8050C3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B2B72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72A3CB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A67627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37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1B3934F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71C85" w:rsidRPr="005E2CC4" w14:paraId="18CF5AF6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6D785B4E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30s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 xml:space="preserve">- 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Chair Stand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3D53C2B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1609D7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285118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5FD5BB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23B3DA1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269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5C1883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C931E6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302951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351E38E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379831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7A77B7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7F37C00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trike/>
                <w:color w:val="FF0000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167</w:t>
            </w:r>
          </w:p>
        </w:tc>
      </w:tr>
      <w:tr w:rsidR="00371C85" w:rsidRPr="005E2CC4" w14:paraId="3B699039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65E157AC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>Not at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risk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0ED463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315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9AA7E1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B3623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84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8CAA9C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79, 13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68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1DFDEB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46F8E1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284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6A9BA2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90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16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8575FC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02E66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08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94E00C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80490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76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647D711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71C85" w:rsidRPr="005E2CC4" w14:paraId="5AD293F7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5BCEAC01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>At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risk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22A97F4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B84834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5AC6B3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29A20E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52, 55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DEE1F4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332D85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A12FA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80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2AE1B8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C628EE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20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C11798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56F232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63A562F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71C85" w:rsidRPr="005E2CC4" w14:paraId="51FFEF05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5B835CB2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4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Stage balance test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5987FD11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1045E4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2FA283B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8A4ECB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A19D00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350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B4F0C3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2955C9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70F1F2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A2AB11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2D9D49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9BCA48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34FFBCE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trike/>
                <w:color w:val="FF0000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350</w:t>
            </w:r>
          </w:p>
        </w:tc>
      </w:tr>
      <w:tr w:rsidR="00371C85" w:rsidRPr="005E2CC4" w14:paraId="1E084ED4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6281769E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>Not at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risk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BB0898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321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E97E83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B545D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97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9457FE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92, 13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78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A49AF1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7CEF93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289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3AC5F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90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BC93D3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23D5DF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749919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C61FED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67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5679E9B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71C85" w:rsidRPr="005E2CC4" w14:paraId="48CEE0A1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3FC4CEB7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>At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risk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7C3B290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A2F17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A16A4A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1B81BA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63, 80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59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F0A708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E8B92C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B89DA4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75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288438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093EC4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25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5DD712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4BF3D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3BD72C6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371C85" w:rsidRPr="005E2CC4" w14:paraId="033BF447" w14:textId="77777777" w:rsidTr="008403BC">
        <w:trPr>
          <w:trHeight w:val="317"/>
        </w:trPr>
        <w:tc>
          <w:tcPr>
            <w:tcW w:w="2262" w:type="dxa"/>
            <w:shd w:val="clear" w:color="auto" w:fill="auto"/>
            <w:vAlign w:val="center"/>
          </w:tcPr>
          <w:p w14:paraId="438C5455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798C248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325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62659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9DF8F1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10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35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0816BA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7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09, 13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96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00AC62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8605E4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292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0E5B5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89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85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5D20D9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611C0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  <w:cs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5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54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67DD44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  <w:cs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463C9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  <w:cs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4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62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758ED2D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371C85" w:rsidRPr="005E2CC4" w14:paraId="17AA1A8E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2E16FDAB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724" w:type="dxa"/>
            <w:gridSpan w:val="12"/>
            <w:shd w:val="clear" w:color="auto" w:fill="auto"/>
            <w:vAlign w:val="center"/>
          </w:tcPr>
          <w:p w14:paraId="430E539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“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At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risk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 xml:space="preserve">” 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 xml:space="preserve">from Step 1 screening 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 xml:space="preserve"> 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n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=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155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</w:tr>
      <w:tr w:rsidR="00371C85" w:rsidRPr="005E2CC4" w14:paraId="24D2A14E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73C98ABB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Timed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Up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and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Go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5DC1D4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85BCB4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492ACF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A01C2A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095CC2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376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DC69AB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72A131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342AD3E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A0F7B5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EFB843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20BC9A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59441B2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582</w:t>
            </w:r>
          </w:p>
        </w:tc>
      </w:tr>
      <w:tr w:rsidR="00371C85" w:rsidRPr="005E2CC4" w14:paraId="6F3D4E57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3F82E3A9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>Not at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risk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B64985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D34580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23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C22075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65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08180A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47, 82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3283C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3F5563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5F919F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32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35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065724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DE7A1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7FFA6B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5AAAD5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94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3FC7CE2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71C85" w:rsidRPr="005E2CC4" w14:paraId="52F1BFD6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1DF35013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>At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risk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A53B51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121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8579C3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41171F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03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C4D746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43, 83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32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277A0C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260F5A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CBDA47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23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97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25B796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A4CDD7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1D862B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68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550BDF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75943CE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71C85" w:rsidRPr="005E2CC4" w14:paraId="23D29AF9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1F596510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30s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 xml:space="preserve">- 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Chair Stand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4386D50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26A6581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68D295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077CC0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EDB88E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171EF32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19624B1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6AE66FA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555484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53C259F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201CC2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7A016D7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107</w:t>
            </w:r>
          </w:p>
        </w:tc>
      </w:tr>
      <w:tr w:rsidR="00371C85" w:rsidRPr="005E2CC4" w14:paraId="7F732A69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6190036B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>Not at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risk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6CE00C3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140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A418CD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104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FC525D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9498E1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22, 81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29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DD9C5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1C2A8A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36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CD686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25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A2B584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BE6E80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20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460F40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7F221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57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464C7D6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71C85" w:rsidRPr="005E2CC4" w14:paraId="2B873967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002EEA1F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>At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risk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22D8510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FA8272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0F29CD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678D61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90, 92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BA7B0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610EEF1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4F6677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26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67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BEC4FF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C3B93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6A5B66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E530FB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73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338FB7B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</w:tr>
      <w:tr w:rsidR="00371C85" w:rsidRPr="005E2CC4" w14:paraId="563D10DF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7DB1E30E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4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Stage balance test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2C608A9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EB1C27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47DE92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D66778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F04414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696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148DBF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32C76A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BD0437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FB9673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6BAEA7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BC2174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color w:val="FF0000"/>
                <w:sz w:val="20"/>
                <w:szCs w:val="20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14:paraId="7003A0C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370</w:t>
            </w:r>
          </w:p>
        </w:tc>
      </w:tr>
      <w:tr w:rsidR="00371C85" w:rsidRPr="005E2CC4" w14:paraId="563BE797" w14:textId="77777777" w:rsidTr="008403BC">
        <w:trPr>
          <w:trHeight w:val="288"/>
        </w:trPr>
        <w:tc>
          <w:tcPr>
            <w:tcW w:w="2262" w:type="dxa"/>
            <w:shd w:val="clear" w:color="auto" w:fill="auto"/>
            <w:vAlign w:val="center"/>
          </w:tcPr>
          <w:p w14:paraId="7FBD1599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>Not at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risk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3F27F9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146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91500F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109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5D215E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66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79E745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80, 81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49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E2F7E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24CB31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37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37EEA8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25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34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6F7CB8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B46EFF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86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B70202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80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8F7BE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79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shd w:val="clear" w:color="auto" w:fill="auto"/>
            <w:vAlign w:val="center"/>
          </w:tcPr>
          <w:p w14:paraId="7691E64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71C85" w:rsidRPr="005E2CC4" w14:paraId="1A6221FE" w14:textId="77777777" w:rsidTr="008403BC">
        <w:trPr>
          <w:trHeight w:val="288"/>
        </w:trPr>
        <w:tc>
          <w:tcPr>
            <w:tcW w:w="22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3075E1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 xml:space="preserve">   </w:t>
            </w:r>
            <w:r w:rsidRPr="005E2CC4">
              <w:rPr>
                <w:rFonts w:cs="Times New Roman"/>
                <w:sz w:val="20"/>
                <w:szCs w:val="20"/>
              </w:rPr>
              <w:t>At</w:t>
            </w:r>
            <w:r w:rsidRPr="005E2CC4">
              <w:rPr>
                <w:rFonts w:cs="Times New Roman"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sz w:val="20"/>
                <w:szCs w:val="20"/>
              </w:rPr>
              <w:t>risk</w:t>
            </w:r>
          </w:p>
        </w:tc>
        <w:tc>
          <w:tcPr>
            <w:tcW w:w="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27136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20280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ABF3E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67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B7AAB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29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93, 92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1D469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29B7F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845A6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33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8CCDB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BC334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08102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61389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67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C57D3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371C85" w:rsidRPr="005E2CC4" w14:paraId="21FBA8D5" w14:textId="77777777" w:rsidTr="008403BC">
        <w:trPr>
          <w:trHeight w:val="288"/>
        </w:trPr>
        <w:tc>
          <w:tcPr>
            <w:tcW w:w="22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BED3C8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Overall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CF769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155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04B3D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7492D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74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329B2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66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56, 80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88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7C8F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&lt;0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001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‡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66823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ECFA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25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81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8FFDD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09532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  <w:cs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18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71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C8E92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  <w:cs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86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A51DA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  <w:cs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55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48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70BC7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&lt;0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001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‡</w:t>
            </w:r>
          </w:p>
        </w:tc>
      </w:tr>
    </w:tbl>
    <w:p w14:paraId="4E88A74E" w14:textId="77777777" w:rsidR="00371C85" w:rsidRPr="005E2CC4" w:rsidRDefault="00371C85" w:rsidP="00371C85">
      <w:pPr>
        <w:jc w:val="thaiDistribute"/>
        <w:rPr>
          <w:rFonts w:cs="Times New Roman"/>
          <w:sz w:val="10"/>
          <w:szCs w:val="10"/>
        </w:rPr>
      </w:pPr>
      <w:r w:rsidRPr="005E2CC4">
        <w:rPr>
          <w:rFonts w:cs="Times New Roman"/>
          <w:szCs w:val="24"/>
          <w:cs/>
        </w:rPr>
        <w:t xml:space="preserve">       </w:t>
      </w:r>
    </w:p>
    <w:p w14:paraId="6B873074" w14:textId="77777777" w:rsidR="00371C85" w:rsidRPr="005E2CC4" w:rsidRDefault="00371C85" w:rsidP="00371C85">
      <w:pPr>
        <w:spacing w:line="276" w:lineRule="auto"/>
        <w:jc w:val="thaiDistribute"/>
        <w:rPr>
          <w:rFonts w:cs="Times New Roman"/>
          <w:sz w:val="20"/>
          <w:szCs w:val="20"/>
        </w:rPr>
      </w:pPr>
      <w:r w:rsidRPr="005E2CC4">
        <w:rPr>
          <w:rFonts w:cs="Times New Roman"/>
          <w:b/>
          <w:bCs/>
          <w:sz w:val="20"/>
          <w:szCs w:val="20"/>
          <w:cs/>
        </w:rPr>
        <w:t xml:space="preserve">                 </w:t>
      </w:r>
      <w:r w:rsidRPr="005E2CC4">
        <w:rPr>
          <w:rFonts w:cs="Times New Roman"/>
          <w:b/>
          <w:bCs/>
          <w:sz w:val="20"/>
          <w:szCs w:val="20"/>
        </w:rPr>
        <w:t>Abbreviations</w:t>
      </w:r>
      <w:r w:rsidRPr="005E2CC4">
        <w:rPr>
          <w:rFonts w:cs="Times New Roman"/>
          <w:b/>
          <w:bCs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>CI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>Confidence interval; IR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 xml:space="preserve">Incidence rate </w:t>
      </w:r>
      <w:r w:rsidRPr="005E2CC4">
        <w:rPr>
          <w:rFonts w:cs="Times New Roman"/>
          <w:sz w:val="20"/>
          <w:szCs w:val="20"/>
          <w:cs/>
        </w:rPr>
        <w:t>(</w:t>
      </w:r>
      <w:r w:rsidRPr="005E2CC4">
        <w:rPr>
          <w:rFonts w:cs="Times New Roman"/>
          <w:sz w:val="20"/>
          <w:szCs w:val="20"/>
        </w:rPr>
        <w:t>number of persons who had fallen per 100 persons per year</w:t>
      </w:r>
      <w:r w:rsidRPr="005E2CC4">
        <w:rPr>
          <w:rFonts w:cs="Times New Roman"/>
          <w:sz w:val="20"/>
          <w:szCs w:val="20"/>
          <w:cs/>
        </w:rPr>
        <w:t>)</w:t>
      </w:r>
      <w:r w:rsidRPr="005E2CC4">
        <w:rPr>
          <w:rFonts w:cs="Times New Roman"/>
          <w:sz w:val="20"/>
          <w:szCs w:val="20"/>
        </w:rPr>
        <w:t>; n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 xml:space="preserve">number of participants; </w:t>
      </w:r>
    </w:p>
    <w:p w14:paraId="3C5AB92B" w14:textId="77777777" w:rsidR="00371C85" w:rsidRPr="005E2CC4" w:rsidRDefault="00371C85" w:rsidP="00371C85">
      <w:pPr>
        <w:spacing w:line="276" w:lineRule="auto"/>
        <w:jc w:val="thaiDistribute"/>
        <w:rPr>
          <w:rFonts w:cs="Times New Roman"/>
          <w:sz w:val="20"/>
          <w:szCs w:val="20"/>
        </w:rPr>
      </w:pPr>
      <w:r w:rsidRPr="005E2CC4">
        <w:rPr>
          <w:rFonts w:cs="Times New Roman"/>
          <w:sz w:val="20"/>
          <w:szCs w:val="20"/>
        </w:rPr>
        <w:t xml:space="preserve">                                        #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 xml:space="preserve">number of fall persons or events; </w:t>
      </w:r>
      <w:r w:rsidRPr="005E2CC4">
        <w:rPr>
          <w:rFonts w:cs="Times New Roman"/>
          <w:sz w:val="20"/>
          <w:szCs w:val="20"/>
          <w:cs/>
        </w:rPr>
        <w:t xml:space="preserve">†: </w:t>
      </w:r>
      <w:r w:rsidRPr="005E2CC4">
        <w:rPr>
          <w:rFonts w:cs="Times New Roman"/>
          <w:sz w:val="20"/>
          <w:szCs w:val="20"/>
        </w:rPr>
        <w:t>Fisher</w:t>
      </w:r>
      <w:r w:rsidRPr="005E2CC4">
        <w:rPr>
          <w:rFonts w:cs="Times New Roman"/>
          <w:sz w:val="20"/>
          <w:szCs w:val="20"/>
          <w:cs/>
        </w:rPr>
        <w:t>’</w:t>
      </w:r>
      <w:r w:rsidRPr="005E2CC4">
        <w:rPr>
          <w:rFonts w:cs="Times New Roman"/>
          <w:sz w:val="20"/>
          <w:szCs w:val="20"/>
        </w:rPr>
        <w:t xml:space="preserve">s Exact test; </w:t>
      </w:r>
      <w:r w:rsidRPr="005E2CC4">
        <w:rPr>
          <w:rFonts w:cs="Times New Roman"/>
          <w:sz w:val="20"/>
          <w:szCs w:val="20"/>
          <w:cs/>
        </w:rPr>
        <w:t xml:space="preserve">‡: </w:t>
      </w:r>
      <w:r w:rsidRPr="005E2CC4">
        <w:rPr>
          <w:rFonts w:cs="Times New Roman"/>
          <w:sz w:val="20"/>
          <w:szCs w:val="20"/>
        </w:rPr>
        <w:t xml:space="preserve">Compared between the </w:t>
      </w:r>
      <w:r w:rsidRPr="005E2CC4">
        <w:rPr>
          <w:rFonts w:cs="Times New Roman"/>
          <w:sz w:val="20"/>
          <w:szCs w:val="20"/>
          <w:cs/>
        </w:rPr>
        <w:t>“</w:t>
      </w:r>
      <w:r w:rsidRPr="005E2CC4">
        <w:rPr>
          <w:rFonts w:cs="Times New Roman"/>
          <w:sz w:val="20"/>
          <w:szCs w:val="20"/>
        </w:rPr>
        <w:t>Not at</w:t>
      </w:r>
      <w:r w:rsidRPr="005E2CC4">
        <w:rPr>
          <w:rFonts w:cs="Times New Roman"/>
          <w:sz w:val="20"/>
          <w:szCs w:val="20"/>
          <w:cs/>
        </w:rPr>
        <w:t>-</w:t>
      </w:r>
      <w:r w:rsidRPr="005E2CC4">
        <w:rPr>
          <w:rFonts w:cs="Times New Roman"/>
          <w:sz w:val="20"/>
          <w:szCs w:val="20"/>
        </w:rPr>
        <w:t>risk</w:t>
      </w:r>
      <w:r w:rsidRPr="005E2CC4">
        <w:rPr>
          <w:rFonts w:cs="Times New Roman"/>
          <w:sz w:val="20"/>
          <w:szCs w:val="20"/>
          <w:cs/>
        </w:rPr>
        <w:t xml:space="preserve">” </w:t>
      </w:r>
      <w:r w:rsidRPr="005E2CC4">
        <w:rPr>
          <w:rFonts w:cs="Times New Roman"/>
          <w:sz w:val="20"/>
          <w:szCs w:val="20"/>
        </w:rPr>
        <w:t xml:space="preserve">and </w:t>
      </w:r>
      <w:r w:rsidRPr="005E2CC4">
        <w:rPr>
          <w:rFonts w:cs="Times New Roman"/>
          <w:sz w:val="20"/>
          <w:szCs w:val="20"/>
          <w:cs/>
        </w:rPr>
        <w:t>“</w:t>
      </w:r>
      <w:r w:rsidRPr="005E2CC4">
        <w:rPr>
          <w:rFonts w:cs="Times New Roman"/>
          <w:sz w:val="20"/>
          <w:szCs w:val="20"/>
        </w:rPr>
        <w:t>At</w:t>
      </w:r>
      <w:r w:rsidRPr="005E2CC4">
        <w:rPr>
          <w:rFonts w:cs="Times New Roman"/>
          <w:sz w:val="20"/>
          <w:szCs w:val="20"/>
          <w:cs/>
        </w:rPr>
        <w:t>-</w:t>
      </w:r>
      <w:r w:rsidRPr="005E2CC4">
        <w:rPr>
          <w:rFonts w:cs="Times New Roman"/>
          <w:sz w:val="20"/>
          <w:szCs w:val="20"/>
        </w:rPr>
        <w:t>risk</w:t>
      </w:r>
      <w:r w:rsidRPr="005E2CC4">
        <w:rPr>
          <w:rFonts w:cs="Times New Roman"/>
          <w:sz w:val="20"/>
          <w:szCs w:val="20"/>
          <w:cs/>
        </w:rPr>
        <w:t xml:space="preserve">” </w:t>
      </w:r>
      <w:r w:rsidRPr="005E2CC4">
        <w:rPr>
          <w:rFonts w:cs="Times New Roman"/>
          <w:sz w:val="20"/>
          <w:szCs w:val="20"/>
        </w:rPr>
        <w:t>groups</w:t>
      </w:r>
    </w:p>
    <w:p w14:paraId="7F7E772A" w14:textId="77777777" w:rsidR="00371C85" w:rsidRPr="005E2CC4" w:rsidRDefault="00371C85" w:rsidP="00371C85">
      <w:pPr>
        <w:spacing w:line="276" w:lineRule="auto"/>
        <w:ind w:left="851" w:hanging="851"/>
        <w:jc w:val="both"/>
        <w:rPr>
          <w:rFonts w:cs="Times New Roman"/>
          <w:b/>
          <w:bCs/>
          <w:szCs w:val="24"/>
        </w:rPr>
      </w:pPr>
      <w:r w:rsidRPr="005E2CC4">
        <w:rPr>
          <w:rFonts w:cs="Times New Roman"/>
          <w:b/>
          <w:bCs/>
          <w:szCs w:val="24"/>
          <w:cs/>
        </w:rPr>
        <w:t xml:space="preserve">  </w:t>
      </w:r>
    </w:p>
    <w:p w14:paraId="31AE9094" w14:textId="4406AC6F" w:rsidR="00371C85" w:rsidRPr="005E2CC4" w:rsidRDefault="00371C85" w:rsidP="00371C85">
      <w:pPr>
        <w:spacing w:line="276" w:lineRule="auto"/>
        <w:ind w:left="851" w:hanging="851"/>
        <w:jc w:val="both"/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lastRenderedPageBreak/>
        <w:t xml:space="preserve">   </w:t>
      </w:r>
      <w:r w:rsidRPr="005E2CC4">
        <w:rPr>
          <w:rFonts w:cs="Times New Roman"/>
          <w:b/>
          <w:bCs/>
          <w:szCs w:val="24"/>
        </w:rPr>
        <w:t xml:space="preserve">Table </w:t>
      </w:r>
      <w:r>
        <w:rPr>
          <w:rFonts w:cs="Times New Roman"/>
          <w:b/>
          <w:bCs/>
          <w:szCs w:val="24"/>
        </w:rPr>
        <w:t>S</w:t>
      </w:r>
      <w:r w:rsidRPr="005E2CC4">
        <w:rPr>
          <w:rFonts w:cs="Times New Roman"/>
          <w:b/>
          <w:bCs/>
          <w:szCs w:val="24"/>
        </w:rPr>
        <w:t>3</w:t>
      </w:r>
      <w:r w:rsidRPr="005E2CC4">
        <w:rPr>
          <w:rFonts w:cs="Times New Roman"/>
          <w:szCs w:val="24"/>
          <w:cs/>
        </w:rPr>
        <w:t xml:space="preserve"> </w:t>
      </w:r>
      <w:r w:rsidRPr="005E2CC4">
        <w:rPr>
          <w:rFonts w:cs="Times New Roman"/>
          <w:szCs w:val="24"/>
        </w:rPr>
        <w:t>One</w:t>
      </w:r>
      <w:r w:rsidRPr="005E2CC4">
        <w:rPr>
          <w:rFonts w:cs="Times New Roman"/>
          <w:szCs w:val="24"/>
          <w:cs/>
        </w:rPr>
        <w:t>-</w:t>
      </w:r>
      <w:r w:rsidRPr="005E2CC4">
        <w:rPr>
          <w:rFonts w:cs="Times New Roman"/>
          <w:szCs w:val="24"/>
        </w:rPr>
        <w:t xml:space="preserve">year fall incidences </w:t>
      </w:r>
      <w:r w:rsidRPr="005E2CC4">
        <w:rPr>
          <w:rFonts w:cs="Times New Roman"/>
          <w:szCs w:val="24"/>
          <w:cs/>
        </w:rPr>
        <w:t>(</w:t>
      </w:r>
      <w:r w:rsidRPr="005E2CC4">
        <w:rPr>
          <w:rFonts w:cs="Times New Roman"/>
          <w:szCs w:val="24"/>
        </w:rPr>
        <w:t>persons per 100 person per year</w:t>
      </w:r>
      <w:r w:rsidRPr="005E2CC4">
        <w:rPr>
          <w:rFonts w:cs="Times New Roman"/>
          <w:szCs w:val="24"/>
          <w:cs/>
        </w:rPr>
        <w:t xml:space="preserve">) </w:t>
      </w:r>
      <w:r w:rsidRPr="005E2CC4">
        <w:rPr>
          <w:rFonts w:cs="Times New Roman"/>
          <w:szCs w:val="24"/>
        </w:rPr>
        <w:t xml:space="preserve">according to the number and severity of previous fall among those who were </w:t>
      </w:r>
      <w:r w:rsidRPr="005E2CC4">
        <w:rPr>
          <w:rFonts w:cs="Times New Roman"/>
          <w:szCs w:val="24"/>
          <w:cs/>
        </w:rPr>
        <w:t>“</w:t>
      </w:r>
      <w:r w:rsidRPr="005E2CC4">
        <w:rPr>
          <w:rFonts w:cs="Times New Roman"/>
          <w:szCs w:val="24"/>
        </w:rPr>
        <w:t>at risk</w:t>
      </w:r>
      <w:r w:rsidRPr="005E2CC4">
        <w:rPr>
          <w:rFonts w:cs="Times New Roman"/>
          <w:szCs w:val="24"/>
          <w:cs/>
        </w:rPr>
        <w:t xml:space="preserve">” </w:t>
      </w:r>
      <w:r w:rsidRPr="005E2CC4">
        <w:rPr>
          <w:rFonts w:cs="Times New Roman"/>
          <w:szCs w:val="24"/>
        </w:rPr>
        <w:t>from Step 1 screening by the Thai</w:t>
      </w:r>
      <w:r w:rsidRPr="005E2CC4">
        <w:rPr>
          <w:rFonts w:cs="Times New Roman"/>
          <w:szCs w:val="24"/>
          <w:cs/>
        </w:rPr>
        <w:t>-</w:t>
      </w:r>
      <w:r w:rsidRPr="005E2CC4">
        <w:rPr>
          <w:rFonts w:cs="Times New Roman"/>
          <w:szCs w:val="24"/>
        </w:rPr>
        <w:t>SIB 12 items, stratified by the Timed</w:t>
      </w:r>
      <w:r w:rsidRPr="005E2CC4">
        <w:rPr>
          <w:rFonts w:cs="Times New Roman"/>
          <w:szCs w:val="24"/>
          <w:cs/>
        </w:rPr>
        <w:t>-</w:t>
      </w:r>
      <w:r w:rsidRPr="005E2CC4">
        <w:rPr>
          <w:rFonts w:cs="Times New Roman"/>
          <w:szCs w:val="24"/>
        </w:rPr>
        <w:t>Up</w:t>
      </w:r>
      <w:r w:rsidRPr="005E2CC4">
        <w:rPr>
          <w:rFonts w:cs="Times New Roman"/>
          <w:szCs w:val="24"/>
          <w:cs/>
        </w:rPr>
        <w:t>-</w:t>
      </w:r>
      <w:r w:rsidRPr="005E2CC4">
        <w:rPr>
          <w:rFonts w:cs="Times New Roman"/>
          <w:szCs w:val="24"/>
        </w:rPr>
        <w:t>and</w:t>
      </w:r>
      <w:r w:rsidRPr="005E2CC4">
        <w:rPr>
          <w:rFonts w:cs="Times New Roman"/>
          <w:szCs w:val="24"/>
          <w:cs/>
        </w:rPr>
        <w:t>-</w:t>
      </w:r>
      <w:r w:rsidRPr="005E2CC4">
        <w:rPr>
          <w:rFonts w:cs="Times New Roman"/>
          <w:szCs w:val="24"/>
        </w:rPr>
        <w:t>Go test result in Step 2 assessment</w:t>
      </w:r>
      <w:r w:rsidRPr="005E2CC4">
        <w:rPr>
          <w:rFonts w:cs="Times New Roman"/>
          <w:szCs w:val="24"/>
          <w:cs/>
        </w:rPr>
        <w:t>.</w:t>
      </w:r>
    </w:p>
    <w:p w14:paraId="10ED3D3C" w14:textId="77777777" w:rsidR="00371C85" w:rsidRPr="005E2CC4" w:rsidRDefault="00371C85" w:rsidP="00371C85">
      <w:pPr>
        <w:spacing w:line="360" w:lineRule="auto"/>
        <w:ind w:left="851" w:hanging="851"/>
        <w:jc w:val="both"/>
        <w:rPr>
          <w:rFonts w:cs="Times New Roman"/>
          <w:sz w:val="10"/>
          <w:szCs w:val="10"/>
        </w:rPr>
      </w:pPr>
    </w:p>
    <w:tbl>
      <w:tblPr>
        <w:tblStyle w:val="TableGrid"/>
        <w:tblW w:w="13950" w:type="dxa"/>
        <w:tblInd w:w="17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810"/>
        <w:gridCol w:w="810"/>
        <w:gridCol w:w="990"/>
        <w:gridCol w:w="1440"/>
        <w:gridCol w:w="990"/>
        <w:gridCol w:w="810"/>
        <w:gridCol w:w="900"/>
        <w:gridCol w:w="810"/>
        <w:gridCol w:w="990"/>
        <w:gridCol w:w="810"/>
        <w:gridCol w:w="990"/>
        <w:gridCol w:w="1080"/>
      </w:tblGrid>
      <w:tr w:rsidR="00371C85" w:rsidRPr="005E2CC4" w14:paraId="0713C255" w14:textId="77777777" w:rsidTr="008403BC">
        <w:trPr>
          <w:trHeight w:val="318"/>
        </w:trPr>
        <w:tc>
          <w:tcPr>
            <w:tcW w:w="2520" w:type="dxa"/>
            <w:vMerge w:val="restart"/>
            <w:shd w:val="clear" w:color="auto" w:fill="auto"/>
            <w:vAlign w:val="center"/>
          </w:tcPr>
          <w:p w14:paraId="7852D480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2"/>
                <w:szCs w:val="22"/>
              </w:rPr>
              <w:t>Risk Category</w:t>
            </w:r>
          </w:p>
        </w:tc>
        <w:tc>
          <w:tcPr>
            <w:tcW w:w="11430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AF2B10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FUTURE FALL INCIDENCE</w:t>
            </w:r>
          </w:p>
        </w:tc>
      </w:tr>
      <w:tr w:rsidR="00371C85" w:rsidRPr="005E2CC4" w14:paraId="6D04448E" w14:textId="77777777" w:rsidTr="008403BC">
        <w:trPr>
          <w:trHeight w:val="264"/>
        </w:trPr>
        <w:tc>
          <w:tcPr>
            <w:tcW w:w="2520" w:type="dxa"/>
            <w:vMerge/>
            <w:shd w:val="clear" w:color="auto" w:fill="auto"/>
            <w:vAlign w:val="center"/>
          </w:tcPr>
          <w:p w14:paraId="1C12EF3A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5040" w:type="dxa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D704E54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Cumulative Incidence</w:t>
            </w:r>
          </w:p>
        </w:tc>
        <w:tc>
          <w:tcPr>
            <w:tcW w:w="6390" w:type="dxa"/>
            <w:gridSpan w:val="7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879A037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Number of falls per person</w:t>
            </w:r>
          </w:p>
        </w:tc>
      </w:tr>
      <w:tr w:rsidR="00371C85" w:rsidRPr="005E2CC4" w14:paraId="3FF4001F" w14:textId="77777777" w:rsidTr="008403BC">
        <w:tc>
          <w:tcPr>
            <w:tcW w:w="2520" w:type="dxa"/>
            <w:vMerge/>
            <w:shd w:val="clear" w:color="auto" w:fill="auto"/>
            <w:vAlign w:val="center"/>
          </w:tcPr>
          <w:p w14:paraId="57C6EF0D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1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CD9C1E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EAEEEF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# Fall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DD1DF7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IR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D37016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95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%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CI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7FD04A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p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value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†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66679F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A21634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3AA1C2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2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+</w:t>
            </w:r>
          </w:p>
        </w:tc>
        <w:tc>
          <w:tcPr>
            <w:tcW w:w="1080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B5C534A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p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value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†</w:t>
            </w:r>
          </w:p>
        </w:tc>
      </w:tr>
      <w:tr w:rsidR="00371C85" w:rsidRPr="005E2CC4" w14:paraId="5EEB6F52" w14:textId="77777777" w:rsidTr="008403BC">
        <w:tc>
          <w:tcPr>
            <w:tcW w:w="252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B56E9F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1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1617691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1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30E8A57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FDE1A81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6AB73BF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90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A8438A9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7E6FCF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940575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(%)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A22841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EF1BC7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(%)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99D27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DE9E50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(%)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6C1EEE" w14:textId="77777777" w:rsidR="00371C85" w:rsidRPr="005E2CC4" w:rsidRDefault="00371C85" w:rsidP="008403BC">
            <w:pPr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371C85" w:rsidRPr="005E2CC4" w14:paraId="57069301" w14:textId="77777777" w:rsidTr="008403BC">
        <w:trPr>
          <w:trHeight w:val="288"/>
        </w:trPr>
        <w:tc>
          <w:tcPr>
            <w:tcW w:w="13950" w:type="dxa"/>
            <w:gridSpan w:val="13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91A74F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OVERALL</w:t>
            </w:r>
          </w:p>
        </w:tc>
      </w:tr>
      <w:tr w:rsidR="00371C85" w:rsidRPr="005E2CC4" w14:paraId="5C178C2C" w14:textId="77777777" w:rsidTr="008403BC">
        <w:tc>
          <w:tcPr>
            <w:tcW w:w="2520" w:type="dxa"/>
            <w:tcBorders>
              <w:top w:val="nil"/>
            </w:tcBorders>
            <w:shd w:val="clear" w:color="auto" w:fill="auto"/>
            <w:vAlign w:val="center"/>
          </w:tcPr>
          <w:p w14:paraId="324274B1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Previous fall history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vAlign w:val="center"/>
          </w:tcPr>
          <w:p w14:paraId="3A83704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vAlign w:val="center"/>
          </w:tcPr>
          <w:p w14:paraId="5F776D0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vAlign w:val="center"/>
          </w:tcPr>
          <w:p w14:paraId="039E441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440" w:type="dxa"/>
            <w:tcBorders>
              <w:top w:val="nil"/>
            </w:tcBorders>
            <w:shd w:val="clear" w:color="auto" w:fill="auto"/>
            <w:vAlign w:val="center"/>
          </w:tcPr>
          <w:p w14:paraId="69A7EA9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vAlign w:val="center"/>
          </w:tcPr>
          <w:p w14:paraId="69DEBB4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&lt;0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 xml:space="preserve">001 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vAlign w:val="center"/>
          </w:tcPr>
          <w:p w14:paraId="20C4782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vAlign w:val="center"/>
          </w:tcPr>
          <w:p w14:paraId="2C4146D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vAlign w:val="center"/>
          </w:tcPr>
          <w:p w14:paraId="5F471FB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vAlign w:val="center"/>
          </w:tcPr>
          <w:p w14:paraId="46995EA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vAlign w:val="center"/>
          </w:tcPr>
          <w:p w14:paraId="04D0904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vAlign w:val="center"/>
          </w:tcPr>
          <w:p w14:paraId="503B86F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  <w:shd w:val="clear" w:color="auto" w:fill="auto"/>
            <w:vAlign w:val="center"/>
          </w:tcPr>
          <w:p w14:paraId="16B5EB7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&lt;0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001</w:t>
            </w:r>
          </w:p>
        </w:tc>
      </w:tr>
      <w:tr w:rsidR="00371C85" w:rsidRPr="005E2CC4" w14:paraId="249727EC" w14:textId="77777777" w:rsidTr="008403BC">
        <w:tc>
          <w:tcPr>
            <w:tcW w:w="2520" w:type="dxa"/>
            <w:shd w:val="clear" w:color="auto" w:fill="auto"/>
            <w:vAlign w:val="center"/>
          </w:tcPr>
          <w:p w14:paraId="0E69608F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color w:val="000000"/>
                <w:sz w:val="20"/>
                <w:szCs w:val="20"/>
                <w:cs/>
              </w:rPr>
              <w:t xml:space="preserve">    </w:t>
            </w:r>
            <w:r w:rsidRPr="005E2CC4">
              <w:rPr>
                <w:rFonts w:cs="Times New Roman"/>
                <w:color w:val="000000"/>
                <w:sz w:val="20"/>
                <w:szCs w:val="20"/>
              </w:rPr>
              <w:t>0 fall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BAA08F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81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527D73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41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477EB7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50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62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791EF1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39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27, 61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48DB5D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B8608A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0762D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38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6686A9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ECCEB9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88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67681B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33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B5BAB3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74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6C527D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371C85" w:rsidRPr="005E2CC4" w14:paraId="6724F53E" w14:textId="77777777" w:rsidTr="008403BC">
        <w:tc>
          <w:tcPr>
            <w:tcW w:w="2520" w:type="dxa"/>
            <w:shd w:val="clear" w:color="auto" w:fill="auto"/>
            <w:vAlign w:val="center"/>
          </w:tcPr>
          <w:p w14:paraId="55E34C05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color w:val="000000"/>
                <w:sz w:val="20"/>
                <w:szCs w:val="20"/>
                <w:cs/>
              </w:rPr>
              <w:t xml:space="preserve">    </w:t>
            </w:r>
            <w:r w:rsidRPr="005E2CC4">
              <w:rPr>
                <w:rFonts w:cs="Times New Roman"/>
                <w:color w:val="000000"/>
                <w:sz w:val="20"/>
                <w:szCs w:val="20"/>
              </w:rPr>
              <w:t>1 fall, no injury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BE83A0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705F83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B0FB37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463B3A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15, 100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FEF806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21DE9D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0A1226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B13A3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A12E1F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173967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A5F8BD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E83F39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371C85" w:rsidRPr="005E2CC4" w14:paraId="409D118D" w14:textId="77777777" w:rsidTr="008403BC">
        <w:tc>
          <w:tcPr>
            <w:tcW w:w="2520" w:type="dxa"/>
            <w:shd w:val="clear" w:color="auto" w:fill="auto"/>
            <w:vAlign w:val="center"/>
          </w:tcPr>
          <w:p w14:paraId="0FE1425D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color w:val="000000"/>
                <w:sz w:val="20"/>
                <w:szCs w:val="20"/>
                <w:cs/>
              </w:rPr>
              <w:t xml:space="preserve">    </w:t>
            </w:r>
            <w:r w:rsidRPr="005E2CC4">
              <w:rPr>
                <w:rFonts w:cs="Times New Roman"/>
                <w:color w:val="000000"/>
                <w:sz w:val="20"/>
                <w:szCs w:val="20"/>
              </w:rPr>
              <w:t>1 fall, injury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BBA06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C059F9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EC7DCE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471CE8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89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72, 100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D0BDCC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B2123F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16EAA7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D8EF70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0A829F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12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E5F32A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5276B5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88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44CC7E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371C85" w:rsidRPr="005E2CC4" w14:paraId="03AA16C3" w14:textId="77777777" w:rsidTr="008403BC">
        <w:tc>
          <w:tcPr>
            <w:tcW w:w="2520" w:type="dxa"/>
            <w:shd w:val="clear" w:color="auto" w:fill="auto"/>
            <w:vAlign w:val="center"/>
          </w:tcPr>
          <w:p w14:paraId="64B73027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color w:val="000000"/>
                <w:sz w:val="20"/>
                <w:szCs w:val="20"/>
                <w:cs/>
              </w:rPr>
              <w:t xml:space="preserve">    </w:t>
            </w:r>
            <w:r w:rsidRPr="005E2CC4">
              <w:rPr>
                <w:rFonts w:cs="Times New Roman"/>
                <w:color w:val="000000"/>
                <w:sz w:val="20"/>
                <w:szCs w:val="20"/>
                <w:u w:val="single"/>
              </w:rPr>
              <w:t>&gt;</w:t>
            </w:r>
            <w:r w:rsidRPr="005E2CC4">
              <w:rPr>
                <w:rFonts w:cs="Times New Roman"/>
                <w:color w:val="000000"/>
                <w:sz w:val="20"/>
                <w:szCs w:val="20"/>
              </w:rPr>
              <w:t>2 falls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2BF318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BDB7DA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E6F59D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0D54F9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88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43, 100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25C05B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F54027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F05A7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3CC488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F0711B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D3FC65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30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2A8D33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BCD0F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a,</w:t>
            </w:r>
            <w:r w:rsidRPr="005E2CC4">
              <w:rPr>
                <w:rFonts w:cs="Times New Roman"/>
                <w:sz w:val="20"/>
                <w:szCs w:val="20"/>
                <w:cs/>
              </w:rPr>
              <w:t xml:space="preserve"> </w:t>
            </w:r>
            <w:r w:rsidRPr="005E2CC4">
              <w:rPr>
                <w:rFonts w:cs="Times New Roman"/>
                <w:sz w:val="20"/>
                <w:szCs w:val="20"/>
              </w:rPr>
              <w:t>b,</w:t>
            </w:r>
            <w:r w:rsidRPr="005E2CC4">
              <w:rPr>
                <w:rFonts w:cs="Times New Roman"/>
                <w:sz w:val="20"/>
                <w:szCs w:val="20"/>
                <w:cs/>
              </w:rPr>
              <w:t xml:space="preserve"> </w:t>
            </w:r>
            <w:r w:rsidRPr="005E2CC4">
              <w:rPr>
                <w:rFonts w:cs="Times New Roman"/>
                <w:sz w:val="20"/>
                <w:szCs w:val="20"/>
              </w:rPr>
              <w:t>c</w:t>
            </w:r>
          </w:p>
        </w:tc>
      </w:tr>
      <w:tr w:rsidR="00371C85" w:rsidRPr="005E2CC4" w14:paraId="2CE22C12" w14:textId="77777777" w:rsidTr="008403BC">
        <w:tc>
          <w:tcPr>
            <w:tcW w:w="2520" w:type="dxa"/>
            <w:shd w:val="clear" w:color="auto" w:fill="auto"/>
            <w:vAlign w:val="center"/>
          </w:tcPr>
          <w:p w14:paraId="2F37E7B2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EC05BA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155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487D94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115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AA8201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74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EE3BFE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66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56, 80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88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246384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2AE974C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930C0B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25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81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E5F0E7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FB9E19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18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71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9101DD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86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A55C5F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55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48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797FD6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</w:tr>
      <w:tr w:rsidR="00371C85" w:rsidRPr="005E2CC4" w14:paraId="4704CC2A" w14:textId="77777777" w:rsidTr="008403BC">
        <w:trPr>
          <w:trHeight w:val="288"/>
        </w:trPr>
        <w:tc>
          <w:tcPr>
            <w:tcW w:w="13950" w:type="dxa"/>
            <w:gridSpan w:val="13"/>
            <w:shd w:val="clear" w:color="auto" w:fill="auto"/>
            <w:vAlign w:val="center"/>
          </w:tcPr>
          <w:p w14:paraId="7BC1707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“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NOT AT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RISK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 xml:space="preserve">” 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 xml:space="preserve"> from Step 2 assessment</w:t>
            </w:r>
          </w:p>
        </w:tc>
      </w:tr>
      <w:tr w:rsidR="00371C85" w:rsidRPr="005E2CC4" w14:paraId="6BB81A94" w14:textId="77777777" w:rsidTr="008403BC">
        <w:tc>
          <w:tcPr>
            <w:tcW w:w="2520" w:type="dxa"/>
            <w:shd w:val="clear" w:color="auto" w:fill="auto"/>
            <w:vAlign w:val="center"/>
          </w:tcPr>
          <w:p w14:paraId="1E194AFD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Previous fall history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B5E9CA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7ADB81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E7B63D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EB28FD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  <w:cs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34414C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002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5DEC81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EAE654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3714A7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C4264A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6A1B9DE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08574D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AE058B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002</w:t>
            </w:r>
          </w:p>
        </w:tc>
      </w:tr>
      <w:tr w:rsidR="00371C85" w:rsidRPr="005E2CC4" w14:paraId="41CA3B7C" w14:textId="77777777" w:rsidTr="008403BC">
        <w:tc>
          <w:tcPr>
            <w:tcW w:w="2520" w:type="dxa"/>
            <w:shd w:val="clear" w:color="auto" w:fill="auto"/>
            <w:vAlign w:val="center"/>
          </w:tcPr>
          <w:p w14:paraId="10E07F27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color w:val="000000"/>
                <w:sz w:val="20"/>
                <w:szCs w:val="20"/>
                <w:cs/>
              </w:rPr>
              <w:t xml:space="preserve">    </w:t>
            </w:r>
            <w:r w:rsidRPr="005E2CC4">
              <w:rPr>
                <w:rFonts w:cs="Times New Roman"/>
                <w:color w:val="000000"/>
                <w:sz w:val="20"/>
                <w:szCs w:val="20"/>
              </w:rPr>
              <w:t>0 fall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F7AB77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18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1DDF25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AA74C8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38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89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F2F84D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30, 64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25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D076BD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30C0109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34A08C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61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3FF83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323013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56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0F3937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B6E3F2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33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79E16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szCs w:val="24"/>
              </w:rPr>
            </w:pPr>
          </w:p>
        </w:tc>
      </w:tr>
      <w:tr w:rsidR="00371C85" w:rsidRPr="005E2CC4" w14:paraId="7DDD07A9" w14:textId="77777777" w:rsidTr="008403BC">
        <w:tc>
          <w:tcPr>
            <w:tcW w:w="2520" w:type="dxa"/>
            <w:shd w:val="clear" w:color="auto" w:fill="auto"/>
            <w:vAlign w:val="center"/>
          </w:tcPr>
          <w:p w14:paraId="0658EDED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color w:val="000000"/>
                <w:sz w:val="20"/>
                <w:szCs w:val="20"/>
                <w:cs/>
              </w:rPr>
              <w:t xml:space="preserve">    </w:t>
            </w:r>
            <w:r w:rsidRPr="005E2CC4">
              <w:rPr>
                <w:rFonts w:cs="Times New Roman"/>
                <w:color w:val="000000"/>
                <w:sz w:val="20"/>
                <w:szCs w:val="20"/>
              </w:rPr>
              <w:t>1 fall, no injury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AC437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7A4DFB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B26F46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07BD2F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39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76, 100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95A022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0D10C47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74DFBA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BBD0C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145CC2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25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DB57D7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9ADF6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75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7A1DF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Cs w:val="24"/>
              </w:rPr>
            </w:pPr>
          </w:p>
        </w:tc>
      </w:tr>
      <w:tr w:rsidR="00371C85" w:rsidRPr="005E2CC4" w14:paraId="06CBA4D1" w14:textId="77777777" w:rsidTr="008403BC">
        <w:tc>
          <w:tcPr>
            <w:tcW w:w="2520" w:type="dxa"/>
            <w:shd w:val="clear" w:color="auto" w:fill="auto"/>
            <w:vAlign w:val="center"/>
          </w:tcPr>
          <w:p w14:paraId="237BEAAA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color w:val="000000"/>
                <w:sz w:val="20"/>
                <w:szCs w:val="20"/>
                <w:cs/>
              </w:rPr>
              <w:t xml:space="preserve">    </w:t>
            </w:r>
            <w:r w:rsidRPr="005E2CC4">
              <w:rPr>
                <w:rFonts w:cs="Times New Roman"/>
                <w:color w:val="000000"/>
                <w:sz w:val="20"/>
                <w:szCs w:val="20"/>
              </w:rPr>
              <w:t>1 fall, injury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3E6306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0DCE06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4998D3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1CC0B0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59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04, 100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BCF789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151EE0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F26679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F60601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F5375E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86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DFCCA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7BB0E6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14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24D9F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371C85" w:rsidRPr="005E2CC4" w14:paraId="57C41543" w14:textId="77777777" w:rsidTr="008403BC">
        <w:tc>
          <w:tcPr>
            <w:tcW w:w="2520" w:type="dxa"/>
            <w:shd w:val="clear" w:color="auto" w:fill="auto"/>
            <w:vAlign w:val="center"/>
          </w:tcPr>
          <w:p w14:paraId="4D7E9A9A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color w:val="000000"/>
                <w:sz w:val="20"/>
                <w:szCs w:val="20"/>
                <w:cs/>
              </w:rPr>
              <w:t xml:space="preserve">    </w:t>
            </w:r>
            <w:r w:rsidRPr="005E2CC4">
              <w:rPr>
                <w:rFonts w:cs="Times New Roman"/>
                <w:color w:val="000000"/>
                <w:sz w:val="20"/>
                <w:szCs w:val="20"/>
                <w:u w:val="single"/>
              </w:rPr>
              <w:t>&gt;</w:t>
            </w:r>
            <w:r w:rsidRPr="005E2CC4">
              <w:rPr>
                <w:rFonts w:cs="Times New Roman"/>
                <w:color w:val="000000"/>
                <w:sz w:val="20"/>
                <w:szCs w:val="20"/>
              </w:rPr>
              <w:t>2 falls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CFDD40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00BBA80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A28B5D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6D572B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82, 100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59DD75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5A81F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239A3E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85171F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78EE30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FA887D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F71211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0F809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color w:val="FF0000"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371C85" w:rsidRPr="005E2CC4" w14:paraId="43EBB6A9" w14:textId="77777777" w:rsidTr="008403BC">
        <w:tc>
          <w:tcPr>
            <w:tcW w:w="2520" w:type="dxa"/>
            <w:shd w:val="clear" w:color="auto" w:fill="auto"/>
            <w:vAlign w:val="center"/>
          </w:tcPr>
          <w:p w14:paraId="18709C69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32D1F4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5164E1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3BEE45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67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65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D4B57A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49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47, 82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61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E6E0D9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F0C199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E3FB26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32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35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CAC7B8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00CB18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14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71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2046C8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EC5408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52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94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48623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szCs w:val="24"/>
              </w:rPr>
            </w:pPr>
          </w:p>
        </w:tc>
      </w:tr>
      <w:tr w:rsidR="00371C85" w:rsidRPr="005E2CC4" w14:paraId="45A7B341" w14:textId="77777777" w:rsidTr="008403BC">
        <w:trPr>
          <w:trHeight w:val="288"/>
        </w:trPr>
        <w:tc>
          <w:tcPr>
            <w:tcW w:w="13950" w:type="dxa"/>
            <w:gridSpan w:val="13"/>
            <w:shd w:val="clear" w:color="auto" w:fill="auto"/>
            <w:vAlign w:val="center"/>
          </w:tcPr>
          <w:p w14:paraId="44CB487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“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AT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-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RISK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”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 xml:space="preserve"> from Step 2 assessment</w:t>
            </w:r>
          </w:p>
        </w:tc>
      </w:tr>
      <w:tr w:rsidR="00371C85" w:rsidRPr="005E2CC4" w14:paraId="4CBEACEB" w14:textId="77777777" w:rsidTr="008403BC">
        <w:tc>
          <w:tcPr>
            <w:tcW w:w="2520" w:type="dxa"/>
            <w:shd w:val="clear" w:color="auto" w:fill="auto"/>
            <w:vAlign w:val="center"/>
          </w:tcPr>
          <w:p w14:paraId="4D949D07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Previous fall history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958FC4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5D2BE0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0D1000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CFA5B6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color w:val="FF0000"/>
                <w:sz w:val="20"/>
                <w:szCs w:val="20"/>
                <w:cs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B90DF2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&lt;0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001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FCE7EA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4FDD236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71A33D3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E70664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5910C95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40A2CF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56B9EF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&lt;0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001</w:t>
            </w:r>
          </w:p>
        </w:tc>
      </w:tr>
      <w:tr w:rsidR="00371C85" w:rsidRPr="005E2CC4" w14:paraId="1089B2C3" w14:textId="77777777" w:rsidTr="008403BC">
        <w:tc>
          <w:tcPr>
            <w:tcW w:w="2520" w:type="dxa"/>
            <w:shd w:val="clear" w:color="auto" w:fill="auto"/>
            <w:vAlign w:val="center"/>
          </w:tcPr>
          <w:p w14:paraId="49FC93E1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color w:val="000000"/>
                <w:sz w:val="20"/>
                <w:szCs w:val="20"/>
                <w:cs/>
              </w:rPr>
              <w:t xml:space="preserve">    </w:t>
            </w:r>
            <w:r w:rsidRPr="005E2CC4">
              <w:rPr>
                <w:rFonts w:cs="Times New Roman"/>
                <w:color w:val="000000"/>
                <w:sz w:val="20"/>
                <w:szCs w:val="20"/>
              </w:rPr>
              <w:t>0 fall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9C1F6C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63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1251A8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34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7780FD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97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404F15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94, 66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CAC6E7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szCs w:val="24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4E1620A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29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1F039B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7E38D3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FACEEA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11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11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84CC36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3F02EF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42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86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047761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trike/>
                <w:szCs w:val="24"/>
              </w:rPr>
            </w:pPr>
          </w:p>
        </w:tc>
      </w:tr>
      <w:tr w:rsidR="00371C85" w:rsidRPr="005E2CC4" w14:paraId="1D0040E4" w14:textId="77777777" w:rsidTr="008403BC">
        <w:tc>
          <w:tcPr>
            <w:tcW w:w="2520" w:type="dxa"/>
            <w:shd w:val="clear" w:color="auto" w:fill="auto"/>
            <w:vAlign w:val="center"/>
          </w:tcPr>
          <w:p w14:paraId="0D9B9FFC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color w:val="000000"/>
                <w:sz w:val="20"/>
                <w:szCs w:val="20"/>
                <w:cs/>
              </w:rPr>
              <w:t xml:space="preserve">    </w:t>
            </w:r>
            <w:r w:rsidRPr="005E2CC4">
              <w:rPr>
                <w:rFonts w:cs="Times New Roman"/>
                <w:color w:val="000000"/>
                <w:sz w:val="20"/>
                <w:szCs w:val="20"/>
              </w:rPr>
              <w:t>1 fall, no injury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655426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FE1BB5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1DDDD5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781246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07, 100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05F50E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3B0711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EF1C8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A254D9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1E73B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83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33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F49455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8F5CDA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67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DE8E2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371C85" w:rsidRPr="005E2CC4" w14:paraId="6FD91B69" w14:textId="77777777" w:rsidTr="008403BC">
        <w:tc>
          <w:tcPr>
            <w:tcW w:w="2520" w:type="dxa"/>
            <w:shd w:val="clear" w:color="auto" w:fill="auto"/>
            <w:vAlign w:val="center"/>
          </w:tcPr>
          <w:p w14:paraId="2DC632B0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color w:val="000000"/>
                <w:sz w:val="20"/>
                <w:szCs w:val="20"/>
                <w:cs/>
              </w:rPr>
              <w:t xml:space="preserve">    </w:t>
            </w:r>
            <w:r w:rsidRPr="005E2CC4">
              <w:rPr>
                <w:rFonts w:cs="Times New Roman"/>
                <w:color w:val="000000"/>
                <w:sz w:val="20"/>
                <w:szCs w:val="20"/>
              </w:rPr>
              <w:t>1 fall, injury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279344D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7C4706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617FA4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0E942C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87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23, 100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FB261C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95D87E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432826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C1089A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12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873C05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44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44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1BA736A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15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8E97FF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55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56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DED68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</w:tr>
      <w:tr w:rsidR="00371C85" w:rsidRPr="005E2CC4" w14:paraId="1169C204" w14:textId="77777777" w:rsidTr="008403BC">
        <w:tc>
          <w:tcPr>
            <w:tcW w:w="25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FD7C95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color w:val="000000"/>
                <w:sz w:val="20"/>
                <w:szCs w:val="20"/>
                <w:cs/>
              </w:rPr>
              <w:t xml:space="preserve">    </w:t>
            </w:r>
            <w:r w:rsidRPr="005E2CC4">
              <w:rPr>
                <w:rFonts w:cs="Times New Roman"/>
                <w:color w:val="000000"/>
                <w:sz w:val="20"/>
                <w:szCs w:val="20"/>
                <w:u w:val="single"/>
              </w:rPr>
              <w:t>&gt;</w:t>
            </w:r>
            <w:r w:rsidRPr="005E2CC4">
              <w:rPr>
                <w:rFonts w:cs="Times New Roman"/>
                <w:color w:val="000000"/>
                <w:sz w:val="20"/>
                <w:szCs w:val="20"/>
              </w:rPr>
              <w:t>2 falls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A160A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04EE1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2F782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200FD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86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28, 100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0C3EA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CCC2E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5D9B7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210623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F5219E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176704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25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D7DC47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sz w:val="20"/>
                <w:szCs w:val="20"/>
              </w:rPr>
              <w:t>100</w:t>
            </w:r>
            <w:r w:rsidRPr="005E2CC4">
              <w:rPr>
                <w:rFonts w:cs="Times New Roman"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sz w:val="20"/>
                <w:szCs w:val="20"/>
              </w:rPr>
              <w:t>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2A2F69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</w:rPr>
              <w:t>a,</w:t>
            </w:r>
            <w:r w:rsidRPr="005E2CC4">
              <w:rPr>
                <w:rFonts w:cs="Times New Roman"/>
                <w:sz w:val="20"/>
                <w:szCs w:val="20"/>
                <w:cs/>
              </w:rPr>
              <w:t xml:space="preserve"> </w:t>
            </w:r>
            <w:r w:rsidRPr="005E2CC4">
              <w:rPr>
                <w:rFonts w:cs="Times New Roman"/>
                <w:sz w:val="20"/>
                <w:szCs w:val="20"/>
              </w:rPr>
              <w:t>b,</w:t>
            </w:r>
            <w:r w:rsidRPr="005E2CC4">
              <w:rPr>
                <w:rFonts w:cs="Times New Roman"/>
                <w:sz w:val="20"/>
                <w:szCs w:val="20"/>
                <w:cs/>
              </w:rPr>
              <w:t xml:space="preserve"> </w:t>
            </w:r>
            <w:r w:rsidRPr="005E2CC4">
              <w:rPr>
                <w:rFonts w:cs="Times New Roman"/>
                <w:sz w:val="20"/>
                <w:szCs w:val="20"/>
              </w:rPr>
              <w:t>c</w:t>
            </w:r>
          </w:p>
        </w:tc>
      </w:tr>
      <w:tr w:rsidR="00371C85" w:rsidRPr="005E2CC4" w14:paraId="20902789" w14:textId="77777777" w:rsidTr="008403BC">
        <w:trPr>
          <w:trHeight w:val="288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44BDA4" w14:textId="77777777" w:rsidR="00371C85" w:rsidRPr="005E2CC4" w:rsidRDefault="00371C85" w:rsidP="008403BC">
            <w:pPr>
              <w:spacing w:line="276" w:lineRule="auto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2BFA2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29294C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sz w:val="20"/>
                <w:szCs w:val="20"/>
              </w:rPr>
              <w:t>92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22351B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76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03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5C273F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sz w:val="20"/>
                <w:szCs w:val="20"/>
                <w:cs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67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43, 83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32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5A7EF1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0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491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‡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C4C256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602E7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23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97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E3612D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13BBF0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19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83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1DAFB2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68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E9FA68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sz w:val="20"/>
                <w:szCs w:val="20"/>
                <w:cs/>
              </w:rPr>
              <w:t>(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56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20</w:t>
            </w:r>
            <w:r w:rsidRPr="005E2CC4">
              <w:rPr>
                <w:rFonts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385135" w14:textId="77777777" w:rsidR="00371C85" w:rsidRPr="005E2CC4" w:rsidRDefault="00371C85" w:rsidP="008403BC">
            <w:pPr>
              <w:spacing w:line="276" w:lineRule="auto"/>
              <w:jc w:val="center"/>
              <w:rPr>
                <w:rFonts w:cs="Times New Roman"/>
                <w:b/>
                <w:bCs/>
                <w:szCs w:val="24"/>
              </w:rPr>
            </w:pPr>
            <w:r w:rsidRPr="005E2CC4">
              <w:rPr>
                <w:rFonts w:cs="Times New Roman"/>
                <w:b/>
                <w:bCs/>
                <w:sz w:val="20"/>
                <w:szCs w:val="20"/>
              </w:rPr>
              <w:t>0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.</w:t>
            </w:r>
            <w:r w:rsidRPr="005E2CC4">
              <w:rPr>
                <w:rFonts w:cs="Times New Roman"/>
                <w:b/>
                <w:bCs/>
                <w:sz w:val="20"/>
                <w:szCs w:val="20"/>
              </w:rPr>
              <w:t>582</w:t>
            </w:r>
            <w:r w:rsidRPr="005E2CC4">
              <w:rPr>
                <w:rFonts w:cs="Times New Roman"/>
                <w:b/>
                <w:bCs/>
                <w:sz w:val="20"/>
                <w:szCs w:val="20"/>
                <w:cs/>
              </w:rPr>
              <w:t>‡</w:t>
            </w:r>
          </w:p>
        </w:tc>
      </w:tr>
    </w:tbl>
    <w:p w14:paraId="55497EF8" w14:textId="77777777" w:rsidR="00371C85" w:rsidRPr="005E2CC4" w:rsidRDefault="00371C85" w:rsidP="00371C85">
      <w:pPr>
        <w:jc w:val="thaiDistribute"/>
        <w:rPr>
          <w:rFonts w:cs="Times New Roman"/>
          <w:sz w:val="10"/>
          <w:szCs w:val="10"/>
        </w:rPr>
      </w:pPr>
    </w:p>
    <w:p w14:paraId="7F98E5E1" w14:textId="77777777" w:rsidR="00371C85" w:rsidRPr="005E2CC4" w:rsidRDefault="00371C85" w:rsidP="00371C85">
      <w:pPr>
        <w:rPr>
          <w:rFonts w:cs="Times New Roman"/>
          <w:sz w:val="20"/>
          <w:szCs w:val="20"/>
        </w:rPr>
      </w:pPr>
      <w:r w:rsidRPr="005E2CC4">
        <w:rPr>
          <w:rFonts w:cs="Times New Roman"/>
          <w:b/>
          <w:bCs/>
          <w:sz w:val="20"/>
          <w:szCs w:val="20"/>
          <w:cs/>
        </w:rPr>
        <w:t xml:space="preserve"> </w:t>
      </w:r>
      <w:r w:rsidRPr="005E2CC4">
        <w:rPr>
          <w:rFonts w:cs="Times New Roman"/>
          <w:b/>
          <w:bCs/>
          <w:sz w:val="20"/>
          <w:szCs w:val="20"/>
        </w:rPr>
        <w:t>Abbreviations</w:t>
      </w:r>
      <w:r w:rsidRPr="005E2CC4">
        <w:rPr>
          <w:rFonts w:cs="Times New Roman"/>
          <w:b/>
          <w:bCs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>CI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>Confidence interval; IR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 xml:space="preserve">Incidence rate </w:t>
      </w:r>
      <w:r w:rsidRPr="005E2CC4">
        <w:rPr>
          <w:rFonts w:cs="Times New Roman"/>
          <w:sz w:val="20"/>
          <w:szCs w:val="20"/>
          <w:cs/>
        </w:rPr>
        <w:t>(</w:t>
      </w:r>
      <w:r w:rsidRPr="005E2CC4">
        <w:rPr>
          <w:rFonts w:cs="Times New Roman"/>
          <w:sz w:val="20"/>
          <w:szCs w:val="20"/>
        </w:rPr>
        <w:t>number of persons who had fallen per 100 persons per year</w:t>
      </w:r>
      <w:r w:rsidRPr="005E2CC4">
        <w:rPr>
          <w:rFonts w:cs="Times New Roman"/>
          <w:sz w:val="20"/>
          <w:szCs w:val="20"/>
          <w:cs/>
        </w:rPr>
        <w:t>)</w:t>
      </w:r>
      <w:r w:rsidRPr="005E2CC4">
        <w:rPr>
          <w:rFonts w:cs="Times New Roman"/>
          <w:sz w:val="20"/>
          <w:szCs w:val="20"/>
        </w:rPr>
        <w:t>; n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>number of participants;</w:t>
      </w:r>
      <w:r w:rsidRPr="005E2CC4">
        <w:rPr>
          <w:rFonts w:cs="Times New Roman"/>
          <w:sz w:val="20"/>
          <w:szCs w:val="20"/>
          <w:cs/>
        </w:rPr>
        <w:t xml:space="preserve"> </w:t>
      </w:r>
      <w:r w:rsidRPr="005E2CC4">
        <w:rPr>
          <w:rFonts w:cs="Times New Roman"/>
          <w:sz w:val="20"/>
          <w:szCs w:val="20"/>
        </w:rPr>
        <w:t>#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>number of fall persons or events;</w:t>
      </w:r>
      <w:r w:rsidRPr="005E2CC4">
        <w:rPr>
          <w:rFonts w:cs="Times New Roman"/>
          <w:sz w:val="20"/>
          <w:szCs w:val="20"/>
          <w:cs/>
        </w:rPr>
        <w:t xml:space="preserve"> </w:t>
      </w:r>
      <w:r w:rsidRPr="005E2CC4">
        <w:rPr>
          <w:rFonts w:cs="Times New Roman"/>
          <w:sz w:val="20"/>
          <w:szCs w:val="20"/>
        </w:rPr>
        <w:t>a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 xml:space="preserve">differ from the </w:t>
      </w:r>
      <w:r w:rsidRPr="005E2CC4">
        <w:rPr>
          <w:rFonts w:cs="Times New Roman"/>
          <w:sz w:val="20"/>
          <w:szCs w:val="20"/>
          <w:cs/>
        </w:rPr>
        <w:t>“</w:t>
      </w:r>
      <w:r w:rsidRPr="005E2CC4">
        <w:rPr>
          <w:rFonts w:cs="Times New Roman"/>
          <w:sz w:val="20"/>
          <w:szCs w:val="20"/>
        </w:rPr>
        <w:t>0 fall</w:t>
      </w:r>
      <w:r w:rsidRPr="005E2CC4">
        <w:rPr>
          <w:rFonts w:cs="Times New Roman"/>
          <w:sz w:val="20"/>
          <w:szCs w:val="20"/>
          <w:cs/>
        </w:rPr>
        <w:t xml:space="preserve">” </w:t>
      </w:r>
      <w:r w:rsidRPr="005E2CC4">
        <w:rPr>
          <w:rFonts w:cs="Times New Roman"/>
          <w:sz w:val="20"/>
          <w:szCs w:val="20"/>
        </w:rPr>
        <w:t>category with p&lt;</w:t>
      </w:r>
      <w:r w:rsidRPr="005E2CC4">
        <w:rPr>
          <w:rFonts w:cs="Times New Roman"/>
          <w:sz w:val="20"/>
          <w:szCs w:val="20"/>
          <w:cs/>
        </w:rPr>
        <w:t>.</w:t>
      </w:r>
      <w:r w:rsidRPr="005E2CC4">
        <w:rPr>
          <w:rFonts w:cs="Times New Roman"/>
          <w:sz w:val="20"/>
          <w:szCs w:val="20"/>
        </w:rPr>
        <w:t>05; b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 xml:space="preserve">differ from the </w:t>
      </w:r>
      <w:r w:rsidRPr="005E2CC4">
        <w:rPr>
          <w:rFonts w:cs="Times New Roman"/>
          <w:sz w:val="20"/>
          <w:szCs w:val="20"/>
          <w:cs/>
        </w:rPr>
        <w:t>“</w:t>
      </w:r>
      <w:r w:rsidRPr="005E2CC4">
        <w:rPr>
          <w:rFonts w:cs="Times New Roman"/>
          <w:sz w:val="20"/>
          <w:szCs w:val="20"/>
        </w:rPr>
        <w:t>1 fall, no injury</w:t>
      </w:r>
      <w:r w:rsidRPr="005E2CC4">
        <w:rPr>
          <w:rFonts w:cs="Times New Roman"/>
          <w:sz w:val="20"/>
          <w:szCs w:val="20"/>
          <w:cs/>
        </w:rPr>
        <w:t xml:space="preserve">” </w:t>
      </w:r>
      <w:r w:rsidRPr="005E2CC4">
        <w:rPr>
          <w:rFonts w:cs="Times New Roman"/>
          <w:sz w:val="20"/>
          <w:szCs w:val="20"/>
        </w:rPr>
        <w:t>category with p&lt;</w:t>
      </w:r>
      <w:r w:rsidRPr="005E2CC4">
        <w:rPr>
          <w:rFonts w:cs="Times New Roman"/>
          <w:sz w:val="20"/>
          <w:szCs w:val="20"/>
          <w:cs/>
        </w:rPr>
        <w:t>.</w:t>
      </w:r>
      <w:r w:rsidRPr="005E2CC4">
        <w:rPr>
          <w:rFonts w:cs="Times New Roman"/>
          <w:sz w:val="20"/>
          <w:szCs w:val="20"/>
        </w:rPr>
        <w:t>05; c</w:t>
      </w:r>
      <w:r w:rsidRPr="005E2CC4">
        <w:rPr>
          <w:rFonts w:cs="Times New Roman"/>
          <w:sz w:val="20"/>
          <w:szCs w:val="20"/>
          <w:cs/>
        </w:rPr>
        <w:t xml:space="preserve">: </w:t>
      </w:r>
      <w:r w:rsidRPr="005E2CC4">
        <w:rPr>
          <w:rFonts w:cs="Times New Roman"/>
          <w:sz w:val="20"/>
          <w:szCs w:val="20"/>
        </w:rPr>
        <w:t xml:space="preserve">differ from the </w:t>
      </w:r>
      <w:r w:rsidRPr="005E2CC4">
        <w:rPr>
          <w:rFonts w:cs="Times New Roman"/>
          <w:sz w:val="20"/>
          <w:szCs w:val="20"/>
          <w:cs/>
        </w:rPr>
        <w:t>“</w:t>
      </w:r>
      <w:r w:rsidRPr="005E2CC4">
        <w:rPr>
          <w:rFonts w:cs="Times New Roman"/>
          <w:sz w:val="20"/>
          <w:szCs w:val="20"/>
        </w:rPr>
        <w:t>1 fall, injury</w:t>
      </w:r>
      <w:r w:rsidRPr="005E2CC4">
        <w:rPr>
          <w:rFonts w:cs="Times New Roman"/>
          <w:sz w:val="20"/>
          <w:szCs w:val="20"/>
          <w:cs/>
        </w:rPr>
        <w:t xml:space="preserve">” </w:t>
      </w:r>
      <w:r w:rsidRPr="005E2CC4">
        <w:rPr>
          <w:rFonts w:cs="Times New Roman"/>
          <w:sz w:val="20"/>
          <w:szCs w:val="20"/>
        </w:rPr>
        <w:t>category with p&lt;</w:t>
      </w:r>
      <w:r w:rsidRPr="005E2CC4">
        <w:rPr>
          <w:rFonts w:cs="Times New Roman"/>
          <w:sz w:val="20"/>
          <w:szCs w:val="20"/>
          <w:cs/>
        </w:rPr>
        <w:t>.</w:t>
      </w:r>
      <w:r w:rsidRPr="005E2CC4">
        <w:rPr>
          <w:rFonts w:cs="Times New Roman"/>
          <w:sz w:val="20"/>
          <w:szCs w:val="20"/>
        </w:rPr>
        <w:t xml:space="preserve">05; </w:t>
      </w:r>
    </w:p>
    <w:p w14:paraId="27B7D742" w14:textId="77777777" w:rsidR="00371C85" w:rsidRPr="005E2CC4" w:rsidRDefault="00371C85" w:rsidP="00371C85">
      <w:pPr>
        <w:rPr>
          <w:rFonts w:cs="Times New Roman"/>
          <w:szCs w:val="30"/>
        </w:rPr>
      </w:pPr>
      <w:r w:rsidRPr="005E2CC4">
        <w:rPr>
          <w:rFonts w:cs="Times New Roman"/>
          <w:sz w:val="20"/>
          <w:szCs w:val="20"/>
          <w:cs/>
        </w:rPr>
        <w:t xml:space="preserve">†: </w:t>
      </w:r>
      <w:r w:rsidRPr="005E2CC4">
        <w:rPr>
          <w:rFonts w:cs="Times New Roman"/>
          <w:sz w:val="20"/>
          <w:szCs w:val="20"/>
        </w:rPr>
        <w:t>Fisher</w:t>
      </w:r>
      <w:r w:rsidRPr="005E2CC4">
        <w:rPr>
          <w:rFonts w:cs="Times New Roman"/>
          <w:sz w:val="20"/>
          <w:szCs w:val="20"/>
          <w:cs/>
        </w:rPr>
        <w:t>’</w:t>
      </w:r>
      <w:r w:rsidRPr="005E2CC4">
        <w:rPr>
          <w:rFonts w:cs="Times New Roman"/>
          <w:sz w:val="20"/>
          <w:szCs w:val="20"/>
        </w:rPr>
        <w:t xml:space="preserve">s Exact test; </w:t>
      </w:r>
      <w:r w:rsidRPr="005E2CC4">
        <w:rPr>
          <w:rFonts w:cs="Times New Roman"/>
          <w:sz w:val="20"/>
          <w:szCs w:val="20"/>
          <w:cs/>
        </w:rPr>
        <w:t xml:space="preserve">‡: </w:t>
      </w:r>
      <w:r w:rsidRPr="005E2CC4">
        <w:rPr>
          <w:rFonts w:cs="Times New Roman"/>
          <w:sz w:val="20"/>
          <w:szCs w:val="20"/>
        </w:rPr>
        <w:t xml:space="preserve">Compared between the </w:t>
      </w:r>
      <w:r w:rsidRPr="005E2CC4">
        <w:rPr>
          <w:rFonts w:cs="Times New Roman"/>
          <w:sz w:val="20"/>
          <w:szCs w:val="20"/>
          <w:cs/>
        </w:rPr>
        <w:t>“</w:t>
      </w:r>
      <w:r w:rsidRPr="005E2CC4">
        <w:rPr>
          <w:rFonts w:cs="Times New Roman"/>
          <w:sz w:val="20"/>
          <w:szCs w:val="20"/>
        </w:rPr>
        <w:t>Not at</w:t>
      </w:r>
      <w:r w:rsidRPr="005E2CC4">
        <w:rPr>
          <w:rFonts w:cs="Times New Roman"/>
          <w:sz w:val="20"/>
          <w:szCs w:val="20"/>
          <w:cs/>
        </w:rPr>
        <w:t>-</w:t>
      </w:r>
      <w:r w:rsidRPr="005E2CC4">
        <w:rPr>
          <w:rFonts w:cs="Times New Roman"/>
          <w:sz w:val="20"/>
          <w:szCs w:val="20"/>
        </w:rPr>
        <w:t>risk</w:t>
      </w:r>
      <w:r w:rsidRPr="005E2CC4">
        <w:rPr>
          <w:rFonts w:cs="Times New Roman"/>
          <w:sz w:val="20"/>
          <w:szCs w:val="20"/>
          <w:cs/>
        </w:rPr>
        <w:t xml:space="preserve">” </w:t>
      </w:r>
      <w:r w:rsidRPr="005E2CC4">
        <w:rPr>
          <w:rFonts w:cs="Times New Roman"/>
          <w:sz w:val="20"/>
          <w:szCs w:val="20"/>
        </w:rPr>
        <w:t xml:space="preserve">and </w:t>
      </w:r>
      <w:r w:rsidRPr="005E2CC4">
        <w:rPr>
          <w:rFonts w:cs="Times New Roman"/>
          <w:sz w:val="20"/>
          <w:szCs w:val="20"/>
          <w:cs/>
        </w:rPr>
        <w:t>“</w:t>
      </w:r>
      <w:r w:rsidRPr="005E2CC4">
        <w:rPr>
          <w:rFonts w:cs="Times New Roman"/>
          <w:sz w:val="20"/>
          <w:szCs w:val="20"/>
        </w:rPr>
        <w:t>At</w:t>
      </w:r>
      <w:r w:rsidRPr="005E2CC4">
        <w:rPr>
          <w:rFonts w:cs="Times New Roman"/>
          <w:sz w:val="20"/>
          <w:szCs w:val="20"/>
          <w:cs/>
        </w:rPr>
        <w:t>-</w:t>
      </w:r>
      <w:r w:rsidRPr="005E2CC4">
        <w:rPr>
          <w:rFonts w:cs="Times New Roman"/>
          <w:sz w:val="20"/>
          <w:szCs w:val="20"/>
        </w:rPr>
        <w:t>risk</w:t>
      </w:r>
      <w:r w:rsidRPr="005E2CC4">
        <w:rPr>
          <w:rFonts w:cs="Times New Roman"/>
          <w:sz w:val="20"/>
          <w:szCs w:val="20"/>
          <w:cs/>
        </w:rPr>
        <w:t xml:space="preserve">” </w:t>
      </w:r>
      <w:r w:rsidRPr="005E2CC4">
        <w:rPr>
          <w:rFonts w:cs="Times New Roman"/>
          <w:sz w:val="20"/>
          <w:szCs w:val="20"/>
        </w:rPr>
        <w:t>groups</w:t>
      </w:r>
      <w:r w:rsidRPr="005E2CC4">
        <w:rPr>
          <w:rFonts w:cs="Times New Roman"/>
          <w:sz w:val="20"/>
          <w:szCs w:val="20"/>
          <w:cs/>
        </w:rPr>
        <w:t>.</w:t>
      </w:r>
    </w:p>
    <w:p w14:paraId="6263F2D4" w14:textId="77777777" w:rsidR="00326237" w:rsidRPr="005E2CC4" w:rsidRDefault="00326237" w:rsidP="001D63C2">
      <w:pPr>
        <w:spacing w:line="360" w:lineRule="auto"/>
        <w:rPr>
          <w:rFonts w:cs="Times New Roman"/>
          <w:b/>
          <w:bCs/>
          <w:szCs w:val="24"/>
        </w:rPr>
      </w:pPr>
    </w:p>
    <w:sectPr w:rsidR="00326237" w:rsidRPr="005E2CC4" w:rsidSect="00E273BC">
      <w:headerReference w:type="default" r:id="rId7"/>
      <w:pgSz w:w="16838" w:h="11906" w:orient="landscape"/>
      <w:pgMar w:top="1418" w:right="1304" w:bottom="127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EF4D09" w14:textId="77777777" w:rsidR="00AC2D50" w:rsidRDefault="00AC2D50" w:rsidP="00DF5EB2">
      <w:r>
        <w:separator/>
      </w:r>
    </w:p>
  </w:endnote>
  <w:endnote w:type="continuationSeparator" w:id="0">
    <w:p w14:paraId="01917903" w14:textId="77777777" w:rsidR="00AC2D50" w:rsidRDefault="00AC2D50" w:rsidP="00DF5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5C9F49" w14:textId="77777777" w:rsidR="00AC2D50" w:rsidRDefault="00AC2D50" w:rsidP="00DF5EB2">
      <w:r>
        <w:separator/>
      </w:r>
    </w:p>
  </w:footnote>
  <w:footnote w:type="continuationSeparator" w:id="0">
    <w:p w14:paraId="655907D2" w14:textId="77777777" w:rsidR="00AC2D50" w:rsidRDefault="00AC2D50" w:rsidP="00DF5E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26637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C6650A" w14:textId="6BFCFC6D" w:rsidR="00E020D8" w:rsidRDefault="00E020D8">
        <w:pPr>
          <w:pStyle w:val="Header"/>
          <w:jc w:val="right"/>
        </w:pPr>
        <w:r w:rsidRPr="00D634CA">
          <w:rPr>
            <w:rFonts w:cs="Times New Roman"/>
            <w:szCs w:val="24"/>
          </w:rPr>
          <w:fldChar w:fldCharType="begin"/>
        </w:r>
        <w:r w:rsidRPr="00D634CA">
          <w:rPr>
            <w:rFonts w:cs="Times New Roman"/>
            <w:szCs w:val="24"/>
          </w:rPr>
          <w:instrText xml:space="preserve"> PAGE   \</w:instrText>
        </w:r>
        <w:r w:rsidRPr="00D634CA">
          <w:rPr>
            <w:szCs w:val="24"/>
            <w:cs/>
          </w:rPr>
          <w:instrText xml:space="preserve">* </w:instrText>
        </w:r>
        <w:r w:rsidRPr="00D634CA">
          <w:rPr>
            <w:rFonts w:cs="Times New Roman"/>
            <w:szCs w:val="24"/>
          </w:rPr>
          <w:instrText xml:space="preserve">MERGEFORMAT </w:instrText>
        </w:r>
        <w:r w:rsidRPr="00D634CA">
          <w:rPr>
            <w:rFonts w:cs="Times New Roman"/>
            <w:szCs w:val="24"/>
          </w:rPr>
          <w:fldChar w:fldCharType="separate"/>
        </w:r>
        <w:r w:rsidR="005C04F2">
          <w:rPr>
            <w:rFonts w:cs="Times New Roman"/>
            <w:noProof/>
            <w:szCs w:val="24"/>
          </w:rPr>
          <w:t>4</w:t>
        </w:r>
        <w:r w:rsidRPr="00D634CA">
          <w:rPr>
            <w:rFonts w:cs="Times New Roman"/>
            <w:noProof/>
            <w:szCs w:val="24"/>
          </w:rPr>
          <w:fldChar w:fldCharType="end"/>
        </w:r>
      </w:p>
    </w:sdtContent>
  </w:sdt>
  <w:p w14:paraId="321EE84E" w14:textId="77777777" w:rsidR="00E020D8" w:rsidRDefault="00E020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326C6"/>
    <w:multiLevelType w:val="multilevel"/>
    <w:tmpl w:val="5CE41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3164493"/>
    <w:multiLevelType w:val="hybridMultilevel"/>
    <w:tmpl w:val="98347076"/>
    <w:lvl w:ilvl="0" w:tplc="2722B5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A87FFB"/>
    <w:multiLevelType w:val="hybridMultilevel"/>
    <w:tmpl w:val="A8660190"/>
    <w:lvl w:ilvl="0" w:tplc="37AE925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7162815"/>
    <w:multiLevelType w:val="hybridMultilevel"/>
    <w:tmpl w:val="5CDAA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95002C"/>
    <w:multiLevelType w:val="hybridMultilevel"/>
    <w:tmpl w:val="AD029FC4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>
    <w:nsid w:val="335329C8"/>
    <w:multiLevelType w:val="multilevel"/>
    <w:tmpl w:val="4DCCEB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372951DA"/>
    <w:multiLevelType w:val="multilevel"/>
    <w:tmpl w:val="9F368B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387C33DA"/>
    <w:multiLevelType w:val="hybridMultilevel"/>
    <w:tmpl w:val="9258C054"/>
    <w:lvl w:ilvl="0" w:tplc="DB1C73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0AE1B7F"/>
    <w:multiLevelType w:val="hybridMultilevel"/>
    <w:tmpl w:val="B31CAB4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90873B3"/>
    <w:multiLevelType w:val="hybridMultilevel"/>
    <w:tmpl w:val="A54CF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1F0C94"/>
    <w:multiLevelType w:val="multilevel"/>
    <w:tmpl w:val="6F662C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>
    <w:nsid w:val="5FB616AC"/>
    <w:multiLevelType w:val="multilevel"/>
    <w:tmpl w:val="120A6DF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2">
    <w:nsid w:val="658B5124"/>
    <w:multiLevelType w:val="hybridMultilevel"/>
    <w:tmpl w:val="B9AC9952"/>
    <w:lvl w:ilvl="0" w:tplc="D2D23BA0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8F779F"/>
    <w:multiLevelType w:val="multilevel"/>
    <w:tmpl w:val="E64ED3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6DA40231"/>
    <w:multiLevelType w:val="hybridMultilevel"/>
    <w:tmpl w:val="7D2EF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48007F"/>
    <w:multiLevelType w:val="hybridMultilevel"/>
    <w:tmpl w:val="C0924792"/>
    <w:lvl w:ilvl="0" w:tplc="D8AA7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80070AB"/>
    <w:multiLevelType w:val="hybridMultilevel"/>
    <w:tmpl w:val="081C92B2"/>
    <w:lvl w:ilvl="0" w:tplc="4D96C818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A026C8D"/>
    <w:multiLevelType w:val="hybridMultilevel"/>
    <w:tmpl w:val="2D90529C"/>
    <w:lvl w:ilvl="0" w:tplc="A342B150">
      <w:start w:val="1"/>
      <w:numFmt w:val="decimal"/>
      <w:lvlText w:val="%1.)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AE7524F"/>
    <w:multiLevelType w:val="hybridMultilevel"/>
    <w:tmpl w:val="FF5C34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2"/>
  </w:num>
  <w:num w:numId="3">
    <w:abstractNumId w:val="16"/>
  </w:num>
  <w:num w:numId="4">
    <w:abstractNumId w:val="7"/>
  </w:num>
  <w:num w:numId="5">
    <w:abstractNumId w:val="15"/>
  </w:num>
  <w:num w:numId="6">
    <w:abstractNumId w:val="3"/>
  </w:num>
  <w:num w:numId="7">
    <w:abstractNumId w:val="9"/>
  </w:num>
  <w:num w:numId="8">
    <w:abstractNumId w:val="13"/>
  </w:num>
  <w:num w:numId="9">
    <w:abstractNumId w:val="17"/>
  </w:num>
  <w:num w:numId="10">
    <w:abstractNumId w:val="18"/>
  </w:num>
  <w:num w:numId="11">
    <w:abstractNumId w:val="12"/>
  </w:num>
  <w:num w:numId="12">
    <w:abstractNumId w:val="14"/>
  </w:num>
  <w:num w:numId="13">
    <w:abstractNumId w:val="11"/>
  </w:num>
  <w:num w:numId="14">
    <w:abstractNumId w:val="5"/>
  </w:num>
  <w:num w:numId="15">
    <w:abstractNumId w:val="6"/>
  </w:num>
  <w:num w:numId="16">
    <w:abstractNumId w:val="1"/>
  </w:num>
  <w:num w:numId="17">
    <w:abstractNumId w:val="4"/>
  </w:num>
  <w:num w:numId="18">
    <w:abstractNumId w:val="0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B43CEA"/>
    <w:rsid w:val="00001AB2"/>
    <w:rsid w:val="00037D69"/>
    <w:rsid w:val="00042B68"/>
    <w:rsid w:val="00042D1B"/>
    <w:rsid w:val="000508BF"/>
    <w:rsid w:val="00053A3C"/>
    <w:rsid w:val="0005446F"/>
    <w:rsid w:val="00057DE3"/>
    <w:rsid w:val="000615E1"/>
    <w:rsid w:val="00065A03"/>
    <w:rsid w:val="00071176"/>
    <w:rsid w:val="00076EBD"/>
    <w:rsid w:val="00087CEA"/>
    <w:rsid w:val="000E6D76"/>
    <w:rsid w:val="000F2DAA"/>
    <w:rsid w:val="00100387"/>
    <w:rsid w:val="001101D9"/>
    <w:rsid w:val="001154AA"/>
    <w:rsid w:val="001272E2"/>
    <w:rsid w:val="00131205"/>
    <w:rsid w:val="00132EBB"/>
    <w:rsid w:val="00143A50"/>
    <w:rsid w:val="00145403"/>
    <w:rsid w:val="00145FF5"/>
    <w:rsid w:val="001549EA"/>
    <w:rsid w:val="00157D53"/>
    <w:rsid w:val="00192088"/>
    <w:rsid w:val="001C78C0"/>
    <w:rsid w:val="001D63C2"/>
    <w:rsid w:val="001E0219"/>
    <w:rsid w:val="001E3DB8"/>
    <w:rsid w:val="001E46C1"/>
    <w:rsid w:val="001F5AA6"/>
    <w:rsid w:val="00206649"/>
    <w:rsid w:val="00213845"/>
    <w:rsid w:val="00216B63"/>
    <w:rsid w:val="00237602"/>
    <w:rsid w:val="0025131D"/>
    <w:rsid w:val="00263FDB"/>
    <w:rsid w:val="00287C70"/>
    <w:rsid w:val="00293D5F"/>
    <w:rsid w:val="002A3094"/>
    <w:rsid w:val="002A3D22"/>
    <w:rsid w:val="002C5590"/>
    <w:rsid w:val="002F089A"/>
    <w:rsid w:val="003012F4"/>
    <w:rsid w:val="00311E54"/>
    <w:rsid w:val="003158FA"/>
    <w:rsid w:val="00326237"/>
    <w:rsid w:val="00326A6B"/>
    <w:rsid w:val="00332236"/>
    <w:rsid w:val="00333CA8"/>
    <w:rsid w:val="0033729C"/>
    <w:rsid w:val="00341F5F"/>
    <w:rsid w:val="00370B76"/>
    <w:rsid w:val="00371C85"/>
    <w:rsid w:val="0037228C"/>
    <w:rsid w:val="00382729"/>
    <w:rsid w:val="0038636A"/>
    <w:rsid w:val="003B20FD"/>
    <w:rsid w:val="003D04BE"/>
    <w:rsid w:val="00411AB9"/>
    <w:rsid w:val="00413FB2"/>
    <w:rsid w:val="00433E32"/>
    <w:rsid w:val="004442E9"/>
    <w:rsid w:val="00445385"/>
    <w:rsid w:val="004528F7"/>
    <w:rsid w:val="00454A3B"/>
    <w:rsid w:val="00467EA1"/>
    <w:rsid w:val="0048227C"/>
    <w:rsid w:val="00484940"/>
    <w:rsid w:val="00484A9A"/>
    <w:rsid w:val="004A286F"/>
    <w:rsid w:val="004C01ED"/>
    <w:rsid w:val="004C55B5"/>
    <w:rsid w:val="004D0C5B"/>
    <w:rsid w:val="004E5799"/>
    <w:rsid w:val="004E60BA"/>
    <w:rsid w:val="004F07A1"/>
    <w:rsid w:val="004F31AA"/>
    <w:rsid w:val="0050515F"/>
    <w:rsid w:val="00507B3B"/>
    <w:rsid w:val="00513CFE"/>
    <w:rsid w:val="00545619"/>
    <w:rsid w:val="005469ED"/>
    <w:rsid w:val="00575877"/>
    <w:rsid w:val="00582B7E"/>
    <w:rsid w:val="0058334D"/>
    <w:rsid w:val="005909F9"/>
    <w:rsid w:val="005A6BF8"/>
    <w:rsid w:val="005C04F2"/>
    <w:rsid w:val="005C0B7D"/>
    <w:rsid w:val="005C1091"/>
    <w:rsid w:val="005D1A61"/>
    <w:rsid w:val="005E01C1"/>
    <w:rsid w:val="005E2CC4"/>
    <w:rsid w:val="005E339E"/>
    <w:rsid w:val="005E6C24"/>
    <w:rsid w:val="005E7A82"/>
    <w:rsid w:val="005F10CC"/>
    <w:rsid w:val="005F1375"/>
    <w:rsid w:val="00606026"/>
    <w:rsid w:val="00617719"/>
    <w:rsid w:val="00633876"/>
    <w:rsid w:val="00650B7E"/>
    <w:rsid w:val="00656ABF"/>
    <w:rsid w:val="00664D55"/>
    <w:rsid w:val="00666889"/>
    <w:rsid w:val="00666C29"/>
    <w:rsid w:val="00682756"/>
    <w:rsid w:val="006A0756"/>
    <w:rsid w:val="006A7D81"/>
    <w:rsid w:val="006B0959"/>
    <w:rsid w:val="006B7CDF"/>
    <w:rsid w:val="006D0FBC"/>
    <w:rsid w:val="006D1545"/>
    <w:rsid w:val="0070163D"/>
    <w:rsid w:val="00717912"/>
    <w:rsid w:val="0072460B"/>
    <w:rsid w:val="00732102"/>
    <w:rsid w:val="0074306C"/>
    <w:rsid w:val="00744F79"/>
    <w:rsid w:val="007675C4"/>
    <w:rsid w:val="00772B1F"/>
    <w:rsid w:val="0077433B"/>
    <w:rsid w:val="007A2C2C"/>
    <w:rsid w:val="007B000F"/>
    <w:rsid w:val="007C77BD"/>
    <w:rsid w:val="007E220C"/>
    <w:rsid w:val="008003F8"/>
    <w:rsid w:val="008026CB"/>
    <w:rsid w:val="00822B72"/>
    <w:rsid w:val="00845897"/>
    <w:rsid w:val="00846760"/>
    <w:rsid w:val="00853F74"/>
    <w:rsid w:val="008560C8"/>
    <w:rsid w:val="00873136"/>
    <w:rsid w:val="008A485B"/>
    <w:rsid w:val="008A4BBC"/>
    <w:rsid w:val="008B257B"/>
    <w:rsid w:val="008B678A"/>
    <w:rsid w:val="008E387A"/>
    <w:rsid w:val="0090237E"/>
    <w:rsid w:val="009065E4"/>
    <w:rsid w:val="00907CDE"/>
    <w:rsid w:val="00923F60"/>
    <w:rsid w:val="00930906"/>
    <w:rsid w:val="00932640"/>
    <w:rsid w:val="00953526"/>
    <w:rsid w:val="00963D0D"/>
    <w:rsid w:val="00967997"/>
    <w:rsid w:val="009A45D2"/>
    <w:rsid w:val="009E4C97"/>
    <w:rsid w:val="009F6C9C"/>
    <w:rsid w:val="00A21ECB"/>
    <w:rsid w:val="00A25E08"/>
    <w:rsid w:val="00A27A95"/>
    <w:rsid w:val="00A34117"/>
    <w:rsid w:val="00A34DE8"/>
    <w:rsid w:val="00A42014"/>
    <w:rsid w:val="00A46F2D"/>
    <w:rsid w:val="00A47C63"/>
    <w:rsid w:val="00A63F3E"/>
    <w:rsid w:val="00A825DD"/>
    <w:rsid w:val="00AA5F4F"/>
    <w:rsid w:val="00AB7C71"/>
    <w:rsid w:val="00AC2D50"/>
    <w:rsid w:val="00AC346C"/>
    <w:rsid w:val="00AE6965"/>
    <w:rsid w:val="00B046F7"/>
    <w:rsid w:val="00B05A5D"/>
    <w:rsid w:val="00B1692D"/>
    <w:rsid w:val="00B22228"/>
    <w:rsid w:val="00B43CEA"/>
    <w:rsid w:val="00B83E44"/>
    <w:rsid w:val="00B853E3"/>
    <w:rsid w:val="00B9125A"/>
    <w:rsid w:val="00BA59B9"/>
    <w:rsid w:val="00BA5BC1"/>
    <w:rsid w:val="00BB6A15"/>
    <w:rsid w:val="00BC5CBD"/>
    <w:rsid w:val="00BD1E7B"/>
    <w:rsid w:val="00BD3B31"/>
    <w:rsid w:val="00BD41F0"/>
    <w:rsid w:val="00BE057A"/>
    <w:rsid w:val="00C04CC1"/>
    <w:rsid w:val="00C23594"/>
    <w:rsid w:val="00C30C6A"/>
    <w:rsid w:val="00C326DF"/>
    <w:rsid w:val="00C52B01"/>
    <w:rsid w:val="00C63D01"/>
    <w:rsid w:val="00C66D56"/>
    <w:rsid w:val="00C948A9"/>
    <w:rsid w:val="00C97FDA"/>
    <w:rsid w:val="00CB2953"/>
    <w:rsid w:val="00CD7A2B"/>
    <w:rsid w:val="00CF2814"/>
    <w:rsid w:val="00CF5AC1"/>
    <w:rsid w:val="00D01AB1"/>
    <w:rsid w:val="00D114F7"/>
    <w:rsid w:val="00D119A6"/>
    <w:rsid w:val="00D134E5"/>
    <w:rsid w:val="00D16A3B"/>
    <w:rsid w:val="00D440EE"/>
    <w:rsid w:val="00D45D0C"/>
    <w:rsid w:val="00D524EE"/>
    <w:rsid w:val="00D608CD"/>
    <w:rsid w:val="00D634CA"/>
    <w:rsid w:val="00D861A0"/>
    <w:rsid w:val="00D8710C"/>
    <w:rsid w:val="00D90197"/>
    <w:rsid w:val="00D932D7"/>
    <w:rsid w:val="00D97E0C"/>
    <w:rsid w:val="00DA00C4"/>
    <w:rsid w:val="00DA1E41"/>
    <w:rsid w:val="00DB5D0A"/>
    <w:rsid w:val="00DD069A"/>
    <w:rsid w:val="00DD3002"/>
    <w:rsid w:val="00DE741B"/>
    <w:rsid w:val="00DF5EB2"/>
    <w:rsid w:val="00DF6990"/>
    <w:rsid w:val="00DF764B"/>
    <w:rsid w:val="00E020D8"/>
    <w:rsid w:val="00E146E2"/>
    <w:rsid w:val="00E22C4E"/>
    <w:rsid w:val="00E25696"/>
    <w:rsid w:val="00E26DB0"/>
    <w:rsid w:val="00E273BC"/>
    <w:rsid w:val="00E3514C"/>
    <w:rsid w:val="00E35A36"/>
    <w:rsid w:val="00E8718A"/>
    <w:rsid w:val="00E94905"/>
    <w:rsid w:val="00EB73E4"/>
    <w:rsid w:val="00EC4E02"/>
    <w:rsid w:val="00ED2277"/>
    <w:rsid w:val="00ED308D"/>
    <w:rsid w:val="00F04692"/>
    <w:rsid w:val="00F33795"/>
    <w:rsid w:val="00F53F8F"/>
    <w:rsid w:val="00F61740"/>
    <w:rsid w:val="00F66817"/>
    <w:rsid w:val="00F66D98"/>
    <w:rsid w:val="00F756BE"/>
    <w:rsid w:val="00F83466"/>
    <w:rsid w:val="00F870E3"/>
    <w:rsid w:val="00F92630"/>
    <w:rsid w:val="00F93BDB"/>
    <w:rsid w:val="00FA1308"/>
    <w:rsid w:val="00FB1EAF"/>
    <w:rsid w:val="00FC2262"/>
    <w:rsid w:val="00FC7099"/>
    <w:rsid w:val="00FD400F"/>
    <w:rsid w:val="00FD647C"/>
    <w:rsid w:val="00FE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E4580F"/>
  <w15:chartTrackingRefBased/>
  <w15:docId w15:val="{C1C9BFBE-E30F-41B6-85C3-7F9B9C16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CE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link w:val="Heading1Char"/>
    <w:uiPriority w:val="9"/>
    <w:qFormat/>
    <w:rsid w:val="00B43CEA"/>
    <w:pPr>
      <w:spacing w:before="100" w:beforeAutospacing="1" w:after="100" w:afterAutospacing="1"/>
      <w:outlineLvl w:val="0"/>
    </w:pPr>
    <w:rPr>
      <w:rFonts w:ascii="Tahoma" w:hAnsi="Tahoma" w:cs="Tahoma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CEA"/>
    <w:rPr>
      <w:rFonts w:ascii="Tahoma" w:eastAsia="Times New Roman" w:hAnsi="Tahoma" w:cs="Tahoma"/>
      <w:b/>
      <w:bCs/>
      <w:kern w:val="36"/>
      <w:sz w:val="48"/>
      <w:szCs w:val="4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43C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ngsana New" w:hAnsi="Angsana New"/>
      <w:sz w:val="2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43CEA"/>
    <w:rPr>
      <w:rFonts w:ascii="Angsana New" w:eastAsia="Times New Roman" w:hAnsi="Angsana New" w:cs="Angsana New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B43CEA"/>
    <w:pPr>
      <w:ind w:left="720"/>
      <w:contextualSpacing/>
    </w:pPr>
  </w:style>
  <w:style w:type="character" w:styleId="Hyperlink">
    <w:name w:val="Hyperlink"/>
    <w:uiPriority w:val="99"/>
    <w:unhideWhenUsed/>
    <w:rsid w:val="00B43CEA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0"/>
    <w:rsid w:val="00B43CEA"/>
    <w:pPr>
      <w:spacing w:after="200"/>
      <w:jc w:val="thaiDistribute"/>
    </w:pPr>
    <w:rPr>
      <w:rFonts w:cs="Times New Roman"/>
      <w:noProof/>
      <w:szCs w:val="22"/>
    </w:rPr>
  </w:style>
  <w:style w:type="character" w:customStyle="1" w:styleId="EndNoteBibliography0">
    <w:name w:val="EndNote Bibliography อักขระ"/>
    <w:link w:val="EndNoteBibliography"/>
    <w:rsid w:val="00B43CEA"/>
    <w:rPr>
      <w:rFonts w:ascii="Times New Roman" w:eastAsia="Times New Roman" w:hAnsi="Times New Roman" w:cs="Times New Roman"/>
      <w:noProof/>
      <w:sz w:val="24"/>
      <w:szCs w:val="22"/>
    </w:rPr>
  </w:style>
  <w:style w:type="character" w:customStyle="1" w:styleId="EndNoteBibliographyChar">
    <w:name w:val="EndNote Bibliography Char"/>
    <w:rsid w:val="00B43CEA"/>
    <w:rPr>
      <w:rFonts w:ascii="Times New Roman" w:eastAsia="Times New Roman" w:hAnsi="Times New Roman" w:cs="Times New Roman"/>
      <w:noProof/>
      <w:sz w:val="24"/>
    </w:rPr>
  </w:style>
  <w:style w:type="character" w:customStyle="1" w:styleId="ListParagraphChar">
    <w:name w:val="List Paragraph Char"/>
    <w:link w:val="ListParagraph"/>
    <w:uiPriority w:val="34"/>
    <w:rsid w:val="00B43CEA"/>
    <w:rPr>
      <w:rFonts w:ascii="Times New Roman" w:eastAsia="Times New Roman" w:hAnsi="Times New Roman" w:cs="Angsana New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43CEA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B43CEA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3CEA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3C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3CEA"/>
    <w:rPr>
      <w:rFonts w:ascii="Times New Roman" w:eastAsia="Times New Roman" w:hAnsi="Times New Roman" w:cs="Angsana New"/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CEA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CEA"/>
    <w:rPr>
      <w:rFonts w:ascii="Segoe UI" w:eastAsia="Times New Roman" w:hAnsi="Segoe UI" w:cs="Angsana New"/>
      <w:sz w:val="18"/>
      <w:szCs w:val="22"/>
    </w:rPr>
  </w:style>
  <w:style w:type="paragraph" w:customStyle="1" w:styleId="byline">
    <w:name w:val="byline"/>
    <w:basedOn w:val="Normal"/>
    <w:rsid w:val="00B43CEA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customStyle="1" w:styleId="self-citation">
    <w:name w:val="self-citation"/>
    <w:basedOn w:val="Normal"/>
    <w:rsid w:val="00B43CEA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B43CEA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43CEA"/>
    <w:rPr>
      <w:rFonts w:ascii="Times New Roman" w:eastAsia="Times New Roman" w:hAnsi="Times New Roman" w:cs="Times New Roman"/>
      <w:noProof/>
      <w:sz w:val="24"/>
    </w:rPr>
  </w:style>
  <w:style w:type="table" w:styleId="TableGrid">
    <w:name w:val="Table Grid"/>
    <w:basedOn w:val="TableNormal"/>
    <w:uiPriority w:val="39"/>
    <w:rsid w:val="00B43C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43C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5E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EB2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DF5EB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EB2"/>
    <w:rPr>
      <w:rFonts w:ascii="Times New Roman" w:eastAsia="Times New Roman" w:hAnsi="Times New Roman" w:cs="Angsana New"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DF5EB2"/>
  </w:style>
  <w:style w:type="paragraph" w:styleId="Revision">
    <w:name w:val="Revision"/>
    <w:hidden/>
    <w:uiPriority w:val="99"/>
    <w:semiHidden/>
    <w:rsid w:val="00D524E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sr-only">
    <w:name w:val="sr-only"/>
    <w:basedOn w:val="DefaultParagraphFont"/>
    <w:rsid w:val="007B000F"/>
  </w:style>
  <w:style w:type="paragraph" w:styleId="FootnoteText">
    <w:name w:val="footnote text"/>
    <w:basedOn w:val="Normal"/>
    <w:link w:val="FootnoteTextChar"/>
    <w:uiPriority w:val="99"/>
    <w:unhideWhenUsed/>
    <w:rsid w:val="007B000F"/>
    <w:rPr>
      <w:rFonts w:ascii="Calibri" w:eastAsia="Calibri" w:hAnsi="Calibri" w:cs="Times New Roman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B000F"/>
    <w:rPr>
      <w:rFonts w:ascii="Calibri" w:eastAsia="Calibri" w:hAnsi="Calibri" w:cs="Times New Roman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7B000F"/>
    <w:rPr>
      <w:sz w:val="32"/>
      <w:szCs w:val="32"/>
      <w:vertAlign w:val="superscript"/>
    </w:rPr>
  </w:style>
  <w:style w:type="character" w:styleId="Emphasis">
    <w:name w:val="Emphasis"/>
    <w:basedOn w:val="DefaultParagraphFont"/>
    <w:uiPriority w:val="20"/>
    <w:qFormat/>
    <w:rsid w:val="007B00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62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2022-01-08T07:57:00Z</dcterms:created>
  <dcterms:modified xsi:type="dcterms:W3CDTF">2022-01-26T18:34:00Z</dcterms:modified>
</cp:coreProperties>
</file>