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65C76" w14:textId="77777777" w:rsidR="00AA3A22" w:rsidRDefault="00AA3A22" w:rsidP="00AA3A22">
      <w:pPr>
        <w:spacing w:line="276" w:lineRule="auto"/>
        <w:jc w:val="center"/>
        <w:rPr>
          <w:rFonts w:ascii="Arial" w:eastAsia="Times New Roman" w:hAnsi="Arial" w:cs="Arial"/>
          <w:b/>
          <w:color w:val="000000" w:themeColor="text1"/>
        </w:rPr>
      </w:pPr>
      <w:r w:rsidRPr="00FF7522">
        <w:rPr>
          <w:rFonts w:ascii="Arial" w:eastAsia="Times New Roman" w:hAnsi="Arial" w:cs="Arial"/>
          <w:b/>
          <w:color w:val="000000" w:themeColor="text1"/>
        </w:rPr>
        <w:t xml:space="preserve">Gravidity and malaria trends interact to modify </w:t>
      </w:r>
      <w:r w:rsidRPr="00FF7522">
        <w:rPr>
          <w:rFonts w:ascii="Arial" w:eastAsia="Times New Roman" w:hAnsi="Arial" w:cs="Arial"/>
          <w:b/>
          <w:i/>
          <w:color w:val="000000" w:themeColor="text1"/>
        </w:rPr>
        <w:t>P. falciparum</w:t>
      </w:r>
      <w:r w:rsidRPr="00FF7522">
        <w:rPr>
          <w:rFonts w:ascii="Arial" w:eastAsia="Times New Roman" w:hAnsi="Arial" w:cs="Arial"/>
          <w:b/>
          <w:color w:val="000000" w:themeColor="text1"/>
        </w:rPr>
        <w:t xml:space="preserve"> densities and detectability in pregnancy: a three-year prospective multi-site observational study</w:t>
      </w:r>
    </w:p>
    <w:p w14:paraId="0BD5D3BA" w14:textId="77777777" w:rsidR="00AA3A22" w:rsidRPr="00800059" w:rsidRDefault="00AA3A22" w:rsidP="00AA3A22">
      <w:pPr>
        <w:spacing w:after="0" w:line="276" w:lineRule="auto"/>
        <w:jc w:val="center"/>
        <w:rPr>
          <w:rFonts w:ascii="Arial" w:eastAsia="Times New Roman" w:hAnsi="Arial" w:cs="Arial"/>
          <w:vertAlign w:val="superscript"/>
        </w:rPr>
      </w:pPr>
      <w:proofErr w:type="spellStart"/>
      <w:r w:rsidRPr="00800059">
        <w:rPr>
          <w:rFonts w:ascii="Arial" w:eastAsia="Times New Roman" w:hAnsi="Arial" w:cs="Arial"/>
        </w:rPr>
        <w:t>Glória</w:t>
      </w:r>
      <w:proofErr w:type="spellEnd"/>
      <w:r w:rsidRPr="00800059">
        <w:rPr>
          <w:rFonts w:ascii="Arial" w:eastAsia="Times New Roman" w:hAnsi="Arial" w:cs="Arial"/>
        </w:rPr>
        <w:t xml:space="preserve"> </w:t>
      </w:r>
      <w:proofErr w:type="spellStart"/>
      <w:r w:rsidRPr="00800059">
        <w:rPr>
          <w:rFonts w:ascii="Arial" w:eastAsia="Times New Roman" w:hAnsi="Arial" w:cs="Arial"/>
        </w:rPr>
        <w:t>Matambisso</w:t>
      </w:r>
      <w:proofErr w:type="spellEnd"/>
      <w:r w:rsidRPr="00800059">
        <w:rPr>
          <w:rFonts w:ascii="Arial" w:hAnsi="Arial" w:cs="Arial"/>
        </w:rPr>
        <w:t>,</w:t>
      </w:r>
      <w:r w:rsidRPr="00800059">
        <w:rPr>
          <w:rFonts w:ascii="Arial" w:eastAsia="Times New Roman" w:hAnsi="Arial" w:cs="Arial"/>
        </w:rPr>
        <w:t xml:space="preserve"> Nanna </w:t>
      </w:r>
      <w:proofErr w:type="spellStart"/>
      <w:r w:rsidRPr="00800059">
        <w:rPr>
          <w:rFonts w:ascii="Arial" w:eastAsia="Times New Roman" w:hAnsi="Arial" w:cs="Arial"/>
        </w:rPr>
        <w:t>Brokhattingen</w:t>
      </w:r>
      <w:proofErr w:type="spellEnd"/>
      <w:r w:rsidRPr="00800059">
        <w:rPr>
          <w:rFonts w:ascii="Arial" w:eastAsia="Times New Roman" w:hAnsi="Arial" w:cs="Arial"/>
        </w:rPr>
        <w:t xml:space="preserve">, </w:t>
      </w:r>
      <w:proofErr w:type="spellStart"/>
      <w:r w:rsidRPr="00800059">
        <w:rPr>
          <w:rFonts w:ascii="Arial" w:eastAsia="Times New Roman" w:hAnsi="Arial" w:cs="Arial"/>
        </w:rPr>
        <w:t>Sónia</w:t>
      </w:r>
      <w:proofErr w:type="spellEnd"/>
      <w:r w:rsidRPr="00800059">
        <w:rPr>
          <w:rFonts w:ascii="Arial" w:eastAsia="Times New Roman" w:hAnsi="Arial" w:cs="Arial"/>
        </w:rPr>
        <w:t xml:space="preserve"> </w:t>
      </w:r>
      <w:proofErr w:type="spellStart"/>
      <w:r w:rsidRPr="00800059">
        <w:rPr>
          <w:rFonts w:ascii="Arial" w:eastAsia="Times New Roman" w:hAnsi="Arial" w:cs="Arial"/>
        </w:rPr>
        <w:t>Maculuve</w:t>
      </w:r>
      <w:proofErr w:type="spellEnd"/>
      <w:r w:rsidRPr="00800059">
        <w:rPr>
          <w:rFonts w:ascii="Arial" w:hAnsi="Arial" w:cs="Arial"/>
        </w:rPr>
        <w:t>,</w:t>
      </w:r>
      <w:r w:rsidRPr="00800059">
        <w:rPr>
          <w:rFonts w:ascii="Arial" w:eastAsia="Times New Roman" w:hAnsi="Arial" w:cs="Arial"/>
          <w:vertAlign w:val="subscript"/>
        </w:rPr>
        <w:t xml:space="preserve"> </w:t>
      </w:r>
      <w:r w:rsidRPr="00800059">
        <w:rPr>
          <w:rFonts w:ascii="Arial" w:eastAsia="Times New Roman" w:hAnsi="Arial" w:cs="Arial"/>
        </w:rPr>
        <w:t xml:space="preserve">Pau </w:t>
      </w:r>
      <w:proofErr w:type="spellStart"/>
      <w:r w:rsidRPr="00800059">
        <w:rPr>
          <w:rFonts w:ascii="Arial" w:eastAsia="Times New Roman" w:hAnsi="Arial" w:cs="Arial"/>
        </w:rPr>
        <w:t>Cisteró</w:t>
      </w:r>
      <w:proofErr w:type="spellEnd"/>
      <w:r w:rsidRPr="00800059">
        <w:rPr>
          <w:rFonts w:ascii="Arial" w:eastAsia="Times New Roman" w:hAnsi="Arial" w:cs="Arial"/>
        </w:rPr>
        <w:t xml:space="preserve">, Henriques </w:t>
      </w:r>
      <w:proofErr w:type="spellStart"/>
      <w:r w:rsidRPr="00800059">
        <w:rPr>
          <w:rFonts w:ascii="Arial" w:eastAsia="Times New Roman" w:hAnsi="Arial" w:cs="Arial"/>
        </w:rPr>
        <w:t>Mbeve</w:t>
      </w:r>
      <w:proofErr w:type="spellEnd"/>
      <w:r w:rsidRPr="00800059">
        <w:rPr>
          <w:rFonts w:ascii="Arial" w:eastAsia="Times New Roman" w:hAnsi="Arial" w:cs="Arial"/>
        </w:rPr>
        <w:t xml:space="preserve">, Anna </w:t>
      </w:r>
      <w:proofErr w:type="spellStart"/>
      <w:r w:rsidRPr="00800059">
        <w:rPr>
          <w:rFonts w:ascii="Arial" w:eastAsia="Times New Roman" w:hAnsi="Arial" w:cs="Arial"/>
        </w:rPr>
        <w:t>Escoda</w:t>
      </w:r>
      <w:proofErr w:type="spellEnd"/>
      <w:r w:rsidRPr="00800059">
        <w:rPr>
          <w:rFonts w:ascii="Arial" w:eastAsia="Times New Roman" w:hAnsi="Arial" w:cs="Arial"/>
        </w:rPr>
        <w:t xml:space="preserve">, </w:t>
      </w:r>
      <w:proofErr w:type="spellStart"/>
      <w:r w:rsidRPr="00800059">
        <w:rPr>
          <w:rFonts w:ascii="Arial" w:eastAsia="Times New Roman" w:hAnsi="Arial" w:cs="Arial"/>
        </w:rPr>
        <w:t>Judice</w:t>
      </w:r>
      <w:proofErr w:type="spellEnd"/>
      <w:r w:rsidRPr="00800059">
        <w:rPr>
          <w:rFonts w:ascii="Arial" w:eastAsia="Times New Roman" w:hAnsi="Arial" w:cs="Arial"/>
        </w:rPr>
        <w:t xml:space="preserve"> Miguel, Elena </w:t>
      </w:r>
      <w:proofErr w:type="spellStart"/>
      <w:r w:rsidRPr="00800059">
        <w:rPr>
          <w:rFonts w:ascii="Arial" w:eastAsia="Times New Roman" w:hAnsi="Arial" w:cs="Arial"/>
        </w:rPr>
        <w:t>Buetas</w:t>
      </w:r>
      <w:proofErr w:type="spellEnd"/>
      <w:r w:rsidRPr="00800059">
        <w:rPr>
          <w:rFonts w:ascii="Arial" w:eastAsia="Times New Roman" w:hAnsi="Arial" w:cs="Arial"/>
        </w:rPr>
        <w:t>,</w:t>
      </w:r>
      <w:r w:rsidRPr="00800059">
        <w:rPr>
          <w:rFonts w:ascii="Arial" w:eastAsia="Times New Roman" w:hAnsi="Arial" w:cs="Arial"/>
          <w:vertAlign w:val="superscript"/>
        </w:rPr>
        <w:t xml:space="preserve"> </w:t>
      </w:r>
      <w:r w:rsidRPr="00800059">
        <w:rPr>
          <w:rFonts w:ascii="Arial" w:eastAsia="Times New Roman" w:hAnsi="Arial" w:cs="Arial"/>
        </w:rPr>
        <w:t>Ianthe de Jong,</w:t>
      </w:r>
      <w:r w:rsidRPr="00800059">
        <w:t xml:space="preserve"> </w:t>
      </w:r>
      <w:proofErr w:type="spellStart"/>
      <w:r w:rsidRPr="00800059">
        <w:rPr>
          <w:rFonts w:ascii="Arial" w:eastAsia="Times New Roman" w:hAnsi="Arial" w:cs="Arial"/>
        </w:rPr>
        <w:t>Boaventura</w:t>
      </w:r>
      <w:proofErr w:type="spellEnd"/>
      <w:r w:rsidRPr="00800059">
        <w:rPr>
          <w:rFonts w:ascii="Arial" w:eastAsia="Times New Roman" w:hAnsi="Arial" w:cs="Arial"/>
        </w:rPr>
        <w:t xml:space="preserve"> Cuna, Cardoso </w:t>
      </w:r>
      <w:proofErr w:type="spellStart"/>
      <w:r w:rsidRPr="00800059">
        <w:rPr>
          <w:rFonts w:ascii="Arial" w:eastAsia="Times New Roman" w:hAnsi="Arial" w:cs="Arial"/>
        </w:rPr>
        <w:t>Melembe</w:t>
      </w:r>
      <w:proofErr w:type="spellEnd"/>
      <w:r w:rsidRPr="00800059">
        <w:rPr>
          <w:rFonts w:ascii="Arial" w:hAnsi="Arial" w:cs="Arial"/>
        </w:rPr>
        <w:t xml:space="preserve">, </w:t>
      </w:r>
      <w:r w:rsidRPr="00800059">
        <w:rPr>
          <w:rFonts w:ascii="Arial" w:eastAsia="Times New Roman" w:hAnsi="Arial" w:cs="Arial"/>
        </w:rPr>
        <w:t xml:space="preserve">Nelo </w:t>
      </w:r>
      <w:proofErr w:type="spellStart"/>
      <w:r w:rsidRPr="00800059">
        <w:rPr>
          <w:rFonts w:ascii="Arial" w:eastAsia="Times New Roman" w:hAnsi="Arial" w:cs="Arial"/>
        </w:rPr>
        <w:t>Ndimande</w:t>
      </w:r>
      <w:proofErr w:type="spellEnd"/>
      <w:r w:rsidRPr="00800059">
        <w:rPr>
          <w:rFonts w:ascii="Arial" w:eastAsia="Times New Roman" w:hAnsi="Arial" w:cs="Arial"/>
        </w:rPr>
        <w:t xml:space="preserve">, Gemma Porras, </w:t>
      </w:r>
      <w:proofErr w:type="spellStart"/>
      <w:r w:rsidRPr="00800059">
        <w:rPr>
          <w:rFonts w:ascii="Arial" w:eastAsia="Times New Roman" w:hAnsi="Arial" w:cs="Arial"/>
        </w:rPr>
        <w:t>Haily</w:t>
      </w:r>
      <w:proofErr w:type="spellEnd"/>
      <w:r w:rsidRPr="00800059">
        <w:rPr>
          <w:rFonts w:ascii="Arial" w:eastAsia="Times New Roman" w:hAnsi="Arial" w:cs="Arial"/>
        </w:rPr>
        <w:t xml:space="preserve"> Chen, </w:t>
      </w:r>
      <w:bookmarkStart w:id="0" w:name="_Hlk91839423"/>
      <w:r w:rsidRPr="00800059">
        <w:rPr>
          <w:rFonts w:ascii="Arial" w:eastAsia="Times New Roman" w:hAnsi="Arial" w:cs="Arial"/>
        </w:rPr>
        <w:t xml:space="preserve">Kevin K.A. Tetteh, Chris </w:t>
      </w:r>
      <w:proofErr w:type="spellStart"/>
      <w:r w:rsidRPr="00800059">
        <w:rPr>
          <w:rFonts w:ascii="Arial" w:eastAsia="Times New Roman" w:hAnsi="Arial" w:cs="Arial"/>
        </w:rPr>
        <w:t>Drakeley</w:t>
      </w:r>
      <w:proofErr w:type="spellEnd"/>
      <w:r w:rsidRPr="00800059">
        <w:rPr>
          <w:rFonts w:ascii="Arial" w:eastAsia="Times New Roman" w:hAnsi="Arial" w:cs="Arial"/>
        </w:rPr>
        <w:t xml:space="preserve">, Benoit </w:t>
      </w:r>
      <w:proofErr w:type="spellStart"/>
      <w:r w:rsidRPr="00800059">
        <w:rPr>
          <w:rFonts w:ascii="Arial" w:eastAsia="Times New Roman" w:hAnsi="Arial" w:cs="Arial"/>
        </w:rPr>
        <w:t>Gamain</w:t>
      </w:r>
      <w:proofErr w:type="spellEnd"/>
      <w:r w:rsidRPr="00800059">
        <w:rPr>
          <w:rFonts w:ascii="Arial" w:eastAsia="Times New Roman" w:hAnsi="Arial" w:cs="Arial"/>
        </w:rPr>
        <w:t xml:space="preserve">, Chetan </w:t>
      </w:r>
      <w:proofErr w:type="spellStart"/>
      <w:r w:rsidRPr="00800059">
        <w:rPr>
          <w:rFonts w:ascii="Arial" w:eastAsia="Times New Roman" w:hAnsi="Arial" w:cs="Arial"/>
        </w:rPr>
        <w:t>Chitnis</w:t>
      </w:r>
      <w:bookmarkEnd w:id="0"/>
      <w:proofErr w:type="spellEnd"/>
      <w:r w:rsidRPr="00800059">
        <w:rPr>
          <w:rFonts w:ascii="Arial" w:eastAsia="Times New Roman" w:hAnsi="Arial" w:cs="Arial"/>
        </w:rPr>
        <w:t xml:space="preserve">, </w:t>
      </w:r>
      <w:proofErr w:type="spellStart"/>
      <w:r w:rsidRPr="00800059">
        <w:rPr>
          <w:rFonts w:ascii="Arial" w:eastAsia="Times New Roman" w:hAnsi="Arial" w:cs="Arial"/>
        </w:rPr>
        <w:t>Virander</w:t>
      </w:r>
      <w:proofErr w:type="spellEnd"/>
      <w:r w:rsidRPr="00800059">
        <w:rPr>
          <w:rFonts w:ascii="Arial" w:eastAsia="Times New Roman" w:hAnsi="Arial" w:cs="Arial"/>
        </w:rPr>
        <w:t xml:space="preserve"> Chauhan, </w:t>
      </w:r>
      <w:proofErr w:type="spellStart"/>
      <w:r w:rsidRPr="00800059">
        <w:rPr>
          <w:rFonts w:ascii="Arial" w:eastAsia="Times New Roman" w:hAnsi="Arial" w:cs="Arial"/>
        </w:rPr>
        <w:t>Llorenç</w:t>
      </w:r>
      <w:proofErr w:type="spellEnd"/>
      <w:r w:rsidRPr="00800059">
        <w:rPr>
          <w:rFonts w:ascii="Arial" w:eastAsia="Times New Roman" w:hAnsi="Arial" w:cs="Arial"/>
        </w:rPr>
        <w:t xml:space="preserve"> </w:t>
      </w:r>
      <w:proofErr w:type="spellStart"/>
      <w:r w:rsidRPr="00800059">
        <w:rPr>
          <w:rFonts w:ascii="Arial" w:eastAsia="Times New Roman" w:hAnsi="Arial" w:cs="Arial"/>
        </w:rPr>
        <w:t>Quintó</w:t>
      </w:r>
      <w:proofErr w:type="spellEnd"/>
      <w:r w:rsidRPr="00800059">
        <w:rPr>
          <w:rFonts w:ascii="Arial" w:eastAsia="Times New Roman" w:hAnsi="Arial" w:cs="Arial"/>
        </w:rPr>
        <w:t xml:space="preserve">, Beatriz </w:t>
      </w:r>
      <w:proofErr w:type="spellStart"/>
      <w:r w:rsidRPr="00800059">
        <w:rPr>
          <w:rFonts w:ascii="Arial" w:eastAsia="Times New Roman" w:hAnsi="Arial" w:cs="Arial"/>
        </w:rPr>
        <w:t>Galatas</w:t>
      </w:r>
      <w:proofErr w:type="spellEnd"/>
      <w:r w:rsidRPr="00800059">
        <w:rPr>
          <w:rFonts w:ascii="Arial" w:eastAsia="Times New Roman" w:hAnsi="Arial" w:cs="Arial"/>
        </w:rPr>
        <w:t xml:space="preserve">, </w:t>
      </w:r>
      <w:proofErr w:type="spellStart"/>
      <w:r w:rsidRPr="00800059">
        <w:rPr>
          <w:rFonts w:ascii="Arial" w:eastAsia="Times New Roman" w:hAnsi="Arial" w:cs="Arial"/>
        </w:rPr>
        <w:t>Eusébio</w:t>
      </w:r>
      <w:proofErr w:type="spellEnd"/>
      <w:r w:rsidRPr="00800059">
        <w:rPr>
          <w:rFonts w:ascii="Arial" w:eastAsia="Times New Roman" w:hAnsi="Arial" w:cs="Arial"/>
        </w:rPr>
        <w:t xml:space="preserve"> </w:t>
      </w:r>
      <w:proofErr w:type="spellStart"/>
      <w:r w:rsidRPr="00800059">
        <w:rPr>
          <w:rFonts w:ascii="Arial" w:eastAsia="Times New Roman" w:hAnsi="Arial" w:cs="Arial"/>
        </w:rPr>
        <w:t>Macete</w:t>
      </w:r>
      <w:proofErr w:type="spellEnd"/>
      <w:r w:rsidRPr="00800059">
        <w:rPr>
          <w:rFonts w:ascii="Arial" w:eastAsia="Times New Roman" w:hAnsi="Arial" w:cs="Arial"/>
        </w:rPr>
        <w:t>, Alfredo Mayor</w:t>
      </w:r>
    </w:p>
    <w:p w14:paraId="2528445A" w14:textId="77777777" w:rsidR="00AA3A22" w:rsidRDefault="00AA3A22" w:rsidP="00AA3A22">
      <w:pPr>
        <w:spacing w:line="276" w:lineRule="auto"/>
        <w:jc w:val="center"/>
        <w:rPr>
          <w:rFonts w:ascii="Arial" w:eastAsia="Times New Roman" w:hAnsi="Arial" w:cs="Arial"/>
          <w:b/>
          <w:color w:val="000000" w:themeColor="text1"/>
        </w:rPr>
      </w:pPr>
    </w:p>
    <w:p w14:paraId="14D2EE40" w14:textId="69D053E6" w:rsidR="00AA3A22" w:rsidRPr="00751E73" w:rsidRDefault="00AA3A22" w:rsidP="00AA3A22">
      <w:pPr>
        <w:spacing w:line="276" w:lineRule="auto"/>
        <w:jc w:val="center"/>
        <w:rPr>
          <w:rFonts w:ascii="Arial" w:hAnsi="Arial" w:cs="Arial"/>
          <w:b/>
        </w:rPr>
      </w:pPr>
      <w:r>
        <w:rPr>
          <w:rFonts w:ascii="Arial" w:hAnsi="Arial" w:cs="Arial"/>
          <w:b/>
        </w:rPr>
        <w:t xml:space="preserve">Additional File </w:t>
      </w:r>
      <w:r w:rsidR="001866F2">
        <w:rPr>
          <w:rFonts w:ascii="Arial" w:hAnsi="Arial" w:cs="Arial"/>
          <w:b/>
        </w:rPr>
        <w:t>3</w:t>
      </w:r>
      <w:r>
        <w:rPr>
          <w:rFonts w:ascii="Arial" w:hAnsi="Arial" w:cs="Arial"/>
          <w:b/>
        </w:rPr>
        <w:t>: Supplementary table</w:t>
      </w:r>
    </w:p>
    <w:p w14:paraId="47AA1476" w14:textId="77777777" w:rsidR="00FF7522" w:rsidRPr="00751E73" w:rsidRDefault="00FF7522" w:rsidP="00FF7522">
      <w:pPr>
        <w:spacing w:line="276" w:lineRule="auto"/>
        <w:jc w:val="center"/>
        <w:rPr>
          <w:rFonts w:ascii="Arial" w:hAnsi="Arial" w:cs="Arial"/>
          <w:b/>
        </w:rPr>
      </w:pPr>
    </w:p>
    <w:p w14:paraId="1E10393F" w14:textId="5A6062EC" w:rsidR="000F3D4F" w:rsidRPr="00751E73" w:rsidRDefault="000F3D4F" w:rsidP="00751E73">
      <w:pPr>
        <w:spacing w:before="240" w:after="0" w:line="276" w:lineRule="auto"/>
        <w:jc w:val="both"/>
        <w:rPr>
          <w:rFonts w:ascii="Arial" w:hAnsi="Arial" w:cs="Arial"/>
          <w:color w:val="000000" w:themeColor="text1"/>
          <w:lang w:val="en-GB"/>
        </w:rPr>
      </w:pPr>
      <w:r w:rsidRPr="00751E73">
        <w:rPr>
          <w:rFonts w:ascii="Arial" w:hAnsi="Arial" w:cs="Arial"/>
          <w:b/>
          <w:color w:val="000000" w:themeColor="text1"/>
          <w:lang w:val="en-GB"/>
        </w:rPr>
        <w:t xml:space="preserve">Table </w:t>
      </w:r>
      <w:r w:rsidR="00E73A2C">
        <w:rPr>
          <w:rFonts w:ascii="Arial" w:hAnsi="Arial" w:cs="Arial"/>
          <w:b/>
          <w:color w:val="000000" w:themeColor="text1"/>
          <w:lang w:val="en-GB"/>
        </w:rPr>
        <w:t>S</w:t>
      </w:r>
      <w:r w:rsidR="00625349" w:rsidRPr="00751E73">
        <w:rPr>
          <w:rFonts w:ascii="Arial" w:hAnsi="Arial" w:cs="Arial"/>
          <w:b/>
          <w:color w:val="000000" w:themeColor="text1"/>
          <w:lang w:val="en-GB"/>
        </w:rPr>
        <w:t>1</w:t>
      </w:r>
      <w:r w:rsidRPr="00751E73">
        <w:rPr>
          <w:rFonts w:ascii="Arial" w:hAnsi="Arial" w:cs="Arial"/>
          <w:b/>
          <w:color w:val="000000" w:themeColor="text1"/>
          <w:lang w:val="en-GB"/>
        </w:rPr>
        <w:t xml:space="preserve">. </w:t>
      </w:r>
      <w:r w:rsidR="005C031A" w:rsidRPr="00751E73">
        <w:rPr>
          <w:rFonts w:ascii="Arial" w:hAnsi="Arial" w:cs="Arial"/>
          <w:color w:val="000000" w:themeColor="text1"/>
          <w:lang w:val="en-GB"/>
        </w:rPr>
        <w:t>Characteristics</w:t>
      </w:r>
      <w:r w:rsidR="008762F4" w:rsidRPr="00751E73">
        <w:rPr>
          <w:rFonts w:ascii="Arial" w:hAnsi="Arial" w:cs="Arial"/>
          <w:color w:val="000000" w:themeColor="text1"/>
          <w:lang w:val="en-GB"/>
        </w:rPr>
        <w:t xml:space="preserve"> of</w:t>
      </w:r>
      <w:r w:rsidRPr="00751E73">
        <w:rPr>
          <w:rFonts w:ascii="Arial" w:hAnsi="Arial" w:cs="Arial"/>
          <w:color w:val="000000" w:themeColor="text1"/>
          <w:lang w:val="en-GB"/>
        </w:rPr>
        <w:t xml:space="preserve"> women who were included for qPCR </w:t>
      </w:r>
      <w:r w:rsidRPr="00751E73">
        <w:rPr>
          <w:rFonts w:ascii="Arial" w:eastAsia="Times New Roman" w:hAnsi="Arial" w:cs="Arial"/>
          <w:color w:val="000000" w:themeColor="text1"/>
        </w:rPr>
        <w:t>analysis</w:t>
      </w:r>
      <w:r w:rsidRPr="00751E73">
        <w:rPr>
          <w:rFonts w:ascii="Arial" w:hAnsi="Arial" w:cs="Arial"/>
          <w:color w:val="000000" w:themeColor="text1"/>
          <w:lang w:val="en-GB"/>
        </w:rPr>
        <w:t xml:space="preserve"> and all women recruited during the three years of recruitment, and baseline characteristics of the women with qPCR result in accordance to </w:t>
      </w:r>
      <w:r w:rsidR="004D1583" w:rsidRPr="00751E73">
        <w:rPr>
          <w:rFonts w:ascii="Arial" w:hAnsi="Arial" w:cs="Arial"/>
          <w:color w:val="000000" w:themeColor="text1"/>
          <w:lang w:val="en-GB"/>
        </w:rPr>
        <w:t xml:space="preserve">the </w:t>
      </w:r>
      <w:r w:rsidRPr="00751E73">
        <w:rPr>
          <w:rFonts w:ascii="Arial" w:hAnsi="Arial" w:cs="Arial"/>
          <w:color w:val="000000" w:themeColor="text1"/>
          <w:lang w:val="en-GB"/>
        </w:rPr>
        <w:t>study</w:t>
      </w:r>
      <w:r w:rsidR="004D1583" w:rsidRPr="00751E73">
        <w:rPr>
          <w:rFonts w:ascii="Arial" w:hAnsi="Arial" w:cs="Arial"/>
          <w:color w:val="000000" w:themeColor="text1"/>
          <w:lang w:val="en-GB"/>
        </w:rPr>
        <w:t xml:space="preserve"> area</w:t>
      </w:r>
      <w:r w:rsidRPr="00751E73">
        <w:rPr>
          <w:rFonts w:ascii="Arial" w:hAnsi="Arial" w:cs="Arial"/>
          <w:color w:val="000000" w:themeColor="text1"/>
          <w:lang w:val="en-GB"/>
        </w:rPr>
        <w:t>.</w:t>
      </w:r>
    </w:p>
    <w:p w14:paraId="5129FD50" w14:textId="6116D7B8" w:rsidR="000F3D4F" w:rsidRPr="00751E73" w:rsidRDefault="000F3D4F" w:rsidP="00751E73">
      <w:pPr>
        <w:spacing w:before="240" w:after="0" w:line="276" w:lineRule="auto"/>
        <w:rPr>
          <w:rFonts w:ascii="Arial" w:hAnsi="Arial" w:cs="Arial"/>
        </w:rPr>
      </w:pPr>
      <w:r w:rsidRPr="00751E73">
        <w:rPr>
          <w:rFonts w:ascii="Arial" w:hAnsi="Arial" w:cs="Arial"/>
          <w:b/>
        </w:rPr>
        <w:t xml:space="preserve">Table </w:t>
      </w:r>
      <w:r w:rsidR="00E73A2C">
        <w:rPr>
          <w:rFonts w:ascii="Arial" w:hAnsi="Arial" w:cs="Arial"/>
          <w:b/>
        </w:rPr>
        <w:t>S</w:t>
      </w:r>
      <w:r w:rsidR="00A515F2" w:rsidRPr="00751E73">
        <w:rPr>
          <w:rFonts w:ascii="Arial" w:hAnsi="Arial" w:cs="Arial"/>
          <w:b/>
        </w:rPr>
        <w:t>2</w:t>
      </w:r>
      <w:r w:rsidRPr="00751E73">
        <w:rPr>
          <w:rFonts w:ascii="Arial" w:hAnsi="Arial" w:cs="Arial"/>
          <w:b/>
        </w:rPr>
        <w:t>.</w:t>
      </w:r>
      <w:r w:rsidRPr="00751E73">
        <w:rPr>
          <w:rFonts w:ascii="Arial" w:hAnsi="Arial" w:cs="Arial"/>
        </w:rPr>
        <w:t xml:space="preserve"> Interactions between centers and study variables on parasitological outcomes. </w:t>
      </w:r>
    </w:p>
    <w:p w14:paraId="7903DC60" w14:textId="79E6F1FA" w:rsidR="005A4B38" w:rsidRPr="00751E73" w:rsidRDefault="000F3D4F" w:rsidP="00751E73">
      <w:pPr>
        <w:spacing w:before="240" w:after="0" w:line="276" w:lineRule="auto"/>
        <w:rPr>
          <w:rFonts w:ascii="Arial" w:hAnsi="Arial" w:cs="Arial"/>
        </w:rPr>
      </w:pPr>
      <w:r w:rsidRPr="00751E73">
        <w:rPr>
          <w:rFonts w:ascii="Arial" w:hAnsi="Arial" w:cs="Arial"/>
          <w:b/>
        </w:rPr>
        <w:t xml:space="preserve">Table </w:t>
      </w:r>
      <w:r w:rsidR="00E73A2C">
        <w:rPr>
          <w:rFonts w:ascii="Arial" w:hAnsi="Arial" w:cs="Arial"/>
          <w:b/>
        </w:rPr>
        <w:t>S</w:t>
      </w:r>
      <w:r w:rsidR="00A515F2" w:rsidRPr="00751E73">
        <w:rPr>
          <w:rFonts w:ascii="Arial" w:hAnsi="Arial" w:cs="Arial"/>
          <w:b/>
        </w:rPr>
        <w:t>3</w:t>
      </w:r>
      <w:r w:rsidRPr="00751E73">
        <w:rPr>
          <w:rFonts w:ascii="Arial" w:hAnsi="Arial" w:cs="Arial"/>
          <w:b/>
        </w:rPr>
        <w:t>.</w:t>
      </w:r>
      <w:r w:rsidRPr="00751E73">
        <w:rPr>
          <w:rFonts w:ascii="Arial" w:hAnsi="Arial" w:cs="Arial"/>
        </w:rPr>
        <w:t xml:space="preserve"> Interactions between </w:t>
      </w:r>
      <w:r w:rsidR="007A5024" w:rsidRPr="00751E73">
        <w:rPr>
          <w:rFonts w:ascii="Arial" w:hAnsi="Arial" w:cs="Arial"/>
        </w:rPr>
        <w:t>gravidity</w:t>
      </w:r>
      <w:r w:rsidRPr="00751E73">
        <w:rPr>
          <w:rFonts w:ascii="Arial" w:hAnsi="Arial" w:cs="Arial"/>
        </w:rPr>
        <w:t xml:space="preserve"> and temporal trends on parasitological outcomes by </w:t>
      </w:r>
      <w:r w:rsidR="004D1583" w:rsidRPr="00751E73">
        <w:rPr>
          <w:rFonts w:ascii="Arial" w:hAnsi="Arial" w:cs="Arial"/>
        </w:rPr>
        <w:t xml:space="preserve">a </w:t>
      </w:r>
      <w:r w:rsidRPr="00751E73">
        <w:rPr>
          <w:rFonts w:ascii="Arial" w:hAnsi="Arial" w:cs="Arial"/>
        </w:rPr>
        <w:t xml:space="preserve">health clinic. </w:t>
      </w:r>
    </w:p>
    <w:p w14:paraId="7D27C9D0" w14:textId="7C19F0DB" w:rsidR="005A4B38" w:rsidRPr="00751E73" w:rsidRDefault="00F079E5" w:rsidP="00751E73">
      <w:pPr>
        <w:spacing w:before="240" w:after="0" w:line="276" w:lineRule="auto"/>
        <w:rPr>
          <w:rFonts w:ascii="Arial" w:hAnsi="Arial" w:cs="Arial"/>
        </w:rPr>
      </w:pPr>
      <w:r w:rsidRPr="00751E73">
        <w:rPr>
          <w:rFonts w:ascii="Arial" w:hAnsi="Arial" w:cs="Arial"/>
          <w:b/>
          <w:color w:val="000000" w:themeColor="text1"/>
          <w:lang w:val="en-GB"/>
        </w:rPr>
        <w:t xml:space="preserve">Table </w:t>
      </w:r>
      <w:r w:rsidR="00E73A2C">
        <w:rPr>
          <w:rFonts w:ascii="Arial" w:hAnsi="Arial" w:cs="Arial"/>
          <w:b/>
          <w:color w:val="000000" w:themeColor="text1"/>
          <w:lang w:val="en-GB"/>
        </w:rPr>
        <w:t>S</w:t>
      </w:r>
      <w:r w:rsidRPr="00751E73">
        <w:rPr>
          <w:rFonts w:ascii="Arial" w:hAnsi="Arial" w:cs="Arial"/>
          <w:b/>
          <w:color w:val="000000" w:themeColor="text1"/>
          <w:lang w:val="en-GB"/>
        </w:rPr>
        <w:t xml:space="preserve">4. </w:t>
      </w:r>
      <w:r w:rsidRPr="00751E73">
        <w:rPr>
          <w:rFonts w:ascii="Arial" w:hAnsi="Arial" w:cs="Arial"/>
          <w:i/>
        </w:rPr>
        <w:t>P. falciparum</w:t>
      </w:r>
      <w:r w:rsidRPr="00751E73">
        <w:rPr>
          <w:rFonts w:ascii="Arial" w:hAnsi="Arial" w:cs="Arial"/>
        </w:rPr>
        <w:t xml:space="preserve"> parasite rates, density and detectability between centers by </w:t>
      </w:r>
      <w:r w:rsidR="007A5024" w:rsidRPr="00751E73">
        <w:rPr>
          <w:rFonts w:ascii="Arial" w:hAnsi="Arial" w:cs="Arial"/>
        </w:rPr>
        <w:t>gravidity</w:t>
      </w:r>
      <w:r w:rsidRPr="00751E73">
        <w:rPr>
          <w:rFonts w:ascii="Arial" w:hAnsi="Arial" w:cs="Arial"/>
        </w:rPr>
        <w:t xml:space="preserve"> and study period. </w:t>
      </w:r>
    </w:p>
    <w:p w14:paraId="61EBBFAA" w14:textId="6A01EB6A" w:rsidR="0058399C" w:rsidRPr="00751E73" w:rsidRDefault="000F3D4F" w:rsidP="00751E73">
      <w:pPr>
        <w:spacing w:before="240" w:after="0" w:line="276" w:lineRule="auto"/>
        <w:rPr>
          <w:rFonts w:ascii="Arial" w:hAnsi="Arial" w:cs="Arial"/>
        </w:rPr>
      </w:pPr>
      <w:r w:rsidRPr="00751E73">
        <w:rPr>
          <w:rFonts w:ascii="Arial" w:hAnsi="Arial" w:cs="Arial"/>
          <w:b/>
        </w:rPr>
        <w:t xml:space="preserve">Table </w:t>
      </w:r>
      <w:r w:rsidR="00AB2C6B">
        <w:rPr>
          <w:rFonts w:ascii="Arial" w:hAnsi="Arial" w:cs="Arial"/>
          <w:b/>
        </w:rPr>
        <w:t>S</w:t>
      </w:r>
      <w:bookmarkStart w:id="1" w:name="_GoBack"/>
      <w:bookmarkEnd w:id="1"/>
      <w:r w:rsidR="00F079E5" w:rsidRPr="00751E73">
        <w:rPr>
          <w:rFonts w:ascii="Arial" w:hAnsi="Arial" w:cs="Arial"/>
          <w:b/>
        </w:rPr>
        <w:t>5</w:t>
      </w:r>
      <w:r w:rsidRPr="00751E73">
        <w:rPr>
          <w:rFonts w:ascii="Arial" w:hAnsi="Arial" w:cs="Arial"/>
          <w:b/>
        </w:rPr>
        <w:t>.</w:t>
      </w:r>
      <w:r w:rsidRPr="00751E73">
        <w:rPr>
          <w:rFonts w:ascii="Arial" w:hAnsi="Arial" w:cs="Arial"/>
        </w:rPr>
        <w:t xml:space="preserve"> </w:t>
      </w:r>
      <w:r w:rsidR="00F079E5" w:rsidRPr="00751E73">
        <w:rPr>
          <w:rFonts w:ascii="Arial" w:hAnsi="Arial" w:cs="Arial"/>
        </w:rPr>
        <w:t xml:space="preserve">Annual changes in parasitological outcomes in pregnant women from </w:t>
      </w:r>
      <w:proofErr w:type="spellStart"/>
      <w:r w:rsidR="00F079E5" w:rsidRPr="00751E73">
        <w:rPr>
          <w:rFonts w:ascii="Arial" w:hAnsi="Arial" w:cs="Arial"/>
        </w:rPr>
        <w:t>Ilha</w:t>
      </w:r>
      <w:proofErr w:type="spellEnd"/>
      <w:r w:rsidR="00F079E5" w:rsidRPr="00751E73">
        <w:rPr>
          <w:rFonts w:ascii="Arial" w:hAnsi="Arial" w:cs="Arial"/>
        </w:rPr>
        <w:t xml:space="preserve"> </w:t>
      </w:r>
      <w:proofErr w:type="spellStart"/>
      <w:r w:rsidR="00F079E5" w:rsidRPr="00751E73">
        <w:rPr>
          <w:rFonts w:ascii="Arial" w:hAnsi="Arial" w:cs="Arial"/>
        </w:rPr>
        <w:t>Josina</w:t>
      </w:r>
      <w:proofErr w:type="spellEnd"/>
      <w:r w:rsidR="00F079E5" w:rsidRPr="00751E73">
        <w:rPr>
          <w:rFonts w:ascii="Arial" w:hAnsi="Arial" w:cs="Arial"/>
        </w:rPr>
        <w:t xml:space="preserve"> by </w:t>
      </w:r>
      <w:r w:rsidR="007A5024" w:rsidRPr="00751E73">
        <w:rPr>
          <w:rFonts w:ascii="Arial" w:hAnsi="Arial" w:cs="Arial"/>
        </w:rPr>
        <w:t>gravidity</w:t>
      </w:r>
      <w:r w:rsidR="00F079E5" w:rsidRPr="00751E73">
        <w:rPr>
          <w:rFonts w:ascii="Arial" w:hAnsi="Arial" w:cs="Arial"/>
        </w:rPr>
        <w:t xml:space="preserve"> group. </w:t>
      </w:r>
    </w:p>
    <w:p w14:paraId="2DC1194F" w14:textId="3EEBBB83" w:rsidR="0058399C" w:rsidRPr="00751E73" w:rsidRDefault="0058399C" w:rsidP="00751E73">
      <w:pPr>
        <w:spacing w:before="240" w:after="0" w:line="276" w:lineRule="auto"/>
        <w:rPr>
          <w:rFonts w:ascii="Arial" w:hAnsi="Arial" w:cs="Arial"/>
        </w:rPr>
      </w:pPr>
      <w:r w:rsidRPr="00751E73">
        <w:rPr>
          <w:rFonts w:ascii="Arial" w:hAnsi="Arial" w:cs="Arial"/>
          <w:b/>
        </w:rPr>
        <w:t xml:space="preserve">Table </w:t>
      </w:r>
      <w:r w:rsidR="00E73A2C">
        <w:rPr>
          <w:rFonts w:ascii="Arial" w:hAnsi="Arial" w:cs="Arial"/>
          <w:b/>
        </w:rPr>
        <w:t>S</w:t>
      </w:r>
      <w:r w:rsidRPr="00751E73">
        <w:rPr>
          <w:rFonts w:ascii="Arial" w:hAnsi="Arial" w:cs="Arial"/>
          <w:b/>
        </w:rPr>
        <w:t>6.</w:t>
      </w:r>
      <w:r w:rsidRPr="00751E73">
        <w:rPr>
          <w:rFonts w:ascii="Arial" w:hAnsi="Arial" w:cs="Arial"/>
        </w:rPr>
        <w:t xml:space="preserve"> Annual changes in antibody levels by site and </w:t>
      </w:r>
      <w:r w:rsidR="007A5024" w:rsidRPr="00751E73">
        <w:rPr>
          <w:rFonts w:ascii="Arial" w:hAnsi="Arial" w:cs="Arial"/>
        </w:rPr>
        <w:t>gravidity</w:t>
      </w:r>
      <w:r w:rsidRPr="00751E73">
        <w:rPr>
          <w:rFonts w:ascii="Arial" w:hAnsi="Arial" w:cs="Arial"/>
        </w:rPr>
        <w:t xml:space="preserve"> group. </w:t>
      </w:r>
    </w:p>
    <w:p w14:paraId="01DABEAD" w14:textId="77777777" w:rsidR="00AA3A22" w:rsidRDefault="00AA3A22" w:rsidP="00751E73">
      <w:pPr>
        <w:spacing w:after="0" w:line="276" w:lineRule="auto"/>
        <w:jc w:val="both"/>
        <w:rPr>
          <w:rFonts w:ascii="Arial" w:hAnsi="Arial" w:cs="Arial"/>
          <w:b/>
          <w:color w:val="000000" w:themeColor="text1"/>
        </w:rPr>
      </w:pPr>
    </w:p>
    <w:p w14:paraId="679EDE91" w14:textId="77777777" w:rsidR="00AA3A22" w:rsidRDefault="00AA3A22" w:rsidP="00751E73">
      <w:pPr>
        <w:spacing w:after="0" w:line="276" w:lineRule="auto"/>
        <w:jc w:val="both"/>
        <w:rPr>
          <w:rFonts w:ascii="Arial" w:hAnsi="Arial" w:cs="Arial"/>
          <w:b/>
          <w:color w:val="000000" w:themeColor="text1"/>
        </w:rPr>
      </w:pPr>
    </w:p>
    <w:p w14:paraId="1B1991D5" w14:textId="77777777" w:rsidR="00AA3A22" w:rsidRDefault="00AA3A22">
      <w:pPr>
        <w:rPr>
          <w:rFonts w:ascii="Arial" w:hAnsi="Arial" w:cs="Arial"/>
          <w:b/>
          <w:color w:val="000000" w:themeColor="text1"/>
        </w:rPr>
      </w:pPr>
      <w:bookmarkStart w:id="2" w:name="_Hlk85966826"/>
      <w:r>
        <w:rPr>
          <w:rFonts w:ascii="Arial" w:hAnsi="Arial" w:cs="Arial"/>
          <w:b/>
          <w:color w:val="000000" w:themeColor="text1"/>
        </w:rPr>
        <w:br w:type="page"/>
      </w:r>
    </w:p>
    <w:p w14:paraId="4D63BACE" w14:textId="3E6A82F6" w:rsidR="00FA755D" w:rsidRPr="00751E73" w:rsidRDefault="00FC0866" w:rsidP="00751E73">
      <w:pPr>
        <w:spacing w:line="276" w:lineRule="auto"/>
        <w:rPr>
          <w:rFonts w:ascii="Arial" w:hAnsi="Arial" w:cs="Arial"/>
          <w:b/>
          <w:color w:val="000000" w:themeColor="text1"/>
        </w:rPr>
      </w:pPr>
      <w:r w:rsidRPr="00751E73">
        <w:rPr>
          <w:rFonts w:ascii="Arial" w:hAnsi="Arial" w:cs="Arial"/>
          <w:b/>
          <w:color w:val="000000" w:themeColor="text1"/>
          <w:lang w:val="en-GB"/>
        </w:rPr>
        <w:lastRenderedPageBreak/>
        <w:t>Table</w:t>
      </w:r>
      <w:r w:rsidR="00625349" w:rsidRPr="00751E73">
        <w:rPr>
          <w:rFonts w:ascii="Arial" w:hAnsi="Arial" w:cs="Arial"/>
          <w:b/>
          <w:color w:val="000000" w:themeColor="text1"/>
          <w:lang w:val="en-GB"/>
        </w:rPr>
        <w:t xml:space="preserve"> </w:t>
      </w:r>
      <w:r w:rsidR="00E73A2C">
        <w:rPr>
          <w:rFonts w:ascii="Arial" w:hAnsi="Arial" w:cs="Arial"/>
          <w:b/>
          <w:color w:val="000000" w:themeColor="text1"/>
          <w:lang w:val="en-GB"/>
        </w:rPr>
        <w:t>S</w:t>
      </w:r>
      <w:r w:rsidR="00625349" w:rsidRPr="00751E73">
        <w:rPr>
          <w:rFonts w:ascii="Arial" w:hAnsi="Arial" w:cs="Arial"/>
          <w:b/>
          <w:color w:val="000000" w:themeColor="text1"/>
          <w:lang w:val="en-GB"/>
        </w:rPr>
        <w:t>1</w:t>
      </w:r>
      <w:r w:rsidRPr="00751E73">
        <w:rPr>
          <w:rFonts w:ascii="Arial" w:hAnsi="Arial" w:cs="Arial"/>
          <w:b/>
          <w:color w:val="000000" w:themeColor="text1"/>
          <w:lang w:val="en-GB"/>
        </w:rPr>
        <w:t xml:space="preserve">. </w:t>
      </w:r>
      <w:r w:rsidR="005C031A" w:rsidRPr="00751E73">
        <w:rPr>
          <w:rFonts w:ascii="Arial" w:hAnsi="Arial" w:cs="Arial"/>
          <w:color w:val="000000" w:themeColor="text1"/>
          <w:lang w:val="en-GB"/>
        </w:rPr>
        <w:t>Characteristics of</w:t>
      </w:r>
      <w:r w:rsidRPr="00751E73">
        <w:rPr>
          <w:rFonts w:ascii="Arial" w:hAnsi="Arial" w:cs="Arial"/>
          <w:color w:val="000000" w:themeColor="text1"/>
          <w:lang w:val="en-GB"/>
        </w:rPr>
        <w:t xml:space="preserve"> women who were included for qPCR </w:t>
      </w:r>
      <w:r w:rsidRPr="00751E73">
        <w:rPr>
          <w:rFonts w:ascii="Arial" w:eastAsia="Times New Roman" w:hAnsi="Arial" w:cs="Arial"/>
          <w:color w:val="000000" w:themeColor="text1"/>
        </w:rPr>
        <w:t>analysis</w:t>
      </w:r>
      <w:r w:rsidRPr="00751E73">
        <w:rPr>
          <w:rFonts w:ascii="Arial" w:hAnsi="Arial" w:cs="Arial"/>
          <w:color w:val="000000" w:themeColor="text1"/>
          <w:lang w:val="en-GB"/>
        </w:rPr>
        <w:t xml:space="preserve"> and all women recruited during</w:t>
      </w:r>
      <w:r w:rsidR="00FA755D" w:rsidRPr="00751E73">
        <w:rPr>
          <w:rFonts w:ascii="Arial" w:hAnsi="Arial" w:cs="Arial"/>
          <w:color w:val="000000" w:themeColor="text1"/>
          <w:lang w:val="en-GB"/>
        </w:rPr>
        <w:t xml:space="preserve"> the three years of recruitment, and baseline characteristics of the women with qPCR result in accordance to</w:t>
      </w:r>
      <w:r w:rsidR="004D1583" w:rsidRPr="00751E73">
        <w:rPr>
          <w:rFonts w:ascii="Arial" w:hAnsi="Arial" w:cs="Arial"/>
          <w:color w:val="000000" w:themeColor="text1"/>
          <w:lang w:val="en-GB"/>
        </w:rPr>
        <w:t xml:space="preserve"> the</w:t>
      </w:r>
      <w:r w:rsidR="00FA755D" w:rsidRPr="00751E73">
        <w:rPr>
          <w:rFonts w:ascii="Arial" w:hAnsi="Arial" w:cs="Arial"/>
          <w:color w:val="000000" w:themeColor="text1"/>
          <w:lang w:val="en-GB"/>
        </w:rPr>
        <w:t xml:space="preserve"> </w:t>
      </w:r>
      <w:r w:rsidR="00D417C2" w:rsidRPr="00751E73">
        <w:rPr>
          <w:rFonts w:ascii="Arial" w:hAnsi="Arial" w:cs="Arial"/>
          <w:color w:val="000000" w:themeColor="text1"/>
          <w:lang w:val="en-GB"/>
        </w:rPr>
        <w:t xml:space="preserve">study </w:t>
      </w:r>
      <w:r w:rsidR="00FA755D" w:rsidRPr="00751E73">
        <w:rPr>
          <w:rFonts w:ascii="Arial" w:hAnsi="Arial" w:cs="Arial"/>
          <w:color w:val="000000" w:themeColor="text1"/>
          <w:lang w:val="en-GB"/>
        </w:rPr>
        <w:t>area.</w:t>
      </w:r>
    </w:p>
    <w:p w14:paraId="1A49D51A" w14:textId="77777777" w:rsidR="000669CC" w:rsidRPr="00751E73" w:rsidRDefault="000669CC" w:rsidP="00751E73">
      <w:pPr>
        <w:spacing w:after="0" w:line="276" w:lineRule="auto"/>
        <w:jc w:val="both"/>
        <w:rPr>
          <w:rFonts w:ascii="Arial" w:hAnsi="Arial" w:cs="Arial"/>
          <w:color w:val="000000" w:themeColor="text1"/>
          <w:lang w:val="en-GB"/>
        </w:rPr>
      </w:pPr>
    </w:p>
    <w:tbl>
      <w:tblPr>
        <w:tblW w:w="8461" w:type="dxa"/>
        <w:jc w:val="center"/>
        <w:tblCellMar>
          <w:left w:w="70" w:type="dxa"/>
          <w:right w:w="70" w:type="dxa"/>
        </w:tblCellMar>
        <w:tblLook w:val="04A0" w:firstRow="1" w:lastRow="0" w:firstColumn="1" w:lastColumn="0" w:noHBand="0" w:noVBand="1"/>
      </w:tblPr>
      <w:tblGrid>
        <w:gridCol w:w="320"/>
        <w:gridCol w:w="1523"/>
        <w:gridCol w:w="540"/>
        <w:gridCol w:w="600"/>
        <w:gridCol w:w="196"/>
        <w:gridCol w:w="600"/>
        <w:gridCol w:w="564"/>
        <w:gridCol w:w="196"/>
        <w:gridCol w:w="600"/>
        <w:gridCol w:w="600"/>
        <w:gridCol w:w="196"/>
        <w:gridCol w:w="600"/>
        <w:gridCol w:w="593"/>
        <w:gridCol w:w="196"/>
        <w:gridCol w:w="575"/>
        <w:gridCol w:w="562"/>
      </w:tblGrid>
      <w:tr w:rsidR="0002116A" w:rsidRPr="00751E73" w14:paraId="0149AE9C"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6A103348" w14:textId="77777777" w:rsidR="0002116A" w:rsidRPr="00751E73" w:rsidRDefault="0002116A"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1523" w:type="dxa"/>
            <w:tcBorders>
              <w:top w:val="nil"/>
              <w:left w:val="nil"/>
              <w:bottom w:val="nil"/>
              <w:right w:val="nil"/>
            </w:tcBorders>
            <w:shd w:val="clear" w:color="000000" w:fill="FFFFFF"/>
            <w:noWrap/>
            <w:vAlign w:val="bottom"/>
            <w:hideMark/>
          </w:tcPr>
          <w:p w14:paraId="0A8C5256" w14:textId="77777777" w:rsidR="0002116A" w:rsidRPr="00751E73" w:rsidRDefault="0002116A" w:rsidP="00751E73">
            <w:pPr>
              <w:spacing w:after="0" w:line="276" w:lineRule="auto"/>
              <w:rPr>
                <w:rFonts w:ascii="Arial" w:eastAsia="Times New Roman" w:hAnsi="Arial" w:cs="Arial"/>
                <w:color w:val="000000"/>
                <w:sz w:val="16"/>
                <w:szCs w:val="16"/>
                <w:lang w:eastAsia="es-ES"/>
              </w:rPr>
            </w:pPr>
            <w:r w:rsidRPr="00751E73">
              <w:rPr>
                <w:rFonts w:ascii="Arial" w:eastAsia="Times New Roman" w:hAnsi="Arial" w:cs="Arial"/>
                <w:color w:val="000000"/>
                <w:sz w:val="16"/>
                <w:szCs w:val="16"/>
                <w:lang w:eastAsia="es-ES"/>
              </w:rPr>
              <w:t> </w:t>
            </w:r>
          </w:p>
        </w:tc>
        <w:tc>
          <w:tcPr>
            <w:tcW w:w="2500" w:type="dxa"/>
            <w:gridSpan w:val="5"/>
            <w:tcBorders>
              <w:top w:val="nil"/>
              <w:left w:val="nil"/>
              <w:bottom w:val="single" w:sz="4" w:space="0" w:color="auto"/>
              <w:right w:val="nil"/>
            </w:tcBorders>
            <w:shd w:val="clear" w:color="000000" w:fill="FFFFFF"/>
            <w:noWrap/>
            <w:vAlign w:val="bottom"/>
            <w:hideMark/>
          </w:tcPr>
          <w:p w14:paraId="443F666A"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Recruited</w:t>
            </w:r>
            <w:proofErr w:type="spellEnd"/>
            <w:r w:rsidRPr="00751E73">
              <w:rPr>
                <w:rFonts w:ascii="Arial" w:eastAsia="Times New Roman" w:hAnsi="Arial" w:cs="Arial"/>
                <w:b/>
                <w:bCs/>
                <w:color w:val="000000"/>
                <w:sz w:val="16"/>
                <w:szCs w:val="16"/>
                <w:lang w:val="es-ES" w:eastAsia="es-ES"/>
              </w:rPr>
              <w:t xml:space="preserve"> vs </w:t>
            </w:r>
            <w:proofErr w:type="spellStart"/>
            <w:r w:rsidRPr="00751E73">
              <w:rPr>
                <w:rFonts w:ascii="Arial" w:eastAsia="Times New Roman" w:hAnsi="Arial" w:cs="Arial"/>
                <w:b/>
                <w:bCs/>
                <w:color w:val="000000"/>
                <w:sz w:val="16"/>
                <w:szCs w:val="16"/>
                <w:lang w:val="es-ES" w:eastAsia="es-ES"/>
              </w:rPr>
              <w:t>qPCR</w:t>
            </w:r>
            <w:proofErr w:type="spellEnd"/>
            <w:r w:rsidRPr="00751E73">
              <w:rPr>
                <w:rFonts w:ascii="Arial" w:eastAsia="Times New Roman" w:hAnsi="Arial" w:cs="Arial"/>
                <w:b/>
                <w:bCs/>
                <w:color w:val="000000"/>
                <w:sz w:val="16"/>
                <w:szCs w:val="16"/>
                <w:lang w:val="es-ES" w:eastAsia="es-ES"/>
              </w:rPr>
              <w:t xml:space="preserve"> done</w:t>
            </w:r>
          </w:p>
        </w:tc>
        <w:tc>
          <w:tcPr>
            <w:tcW w:w="196" w:type="dxa"/>
            <w:tcBorders>
              <w:top w:val="nil"/>
              <w:left w:val="nil"/>
              <w:bottom w:val="nil"/>
              <w:right w:val="nil"/>
            </w:tcBorders>
            <w:shd w:val="clear" w:color="auto" w:fill="auto"/>
            <w:noWrap/>
            <w:vAlign w:val="bottom"/>
            <w:hideMark/>
          </w:tcPr>
          <w:p w14:paraId="4F48BAB0"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
        </w:tc>
        <w:tc>
          <w:tcPr>
            <w:tcW w:w="3922" w:type="dxa"/>
            <w:gridSpan w:val="8"/>
            <w:tcBorders>
              <w:top w:val="nil"/>
              <w:left w:val="nil"/>
              <w:bottom w:val="single" w:sz="4" w:space="0" w:color="auto"/>
              <w:right w:val="nil"/>
            </w:tcBorders>
            <w:shd w:val="clear" w:color="auto" w:fill="auto"/>
            <w:noWrap/>
            <w:vAlign w:val="bottom"/>
            <w:hideMark/>
          </w:tcPr>
          <w:p w14:paraId="342EC509"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qPCR</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result</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available</w:t>
            </w:r>
            <w:proofErr w:type="spellEnd"/>
          </w:p>
        </w:tc>
      </w:tr>
      <w:tr w:rsidR="0002116A" w:rsidRPr="00751E73" w14:paraId="2CD61A87" w14:textId="77777777" w:rsidTr="00751E73">
        <w:trPr>
          <w:trHeight w:val="240"/>
          <w:jc w:val="center"/>
        </w:trPr>
        <w:tc>
          <w:tcPr>
            <w:tcW w:w="320" w:type="dxa"/>
            <w:tcBorders>
              <w:top w:val="nil"/>
              <w:left w:val="nil"/>
              <w:bottom w:val="nil"/>
              <w:right w:val="nil"/>
            </w:tcBorders>
            <w:shd w:val="clear" w:color="000000" w:fill="FFFFFF"/>
            <w:vAlign w:val="center"/>
            <w:hideMark/>
          </w:tcPr>
          <w:p w14:paraId="02BC3CF7"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000000" w:fill="FFFFFF"/>
            <w:vAlign w:val="center"/>
            <w:hideMark/>
          </w:tcPr>
          <w:p w14:paraId="0A7B7C3E"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140" w:type="dxa"/>
            <w:gridSpan w:val="2"/>
            <w:tcBorders>
              <w:top w:val="single" w:sz="4" w:space="0" w:color="auto"/>
              <w:left w:val="nil"/>
              <w:bottom w:val="nil"/>
              <w:right w:val="nil"/>
            </w:tcBorders>
            <w:shd w:val="clear" w:color="000000" w:fill="FFFFFF"/>
            <w:vAlign w:val="center"/>
            <w:hideMark/>
          </w:tcPr>
          <w:p w14:paraId="3E5A1174"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Recruited</w:t>
            </w:r>
            <w:proofErr w:type="spellEnd"/>
          </w:p>
        </w:tc>
        <w:tc>
          <w:tcPr>
            <w:tcW w:w="196" w:type="dxa"/>
            <w:tcBorders>
              <w:top w:val="nil"/>
              <w:left w:val="nil"/>
              <w:bottom w:val="nil"/>
              <w:right w:val="nil"/>
            </w:tcBorders>
            <w:shd w:val="clear" w:color="000000" w:fill="FFFFFF"/>
            <w:vAlign w:val="center"/>
            <w:hideMark/>
          </w:tcPr>
          <w:p w14:paraId="205C5FD0"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164" w:type="dxa"/>
            <w:gridSpan w:val="2"/>
            <w:tcBorders>
              <w:top w:val="single" w:sz="4" w:space="0" w:color="auto"/>
              <w:left w:val="nil"/>
              <w:bottom w:val="nil"/>
              <w:right w:val="nil"/>
            </w:tcBorders>
            <w:shd w:val="clear" w:color="000000" w:fill="FFFFFF"/>
            <w:vAlign w:val="center"/>
            <w:hideMark/>
          </w:tcPr>
          <w:p w14:paraId="12D472AD"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qPCR</w:t>
            </w:r>
            <w:proofErr w:type="spellEnd"/>
          </w:p>
        </w:tc>
        <w:tc>
          <w:tcPr>
            <w:tcW w:w="196" w:type="dxa"/>
            <w:tcBorders>
              <w:top w:val="nil"/>
              <w:left w:val="nil"/>
              <w:bottom w:val="nil"/>
              <w:right w:val="nil"/>
            </w:tcBorders>
            <w:shd w:val="clear" w:color="auto" w:fill="auto"/>
            <w:noWrap/>
            <w:vAlign w:val="bottom"/>
            <w:hideMark/>
          </w:tcPr>
          <w:p w14:paraId="7B400E97"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
        </w:tc>
        <w:tc>
          <w:tcPr>
            <w:tcW w:w="1200" w:type="dxa"/>
            <w:gridSpan w:val="2"/>
            <w:tcBorders>
              <w:top w:val="nil"/>
              <w:left w:val="nil"/>
              <w:bottom w:val="nil"/>
              <w:right w:val="nil"/>
            </w:tcBorders>
            <w:shd w:val="clear" w:color="000000" w:fill="FFFFFF"/>
            <w:vAlign w:val="center"/>
            <w:hideMark/>
          </w:tcPr>
          <w:p w14:paraId="637CBC73"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Magude</w:t>
            </w:r>
            <w:proofErr w:type="spellEnd"/>
          </w:p>
        </w:tc>
        <w:tc>
          <w:tcPr>
            <w:tcW w:w="196" w:type="dxa"/>
            <w:tcBorders>
              <w:top w:val="nil"/>
              <w:left w:val="nil"/>
              <w:bottom w:val="nil"/>
              <w:right w:val="nil"/>
            </w:tcBorders>
            <w:shd w:val="clear" w:color="000000" w:fill="FFFFFF"/>
            <w:vAlign w:val="center"/>
            <w:hideMark/>
          </w:tcPr>
          <w:p w14:paraId="435682E2"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193" w:type="dxa"/>
            <w:gridSpan w:val="2"/>
            <w:tcBorders>
              <w:top w:val="nil"/>
              <w:left w:val="nil"/>
              <w:bottom w:val="nil"/>
              <w:right w:val="nil"/>
            </w:tcBorders>
            <w:shd w:val="clear" w:color="000000" w:fill="FFFFFF"/>
            <w:vAlign w:val="center"/>
            <w:hideMark/>
          </w:tcPr>
          <w:p w14:paraId="68E802A6"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Manhiça</w:t>
            </w:r>
            <w:proofErr w:type="spellEnd"/>
          </w:p>
        </w:tc>
        <w:tc>
          <w:tcPr>
            <w:tcW w:w="196" w:type="dxa"/>
            <w:tcBorders>
              <w:top w:val="nil"/>
              <w:left w:val="nil"/>
              <w:bottom w:val="nil"/>
              <w:right w:val="nil"/>
            </w:tcBorders>
            <w:shd w:val="clear" w:color="000000" w:fill="FFFFFF"/>
            <w:vAlign w:val="center"/>
            <w:hideMark/>
          </w:tcPr>
          <w:p w14:paraId="27BA7F62"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137" w:type="dxa"/>
            <w:gridSpan w:val="2"/>
            <w:tcBorders>
              <w:top w:val="nil"/>
              <w:left w:val="nil"/>
              <w:bottom w:val="nil"/>
              <w:right w:val="nil"/>
            </w:tcBorders>
            <w:shd w:val="clear" w:color="000000" w:fill="FFFFFF"/>
            <w:vAlign w:val="center"/>
            <w:hideMark/>
          </w:tcPr>
          <w:p w14:paraId="38B5ADB7" w14:textId="4213AD5E"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Ilha</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J</w:t>
            </w:r>
            <w:r w:rsidR="00327655" w:rsidRPr="00751E73">
              <w:rPr>
                <w:rFonts w:ascii="Arial" w:eastAsia="Times New Roman" w:hAnsi="Arial" w:cs="Arial"/>
                <w:b/>
                <w:bCs/>
                <w:color w:val="000000"/>
                <w:sz w:val="16"/>
                <w:szCs w:val="16"/>
                <w:lang w:val="es-ES" w:eastAsia="es-ES"/>
              </w:rPr>
              <w:t>osina</w:t>
            </w:r>
            <w:proofErr w:type="spellEnd"/>
          </w:p>
        </w:tc>
      </w:tr>
      <w:tr w:rsidR="0002116A" w:rsidRPr="00751E73" w14:paraId="7177F35D" w14:textId="77777777" w:rsidTr="00751E73">
        <w:trPr>
          <w:trHeight w:val="240"/>
          <w:jc w:val="center"/>
        </w:trPr>
        <w:tc>
          <w:tcPr>
            <w:tcW w:w="320" w:type="dxa"/>
            <w:tcBorders>
              <w:top w:val="nil"/>
              <w:left w:val="nil"/>
              <w:bottom w:val="nil"/>
              <w:right w:val="nil"/>
            </w:tcBorders>
            <w:shd w:val="clear" w:color="000000" w:fill="FFFFFF"/>
            <w:vAlign w:val="center"/>
            <w:hideMark/>
          </w:tcPr>
          <w:p w14:paraId="2CC466BD"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000000" w:fill="FFFFFF"/>
            <w:vAlign w:val="center"/>
            <w:hideMark/>
          </w:tcPr>
          <w:p w14:paraId="05A63542"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140" w:type="dxa"/>
            <w:gridSpan w:val="2"/>
            <w:tcBorders>
              <w:top w:val="nil"/>
              <w:left w:val="nil"/>
              <w:bottom w:val="single" w:sz="4" w:space="0" w:color="auto"/>
              <w:right w:val="nil"/>
            </w:tcBorders>
            <w:shd w:val="clear" w:color="000000" w:fill="FFFFFF"/>
            <w:vAlign w:val="center"/>
            <w:hideMark/>
          </w:tcPr>
          <w:p w14:paraId="5455DB39"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n=8745</w:t>
            </w:r>
          </w:p>
        </w:tc>
        <w:tc>
          <w:tcPr>
            <w:tcW w:w="196" w:type="dxa"/>
            <w:tcBorders>
              <w:top w:val="nil"/>
              <w:left w:val="nil"/>
              <w:bottom w:val="nil"/>
              <w:right w:val="nil"/>
            </w:tcBorders>
            <w:shd w:val="clear" w:color="000000" w:fill="FFFFFF"/>
            <w:vAlign w:val="center"/>
            <w:hideMark/>
          </w:tcPr>
          <w:p w14:paraId="7CC80706"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164" w:type="dxa"/>
            <w:gridSpan w:val="2"/>
            <w:tcBorders>
              <w:top w:val="nil"/>
              <w:left w:val="nil"/>
              <w:bottom w:val="single" w:sz="4" w:space="0" w:color="auto"/>
              <w:right w:val="nil"/>
            </w:tcBorders>
            <w:shd w:val="clear" w:color="000000" w:fill="FFFFFF"/>
            <w:vAlign w:val="center"/>
            <w:hideMark/>
          </w:tcPr>
          <w:p w14:paraId="20C271E9"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n=6471</w:t>
            </w:r>
          </w:p>
        </w:tc>
        <w:tc>
          <w:tcPr>
            <w:tcW w:w="196" w:type="dxa"/>
            <w:tcBorders>
              <w:top w:val="nil"/>
              <w:left w:val="nil"/>
              <w:bottom w:val="nil"/>
              <w:right w:val="nil"/>
            </w:tcBorders>
            <w:shd w:val="clear" w:color="auto" w:fill="auto"/>
            <w:noWrap/>
            <w:vAlign w:val="bottom"/>
            <w:hideMark/>
          </w:tcPr>
          <w:p w14:paraId="5E98AD84"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
        </w:tc>
        <w:tc>
          <w:tcPr>
            <w:tcW w:w="1200" w:type="dxa"/>
            <w:gridSpan w:val="2"/>
            <w:tcBorders>
              <w:top w:val="nil"/>
              <w:left w:val="nil"/>
              <w:bottom w:val="single" w:sz="4" w:space="0" w:color="auto"/>
              <w:right w:val="nil"/>
            </w:tcBorders>
            <w:shd w:val="clear" w:color="000000" w:fill="FFFFFF"/>
            <w:vAlign w:val="center"/>
            <w:hideMark/>
          </w:tcPr>
          <w:p w14:paraId="224591CC"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n=2657</w:t>
            </w:r>
          </w:p>
        </w:tc>
        <w:tc>
          <w:tcPr>
            <w:tcW w:w="196" w:type="dxa"/>
            <w:tcBorders>
              <w:top w:val="nil"/>
              <w:left w:val="nil"/>
              <w:bottom w:val="nil"/>
              <w:right w:val="nil"/>
            </w:tcBorders>
            <w:shd w:val="clear" w:color="000000" w:fill="FFFFFF"/>
            <w:vAlign w:val="center"/>
            <w:hideMark/>
          </w:tcPr>
          <w:p w14:paraId="61F707B7"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193" w:type="dxa"/>
            <w:gridSpan w:val="2"/>
            <w:tcBorders>
              <w:top w:val="nil"/>
              <w:left w:val="nil"/>
              <w:bottom w:val="single" w:sz="4" w:space="0" w:color="auto"/>
              <w:right w:val="nil"/>
            </w:tcBorders>
            <w:shd w:val="clear" w:color="000000" w:fill="FFFFFF"/>
            <w:vAlign w:val="center"/>
            <w:hideMark/>
          </w:tcPr>
          <w:p w14:paraId="5CEFD1B1"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n=3044</w:t>
            </w:r>
          </w:p>
        </w:tc>
        <w:tc>
          <w:tcPr>
            <w:tcW w:w="196" w:type="dxa"/>
            <w:tcBorders>
              <w:top w:val="nil"/>
              <w:left w:val="nil"/>
              <w:bottom w:val="nil"/>
              <w:right w:val="nil"/>
            </w:tcBorders>
            <w:shd w:val="clear" w:color="000000" w:fill="FFFFFF"/>
            <w:vAlign w:val="center"/>
            <w:hideMark/>
          </w:tcPr>
          <w:p w14:paraId="774C67D0"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137" w:type="dxa"/>
            <w:gridSpan w:val="2"/>
            <w:tcBorders>
              <w:top w:val="nil"/>
              <w:left w:val="nil"/>
              <w:bottom w:val="single" w:sz="4" w:space="0" w:color="auto"/>
              <w:right w:val="nil"/>
            </w:tcBorders>
            <w:shd w:val="clear" w:color="000000" w:fill="FFFFFF"/>
            <w:vAlign w:val="center"/>
            <w:hideMark/>
          </w:tcPr>
          <w:p w14:paraId="493781B6"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n=770</w:t>
            </w:r>
          </w:p>
        </w:tc>
      </w:tr>
      <w:tr w:rsidR="00751E73" w:rsidRPr="00751E73" w14:paraId="5DC3784B" w14:textId="77777777" w:rsidTr="00751E73">
        <w:trPr>
          <w:trHeight w:val="240"/>
          <w:jc w:val="center"/>
        </w:trPr>
        <w:tc>
          <w:tcPr>
            <w:tcW w:w="320" w:type="dxa"/>
            <w:tcBorders>
              <w:top w:val="nil"/>
              <w:left w:val="nil"/>
              <w:bottom w:val="single" w:sz="4" w:space="0" w:color="auto"/>
              <w:right w:val="nil"/>
            </w:tcBorders>
            <w:shd w:val="clear" w:color="000000" w:fill="FFFFFF"/>
            <w:vAlign w:val="center"/>
            <w:hideMark/>
          </w:tcPr>
          <w:p w14:paraId="21C0253B"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single" w:sz="4" w:space="0" w:color="auto"/>
              <w:right w:val="nil"/>
            </w:tcBorders>
            <w:shd w:val="clear" w:color="000000" w:fill="FFFFFF"/>
            <w:vAlign w:val="center"/>
            <w:hideMark/>
          </w:tcPr>
          <w:p w14:paraId="63611861"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40" w:type="dxa"/>
            <w:tcBorders>
              <w:top w:val="nil"/>
              <w:left w:val="nil"/>
              <w:bottom w:val="single" w:sz="4" w:space="0" w:color="auto"/>
              <w:right w:val="nil"/>
            </w:tcBorders>
            <w:shd w:val="clear" w:color="000000" w:fill="FFFFFF"/>
            <w:vAlign w:val="center"/>
            <w:hideMark/>
          </w:tcPr>
          <w:p w14:paraId="1EF13A2D"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w:t>
            </w:r>
          </w:p>
        </w:tc>
        <w:tc>
          <w:tcPr>
            <w:tcW w:w="600" w:type="dxa"/>
            <w:tcBorders>
              <w:top w:val="nil"/>
              <w:left w:val="nil"/>
              <w:bottom w:val="single" w:sz="4" w:space="0" w:color="auto"/>
              <w:right w:val="nil"/>
            </w:tcBorders>
            <w:shd w:val="clear" w:color="000000" w:fill="FFFFFF"/>
            <w:vAlign w:val="center"/>
            <w:hideMark/>
          </w:tcPr>
          <w:p w14:paraId="27518A45"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w:t>
            </w:r>
          </w:p>
        </w:tc>
        <w:tc>
          <w:tcPr>
            <w:tcW w:w="196" w:type="dxa"/>
            <w:tcBorders>
              <w:top w:val="nil"/>
              <w:left w:val="nil"/>
              <w:bottom w:val="single" w:sz="4" w:space="0" w:color="auto"/>
              <w:right w:val="nil"/>
            </w:tcBorders>
            <w:shd w:val="clear" w:color="000000" w:fill="FFFFFF"/>
            <w:vAlign w:val="center"/>
            <w:hideMark/>
          </w:tcPr>
          <w:p w14:paraId="7E323C33"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tcBorders>
              <w:top w:val="nil"/>
              <w:left w:val="nil"/>
              <w:bottom w:val="single" w:sz="4" w:space="0" w:color="auto"/>
              <w:right w:val="nil"/>
            </w:tcBorders>
            <w:shd w:val="clear" w:color="000000" w:fill="FFFFFF"/>
            <w:vAlign w:val="center"/>
            <w:hideMark/>
          </w:tcPr>
          <w:p w14:paraId="683C6723"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w:t>
            </w:r>
          </w:p>
        </w:tc>
        <w:tc>
          <w:tcPr>
            <w:tcW w:w="564" w:type="dxa"/>
            <w:tcBorders>
              <w:top w:val="nil"/>
              <w:left w:val="nil"/>
              <w:bottom w:val="single" w:sz="4" w:space="0" w:color="auto"/>
              <w:right w:val="nil"/>
            </w:tcBorders>
            <w:shd w:val="clear" w:color="000000" w:fill="FFFFFF"/>
            <w:vAlign w:val="center"/>
            <w:hideMark/>
          </w:tcPr>
          <w:p w14:paraId="704D983B"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w:t>
            </w:r>
          </w:p>
        </w:tc>
        <w:tc>
          <w:tcPr>
            <w:tcW w:w="196" w:type="dxa"/>
            <w:tcBorders>
              <w:top w:val="nil"/>
              <w:left w:val="nil"/>
              <w:bottom w:val="nil"/>
              <w:right w:val="nil"/>
            </w:tcBorders>
            <w:shd w:val="clear" w:color="auto" w:fill="auto"/>
            <w:noWrap/>
            <w:vAlign w:val="bottom"/>
            <w:hideMark/>
          </w:tcPr>
          <w:p w14:paraId="6BD60C90"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
        </w:tc>
        <w:tc>
          <w:tcPr>
            <w:tcW w:w="600" w:type="dxa"/>
            <w:tcBorders>
              <w:top w:val="nil"/>
              <w:left w:val="nil"/>
              <w:bottom w:val="single" w:sz="4" w:space="0" w:color="auto"/>
              <w:right w:val="nil"/>
            </w:tcBorders>
            <w:shd w:val="clear" w:color="000000" w:fill="FFFFFF"/>
            <w:vAlign w:val="center"/>
            <w:hideMark/>
          </w:tcPr>
          <w:p w14:paraId="0DACD758"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w:t>
            </w:r>
          </w:p>
        </w:tc>
        <w:tc>
          <w:tcPr>
            <w:tcW w:w="600" w:type="dxa"/>
            <w:tcBorders>
              <w:top w:val="nil"/>
              <w:left w:val="nil"/>
              <w:bottom w:val="single" w:sz="4" w:space="0" w:color="auto"/>
              <w:right w:val="nil"/>
            </w:tcBorders>
            <w:shd w:val="clear" w:color="000000" w:fill="FFFFFF"/>
            <w:vAlign w:val="center"/>
            <w:hideMark/>
          </w:tcPr>
          <w:p w14:paraId="3ACDF527"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w:t>
            </w:r>
          </w:p>
        </w:tc>
        <w:tc>
          <w:tcPr>
            <w:tcW w:w="196" w:type="dxa"/>
            <w:tcBorders>
              <w:top w:val="nil"/>
              <w:left w:val="nil"/>
              <w:bottom w:val="single" w:sz="4" w:space="0" w:color="auto"/>
              <w:right w:val="nil"/>
            </w:tcBorders>
            <w:shd w:val="clear" w:color="000000" w:fill="FFFFFF"/>
            <w:vAlign w:val="center"/>
            <w:hideMark/>
          </w:tcPr>
          <w:p w14:paraId="0A42BD20"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tcBorders>
              <w:top w:val="nil"/>
              <w:left w:val="nil"/>
              <w:bottom w:val="single" w:sz="4" w:space="0" w:color="auto"/>
              <w:right w:val="nil"/>
            </w:tcBorders>
            <w:shd w:val="clear" w:color="000000" w:fill="FFFFFF"/>
            <w:vAlign w:val="center"/>
            <w:hideMark/>
          </w:tcPr>
          <w:p w14:paraId="3D5E33F1"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w:t>
            </w:r>
          </w:p>
        </w:tc>
        <w:tc>
          <w:tcPr>
            <w:tcW w:w="593" w:type="dxa"/>
            <w:tcBorders>
              <w:top w:val="nil"/>
              <w:left w:val="nil"/>
              <w:bottom w:val="single" w:sz="4" w:space="0" w:color="auto"/>
              <w:right w:val="nil"/>
            </w:tcBorders>
            <w:shd w:val="clear" w:color="000000" w:fill="FFFFFF"/>
            <w:vAlign w:val="center"/>
            <w:hideMark/>
          </w:tcPr>
          <w:p w14:paraId="61FB6AAF"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w:t>
            </w:r>
          </w:p>
        </w:tc>
        <w:tc>
          <w:tcPr>
            <w:tcW w:w="196" w:type="dxa"/>
            <w:tcBorders>
              <w:top w:val="nil"/>
              <w:left w:val="nil"/>
              <w:bottom w:val="single" w:sz="4" w:space="0" w:color="auto"/>
              <w:right w:val="nil"/>
            </w:tcBorders>
            <w:shd w:val="clear" w:color="000000" w:fill="FFFFFF"/>
            <w:vAlign w:val="center"/>
            <w:hideMark/>
          </w:tcPr>
          <w:p w14:paraId="05389604"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75" w:type="dxa"/>
            <w:tcBorders>
              <w:top w:val="nil"/>
              <w:left w:val="nil"/>
              <w:bottom w:val="single" w:sz="4" w:space="0" w:color="auto"/>
              <w:right w:val="nil"/>
            </w:tcBorders>
            <w:shd w:val="clear" w:color="000000" w:fill="FFFFFF"/>
            <w:vAlign w:val="center"/>
            <w:hideMark/>
          </w:tcPr>
          <w:p w14:paraId="66DFD425"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w:t>
            </w:r>
          </w:p>
        </w:tc>
        <w:tc>
          <w:tcPr>
            <w:tcW w:w="562" w:type="dxa"/>
            <w:tcBorders>
              <w:top w:val="nil"/>
              <w:left w:val="nil"/>
              <w:bottom w:val="single" w:sz="4" w:space="0" w:color="auto"/>
              <w:right w:val="nil"/>
            </w:tcBorders>
            <w:shd w:val="clear" w:color="000000" w:fill="FFFFFF"/>
            <w:vAlign w:val="center"/>
            <w:hideMark/>
          </w:tcPr>
          <w:p w14:paraId="33DA6E3A"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w:t>
            </w:r>
          </w:p>
        </w:tc>
      </w:tr>
      <w:tr w:rsidR="00751E73" w:rsidRPr="00751E73" w14:paraId="5F4E5965" w14:textId="77777777" w:rsidTr="00751E73">
        <w:trPr>
          <w:trHeight w:val="240"/>
          <w:jc w:val="center"/>
        </w:trPr>
        <w:tc>
          <w:tcPr>
            <w:tcW w:w="1843" w:type="dxa"/>
            <w:gridSpan w:val="2"/>
            <w:tcBorders>
              <w:top w:val="single" w:sz="4" w:space="0" w:color="auto"/>
              <w:left w:val="nil"/>
              <w:bottom w:val="nil"/>
              <w:right w:val="nil"/>
            </w:tcBorders>
            <w:shd w:val="clear" w:color="000000" w:fill="FFFFFF"/>
            <w:noWrap/>
            <w:vAlign w:val="center"/>
            <w:hideMark/>
          </w:tcPr>
          <w:p w14:paraId="2EEAAB31"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Study</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period</w:t>
            </w:r>
            <w:proofErr w:type="spellEnd"/>
          </w:p>
        </w:tc>
        <w:tc>
          <w:tcPr>
            <w:tcW w:w="540" w:type="dxa"/>
            <w:tcBorders>
              <w:top w:val="nil"/>
              <w:left w:val="nil"/>
              <w:bottom w:val="nil"/>
              <w:right w:val="nil"/>
            </w:tcBorders>
            <w:shd w:val="clear" w:color="000000" w:fill="FFFFFF"/>
            <w:vAlign w:val="center"/>
            <w:hideMark/>
          </w:tcPr>
          <w:p w14:paraId="7BB63763"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1877C0D6"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452D8C90"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7F763A57"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4" w:type="dxa"/>
            <w:tcBorders>
              <w:top w:val="nil"/>
              <w:left w:val="nil"/>
              <w:bottom w:val="nil"/>
              <w:right w:val="nil"/>
            </w:tcBorders>
            <w:shd w:val="clear" w:color="000000" w:fill="FFFFFF"/>
            <w:vAlign w:val="center"/>
            <w:hideMark/>
          </w:tcPr>
          <w:p w14:paraId="75A90720"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96" w:type="dxa"/>
            <w:tcBorders>
              <w:top w:val="nil"/>
              <w:left w:val="nil"/>
              <w:bottom w:val="nil"/>
              <w:right w:val="nil"/>
            </w:tcBorders>
            <w:shd w:val="clear" w:color="auto" w:fill="auto"/>
            <w:noWrap/>
            <w:vAlign w:val="bottom"/>
            <w:hideMark/>
          </w:tcPr>
          <w:p w14:paraId="708349A3" w14:textId="77777777" w:rsidR="0002116A" w:rsidRPr="00751E73" w:rsidRDefault="0002116A" w:rsidP="00751E73">
            <w:pPr>
              <w:spacing w:after="0" w:line="276" w:lineRule="auto"/>
              <w:jc w:val="center"/>
              <w:rPr>
                <w:rFonts w:ascii="Arial" w:eastAsia="Times New Roman" w:hAnsi="Arial" w:cs="Arial"/>
                <w:b/>
                <w:bCs/>
                <w:color w:val="000000"/>
                <w:sz w:val="16"/>
                <w:szCs w:val="16"/>
                <w:lang w:val="es-ES" w:eastAsia="es-ES"/>
              </w:rPr>
            </w:pPr>
          </w:p>
        </w:tc>
        <w:tc>
          <w:tcPr>
            <w:tcW w:w="600" w:type="dxa"/>
            <w:tcBorders>
              <w:top w:val="nil"/>
              <w:left w:val="nil"/>
              <w:bottom w:val="nil"/>
              <w:right w:val="nil"/>
            </w:tcBorders>
            <w:shd w:val="clear" w:color="000000" w:fill="FFFFFF"/>
            <w:vAlign w:val="center"/>
            <w:hideMark/>
          </w:tcPr>
          <w:p w14:paraId="77ACEB85"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3FD45084"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4F21B3E4"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5AFF06CC"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93" w:type="dxa"/>
            <w:tcBorders>
              <w:top w:val="nil"/>
              <w:left w:val="nil"/>
              <w:bottom w:val="nil"/>
              <w:right w:val="nil"/>
            </w:tcBorders>
            <w:shd w:val="clear" w:color="000000" w:fill="FFFFFF"/>
            <w:vAlign w:val="center"/>
            <w:hideMark/>
          </w:tcPr>
          <w:p w14:paraId="04B49934"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1F66123F"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29D6B0C3"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2" w:type="dxa"/>
            <w:tcBorders>
              <w:top w:val="nil"/>
              <w:left w:val="nil"/>
              <w:bottom w:val="nil"/>
              <w:right w:val="nil"/>
            </w:tcBorders>
            <w:shd w:val="clear" w:color="000000" w:fill="FFFFFF"/>
            <w:vAlign w:val="center"/>
            <w:hideMark/>
          </w:tcPr>
          <w:p w14:paraId="2C47F352"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57123B7E" w14:textId="77777777" w:rsidTr="00751E73">
        <w:trPr>
          <w:trHeight w:val="240"/>
          <w:jc w:val="center"/>
        </w:trPr>
        <w:tc>
          <w:tcPr>
            <w:tcW w:w="320" w:type="dxa"/>
            <w:tcBorders>
              <w:top w:val="nil"/>
              <w:left w:val="nil"/>
              <w:bottom w:val="nil"/>
              <w:right w:val="nil"/>
            </w:tcBorders>
            <w:shd w:val="clear" w:color="auto" w:fill="auto"/>
            <w:noWrap/>
            <w:vAlign w:val="bottom"/>
            <w:hideMark/>
          </w:tcPr>
          <w:p w14:paraId="5BC851E7"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1523" w:type="dxa"/>
            <w:tcBorders>
              <w:top w:val="nil"/>
              <w:left w:val="nil"/>
              <w:bottom w:val="nil"/>
              <w:right w:val="nil"/>
            </w:tcBorders>
            <w:shd w:val="clear" w:color="000000" w:fill="FFFFFF"/>
            <w:noWrap/>
            <w:vAlign w:val="center"/>
            <w:hideMark/>
          </w:tcPr>
          <w:p w14:paraId="2EFAFF6F" w14:textId="77777777" w:rsidR="0002116A" w:rsidRPr="00751E73" w:rsidRDefault="0002116A" w:rsidP="00751E73">
            <w:pPr>
              <w:spacing w:after="0" w:line="276" w:lineRule="auto"/>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Nov 16-Oct 17</w:t>
            </w:r>
          </w:p>
        </w:tc>
        <w:tc>
          <w:tcPr>
            <w:tcW w:w="540" w:type="dxa"/>
            <w:tcBorders>
              <w:top w:val="nil"/>
              <w:left w:val="nil"/>
              <w:bottom w:val="nil"/>
              <w:right w:val="nil"/>
            </w:tcBorders>
            <w:shd w:val="clear" w:color="000000" w:fill="FFFFFF"/>
            <w:vAlign w:val="center"/>
            <w:hideMark/>
          </w:tcPr>
          <w:p w14:paraId="6E260A1B"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2783</w:t>
            </w:r>
          </w:p>
        </w:tc>
        <w:tc>
          <w:tcPr>
            <w:tcW w:w="600" w:type="dxa"/>
            <w:tcBorders>
              <w:top w:val="nil"/>
              <w:left w:val="nil"/>
              <w:bottom w:val="nil"/>
              <w:right w:val="nil"/>
            </w:tcBorders>
            <w:shd w:val="clear" w:color="000000" w:fill="FFFFFF"/>
            <w:vAlign w:val="center"/>
            <w:hideMark/>
          </w:tcPr>
          <w:p w14:paraId="445EA44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32</w:t>
            </w:r>
          </w:p>
        </w:tc>
        <w:tc>
          <w:tcPr>
            <w:tcW w:w="196" w:type="dxa"/>
            <w:tcBorders>
              <w:top w:val="nil"/>
              <w:left w:val="nil"/>
              <w:bottom w:val="nil"/>
              <w:right w:val="nil"/>
            </w:tcBorders>
            <w:shd w:val="clear" w:color="000000" w:fill="FFFFFF"/>
            <w:vAlign w:val="center"/>
            <w:hideMark/>
          </w:tcPr>
          <w:p w14:paraId="7DD0CBA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4E217E50"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2511</w:t>
            </w:r>
          </w:p>
        </w:tc>
        <w:tc>
          <w:tcPr>
            <w:tcW w:w="564" w:type="dxa"/>
            <w:tcBorders>
              <w:top w:val="nil"/>
              <w:left w:val="nil"/>
              <w:bottom w:val="nil"/>
              <w:right w:val="nil"/>
            </w:tcBorders>
            <w:shd w:val="clear" w:color="000000" w:fill="FFFFFF"/>
            <w:vAlign w:val="center"/>
            <w:hideMark/>
          </w:tcPr>
          <w:p w14:paraId="75F7A930"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39</w:t>
            </w:r>
          </w:p>
        </w:tc>
        <w:tc>
          <w:tcPr>
            <w:tcW w:w="196" w:type="dxa"/>
            <w:tcBorders>
              <w:top w:val="nil"/>
              <w:left w:val="nil"/>
              <w:bottom w:val="nil"/>
              <w:right w:val="nil"/>
            </w:tcBorders>
            <w:shd w:val="clear" w:color="auto" w:fill="auto"/>
            <w:noWrap/>
            <w:vAlign w:val="bottom"/>
            <w:hideMark/>
          </w:tcPr>
          <w:p w14:paraId="39228662"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7C8A1F76"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907</w:t>
            </w:r>
          </w:p>
        </w:tc>
        <w:tc>
          <w:tcPr>
            <w:tcW w:w="600" w:type="dxa"/>
            <w:tcBorders>
              <w:top w:val="nil"/>
              <w:left w:val="nil"/>
              <w:bottom w:val="nil"/>
              <w:right w:val="nil"/>
            </w:tcBorders>
            <w:shd w:val="clear" w:color="000000" w:fill="FFFFFF"/>
            <w:vAlign w:val="center"/>
            <w:hideMark/>
          </w:tcPr>
          <w:p w14:paraId="59E5E51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34</w:t>
            </w:r>
          </w:p>
        </w:tc>
        <w:tc>
          <w:tcPr>
            <w:tcW w:w="196" w:type="dxa"/>
            <w:tcBorders>
              <w:top w:val="nil"/>
              <w:left w:val="nil"/>
              <w:bottom w:val="nil"/>
              <w:right w:val="nil"/>
            </w:tcBorders>
            <w:shd w:val="clear" w:color="000000" w:fill="FFFFFF"/>
            <w:vAlign w:val="center"/>
            <w:hideMark/>
          </w:tcPr>
          <w:p w14:paraId="639324B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1EF517AA"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1328</w:t>
            </w:r>
          </w:p>
        </w:tc>
        <w:tc>
          <w:tcPr>
            <w:tcW w:w="593" w:type="dxa"/>
            <w:tcBorders>
              <w:top w:val="nil"/>
              <w:left w:val="nil"/>
              <w:bottom w:val="nil"/>
              <w:right w:val="nil"/>
            </w:tcBorders>
            <w:shd w:val="clear" w:color="000000" w:fill="FFFFFF"/>
            <w:vAlign w:val="center"/>
            <w:hideMark/>
          </w:tcPr>
          <w:p w14:paraId="3B99A6A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44</w:t>
            </w:r>
          </w:p>
        </w:tc>
        <w:tc>
          <w:tcPr>
            <w:tcW w:w="196" w:type="dxa"/>
            <w:tcBorders>
              <w:top w:val="nil"/>
              <w:left w:val="nil"/>
              <w:bottom w:val="nil"/>
              <w:right w:val="nil"/>
            </w:tcBorders>
            <w:shd w:val="clear" w:color="000000" w:fill="FFFFFF"/>
            <w:vAlign w:val="center"/>
            <w:hideMark/>
          </w:tcPr>
          <w:p w14:paraId="109B42F7"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2F64BF9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276</w:t>
            </w:r>
          </w:p>
        </w:tc>
        <w:tc>
          <w:tcPr>
            <w:tcW w:w="562" w:type="dxa"/>
            <w:tcBorders>
              <w:top w:val="nil"/>
              <w:left w:val="nil"/>
              <w:bottom w:val="nil"/>
              <w:right w:val="nil"/>
            </w:tcBorders>
            <w:shd w:val="clear" w:color="000000" w:fill="FFFFFF"/>
            <w:vAlign w:val="center"/>
            <w:hideMark/>
          </w:tcPr>
          <w:p w14:paraId="4716F71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36</w:t>
            </w:r>
          </w:p>
        </w:tc>
      </w:tr>
      <w:tr w:rsidR="00751E73" w:rsidRPr="00751E73" w14:paraId="257776FA"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71814090"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000000" w:fill="FFFFFF"/>
            <w:noWrap/>
            <w:vAlign w:val="center"/>
            <w:hideMark/>
          </w:tcPr>
          <w:p w14:paraId="0696D4D1" w14:textId="77777777" w:rsidR="0002116A" w:rsidRPr="00751E73" w:rsidRDefault="0002116A" w:rsidP="00751E73">
            <w:pPr>
              <w:spacing w:after="0" w:line="276" w:lineRule="auto"/>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Nov 17-Oct 18</w:t>
            </w:r>
          </w:p>
        </w:tc>
        <w:tc>
          <w:tcPr>
            <w:tcW w:w="540" w:type="dxa"/>
            <w:tcBorders>
              <w:top w:val="nil"/>
              <w:left w:val="nil"/>
              <w:bottom w:val="nil"/>
              <w:right w:val="nil"/>
            </w:tcBorders>
            <w:shd w:val="clear" w:color="000000" w:fill="FFFFFF"/>
            <w:vAlign w:val="center"/>
            <w:hideMark/>
          </w:tcPr>
          <w:p w14:paraId="636F1D2E"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3021</w:t>
            </w:r>
          </w:p>
        </w:tc>
        <w:tc>
          <w:tcPr>
            <w:tcW w:w="600" w:type="dxa"/>
            <w:tcBorders>
              <w:top w:val="nil"/>
              <w:left w:val="nil"/>
              <w:bottom w:val="nil"/>
              <w:right w:val="nil"/>
            </w:tcBorders>
            <w:shd w:val="clear" w:color="000000" w:fill="FFFFFF"/>
            <w:vAlign w:val="center"/>
            <w:hideMark/>
          </w:tcPr>
          <w:p w14:paraId="38BF63F3"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35</w:t>
            </w:r>
          </w:p>
        </w:tc>
        <w:tc>
          <w:tcPr>
            <w:tcW w:w="196" w:type="dxa"/>
            <w:tcBorders>
              <w:top w:val="nil"/>
              <w:left w:val="nil"/>
              <w:bottom w:val="nil"/>
              <w:right w:val="nil"/>
            </w:tcBorders>
            <w:shd w:val="clear" w:color="000000" w:fill="FFFFFF"/>
            <w:vAlign w:val="center"/>
            <w:hideMark/>
          </w:tcPr>
          <w:p w14:paraId="216A2CE2"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0148982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2031</w:t>
            </w:r>
          </w:p>
        </w:tc>
        <w:tc>
          <w:tcPr>
            <w:tcW w:w="564" w:type="dxa"/>
            <w:tcBorders>
              <w:top w:val="nil"/>
              <w:left w:val="nil"/>
              <w:bottom w:val="nil"/>
              <w:right w:val="nil"/>
            </w:tcBorders>
            <w:shd w:val="clear" w:color="000000" w:fill="FFFFFF"/>
            <w:vAlign w:val="center"/>
            <w:hideMark/>
          </w:tcPr>
          <w:p w14:paraId="59018634"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31</w:t>
            </w:r>
          </w:p>
        </w:tc>
        <w:tc>
          <w:tcPr>
            <w:tcW w:w="196" w:type="dxa"/>
            <w:tcBorders>
              <w:top w:val="nil"/>
              <w:left w:val="nil"/>
              <w:bottom w:val="nil"/>
              <w:right w:val="nil"/>
            </w:tcBorders>
            <w:shd w:val="clear" w:color="auto" w:fill="auto"/>
            <w:noWrap/>
            <w:vAlign w:val="bottom"/>
            <w:hideMark/>
          </w:tcPr>
          <w:p w14:paraId="2A864CAA"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7D37D78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858</w:t>
            </w:r>
          </w:p>
        </w:tc>
        <w:tc>
          <w:tcPr>
            <w:tcW w:w="600" w:type="dxa"/>
            <w:tcBorders>
              <w:top w:val="nil"/>
              <w:left w:val="nil"/>
              <w:bottom w:val="nil"/>
              <w:right w:val="nil"/>
            </w:tcBorders>
            <w:shd w:val="clear" w:color="000000" w:fill="FFFFFF"/>
            <w:vAlign w:val="center"/>
            <w:hideMark/>
          </w:tcPr>
          <w:p w14:paraId="6254DBC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32</w:t>
            </w:r>
          </w:p>
        </w:tc>
        <w:tc>
          <w:tcPr>
            <w:tcW w:w="196" w:type="dxa"/>
            <w:tcBorders>
              <w:top w:val="nil"/>
              <w:left w:val="nil"/>
              <w:bottom w:val="nil"/>
              <w:right w:val="nil"/>
            </w:tcBorders>
            <w:shd w:val="clear" w:color="000000" w:fill="FFFFFF"/>
            <w:vAlign w:val="center"/>
            <w:hideMark/>
          </w:tcPr>
          <w:p w14:paraId="6C7FDA2C"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7FE1C05E"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893</w:t>
            </w:r>
          </w:p>
        </w:tc>
        <w:tc>
          <w:tcPr>
            <w:tcW w:w="593" w:type="dxa"/>
            <w:tcBorders>
              <w:top w:val="nil"/>
              <w:left w:val="nil"/>
              <w:bottom w:val="nil"/>
              <w:right w:val="nil"/>
            </w:tcBorders>
            <w:shd w:val="clear" w:color="000000" w:fill="FFFFFF"/>
            <w:vAlign w:val="center"/>
            <w:hideMark/>
          </w:tcPr>
          <w:p w14:paraId="129DD60E"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29</w:t>
            </w:r>
          </w:p>
        </w:tc>
        <w:tc>
          <w:tcPr>
            <w:tcW w:w="196" w:type="dxa"/>
            <w:tcBorders>
              <w:top w:val="nil"/>
              <w:left w:val="nil"/>
              <w:bottom w:val="nil"/>
              <w:right w:val="nil"/>
            </w:tcBorders>
            <w:shd w:val="clear" w:color="000000" w:fill="FFFFFF"/>
            <w:vAlign w:val="center"/>
            <w:hideMark/>
          </w:tcPr>
          <w:p w14:paraId="4C298CF5"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711183D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280</w:t>
            </w:r>
          </w:p>
        </w:tc>
        <w:tc>
          <w:tcPr>
            <w:tcW w:w="562" w:type="dxa"/>
            <w:tcBorders>
              <w:top w:val="nil"/>
              <w:left w:val="nil"/>
              <w:bottom w:val="nil"/>
              <w:right w:val="nil"/>
            </w:tcBorders>
            <w:shd w:val="clear" w:color="000000" w:fill="FFFFFF"/>
            <w:vAlign w:val="center"/>
            <w:hideMark/>
          </w:tcPr>
          <w:p w14:paraId="47FBE470"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36</w:t>
            </w:r>
          </w:p>
        </w:tc>
      </w:tr>
      <w:tr w:rsidR="00751E73" w:rsidRPr="00751E73" w14:paraId="5D28CCFF"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731C29F0"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000000" w:fill="FFFFFF"/>
            <w:noWrap/>
            <w:vAlign w:val="center"/>
            <w:hideMark/>
          </w:tcPr>
          <w:p w14:paraId="1A81C337" w14:textId="77777777" w:rsidR="0002116A" w:rsidRPr="00751E73" w:rsidRDefault="0002116A" w:rsidP="00751E73">
            <w:pPr>
              <w:spacing w:after="0" w:line="276" w:lineRule="auto"/>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Nov 18-Oct 19</w:t>
            </w:r>
          </w:p>
        </w:tc>
        <w:tc>
          <w:tcPr>
            <w:tcW w:w="540" w:type="dxa"/>
            <w:tcBorders>
              <w:top w:val="nil"/>
              <w:left w:val="nil"/>
              <w:bottom w:val="nil"/>
              <w:right w:val="nil"/>
            </w:tcBorders>
            <w:shd w:val="clear" w:color="000000" w:fill="FFFFFF"/>
            <w:vAlign w:val="center"/>
            <w:hideMark/>
          </w:tcPr>
          <w:p w14:paraId="7F2AE586"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2941</w:t>
            </w:r>
          </w:p>
        </w:tc>
        <w:tc>
          <w:tcPr>
            <w:tcW w:w="600" w:type="dxa"/>
            <w:tcBorders>
              <w:top w:val="nil"/>
              <w:left w:val="nil"/>
              <w:bottom w:val="nil"/>
              <w:right w:val="nil"/>
            </w:tcBorders>
            <w:shd w:val="clear" w:color="000000" w:fill="FFFFFF"/>
            <w:vAlign w:val="center"/>
            <w:hideMark/>
          </w:tcPr>
          <w:p w14:paraId="2BB45000"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43</w:t>
            </w:r>
          </w:p>
        </w:tc>
        <w:tc>
          <w:tcPr>
            <w:tcW w:w="196" w:type="dxa"/>
            <w:tcBorders>
              <w:top w:val="nil"/>
              <w:left w:val="nil"/>
              <w:bottom w:val="nil"/>
              <w:right w:val="nil"/>
            </w:tcBorders>
            <w:shd w:val="clear" w:color="000000" w:fill="FFFFFF"/>
            <w:vAlign w:val="center"/>
            <w:hideMark/>
          </w:tcPr>
          <w:p w14:paraId="3F6DCF77"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72BCDC4C"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1929</w:t>
            </w:r>
          </w:p>
        </w:tc>
        <w:tc>
          <w:tcPr>
            <w:tcW w:w="564" w:type="dxa"/>
            <w:tcBorders>
              <w:top w:val="nil"/>
              <w:left w:val="nil"/>
              <w:bottom w:val="nil"/>
              <w:right w:val="nil"/>
            </w:tcBorders>
            <w:shd w:val="clear" w:color="000000" w:fill="FFFFFF"/>
            <w:vAlign w:val="center"/>
            <w:hideMark/>
          </w:tcPr>
          <w:p w14:paraId="525C482B"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30</w:t>
            </w:r>
          </w:p>
        </w:tc>
        <w:tc>
          <w:tcPr>
            <w:tcW w:w="196" w:type="dxa"/>
            <w:tcBorders>
              <w:top w:val="nil"/>
              <w:left w:val="nil"/>
              <w:bottom w:val="nil"/>
              <w:right w:val="nil"/>
            </w:tcBorders>
            <w:shd w:val="clear" w:color="auto" w:fill="auto"/>
            <w:noWrap/>
            <w:vAlign w:val="bottom"/>
            <w:hideMark/>
          </w:tcPr>
          <w:p w14:paraId="39497D80"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53607635"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892</w:t>
            </w:r>
          </w:p>
        </w:tc>
        <w:tc>
          <w:tcPr>
            <w:tcW w:w="600" w:type="dxa"/>
            <w:tcBorders>
              <w:top w:val="nil"/>
              <w:left w:val="nil"/>
              <w:bottom w:val="nil"/>
              <w:right w:val="nil"/>
            </w:tcBorders>
            <w:shd w:val="clear" w:color="000000" w:fill="FFFFFF"/>
            <w:vAlign w:val="center"/>
            <w:hideMark/>
          </w:tcPr>
          <w:p w14:paraId="36A3BFDF"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34</w:t>
            </w:r>
          </w:p>
        </w:tc>
        <w:tc>
          <w:tcPr>
            <w:tcW w:w="196" w:type="dxa"/>
            <w:tcBorders>
              <w:top w:val="nil"/>
              <w:left w:val="nil"/>
              <w:bottom w:val="nil"/>
              <w:right w:val="nil"/>
            </w:tcBorders>
            <w:shd w:val="clear" w:color="000000" w:fill="FFFFFF"/>
            <w:vAlign w:val="center"/>
            <w:hideMark/>
          </w:tcPr>
          <w:p w14:paraId="4304A813"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24B0C77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823</w:t>
            </w:r>
          </w:p>
        </w:tc>
        <w:tc>
          <w:tcPr>
            <w:tcW w:w="593" w:type="dxa"/>
            <w:tcBorders>
              <w:top w:val="nil"/>
              <w:left w:val="nil"/>
              <w:bottom w:val="nil"/>
              <w:right w:val="nil"/>
            </w:tcBorders>
            <w:shd w:val="clear" w:color="000000" w:fill="FFFFFF"/>
            <w:vAlign w:val="center"/>
            <w:hideMark/>
          </w:tcPr>
          <w:p w14:paraId="2CE186B6"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27</w:t>
            </w:r>
          </w:p>
        </w:tc>
        <w:tc>
          <w:tcPr>
            <w:tcW w:w="196" w:type="dxa"/>
            <w:tcBorders>
              <w:top w:val="nil"/>
              <w:left w:val="nil"/>
              <w:bottom w:val="nil"/>
              <w:right w:val="nil"/>
            </w:tcBorders>
            <w:shd w:val="clear" w:color="000000" w:fill="FFFFFF"/>
            <w:vAlign w:val="center"/>
            <w:hideMark/>
          </w:tcPr>
          <w:p w14:paraId="62F9C377"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22CC93C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214</w:t>
            </w:r>
          </w:p>
        </w:tc>
        <w:tc>
          <w:tcPr>
            <w:tcW w:w="562" w:type="dxa"/>
            <w:tcBorders>
              <w:top w:val="nil"/>
              <w:left w:val="nil"/>
              <w:bottom w:val="nil"/>
              <w:right w:val="nil"/>
            </w:tcBorders>
            <w:shd w:val="clear" w:color="000000" w:fill="FFFFFF"/>
            <w:vAlign w:val="center"/>
            <w:hideMark/>
          </w:tcPr>
          <w:p w14:paraId="1D4E3A8C"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28</w:t>
            </w:r>
          </w:p>
        </w:tc>
      </w:tr>
      <w:tr w:rsidR="00751E73" w:rsidRPr="00751E73" w14:paraId="326852B9" w14:textId="77777777" w:rsidTr="00751E73">
        <w:trPr>
          <w:trHeight w:val="240"/>
          <w:jc w:val="center"/>
        </w:trPr>
        <w:tc>
          <w:tcPr>
            <w:tcW w:w="1843" w:type="dxa"/>
            <w:gridSpan w:val="2"/>
            <w:tcBorders>
              <w:top w:val="nil"/>
              <w:left w:val="nil"/>
              <w:bottom w:val="nil"/>
              <w:right w:val="nil"/>
            </w:tcBorders>
            <w:shd w:val="clear" w:color="000000" w:fill="FFFFFF"/>
            <w:noWrap/>
            <w:vAlign w:val="center"/>
            <w:hideMark/>
          </w:tcPr>
          <w:p w14:paraId="014D3F10"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Clinic</w:t>
            </w:r>
            <w:proofErr w:type="spellEnd"/>
          </w:p>
        </w:tc>
        <w:tc>
          <w:tcPr>
            <w:tcW w:w="540" w:type="dxa"/>
            <w:tcBorders>
              <w:top w:val="nil"/>
              <w:left w:val="nil"/>
              <w:bottom w:val="nil"/>
              <w:right w:val="nil"/>
            </w:tcBorders>
            <w:shd w:val="clear" w:color="000000" w:fill="FFFFFF"/>
            <w:vAlign w:val="center"/>
            <w:hideMark/>
          </w:tcPr>
          <w:p w14:paraId="0B78F5EC"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3A7F1F8D"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39EA27C5"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70493EB"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4" w:type="dxa"/>
            <w:tcBorders>
              <w:top w:val="nil"/>
              <w:left w:val="nil"/>
              <w:bottom w:val="nil"/>
              <w:right w:val="nil"/>
            </w:tcBorders>
            <w:shd w:val="clear" w:color="000000" w:fill="FFFFFF"/>
            <w:vAlign w:val="center"/>
            <w:hideMark/>
          </w:tcPr>
          <w:p w14:paraId="35AB9908"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auto" w:fill="auto"/>
            <w:noWrap/>
            <w:vAlign w:val="bottom"/>
            <w:hideMark/>
          </w:tcPr>
          <w:p w14:paraId="131A88A6"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600" w:type="dxa"/>
            <w:tcBorders>
              <w:top w:val="nil"/>
              <w:left w:val="nil"/>
              <w:bottom w:val="nil"/>
              <w:right w:val="nil"/>
            </w:tcBorders>
            <w:shd w:val="clear" w:color="000000" w:fill="FFFFFF"/>
            <w:vAlign w:val="center"/>
            <w:hideMark/>
          </w:tcPr>
          <w:p w14:paraId="7BF8F96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1983FD7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779FA88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43121FC2"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93" w:type="dxa"/>
            <w:tcBorders>
              <w:top w:val="nil"/>
              <w:left w:val="nil"/>
              <w:bottom w:val="nil"/>
              <w:right w:val="nil"/>
            </w:tcBorders>
            <w:shd w:val="clear" w:color="000000" w:fill="FFFFFF"/>
            <w:vAlign w:val="center"/>
            <w:hideMark/>
          </w:tcPr>
          <w:p w14:paraId="29593D1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5F89F04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49D49C5A"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2" w:type="dxa"/>
            <w:tcBorders>
              <w:top w:val="nil"/>
              <w:left w:val="nil"/>
              <w:bottom w:val="nil"/>
              <w:right w:val="nil"/>
            </w:tcBorders>
            <w:shd w:val="clear" w:color="000000" w:fill="FFFFFF"/>
            <w:vAlign w:val="center"/>
            <w:hideMark/>
          </w:tcPr>
          <w:p w14:paraId="7C7F157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0803BE1E" w14:textId="77777777" w:rsidTr="00751E73">
        <w:trPr>
          <w:trHeight w:val="240"/>
          <w:jc w:val="center"/>
        </w:trPr>
        <w:tc>
          <w:tcPr>
            <w:tcW w:w="320" w:type="dxa"/>
            <w:tcBorders>
              <w:top w:val="nil"/>
              <w:left w:val="nil"/>
              <w:bottom w:val="nil"/>
              <w:right w:val="nil"/>
            </w:tcBorders>
            <w:shd w:val="clear" w:color="auto" w:fill="auto"/>
            <w:noWrap/>
            <w:vAlign w:val="bottom"/>
            <w:hideMark/>
          </w:tcPr>
          <w:p w14:paraId="673A55DA"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p>
        </w:tc>
        <w:tc>
          <w:tcPr>
            <w:tcW w:w="1523" w:type="dxa"/>
            <w:tcBorders>
              <w:top w:val="nil"/>
              <w:left w:val="nil"/>
              <w:bottom w:val="nil"/>
              <w:right w:val="nil"/>
            </w:tcBorders>
            <w:shd w:val="clear" w:color="000000" w:fill="FFFFFF"/>
            <w:noWrap/>
            <w:vAlign w:val="center"/>
            <w:hideMark/>
          </w:tcPr>
          <w:p w14:paraId="43FC7372" w14:textId="77777777" w:rsidR="0002116A" w:rsidRPr="00751E73" w:rsidRDefault="0002116A" w:rsidP="00751E73">
            <w:pPr>
              <w:spacing w:after="0" w:line="276" w:lineRule="auto"/>
              <w:rPr>
                <w:rFonts w:ascii="Arial" w:eastAsia="Times New Roman" w:hAnsi="Arial" w:cs="Arial"/>
                <w:b/>
                <w:bCs/>
                <w:sz w:val="16"/>
                <w:szCs w:val="16"/>
                <w:lang w:val="es-ES" w:eastAsia="es-ES"/>
              </w:rPr>
            </w:pPr>
            <w:proofErr w:type="spellStart"/>
            <w:r w:rsidRPr="00751E73">
              <w:rPr>
                <w:rFonts w:ascii="Arial" w:eastAsia="Times New Roman" w:hAnsi="Arial" w:cs="Arial"/>
                <w:b/>
                <w:bCs/>
                <w:sz w:val="16"/>
                <w:szCs w:val="16"/>
                <w:lang w:val="es-ES" w:eastAsia="es-ES"/>
              </w:rPr>
              <w:t>Magude</w:t>
            </w:r>
            <w:proofErr w:type="spellEnd"/>
          </w:p>
        </w:tc>
        <w:tc>
          <w:tcPr>
            <w:tcW w:w="540" w:type="dxa"/>
            <w:tcBorders>
              <w:top w:val="nil"/>
              <w:left w:val="nil"/>
              <w:bottom w:val="nil"/>
              <w:right w:val="nil"/>
            </w:tcBorders>
            <w:shd w:val="clear" w:color="000000" w:fill="FFFFFF"/>
            <w:vAlign w:val="center"/>
            <w:hideMark/>
          </w:tcPr>
          <w:p w14:paraId="46E5C1CB"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3305</w:t>
            </w:r>
          </w:p>
        </w:tc>
        <w:tc>
          <w:tcPr>
            <w:tcW w:w="600" w:type="dxa"/>
            <w:tcBorders>
              <w:top w:val="nil"/>
              <w:left w:val="nil"/>
              <w:bottom w:val="nil"/>
              <w:right w:val="nil"/>
            </w:tcBorders>
            <w:shd w:val="clear" w:color="000000" w:fill="FFFFFF"/>
            <w:vAlign w:val="center"/>
            <w:hideMark/>
          </w:tcPr>
          <w:p w14:paraId="7748595E"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38</w:t>
            </w:r>
          </w:p>
        </w:tc>
        <w:tc>
          <w:tcPr>
            <w:tcW w:w="196" w:type="dxa"/>
            <w:tcBorders>
              <w:top w:val="nil"/>
              <w:left w:val="nil"/>
              <w:bottom w:val="nil"/>
              <w:right w:val="nil"/>
            </w:tcBorders>
            <w:shd w:val="clear" w:color="000000" w:fill="FFFFFF"/>
            <w:vAlign w:val="center"/>
            <w:hideMark/>
          </w:tcPr>
          <w:p w14:paraId="2D995613"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6E87D22B"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2657</w:t>
            </w:r>
          </w:p>
        </w:tc>
        <w:tc>
          <w:tcPr>
            <w:tcW w:w="564" w:type="dxa"/>
            <w:tcBorders>
              <w:top w:val="nil"/>
              <w:left w:val="nil"/>
              <w:bottom w:val="nil"/>
              <w:right w:val="nil"/>
            </w:tcBorders>
            <w:shd w:val="clear" w:color="000000" w:fill="FFFFFF"/>
            <w:vAlign w:val="center"/>
            <w:hideMark/>
          </w:tcPr>
          <w:p w14:paraId="6B96AF7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41</w:t>
            </w:r>
          </w:p>
        </w:tc>
        <w:tc>
          <w:tcPr>
            <w:tcW w:w="196" w:type="dxa"/>
            <w:tcBorders>
              <w:top w:val="nil"/>
              <w:left w:val="nil"/>
              <w:bottom w:val="nil"/>
              <w:right w:val="nil"/>
            </w:tcBorders>
            <w:shd w:val="clear" w:color="auto" w:fill="auto"/>
            <w:noWrap/>
            <w:vAlign w:val="bottom"/>
            <w:hideMark/>
          </w:tcPr>
          <w:p w14:paraId="0ED614D1"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45E94C66"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2657</w:t>
            </w:r>
          </w:p>
        </w:tc>
        <w:tc>
          <w:tcPr>
            <w:tcW w:w="600" w:type="dxa"/>
            <w:tcBorders>
              <w:top w:val="nil"/>
              <w:left w:val="nil"/>
              <w:bottom w:val="nil"/>
              <w:right w:val="nil"/>
            </w:tcBorders>
            <w:shd w:val="clear" w:color="000000" w:fill="FFFFFF"/>
            <w:vAlign w:val="center"/>
            <w:hideMark/>
          </w:tcPr>
          <w:p w14:paraId="2224C0E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100</w:t>
            </w:r>
          </w:p>
        </w:tc>
        <w:tc>
          <w:tcPr>
            <w:tcW w:w="196" w:type="dxa"/>
            <w:tcBorders>
              <w:top w:val="nil"/>
              <w:left w:val="nil"/>
              <w:bottom w:val="nil"/>
              <w:right w:val="nil"/>
            </w:tcBorders>
            <w:shd w:val="clear" w:color="000000" w:fill="FFFFFF"/>
            <w:vAlign w:val="center"/>
            <w:hideMark/>
          </w:tcPr>
          <w:p w14:paraId="7709C55E"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4CE5AAB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593" w:type="dxa"/>
            <w:tcBorders>
              <w:top w:val="nil"/>
              <w:left w:val="nil"/>
              <w:bottom w:val="nil"/>
              <w:right w:val="nil"/>
            </w:tcBorders>
            <w:shd w:val="clear" w:color="000000" w:fill="FFFFFF"/>
            <w:vAlign w:val="center"/>
            <w:hideMark/>
          </w:tcPr>
          <w:p w14:paraId="21D3538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196" w:type="dxa"/>
            <w:tcBorders>
              <w:top w:val="nil"/>
              <w:left w:val="nil"/>
              <w:bottom w:val="nil"/>
              <w:right w:val="nil"/>
            </w:tcBorders>
            <w:shd w:val="clear" w:color="000000" w:fill="FFFFFF"/>
            <w:vAlign w:val="center"/>
            <w:hideMark/>
          </w:tcPr>
          <w:p w14:paraId="4339019E"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7CFFE97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562" w:type="dxa"/>
            <w:tcBorders>
              <w:top w:val="nil"/>
              <w:left w:val="nil"/>
              <w:bottom w:val="nil"/>
              <w:right w:val="nil"/>
            </w:tcBorders>
            <w:shd w:val="clear" w:color="000000" w:fill="FFFFFF"/>
            <w:vAlign w:val="center"/>
            <w:hideMark/>
          </w:tcPr>
          <w:p w14:paraId="00AD00C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r>
      <w:tr w:rsidR="00751E73" w:rsidRPr="00751E73" w14:paraId="26EE7A09"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12A146FD"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000000" w:fill="FFFFFF"/>
            <w:noWrap/>
            <w:vAlign w:val="center"/>
            <w:hideMark/>
          </w:tcPr>
          <w:p w14:paraId="502D1ED4" w14:textId="77777777" w:rsidR="0002116A" w:rsidRPr="00751E73" w:rsidRDefault="0002116A" w:rsidP="00751E73">
            <w:pPr>
              <w:spacing w:after="0" w:line="276" w:lineRule="auto"/>
              <w:rPr>
                <w:rFonts w:ascii="Arial" w:eastAsia="Times New Roman" w:hAnsi="Arial" w:cs="Arial"/>
                <w:b/>
                <w:bCs/>
                <w:sz w:val="16"/>
                <w:szCs w:val="16"/>
                <w:lang w:val="es-ES" w:eastAsia="es-ES"/>
              </w:rPr>
            </w:pPr>
            <w:proofErr w:type="spellStart"/>
            <w:r w:rsidRPr="00751E73">
              <w:rPr>
                <w:rFonts w:ascii="Arial" w:eastAsia="Times New Roman" w:hAnsi="Arial" w:cs="Arial"/>
                <w:b/>
                <w:bCs/>
                <w:sz w:val="16"/>
                <w:szCs w:val="16"/>
                <w:lang w:val="es-ES" w:eastAsia="es-ES"/>
              </w:rPr>
              <w:t>Manhiça</w:t>
            </w:r>
            <w:proofErr w:type="spellEnd"/>
          </w:p>
        </w:tc>
        <w:tc>
          <w:tcPr>
            <w:tcW w:w="540" w:type="dxa"/>
            <w:tcBorders>
              <w:top w:val="nil"/>
              <w:left w:val="nil"/>
              <w:bottom w:val="nil"/>
              <w:right w:val="nil"/>
            </w:tcBorders>
            <w:shd w:val="clear" w:color="000000" w:fill="FFFFFF"/>
            <w:vAlign w:val="center"/>
            <w:hideMark/>
          </w:tcPr>
          <w:p w14:paraId="6E049513"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4643</w:t>
            </w:r>
          </w:p>
        </w:tc>
        <w:tc>
          <w:tcPr>
            <w:tcW w:w="600" w:type="dxa"/>
            <w:tcBorders>
              <w:top w:val="nil"/>
              <w:left w:val="nil"/>
              <w:bottom w:val="nil"/>
              <w:right w:val="nil"/>
            </w:tcBorders>
            <w:shd w:val="clear" w:color="000000" w:fill="FFFFFF"/>
            <w:vAlign w:val="center"/>
            <w:hideMark/>
          </w:tcPr>
          <w:p w14:paraId="40D7EB32"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53</w:t>
            </w:r>
          </w:p>
        </w:tc>
        <w:tc>
          <w:tcPr>
            <w:tcW w:w="196" w:type="dxa"/>
            <w:tcBorders>
              <w:top w:val="nil"/>
              <w:left w:val="nil"/>
              <w:bottom w:val="nil"/>
              <w:right w:val="nil"/>
            </w:tcBorders>
            <w:shd w:val="clear" w:color="000000" w:fill="FFFFFF"/>
            <w:vAlign w:val="center"/>
            <w:hideMark/>
          </w:tcPr>
          <w:p w14:paraId="3666A938"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1B768AD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3044</w:t>
            </w:r>
          </w:p>
        </w:tc>
        <w:tc>
          <w:tcPr>
            <w:tcW w:w="564" w:type="dxa"/>
            <w:tcBorders>
              <w:top w:val="nil"/>
              <w:left w:val="nil"/>
              <w:bottom w:val="nil"/>
              <w:right w:val="nil"/>
            </w:tcBorders>
            <w:shd w:val="clear" w:color="000000" w:fill="FFFFFF"/>
            <w:vAlign w:val="center"/>
            <w:hideMark/>
          </w:tcPr>
          <w:p w14:paraId="2DB8DDC7"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47</w:t>
            </w:r>
          </w:p>
        </w:tc>
        <w:tc>
          <w:tcPr>
            <w:tcW w:w="196" w:type="dxa"/>
            <w:tcBorders>
              <w:top w:val="nil"/>
              <w:left w:val="nil"/>
              <w:bottom w:val="nil"/>
              <w:right w:val="nil"/>
            </w:tcBorders>
            <w:shd w:val="clear" w:color="auto" w:fill="auto"/>
            <w:noWrap/>
            <w:vAlign w:val="bottom"/>
            <w:hideMark/>
          </w:tcPr>
          <w:p w14:paraId="2820F150"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12D6519F"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600" w:type="dxa"/>
            <w:tcBorders>
              <w:top w:val="nil"/>
              <w:left w:val="nil"/>
              <w:bottom w:val="nil"/>
              <w:right w:val="nil"/>
            </w:tcBorders>
            <w:shd w:val="clear" w:color="000000" w:fill="FFFFFF"/>
            <w:vAlign w:val="center"/>
            <w:hideMark/>
          </w:tcPr>
          <w:p w14:paraId="43060625"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196" w:type="dxa"/>
            <w:tcBorders>
              <w:top w:val="nil"/>
              <w:left w:val="nil"/>
              <w:bottom w:val="nil"/>
              <w:right w:val="nil"/>
            </w:tcBorders>
            <w:shd w:val="clear" w:color="000000" w:fill="FFFFFF"/>
            <w:vAlign w:val="center"/>
            <w:hideMark/>
          </w:tcPr>
          <w:p w14:paraId="59269AEC"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391235A3"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3044</w:t>
            </w:r>
          </w:p>
        </w:tc>
        <w:tc>
          <w:tcPr>
            <w:tcW w:w="593" w:type="dxa"/>
            <w:tcBorders>
              <w:top w:val="nil"/>
              <w:left w:val="nil"/>
              <w:bottom w:val="nil"/>
              <w:right w:val="nil"/>
            </w:tcBorders>
            <w:shd w:val="clear" w:color="000000" w:fill="FFFFFF"/>
            <w:vAlign w:val="center"/>
            <w:hideMark/>
          </w:tcPr>
          <w:p w14:paraId="0AA08942"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100</w:t>
            </w:r>
          </w:p>
        </w:tc>
        <w:tc>
          <w:tcPr>
            <w:tcW w:w="196" w:type="dxa"/>
            <w:tcBorders>
              <w:top w:val="nil"/>
              <w:left w:val="nil"/>
              <w:bottom w:val="nil"/>
              <w:right w:val="nil"/>
            </w:tcBorders>
            <w:shd w:val="clear" w:color="000000" w:fill="FFFFFF"/>
            <w:vAlign w:val="center"/>
            <w:hideMark/>
          </w:tcPr>
          <w:p w14:paraId="4BBE50B0"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5F2A541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562" w:type="dxa"/>
            <w:tcBorders>
              <w:top w:val="nil"/>
              <w:left w:val="nil"/>
              <w:bottom w:val="nil"/>
              <w:right w:val="nil"/>
            </w:tcBorders>
            <w:shd w:val="clear" w:color="000000" w:fill="FFFFFF"/>
            <w:vAlign w:val="center"/>
            <w:hideMark/>
          </w:tcPr>
          <w:p w14:paraId="75E9D71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r>
      <w:tr w:rsidR="00751E73" w:rsidRPr="00751E73" w14:paraId="30BE2FB0"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25CC608C"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000000" w:fill="FFFFFF"/>
            <w:noWrap/>
            <w:vAlign w:val="center"/>
            <w:hideMark/>
          </w:tcPr>
          <w:p w14:paraId="2CA093F5" w14:textId="77777777" w:rsidR="0002116A" w:rsidRPr="00751E73" w:rsidRDefault="0002116A" w:rsidP="00751E73">
            <w:pPr>
              <w:spacing w:after="0" w:line="276" w:lineRule="auto"/>
              <w:rPr>
                <w:rFonts w:ascii="Arial" w:eastAsia="Times New Roman" w:hAnsi="Arial" w:cs="Arial"/>
                <w:b/>
                <w:bCs/>
                <w:sz w:val="16"/>
                <w:szCs w:val="16"/>
                <w:lang w:val="es-ES" w:eastAsia="es-ES"/>
              </w:rPr>
            </w:pPr>
            <w:proofErr w:type="spellStart"/>
            <w:r w:rsidRPr="00751E73">
              <w:rPr>
                <w:rFonts w:ascii="Arial" w:eastAsia="Times New Roman" w:hAnsi="Arial" w:cs="Arial"/>
                <w:b/>
                <w:bCs/>
                <w:sz w:val="16"/>
                <w:szCs w:val="16"/>
                <w:lang w:val="es-ES" w:eastAsia="es-ES"/>
              </w:rPr>
              <w:t>Ilha</w:t>
            </w:r>
            <w:proofErr w:type="spellEnd"/>
            <w:r w:rsidRPr="00751E73">
              <w:rPr>
                <w:rFonts w:ascii="Arial" w:eastAsia="Times New Roman" w:hAnsi="Arial" w:cs="Arial"/>
                <w:b/>
                <w:bCs/>
                <w:sz w:val="16"/>
                <w:szCs w:val="16"/>
                <w:lang w:val="es-ES" w:eastAsia="es-ES"/>
              </w:rPr>
              <w:t xml:space="preserve"> </w:t>
            </w:r>
            <w:proofErr w:type="spellStart"/>
            <w:r w:rsidRPr="00751E73">
              <w:rPr>
                <w:rFonts w:ascii="Arial" w:eastAsia="Times New Roman" w:hAnsi="Arial" w:cs="Arial"/>
                <w:b/>
                <w:bCs/>
                <w:sz w:val="16"/>
                <w:szCs w:val="16"/>
                <w:lang w:val="es-ES" w:eastAsia="es-ES"/>
              </w:rPr>
              <w:t>Josina</w:t>
            </w:r>
            <w:proofErr w:type="spellEnd"/>
          </w:p>
        </w:tc>
        <w:tc>
          <w:tcPr>
            <w:tcW w:w="540" w:type="dxa"/>
            <w:tcBorders>
              <w:top w:val="nil"/>
              <w:left w:val="nil"/>
              <w:bottom w:val="nil"/>
              <w:right w:val="nil"/>
            </w:tcBorders>
            <w:shd w:val="clear" w:color="000000" w:fill="FFFFFF"/>
            <w:vAlign w:val="center"/>
            <w:hideMark/>
          </w:tcPr>
          <w:p w14:paraId="2758E137"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797</w:t>
            </w:r>
          </w:p>
        </w:tc>
        <w:tc>
          <w:tcPr>
            <w:tcW w:w="600" w:type="dxa"/>
            <w:tcBorders>
              <w:top w:val="nil"/>
              <w:left w:val="nil"/>
              <w:bottom w:val="nil"/>
              <w:right w:val="nil"/>
            </w:tcBorders>
            <w:shd w:val="clear" w:color="000000" w:fill="FFFFFF"/>
            <w:vAlign w:val="center"/>
            <w:hideMark/>
          </w:tcPr>
          <w:p w14:paraId="17C4D233"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9</w:t>
            </w:r>
          </w:p>
        </w:tc>
        <w:tc>
          <w:tcPr>
            <w:tcW w:w="196" w:type="dxa"/>
            <w:tcBorders>
              <w:top w:val="nil"/>
              <w:left w:val="nil"/>
              <w:bottom w:val="nil"/>
              <w:right w:val="nil"/>
            </w:tcBorders>
            <w:shd w:val="clear" w:color="000000" w:fill="FFFFFF"/>
            <w:vAlign w:val="center"/>
            <w:hideMark/>
          </w:tcPr>
          <w:p w14:paraId="74C0B27C"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1F8C3596"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770</w:t>
            </w:r>
          </w:p>
        </w:tc>
        <w:tc>
          <w:tcPr>
            <w:tcW w:w="564" w:type="dxa"/>
            <w:tcBorders>
              <w:top w:val="nil"/>
              <w:left w:val="nil"/>
              <w:bottom w:val="nil"/>
              <w:right w:val="nil"/>
            </w:tcBorders>
            <w:shd w:val="clear" w:color="000000" w:fill="FFFFFF"/>
            <w:vAlign w:val="center"/>
            <w:hideMark/>
          </w:tcPr>
          <w:p w14:paraId="60F07CC1"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12</w:t>
            </w:r>
          </w:p>
        </w:tc>
        <w:tc>
          <w:tcPr>
            <w:tcW w:w="196" w:type="dxa"/>
            <w:tcBorders>
              <w:top w:val="nil"/>
              <w:left w:val="nil"/>
              <w:bottom w:val="nil"/>
              <w:right w:val="nil"/>
            </w:tcBorders>
            <w:shd w:val="clear" w:color="auto" w:fill="auto"/>
            <w:noWrap/>
            <w:vAlign w:val="bottom"/>
            <w:hideMark/>
          </w:tcPr>
          <w:p w14:paraId="04EED9F9"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5A2CE17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600" w:type="dxa"/>
            <w:tcBorders>
              <w:top w:val="nil"/>
              <w:left w:val="nil"/>
              <w:bottom w:val="nil"/>
              <w:right w:val="nil"/>
            </w:tcBorders>
            <w:shd w:val="clear" w:color="000000" w:fill="FFFFFF"/>
            <w:vAlign w:val="center"/>
            <w:hideMark/>
          </w:tcPr>
          <w:p w14:paraId="06D2CBC2"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196" w:type="dxa"/>
            <w:tcBorders>
              <w:top w:val="nil"/>
              <w:left w:val="nil"/>
              <w:bottom w:val="nil"/>
              <w:right w:val="nil"/>
            </w:tcBorders>
            <w:shd w:val="clear" w:color="000000" w:fill="FFFFFF"/>
            <w:vAlign w:val="center"/>
            <w:hideMark/>
          </w:tcPr>
          <w:p w14:paraId="5FDF7B0F"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1B80E763"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593" w:type="dxa"/>
            <w:tcBorders>
              <w:top w:val="nil"/>
              <w:left w:val="nil"/>
              <w:bottom w:val="nil"/>
              <w:right w:val="nil"/>
            </w:tcBorders>
            <w:shd w:val="clear" w:color="000000" w:fill="FFFFFF"/>
            <w:vAlign w:val="center"/>
            <w:hideMark/>
          </w:tcPr>
          <w:p w14:paraId="3B397AE3"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196" w:type="dxa"/>
            <w:tcBorders>
              <w:top w:val="nil"/>
              <w:left w:val="nil"/>
              <w:bottom w:val="nil"/>
              <w:right w:val="nil"/>
            </w:tcBorders>
            <w:shd w:val="clear" w:color="000000" w:fill="FFFFFF"/>
            <w:vAlign w:val="center"/>
            <w:hideMark/>
          </w:tcPr>
          <w:p w14:paraId="272C199A"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61DEF93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770</w:t>
            </w:r>
          </w:p>
        </w:tc>
        <w:tc>
          <w:tcPr>
            <w:tcW w:w="562" w:type="dxa"/>
            <w:tcBorders>
              <w:top w:val="nil"/>
              <w:left w:val="nil"/>
              <w:bottom w:val="nil"/>
              <w:right w:val="nil"/>
            </w:tcBorders>
            <w:shd w:val="clear" w:color="000000" w:fill="FFFFFF"/>
            <w:vAlign w:val="center"/>
            <w:hideMark/>
          </w:tcPr>
          <w:p w14:paraId="420ABB3F"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100</w:t>
            </w:r>
          </w:p>
        </w:tc>
      </w:tr>
      <w:tr w:rsidR="00751E73" w:rsidRPr="00751E73" w14:paraId="250C3093" w14:textId="77777777" w:rsidTr="00751E73">
        <w:trPr>
          <w:trHeight w:val="240"/>
          <w:jc w:val="center"/>
        </w:trPr>
        <w:tc>
          <w:tcPr>
            <w:tcW w:w="1843" w:type="dxa"/>
            <w:gridSpan w:val="2"/>
            <w:tcBorders>
              <w:top w:val="nil"/>
              <w:left w:val="nil"/>
              <w:bottom w:val="nil"/>
              <w:right w:val="nil"/>
            </w:tcBorders>
            <w:shd w:val="clear" w:color="000000" w:fill="FFFFFF"/>
            <w:noWrap/>
            <w:vAlign w:val="center"/>
            <w:hideMark/>
          </w:tcPr>
          <w:p w14:paraId="0B383793"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Village</w:t>
            </w:r>
            <w:proofErr w:type="spellEnd"/>
          </w:p>
        </w:tc>
        <w:tc>
          <w:tcPr>
            <w:tcW w:w="540" w:type="dxa"/>
            <w:tcBorders>
              <w:top w:val="nil"/>
              <w:left w:val="nil"/>
              <w:bottom w:val="nil"/>
              <w:right w:val="nil"/>
            </w:tcBorders>
            <w:shd w:val="clear" w:color="000000" w:fill="FFFFFF"/>
            <w:vAlign w:val="center"/>
            <w:hideMark/>
          </w:tcPr>
          <w:p w14:paraId="06B8C491"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7959B10F"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00EA8A1C"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40C0F8D0"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4" w:type="dxa"/>
            <w:tcBorders>
              <w:top w:val="nil"/>
              <w:left w:val="nil"/>
              <w:bottom w:val="nil"/>
              <w:right w:val="nil"/>
            </w:tcBorders>
            <w:shd w:val="clear" w:color="000000" w:fill="FFFFFF"/>
            <w:vAlign w:val="center"/>
            <w:hideMark/>
          </w:tcPr>
          <w:p w14:paraId="46161696"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auto" w:fill="auto"/>
            <w:noWrap/>
            <w:vAlign w:val="bottom"/>
            <w:hideMark/>
          </w:tcPr>
          <w:p w14:paraId="586D4152"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600" w:type="dxa"/>
            <w:tcBorders>
              <w:top w:val="nil"/>
              <w:left w:val="nil"/>
              <w:bottom w:val="nil"/>
              <w:right w:val="nil"/>
            </w:tcBorders>
            <w:shd w:val="clear" w:color="000000" w:fill="FFFFFF"/>
            <w:vAlign w:val="center"/>
            <w:hideMark/>
          </w:tcPr>
          <w:p w14:paraId="726FD5E8"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476E0D6E"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64062161"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5A3B8012"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93" w:type="dxa"/>
            <w:tcBorders>
              <w:top w:val="nil"/>
              <w:left w:val="nil"/>
              <w:bottom w:val="nil"/>
              <w:right w:val="nil"/>
            </w:tcBorders>
            <w:shd w:val="clear" w:color="000000" w:fill="FFFFFF"/>
            <w:vAlign w:val="center"/>
            <w:hideMark/>
          </w:tcPr>
          <w:p w14:paraId="37AD19B7"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06C05FE5"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1D2B8293"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2" w:type="dxa"/>
            <w:tcBorders>
              <w:top w:val="nil"/>
              <w:left w:val="nil"/>
              <w:bottom w:val="nil"/>
              <w:right w:val="nil"/>
            </w:tcBorders>
            <w:shd w:val="clear" w:color="000000" w:fill="FFFFFF"/>
            <w:vAlign w:val="center"/>
            <w:hideMark/>
          </w:tcPr>
          <w:p w14:paraId="293D0597"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7B0E276C" w14:textId="77777777" w:rsidTr="00751E73">
        <w:trPr>
          <w:trHeight w:val="240"/>
          <w:jc w:val="center"/>
        </w:trPr>
        <w:tc>
          <w:tcPr>
            <w:tcW w:w="320" w:type="dxa"/>
            <w:tcBorders>
              <w:top w:val="nil"/>
              <w:left w:val="nil"/>
              <w:bottom w:val="nil"/>
              <w:right w:val="nil"/>
            </w:tcBorders>
            <w:shd w:val="clear" w:color="auto" w:fill="auto"/>
            <w:noWrap/>
            <w:vAlign w:val="bottom"/>
            <w:hideMark/>
          </w:tcPr>
          <w:p w14:paraId="5FB02C26"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1523" w:type="dxa"/>
            <w:tcBorders>
              <w:top w:val="nil"/>
              <w:left w:val="nil"/>
              <w:bottom w:val="nil"/>
              <w:right w:val="nil"/>
            </w:tcBorders>
            <w:shd w:val="clear" w:color="000000" w:fill="FFFFFF"/>
            <w:noWrap/>
            <w:vAlign w:val="center"/>
            <w:hideMark/>
          </w:tcPr>
          <w:p w14:paraId="049AA937" w14:textId="77777777" w:rsidR="0002116A" w:rsidRPr="00751E73" w:rsidRDefault="0002116A" w:rsidP="00751E73">
            <w:pPr>
              <w:spacing w:after="0" w:line="276" w:lineRule="auto"/>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Yes</w:t>
            </w:r>
          </w:p>
        </w:tc>
        <w:tc>
          <w:tcPr>
            <w:tcW w:w="540" w:type="dxa"/>
            <w:tcBorders>
              <w:top w:val="nil"/>
              <w:left w:val="nil"/>
              <w:bottom w:val="nil"/>
              <w:right w:val="nil"/>
            </w:tcBorders>
            <w:shd w:val="clear" w:color="000000" w:fill="FFFFFF"/>
            <w:vAlign w:val="center"/>
            <w:hideMark/>
          </w:tcPr>
          <w:p w14:paraId="3C5A5CAD"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8142</w:t>
            </w:r>
          </w:p>
        </w:tc>
        <w:tc>
          <w:tcPr>
            <w:tcW w:w="600" w:type="dxa"/>
            <w:tcBorders>
              <w:top w:val="nil"/>
              <w:left w:val="nil"/>
              <w:bottom w:val="nil"/>
              <w:right w:val="nil"/>
            </w:tcBorders>
            <w:shd w:val="clear" w:color="000000" w:fill="FFFFFF"/>
            <w:vAlign w:val="center"/>
            <w:hideMark/>
          </w:tcPr>
          <w:p w14:paraId="71A22D70"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93</w:t>
            </w:r>
          </w:p>
        </w:tc>
        <w:tc>
          <w:tcPr>
            <w:tcW w:w="196" w:type="dxa"/>
            <w:tcBorders>
              <w:top w:val="nil"/>
              <w:left w:val="nil"/>
              <w:bottom w:val="nil"/>
              <w:right w:val="nil"/>
            </w:tcBorders>
            <w:shd w:val="clear" w:color="000000" w:fill="FFFFFF"/>
            <w:vAlign w:val="center"/>
            <w:hideMark/>
          </w:tcPr>
          <w:p w14:paraId="75B624A9"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67A954B6"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6018</w:t>
            </w:r>
          </w:p>
        </w:tc>
        <w:tc>
          <w:tcPr>
            <w:tcW w:w="564" w:type="dxa"/>
            <w:tcBorders>
              <w:top w:val="nil"/>
              <w:left w:val="nil"/>
              <w:bottom w:val="nil"/>
              <w:right w:val="nil"/>
            </w:tcBorders>
            <w:shd w:val="clear" w:color="000000" w:fill="FFFFFF"/>
            <w:vAlign w:val="center"/>
            <w:hideMark/>
          </w:tcPr>
          <w:p w14:paraId="6623CAEB"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93</w:t>
            </w:r>
          </w:p>
        </w:tc>
        <w:tc>
          <w:tcPr>
            <w:tcW w:w="196" w:type="dxa"/>
            <w:tcBorders>
              <w:top w:val="nil"/>
              <w:left w:val="nil"/>
              <w:bottom w:val="nil"/>
              <w:right w:val="nil"/>
            </w:tcBorders>
            <w:shd w:val="clear" w:color="auto" w:fill="auto"/>
            <w:noWrap/>
            <w:vAlign w:val="bottom"/>
            <w:hideMark/>
          </w:tcPr>
          <w:p w14:paraId="062C7C6E"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73AE406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2459</w:t>
            </w:r>
          </w:p>
        </w:tc>
        <w:tc>
          <w:tcPr>
            <w:tcW w:w="600" w:type="dxa"/>
            <w:tcBorders>
              <w:top w:val="nil"/>
              <w:left w:val="nil"/>
              <w:bottom w:val="nil"/>
              <w:right w:val="nil"/>
            </w:tcBorders>
            <w:shd w:val="clear" w:color="000000" w:fill="FFFFFF"/>
            <w:vAlign w:val="center"/>
            <w:hideMark/>
          </w:tcPr>
          <w:p w14:paraId="7EE8C0D2"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93</w:t>
            </w:r>
          </w:p>
        </w:tc>
        <w:tc>
          <w:tcPr>
            <w:tcW w:w="196" w:type="dxa"/>
            <w:tcBorders>
              <w:top w:val="nil"/>
              <w:left w:val="nil"/>
              <w:bottom w:val="nil"/>
              <w:right w:val="nil"/>
            </w:tcBorders>
            <w:shd w:val="clear" w:color="000000" w:fill="FFFFFF"/>
            <w:vAlign w:val="center"/>
            <w:hideMark/>
          </w:tcPr>
          <w:p w14:paraId="423A349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4E00923F"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2789</w:t>
            </w:r>
          </w:p>
        </w:tc>
        <w:tc>
          <w:tcPr>
            <w:tcW w:w="593" w:type="dxa"/>
            <w:tcBorders>
              <w:top w:val="nil"/>
              <w:left w:val="nil"/>
              <w:bottom w:val="nil"/>
              <w:right w:val="nil"/>
            </w:tcBorders>
            <w:shd w:val="clear" w:color="000000" w:fill="FFFFFF"/>
            <w:vAlign w:val="center"/>
            <w:hideMark/>
          </w:tcPr>
          <w:p w14:paraId="06F74B5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92</w:t>
            </w:r>
          </w:p>
        </w:tc>
        <w:tc>
          <w:tcPr>
            <w:tcW w:w="196" w:type="dxa"/>
            <w:tcBorders>
              <w:top w:val="nil"/>
              <w:left w:val="nil"/>
              <w:bottom w:val="nil"/>
              <w:right w:val="nil"/>
            </w:tcBorders>
            <w:shd w:val="clear" w:color="000000" w:fill="FFFFFF"/>
            <w:vAlign w:val="center"/>
            <w:hideMark/>
          </w:tcPr>
          <w:p w14:paraId="5812E56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67F7B09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770</w:t>
            </w:r>
          </w:p>
        </w:tc>
        <w:tc>
          <w:tcPr>
            <w:tcW w:w="562" w:type="dxa"/>
            <w:tcBorders>
              <w:top w:val="nil"/>
              <w:left w:val="nil"/>
              <w:bottom w:val="nil"/>
              <w:right w:val="nil"/>
            </w:tcBorders>
            <w:shd w:val="clear" w:color="000000" w:fill="FFFFFF"/>
            <w:vAlign w:val="center"/>
            <w:hideMark/>
          </w:tcPr>
          <w:p w14:paraId="243E09E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100</w:t>
            </w:r>
          </w:p>
        </w:tc>
      </w:tr>
      <w:tr w:rsidR="00751E73" w:rsidRPr="00751E73" w14:paraId="0DABA360"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690B51E5"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000000" w:fill="FFFFFF"/>
            <w:noWrap/>
            <w:vAlign w:val="center"/>
            <w:hideMark/>
          </w:tcPr>
          <w:p w14:paraId="72519B2D" w14:textId="77777777" w:rsidR="0002116A" w:rsidRPr="00751E73" w:rsidRDefault="0002116A" w:rsidP="00751E73">
            <w:pPr>
              <w:spacing w:after="0" w:line="276" w:lineRule="auto"/>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No</w:t>
            </w:r>
          </w:p>
        </w:tc>
        <w:tc>
          <w:tcPr>
            <w:tcW w:w="540" w:type="dxa"/>
            <w:tcBorders>
              <w:top w:val="nil"/>
              <w:left w:val="nil"/>
              <w:bottom w:val="nil"/>
              <w:right w:val="nil"/>
            </w:tcBorders>
            <w:shd w:val="clear" w:color="000000" w:fill="FFFFFF"/>
            <w:vAlign w:val="center"/>
            <w:hideMark/>
          </w:tcPr>
          <w:p w14:paraId="3FBAF726"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603</w:t>
            </w:r>
          </w:p>
        </w:tc>
        <w:tc>
          <w:tcPr>
            <w:tcW w:w="600" w:type="dxa"/>
            <w:tcBorders>
              <w:top w:val="nil"/>
              <w:left w:val="nil"/>
              <w:bottom w:val="nil"/>
              <w:right w:val="nil"/>
            </w:tcBorders>
            <w:shd w:val="clear" w:color="000000" w:fill="FFFFFF"/>
            <w:vAlign w:val="center"/>
            <w:hideMark/>
          </w:tcPr>
          <w:p w14:paraId="02A83291"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7</w:t>
            </w:r>
          </w:p>
        </w:tc>
        <w:tc>
          <w:tcPr>
            <w:tcW w:w="196" w:type="dxa"/>
            <w:tcBorders>
              <w:top w:val="nil"/>
              <w:left w:val="nil"/>
              <w:bottom w:val="nil"/>
              <w:right w:val="nil"/>
            </w:tcBorders>
            <w:shd w:val="clear" w:color="000000" w:fill="FFFFFF"/>
            <w:vAlign w:val="center"/>
            <w:hideMark/>
          </w:tcPr>
          <w:p w14:paraId="09A89C47"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247FFABB"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453</w:t>
            </w:r>
          </w:p>
        </w:tc>
        <w:tc>
          <w:tcPr>
            <w:tcW w:w="564" w:type="dxa"/>
            <w:tcBorders>
              <w:top w:val="nil"/>
              <w:left w:val="nil"/>
              <w:bottom w:val="nil"/>
              <w:right w:val="nil"/>
            </w:tcBorders>
            <w:shd w:val="clear" w:color="000000" w:fill="FFFFFF"/>
            <w:vAlign w:val="center"/>
            <w:hideMark/>
          </w:tcPr>
          <w:p w14:paraId="5CC2A579"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7</w:t>
            </w:r>
          </w:p>
        </w:tc>
        <w:tc>
          <w:tcPr>
            <w:tcW w:w="196" w:type="dxa"/>
            <w:tcBorders>
              <w:top w:val="nil"/>
              <w:left w:val="nil"/>
              <w:bottom w:val="nil"/>
              <w:right w:val="nil"/>
            </w:tcBorders>
            <w:shd w:val="clear" w:color="auto" w:fill="auto"/>
            <w:noWrap/>
            <w:vAlign w:val="bottom"/>
            <w:hideMark/>
          </w:tcPr>
          <w:p w14:paraId="325303D6"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35C7080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198</w:t>
            </w:r>
          </w:p>
        </w:tc>
        <w:tc>
          <w:tcPr>
            <w:tcW w:w="600" w:type="dxa"/>
            <w:tcBorders>
              <w:top w:val="nil"/>
              <w:left w:val="nil"/>
              <w:bottom w:val="nil"/>
              <w:right w:val="nil"/>
            </w:tcBorders>
            <w:shd w:val="clear" w:color="000000" w:fill="FFFFFF"/>
            <w:vAlign w:val="center"/>
            <w:hideMark/>
          </w:tcPr>
          <w:p w14:paraId="2F8CB65C"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w:t>
            </w:r>
          </w:p>
        </w:tc>
        <w:tc>
          <w:tcPr>
            <w:tcW w:w="196" w:type="dxa"/>
            <w:tcBorders>
              <w:top w:val="nil"/>
              <w:left w:val="nil"/>
              <w:bottom w:val="nil"/>
              <w:right w:val="nil"/>
            </w:tcBorders>
            <w:shd w:val="clear" w:color="000000" w:fill="FFFFFF"/>
            <w:vAlign w:val="center"/>
            <w:hideMark/>
          </w:tcPr>
          <w:p w14:paraId="443CC6E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AA68F4F"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255</w:t>
            </w:r>
          </w:p>
        </w:tc>
        <w:tc>
          <w:tcPr>
            <w:tcW w:w="593" w:type="dxa"/>
            <w:tcBorders>
              <w:top w:val="nil"/>
              <w:left w:val="nil"/>
              <w:bottom w:val="nil"/>
              <w:right w:val="nil"/>
            </w:tcBorders>
            <w:shd w:val="clear" w:color="000000" w:fill="FFFFFF"/>
            <w:vAlign w:val="center"/>
            <w:hideMark/>
          </w:tcPr>
          <w:p w14:paraId="12D4C74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w:t>
            </w:r>
          </w:p>
        </w:tc>
        <w:tc>
          <w:tcPr>
            <w:tcW w:w="196" w:type="dxa"/>
            <w:tcBorders>
              <w:top w:val="nil"/>
              <w:left w:val="nil"/>
              <w:bottom w:val="nil"/>
              <w:right w:val="nil"/>
            </w:tcBorders>
            <w:shd w:val="clear" w:color="000000" w:fill="FFFFFF"/>
            <w:vAlign w:val="center"/>
            <w:hideMark/>
          </w:tcPr>
          <w:p w14:paraId="07EDD91F"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4AAF2412"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c>
          <w:tcPr>
            <w:tcW w:w="562" w:type="dxa"/>
            <w:tcBorders>
              <w:top w:val="nil"/>
              <w:left w:val="nil"/>
              <w:bottom w:val="nil"/>
              <w:right w:val="nil"/>
            </w:tcBorders>
            <w:shd w:val="clear" w:color="000000" w:fill="FFFFFF"/>
            <w:vAlign w:val="center"/>
            <w:hideMark/>
          </w:tcPr>
          <w:p w14:paraId="3C07AE0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p>
        </w:tc>
      </w:tr>
      <w:tr w:rsidR="00751E73" w:rsidRPr="00751E73" w14:paraId="1767BC43" w14:textId="77777777" w:rsidTr="00751E73">
        <w:trPr>
          <w:trHeight w:val="240"/>
          <w:jc w:val="center"/>
        </w:trPr>
        <w:tc>
          <w:tcPr>
            <w:tcW w:w="1843" w:type="dxa"/>
            <w:gridSpan w:val="2"/>
            <w:tcBorders>
              <w:top w:val="nil"/>
              <w:left w:val="nil"/>
              <w:bottom w:val="nil"/>
              <w:right w:val="nil"/>
            </w:tcBorders>
            <w:shd w:val="clear" w:color="000000" w:fill="FFFFFF"/>
            <w:noWrap/>
            <w:vAlign w:val="center"/>
            <w:hideMark/>
          </w:tcPr>
          <w:p w14:paraId="0CA75E23"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Season</w:t>
            </w:r>
            <w:proofErr w:type="spellEnd"/>
          </w:p>
        </w:tc>
        <w:tc>
          <w:tcPr>
            <w:tcW w:w="540" w:type="dxa"/>
            <w:tcBorders>
              <w:top w:val="nil"/>
              <w:left w:val="nil"/>
              <w:bottom w:val="nil"/>
              <w:right w:val="nil"/>
            </w:tcBorders>
            <w:shd w:val="clear" w:color="000000" w:fill="FFFFFF"/>
            <w:vAlign w:val="center"/>
            <w:hideMark/>
          </w:tcPr>
          <w:p w14:paraId="0BD32A67"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3F0E620C"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25D43BC8"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5A061DD4"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4" w:type="dxa"/>
            <w:tcBorders>
              <w:top w:val="nil"/>
              <w:left w:val="nil"/>
              <w:bottom w:val="nil"/>
              <w:right w:val="nil"/>
            </w:tcBorders>
            <w:shd w:val="clear" w:color="000000" w:fill="FFFFFF"/>
            <w:vAlign w:val="center"/>
            <w:hideMark/>
          </w:tcPr>
          <w:p w14:paraId="37B3345E"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auto" w:fill="auto"/>
            <w:noWrap/>
            <w:vAlign w:val="bottom"/>
            <w:hideMark/>
          </w:tcPr>
          <w:p w14:paraId="70ECD8A1"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600" w:type="dxa"/>
            <w:tcBorders>
              <w:top w:val="nil"/>
              <w:left w:val="nil"/>
              <w:bottom w:val="nil"/>
              <w:right w:val="nil"/>
            </w:tcBorders>
            <w:shd w:val="clear" w:color="000000" w:fill="FFFFFF"/>
            <w:vAlign w:val="center"/>
            <w:hideMark/>
          </w:tcPr>
          <w:p w14:paraId="493F9A90"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28196CBE"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726D741C"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C0C5420"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93" w:type="dxa"/>
            <w:tcBorders>
              <w:top w:val="nil"/>
              <w:left w:val="nil"/>
              <w:bottom w:val="nil"/>
              <w:right w:val="nil"/>
            </w:tcBorders>
            <w:shd w:val="clear" w:color="000000" w:fill="FFFFFF"/>
            <w:vAlign w:val="center"/>
            <w:hideMark/>
          </w:tcPr>
          <w:p w14:paraId="30043681"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2CABB57A"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525DCF27"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2" w:type="dxa"/>
            <w:tcBorders>
              <w:top w:val="nil"/>
              <w:left w:val="nil"/>
              <w:bottom w:val="nil"/>
              <w:right w:val="nil"/>
            </w:tcBorders>
            <w:shd w:val="clear" w:color="000000" w:fill="FFFFFF"/>
            <w:vAlign w:val="center"/>
            <w:hideMark/>
          </w:tcPr>
          <w:p w14:paraId="73E0F018"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2752741E" w14:textId="77777777" w:rsidTr="00751E73">
        <w:trPr>
          <w:trHeight w:val="240"/>
          <w:jc w:val="center"/>
        </w:trPr>
        <w:tc>
          <w:tcPr>
            <w:tcW w:w="320" w:type="dxa"/>
            <w:tcBorders>
              <w:top w:val="nil"/>
              <w:left w:val="nil"/>
              <w:bottom w:val="nil"/>
              <w:right w:val="nil"/>
            </w:tcBorders>
            <w:shd w:val="clear" w:color="auto" w:fill="auto"/>
            <w:noWrap/>
            <w:vAlign w:val="bottom"/>
            <w:hideMark/>
          </w:tcPr>
          <w:p w14:paraId="01AE0D6B"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1523" w:type="dxa"/>
            <w:tcBorders>
              <w:top w:val="nil"/>
              <w:left w:val="nil"/>
              <w:bottom w:val="nil"/>
              <w:right w:val="nil"/>
            </w:tcBorders>
            <w:shd w:val="clear" w:color="000000" w:fill="FFFFFF"/>
            <w:noWrap/>
            <w:vAlign w:val="center"/>
            <w:hideMark/>
          </w:tcPr>
          <w:p w14:paraId="0D456265" w14:textId="77777777" w:rsidR="0002116A" w:rsidRPr="00751E73" w:rsidRDefault="0002116A" w:rsidP="00751E73">
            <w:pPr>
              <w:spacing w:after="0" w:line="276" w:lineRule="auto"/>
              <w:rPr>
                <w:rFonts w:ascii="Arial" w:eastAsia="Times New Roman" w:hAnsi="Arial" w:cs="Arial"/>
                <w:b/>
                <w:bCs/>
                <w:sz w:val="16"/>
                <w:szCs w:val="16"/>
                <w:lang w:val="es-ES" w:eastAsia="es-ES"/>
              </w:rPr>
            </w:pPr>
            <w:proofErr w:type="spellStart"/>
            <w:r w:rsidRPr="00751E73">
              <w:rPr>
                <w:rFonts w:ascii="Arial" w:eastAsia="Times New Roman" w:hAnsi="Arial" w:cs="Arial"/>
                <w:b/>
                <w:bCs/>
                <w:sz w:val="16"/>
                <w:szCs w:val="16"/>
                <w:lang w:val="es-ES" w:eastAsia="es-ES"/>
              </w:rPr>
              <w:t>Rainy</w:t>
            </w:r>
            <w:proofErr w:type="spellEnd"/>
            <w:r w:rsidRPr="00751E73">
              <w:rPr>
                <w:rFonts w:ascii="Arial" w:eastAsia="Times New Roman" w:hAnsi="Arial" w:cs="Arial"/>
                <w:b/>
                <w:bCs/>
                <w:sz w:val="16"/>
                <w:szCs w:val="16"/>
                <w:lang w:val="es-ES" w:eastAsia="es-ES"/>
              </w:rPr>
              <w:t xml:space="preserve"> </w:t>
            </w:r>
          </w:p>
        </w:tc>
        <w:tc>
          <w:tcPr>
            <w:tcW w:w="540" w:type="dxa"/>
            <w:tcBorders>
              <w:top w:val="nil"/>
              <w:left w:val="nil"/>
              <w:bottom w:val="nil"/>
              <w:right w:val="nil"/>
            </w:tcBorders>
            <w:shd w:val="clear" w:color="000000" w:fill="FFFFFF"/>
            <w:vAlign w:val="center"/>
            <w:hideMark/>
          </w:tcPr>
          <w:p w14:paraId="39DC69BA"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4500</w:t>
            </w:r>
          </w:p>
        </w:tc>
        <w:tc>
          <w:tcPr>
            <w:tcW w:w="600" w:type="dxa"/>
            <w:tcBorders>
              <w:top w:val="nil"/>
              <w:left w:val="nil"/>
              <w:bottom w:val="nil"/>
              <w:right w:val="nil"/>
            </w:tcBorders>
            <w:shd w:val="clear" w:color="000000" w:fill="FFFFFF"/>
            <w:vAlign w:val="center"/>
            <w:hideMark/>
          </w:tcPr>
          <w:p w14:paraId="57D0D568"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51</w:t>
            </w:r>
          </w:p>
        </w:tc>
        <w:tc>
          <w:tcPr>
            <w:tcW w:w="196" w:type="dxa"/>
            <w:tcBorders>
              <w:top w:val="nil"/>
              <w:left w:val="nil"/>
              <w:bottom w:val="nil"/>
              <w:right w:val="nil"/>
            </w:tcBorders>
            <w:shd w:val="clear" w:color="000000" w:fill="FFFFFF"/>
            <w:vAlign w:val="center"/>
            <w:hideMark/>
          </w:tcPr>
          <w:p w14:paraId="0197E754"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3B922E40"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3390</w:t>
            </w:r>
          </w:p>
        </w:tc>
        <w:tc>
          <w:tcPr>
            <w:tcW w:w="564" w:type="dxa"/>
            <w:tcBorders>
              <w:top w:val="nil"/>
              <w:left w:val="nil"/>
              <w:bottom w:val="nil"/>
              <w:right w:val="nil"/>
            </w:tcBorders>
            <w:shd w:val="clear" w:color="000000" w:fill="FFFFFF"/>
            <w:vAlign w:val="center"/>
            <w:hideMark/>
          </w:tcPr>
          <w:p w14:paraId="7205119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52</w:t>
            </w:r>
          </w:p>
        </w:tc>
        <w:tc>
          <w:tcPr>
            <w:tcW w:w="196" w:type="dxa"/>
            <w:tcBorders>
              <w:top w:val="nil"/>
              <w:left w:val="nil"/>
              <w:bottom w:val="nil"/>
              <w:right w:val="nil"/>
            </w:tcBorders>
            <w:shd w:val="clear" w:color="auto" w:fill="auto"/>
            <w:noWrap/>
            <w:vAlign w:val="bottom"/>
            <w:hideMark/>
          </w:tcPr>
          <w:p w14:paraId="47807F9C"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27AC4E87"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1319</w:t>
            </w:r>
          </w:p>
        </w:tc>
        <w:tc>
          <w:tcPr>
            <w:tcW w:w="600" w:type="dxa"/>
            <w:tcBorders>
              <w:top w:val="nil"/>
              <w:left w:val="nil"/>
              <w:bottom w:val="nil"/>
              <w:right w:val="nil"/>
            </w:tcBorders>
            <w:shd w:val="clear" w:color="000000" w:fill="FFFFFF"/>
            <w:vAlign w:val="center"/>
            <w:hideMark/>
          </w:tcPr>
          <w:p w14:paraId="184D562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50</w:t>
            </w:r>
          </w:p>
        </w:tc>
        <w:tc>
          <w:tcPr>
            <w:tcW w:w="196" w:type="dxa"/>
            <w:tcBorders>
              <w:top w:val="nil"/>
              <w:left w:val="nil"/>
              <w:bottom w:val="nil"/>
              <w:right w:val="nil"/>
            </w:tcBorders>
            <w:shd w:val="clear" w:color="000000" w:fill="FFFFFF"/>
            <w:vAlign w:val="center"/>
            <w:hideMark/>
          </w:tcPr>
          <w:p w14:paraId="69EDF59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8F3BE9A"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1654</w:t>
            </w:r>
          </w:p>
        </w:tc>
        <w:tc>
          <w:tcPr>
            <w:tcW w:w="593" w:type="dxa"/>
            <w:tcBorders>
              <w:top w:val="nil"/>
              <w:left w:val="nil"/>
              <w:bottom w:val="nil"/>
              <w:right w:val="nil"/>
            </w:tcBorders>
            <w:shd w:val="clear" w:color="000000" w:fill="FFFFFF"/>
            <w:vAlign w:val="center"/>
            <w:hideMark/>
          </w:tcPr>
          <w:p w14:paraId="69E419D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54</w:t>
            </w:r>
          </w:p>
        </w:tc>
        <w:tc>
          <w:tcPr>
            <w:tcW w:w="196" w:type="dxa"/>
            <w:tcBorders>
              <w:top w:val="nil"/>
              <w:left w:val="nil"/>
              <w:bottom w:val="nil"/>
              <w:right w:val="nil"/>
            </w:tcBorders>
            <w:shd w:val="clear" w:color="000000" w:fill="FFFFFF"/>
            <w:vAlign w:val="center"/>
            <w:hideMark/>
          </w:tcPr>
          <w:p w14:paraId="6EC075FE"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687B7B25"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417</w:t>
            </w:r>
          </w:p>
        </w:tc>
        <w:tc>
          <w:tcPr>
            <w:tcW w:w="562" w:type="dxa"/>
            <w:tcBorders>
              <w:top w:val="nil"/>
              <w:left w:val="nil"/>
              <w:bottom w:val="nil"/>
              <w:right w:val="nil"/>
            </w:tcBorders>
            <w:shd w:val="clear" w:color="000000" w:fill="FFFFFF"/>
            <w:vAlign w:val="center"/>
            <w:hideMark/>
          </w:tcPr>
          <w:p w14:paraId="64302D9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54</w:t>
            </w:r>
          </w:p>
        </w:tc>
      </w:tr>
      <w:tr w:rsidR="00751E73" w:rsidRPr="00751E73" w14:paraId="7B0980EF"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213D7074"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000000" w:fill="FFFFFF"/>
            <w:noWrap/>
            <w:vAlign w:val="center"/>
            <w:hideMark/>
          </w:tcPr>
          <w:p w14:paraId="4D0FC58A" w14:textId="77777777" w:rsidR="0002116A" w:rsidRPr="00751E73" w:rsidRDefault="0002116A" w:rsidP="00751E73">
            <w:pPr>
              <w:spacing w:after="0" w:line="276" w:lineRule="auto"/>
              <w:rPr>
                <w:rFonts w:ascii="Arial" w:eastAsia="Times New Roman" w:hAnsi="Arial" w:cs="Arial"/>
                <w:b/>
                <w:bCs/>
                <w:sz w:val="16"/>
                <w:szCs w:val="16"/>
                <w:lang w:val="es-ES" w:eastAsia="es-ES"/>
              </w:rPr>
            </w:pPr>
            <w:proofErr w:type="spellStart"/>
            <w:r w:rsidRPr="00751E73">
              <w:rPr>
                <w:rFonts w:ascii="Arial" w:eastAsia="Times New Roman" w:hAnsi="Arial" w:cs="Arial"/>
                <w:b/>
                <w:bCs/>
                <w:sz w:val="16"/>
                <w:szCs w:val="16"/>
                <w:lang w:val="es-ES" w:eastAsia="es-ES"/>
              </w:rPr>
              <w:t>Dry</w:t>
            </w:r>
            <w:proofErr w:type="spellEnd"/>
            <w:r w:rsidRPr="00751E73">
              <w:rPr>
                <w:rFonts w:ascii="Arial" w:eastAsia="Times New Roman" w:hAnsi="Arial" w:cs="Arial"/>
                <w:b/>
                <w:bCs/>
                <w:sz w:val="16"/>
                <w:szCs w:val="16"/>
                <w:lang w:val="es-ES" w:eastAsia="es-ES"/>
              </w:rPr>
              <w:t xml:space="preserve"> </w:t>
            </w:r>
          </w:p>
        </w:tc>
        <w:tc>
          <w:tcPr>
            <w:tcW w:w="540" w:type="dxa"/>
            <w:tcBorders>
              <w:top w:val="nil"/>
              <w:left w:val="nil"/>
              <w:bottom w:val="nil"/>
              <w:right w:val="nil"/>
            </w:tcBorders>
            <w:shd w:val="clear" w:color="000000" w:fill="FFFFFF"/>
            <w:vAlign w:val="center"/>
            <w:hideMark/>
          </w:tcPr>
          <w:p w14:paraId="711A3032"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4245</w:t>
            </w:r>
          </w:p>
        </w:tc>
        <w:tc>
          <w:tcPr>
            <w:tcW w:w="600" w:type="dxa"/>
            <w:tcBorders>
              <w:top w:val="nil"/>
              <w:left w:val="nil"/>
              <w:bottom w:val="nil"/>
              <w:right w:val="nil"/>
            </w:tcBorders>
            <w:shd w:val="clear" w:color="000000" w:fill="FFFFFF"/>
            <w:vAlign w:val="center"/>
            <w:hideMark/>
          </w:tcPr>
          <w:p w14:paraId="14B7F20A"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49</w:t>
            </w:r>
          </w:p>
        </w:tc>
        <w:tc>
          <w:tcPr>
            <w:tcW w:w="196" w:type="dxa"/>
            <w:tcBorders>
              <w:top w:val="nil"/>
              <w:left w:val="nil"/>
              <w:bottom w:val="nil"/>
              <w:right w:val="nil"/>
            </w:tcBorders>
            <w:shd w:val="clear" w:color="000000" w:fill="FFFFFF"/>
            <w:vAlign w:val="center"/>
            <w:hideMark/>
          </w:tcPr>
          <w:p w14:paraId="6FCD377B"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2ED65F53"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3081</w:t>
            </w:r>
          </w:p>
        </w:tc>
        <w:tc>
          <w:tcPr>
            <w:tcW w:w="564" w:type="dxa"/>
            <w:tcBorders>
              <w:top w:val="nil"/>
              <w:left w:val="nil"/>
              <w:bottom w:val="nil"/>
              <w:right w:val="nil"/>
            </w:tcBorders>
            <w:shd w:val="clear" w:color="000000" w:fill="FFFFFF"/>
            <w:vAlign w:val="center"/>
            <w:hideMark/>
          </w:tcPr>
          <w:p w14:paraId="7113AD8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48</w:t>
            </w:r>
          </w:p>
        </w:tc>
        <w:tc>
          <w:tcPr>
            <w:tcW w:w="196" w:type="dxa"/>
            <w:tcBorders>
              <w:top w:val="nil"/>
              <w:left w:val="nil"/>
              <w:bottom w:val="nil"/>
              <w:right w:val="nil"/>
            </w:tcBorders>
            <w:shd w:val="clear" w:color="auto" w:fill="auto"/>
            <w:noWrap/>
            <w:vAlign w:val="bottom"/>
            <w:hideMark/>
          </w:tcPr>
          <w:p w14:paraId="1AF4B444"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38B44C60"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1338</w:t>
            </w:r>
          </w:p>
        </w:tc>
        <w:tc>
          <w:tcPr>
            <w:tcW w:w="600" w:type="dxa"/>
            <w:tcBorders>
              <w:top w:val="nil"/>
              <w:left w:val="nil"/>
              <w:bottom w:val="nil"/>
              <w:right w:val="nil"/>
            </w:tcBorders>
            <w:shd w:val="clear" w:color="000000" w:fill="FFFFFF"/>
            <w:vAlign w:val="center"/>
            <w:hideMark/>
          </w:tcPr>
          <w:p w14:paraId="77E2D723"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50</w:t>
            </w:r>
          </w:p>
        </w:tc>
        <w:tc>
          <w:tcPr>
            <w:tcW w:w="196" w:type="dxa"/>
            <w:tcBorders>
              <w:top w:val="nil"/>
              <w:left w:val="nil"/>
              <w:bottom w:val="nil"/>
              <w:right w:val="nil"/>
            </w:tcBorders>
            <w:shd w:val="clear" w:color="000000" w:fill="FFFFFF"/>
            <w:vAlign w:val="center"/>
            <w:hideMark/>
          </w:tcPr>
          <w:p w14:paraId="546458DE"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28B21FEE"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1390</w:t>
            </w:r>
          </w:p>
        </w:tc>
        <w:tc>
          <w:tcPr>
            <w:tcW w:w="593" w:type="dxa"/>
            <w:tcBorders>
              <w:top w:val="nil"/>
              <w:left w:val="nil"/>
              <w:bottom w:val="nil"/>
              <w:right w:val="nil"/>
            </w:tcBorders>
            <w:shd w:val="clear" w:color="000000" w:fill="FFFFFF"/>
            <w:vAlign w:val="center"/>
            <w:hideMark/>
          </w:tcPr>
          <w:p w14:paraId="547FBAC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46</w:t>
            </w:r>
          </w:p>
        </w:tc>
        <w:tc>
          <w:tcPr>
            <w:tcW w:w="196" w:type="dxa"/>
            <w:tcBorders>
              <w:top w:val="nil"/>
              <w:left w:val="nil"/>
              <w:bottom w:val="nil"/>
              <w:right w:val="nil"/>
            </w:tcBorders>
            <w:shd w:val="clear" w:color="000000" w:fill="FFFFFF"/>
            <w:vAlign w:val="center"/>
            <w:hideMark/>
          </w:tcPr>
          <w:p w14:paraId="432D9C3E"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47CFCD97"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353</w:t>
            </w:r>
          </w:p>
        </w:tc>
        <w:tc>
          <w:tcPr>
            <w:tcW w:w="562" w:type="dxa"/>
            <w:tcBorders>
              <w:top w:val="nil"/>
              <w:left w:val="nil"/>
              <w:bottom w:val="nil"/>
              <w:right w:val="nil"/>
            </w:tcBorders>
            <w:shd w:val="clear" w:color="000000" w:fill="FFFFFF"/>
            <w:vAlign w:val="center"/>
            <w:hideMark/>
          </w:tcPr>
          <w:p w14:paraId="0A0EF63F"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46</w:t>
            </w:r>
          </w:p>
        </w:tc>
      </w:tr>
      <w:tr w:rsidR="00751E73" w:rsidRPr="00751E73" w14:paraId="75B76416" w14:textId="77777777" w:rsidTr="00751E73">
        <w:trPr>
          <w:trHeight w:val="240"/>
          <w:jc w:val="center"/>
        </w:trPr>
        <w:tc>
          <w:tcPr>
            <w:tcW w:w="1843" w:type="dxa"/>
            <w:gridSpan w:val="2"/>
            <w:tcBorders>
              <w:top w:val="nil"/>
              <w:left w:val="nil"/>
              <w:bottom w:val="nil"/>
              <w:right w:val="nil"/>
            </w:tcBorders>
            <w:shd w:val="clear" w:color="000000" w:fill="FFFFFF"/>
            <w:noWrap/>
            <w:vAlign w:val="center"/>
            <w:hideMark/>
          </w:tcPr>
          <w:p w14:paraId="36A45DEA"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Age (</w:t>
            </w:r>
            <w:proofErr w:type="spellStart"/>
            <w:r w:rsidRPr="00751E73">
              <w:rPr>
                <w:rFonts w:ascii="Arial" w:eastAsia="Times New Roman" w:hAnsi="Arial" w:cs="Arial"/>
                <w:b/>
                <w:bCs/>
                <w:color w:val="000000"/>
                <w:sz w:val="16"/>
                <w:szCs w:val="16"/>
                <w:lang w:val="es-ES" w:eastAsia="es-ES"/>
              </w:rPr>
              <w:t>years</w:t>
            </w:r>
            <w:proofErr w:type="spellEnd"/>
            <w:r w:rsidRPr="00751E73">
              <w:rPr>
                <w:rFonts w:ascii="Arial" w:eastAsia="Times New Roman" w:hAnsi="Arial" w:cs="Arial"/>
                <w:b/>
                <w:bCs/>
                <w:color w:val="000000"/>
                <w:sz w:val="16"/>
                <w:szCs w:val="16"/>
                <w:lang w:val="es-ES" w:eastAsia="es-ES"/>
              </w:rPr>
              <w:t>)</w:t>
            </w:r>
          </w:p>
        </w:tc>
        <w:tc>
          <w:tcPr>
            <w:tcW w:w="540" w:type="dxa"/>
            <w:tcBorders>
              <w:top w:val="nil"/>
              <w:left w:val="nil"/>
              <w:bottom w:val="nil"/>
              <w:right w:val="nil"/>
            </w:tcBorders>
            <w:shd w:val="clear" w:color="000000" w:fill="FFFFFF"/>
            <w:vAlign w:val="center"/>
            <w:hideMark/>
          </w:tcPr>
          <w:p w14:paraId="5AB3B50B"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3B355B6F"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196" w:type="dxa"/>
            <w:tcBorders>
              <w:top w:val="nil"/>
              <w:left w:val="nil"/>
              <w:bottom w:val="nil"/>
              <w:right w:val="nil"/>
            </w:tcBorders>
            <w:shd w:val="clear" w:color="000000" w:fill="FFFFFF"/>
            <w:vAlign w:val="center"/>
            <w:hideMark/>
          </w:tcPr>
          <w:p w14:paraId="09019582"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1CD14A16"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564" w:type="dxa"/>
            <w:tcBorders>
              <w:top w:val="nil"/>
              <w:left w:val="nil"/>
              <w:bottom w:val="nil"/>
              <w:right w:val="nil"/>
            </w:tcBorders>
            <w:shd w:val="clear" w:color="000000" w:fill="FFFFFF"/>
            <w:vAlign w:val="center"/>
            <w:hideMark/>
          </w:tcPr>
          <w:p w14:paraId="2413E7C4"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196" w:type="dxa"/>
            <w:tcBorders>
              <w:top w:val="nil"/>
              <w:left w:val="nil"/>
              <w:bottom w:val="nil"/>
              <w:right w:val="nil"/>
            </w:tcBorders>
            <w:shd w:val="clear" w:color="auto" w:fill="auto"/>
            <w:noWrap/>
            <w:vAlign w:val="bottom"/>
            <w:hideMark/>
          </w:tcPr>
          <w:p w14:paraId="2AAEFF67"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1688EAE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1DA8B3F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6C0D54A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5675C53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93" w:type="dxa"/>
            <w:tcBorders>
              <w:top w:val="nil"/>
              <w:left w:val="nil"/>
              <w:bottom w:val="nil"/>
              <w:right w:val="nil"/>
            </w:tcBorders>
            <w:shd w:val="clear" w:color="000000" w:fill="FFFFFF"/>
            <w:vAlign w:val="center"/>
            <w:hideMark/>
          </w:tcPr>
          <w:p w14:paraId="7F1C9A16"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0750318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2A890BD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2" w:type="dxa"/>
            <w:tcBorders>
              <w:top w:val="nil"/>
              <w:left w:val="nil"/>
              <w:bottom w:val="nil"/>
              <w:right w:val="nil"/>
            </w:tcBorders>
            <w:shd w:val="clear" w:color="000000" w:fill="FFFFFF"/>
            <w:vAlign w:val="center"/>
            <w:hideMark/>
          </w:tcPr>
          <w:p w14:paraId="6698245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095538CD"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1787A691"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auto" w:fill="auto"/>
            <w:noWrap/>
            <w:vAlign w:val="bottom"/>
            <w:hideMark/>
          </w:tcPr>
          <w:p w14:paraId="4A0DC4D8"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&lt;18</w:t>
            </w:r>
          </w:p>
        </w:tc>
        <w:tc>
          <w:tcPr>
            <w:tcW w:w="540" w:type="dxa"/>
            <w:tcBorders>
              <w:top w:val="nil"/>
              <w:left w:val="nil"/>
              <w:bottom w:val="nil"/>
              <w:right w:val="nil"/>
            </w:tcBorders>
            <w:shd w:val="clear" w:color="000000" w:fill="FFFFFF"/>
            <w:vAlign w:val="center"/>
            <w:hideMark/>
          </w:tcPr>
          <w:p w14:paraId="0D4566D7"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927</w:t>
            </w:r>
          </w:p>
        </w:tc>
        <w:tc>
          <w:tcPr>
            <w:tcW w:w="600" w:type="dxa"/>
            <w:tcBorders>
              <w:top w:val="nil"/>
              <w:left w:val="nil"/>
              <w:bottom w:val="nil"/>
              <w:right w:val="nil"/>
            </w:tcBorders>
            <w:shd w:val="clear" w:color="000000" w:fill="FFFFFF"/>
            <w:vAlign w:val="center"/>
            <w:hideMark/>
          </w:tcPr>
          <w:p w14:paraId="3A870DD0"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11</w:t>
            </w:r>
          </w:p>
        </w:tc>
        <w:tc>
          <w:tcPr>
            <w:tcW w:w="196" w:type="dxa"/>
            <w:tcBorders>
              <w:top w:val="nil"/>
              <w:left w:val="nil"/>
              <w:bottom w:val="nil"/>
              <w:right w:val="nil"/>
            </w:tcBorders>
            <w:shd w:val="clear" w:color="000000" w:fill="FFFFFF"/>
            <w:vAlign w:val="center"/>
            <w:hideMark/>
          </w:tcPr>
          <w:p w14:paraId="6A29B7E1"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5D803257"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670</w:t>
            </w:r>
          </w:p>
        </w:tc>
        <w:tc>
          <w:tcPr>
            <w:tcW w:w="564" w:type="dxa"/>
            <w:tcBorders>
              <w:top w:val="nil"/>
              <w:left w:val="nil"/>
              <w:bottom w:val="nil"/>
              <w:right w:val="nil"/>
            </w:tcBorders>
            <w:shd w:val="clear" w:color="000000" w:fill="FFFFFF"/>
            <w:vAlign w:val="center"/>
            <w:hideMark/>
          </w:tcPr>
          <w:p w14:paraId="1A181A43"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10</w:t>
            </w:r>
          </w:p>
        </w:tc>
        <w:tc>
          <w:tcPr>
            <w:tcW w:w="196" w:type="dxa"/>
            <w:tcBorders>
              <w:top w:val="nil"/>
              <w:left w:val="nil"/>
              <w:bottom w:val="nil"/>
              <w:right w:val="nil"/>
            </w:tcBorders>
            <w:shd w:val="clear" w:color="auto" w:fill="auto"/>
            <w:noWrap/>
            <w:vAlign w:val="bottom"/>
            <w:hideMark/>
          </w:tcPr>
          <w:p w14:paraId="29B429F9"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7FBB00AE"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279</w:t>
            </w:r>
          </w:p>
        </w:tc>
        <w:tc>
          <w:tcPr>
            <w:tcW w:w="600" w:type="dxa"/>
            <w:tcBorders>
              <w:top w:val="nil"/>
              <w:left w:val="nil"/>
              <w:bottom w:val="nil"/>
              <w:right w:val="nil"/>
            </w:tcBorders>
            <w:shd w:val="clear" w:color="000000" w:fill="FFFFFF"/>
            <w:vAlign w:val="center"/>
            <w:hideMark/>
          </w:tcPr>
          <w:p w14:paraId="44162180"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11</w:t>
            </w:r>
          </w:p>
        </w:tc>
        <w:tc>
          <w:tcPr>
            <w:tcW w:w="196" w:type="dxa"/>
            <w:tcBorders>
              <w:top w:val="nil"/>
              <w:left w:val="nil"/>
              <w:bottom w:val="nil"/>
              <w:right w:val="nil"/>
            </w:tcBorders>
            <w:shd w:val="clear" w:color="000000" w:fill="FFFFFF"/>
            <w:vAlign w:val="center"/>
            <w:hideMark/>
          </w:tcPr>
          <w:p w14:paraId="201002F2"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214DB06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267</w:t>
            </w:r>
          </w:p>
        </w:tc>
        <w:tc>
          <w:tcPr>
            <w:tcW w:w="593" w:type="dxa"/>
            <w:tcBorders>
              <w:top w:val="nil"/>
              <w:left w:val="nil"/>
              <w:bottom w:val="nil"/>
              <w:right w:val="nil"/>
            </w:tcBorders>
            <w:shd w:val="clear" w:color="000000" w:fill="FFFFFF"/>
            <w:vAlign w:val="center"/>
            <w:hideMark/>
          </w:tcPr>
          <w:p w14:paraId="3C75BCAF"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w:t>
            </w:r>
          </w:p>
        </w:tc>
        <w:tc>
          <w:tcPr>
            <w:tcW w:w="196" w:type="dxa"/>
            <w:tcBorders>
              <w:top w:val="nil"/>
              <w:left w:val="nil"/>
              <w:bottom w:val="nil"/>
              <w:right w:val="nil"/>
            </w:tcBorders>
            <w:shd w:val="clear" w:color="000000" w:fill="FFFFFF"/>
            <w:vAlign w:val="center"/>
            <w:hideMark/>
          </w:tcPr>
          <w:p w14:paraId="0BD447D0"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69D3BFEA"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124</w:t>
            </w:r>
          </w:p>
        </w:tc>
        <w:tc>
          <w:tcPr>
            <w:tcW w:w="562" w:type="dxa"/>
            <w:tcBorders>
              <w:top w:val="nil"/>
              <w:left w:val="nil"/>
              <w:bottom w:val="nil"/>
              <w:right w:val="nil"/>
            </w:tcBorders>
            <w:shd w:val="clear" w:color="000000" w:fill="FFFFFF"/>
            <w:vAlign w:val="center"/>
            <w:hideMark/>
          </w:tcPr>
          <w:p w14:paraId="7B766D8A"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16</w:t>
            </w:r>
          </w:p>
        </w:tc>
      </w:tr>
      <w:tr w:rsidR="00751E73" w:rsidRPr="00751E73" w14:paraId="04F7E957"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2570D915"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auto" w:fill="auto"/>
            <w:noWrap/>
            <w:vAlign w:val="bottom"/>
            <w:hideMark/>
          </w:tcPr>
          <w:p w14:paraId="7544AE7A"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&gt;=18</w:t>
            </w:r>
          </w:p>
        </w:tc>
        <w:tc>
          <w:tcPr>
            <w:tcW w:w="540" w:type="dxa"/>
            <w:tcBorders>
              <w:top w:val="nil"/>
              <w:left w:val="nil"/>
              <w:bottom w:val="nil"/>
              <w:right w:val="nil"/>
            </w:tcBorders>
            <w:shd w:val="clear" w:color="000000" w:fill="FFFFFF"/>
            <w:vAlign w:val="center"/>
            <w:hideMark/>
          </w:tcPr>
          <w:p w14:paraId="66E672D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7818</w:t>
            </w:r>
          </w:p>
        </w:tc>
        <w:tc>
          <w:tcPr>
            <w:tcW w:w="600" w:type="dxa"/>
            <w:tcBorders>
              <w:top w:val="nil"/>
              <w:left w:val="nil"/>
              <w:bottom w:val="nil"/>
              <w:right w:val="nil"/>
            </w:tcBorders>
            <w:shd w:val="clear" w:color="000000" w:fill="FFFFFF"/>
            <w:vAlign w:val="center"/>
            <w:hideMark/>
          </w:tcPr>
          <w:p w14:paraId="31D0409A"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89</w:t>
            </w:r>
          </w:p>
        </w:tc>
        <w:tc>
          <w:tcPr>
            <w:tcW w:w="196" w:type="dxa"/>
            <w:tcBorders>
              <w:top w:val="nil"/>
              <w:left w:val="nil"/>
              <w:bottom w:val="nil"/>
              <w:right w:val="nil"/>
            </w:tcBorders>
            <w:shd w:val="clear" w:color="000000" w:fill="FFFFFF"/>
            <w:vAlign w:val="center"/>
            <w:hideMark/>
          </w:tcPr>
          <w:p w14:paraId="1D4B2B04"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67BDEE79"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5801</w:t>
            </w:r>
          </w:p>
        </w:tc>
        <w:tc>
          <w:tcPr>
            <w:tcW w:w="564" w:type="dxa"/>
            <w:tcBorders>
              <w:top w:val="nil"/>
              <w:left w:val="nil"/>
              <w:bottom w:val="nil"/>
              <w:right w:val="nil"/>
            </w:tcBorders>
            <w:shd w:val="clear" w:color="000000" w:fill="FFFFFF"/>
            <w:vAlign w:val="center"/>
            <w:hideMark/>
          </w:tcPr>
          <w:p w14:paraId="7C7296BB"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90</w:t>
            </w:r>
          </w:p>
        </w:tc>
        <w:tc>
          <w:tcPr>
            <w:tcW w:w="196" w:type="dxa"/>
            <w:tcBorders>
              <w:top w:val="nil"/>
              <w:left w:val="nil"/>
              <w:bottom w:val="nil"/>
              <w:right w:val="nil"/>
            </w:tcBorders>
            <w:shd w:val="clear" w:color="auto" w:fill="auto"/>
            <w:noWrap/>
            <w:vAlign w:val="bottom"/>
            <w:hideMark/>
          </w:tcPr>
          <w:p w14:paraId="530D9106"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4A816E3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2378</w:t>
            </w:r>
          </w:p>
        </w:tc>
        <w:tc>
          <w:tcPr>
            <w:tcW w:w="600" w:type="dxa"/>
            <w:tcBorders>
              <w:top w:val="nil"/>
              <w:left w:val="nil"/>
              <w:bottom w:val="nil"/>
              <w:right w:val="nil"/>
            </w:tcBorders>
            <w:shd w:val="clear" w:color="000000" w:fill="FFFFFF"/>
            <w:vAlign w:val="center"/>
            <w:hideMark/>
          </w:tcPr>
          <w:p w14:paraId="626E286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89</w:t>
            </w:r>
          </w:p>
        </w:tc>
        <w:tc>
          <w:tcPr>
            <w:tcW w:w="196" w:type="dxa"/>
            <w:tcBorders>
              <w:top w:val="nil"/>
              <w:left w:val="nil"/>
              <w:bottom w:val="nil"/>
              <w:right w:val="nil"/>
            </w:tcBorders>
            <w:shd w:val="clear" w:color="000000" w:fill="FFFFFF"/>
            <w:vAlign w:val="center"/>
            <w:hideMark/>
          </w:tcPr>
          <w:p w14:paraId="3711750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33C447F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2777</w:t>
            </w:r>
          </w:p>
        </w:tc>
        <w:tc>
          <w:tcPr>
            <w:tcW w:w="593" w:type="dxa"/>
            <w:tcBorders>
              <w:top w:val="nil"/>
              <w:left w:val="nil"/>
              <w:bottom w:val="nil"/>
              <w:right w:val="nil"/>
            </w:tcBorders>
            <w:shd w:val="clear" w:color="000000" w:fill="FFFFFF"/>
            <w:vAlign w:val="center"/>
            <w:hideMark/>
          </w:tcPr>
          <w:p w14:paraId="0C08C8B0"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91</w:t>
            </w:r>
          </w:p>
        </w:tc>
        <w:tc>
          <w:tcPr>
            <w:tcW w:w="196" w:type="dxa"/>
            <w:tcBorders>
              <w:top w:val="nil"/>
              <w:left w:val="nil"/>
              <w:bottom w:val="nil"/>
              <w:right w:val="nil"/>
            </w:tcBorders>
            <w:shd w:val="clear" w:color="000000" w:fill="FFFFFF"/>
            <w:vAlign w:val="center"/>
            <w:hideMark/>
          </w:tcPr>
          <w:p w14:paraId="4807BD23"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6BEFC03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646</w:t>
            </w:r>
          </w:p>
        </w:tc>
        <w:tc>
          <w:tcPr>
            <w:tcW w:w="562" w:type="dxa"/>
            <w:tcBorders>
              <w:top w:val="nil"/>
              <w:left w:val="nil"/>
              <w:bottom w:val="nil"/>
              <w:right w:val="nil"/>
            </w:tcBorders>
            <w:shd w:val="clear" w:color="000000" w:fill="FFFFFF"/>
            <w:vAlign w:val="center"/>
            <w:hideMark/>
          </w:tcPr>
          <w:p w14:paraId="67AD7895"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84</w:t>
            </w:r>
          </w:p>
        </w:tc>
      </w:tr>
      <w:tr w:rsidR="00751E73" w:rsidRPr="00751E73" w14:paraId="5799661D" w14:textId="77777777" w:rsidTr="00751E73">
        <w:trPr>
          <w:trHeight w:val="240"/>
          <w:jc w:val="center"/>
        </w:trPr>
        <w:tc>
          <w:tcPr>
            <w:tcW w:w="1843" w:type="dxa"/>
            <w:gridSpan w:val="2"/>
            <w:tcBorders>
              <w:top w:val="nil"/>
              <w:left w:val="nil"/>
              <w:bottom w:val="nil"/>
              <w:right w:val="nil"/>
            </w:tcBorders>
            <w:shd w:val="clear" w:color="000000" w:fill="FFFFFF"/>
            <w:noWrap/>
            <w:vAlign w:val="center"/>
            <w:hideMark/>
          </w:tcPr>
          <w:p w14:paraId="35BF4FBA" w14:textId="384AE0E4" w:rsidR="0002116A" w:rsidRPr="00751E73" w:rsidRDefault="007A5024"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Gravidity</w:t>
            </w:r>
            <w:proofErr w:type="spellEnd"/>
          </w:p>
        </w:tc>
        <w:tc>
          <w:tcPr>
            <w:tcW w:w="540" w:type="dxa"/>
            <w:tcBorders>
              <w:top w:val="nil"/>
              <w:left w:val="nil"/>
              <w:bottom w:val="nil"/>
              <w:right w:val="nil"/>
            </w:tcBorders>
            <w:shd w:val="clear" w:color="000000" w:fill="FFFFFF"/>
            <w:vAlign w:val="center"/>
            <w:hideMark/>
          </w:tcPr>
          <w:p w14:paraId="076250FD"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1C9B926"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12D0CC56"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F3BB770"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4" w:type="dxa"/>
            <w:tcBorders>
              <w:top w:val="nil"/>
              <w:left w:val="nil"/>
              <w:bottom w:val="nil"/>
              <w:right w:val="nil"/>
            </w:tcBorders>
            <w:shd w:val="clear" w:color="000000" w:fill="FFFFFF"/>
            <w:vAlign w:val="center"/>
            <w:hideMark/>
          </w:tcPr>
          <w:p w14:paraId="60F9265E"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auto" w:fill="auto"/>
            <w:noWrap/>
            <w:vAlign w:val="bottom"/>
            <w:hideMark/>
          </w:tcPr>
          <w:p w14:paraId="5141C687"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600" w:type="dxa"/>
            <w:tcBorders>
              <w:top w:val="nil"/>
              <w:left w:val="nil"/>
              <w:bottom w:val="nil"/>
              <w:right w:val="nil"/>
            </w:tcBorders>
            <w:shd w:val="clear" w:color="000000" w:fill="FFFFFF"/>
            <w:vAlign w:val="center"/>
            <w:hideMark/>
          </w:tcPr>
          <w:p w14:paraId="636A15D6"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77D4A90D"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346650A8"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54311D77"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93" w:type="dxa"/>
            <w:tcBorders>
              <w:top w:val="nil"/>
              <w:left w:val="nil"/>
              <w:bottom w:val="nil"/>
              <w:right w:val="nil"/>
            </w:tcBorders>
            <w:shd w:val="clear" w:color="000000" w:fill="FFFFFF"/>
            <w:vAlign w:val="center"/>
            <w:hideMark/>
          </w:tcPr>
          <w:p w14:paraId="7B442F4D"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01D78B59"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450977E0"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2" w:type="dxa"/>
            <w:tcBorders>
              <w:top w:val="nil"/>
              <w:left w:val="nil"/>
              <w:bottom w:val="nil"/>
              <w:right w:val="nil"/>
            </w:tcBorders>
            <w:shd w:val="clear" w:color="000000" w:fill="FFFFFF"/>
            <w:vAlign w:val="center"/>
            <w:hideMark/>
          </w:tcPr>
          <w:p w14:paraId="17489C1B"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07F1BCCC" w14:textId="77777777" w:rsidTr="00751E73">
        <w:trPr>
          <w:trHeight w:val="240"/>
          <w:jc w:val="center"/>
        </w:trPr>
        <w:tc>
          <w:tcPr>
            <w:tcW w:w="320" w:type="dxa"/>
            <w:tcBorders>
              <w:top w:val="nil"/>
              <w:left w:val="nil"/>
              <w:bottom w:val="nil"/>
              <w:right w:val="nil"/>
            </w:tcBorders>
            <w:shd w:val="clear" w:color="auto" w:fill="auto"/>
            <w:noWrap/>
            <w:vAlign w:val="bottom"/>
            <w:hideMark/>
          </w:tcPr>
          <w:p w14:paraId="32EF4A1E"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1523" w:type="dxa"/>
            <w:tcBorders>
              <w:top w:val="nil"/>
              <w:left w:val="nil"/>
              <w:bottom w:val="nil"/>
              <w:right w:val="nil"/>
            </w:tcBorders>
            <w:shd w:val="clear" w:color="000000" w:fill="FFFFFF"/>
            <w:noWrap/>
            <w:vAlign w:val="center"/>
            <w:hideMark/>
          </w:tcPr>
          <w:p w14:paraId="20FB23BD" w14:textId="77777777" w:rsidR="0002116A" w:rsidRPr="00751E73" w:rsidRDefault="0002116A" w:rsidP="00751E73">
            <w:pPr>
              <w:spacing w:after="0" w:line="276" w:lineRule="auto"/>
              <w:rPr>
                <w:rFonts w:ascii="Arial" w:eastAsia="Times New Roman" w:hAnsi="Arial" w:cs="Arial"/>
                <w:b/>
                <w:bCs/>
                <w:sz w:val="16"/>
                <w:szCs w:val="16"/>
                <w:lang w:val="es-ES" w:eastAsia="es-ES"/>
              </w:rPr>
            </w:pPr>
            <w:proofErr w:type="spellStart"/>
            <w:r w:rsidRPr="00751E73">
              <w:rPr>
                <w:rFonts w:ascii="Arial" w:eastAsia="Times New Roman" w:hAnsi="Arial" w:cs="Arial"/>
                <w:b/>
                <w:bCs/>
                <w:sz w:val="16"/>
                <w:szCs w:val="16"/>
                <w:lang w:val="es-ES" w:eastAsia="es-ES"/>
              </w:rPr>
              <w:t>Primigravidae</w:t>
            </w:r>
            <w:proofErr w:type="spellEnd"/>
          </w:p>
        </w:tc>
        <w:tc>
          <w:tcPr>
            <w:tcW w:w="540" w:type="dxa"/>
            <w:tcBorders>
              <w:top w:val="nil"/>
              <w:left w:val="nil"/>
              <w:bottom w:val="nil"/>
              <w:right w:val="nil"/>
            </w:tcBorders>
            <w:shd w:val="clear" w:color="000000" w:fill="FFFFFF"/>
            <w:vAlign w:val="center"/>
            <w:hideMark/>
          </w:tcPr>
          <w:p w14:paraId="5D96BE09"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2458</w:t>
            </w:r>
          </w:p>
        </w:tc>
        <w:tc>
          <w:tcPr>
            <w:tcW w:w="600" w:type="dxa"/>
            <w:tcBorders>
              <w:top w:val="nil"/>
              <w:left w:val="nil"/>
              <w:bottom w:val="nil"/>
              <w:right w:val="nil"/>
            </w:tcBorders>
            <w:shd w:val="clear" w:color="000000" w:fill="FFFFFF"/>
            <w:vAlign w:val="center"/>
            <w:hideMark/>
          </w:tcPr>
          <w:p w14:paraId="7B0537D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28</w:t>
            </w:r>
          </w:p>
        </w:tc>
        <w:tc>
          <w:tcPr>
            <w:tcW w:w="196" w:type="dxa"/>
            <w:tcBorders>
              <w:top w:val="nil"/>
              <w:left w:val="nil"/>
              <w:bottom w:val="nil"/>
              <w:right w:val="nil"/>
            </w:tcBorders>
            <w:shd w:val="clear" w:color="000000" w:fill="FFFFFF"/>
            <w:vAlign w:val="center"/>
            <w:hideMark/>
          </w:tcPr>
          <w:p w14:paraId="123BDB0C"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1D4F07CB"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1754</w:t>
            </w:r>
          </w:p>
        </w:tc>
        <w:tc>
          <w:tcPr>
            <w:tcW w:w="564" w:type="dxa"/>
            <w:tcBorders>
              <w:top w:val="nil"/>
              <w:left w:val="nil"/>
              <w:bottom w:val="nil"/>
              <w:right w:val="nil"/>
            </w:tcBorders>
            <w:shd w:val="clear" w:color="000000" w:fill="FFFFFF"/>
            <w:vAlign w:val="center"/>
            <w:hideMark/>
          </w:tcPr>
          <w:p w14:paraId="7BEAC591"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27</w:t>
            </w:r>
          </w:p>
        </w:tc>
        <w:tc>
          <w:tcPr>
            <w:tcW w:w="196" w:type="dxa"/>
            <w:tcBorders>
              <w:top w:val="nil"/>
              <w:left w:val="nil"/>
              <w:bottom w:val="nil"/>
              <w:right w:val="nil"/>
            </w:tcBorders>
            <w:shd w:val="clear" w:color="auto" w:fill="auto"/>
            <w:noWrap/>
            <w:vAlign w:val="bottom"/>
            <w:hideMark/>
          </w:tcPr>
          <w:p w14:paraId="78AA4F2C"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38AC42CC"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727</w:t>
            </w:r>
          </w:p>
        </w:tc>
        <w:tc>
          <w:tcPr>
            <w:tcW w:w="600" w:type="dxa"/>
            <w:tcBorders>
              <w:top w:val="nil"/>
              <w:left w:val="nil"/>
              <w:bottom w:val="nil"/>
              <w:right w:val="nil"/>
            </w:tcBorders>
            <w:shd w:val="clear" w:color="000000" w:fill="FFFFFF"/>
            <w:vAlign w:val="center"/>
            <w:hideMark/>
          </w:tcPr>
          <w:p w14:paraId="438B50A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27</w:t>
            </w:r>
          </w:p>
        </w:tc>
        <w:tc>
          <w:tcPr>
            <w:tcW w:w="196" w:type="dxa"/>
            <w:tcBorders>
              <w:top w:val="nil"/>
              <w:left w:val="nil"/>
              <w:bottom w:val="nil"/>
              <w:right w:val="nil"/>
            </w:tcBorders>
            <w:shd w:val="clear" w:color="000000" w:fill="FFFFFF"/>
            <w:vAlign w:val="center"/>
            <w:hideMark/>
          </w:tcPr>
          <w:p w14:paraId="52A291A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41BB86B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824</w:t>
            </w:r>
          </w:p>
        </w:tc>
        <w:tc>
          <w:tcPr>
            <w:tcW w:w="593" w:type="dxa"/>
            <w:tcBorders>
              <w:top w:val="nil"/>
              <w:left w:val="nil"/>
              <w:bottom w:val="nil"/>
              <w:right w:val="nil"/>
            </w:tcBorders>
            <w:shd w:val="clear" w:color="000000" w:fill="FFFFFF"/>
            <w:vAlign w:val="center"/>
            <w:hideMark/>
          </w:tcPr>
          <w:p w14:paraId="522C17C3"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27</w:t>
            </w:r>
          </w:p>
        </w:tc>
        <w:tc>
          <w:tcPr>
            <w:tcW w:w="196" w:type="dxa"/>
            <w:tcBorders>
              <w:top w:val="nil"/>
              <w:left w:val="nil"/>
              <w:bottom w:val="nil"/>
              <w:right w:val="nil"/>
            </w:tcBorders>
            <w:shd w:val="clear" w:color="000000" w:fill="FFFFFF"/>
            <w:vAlign w:val="center"/>
            <w:hideMark/>
          </w:tcPr>
          <w:p w14:paraId="0098624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70FF918A"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203</w:t>
            </w:r>
          </w:p>
        </w:tc>
        <w:tc>
          <w:tcPr>
            <w:tcW w:w="562" w:type="dxa"/>
            <w:tcBorders>
              <w:top w:val="nil"/>
              <w:left w:val="nil"/>
              <w:bottom w:val="nil"/>
              <w:right w:val="nil"/>
            </w:tcBorders>
            <w:shd w:val="clear" w:color="000000" w:fill="FFFFFF"/>
            <w:vAlign w:val="center"/>
            <w:hideMark/>
          </w:tcPr>
          <w:p w14:paraId="177F411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26</w:t>
            </w:r>
          </w:p>
        </w:tc>
      </w:tr>
      <w:tr w:rsidR="00751E73" w:rsidRPr="00751E73" w14:paraId="17E313C5"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5FE4879E"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000000" w:fill="FFFFFF"/>
            <w:noWrap/>
            <w:vAlign w:val="center"/>
            <w:hideMark/>
          </w:tcPr>
          <w:p w14:paraId="5D33AA5D" w14:textId="77777777" w:rsidR="0002116A" w:rsidRPr="00751E73" w:rsidRDefault="0002116A" w:rsidP="00751E73">
            <w:pPr>
              <w:spacing w:after="0" w:line="276" w:lineRule="auto"/>
              <w:rPr>
                <w:rFonts w:ascii="Arial" w:eastAsia="Times New Roman" w:hAnsi="Arial" w:cs="Arial"/>
                <w:b/>
                <w:bCs/>
                <w:sz w:val="16"/>
                <w:szCs w:val="16"/>
                <w:lang w:val="es-ES" w:eastAsia="es-ES"/>
              </w:rPr>
            </w:pPr>
            <w:proofErr w:type="spellStart"/>
            <w:r w:rsidRPr="00751E73">
              <w:rPr>
                <w:rFonts w:ascii="Arial" w:eastAsia="Times New Roman" w:hAnsi="Arial" w:cs="Arial"/>
                <w:b/>
                <w:bCs/>
                <w:sz w:val="16"/>
                <w:szCs w:val="16"/>
                <w:lang w:val="es-ES" w:eastAsia="es-ES"/>
              </w:rPr>
              <w:t>Multigravidae</w:t>
            </w:r>
            <w:proofErr w:type="spellEnd"/>
          </w:p>
        </w:tc>
        <w:tc>
          <w:tcPr>
            <w:tcW w:w="540" w:type="dxa"/>
            <w:tcBorders>
              <w:top w:val="nil"/>
              <w:left w:val="nil"/>
              <w:bottom w:val="nil"/>
              <w:right w:val="nil"/>
            </w:tcBorders>
            <w:shd w:val="clear" w:color="000000" w:fill="FFFFFF"/>
            <w:vAlign w:val="center"/>
            <w:hideMark/>
          </w:tcPr>
          <w:p w14:paraId="221B9631"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6287</w:t>
            </w:r>
          </w:p>
        </w:tc>
        <w:tc>
          <w:tcPr>
            <w:tcW w:w="600" w:type="dxa"/>
            <w:tcBorders>
              <w:top w:val="nil"/>
              <w:left w:val="nil"/>
              <w:bottom w:val="nil"/>
              <w:right w:val="nil"/>
            </w:tcBorders>
            <w:shd w:val="clear" w:color="000000" w:fill="FFFFFF"/>
            <w:vAlign w:val="center"/>
            <w:hideMark/>
          </w:tcPr>
          <w:p w14:paraId="175D9891"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72</w:t>
            </w:r>
          </w:p>
        </w:tc>
        <w:tc>
          <w:tcPr>
            <w:tcW w:w="196" w:type="dxa"/>
            <w:tcBorders>
              <w:top w:val="nil"/>
              <w:left w:val="nil"/>
              <w:bottom w:val="nil"/>
              <w:right w:val="nil"/>
            </w:tcBorders>
            <w:shd w:val="clear" w:color="000000" w:fill="FFFFFF"/>
            <w:vAlign w:val="center"/>
            <w:hideMark/>
          </w:tcPr>
          <w:p w14:paraId="7CB2A014"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6BB42250"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4717</w:t>
            </w:r>
          </w:p>
        </w:tc>
        <w:tc>
          <w:tcPr>
            <w:tcW w:w="564" w:type="dxa"/>
            <w:tcBorders>
              <w:top w:val="nil"/>
              <w:left w:val="nil"/>
              <w:bottom w:val="nil"/>
              <w:right w:val="nil"/>
            </w:tcBorders>
            <w:shd w:val="clear" w:color="000000" w:fill="FFFFFF"/>
            <w:vAlign w:val="center"/>
            <w:hideMark/>
          </w:tcPr>
          <w:p w14:paraId="78954B6C"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73</w:t>
            </w:r>
          </w:p>
        </w:tc>
        <w:tc>
          <w:tcPr>
            <w:tcW w:w="196" w:type="dxa"/>
            <w:tcBorders>
              <w:top w:val="nil"/>
              <w:left w:val="nil"/>
              <w:bottom w:val="nil"/>
              <w:right w:val="nil"/>
            </w:tcBorders>
            <w:shd w:val="clear" w:color="auto" w:fill="auto"/>
            <w:noWrap/>
            <w:vAlign w:val="bottom"/>
            <w:hideMark/>
          </w:tcPr>
          <w:p w14:paraId="127B71E3"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24CCCA7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1930</w:t>
            </w:r>
          </w:p>
        </w:tc>
        <w:tc>
          <w:tcPr>
            <w:tcW w:w="600" w:type="dxa"/>
            <w:tcBorders>
              <w:top w:val="nil"/>
              <w:left w:val="nil"/>
              <w:bottom w:val="nil"/>
              <w:right w:val="nil"/>
            </w:tcBorders>
            <w:shd w:val="clear" w:color="000000" w:fill="FFFFFF"/>
            <w:vAlign w:val="center"/>
            <w:hideMark/>
          </w:tcPr>
          <w:p w14:paraId="5F80D9A7"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73</w:t>
            </w:r>
          </w:p>
        </w:tc>
        <w:tc>
          <w:tcPr>
            <w:tcW w:w="196" w:type="dxa"/>
            <w:tcBorders>
              <w:top w:val="nil"/>
              <w:left w:val="nil"/>
              <w:bottom w:val="nil"/>
              <w:right w:val="nil"/>
            </w:tcBorders>
            <w:shd w:val="clear" w:color="000000" w:fill="FFFFFF"/>
            <w:vAlign w:val="center"/>
            <w:hideMark/>
          </w:tcPr>
          <w:p w14:paraId="6D2AB70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1ABB8B5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2220</w:t>
            </w:r>
          </w:p>
        </w:tc>
        <w:tc>
          <w:tcPr>
            <w:tcW w:w="593" w:type="dxa"/>
            <w:tcBorders>
              <w:top w:val="nil"/>
              <w:left w:val="nil"/>
              <w:bottom w:val="nil"/>
              <w:right w:val="nil"/>
            </w:tcBorders>
            <w:shd w:val="clear" w:color="000000" w:fill="FFFFFF"/>
            <w:vAlign w:val="center"/>
            <w:hideMark/>
          </w:tcPr>
          <w:p w14:paraId="27DC4FE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73</w:t>
            </w:r>
          </w:p>
        </w:tc>
        <w:tc>
          <w:tcPr>
            <w:tcW w:w="196" w:type="dxa"/>
            <w:tcBorders>
              <w:top w:val="nil"/>
              <w:left w:val="nil"/>
              <w:bottom w:val="nil"/>
              <w:right w:val="nil"/>
            </w:tcBorders>
            <w:shd w:val="clear" w:color="000000" w:fill="FFFFFF"/>
            <w:vAlign w:val="center"/>
            <w:hideMark/>
          </w:tcPr>
          <w:p w14:paraId="49F25AF0"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719772F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567</w:t>
            </w:r>
          </w:p>
        </w:tc>
        <w:tc>
          <w:tcPr>
            <w:tcW w:w="562" w:type="dxa"/>
            <w:tcBorders>
              <w:top w:val="nil"/>
              <w:left w:val="nil"/>
              <w:bottom w:val="nil"/>
              <w:right w:val="nil"/>
            </w:tcBorders>
            <w:shd w:val="clear" w:color="000000" w:fill="FFFFFF"/>
            <w:vAlign w:val="center"/>
            <w:hideMark/>
          </w:tcPr>
          <w:p w14:paraId="5A2350E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74</w:t>
            </w:r>
          </w:p>
        </w:tc>
      </w:tr>
      <w:tr w:rsidR="00751E73" w:rsidRPr="00751E73" w14:paraId="628D5EBD" w14:textId="77777777" w:rsidTr="00751E73">
        <w:trPr>
          <w:trHeight w:val="240"/>
          <w:jc w:val="center"/>
        </w:trPr>
        <w:tc>
          <w:tcPr>
            <w:tcW w:w="1843" w:type="dxa"/>
            <w:gridSpan w:val="2"/>
            <w:tcBorders>
              <w:top w:val="nil"/>
              <w:left w:val="nil"/>
              <w:bottom w:val="nil"/>
              <w:right w:val="nil"/>
            </w:tcBorders>
            <w:shd w:val="clear" w:color="000000" w:fill="FFFFFF"/>
            <w:noWrap/>
            <w:vAlign w:val="center"/>
            <w:hideMark/>
          </w:tcPr>
          <w:p w14:paraId="7D7A3757"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Trimester</w:t>
            </w:r>
            <w:proofErr w:type="spellEnd"/>
          </w:p>
        </w:tc>
        <w:tc>
          <w:tcPr>
            <w:tcW w:w="540" w:type="dxa"/>
            <w:tcBorders>
              <w:top w:val="nil"/>
              <w:left w:val="nil"/>
              <w:bottom w:val="nil"/>
              <w:right w:val="nil"/>
            </w:tcBorders>
            <w:shd w:val="clear" w:color="000000" w:fill="FFFFFF"/>
            <w:vAlign w:val="center"/>
            <w:hideMark/>
          </w:tcPr>
          <w:p w14:paraId="54AA0F72"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1B1F7896"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2161C2C0"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3E78F254"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4" w:type="dxa"/>
            <w:tcBorders>
              <w:top w:val="nil"/>
              <w:left w:val="nil"/>
              <w:bottom w:val="nil"/>
              <w:right w:val="nil"/>
            </w:tcBorders>
            <w:shd w:val="clear" w:color="000000" w:fill="FFFFFF"/>
            <w:vAlign w:val="center"/>
            <w:hideMark/>
          </w:tcPr>
          <w:p w14:paraId="40F54B4B"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auto" w:fill="auto"/>
            <w:noWrap/>
            <w:vAlign w:val="bottom"/>
            <w:hideMark/>
          </w:tcPr>
          <w:p w14:paraId="1D5660BA"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600" w:type="dxa"/>
            <w:tcBorders>
              <w:top w:val="nil"/>
              <w:left w:val="nil"/>
              <w:bottom w:val="nil"/>
              <w:right w:val="nil"/>
            </w:tcBorders>
            <w:shd w:val="clear" w:color="000000" w:fill="FFFFFF"/>
            <w:vAlign w:val="center"/>
            <w:hideMark/>
          </w:tcPr>
          <w:p w14:paraId="15C9894D"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FA51E9E"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2C9496D3"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5B6AE734"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93" w:type="dxa"/>
            <w:tcBorders>
              <w:top w:val="nil"/>
              <w:left w:val="nil"/>
              <w:bottom w:val="nil"/>
              <w:right w:val="nil"/>
            </w:tcBorders>
            <w:shd w:val="clear" w:color="000000" w:fill="FFFFFF"/>
            <w:vAlign w:val="center"/>
            <w:hideMark/>
          </w:tcPr>
          <w:p w14:paraId="2F34ABD4"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12B0BA1C"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20E092B3"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2" w:type="dxa"/>
            <w:tcBorders>
              <w:top w:val="nil"/>
              <w:left w:val="nil"/>
              <w:bottom w:val="nil"/>
              <w:right w:val="nil"/>
            </w:tcBorders>
            <w:shd w:val="clear" w:color="000000" w:fill="FFFFFF"/>
            <w:vAlign w:val="center"/>
            <w:hideMark/>
          </w:tcPr>
          <w:p w14:paraId="62689E4A"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003408B1" w14:textId="77777777" w:rsidTr="00751E73">
        <w:trPr>
          <w:trHeight w:val="240"/>
          <w:jc w:val="center"/>
        </w:trPr>
        <w:tc>
          <w:tcPr>
            <w:tcW w:w="320" w:type="dxa"/>
            <w:tcBorders>
              <w:top w:val="nil"/>
              <w:left w:val="nil"/>
              <w:bottom w:val="nil"/>
              <w:right w:val="nil"/>
            </w:tcBorders>
            <w:shd w:val="clear" w:color="auto" w:fill="auto"/>
            <w:noWrap/>
            <w:vAlign w:val="bottom"/>
            <w:hideMark/>
          </w:tcPr>
          <w:p w14:paraId="64785B0A"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1523" w:type="dxa"/>
            <w:tcBorders>
              <w:top w:val="nil"/>
              <w:left w:val="nil"/>
              <w:bottom w:val="nil"/>
              <w:right w:val="nil"/>
            </w:tcBorders>
            <w:shd w:val="clear" w:color="000000" w:fill="FFFFFF"/>
            <w:noWrap/>
            <w:vAlign w:val="center"/>
            <w:hideMark/>
          </w:tcPr>
          <w:p w14:paraId="78497B6D" w14:textId="77777777" w:rsidR="0002116A" w:rsidRPr="00751E73" w:rsidRDefault="0002116A" w:rsidP="00751E73">
            <w:pPr>
              <w:spacing w:after="0" w:line="276" w:lineRule="auto"/>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xml:space="preserve">1st </w:t>
            </w:r>
          </w:p>
        </w:tc>
        <w:tc>
          <w:tcPr>
            <w:tcW w:w="540" w:type="dxa"/>
            <w:tcBorders>
              <w:top w:val="nil"/>
              <w:left w:val="nil"/>
              <w:bottom w:val="nil"/>
              <w:right w:val="nil"/>
            </w:tcBorders>
            <w:shd w:val="clear" w:color="000000" w:fill="FFFFFF"/>
            <w:vAlign w:val="center"/>
            <w:hideMark/>
          </w:tcPr>
          <w:p w14:paraId="3610FAE9"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732</w:t>
            </w:r>
          </w:p>
        </w:tc>
        <w:tc>
          <w:tcPr>
            <w:tcW w:w="600" w:type="dxa"/>
            <w:tcBorders>
              <w:top w:val="nil"/>
              <w:left w:val="nil"/>
              <w:bottom w:val="nil"/>
              <w:right w:val="nil"/>
            </w:tcBorders>
            <w:shd w:val="clear" w:color="000000" w:fill="FFFFFF"/>
            <w:vAlign w:val="center"/>
            <w:hideMark/>
          </w:tcPr>
          <w:p w14:paraId="44768F4A"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8</w:t>
            </w:r>
          </w:p>
        </w:tc>
        <w:tc>
          <w:tcPr>
            <w:tcW w:w="196" w:type="dxa"/>
            <w:tcBorders>
              <w:top w:val="nil"/>
              <w:left w:val="nil"/>
              <w:bottom w:val="nil"/>
              <w:right w:val="nil"/>
            </w:tcBorders>
            <w:shd w:val="clear" w:color="000000" w:fill="FFFFFF"/>
            <w:vAlign w:val="center"/>
            <w:hideMark/>
          </w:tcPr>
          <w:p w14:paraId="1363F123"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7C268ABA"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518</w:t>
            </w:r>
          </w:p>
        </w:tc>
        <w:tc>
          <w:tcPr>
            <w:tcW w:w="564" w:type="dxa"/>
            <w:tcBorders>
              <w:top w:val="nil"/>
              <w:left w:val="nil"/>
              <w:bottom w:val="nil"/>
              <w:right w:val="nil"/>
            </w:tcBorders>
            <w:shd w:val="clear" w:color="000000" w:fill="FFFFFF"/>
            <w:vAlign w:val="center"/>
            <w:hideMark/>
          </w:tcPr>
          <w:p w14:paraId="6DA4F88E"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8</w:t>
            </w:r>
          </w:p>
        </w:tc>
        <w:tc>
          <w:tcPr>
            <w:tcW w:w="196" w:type="dxa"/>
            <w:tcBorders>
              <w:top w:val="nil"/>
              <w:left w:val="nil"/>
              <w:bottom w:val="nil"/>
              <w:right w:val="nil"/>
            </w:tcBorders>
            <w:shd w:val="clear" w:color="auto" w:fill="auto"/>
            <w:noWrap/>
            <w:vAlign w:val="bottom"/>
            <w:hideMark/>
          </w:tcPr>
          <w:p w14:paraId="6CE04A82"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73973ED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144</w:t>
            </w:r>
          </w:p>
        </w:tc>
        <w:tc>
          <w:tcPr>
            <w:tcW w:w="600" w:type="dxa"/>
            <w:tcBorders>
              <w:top w:val="nil"/>
              <w:left w:val="nil"/>
              <w:bottom w:val="nil"/>
              <w:right w:val="nil"/>
            </w:tcBorders>
            <w:shd w:val="clear" w:color="000000" w:fill="FFFFFF"/>
            <w:vAlign w:val="center"/>
            <w:hideMark/>
          </w:tcPr>
          <w:p w14:paraId="0C534B7A"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w:t>
            </w:r>
          </w:p>
        </w:tc>
        <w:tc>
          <w:tcPr>
            <w:tcW w:w="196" w:type="dxa"/>
            <w:tcBorders>
              <w:top w:val="nil"/>
              <w:left w:val="nil"/>
              <w:bottom w:val="nil"/>
              <w:right w:val="nil"/>
            </w:tcBorders>
            <w:shd w:val="clear" w:color="000000" w:fill="FFFFFF"/>
            <w:vAlign w:val="center"/>
            <w:hideMark/>
          </w:tcPr>
          <w:p w14:paraId="72833AC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2F7375C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316</w:t>
            </w:r>
          </w:p>
        </w:tc>
        <w:tc>
          <w:tcPr>
            <w:tcW w:w="593" w:type="dxa"/>
            <w:tcBorders>
              <w:top w:val="nil"/>
              <w:left w:val="nil"/>
              <w:bottom w:val="nil"/>
              <w:right w:val="nil"/>
            </w:tcBorders>
            <w:shd w:val="clear" w:color="000000" w:fill="FFFFFF"/>
            <w:vAlign w:val="center"/>
            <w:hideMark/>
          </w:tcPr>
          <w:p w14:paraId="7B7A533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10</w:t>
            </w:r>
          </w:p>
        </w:tc>
        <w:tc>
          <w:tcPr>
            <w:tcW w:w="196" w:type="dxa"/>
            <w:tcBorders>
              <w:top w:val="nil"/>
              <w:left w:val="nil"/>
              <w:bottom w:val="nil"/>
              <w:right w:val="nil"/>
            </w:tcBorders>
            <w:shd w:val="clear" w:color="000000" w:fill="FFFFFF"/>
            <w:vAlign w:val="center"/>
            <w:hideMark/>
          </w:tcPr>
          <w:p w14:paraId="1ED6815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262C372E"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58</w:t>
            </w:r>
          </w:p>
        </w:tc>
        <w:tc>
          <w:tcPr>
            <w:tcW w:w="562" w:type="dxa"/>
            <w:tcBorders>
              <w:top w:val="nil"/>
              <w:left w:val="nil"/>
              <w:bottom w:val="nil"/>
              <w:right w:val="nil"/>
            </w:tcBorders>
            <w:shd w:val="clear" w:color="000000" w:fill="FFFFFF"/>
            <w:vAlign w:val="center"/>
            <w:hideMark/>
          </w:tcPr>
          <w:p w14:paraId="094D940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w:t>
            </w:r>
          </w:p>
        </w:tc>
      </w:tr>
      <w:tr w:rsidR="00751E73" w:rsidRPr="00751E73" w14:paraId="4FA3E117" w14:textId="77777777" w:rsidTr="00751E73">
        <w:trPr>
          <w:trHeight w:val="240"/>
          <w:jc w:val="center"/>
        </w:trPr>
        <w:tc>
          <w:tcPr>
            <w:tcW w:w="320" w:type="dxa"/>
            <w:tcBorders>
              <w:top w:val="nil"/>
              <w:left w:val="nil"/>
              <w:bottom w:val="nil"/>
              <w:right w:val="nil"/>
            </w:tcBorders>
            <w:shd w:val="clear" w:color="000000" w:fill="FFFFFF"/>
            <w:noWrap/>
            <w:vAlign w:val="center"/>
            <w:hideMark/>
          </w:tcPr>
          <w:p w14:paraId="673E1A5B"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nil"/>
              <w:right w:val="nil"/>
            </w:tcBorders>
            <w:shd w:val="clear" w:color="000000" w:fill="FFFFFF"/>
            <w:noWrap/>
            <w:vAlign w:val="center"/>
            <w:hideMark/>
          </w:tcPr>
          <w:p w14:paraId="54860DC5" w14:textId="77777777" w:rsidR="0002116A" w:rsidRPr="00751E73" w:rsidRDefault="0002116A" w:rsidP="00751E73">
            <w:pPr>
              <w:spacing w:after="0" w:line="276" w:lineRule="auto"/>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xml:space="preserve">&gt;1st </w:t>
            </w:r>
          </w:p>
        </w:tc>
        <w:tc>
          <w:tcPr>
            <w:tcW w:w="540" w:type="dxa"/>
            <w:tcBorders>
              <w:top w:val="nil"/>
              <w:left w:val="nil"/>
              <w:bottom w:val="nil"/>
              <w:right w:val="nil"/>
            </w:tcBorders>
            <w:shd w:val="clear" w:color="000000" w:fill="FFFFFF"/>
            <w:vAlign w:val="center"/>
            <w:hideMark/>
          </w:tcPr>
          <w:p w14:paraId="35CB185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8013</w:t>
            </w:r>
          </w:p>
        </w:tc>
        <w:tc>
          <w:tcPr>
            <w:tcW w:w="600" w:type="dxa"/>
            <w:tcBorders>
              <w:top w:val="nil"/>
              <w:left w:val="nil"/>
              <w:bottom w:val="nil"/>
              <w:right w:val="nil"/>
            </w:tcBorders>
            <w:shd w:val="clear" w:color="000000" w:fill="FFFFFF"/>
            <w:vAlign w:val="center"/>
            <w:hideMark/>
          </w:tcPr>
          <w:p w14:paraId="4B713F9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92</w:t>
            </w:r>
          </w:p>
        </w:tc>
        <w:tc>
          <w:tcPr>
            <w:tcW w:w="196" w:type="dxa"/>
            <w:tcBorders>
              <w:top w:val="nil"/>
              <w:left w:val="nil"/>
              <w:bottom w:val="nil"/>
              <w:right w:val="nil"/>
            </w:tcBorders>
            <w:shd w:val="clear" w:color="000000" w:fill="FFFFFF"/>
            <w:vAlign w:val="center"/>
            <w:hideMark/>
          </w:tcPr>
          <w:p w14:paraId="52A114A3"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08A1A56F"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5953</w:t>
            </w:r>
          </w:p>
        </w:tc>
        <w:tc>
          <w:tcPr>
            <w:tcW w:w="564" w:type="dxa"/>
            <w:tcBorders>
              <w:top w:val="nil"/>
              <w:left w:val="nil"/>
              <w:bottom w:val="nil"/>
              <w:right w:val="nil"/>
            </w:tcBorders>
            <w:shd w:val="clear" w:color="000000" w:fill="FFFFFF"/>
            <w:vAlign w:val="center"/>
            <w:hideMark/>
          </w:tcPr>
          <w:p w14:paraId="3C543C3C"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92</w:t>
            </w:r>
          </w:p>
        </w:tc>
        <w:tc>
          <w:tcPr>
            <w:tcW w:w="196" w:type="dxa"/>
            <w:tcBorders>
              <w:top w:val="nil"/>
              <w:left w:val="nil"/>
              <w:bottom w:val="nil"/>
              <w:right w:val="nil"/>
            </w:tcBorders>
            <w:shd w:val="clear" w:color="auto" w:fill="auto"/>
            <w:noWrap/>
            <w:vAlign w:val="bottom"/>
            <w:hideMark/>
          </w:tcPr>
          <w:p w14:paraId="0697AA62"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03702A40"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2513</w:t>
            </w:r>
          </w:p>
        </w:tc>
        <w:tc>
          <w:tcPr>
            <w:tcW w:w="600" w:type="dxa"/>
            <w:tcBorders>
              <w:top w:val="nil"/>
              <w:left w:val="nil"/>
              <w:bottom w:val="nil"/>
              <w:right w:val="nil"/>
            </w:tcBorders>
            <w:shd w:val="clear" w:color="000000" w:fill="FFFFFF"/>
            <w:vAlign w:val="center"/>
            <w:hideMark/>
          </w:tcPr>
          <w:p w14:paraId="01119905"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95</w:t>
            </w:r>
          </w:p>
        </w:tc>
        <w:tc>
          <w:tcPr>
            <w:tcW w:w="196" w:type="dxa"/>
            <w:tcBorders>
              <w:top w:val="nil"/>
              <w:left w:val="nil"/>
              <w:bottom w:val="nil"/>
              <w:right w:val="nil"/>
            </w:tcBorders>
            <w:shd w:val="clear" w:color="000000" w:fill="FFFFFF"/>
            <w:vAlign w:val="center"/>
            <w:hideMark/>
          </w:tcPr>
          <w:p w14:paraId="1B27F809"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76332F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2728</w:t>
            </w:r>
          </w:p>
        </w:tc>
        <w:tc>
          <w:tcPr>
            <w:tcW w:w="593" w:type="dxa"/>
            <w:tcBorders>
              <w:top w:val="nil"/>
              <w:left w:val="nil"/>
              <w:bottom w:val="nil"/>
              <w:right w:val="nil"/>
            </w:tcBorders>
            <w:shd w:val="clear" w:color="000000" w:fill="FFFFFF"/>
            <w:vAlign w:val="center"/>
            <w:hideMark/>
          </w:tcPr>
          <w:p w14:paraId="63A7B7FC"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90</w:t>
            </w:r>
          </w:p>
        </w:tc>
        <w:tc>
          <w:tcPr>
            <w:tcW w:w="196" w:type="dxa"/>
            <w:tcBorders>
              <w:top w:val="nil"/>
              <w:left w:val="nil"/>
              <w:bottom w:val="nil"/>
              <w:right w:val="nil"/>
            </w:tcBorders>
            <w:shd w:val="clear" w:color="000000" w:fill="FFFFFF"/>
            <w:vAlign w:val="center"/>
            <w:hideMark/>
          </w:tcPr>
          <w:p w14:paraId="344A3D2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1F19C02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712</w:t>
            </w:r>
          </w:p>
        </w:tc>
        <w:tc>
          <w:tcPr>
            <w:tcW w:w="562" w:type="dxa"/>
            <w:tcBorders>
              <w:top w:val="nil"/>
              <w:left w:val="nil"/>
              <w:bottom w:val="nil"/>
              <w:right w:val="nil"/>
            </w:tcBorders>
            <w:shd w:val="clear" w:color="000000" w:fill="FFFFFF"/>
            <w:vAlign w:val="center"/>
            <w:hideMark/>
          </w:tcPr>
          <w:p w14:paraId="39ECE1EC"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92</w:t>
            </w:r>
          </w:p>
        </w:tc>
      </w:tr>
      <w:tr w:rsidR="00751E73" w:rsidRPr="00751E73" w14:paraId="37297A7B" w14:textId="77777777" w:rsidTr="00751E73">
        <w:trPr>
          <w:trHeight w:val="240"/>
          <w:jc w:val="center"/>
        </w:trPr>
        <w:tc>
          <w:tcPr>
            <w:tcW w:w="1843" w:type="dxa"/>
            <w:gridSpan w:val="2"/>
            <w:tcBorders>
              <w:top w:val="nil"/>
              <w:left w:val="nil"/>
              <w:bottom w:val="nil"/>
              <w:right w:val="nil"/>
            </w:tcBorders>
            <w:shd w:val="clear" w:color="000000" w:fill="FFFFFF"/>
            <w:noWrap/>
            <w:vAlign w:val="center"/>
            <w:hideMark/>
          </w:tcPr>
          <w:p w14:paraId="5CFF1EB3"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HIV</w:t>
            </w:r>
          </w:p>
        </w:tc>
        <w:tc>
          <w:tcPr>
            <w:tcW w:w="540" w:type="dxa"/>
            <w:tcBorders>
              <w:top w:val="nil"/>
              <w:left w:val="nil"/>
              <w:bottom w:val="nil"/>
              <w:right w:val="nil"/>
            </w:tcBorders>
            <w:shd w:val="clear" w:color="000000" w:fill="FFFFFF"/>
            <w:vAlign w:val="center"/>
            <w:hideMark/>
          </w:tcPr>
          <w:p w14:paraId="42498FB8"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1B1B65C1"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051B63C6"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06CF616C"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4" w:type="dxa"/>
            <w:tcBorders>
              <w:top w:val="nil"/>
              <w:left w:val="nil"/>
              <w:bottom w:val="nil"/>
              <w:right w:val="nil"/>
            </w:tcBorders>
            <w:shd w:val="clear" w:color="000000" w:fill="FFFFFF"/>
            <w:vAlign w:val="center"/>
            <w:hideMark/>
          </w:tcPr>
          <w:p w14:paraId="5CD93271"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auto" w:fill="auto"/>
            <w:noWrap/>
            <w:vAlign w:val="bottom"/>
            <w:hideMark/>
          </w:tcPr>
          <w:p w14:paraId="1370FA76"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600" w:type="dxa"/>
            <w:tcBorders>
              <w:top w:val="nil"/>
              <w:left w:val="nil"/>
              <w:bottom w:val="nil"/>
              <w:right w:val="nil"/>
            </w:tcBorders>
            <w:shd w:val="clear" w:color="000000" w:fill="FFFFFF"/>
            <w:vAlign w:val="center"/>
            <w:hideMark/>
          </w:tcPr>
          <w:p w14:paraId="7045396F"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2AB95CD9"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242BBEAF"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3D3F0ED9"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93" w:type="dxa"/>
            <w:tcBorders>
              <w:top w:val="nil"/>
              <w:left w:val="nil"/>
              <w:bottom w:val="nil"/>
              <w:right w:val="nil"/>
            </w:tcBorders>
            <w:shd w:val="clear" w:color="000000" w:fill="FFFFFF"/>
            <w:vAlign w:val="center"/>
            <w:hideMark/>
          </w:tcPr>
          <w:p w14:paraId="37297B6A"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96" w:type="dxa"/>
            <w:tcBorders>
              <w:top w:val="nil"/>
              <w:left w:val="nil"/>
              <w:bottom w:val="nil"/>
              <w:right w:val="nil"/>
            </w:tcBorders>
            <w:shd w:val="clear" w:color="000000" w:fill="FFFFFF"/>
            <w:vAlign w:val="center"/>
            <w:hideMark/>
          </w:tcPr>
          <w:p w14:paraId="4D707084"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6D995E14"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62" w:type="dxa"/>
            <w:tcBorders>
              <w:top w:val="nil"/>
              <w:left w:val="nil"/>
              <w:bottom w:val="nil"/>
              <w:right w:val="nil"/>
            </w:tcBorders>
            <w:shd w:val="clear" w:color="000000" w:fill="FFFFFF"/>
            <w:vAlign w:val="center"/>
            <w:hideMark/>
          </w:tcPr>
          <w:p w14:paraId="2FBB1536"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24F43C65" w14:textId="77777777" w:rsidTr="00751E73">
        <w:trPr>
          <w:trHeight w:val="240"/>
          <w:jc w:val="center"/>
        </w:trPr>
        <w:tc>
          <w:tcPr>
            <w:tcW w:w="320" w:type="dxa"/>
            <w:tcBorders>
              <w:top w:val="nil"/>
              <w:left w:val="nil"/>
              <w:bottom w:val="nil"/>
              <w:right w:val="nil"/>
            </w:tcBorders>
            <w:shd w:val="clear" w:color="auto" w:fill="auto"/>
            <w:noWrap/>
            <w:vAlign w:val="bottom"/>
            <w:hideMark/>
          </w:tcPr>
          <w:p w14:paraId="4D4C8D8F"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p>
        </w:tc>
        <w:tc>
          <w:tcPr>
            <w:tcW w:w="1523" w:type="dxa"/>
            <w:tcBorders>
              <w:top w:val="nil"/>
              <w:left w:val="nil"/>
              <w:bottom w:val="nil"/>
              <w:right w:val="nil"/>
            </w:tcBorders>
            <w:shd w:val="clear" w:color="000000" w:fill="FFFFFF"/>
            <w:noWrap/>
            <w:vAlign w:val="center"/>
            <w:hideMark/>
          </w:tcPr>
          <w:p w14:paraId="0CDF8EBA" w14:textId="77777777" w:rsidR="0002116A" w:rsidRPr="00751E73" w:rsidRDefault="0002116A" w:rsidP="00751E73">
            <w:pPr>
              <w:spacing w:after="0" w:line="276" w:lineRule="auto"/>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xml:space="preserve">Positive </w:t>
            </w:r>
          </w:p>
        </w:tc>
        <w:tc>
          <w:tcPr>
            <w:tcW w:w="540" w:type="dxa"/>
            <w:tcBorders>
              <w:top w:val="nil"/>
              <w:left w:val="nil"/>
              <w:bottom w:val="nil"/>
              <w:right w:val="nil"/>
            </w:tcBorders>
            <w:shd w:val="clear" w:color="000000" w:fill="FFFFFF"/>
            <w:vAlign w:val="center"/>
            <w:hideMark/>
          </w:tcPr>
          <w:p w14:paraId="77733EFF"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2557</w:t>
            </w:r>
          </w:p>
        </w:tc>
        <w:tc>
          <w:tcPr>
            <w:tcW w:w="600" w:type="dxa"/>
            <w:tcBorders>
              <w:top w:val="nil"/>
              <w:left w:val="nil"/>
              <w:bottom w:val="nil"/>
              <w:right w:val="nil"/>
            </w:tcBorders>
            <w:shd w:val="clear" w:color="000000" w:fill="FFFFFF"/>
            <w:vAlign w:val="center"/>
            <w:hideMark/>
          </w:tcPr>
          <w:p w14:paraId="1B44BD24"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29</w:t>
            </w:r>
          </w:p>
        </w:tc>
        <w:tc>
          <w:tcPr>
            <w:tcW w:w="196" w:type="dxa"/>
            <w:tcBorders>
              <w:top w:val="nil"/>
              <w:left w:val="nil"/>
              <w:bottom w:val="nil"/>
              <w:right w:val="nil"/>
            </w:tcBorders>
            <w:shd w:val="clear" w:color="000000" w:fill="FFFFFF"/>
            <w:vAlign w:val="center"/>
            <w:hideMark/>
          </w:tcPr>
          <w:p w14:paraId="3718D556"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nil"/>
              <w:right w:val="nil"/>
            </w:tcBorders>
            <w:shd w:val="clear" w:color="000000" w:fill="FFFFFF"/>
            <w:vAlign w:val="center"/>
            <w:hideMark/>
          </w:tcPr>
          <w:p w14:paraId="4EBD141D"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1872</w:t>
            </w:r>
          </w:p>
        </w:tc>
        <w:tc>
          <w:tcPr>
            <w:tcW w:w="564" w:type="dxa"/>
            <w:tcBorders>
              <w:top w:val="nil"/>
              <w:left w:val="nil"/>
              <w:bottom w:val="nil"/>
              <w:right w:val="nil"/>
            </w:tcBorders>
            <w:shd w:val="clear" w:color="000000" w:fill="FFFFFF"/>
            <w:vAlign w:val="center"/>
            <w:hideMark/>
          </w:tcPr>
          <w:p w14:paraId="46B98E80"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29</w:t>
            </w:r>
          </w:p>
        </w:tc>
        <w:tc>
          <w:tcPr>
            <w:tcW w:w="196" w:type="dxa"/>
            <w:tcBorders>
              <w:top w:val="nil"/>
              <w:left w:val="nil"/>
              <w:bottom w:val="nil"/>
              <w:right w:val="nil"/>
            </w:tcBorders>
            <w:shd w:val="clear" w:color="auto" w:fill="auto"/>
            <w:noWrap/>
            <w:vAlign w:val="bottom"/>
            <w:hideMark/>
          </w:tcPr>
          <w:p w14:paraId="579CA8E7"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p>
        </w:tc>
        <w:tc>
          <w:tcPr>
            <w:tcW w:w="600" w:type="dxa"/>
            <w:tcBorders>
              <w:top w:val="nil"/>
              <w:left w:val="nil"/>
              <w:bottom w:val="nil"/>
              <w:right w:val="nil"/>
            </w:tcBorders>
            <w:shd w:val="clear" w:color="000000" w:fill="FFFFFF"/>
            <w:vAlign w:val="center"/>
            <w:hideMark/>
          </w:tcPr>
          <w:p w14:paraId="30088F0B"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714</w:t>
            </w:r>
          </w:p>
        </w:tc>
        <w:tc>
          <w:tcPr>
            <w:tcW w:w="600" w:type="dxa"/>
            <w:tcBorders>
              <w:top w:val="nil"/>
              <w:left w:val="nil"/>
              <w:bottom w:val="nil"/>
              <w:right w:val="nil"/>
            </w:tcBorders>
            <w:shd w:val="clear" w:color="000000" w:fill="FFFFFF"/>
            <w:vAlign w:val="center"/>
            <w:hideMark/>
          </w:tcPr>
          <w:p w14:paraId="53646CC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27</w:t>
            </w:r>
          </w:p>
        </w:tc>
        <w:tc>
          <w:tcPr>
            <w:tcW w:w="196" w:type="dxa"/>
            <w:tcBorders>
              <w:top w:val="nil"/>
              <w:left w:val="nil"/>
              <w:bottom w:val="nil"/>
              <w:right w:val="nil"/>
            </w:tcBorders>
            <w:shd w:val="clear" w:color="000000" w:fill="FFFFFF"/>
            <w:vAlign w:val="center"/>
            <w:hideMark/>
          </w:tcPr>
          <w:p w14:paraId="4EAD77E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FDD33C0"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962</w:t>
            </w:r>
          </w:p>
        </w:tc>
        <w:tc>
          <w:tcPr>
            <w:tcW w:w="593" w:type="dxa"/>
            <w:tcBorders>
              <w:top w:val="nil"/>
              <w:left w:val="nil"/>
              <w:bottom w:val="nil"/>
              <w:right w:val="nil"/>
            </w:tcBorders>
            <w:shd w:val="clear" w:color="000000" w:fill="FFFFFF"/>
            <w:vAlign w:val="center"/>
            <w:hideMark/>
          </w:tcPr>
          <w:p w14:paraId="1417495C"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32</w:t>
            </w:r>
          </w:p>
        </w:tc>
        <w:tc>
          <w:tcPr>
            <w:tcW w:w="196" w:type="dxa"/>
            <w:tcBorders>
              <w:top w:val="nil"/>
              <w:left w:val="nil"/>
              <w:bottom w:val="nil"/>
              <w:right w:val="nil"/>
            </w:tcBorders>
            <w:shd w:val="clear" w:color="000000" w:fill="FFFFFF"/>
            <w:vAlign w:val="center"/>
            <w:hideMark/>
          </w:tcPr>
          <w:p w14:paraId="5C660498"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nil"/>
              <w:right w:val="nil"/>
            </w:tcBorders>
            <w:shd w:val="clear" w:color="000000" w:fill="FFFFFF"/>
            <w:vAlign w:val="center"/>
            <w:hideMark/>
          </w:tcPr>
          <w:p w14:paraId="50CB2192"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196</w:t>
            </w:r>
          </w:p>
        </w:tc>
        <w:tc>
          <w:tcPr>
            <w:tcW w:w="562" w:type="dxa"/>
            <w:tcBorders>
              <w:top w:val="nil"/>
              <w:left w:val="nil"/>
              <w:bottom w:val="nil"/>
              <w:right w:val="nil"/>
            </w:tcBorders>
            <w:shd w:val="clear" w:color="000000" w:fill="FFFFFF"/>
            <w:vAlign w:val="center"/>
            <w:hideMark/>
          </w:tcPr>
          <w:p w14:paraId="1BD3BC87"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25</w:t>
            </w:r>
          </w:p>
        </w:tc>
      </w:tr>
      <w:tr w:rsidR="00751E73" w:rsidRPr="00751E73" w14:paraId="394C34FB" w14:textId="77777777" w:rsidTr="00751E73">
        <w:trPr>
          <w:trHeight w:val="240"/>
          <w:jc w:val="center"/>
        </w:trPr>
        <w:tc>
          <w:tcPr>
            <w:tcW w:w="320" w:type="dxa"/>
            <w:tcBorders>
              <w:top w:val="nil"/>
              <w:left w:val="nil"/>
              <w:bottom w:val="single" w:sz="8" w:space="0" w:color="auto"/>
              <w:right w:val="nil"/>
            </w:tcBorders>
            <w:shd w:val="clear" w:color="000000" w:fill="FFFFFF"/>
            <w:noWrap/>
            <w:vAlign w:val="center"/>
            <w:hideMark/>
          </w:tcPr>
          <w:p w14:paraId="48BDAEC1" w14:textId="77777777" w:rsidR="0002116A" w:rsidRPr="00751E73" w:rsidRDefault="0002116A"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523" w:type="dxa"/>
            <w:tcBorders>
              <w:top w:val="nil"/>
              <w:left w:val="nil"/>
              <w:bottom w:val="single" w:sz="8" w:space="0" w:color="auto"/>
              <w:right w:val="nil"/>
            </w:tcBorders>
            <w:shd w:val="clear" w:color="000000" w:fill="FFFFFF"/>
            <w:noWrap/>
            <w:vAlign w:val="center"/>
            <w:hideMark/>
          </w:tcPr>
          <w:p w14:paraId="2FE60791" w14:textId="77777777" w:rsidR="0002116A" w:rsidRPr="00751E73" w:rsidRDefault="0002116A" w:rsidP="00751E73">
            <w:pPr>
              <w:spacing w:after="0" w:line="276" w:lineRule="auto"/>
              <w:rPr>
                <w:rFonts w:ascii="Arial" w:eastAsia="Times New Roman" w:hAnsi="Arial" w:cs="Arial"/>
                <w:b/>
                <w:bCs/>
                <w:sz w:val="16"/>
                <w:szCs w:val="16"/>
                <w:lang w:val="es-ES" w:eastAsia="es-ES"/>
              </w:rPr>
            </w:pPr>
            <w:proofErr w:type="spellStart"/>
            <w:r w:rsidRPr="00751E73">
              <w:rPr>
                <w:rFonts w:ascii="Arial" w:eastAsia="Times New Roman" w:hAnsi="Arial" w:cs="Arial"/>
                <w:b/>
                <w:bCs/>
                <w:sz w:val="16"/>
                <w:szCs w:val="16"/>
                <w:lang w:val="es-ES" w:eastAsia="es-ES"/>
              </w:rPr>
              <w:t>Negative</w:t>
            </w:r>
            <w:proofErr w:type="spellEnd"/>
            <w:r w:rsidRPr="00751E73">
              <w:rPr>
                <w:rFonts w:ascii="Arial" w:eastAsia="Times New Roman" w:hAnsi="Arial" w:cs="Arial"/>
                <w:b/>
                <w:bCs/>
                <w:sz w:val="16"/>
                <w:szCs w:val="16"/>
                <w:lang w:val="es-ES" w:eastAsia="es-ES"/>
              </w:rPr>
              <w:t xml:space="preserve"> </w:t>
            </w:r>
          </w:p>
        </w:tc>
        <w:tc>
          <w:tcPr>
            <w:tcW w:w="540" w:type="dxa"/>
            <w:tcBorders>
              <w:top w:val="nil"/>
              <w:left w:val="nil"/>
              <w:bottom w:val="single" w:sz="8" w:space="0" w:color="auto"/>
              <w:right w:val="nil"/>
            </w:tcBorders>
            <w:shd w:val="clear" w:color="000000" w:fill="FFFFFF"/>
            <w:vAlign w:val="center"/>
            <w:hideMark/>
          </w:tcPr>
          <w:p w14:paraId="26BD1D4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6188</w:t>
            </w:r>
          </w:p>
        </w:tc>
        <w:tc>
          <w:tcPr>
            <w:tcW w:w="600" w:type="dxa"/>
            <w:tcBorders>
              <w:top w:val="nil"/>
              <w:left w:val="nil"/>
              <w:bottom w:val="single" w:sz="8" w:space="0" w:color="auto"/>
              <w:right w:val="nil"/>
            </w:tcBorders>
            <w:shd w:val="clear" w:color="000000" w:fill="FFFFFF"/>
            <w:vAlign w:val="center"/>
            <w:hideMark/>
          </w:tcPr>
          <w:p w14:paraId="4018A081"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71</w:t>
            </w:r>
          </w:p>
        </w:tc>
        <w:tc>
          <w:tcPr>
            <w:tcW w:w="196" w:type="dxa"/>
            <w:tcBorders>
              <w:top w:val="nil"/>
              <w:left w:val="nil"/>
              <w:bottom w:val="single" w:sz="8" w:space="0" w:color="auto"/>
              <w:right w:val="nil"/>
            </w:tcBorders>
            <w:shd w:val="clear" w:color="000000" w:fill="FFFFFF"/>
            <w:vAlign w:val="center"/>
            <w:hideMark/>
          </w:tcPr>
          <w:p w14:paraId="0BD256CC"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600" w:type="dxa"/>
            <w:tcBorders>
              <w:top w:val="nil"/>
              <w:left w:val="nil"/>
              <w:bottom w:val="single" w:sz="8" w:space="0" w:color="auto"/>
              <w:right w:val="nil"/>
            </w:tcBorders>
            <w:shd w:val="clear" w:color="000000" w:fill="FFFFFF"/>
            <w:vAlign w:val="center"/>
            <w:hideMark/>
          </w:tcPr>
          <w:p w14:paraId="1F589319"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4599</w:t>
            </w:r>
          </w:p>
        </w:tc>
        <w:tc>
          <w:tcPr>
            <w:tcW w:w="564" w:type="dxa"/>
            <w:tcBorders>
              <w:top w:val="nil"/>
              <w:left w:val="nil"/>
              <w:bottom w:val="single" w:sz="8" w:space="0" w:color="auto"/>
              <w:right w:val="nil"/>
            </w:tcBorders>
            <w:shd w:val="clear" w:color="000000" w:fill="FFFFFF"/>
            <w:vAlign w:val="center"/>
            <w:hideMark/>
          </w:tcPr>
          <w:p w14:paraId="240FE865" w14:textId="77777777" w:rsidR="0002116A" w:rsidRPr="00751E73" w:rsidRDefault="0002116A"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71</w:t>
            </w:r>
          </w:p>
        </w:tc>
        <w:tc>
          <w:tcPr>
            <w:tcW w:w="196" w:type="dxa"/>
            <w:tcBorders>
              <w:top w:val="nil"/>
              <w:left w:val="nil"/>
              <w:bottom w:val="single" w:sz="8" w:space="0" w:color="auto"/>
              <w:right w:val="nil"/>
            </w:tcBorders>
            <w:shd w:val="clear" w:color="auto" w:fill="auto"/>
            <w:noWrap/>
            <w:vAlign w:val="bottom"/>
            <w:hideMark/>
          </w:tcPr>
          <w:p w14:paraId="11533B05" w14:textId="77777777" w:rsidR="0002116A" w:rsidRPr="00751E73" w:rsidRDefault="0002116A"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single" w:sz="8" w:space="0" w:color="auto"/>
              <w:right w:val="nil"/>
            </w:tcBorders>
            <w:shd w:val="clear" w:color="000000" w:fill="FFFFFF"/>
            <w:vAlign w:val="center"/>
            <w:hideMark/>
          </w:tcPr>
          <w:p w14:paraId="410BD78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1943</w:t>
            </w:r>
          </w:p>
        </w:tc>
        <w:tc>
          <w:tcPr>
            <w:tcW w:w="600" w:type="dxa"/>
            <w:tcBorders>
              <w:top w:val="nil"/>
              <w:left w:val="nil"/>
              <w:bottom w:val="single" w:sz="8" w:space="0" w:color="auto"/>
              <w:right w:val="nil"/>
            </w:tcBorders>
            <w:shd w:val="clear" w:color="000000" w:fill="FFFFFF"/>
            <w:vAlign w:val="center"/>
            <w:hideMark/>
          </w:tcPr>
          <w:p w14:paraId="7E573B8A"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73</w:t>
            </w:r>
          </w:p>
        </w:tc>
        <w:tc>
          <w:tcPr>
            <w:tcW w:w="196" w:type="dxa"/>
            <w:tcBorders>
              <w:top w:val="nil"/>
              <w:left w:val="nil"/>
              <w:bottom w:val="single" w:sz="8" w:space="0" w:color="auto"/>
              <w:right w:val="nil"/>
            </w:tcBorders>
            <w:shd w:val="clear" w:color="000000" w:fill="FFFFFF"/>
            <w:vAlign w:val="center"/>
            <w:hideMark/>
          </w:tcPr>
          <w:p w14:paraId="73940881"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00" w:type="dxa"/>
            <w:tcBorders>
              <w:top w:val="nil"/>
              <w:left w:val="nil"/>
              <w:bottom w:val="single" w:sz="8" w:space="0" w:color="auto"/>
              <w:right w:val="nil"/>
            </w:tcBorders>
            <w:shd w:val="clear" w:color="000000" w:fill="FFFFFF"/>
            <w:vAlign w:val="center"/>
            <w:hideMark/>
          </w:tcPr>
          <w:p w14:paraId="111721F2"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2082</w:t>
            </w:r>
          </w:p>
        </w:tc>
        <w:tc>
          <w:tcPr>
            <w:tcW w:w="593" w:type="dxa"/>
            <w:tcBorders>
              <w:top w:val="nil"/>
              <w:left w:val="nil"/>
              <w:bottom w:val="single" w:sz="8" w:space="0" w:color="auto"/>
              <w:right w:val="nil"/>
            </w:tcBorders>
            <w:shd w:val="clear" w:color="000000" w:fill="FFFFFF"/>
            <w:vAlign w:val="center"/>
            <w:hideMark/>
          </w:tcPr>
          <w:p w14:paraId="3F7DF5BD"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68</w:t>
            </w:r>
          </w:p>
        </w:tc>
        <w:tc>
          <w:tcPr>
            <w:tcW w:w="196" w:type="dxa"/>
            <w:tcBorders>
              <w:top w:val="nil"/>
              <w:left w:val="nil"/>
              <w:bottom w:val="single" w:sz="8" w:space="0" w:color="auto"/>
              <w:right w:val="nil"/>
            </w:tcBorders>
            <w:shd w:val="clear" w:color="000000" w:fill="FFFFFF"/>
            <w:vAlign w:val="center"/>
            <w:hideMark/>
          </w:tcPr>
          <w:p w14:paraId="5E492FAC"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75" w:type="dxa"/>
            <w:tcBorders>
              <w:top w:val="nil"/>
              <w:left w:val="nil"/>
              <w:bottom w:val="single" w:sz="8" w:space="0" w:color="auto"/>
              <w:right w:val="nil"/>
            </w:tcBorders>
            <w:shd w:val="clear" w:color="000000" w:fill="FFFFFF"/>
            <w:vAlign w:val="center"/>
            <w:hideMark/>
          </w:tcPr>
          <w:p w14:paraId="38B6B56C"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574</w:t>
            </w:r>
          </w:p>
        </w:tc>
        <w:tc>
          <w:tcPr>
            <w:tcW w:w="562" w:type="dxa"/>
            <w:tcBorders>
              <w:top w:val="nil"/>
              <w:left w:val="nil"/>
              <w:bottom w:val="single" w:sz="8" w:space="0" w:color="auto"/>
              <w:right w:val="nil"/>
            </w:tcBorders>
            <w:shd w:val="clear" w:color="000000" w:fill="FFFFFF"/>
            <w:vAlign w:val="center"/>
            <w:hideMark/>
          </w:tcPr>
          <w:p w14:paraId="545AC534" w14:textId="77777777" w:rsidR="0002116A" w:rsidRPr="00751E73" w:rsidRDefault="0002116A"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75</w:t>
            </w:r>
          </w:p>
        </w:tc>
      </w:tr>
    </w:tbl>
    <w:p w14:paraId="1D80FFEB" w14:textId="6CDE8321" w:rsidR="000669CC" w:rsidRPr="00751E73" w:rsidRDefault="000669CC" w:rsidP="00751E73">
      <w:pPr>
        <w:spacing w:after="0" w:line="276" w:lineRule="auto"/>
        <w:jc w:val="center"/>
        <w:rPr>
          <w:rFonts w:ascii="Arial" w:eastAsia="Times New Roman" w:hAnsi="Arial" w:cs="Arial"/>
          <w:color w:val="000000" w:themeColor="text1"/>
        </w:rPr>
      </w:pPr>
    </w:p>
    <w:p w14:paraId="7FA1D95A" w14:textId="77777777" w:rsidR="00BA0DE6" w:rsidRPr="00751E73" w:rsidRDefault="00BA0DE6" w:rsidP="00751E73">
      <w:pPr>
        <w:spacing w:after="0" w:line="276" w:lineRule="auto"/>
        <w:jc w:val="both"/>
        <w:rPr>
          <w:rFonts w:ascii="Arial" w:eastAsia="Times New Roman" w:hAnsi="Arial" w:cs="Arial"/>
          <w:color w:val="000000" w:themeColor="text1"/>
        </w:rPr>
      </w:pPr>
    </w:p>
    <w:p w14:paraId="01DB8E12" w14:textId="475CC041" w:rsidR="00FC0866" w:rsidRPr="00751E73" w:rsidRDefault="00FC0866" w:rsidP="00751E73">
      <w:pPr>
        <w:suppressAutoHyphens/>
        <w:autoSpaceDN w:val="0"/>
        <w:spacing w:after="0" w:line="276" w:lineRule="auto"/>
        <w:jc w:val="both"/>
        <w:textAlignment w:val="baseline"/>
        <w:outlineLvl w:val="0"/>
        <w:rPr>
          <w:rFonts w:ascii="Arial" w:hAnsi="Arial" w:cs="Arial"/>
          <w:noProof/>
          <w:lang w:eastAsia="es-ES"/>
        </w:rPr>
      </w:pPr>
    </w:p>
    <w:p w14:paraId="4C4865D7" w14:textId="4FE237B4" w:rsidR="00BA0DE6" w:rsidRPr="00751E73" w:rsidRDefault="00BA0DE6" w:rsidP="00751E73">
      <w:pPr>
        <w:suppressAutoHyphens/>
        <w:autoSpaceDN w:val="0"/>
        <w:spacing w:after="0" w:line="276" w:lineRule="auto"/>
        <w:jc w:val="center"/>
        <w:textAlignment w:val="baseline"/>
        <w:outlineLvl w:val="0"/>
        <w:rPr>
          <w:rFonts w:ascii="Arial" w:hAnsi="Arial" w:cs="Arial"/>
        </w:rPr>
      </w:pPr>
    </w:p>
    <w:p w14:paraId="5EE5FBA3" w14:textId="77777777" w:rsidR="00FC0866" w:rsidRPr="00751E73" w:rsidRDefault="00FC0866" w:rsidP="00751E73">
      <w:pPr>
        <w:suppressAutoHyphens/>
        <w:autoSpaceDN w:val="0"/>
        <w:spacing w:after="0" w:line="276" w:lineRule="auto"/>
        <w:jc w:val="both"/>
        <w:textAlignment w:val="baseline"/>
        <w:outlineLvl w:val="0"/>
        <w:rPr>
          <w:rFonts w:ascii="Arial" w:hAnsi="Arial" w:cs="Arial"/>
        </w:rPr>
      </w:pPr>
    </w:p>
    <w:p w14:paraId="37F397C6" w14:textId="4F2647C3" w:rsidR="00344362" w:rsidRPr="00751E73" w:rsidRDefault="00344362" w:rsidP="00751E73">
      <w:pPr>
        <w:spacing w:line="276" w:lineRule="auto"/>
        <w:rPr>
          <w:rFonts w:ascii="Arial" w:hAnsi="Arial" w:cs="Arial"/>
        </w:rPr>
      </w:pPr>
      <w:r w:rsidRPr="00751E73">
        <w:rPr>
          <w:rFonts w:ascii="Arial" w:hAnsi="Arial" w:cs="Arial"/>
        </w:rPr>
        <w:br w:type="page"/>
      </w:r>
    </w:p>
    <w:p w14:paraId="30324CB2" w14:textId="7BCEF39E" w:rsidR="005A4B38" w:rsidRPr="00751E73" w:rsidRDefault="005A4B38" w:rsidP="00751E73">
      <w:pPr>
        <w:spacing w:after="0" w:line="276" w:lineRule="auto"/>
        <w:rPr>
          <w:rFonts w:ascii="Arial" w:hAnsi="Arial" w:cs="Arial"/>
        </w:rPr>
      </w:pPr>
      <w:r w:rsidRPr="00751E73">
        <w:rPr>
          <w:rFonts w:ascii="Arial" w:hAnsi="Arial" w:cs="Arial"/>
          <w:b/>
        </w:rPr>
        <w:lastRenderedPageBreak/>
        <w:t xml:space="preserve">Table </w:t>
      </w:r>
      <w:r w:rsidR="00E73A2C">
        <w:rPr>
          <w:rFonts w:ascii="Arial" w:hAnsi="Arial" w:cs="Arial"/>
          <w:b/>
        </w:rPr>
        <w:t>S</w:t>
      </w:r>
      <w:r w:rsidRPr="00751E73">
        <w:rPr>
          <w:rFonts w:ascii="Arial" w:hAnsi="Arial" w:cs="Arial"/>
          <w:b/>
        </w:rPr>
        <w:t>2.</w:t>
      </w:r>
      <w:r w:rsidRPr="00751E73">
        <w:rPr>
          <w:rFonts w:ascii="Arial" w:hAnsi="Arial" w:cs="Arial"/>
        </w:rPr>
        <w:t xml:space="preserve"> Interactions between centers and study variables on parasitological outcomes. </w:t>
      </w:r>
    </w:p>
    <w:p w14:paraId="14B51043" w14:textId="77777777" w:rsidR="005A4B38" w:rsidRPr="00751E73" w:rsidRDefault="005A4B38" w:rsidP="00751E73">
      <w:pPr>
        <w:spacing w:after="0" w:line="276" w:lineRule="auto"/>
        <w:rPr>
          <w:rFonts w:ascii="Arial" w:hAnsi="Arial" w:cs="Arial"/>
        </w:rPr>
      </w:pPr>
    </w:p>
    <w:p w14:paraId="013D9008" w14:textId="4E47A969" w:rsidR="005A4B38" w:rsidRPr="00751E73" w:rsidRDefault="005A4B38" w:rsidP="00751E73">
      <w:pPr>
        <w:spacing w:after="0" w:line="276" w:lineRule="auto"/>
        <w:jc w:val="both"/>
        <w:rPr>
          <w:rFonts w:ascii="Arial" w:hAnsi="Arial" w:cs="Arial"/>
          <w:color w:val="000000" w:themeColor="text1"/>
        </w:rPr>
      </w:pPr>
      <w:r w:rsidRPr="00751E73">
        <w:rPr>
          <w:rFonts w:ascii="Arial" w:hAnsi="Arial" w:cs="Arial"/>
        </w:rPr>
        <w:t xml:space="preserve">Multivariate logistic models for </w:t>
      </w:r>
      <w:proofErr w:type="spellStart"/>
      <w:r w:rsidRPr="00751E73">
        <w:rPr>
          <w:rFonts w:ascii="Arial" w:hAnsi="Arial" w:cs="Arial"/>
          <w:i/>
        </w:rPr>
        <w:t>Pf</w:t>
      </w:r>
      <w:proofErr w:type="spellEnd"/>
      <w:r w:rsidRPr="00751E73">
        <w:rPr>
          <w:rFonts w:ascii="Arial" w:hAnsi="Arial" w:cs="Arial"/>
        </w:rPr>
        <w:t xml:space="preserve"> positivity rate and detectability and linear models for log-transformed parasite densities, including as variables study period (2016 to 2019), </w:t>
      </w:r>
      <w:r w:rsidR="007A5024" w:rsidRPr="00751E73">
        <w:rPr>
          <w:rFonts w:ascii="Arial" w:hAnsi="Arial" w:cs="Arial"/>
        </w:rPr>
        <w:t>gravidity</w:t>
      </w:r>
      <w:r w:rsidRPr="00751E73">
        <w:rPr>
          <w:rFonts w:ascii="Arial" w:hAnsi="Arial" w:cs="Arial"/>
        </w:rPr>
        <w:t xml:space="preserve"> (</w:t>
      </w:r>
      <w:proofErr w:type="spellStart"/>
      <w:r w:rsidRPr="00751E73">
        <w:rPr>
          <w:rFonts w:ascii="Arial" w:hAnsi="Arial" w:cs="Arial"/>
        </w:rPr>
        <w:t>primi</w:t>
      </w:r>
      <w:proofErr w:type="spellEnd"/>
      <w:r w:rsidRPr="00751E73">
        <w:rPr>
          <w:rFonts w:ascii="Arial" w:hAnsi="Arial" w:cs="Arial"/>
        </w:rPr>
        <w:t xml:space="preserve"> and </w:t>
      </w:r>
      <w:proofErr w:type="spellStart"/>
      <w:r w:rsidRPr="00751E73">
        <w:rPr>
          <w:rFonts w:ascii="Arial" w:hAnsi="Arial" w:cs="Arial"/>
        </w:rPr>
        <w:t>multigravidae</w:t>
      </w:r>
      <w:proofErr w:type="spellEnd"/>
      <w:r w:rsidRPr="00751E73">
        <w:rPr>
          <w:rFonts w:ascii="Arial" w:hAnsi="Arial" w:cs="Arial"/>
        </w:rPr>
        <w:t xml:space="preserve">), HIV status, season and trimester at first antenatal care visit, residence in </w:t>
      </w:r>
      <w:r w:rsidR="008909B2" w:rsidRPr="00751E73">
        <w:rPr>
          <w:rFonts w:ascii="Arial" w:hAnsi="Arial" w:cs="Arial"/>
        </w:rPr>
        <w:t xml:space="preserve">a </w:t>
      </w:r>
      <w:r w:rsidRPr="00751E73">
        <w:rPr>
          <w:rFonts w:ascii="Arial" w:hAnsi="Arial" w:cs="Arial"/>
        </w:rPr>
        <w:t xml:space="preserve">village or rural area and place where molecular analysis was conducted (Mozambique or Spain). The modification of the associations was assessed by including interaction terms into the regression models and combining the coefficients plus the interaction and the standard error by the delta method. </w:t>
      </w:r>
      <w:bookmarkStart w:id="3" w:name="_Hlk88733624"/>
      <w:r w:rsidR="00A31F63" w:rsidRPr="00751E73">
        <w:rPr>
          <w:rFonts w:ascii="Arial" w:hAnsi="Arial" w:cs="Arial"/>
        </w:rPr>
        <w:t>A</w:t>
      </w:r>
      <w:r w:rsidR="008350F7" w:rsidRPr="00751E73">
        <w:rPr>
          <w:rFonts w:ascii="Arial" w:hAnsi="Arial" w:cs="Arial"/>
          <w:color w:val="000000" w:themeColor="text1"/>
        </w:rPr>
        <w:t xml:space="preserve">RC, which expresses the </w:t>
      </w:r>
      <w:r w:rsidR="00A31F63" w:rsidRPr="00751E73">
        <w:rPr>
          <w:rFonts w:ascii="Arial" w:hAnsi="Arial" w:cs="Arial"/>
          <w:color w:val="000000" w:themeColor="text1"/>
        </w:rPr>
        <w:t xml:space="preserve">annual </w:t>
      </w:r>
      <w:r w:rsidR="008350F7" w:rsidRPr="00751E73">
        <w:rPr>
          <w:rFonts w:ascii="Arial" w:hAnsi="Arial" w:cs="Arial"/>
          <w:color w:val="000000" w:themeColor="text1"/>
        </w:rPr>
        <w:t>relative change in the parasitological outcome per year was computed as the exponential of the linear combination of the main effects plus their interactions; 95% confidence intervals were calculated based on the delta method standard errors.</w:t>
      </w:r>
      <w:bookmarkEnd w:id="3"/>
      <w:r w:rsidR="008350F7" w:rsidRPr="00751E73">
        <w:rPr>
          <w:rFonts w:ascii="Arial" w:hAnsi="Arial" w:cs="Arial"/>
          <w:color w:val="000000" w:themeColor="text1"/>
        </w:rPr>
        <w:t xml:space="preserve"> </w:t>
      </w:r>
      <w:r w:rsidRPr="00751E73">
        <w:rPr>
          <w:rFonts w:ascii="Arial" w:hAnsi="Arial" w:cs="Arial"/>
        </w:rPr>
        <w:t>The statistical significance of the interaction term (p for the interaction [</w:t>
      </w:r>
      <w:proofErr w:type="spellStart"/>
      <w:r w:rsidRPr="00751E73">
        <w:rPr>
          <w:rFonts w:ascii="Arial" w:hAnsi="Arial" w:cs="Arial"/>
        </w:rPr>
        <w:t>pI</w:t>
      </w:r>
      <w:proofErr w:type="spellEnd"/>
      <w:r w:rsidRPr="00751E73">
        <w:rPr>
          <w:rFonts w:ascii="Arial" w:hAnsi="Arial" w:cs="Arial"/>
        </w:rPr>
        <w:t>]) was assessed using a Wald test.</w:t>
      </w:r>
    </w:p>
    <w:p w14:paraId="31CB28C9" w14:textId="77777777" w:rsidR="005A4B38" w:rsidRPr="00751E73" w:rsidRDefault="005A4B38" w:rsidP="00751E73">
      <w:pPr>
        <w:spacing w:after="0" w:line="276" w:lineRule="auto"/>
        <w:jc w:val="both"/>
        <w:rPr>
          <w:rFonts w:ascii="Arial" w:hAnsi="Arial" w:cs="Arial"/>
        </w:rPr>
      </w:pPr>
    </w:p>
    <w:p w14:paraId="43BA922A" w14:textId="77777777" w:rsidR="005A4B38" w:rsidRPr="00751E73" w:rsidRDefault="005A4B38" w:rsidP="00751E73">
      <w:pPr>
        <w:spacing w:line="276" w:lineRule="auto"/>
        <w:rPr>
          <w:rFonts w:ascii="Arial" w:hAnsi="Arial" w:cs="Arial"/>
          <w:sz w:val="18"/>
          <w:szCs w:val="18"/>
        </w:rPr>
      </w:pPr>
    </w:p>
    <w:tbl>
      <w:tblPr>
        <w:tblW w:w="10270" w:type="dxa"/>
        <w:jc w:val="center"/>
        <w:tblCellMar>
          <w:left w:w="70" w:type="dxa"/>
          <w:right w:w="70" w:type="dxa"/>
        </w:tblCellMar>
        <w:tblLook w:val="04A0" w:firstRow="1" w:lastRow="0" w:firstColumn="1" w:lastColumn="0" w:noHBand="0" w:noVBand="1"/>
      </w:tblPr>
      <w:tblGrid>
        <w:gridCol w:w="284"/>
        <w:gridCol w:w="993"/>
        <w:gridCol w:w="566"/>
        <w:gridCol w:w="891"/>
        <w:gridCol w:w="634"/>
        <w:gridCol w:w="714"/>
        <w:gridCol w:w="185"/>
        <w:gridCol w:w="461"/>
        <w:gridCol w:w="959"/>
        <w:gridCol w:w="634"/>
        <w:gridCol w:w="817"/>
        <w:gridCol w:w="348"/>
        <w:gridCol w:w="461"/>
        <w:gridCol w:w="891"/>
        <w:gridCol w:w="634"/>
        <w:gridCol w:w="798"/>
      </w:tblGrid>
      <w:tr w:rsidR="00C37B39" w:rsidRPr="00751E73" w14:paraId="18204802"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7C3FFA2E" w14:textId="77777777" w:rsidR="00C37B39" w:rsidRPr="00751E73" w:rsidRDefault="00C37B39"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993" w:type="dxa"/>
            <w:tcBorders>
              <w:top w:val="nil"/>
              <w:left w:val="nil"/>
              <w:bottom w:val="nil"/>
              <w:right w:val="nil"/>
            </w:tcBorders>
            <w:shd w:val="clear" w:color="000000" w:fill="FFFFFF"/>
            <w:noWrap/>
            <w:vAlign w:val="bottom"/>
            <w:hideMark/>
          </w:tcPr>
          <w:p w14:paraId="3D6DB6EA" w14:textId="77777777" w:rsidR="00C37B39" w:rsidRPr="00751E73" w:rsidRDefault="00C37B39"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2805" w:type="dxa"/>
            <w:gridSpan w:val="4"/>
            <w:tcBorders>
              <w:top w:val="nil"/>
              <w:left w:val="nil"/>
              <w:bottom w:val="single" w:sz="4" w:space="0" w:color="auto"/>
              <w:right w:val="nil"/>
            </w:tcBorders>
            <w:shd w:val="clear" w:color="000000" w:fill="FFFFFF"/>
            <w:noWrap/>
            <w:vAlign w:val="bottom"/>
            <w:hideMark/>
          </w:tcPr>
          <w:p w14:paraId="350F00C1" w14:textId="77777777" w:rsidR="00C37B39" w:rsidRPr="00751E73" w:rsidRDefault="00C37B39" w:rsidP="00751E73">
            <w:pPr>
              <w:spacing w:after="0" w:line="276" w:lineRule="auto"/>
              <w:jc w:val="center"/>
              <w:rPr>
                <w:rFonts w:ascii="Arial" w:eastAsia="Times New Roman" w:hAnsi="Arial" w:cs="Arial"/>
                <w:b/>
                <w:bCs/>
                <w:color w:val="000000"/>
                <w:sz w:val="16"/>
                <w:szCs w:val="16"/>
                <w:lang w:eastAsia="es-ES"/>
              </w:rPr>
            </w:pPr>
            <w:r w:rsidRPr="00751E73">
              <w:rPr>
                <w:rFonts w:ascii="Arial" w:eastAsia="Times New Roman" w:hAnsi="Arial" w:cs="Arial"/>
                <w:b/>
                <w:bCs/>
                <w:i/>
                <w:iCs/>
                <w:color w:val="000000"/>
                <w:sz w:val="16"/>
                <w:szCs w:val="16"/>
                <w:lang w:eastAsia="es-ES"/>
              </w:rPr>
              <w:t>P. falciparum</w:t>
            </w:r>
            <w:r w:rsidRPr="00751E73">
              <w:rPr>
                <w:rFonts w:ascii="Arial" w:eastAsia="Times New Roman" w:hAnsi="Arial" w:cs="Arial"/>
                <w:b/>
                <w:bCs/>
                <w:color w:val="000000"/>
                <w:sz w:val="16"/>
                <w:szCs w:val="16"/>
                <w:lang w:eastAsia="es-ES"/>
              </w:rPr>
              <w:t xml:space="preserve"> positivity (by qPCR)</w:t>
            </w:r>
          </w:p>
        </w:tc>
        <w:tc>
          <w:tcPr>
            <w:tcW w:w="185" w:type="dxa"/>
            <w:tcBorders>
              <w:top w:val="nil"/>
              <w:left w:val="nil"/>
              <w:bottom w:val="nil"/>
              <w:right w:val="nil"/>
            </w:tcBorders>
            <w:shd w:val="clear" w:color="000000" w:fill="FFFFFF"/>
            <w:noWrap/>
            <w:vAlign w:val="bottom"/>
            <w:hideMark/>
          </w:tcPr>
          <w:p w14:paraId="1B9CCC79" w14:textId="77777777" w:rsidR="00C37B39" w:rsidRPr="00751E73" w:rsidRDefault="00C37B39"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2871" w:type="dxa"/>
            <w:gridSpan w:val="4"/>
            <w:tcBorders>
              <w:top w:val="nil"/>
              <w:left w:val="nil"/>
              <w:bottom w:val="single" w:sz="4" w:space="0" w:color="auto"/>
              <w:right w:val="nil"/>
            </w:tcBorders>
            <w:shd w:val="clear" w:color="000000" w:fill="FFFFFF"/>
            <w:noWrap/>
            <w:vAlign w:val="bottom"/>
            <w:hideMark/>
          </w:tcPr>
          <w:p w14:paraId="695D080F"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i/>
                <w:iCs/>
                <w:color w:val="000000"/>
                <w:sz w:val="16"/>
                <w:szCs w:val="16"/>
                <w:lang w:val="es-ES" w:eastAsia="es-ES"/>
              </w:rPr>
              <w:t>Pf</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density</w:t>
            </w:r>
            <w:proofErr w:type="spellEnd"/>
          </w:p>
        </w:tc>
        <w:tc>
          <w:tcPr>
            <w:tcW w:w="348" w:type="dxa"/>
            <w:tcBorders>
              <w:top w:val="nil"/>
              <w:left w:val="nil"/>
              <w:bottom w:val="nil"/>
              <w:right w:val="nil"/>
            </w:tcBorders>
            <w:shd w:val="clear" w:color="000000" w:fill="FFFFFF"/>
            <w:noWrap/>
            <w:vAlign w:val="bottom"/>
            <w:hideMark/>
          </w:tcPr>
          <w:p w14:paraId="310B19F1"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784" w:type="dxa"/>
            <w:gridSpan w:val="4"/>
            <w:tcBorders>
              <w:top w:val="nil"/>
              <w:left w:val="nil"/>
              <w:bottom w:val="single" w:sz="4" w:space="0" w:color="auto"/>
              <w:right w:val="nil"/>
            </w:tcBorders>
            <w:shd w:val="clear" w:color="000000" w:fill="FFFFFF"/>
            <w:noWrap/>
            <w:vAlign w:val="bottom"/>
            <w:hideMark/>
          </w:tcPr>
          <w:p w14:paraId="11EEFB02" w14:textId="12C0FCC6"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Proportion</w:t>
            </w:r>
            <w:proofErr w:type="spellEnd"/>
            <w:r w:rsidRPr="00751E73">
              <w:rPr>
                <w:rFonts w:ascii="Arial" w:eastAsia="Times New Roman" w:hAnsi="Arial" w:cs="Arial"/>
                <w:b/>
                <w:bCs/>
                <w:color w:val="000000"/>
                <w:sz w:val="16"/>
                <w:szCs w:val="16"/>
                <w:lang w:val="es-ES" w:eastAsia="es-ES"/>
              </w:rPr>
              <w:t xml:space="preserve"> </w:t>
            </w:r>
            <w:r w:rsidR="008D1E2B" w:rsidRPr="00751E73">
              <w:rPr>
                <w:rFonts w:ascii="Arial" w:eastAsia="Times New Roman" w:hAnsi="Arial" w:cs="Arial"/>
                <w:b/>
                <w:bCs/>
                <w:color w:val="000000"/>
                <w:sz w:val="16"/>
                <w:szCs w:val="16"/>
                <w:lang w:val="es-ES" w:eastAsia="es-ES"/>
              </w:rPr>
              <w:t>Detectable</w:t>
            </w:r>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infections</w:t>
            </w:r>
            <w:proofErr w:type="spellEnd"/>
          </w:p>
        </w:tc>
      </w:tr>
      <w:tr w:rsidR="00751E73" w:rsidRPr="00751E73" w14:paraId="4B699CD4" w14:textId="77777777" w:rsidTr="005042E5">
        <w:trPr>
          <w:trHeight w:val="220"/>
          <w:jc w:val="center"/>
        </w:trPr>
        <w:tc>
          <w:tcPr>
            <w:tcW w:w="284" w:type="dxa"/>
            <w:tcBorders>
              <w:top w:val="nil"/>
              <w:left w:val="nil"/>
              <w:bottom w:val="single" w:sz="4" w:space="0" w:color="auto"/>
              <w:right w:val="nil"/>
            </w:tcBorders>
            <w:shd w:val="clear" w:color="000000" w:fill="FFFFFF"/>
            <w:noWrap/>
            <w:vAlign w:val="center"/>
            <w:hideMark/>
          </w:tcPr>
          <w:p w14:paraId="5AC9EA83"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single" w:sz="4" w:space="0" w:color="auto"/>
              <w:right w:val="nil"/>
            </w:tcBorders>
            <w:shd w:val="clear" w:color="000000" w:fill="FFFFFF"/>
            <w:noWrap/>
            <w:vAlign w:val="bottom"/>
            <w:hideMark/>
          </w:tcPr>
          <w:p w14:paraId="0F367ABC"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6" w:type="dxa"/>
            <w:tcBorders>
              <w:top w:val="nil"/>
              <w:left w:val="nil"/>
              <w:bottom w:val="single" w:sz="4" w:space="0" w:color="auto"/>
              <w:right w:val="nil"/>
            </w:tcBorders>
            <w:shd w:val="clear" w:color="000000" w:fill="FFFFFF"/>
            <w:noWrap/>
            <w:vAlign w:val="bottom"/>
            <w:hideMark/>
          </w:tcPr>
          <w:p w14:paraId="380F3B4A"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aRC</w:t>
            </w:r>
            <w:proofErr w:type="spellEnd"/>
          </w:p>
        </w:tc>
        <w:tc>
          <w:tcPr>
            <w:tcW w:w="891" w:type="dxa"/>
            <w:tcBorders>
              <w:top w:val="nil"/>
              <w:left w:val="nil"/>
              <w:bottom w:val="single" w:sz="4" w:space="0" w:color="auto"/>
              <w:right w:val="nil"/>
            </w:tcBorders>
            <w:shd w:val="clear" w:color="000000" w:fill="FFFFFF"/>
            <w:noWrap/>
            <w:vAlign w:val="bottom"/>
            <w:hideMark/>
          </w:tcPr>
          <w:p w14:paraId="3B625A2E"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95%CI</w:t>
            </w:r>
          </w:p>
        </w:tc>
        <w:tc>
          <w:tcPr>
            <w:tcW w:w="634" w:type="dxa"/>
            <w:tcBorders>
              <w:top w:val="nil"/>
              <w:left w:val="nil"/>
              <w:bottom w:val="single" w:sz="4" w:space="0" w:color="auto"/>
              <w:right w:val="nil"/>
            </w:tcBorders>
            <w:shd w:val="clear" w:color="000000" w:fill="FFFFFF"/>
            <w:noWrap/>
            <w:vAlign w:val="bottom"/>
            <w:hideMark/>
          </w:tcPr>
          <w:p w14:paraId="472A5773"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p</w:t>
            </w:r>
          </w:p>
        </w:tc>
        <w:tc>
          <w:tcPr>
            <w:tcW w:w="714" w:type="dxa"/>
            <w:tcBorders>
              <w:top w:val="nil"/>
              <w:left w:val="nil"/>
              <w:bottom w:val="single" w:sz="4" w:space="0" w:color="auto"/>
              <w:right w:val="nil"/>
            </w:tcBorders>
            <w:shd w:val="clear" w:color="000000" w:fill="FFFFFF"/>
            <w:noWrap/>
            <w:vAlign w:val="bottom"/>
            <w:hideMark/>
          </w:tcPr>
          <w:p w14:paraId="3E69AE38" w14:textId="2E3AF25E"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pI</w:t>
            </w:r>
            <w:proofErr w:type="spellEnd"/>
          </w:p>
        </w:tc>
        <w:tc>
          <w:tcPr>
            <w:tcW w:w="185" w:type="dxa"/>
            <w:tcBorders>
              <w:top w:val="nil"/>
              <w:left w:val="nil"/>
              <w:bottom w:val="nil"/>
              <w:right w:val="nil"/>
            </w:tcBorders>
            <w:shd w:val="clear" w:color="000000" w:fill="FFFFFF"/>
            <w:noWrap/>
            <w:vAlign w:val="bottom"/>
            <w:hideMark/>
          </w:tcPr>
          <w:p w14:paraId="774D7335"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single" w:sz="4" w:space="0" w:color="auto"/>
              <w:right w:val="nil"/>
            </w:tcBorders>
            <w:shd w:val="clear" w:color="000000" w:fill="FFFFFF"/>
            <w:noWrap/>
            <w:vAlign w:val="bottom"/>
            <w:hideMark/>
          </w:tcPr>
          <w:p w14:paraId="7149A26D"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aRC</w:t>
            </w:r>
            <w:proofErr w:type="spellEnd"/>
          </w:p>
        </w:tc>
        <w:tc>
          <w:tcPr>
            <w:tcW w:w="959" w:type="dxa"/>
            <w:tcBorders>
              <w:top w:val="nil"/>
              <w:left w:val="nil"/>
              <w:bottom w:val="single" w:sz="4" w:space="0" w:color="auto"/>
              <w:right w:val="nil"/>
            </w:tcBorders>
            <w:shd w:val="clear" w:color="000000" w:fill="FFFFFF"/>
            <w:noWrap/>
            <w:vAlign w:val="bottom"/>
            <w:hideMark/>
          </w:tcPr>
          <w:p w14:paraId="30E91846"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95%CI</w:t>
            </w:r>
          </w:p>
        </w:tc>
        <w:tc>
          <w:tcPr>
            <w:tcW w:w="634" w:type="dxa"/>
            <w:tcBorders>
              <w:top w:val="nil"/>
              <w:left w:val="nil"/>
              <w:bottom w:val="single" w:sz="4" w:space="0" w:color="auto"/>
              <w:right w:val="nil"/>
            </w:tcBorders>
            <w:shd w:val="clear" w:color="000000" w:fill="FFFFFF"/>
            <w:noWrap/>
            <w:vAlign w:val="bottom"/>
            <w:hideMark/>
          </w:tcPr>
          <w:p w14:paraId="795505D3"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p</w:t>
            </w:r>
          </w:p>
        </w:tc>
        <w:tc>
          <w:tcPr>
            <w:tcW w:w="817" w:type="dxa"/>
            <w:tcBorders>
              <w:top w:val="nil"/>
              <w:left w:val="nil"/>
              <w:bottom w:val="single" w:sz="4" w:space="0" w:color="auto"/>
              <w:right w:val="nil"/>
            </w:tcBorders>
            <w:shd w:val="clear" w:color="000000" w:fill="FFFFFF"/>
            <w:noWrap/>
            <w:vAlign w:val="bottom"/>
            <w:hideMark/>
          </w:tcPr>
          <w:p w14:paraId="4DCD6C08" w14:textId="2670D618"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pI</w:t>
            </w:r>
            <w:proofErr w:type="spellEnd"/>
          </w:p>
        </w:tc>
        <w:tc>
          <w:tcPr>
            <w:tcW w:w="348" w:type="dxa"/>
            <w:tcBorders>
              <w:top w:val="nil"/>
              <w:left w:val="nil"/>
              <w:bottom w:val="nil"/>
              <w:right w:val="nil"/>
            </w:tcBorders>
            <w:shd w:val="clear" w:color="000000" w:fill="FFFFFF"/>
            <w:noWrap/>
            <w:vAlign w:val="bottom"/>
            <w:hideMark/>
          </w:tcPr>
          <w:p w14:paraId="5CB65CD3"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single" w:sz="4" w:space="0" w:color="auto"/>
              <w:right w:val="nil"/>
            </w:tcBorders>
            <w:shd w:val="clear" w:color="000000" w:fill="FFFFFF"/>
            <w:noWrap/>
            <w:vAlign w:val="bottom"/>
            <w:hideMark/>
          </w:tcPr>
          <w:p w14:paraId="5B13F666"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aRC</w:t>
            </w:r>
            <w:proofErr w:type="spellEnd"/>
          </w:p>
        </w:tc>
        <w:tc>
          <w:tcPr>
            <w:tcW w:w="891" w:type="dxa"/>
            <w:tcBorders>
              <w:top w:val="nil"/>
              <w:left w:val="nil"/>
              <w:bottom w:val="single" w:sz="4" w:space="0" w:color="auto"/>
              <w:right w:val="nil"/>
            </w:tcBorders>
            <w:shd w:val="clear" w:color="000000" w:fill="FFFFFF"/>
            <w:noWrap/>
            <w:vAlign w:val="bottom"/>
            <w:hideMark/>
          </w:tcPr>
          <w:p w14:paraId="27E0888A"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95%CI</w:t>
            </w:r>
          </w:p>
        </w:tc>
        <w:tc>
          <w:tcPr>
            <w:tcW w:w="634" w:type="dxa"/>
            <w:tcBorders>
              <w:top w:val="nil"/>
              <w:left w:val="nil"/>
              <w:bottom w:val="single" w:sz="4" w:space="0" w:color="auto"/>
              <w:right w:val="nil"/>
            </w:tcBorders>
            <w:shd w:val="clear" w:color="000000" w:fill="FFFFFF"/>
            <w:noWrap/>
            <w:vAlign w:val="bottom"/>
            <w:hideMark/>
          </w:tcPr>
          <w:p w14:paraId="6BE2D5AB"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p</w:t>
            </w:r>
          </w:p>
        </w:tc>
        <w:tc>
          <w:tcPr>
            <w:tcW w:w="798" w:type="dxa"/>
            <w:tcBorders>
              <w:top w:val="nil"/>
              <w:left w:val="nil"/>
              <w:bottom w:val="single" w:sz="4" w:space="0" w:color="auto"/>
              <w:right w:val="nil"/>
            </w:tcBorders>
            <w:shd w:val="clear" w:color="000000" w:fill="FFFFFF"/>
            <w:noWrap/>
            <w:vAlign w:val="bottom"/>
            <w:hideMark/>
          </w:tcPr>
          <w:p w14:paraId="782C0285" w14:textId="51D2174E"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pI</w:t>
            </w:r>
            <w:proofErr w:type="spellEnd"/>
          </w:p>
        </w:tc>
      </w:tr>
      <w:tr w:rsidR="00751E73" w:rsidRPr="00751E73" w14:paraId="2D780EF1" w14:textId="77777777" w:rsidTr="005042E5">
        <w:trPr>
          <w:trHeight w:val="220"/>
          <w:jc w:val="center"/>
        </w:trPr>
        <w:tc>
          <w:tcPr>
            <w:tcW w:w="1277" w:type="dxa"/>
            <w:gridSpan w:val="2"/>
            <w:tcBorders>
              <w:top w:val="nil"/>
              <w:left w:val="nil"/>
              <w:bottom w:val="nil"/>
              <w:right w:val="nil"/>
            </w:tcBorders>
            <w:shd w:val="clear" w:color="000000" w:fill="FFFFFF"/>
            <w:noWrap/>
            <w:vAlign w:val="center"/>
            <w:hideMark/>
          </w:tcPr>
          <w:p w14:paraId="5F2AFC38"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Trend</w:t>
            </w:r>
            <w:proofErr w:type="spellEnd"/>
          </w:p>
        </w:tc>
        <w:tc>
          <w:tcPr>
            <w:tcW w:w="566" w:type="dxa"/>
            <w:tcBorders>
              <w:top w:val="nil"/>
              <w:left w:val="nil"/>
              <w:bottom w:val="nil"/>
              <w:right w:val="nil"/>
            </w:tcBorders>
            <w:shd w:val="clear" w:color="000000" w:fill="FFFFFF"/>
            <w:noWrap/>
            <w:vAlign w:val="center"/>
            <w:hideMark/>
          </w:tcPr>
          <w:p w14:paraId="0F1AD8DF"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891" w:type="dxa"/>
            <w:tcBorders>
              <w:top w:val="nil"/>
              <w:left w:val="nil"/>
              <w:bottom w:val="nil"/>
              <w:right w:val="nil"/>
            </w:tcBorders>
            <w:shd w:val="clear" w:color="000000" w:fill="FFFFFF"/>
            <w:noWrap/>
            <w:vAlign w:val="center"/>
            <w:hideMark/>
          </w:tcPr>
          <w:p w14:paraId="13FEA567"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bottom"/>
            <w:hideMark/>
          </w:tcPr>
          <w:p w14:paraId="2B1C1159"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14" w:type="dxa"/>
            <w:tcBorders>
              <w:top w:val="nil"/>
              <w:left w:val="nil"/>
              <w:bottom w:val="nil"/>
              <w:right w:val="nil"/>
            </w:tcBorders>
            <w:shd w:val="clear" w:color="000000" w:fill="FFFFFF"/>
            <w:noWrap/>
            <w:vAlign w:val="bottom"/>
            <w:hideMark/>
          </w:tcPr>
          <w:p w14:paraId="6ED24E42"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noWrap/>
            <w:vAlign w:val="bottom"/>
            <w:hideMark/>
          </w:tcPr>
          <w:p w14:paraId="15112C65"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4EE0E041"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59" w:type="dxa"/>
            <w:tcBorders>
              <w:top w:val="nil"/>
              <w:left w:val="nil"/>
              <w:bottom w:val="nil"/>
              <w:right w:val="nil"/>
            </w:tcBorders>
            <w:shd w:val="clear" w:color="000000" w:fill="FFFFFF"/>
            <w:noWrap/>
            <w:vAlign w:val="center"/>
            <w:hideMark/>
          </w:tcPr>
          <w:p w14:paraId="2407F4FB"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604E1314"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7" w:type="dxa"/>
            <w:tcBorders>
              <w:top w:val="nil"/>
              <w:left w:val="nil"/>
              <w:bottom w:val="nil"/>
              <w:right w:val="nil"/>
            </w:tcBorders>
            <w:shd w:val="clear" w:color="000000" w:fill="FFFFFF"/>
            <w:noWrap/>
            <w:vAlign w:val="center"/>
            <w:hideMark/>
          </w:tcPr>
          <w:p w14:paraId="2E3ED490"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48" w:type="dxa"/>
            <w:tcBorders>
              <w:top w:val="nil"/>
              <w:left w:val="nil"/>
              <w:bottom w:val="nil"/>
              <w:right w:val="nil"/>
            </w:tcBorders>
            <w:shd w:val="clear" w:color="000000" w:fill="FFFFFF"/>
            <w:noWrap/>
            <w:vAlign w:val="center"/>
            <w:hideMark/>
          </w:tcPr>
          <w:p w14:paraId="3B6D5A2D"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6D293D39"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891" w:type="dxa"/>
            <w:tcBorders>
              <w:top w:val="nil"/>
              <w:left w:val="nil"/>
              <w:bottom w:val="nil"/>
              <w:right w:val="nil"/>
            </w:tcBorders>
            <w:shd w:val="clear" w:color="000000" w:fill="FFFFFF"/>
            <w:noWrap/>
            <w:vAlign w:val="center"/>
            <w:hideMark/>
          </w:tcPr>
          <w:p w14:paraId="621E9B7B"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4B3FAD8D"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98" w:type="dxa"/>
            <w:tcBorders>
              <w:top w:val="nil"/>
              <w:left w:val="nil"/>
              <w:bottom w:val="nil"/>
              <w:right w:val="nil"/>
            </w:tcBorders>
            <w:shd w:val="clear" w:color="000000" w:fill="FFFFFF"/>
            <w:noWrap/>
            <w:vAlign w:val="center"/>
            <w:hideMark/>
          </w:tcPr>
          <w:p w14:paraId="64F1DB54" w14:textId="77777777" w:rsidR="00C37B39" w:rsidRPr="00751E73" w:rsidRDefault="00C37B39" w:rsidP="00751E73">
            <w:pPr>
              <w:spacing w:after="0" w:line="276" w:lineRule="auto"/>
              <w:jc w:val="center"/>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w:t>
            </w:r>
          </w:p>
        </w:tc>
      </w:tr>
      <w:tr w:rsidR="00751E73" w:rsidRPr="00751E73" w14:paraId="1F818279"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05AD4396"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63067AA0"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Magude</w:t>
            </w:r>
            <w:proofErr w:type="spellEnd"/>
          </w:p>
        </w:tc>
        <w:tc>
          <w:tcPr>
            <w:tcW w:w="566" w:type="dxa"/>
            <w:tcBorders>
              <w:top w:val="nil"/>
              <w:left w:val="nil"/>
              <w:bottom w:val="nil"/>
              <w:right w:val="nil"/>
            </w:tcBorders>
            <w:shd w:val="clear" w:color="000000" w:fill="FFFFFF"/>
            <w:noWrap/>
            <w:vAlign w:val="center"/>
            <w:hideMark/>
          </w:tcPr>
          <w:p w14:paraId="0A9B419E" w14:textId="44016113"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56</w:t>
            </w:r>
          </w:p>
        </w:tc>
        <w:tc>
          <w:tcPr>
            <w:tcW w:w="891" w:type="dxa"/>
            <w:tcBorders>
              <w:top w:val="nil"/>
              <w:left w:val="nil"/>
              <w:bottom w:val="nil"/>
              <w:right w:val="nil"/>
            </w:tcBorders>
            <w:shd w:val="clear" w:color="000000" w:fill="FFFFFF"/>
            <w:noWrap/>
            <w:vAlign w:val="center"/>
            <w:hideMark/>
          </w:tcPr>
          <w:p w14:paraId="0130F6AF" w14:textId="5B5CC6E2"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44;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71</w:t>
            </w:r>
          </w:p>
        </w:tc>
        <w:tc>
          <w:tcPr>
            <w:tcW w:w="634" w:type="dxa"/>
            <w:tcBorders>
              <w:top w:val="nil"/>
              <w:left w:val="nil"/>
              <w:bottom w:val="nil"/>
              <w:right w:val="nil"/>
            </w:tcBorders>
            <w:shd w:val="clear" w:color="000000" w:fill="FFFFFF"/>
            <w:noWrap/>
            <w:vAlign w:val="center"/>
            <w:hideMark/>
          </w:tcPr>
          <w:p w14:paraId="4E745876" w14:textId="5E02A41A"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714" w:type="dxa"/>
            <w:vMerge w:val="restart"/>
            <w:tcBorders>
              <w:top w:val="nil"/>
              <w:left w:val="single" w:sz="4" w:space="0" w:color="auto"/>
              <w:bottom w:val="nil"/>
              <w:right w:val="nil"/>
            </w:tcBorders>
            <w:shd w:val="clear" w:color="000000" w:fill="FFFFFF"/>
            <w:noWrap/>
            <w:vAlign w:val="center"/>
            <w:hideMark/>
          </w:tcPr>
          <w:p w14:paraId="60728C3F" w14:textId="0CE45B3A"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956</w:t>
            </w:r>
          </w:p>
        </w:tc>
        <w:tc>
          <w:tcPr>
            <w:tcW w:w="185" w:type="dxa"/>
            <w:tcBorders>
              <w:top w:val="nil"/>
              <w:left w:val="nil"/>
              <w:bottom w:val="nil"/>
              <w:right w:val="nil"/>
            </w:tcBorders>
            <w:shd w:val="clear" w:color="000000" w:fill="FFFFFF"/>
            <w:noWrap/>
            <w:vAlign w:val="bottom"/>
            <w:hideMark/>
          </w:tcPr>
          <w:p w14:paraId="257B28FA"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00DFBB5E" w14:textId="3C72B9ED"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99</w:t>
            </w:r>
          </w:p>
        </w:tc>
        <w:tc>
          <w:tcPr>
            <w:tcW w:w="959" w:type="dxa"/>
            <w:tcBorders>
              <w:top w:val="nil"/>
              <w:left w:val="nil"/>
              <w:bottom w:val="nil"/>
              <w:right w:val="nil"/>
            </w:tcBorders>
            <w:shd w:val="clear" w:color="000000" w:fill="FFFFFF"/>
            <w:noWrap/>
            <w:vAlign w:val="center"/>
            <w:hideMark/>
          </w:tcPr>
          <w:p w14:paraId="2223AFA3" w14:textId="1B7D7D1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93; 4</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11</w:t>
            </w:r>
          </w:p>
        </w:tc>
        <w:tc>
          <w:tcPr>
            <w:tcW w:w="634" w:type="dxa"/>
            <w:tcBorders>
              <w:top w:val="nil"/>
              <w:left w:val="nil"/>
              <w:bottom w:val="nil"/>
              <w:right w:val="nil"/>
            </w:tcBorders>
            <w:shd w:val="clear" w:color="000000" w:fill="FFFFFF"/>
            <w:noWrap/>
            <w:vAlign w:val="center"/>
            <w:hideMark/>
          </w:tcPr>
          <w:p w14:paraId="4E15B351" w14:textId="583D9AAA"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060</w:t>
            </w:r>
          </w:p>
        </w:tc>
        <w:tc>
          <w:tcPr>
            <w:tcW w:w="817" w:type="dxa"/>
            <w:vMerge w:val="restart"/>
            <w:tcBorders>
              <w:top w:val="nil"/>
              <w:left w:val="single" w:sz="4" w:space="0" w:color="auto"/>
              <w:bottom w:val="nil"/>
              <w:right w:val="nil"/>
            </w:tcBorders>
            <w:shd w:val="clear" w:color="000000" w:fill="FFFFFF"/>
            <w:noWrap/>
            <w:vAlign w:val="center"/>
            <w:hideMark/>
          </w:tcPr>
          <w:p w14:paraId="318D0B1F" w14:textId="5252062A"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098</w:t>
            </w:r>
          </w:p>
        </w:tc>
        <w:tc>
          <w:tcPr>
            <w:tcW w:w="348" w:type="dxa"/>
            <w:tcBorders>
              <w:top w:val="nil"/>
              <w:left w:val="nil"/>
              <w:bottom w:val="nil"/>
              <w:right w:val="nil"/>
            </w:tcBorders>
            <w:shd w:val="clear" w:color="000000" w:fill="FFFFFF"/>
            <w:noWrap/>
            <w:vAlign w:val="center"/>
            <w:hideMark/>
          </w:tcPr>
          <w:p w14:paraId="0AF07A95"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469B6332" w14:textId="76D88F6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57</w:t>
            </w:r>
          </w:p>
        </w:tc>
        <w:tc>
          <w:tcPr>
            <w:tcW w:w="891" w:type="dxa"/>
            <w:tcBorders>
              <w:top w:val="nil"/>
              <w:left w:val="nil"/>
              <w:bottom w:val="nil"/>
              <w:right w:val="nil"/>
            </w:tcBorders>
            <w:shd w:val="clear" w:color="000000" w:fill="FFFFFF"/>
            <w:noWrap/>
            <w:vAlign w:val="center"/>
            <w:hideMark/>
          </w:tcPr>
          <w:p w14:paraId="5239506D" w14:textId="051F13B9"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95;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62</w:t>
            </w:r>
          </w:p>
        </w:tc>
        <w:tc>
          <w:tcPr>
            <w:tcW w:w="634" w:type="dxa"/>
            <w:tcBorders>
              <w:top w:val="nil"/>
              <w:left w:val="nil"/>
              <w:bottom w:val="nil"/>
              <w:right w:val="nil"/>
            </w:tcBorders>
            <w:shd w:val="clear" w:color="000000" w:fill="FFFFFF"/>
            <w:noWrap/>
            <w:vAlign w:val="center"/>
            <w:hideMark/>
          </w:tcPr>
          <w:p w14:paraId="7BCF4893" w14:textId="1E229D0A"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081</w:t>
            </w:r>
          </w:p>
        </w:tc>
        <w:tc>
          <w:tcPr>
            <w:tcW w:w="798" w:type="dxa"/>
            <w:vMerge w:val="restart"/>
            <w:tcBorders>
              <w:top w:val="nil"/>
              <w:left w:val="single" w:sz="4" w:space="0" w:color="auto"/>
              <w:bottom w:val="nil"/>
              <w:right w:val="nil"/>
            </w:tcBorders>
            <w:shd w:val="clear" w:color="000000" w:fill="FFFFFF"/>
            <w:noWrap/>
            <w:vAlign w:val="center"/>
            <w:hideMark/>
          </w:tcPr>
          <w:p w14:paraId="5A202D95" w14:textId="6703F745"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220</w:t>
            </w:r>
          </w:p>
        </w:tc>
      </w:tr>
      <w:tr w:rsidR="00751E73" w:rsidRPr="00751E73" w14:paraId="648C8C71"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65B3CC27"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3DABD247"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Manhiça</w:t>
            </w:r>
            <w:proofErr w:type="spellEnd"/>
          </w:p>
        </w:tc>
        <w:tc>
          <w:tcPr>
            <w:tcW w:w="566" w:type="dxa"/>
            <w:tcBorders>
              <w:top w:val="nil"/>
              <w:left w:val="nil"/>
              <w:bottom w:val="nil"/>
              <w:right w:val="nil"/>
            </w:tcBorders>
            <w:shd w:val="clear" w:color="000000" w:fill="FFFFFF"/>
            <w:noWrap/>
            <w:vAlign w:val="center"/>
            <w:hideMark/>
          </w:tcPr>
          <w:p w14:paraId="03AECD08" w14:textId="7F86CEAB"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55</w:t>
            </w:r>
          </w:p>
        </w:tc>
        <w:tc>
          <w:tcPr>
            <w:tcW w:w="891" w:type="dxa"/>
            <w:tcBorders>
              <w:top w:val="nil"/>
              <w:left w:val="nil"/>
              <w:bottom w:val="nil"/>
              <w:right w:val="nil"/>
            </w:tcBorders>
            <w:shd w:val="clear" w:color="000000" w:fill="FFFFFF"/>
            <w:noWrap/>
            <w:vAlign w:val="center"/>
            <w:hideMark/>
          </w:tcPr>
          <w:p w14:paraId="63FC5A36" w14:textId="5F0860DA"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45;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67</w:t>
            </w:r>
          </w:p>
        </w:tc>
        <w:tc>
          <w:tcPr>
            <w:tcW w:w="634" w:type="dxa"/>
            <w:tcBorders>
              <w:top w:val="nil"/>
              <w:left w:val="nil"/>
              <w:bottom w:val="nil"/>
              <w:right w:val="nil"/>
            </w:tcBorders>
            <w:shd w:val="clear" w:color="000000" w:fill="FFFFFF"/>
            <w:noWrap/>
            <w:vAlign w:val="center"/>
            <w:hideMark/>
          </w:tcPr>
          <w:p w14:paraId="631DAD32" w14:textId="2BE23840"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714" w:type="dxa"/>
            <w:vMerge/>
            <w:tcBorders>
              <w:top w:val="nil"/>
              <w:left w:val="single" w:sz="4" w:space="0" w:color="auto"/>
              <w:bottom w:val="nil"/>
              <w:right w:val="nil"/>
            </w:tcBorders>
            <w:vAlign w:val="center"/>
            <w:hideMark/>
          </w:tcPr>
          <w:p w14:paraId="048A405E"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noWrap/>
            <w:vAlign w:val="bottom"/>
            <w:hideMark/>
          </w:tcPr>
          <w:p w14:paraId="46D40A86"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4FA48F3F" w14:textId="0327B4B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74</w:t>
            </w:r>
          </w:p>
        </w:tc>
        <w:tc>
          <w:tcPr>
            <w:tcW w:w="959" w:type="dxa"/>
            <w:tcBorders>
              <w:top w:val="nil"/>
              <w:left w:val="nil"/>
              <w:bottom w:val="nil"/>
              <w:right w:val="nil"/>
            </w:tcBorders>
            <w:shd w:val="clear" w:color="000000" w:fill="FFFFFF"/>
            <w:noWrap/>
            <w:vAlign w:val="center"/>
            <w:hideMark/>
          </w:tcPr>
          <w:p w14:paraId="7718322F" w14:textId="3BD7253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42;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39</w:t>
            </w:r>
          </w:p>
        </w:tc>
        <w:tc>
          <w:tcPr>
            <w:tcW w:w="634" w:type="dxa"/>
            <w:tcBorders>
              <w:top w:val="nil"/>
              <w:left w:val="nil"/>
              <w:bottom w:val="nil"/>
              <w:right w:val="nil"/>
            </w:tcBorders>
            <w:shd w:val="clear" w:color="000000" w:fill="FFFFFF"/>
            <w:noWrap/>
            <w:vAlign w:val="center"/>
            <w:hideMark/>
          </w:tcPr>
          <w:p w14:paraId="764A2E28" w14:textId="0484A389"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315</w:t>
            </w:r>
          </w:p>
        </w:tc>
        <w:tc>
          <w:tcPr>
            <w:tcW w:w="817" w:type="dxa"/>
            <w:vMerge/>
            <w:tcBorders>
              <w:top w:val="nil"/>
              <w:left w:val="single" w:sz="4" w:space="0" w:color="auto"/>
              <w:bottom w:val="nil"/>
              <w:right w:val="nil"/>
            </w:tcBorders>
            <w:vAlign w:val="center"/>
            <w:hideMark/>
          </w:tcPr>
          <w:p w14:paraId="16D9A2C1"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p>
        </w:tc>
        <w:tc>
          <w:tcPr>
            <w:tcW w:w="348" w:type="dxa"/>
            <w:tcBorders>
              <w:top w:val="nil"/>
              <w:left w:val="nil"/>
              <w:bottom w:val="nil"/>
              <w:right w:val="nil"/>
            </w:tcBorders>
            <w:shd w:val="clear" w:color="000000" w:fill="FFFFFF"/>
            <w:noWrap/>
            <w:vAlign w:val="center"/>
            <w:hideMark/>
          </w:tcPr>
          <w:p w14:paraId="36458115"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2375DA99" w14:textId="7CD5707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94</w:t>
            </w:r>
          </w:p>
        </w:tc>
        <w:tc>
          <w:tcPr>
            <w:tcW w:w="891" w:type="dxa"/>
            <w:tcBorders>
              <w:top w:val="nil"/>
              <w:left w:val="nil"/>
              <w:bottom w:val="nil"/>
              <w:right w:val="nil"/>
            </w:tcBorders>
            <w:shd w:val="clear" w:color="000000" w:fill="FFFFFF"/>
            <w:noWrap/>
            <w:vAlign w:val="center"/>
            <w:hideMark/>
          </w:tcPr>
          <w:p w14:paraId="7B4FDC7F" w14:textId="5B196E1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63;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44</w:t>
            </w:r>
          </w:p>
        </w:tc>
        <w:tc>
          <w:tcPr>
            <w:tcW w:w="634" w:type="dxa"/>
            <w:tcBorders>
              <w:top w:val="nil"/>
              <w:left w:val="nil"/>
              <w:bottom w:val="nil"/>
              <w:right w:val="nil"/>
            </w:tcBorders>
            <w:shd w:val="clear" w:color="000000" w:fill="FFFFFF"/>
            <w:noWrap/>
            <w:vAlign w:val="center"/>
            <w:hideMark/>
          </w:tcPr>
          <w:p w14:paraId="41CAE7D4" w14:textId="66B5C32A"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784</w:t>
            </w:r>
          </w:p>
        </w:tc>
        <w:tc>
          <w:tcPr>
            <w:tcW w:w="798" w:type="dxa"/>
            <w:vMerge/>
            <w:tcBorders>
              <w:top w:val="nil"/>
              <w:left w:val="single" w:sz="4" w:space="0" w:color="auto"/>
              <w:bottom w:val="nil"/>
              <w:right w:val="nil"/>
            </w:tcBorders>
            <w:vAlign w:val="center"/>
            <w:hideMark/>
          </w:tcPr>
          <w:p w14:paraId="202C74E1"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r>
      <w:tr w:rsidR="00751E73" w:rsidRPr="00751E73" w14:paraId="7F82361A"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0AC84C1B"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411C682C"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Ilha</w:t>
            </w:r>
            <w:proofErr w:type="spellEnd"/>
            <w:r w:rsidRPr="00751E73">
              <w:rPr>
                <w:rFonts w:ascii="Arial" w:eastAsia="Times New Roman" w:hAnsi="Arial" w:cs="Arial"/>
                <w:color w:val="000000"/>
                <w:sz w:val="16"/>
                <w:szCs w:val="16"/>
                <w:lang w:val="es-ES" w:eastAsia="es-ES"/>
              </w:rPr>
              <w:t xml:space="preserve"> </w:t>
            </w:r>
            <w:proofErr w:type="spellStart"/>
            <w:r w:rsidRPr="00751E73">
              <w:rPr>
                <w:rFonts w:ascii="Arial" w:eastAsia="Times New Roman" w:hAnsi="Arial" w:cs="Arial"/>
                <w:color w:val="000000"/>
                <w:sz w:val="16"/>
                <w:szCs w:val="16"/>
                <w:lang w:val="es-ES" w:eastAsia="es-ES"/>
              </w:rPr>
              <w:t>Josina</w:t>
            </w:r>
            <w:proofErr w:type="spellEnd"/>
          </w:p>
        </w:tc>
        <w:tc>
          <w:tcPr>
            <w:tcW w:w="566" w:type="dxa"/>
            <w:tcBorders>
              <w:top w:val="nil"/>
              <w:left w:val="nil"/>
              <w:bottom w:val="nil"/>
              <w:right w:val="nil"/>
            </w:tcBorders>
            <w:shd w:val="clear" w:color="000000" w:fill="FFFFFF"/>
            <w:noWrap/>
            <w:vAlign w:val="center"/>
            <w:hideMark/>
          </w:tcPr>
          <w:p w14:paraId="79D53AF2" w14:textId="1D8601DB"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58</w:t>
            </w:r>
          </w:p>
        </w:tc>
        <w:tc>
          <w:tcPr>
            <w:tcW w:w="891" w:type="dxa"/>
            <w:tcBorders>
              <w:top w:val="nil"/>
              <w:left w:val="nil"/>
              <w:bottom w:val="nil"/>
              <w:right w:val="nil"/>
            </w:tcBorders>
            <w:shd w:val="clear" w:color="000000" w:fill="FFFFFF"/>
            <w:noWrap/>
            <w:vAlign w:val="center"/>
            <w:hideMark/>
          </w:tcPr>
          <w:p w14:paraId="04434363" w14:textId="659810B0"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47;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72</w:t>
            </w:r>
          </w:p>
        </w:tc>
        <w:tc>
          <w:tcPr>
            <w:tcW w:w="634" w:type="dxa"/>
            <w:tcBorders>
              <w:top w:val="nil"/>
              <w:left w:val="nil"/>
              <w:bottom w:val="nil"/>
              <w:right w:val="nil"/>
            </w:tcBorders>
            <w:shd w:val="clear" w:color="000000" w:fill="FFFFFF"/>
            <w:noWrap/>
            <w:vAlign w:val="center"/>
            <w:hideMark/>
          </w:tcPr>
          <w:p w14:paraId="237CEEFB" w14:textId="450ED234"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714" w:type="dxa"/>
            <w:vMerge/>
            <w:tcBorders>
              <w:top w:val="nil"/>
              <w:left w:val="single" w:sz="4" w:space="0" w:color="auto"/>
              <w:bottom w:val="nil"/>
              <w:right w:val="nil"/>
            </w:tcBorders>
            <w:vAlign w:val="center"/>
            <w:hideMark/>
          </w:tcPr>
          <w:p w14:paraId="0AE8C7A3"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noWrap/>
            <w:vAlign w:val="bottom"/>
            <w:hideMark/>
          </w:tcPr>
          <w:p w14:paraId="1F3F7163"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5FEDAD24" w14:textId="5A26082C"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20</w:t>
            </w:r>
          </w:p>
        </w:tc>
        <w:tc>
          <w:tcPr>
            <w:tcW w:w="959" w:type="dxa"/>
            <w:tcBorders>
              <w:top w:val="nil"/>
              <w:left w:val="nil"/>
              <w:bottom w:val="nil"/>
              <w:right w:val="nil"/>
            </w:tcBorders>
            <w:shd w:val="clear" w:color="000000" w:fill="FFFFFF"/>
            <w:noWrap/>
            <w:vAlign w:val="center"/>
            <w:hideMark/>
          </w:tcPr>
          <w:p w14:paraId="3C18378A" w14:textId="4E6553D5"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67;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17</w:t>
            </w:r>
          </w:p>
        </w:tc>
        <w:tc>
          <w:tcPr>
            <w:tcW w:w="634" w:type="dxa"/>
            <w:tcBorders>
              <w:top w:val="nil"/>
              <w:left w:val="nil"/>
              <w:bottom w:val="nil"/>
              <w:right w:val="nil"/>
            </w:tcBorders>
            <w:shd w:val="clear" w:color="000000" w:fill="FFFFFF"/>
            <w:noWrap/>
            <w:vAlign w:val="center"/>
            <w:hideMark/>
          </w:tcPr>
          <w:p w14:paraId="08176D79" w14:textId="6A1B1E9D"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548</w:t>
            </w:r>
          </w:p>
        </w:tc>
        <w:tc>
          <w:tcPr>
            <w:tcW w:w="817" w:type="dxa"/>
            <w:vMerge/>
            <w:tcBorders>
              <w:top w:val="nil"/>
              <w:left w:val="single" w:sz="4" w:space="0" w:color="auto"/>
              <w:bottom w:val="nil"/>
              <w:right w:val="nil"/>
            </w:tcBorders>
            <w:vAlign w:val="center"/>
            <w:hideMark/>
          </w:tcPr>
          <w:p w14:paraId="05CF6140"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p>
        </w:tc>
        <w:tc>
          <w:tcPr>
            <w:tcW w:w="348" w:type="dxa"/>
            <w:tcBorders>
              <w:top w:val="nil"/>
              <w:left w:val="nil"/>
              <w:bottom w:val="nil"/>
              <w:right w:val="nil"/>
            </w:tcBorders>
            <w:shd w:val="clear" w:color="000000" w:fill="FFFFFF"/>
            <w:noWrap/>
            <w:vAlign w:val="center"/>
            <w:hideMark/>
          </w:tcPr>
          <w:p w14:paraId="7FD280C1"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49A26845" w14:textId="191D971D"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96</w:t>
            </w:r>
          </w:p>
        </w:tc>
        <w:tc>
          <w:tcPr>
            <w:tcW w:w="891" w:type="dxa"/>
            <w:tcBorders>
              <w:top w:val="nil"/>
              <w:left w:val="nil"/>
              <w:bottom w:val="nil"/>
              <w:right w:val="nil"/>
            </w:tcBorders>
            <w:shd w:val="clear" w:color="000000" w:fill="FFFFFF"/>
            <w:noWrap/>
            <w:vAlign w:val="center"/>
            <w:hideMark/>
          </w:tcPr>
          <w:p w14:paraId="7686F827" w14:textId="1B69287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64;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46</w:t>
            </w:r>
          </w:p>
        </w:tc>
        <w:tc>
          <w:tcPr>
            <w:tcW w:w="634" w:type="dxa"/>
            <w:tcBorders>
              <w:top w:val="nil"/>
              <w:left w:val="nil"/>
              <w:bottom w:val="nil"/>
              <w:right w:val="nil"/>
            </w:tcBorders>
            <w:shd w:val="clear" w:color="000000" w:fill="FFFFFF"/>
            <w:noWrap/>
            <w:vAlign w:val="center"/>
            <w:hideMark/>
          </w:tcPr>
          <w:p w14:paraId="32EAEF3F" w14:textId="039DBB56"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852</w:t>
            </w:r>
          </w:p>
        </w:tc>
        <w:tc>
          <w:tcPr>
            <w:tcW w:w="798" w:type="dxa"/>
            <w:vMerge/>
            <w:tcBorders>
              <w:top w:val="nil"/>
              <w:left w:val="single" w:sz="4" w:space="0" w:color="auto"/>
              <w:bottom w:val="nil"/>
              <w:right w:val="nil"/>
            </w:tcBorders>
            <w:vAlign w:val="center"/>
            <w:hideMark/>
          </w:tcPr>
          <w:p w14:paraId="79E9201F"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r>
      <w:tr w:rsidR="00751E73" w:rsidRPr="00751E73" w14:paraId="43C2B7C5" w14:textId="77777777" w:rsidTr="005042E5">
        <w:trPr>
          <w:trHeight w:val="220"/>
          <w:jc w:val="center"/>
        </w:trPr>
        <w:tc>
          <w:tcPr>
            <w:tcW w:w="1277" w:type="dxa"/>
            <w:gridSpan w:val="2"/>
            <w:tcBorders>
              <w:top w:val="nil"/>
              <w:left w:val="nil"/>
              <w:bottom w:val="nil"/>
              <w:right w:val="nil"/>
            </w:tcBorders>
            <w:shd w:val="clear" w:color="000000" w:fill="FFFFFF"/>
            <w:noWrap/>
            <w:vAlign w:val="bottom"/>
            <w:hideMark/>
          </w:tcPr>
          <w:p w14:paraId="78D1E689" w14:textId="6C8B8A0D" w:rsidR="00C37B39" w:rsidRPr="00751E73" w:rsidRDefault="007A5024"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Gravidity</w:t>
            </w:r>
            <w:proofErr w:type="spellEnd"/>
          </w:p>
        </w:tc>
        <w:tc>
          <w:tcPr>
            <w:tcW w:w="566" w:type="dxa"/>
            <w:tcBorders>
              <w:top w:val="nil"/>
              <w:left w:val="nil"/>
              <w:bottom w:val="nil"/>
              <w:right w:val="nil"/>
            </w:tcBorders>
            <w:shd w:val="clear" w:color="000000" w:fill="FFFFFF"/>
            <w:noWrap/>
            <w:vAlign w:val="center"/>
            <w:hideMark/>
          </w:tcPr>
          <w:p w14:paraId="27860903"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891" w:type="dxa"/>
            <w:tcBorders>
              <w:top w:val="nil"/>
              <w:left w:val="nil"/>
              <w:bottom w:val="nil"/>
              <w:right w:val="nil"/>
            </w:tcBorders>
            <w:shd w:val="clear" w:color="000000" w:fill="FFFFFF"/>
            <w:noWrap/>
            <w:vAlign w:val="center"/>
            <w:hideMark/>
          </w:tcPr>
          <w:p w14:paraId="5C1479A7"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188BD309"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14" w:type="dxa"/>
            <w:tcBorders>
              <w:top w:val="nil"/>
              <w:left w:val="nil"/>
              <w:bottom w:val="nil"/>
              <w:right w:val="nil"/>
            </w:tcBorders>
            <w:shd w:val="clear" w:color="000000" w:fill="FFFFFF"/>
            <w:noWrap/>
            <w:vAlign w:val="center"/>
            <w:hideMark/>
          </w:tcPr>
          <w:p w14:paraId="472BD22B"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noWrap/>
            <w:vAlign w:val="bottom"/>
            <w:hideMark/>
          </w:tcPr>
          <w:p w14:paraId="772A838D"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3505A073"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59" w:type="dxa"/>
            <w:tcBorders>
              <w:top w:val="nil"/>
              <w:left w:val="nil"/>
              <w:bottom w:val="nil"/>
              <w:right w:val="nil"/>
            </w:tcBorders>
            <w:shd w:val="clear" w:color="000000" w:fill="FFFFFF"/>
            <w:noWrap/>
            <w:vAlign w:val="center"/>
            <w:hideMark/>
          </w:tcPr>
          <w:p w14:paraId="33E928BB"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12CC5651"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7" w:type="dxa"/>
            <w:tcBorders>
              <w:top w:val="nil"/>
              <w:left w:val="nil"/>
              <w:bottom w:val="nil"/>
              <w:right w:val="nil"/>
            </w:tcBorders>
            <w:shd w:val="clear" w:color="000000" w:fill="FFFFFF"/>
            <w:noWrap/>
            <w:vAlign w:val="center"/>
            <w:hideMark/>
          </w:tcPr>
          <w:p w14:paraId="441826BC"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48" w:type="dxa"/>
            <w:tcBorders>
              <w:top w:val="nil"/>
              <w:left w:val="nil"/>
              <w:bottom w:val="nil"/>
              <w:right w:val="nil"/>
            </w:tcBorders>
            <w:shd w:val="clear" w:color="000000" w:fill="FFFFFF"/>
            <w:noWrap/>
            <w:vAlign w:val="center"/>
            <w:hideMark/>
          </w:tcPr>
          <w:p w14:paraId="6D92D4CF"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34FAF339"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891" w:type="dxa"/>
            <w:tcBorders>
              <w:top w:val="nil"/>
              <w:left w:val="nil"/>
              <w:bottom w:val="nil"/>
              <w:right w:val="nil"/>
            </w:tcBorders>
            <w:shd w:val="clear" w:color="000000" w:fill="FFFFFF"/>
            <w:noWrap/>
            <w:vAlign w:val="center"/>
            <w:hideMark/>
          </w:tcPr>
          <w:p w14:paraId="1A51AC73"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4A5169FB"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98" w:type="dxa"/>
            <w:tcBorders>
              <w:top w:val="nil"/>
              <w:left w:val="nil"/>
              <w:bottom w:val="nil"/>
              <w:right w:val="nil"/>
            </w:tcBorders>
            <w:shd w:val="clear" w:color="000000" w:fill="FFFFFF"/>
            <w:noWrap/>
            <w:vAlign w:val="center"/>
            <w:hideMark/>
          </w:tcPr>
          <w:p w14:paraId="305B907C"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751E73" w:rsidRPr="00751E73" w14:paraId="4234B021"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3EE5B87E"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0DE38AC6"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Magude</w:t>
            </w:r>
            <w:proofErr w:type="spellEnd"/>
          </w:p>
        </w:tc>
        <w:tc>
          <w:tcPr>
            <w:tcW w:w="566" w:type="dxa"/>
            <w:tcBorders>
              <w:top w:val="nil"/>
              <w:left w:val="nil"/>
              <w:bottom w:val="nil"/>
              <w:right w:val="nil"/>
            </w:tcBorders>
            <w:shd w:val="clear" w:color="000000" w:fill="FFFFFF"/>
            <w:noWrap/>
            <w:vAlign w:val="center"/>
            <w:hideMark/>
          </w:tcPr>
          <w:p w14:paraId="6D4F8EF7" w14:textId="0D45C50A"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57</w:t>
            </w:r>
          </w:p>
        </w:tc>
        <w:tc>
          <w:tcPr>
            <w:tcW w:w="891" w:type="dxa"/>
            <w:tcBorders>
              <w:top w:val="nil"/>
              <w:left w:val="nil"/>
              <w:bottom w:val="nil"/>
              <w:right w:val="nil"/>
            </w:tcBorders>
            <w:shd w:val="clear" w:color="000000" w:fill="FFFFFF"/>
            <w:noWrap/>
            <w:vAlign w:val="center"/>
            <w:hideMark/>
          </w:tcPr>
          <w:p w14:paraId="202C8D0C" w14:textId="213383A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38;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84</w:t>
            </w:r>
          </w:p>
        </w:tc>
        <w:tc>
          <w:tcPr>
            <w:tcW w:w="634" w:type="dxa"/>
            <w:tcBorders>
              <w:top w:val="nil"/>
              <w:left w:val="nil"/>
              <w:bottom w:val="nil"/>
              <w:right w:val="nil"/>
            </w:tcBorders>
            <w:shd w:val="clear" w:color="000000" w:fill="FFFFFF"/>
            <w:noWrap/>
            <w:vAlign w:val="center"/>
            <w:hideMark/>
          </w:tcPr>
          <w:p w14:paraId="682BCDD0" w14:textId="6A74489E"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005</w:t>
            </w:r>
          </w:p>
        </w:tc>
        <w:tc>
          <w:tcPr>
            <w:tcW w:w="714" w:type="dxa"/>
            <w:vMerge w:val="restart"/>
            <w:tcBorders>
              <w:top w:val="nil"/>
              <w:left w:val="single" w:sz="4" w:space="0" w:color="auto"/>
              <w:bottom w:val="nil"/>
              <w:right w:val="nil"/>
            </w:tcBorders>
            <w:shd w:val="clear" w:color="000000" w:fill="FFFFFF"/>
            <w:noWrap/>
            <w:vAlign w:val="center"/>
            <w:hideMark/>
          </w:tcPr>
          <w:p w14:paraId="73839733" w14:textId="0ACDDDD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622</w:t>
            </w:r>
          </w:p>
        </w:tc>
        <w:tc>
          <w:tcPr>
            <w:tcW w:w="185" w:type="dxa"/>
            <w:tcBorders>
              <w:top w:val="nil"/>
              <w:left w:val="nil"/>
              <w:bottom w:val="nil"/>
              <w:right w:val="nil"/>
            </w:tcBorders>
            <w:shd w:val="clear" w:color="000000" w:fill="FFFFFF"/>
            <w:noWrap/>
            <w:vAlign w:val="bottom"/>
            <w:hideMark/>
          </w:tcPr>
          <w:p w14:paraId="1A4C7C49"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0348C0A2" w14:textId="050FF10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16</w:t>
            </w:r>
          </w:p>
        </w:tc>
        <w:tc>
          <w:tcPr>
            <w:tcW w:w="959" w:type="dxa"/>
            <w:tcBorders>
              <w:top w:val="nil"/>
              <w:left w:val="nil"/>
              <w:bottom w:val="nil"/>
              <w:right w:val="nil"/>
            </w:tcBorders>
            <w:shd w:val="clear" w:color="000000" w:fill="FFFFFF"/>
            <w:noWrap/>
            <w:vAlign w:val="center"/>
            <w:hideMark/>
          </w:tcPr>
          <w:p w14:paraId="1912BE9A" w14:textId="4140CAE0"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05;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51</w:t>
            </w:r>
          </w:p>
        </w:tc>
        <w:tc>
          <w:tcPr>
            <w:tcW w:w="634" w:type="dxa"/>
            <w:tcBorders>
              <w:top w:val="nil"/>
              <w:left w:val="nil"/>
              <w:bottom w:val="nil"/>
              <w:right w:val="nil"/>
            </w:tcBorders>
            <w:shd w:val="clear" w:color="000000" w:fill="FFFFFF"/>
            <w:noWrap/>
            <w:vAlign w:val="center"/>
            <w:hideMark/>
          </w:tcPr>
          <w:p w14:paraId="7F26D2D1" w14:textId="23A401DF"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002</w:t>
            </w:r>
          </w:p>
        </w:tc>
        <w:tc>
          <w:tcPr>
            <w:tcW w:w="817" w:type="dxa"/>
            <w:vMerge w:val="restart"/>
            <w:tcBorders>
              <w:top w:val="nil"/>
              <w:left w:val="single" w:sz="4" w:space="0" w:color="auto"/>
              <w:bottom w:val="nil"/>
              <w:right w:val="nil"/>
            </w:tcBorders>
            <w:shd w:val="clear" w:color="000000" w:fill="FFFFFF"/>
            <w:noWrap/>
            <w:vAlign w:val="center"/>
            <w:hideMark/>
          </w:tcPr>
          <w:p w14:paraId="0F72879A" w14:textId="2839FE02"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009</w:t>
            </w:r>
          </w:p>
        </w:tc>
        <w:tc>
          <w:tcPr>
            <w:tcW w:w="348" w:type="dxa"/>
            <w:tcBorders>
              <w:top w:val="nil"/>
              <w:left w:val="nil"/>
              <w:bottom w:val="nil"/>
              <w:right w:val="nil"/>
            </w:tcBorders>
            <w:shd w:val="clear" w:color="000000" w:fill="FFFFFF"/>
            <w:noWrap/>
            <w:vAlign w:val="center"/>
            <w:hideMark/>
          </w:tcPr>
          <w:p w14:paraId="37C8D32C"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2E5A099D" w14:textId="474EAE5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31</w:t>
            </w:r>
          </w:p>
        </w:tc>
        <w:tc>
          <w:tcPr>
            <w:tcW w:w="891" w:type="dxa"/>
            <w:tcBorders>
              <w:top w:val="nil"/>
              <w:left w:val="nil"/>
              <w:bottom w:val="nil"/>
              <w:right w:val="nil"/>
            </w:tcBorders>
            <w:shd w:val="clear" w:color="000000" w:fill="FFFFFF"/>
            <w:noWrap/>
            <w:vAlign w:val="center"/>
            <w:hideMark/>
          </w:tcPr>
          <w:p w14:paraId="4F2FA294" w14:textId="75021CB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39;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69</w:t>
            </w:r>
          </w:p>
        </w:tc>
        <w:tc>
          <w:tcPr>
            <w:tcW w:w="634" w:type="dxa"/>
            <w:tcBorders>
              <w:top w:val="nil"/>
              <w:left w:val="nil"/>
              <w:bottom w:val="nil"/>
              <w:right w:val="nil"/>
            </w:tcBorders>
            <w:shd w:val="clear" w:color="000000" w:fill="FFFFFF"/>
            <w:noWrap/>
            <w:vAlign w:val="center"/>
            <w:hideMark/>
          </w:tcPr>
          <w:p w14:paraId="717CD9BC" w14:textId="77333CFB"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004</w:t>
            </w:r>
          </w:p>
        </w:tc>
        <w:tc>
          <w:tcPr>
            <w:tcW w:w="798" w:type="dxa"/>
            <w:vMerge w:val="restart"/>
            <w:tcBorders>
              <w:top w:val="nil"/>
              <w:left w:val="single" w:sz="4" w:space="0" w:color="auto"/>
              <w:bottom w:val="nil"/>
              <w:right w:val="nil"/>
            </w:tcBorders>
            <w:shd w:val="clear" w:color="000000" w:fill="FFFFFF"/>
            <w:noWrap/>
            <w:vAlign w:val="center"/>
            <w:hideMark/>
          </w:tcPr>
          <w:p w14:paraId="5DB9F68F" w14:textId="2C2AE58B"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010</w:t>
            </w:r>
          </w:p>
        </w:tc>
      </w:tr>
      <w:tr w:rsidR="00751E73" w:rsidRPr="00751E73" w14:paraId="4FE0E9C2"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453BEF63"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275B849B"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Manhiça</w:t>
            </w:r>
            <w:proofErr w:type="spellEnd"/>
          </w:p>
        </w:tc>
        <w:tc>
          <w:tcPr>
            <w:tcW w:w="566" w:type="dxa"/>
            <w:tcBorders>
              <w:top w:val="nil"/>
              <w:left w:val="nil"/>
              <w:bottom w:val="nil"/>
              <w:right w:val="nil"/>
            </w:tcBorders>
            <w:shd w:val="clear" w:color="000000" w:fill="FFFFFF"/>
            <w:noWrap/>
            <w:vAlign w:val="center"/>
            <w:hideMark/>
          </w:tcPr>
          <w:p w14:paraId="7CFAE767" w14:textId="28BAE57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71</w:t>
            </w:r>
          </w:p>
        </w:tc>
        <w:tc>
          <w:tcPr>
            <w:tcW w:w="891" w:type="dxa"/>
            <w:tcBorders>
              <w:top w:val="nil"/>
              <w:left w:val="nil"/>
              <w:bottom w:val="nil"/>
              <w:right w:val="nil"/>
            </w:tcBorders>
            <w:shd w:val="clear" w:color="000000" w:fill="FFFFFF"/>
            <w:noWrap/>
            <w:vAlign w:val="center"/>
            <w:hideMark/>
          </w:tcPr>
          <w:p w14:paraId="408C43FE" w14:textId="7D546E9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50;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98</w:t>
            </w:r>
          </w:p>
        </w:tc>
        <w:tc>
          <w:tcPr>
            <w:tcW w:w="634" w:type="dxa"/>
            <w:tcBorders>
              <w:top w:val="nil"/>
              <w:left w:val="nil"/>
              <w:bottom w:val="nil"/>
              <w:right w:val="nil"/>
            </w:tcBorders>
            <w:shd w:val="clear" w:color="000000" w:fill="FFFFFF"/>
            <w:noWrap/>
            <w:vAlign w:val="center"/>
            <w:hideMark/>
          </w:tcPr>
          <w:p w14:paraId="60193E90" w14:textId="11D0F078"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045</w:t>
            </w:r>
          </w:p>
        </w:tc>
        <w:tc>
          <w:tcPr>
            <w:tcW w:w="714" w:type="dxa"/>
            <w:vMerge/>
            <w:tcBorders>
              <w:top w:val="nil"/>
              <w:left w:val="single" w:sz="4" w:space="0" w:color="auto"/>
              <w:bottom w:val="nil"/>
              <w:right w:val="nil"/>
            </w:tcBorders>
            <w:vAlign w:val="center"/>
            <w:hideMark/>
          </w:tcPr>
          <w:p w14:paraId="43820B9B"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noWrap/>
            <w:vAlign w:val="bottom"/>
            <w:hideMark/>
          </w:tcPr>
          <w:p w14:paraId="6F04055C"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084E8247" w14:textId="52E41645"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52</w:t>
            </w:r>
          </w:p>
        </w:tc>
        <w:tc>
          <w:tcPr>
            <w:tcW w:w="959" w:type="dxa"/>
            <w:tcBorders>
              <w:top w:val="nil"/>
              <w:left w:val="nil"/>
              <w:bottom w:val="nil"/>
              <w:right w:val="nil"/>
            </w:tcBorders>
            <w:shd w:val="clear" w:color="000000" w:fill="FFFFFF"/>
            <w:noWrap/>
            <w:vAlign w:val="center"/>
            <w:hideMark/>
          </w:tcPr>
          <w:p w14:paraId="46E887FA" w14:textId="4E4CED69"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19;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42</w:t>
            </w:r>
          </w:p>
        </w:tc>
        <w:tc>
          <w:tcPr>
            <w:tcW w:w="634" w:type="dxa"/>
            <w:tcBorders>
              <w:top w:val="nil"/>
              <w:left w:val="nil"/>
              <w:bottom w:val="nil"/>
              <w:right w:val="nil"/>
            </w:tcBorders>
            <w:shd w:val="clear" w:color="000000" w:fill="FFFFFF"/>
            <w:noWrap/>
            <w:vAlign w:val="center"/>
            <w:hideMark/>
          </w:tcPr>
          <w:p w14:paraId="61B565C6" w14:textId="4E6784C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195</w:t>
            </w:r>
          </w:p>
        </w:tc>
        <w:tc>
          <w:tcPr>
            <w:tcW w:w="817" w:type="dxa"/>
            <w:vMerge/>
            <w:tcBorders>
              <w:top w:val="nil"/>
              <w:left w:val="single" w:sz="4" w:space="0" w:color="auto"/>
              <w:bottom w:val="nil"/>
              <w:right w:val="nil"/>
            </w:tcBorders>
            <w:vAlign w:val="center"/>
            <w:hideMark/>
          </w:tcPr>
          <w:p w14:paraId="070E429C"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p>
        </w:tc>
        <w:tc>
          <w:tcPr>
            <w:tcW w:w="348" w:type="dxa"/>
            <w:tcBorders>
              <w:top w:val="nil"/>
              <w:left w:val="nil"/>
              <w:bottom w:val="nil"/>
              <w:right w:val="nil"/>
            </w:tcBorders>
            <w:shd w:val="clear" w:color="000000" w:fill="FFFFFF"/>
            <w:noWrap/>
            <w:vAlign w:val="center"/>
            <w:hideMark/>
          </w:tcPr>
          <w:p w14:paraId="491E20CE"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23DD5947" w14:textId="7551729D"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47</w:t>
            </w:r>
          </w:p>
        </w:tc>
        <w:tc>
          <w:tcPr>
            <w:tcW w:w="891" w:type="dxa"/>
            <w:tcBorders>
              <w:top w:val="nil"/>
              <w:left w:val="nil"/>
              <w:bottom w:val="nil"/>
              <w:right w:val="nil"/>
            </w:tcBorders>
            <w:shd w:val="clear" w:color="000000" w:fill="FFFFFF"/>
            <w:noWrap/>
            <w:vAlign w:val="center"/>
            <w:hideMark/>
          </w:tcPr>
          <w:p w14:paraId="7DB6B57B" w14:textId="1D5F3772"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25;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94</w:t>
            </w:r>
          </w:p>
        </w:tc>
        <w:tc>
          <w:tcPr>
            <w:tcW w:w="634" w:type="dxa"/>
            <w:tcBorders>
              <w:top w:val="nil"/>
              <w:left w:val="nil"/>
              <w:bottom w:val="nil"/>
              <w:right w:val="nil"/>
            </w:tcBorders>
            <w:shd w:val="clear" w:color="000000" w:fill="FFFFFF"/>
            <w:noWrap/>
            <w:vAlign w:val="center"/>
            <w:hideMark/>
          </w:tcPr>
          <w:p w14:paraId="655D34D4" w14:textId="45F6A906"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029</w:t>
            </w:r>
          </w:p>
        </w:tc>
        <w:tc>
          <w:tcPr>
            <w:tcW w:w="798" w:type="dxa"/>
            <w:vMerge/>
            <w:tcBorders>
              <w:top w:val="nil"/>
              <w:left w:val="single" w:sz="4" w:space="0" w:color="auto"/>
              <w:bottom w:val="nil"/>
              <w:right w:val="nil"/>
            </w:tcBorders>
            <w:vAlign w:val="center"/>
            <w:hideMark/>
          </w:tcPr>
          <w:p w14:paraId="43C0A0AD"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p>
        </w:tc>
      </w:tr>
      <w:tr w:rsidR="00751E73" w:rsidRPr="00751E73" w14:paraId="49BC08B1"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4E509294"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0414155B"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Ilha</w:t>
            </w:r>
            <w:proofErr w:type="spellEnd"/>
            <w:r w:rsidRPr="00751E73">
              <w:rPr>
                <w:rFonts w:ascii="Arial" w:eastAsia="Times New Roman" w:hAnsi="Arial" w:cs="Arial"/>
                <w:color w:val="000000"/>
                <w:sz w:val="16"/>
                <w:szCs w:val="16"/>
                <w:lang w:val="es-ES" w:eastAsia="es-ES"/>
              </w:rPr>
              <w:t xml:space="preserve"> </w:t>
            </w:r>
            <w:proofErr w:type="spellStart"/>
            <w:r w:rsidRPr="00751E73">
              <w:rPr>
                <w:rFonts w:ascii="Arial" w:eastAsia="Times New Roman" w:hAnsi="Arial" w:cs="Arial"/>
                <w:color w:val="000000"/>
                <w:sz w:val="16"/>
                <w:szCs w:val="16"/>
                <w:lang w:val="es-ES" w:eastAsia="es-ES"/>
              </w:rPr>
              <w:t>Josina</w:t>
            </w:r>
            <w:proofErr w:type="spellEnd"/>
          </w:p>
        </w:tc>
        <w:tc>
          <w:tcPr>
            <w:tcW w:w="566" w:type="dxa"/>
            <w:tcBorders>
              <w:top w:val="nil"/>
              <w:left w:val="nil"/>
              <w:bottom w:val="nil"/>
              <w:right w:val="nil"/>
            </w:tcBorders>
            <w:shd w:val="clear" w:color="000000" w:fill="FFFFFF"/>
            <w:noWrap/>
            <w:vAlign w:val="center"/>
            <w:hideMark/>
          </w:tcPr>
          <w:p w14:paraId="11840985" w14:textId="1BA28F7B"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57</w:t>
            </w:r>
          </w:p>
        </w:tc>
        <w:tc>
          <w:tcPr>
            <w:tcW w:w="891" w:type="dxa"/>
            <w:tcBorders>
              <w:top w:val="nil"/>
              <w:left w:val="nil"/>
              <w:bottom w:val="nil"/>
              <w:right w:val="nil"/>
            </w:tcBorders>
            <w:shd w:val="clear" w:color="000000" w:fill="FFFFFF"/>
            <w:noWrap/>
            <w:vAlign w:val="center"/>
            <w:hideMark/>
          </w:tcPr>
          <w:p w14:paraId="116DF568" w14:textId="689F520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40;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83</w:t>
            </w:r>
          </w:p>
        </w:tc>
        <w:tc>
          <w:tcPr>
            <w:tcW w:w="634" w:type="dxa"/>
            <w:tcBorders>
              <w:top w:val="nil"/>
              <w:left w:val="nil"/>
              <w:bottom w:val="nil"/>
              <w:right w:val="nil"/>
            </w:tcBorders>
            <w:shd w:val="clear" w:color="000000" w:fill="FFFFFF"/>
            <w:noWrap/>
            <w:vAlign w:val="center"/>
            <w:hideMark/>
          </w:tcPr>
          <w:p w14:paraId="426C5233" w14:textId="7617E14A"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003</w:t>
            </w:r>
          </w:p>
        </w:tc>
        <w:tc>
          <w:tcPr>
            <w:tcW w:w="714" w:type="dxa"/>
            <w:vMerge/>
            <w:tcBorders>
              <w:top w:val="nil"/>
              <w:left w:val="single" w:sz="4" w:space="0" w:color="auto"/>
              <w:bottom w:val="nil"/>
              <w:right w:val="nil"/>
            </w:tcBorders>
            <w:vAlign w:val="center"/>
            <w:hideMark/>
          </w:tcPr>
          <w:p w14:paraId="509A49F0"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noWrap/>
            <w:vAlign w:val="bottom"/>
            <w:hideMark/>
          </w:tcPr>
          <w:p w14:paraId="4A136D1B"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664D7461" w14:textId="3FDD78B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06</w:t>
            </w:r>
          </w:p>
        </w:tc>
        <w:tc>
          <w:tcPr>
            <w:tcW w:w="959" w:type="dxa"/>
            <w:tcBorders>
              <w:top w:val="nil"/>
              <w:left w:val="nil"/>
              <w:bottom w:val="nil"/>
              <w:right w:val="nil"/>
            </w:tcBorders>
            <w:shd w:val="clear" w:color="000000" w:fill="FFFFFF"/>
            <w:noWrap/>
            <w:vAlign w:val="center"/>
            <w:hideMark/>
          </w:tcPr>
          <w:p w14:paraId="4476A9B2" w14:textId="42467DEB"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03;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16</w:t>
            </w:r>
          </w:p>
        </w:tc>
        <w:tc>
          <w:tcPr>
            <w:tcW w:w="634" w:type="dxa"/>
            <w:tcBorders>
              <w:top w:val="nil"/>
              <w:left w:val="nil"/>
              <w:bottom w:val="nil"/>
              <w:right w:val="nil"/>
            </w:tcBorders>
            <w:shd w:val="clear" w:color="000000" w:fill="FFFFFF"/>
            <w:noWrap/>
            <w:vAlign w:val="center"/>
            <w:hideMark/>
          </w:tcPr>
          <w:p w14:paraId="1758E031" w14:textId="72200FE8"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817" w:type="dxa"/>
            <w:vMerge/>
            <w:tcBorders>
              <w:top w:val="nil"/>
              <w:left w:val="single" w:sz="4" w:space="0" w:color="auto"/>
              <w:bottom w:val="nil"/>
              <w:right w:val="nil"/>
            </w:tcBorders>
            <w:vAlign w:val="center"/>
            <w:hideMark/>
          </w:tcPr>
          <w:p w14:paraId="479D7910"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p>
        </w:tc>
        <w:tc>
          <w:tcPr>
            <w:tcW w:w="348" w:type="dxa"/>
            <w:tcBorders>
              <w:top w:val="nil"/>
              <w:left w:val="nil"/>
              <w:bottom w:val="nil"/>
              <w:right w:val="nil"/>
            </w:tcBorders>
            <w:shd w:val="clear" w:color="000000" w:fill="FFFFFF"/>
            <w:noWrap/>
            <w:vAlign w:val="center"/>
            <w:hideMark/>
          </w:tcPr>
          <w:p w14:paraId="7F3A3CAA"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78364E80" w14:textId="06160CBC"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11</w:t>
            </w:r>
          </w:p>
        </w:tc>
        <w:tc>
          <w:tcPr>
            <w:tcW w:w="891" w:type="dxa"/>
            <w:tcBorders>
              <w:top w:val="nil"/>
              <w:left w:val="nil"/>
              <w:bottom w:val="nil"/>
              <w:right w:val="nil"/>
            </w:tcBorders>
            <w:shd w:val="clear" w:color="000000" w:fill="FFFFFF"/>
            <w:noWrap/>
            <w:vAlign w:val="center"/>
            <w:hideMark/>
          </w:tcPr>
          <w:p w14:paraId="566E715F" w14:textId="437B753B"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06;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22</w:t>
            </w:r>
          </w:p>
        </w:tc>
        <w:tc>
          <w:tcPr>
            <w:tcW w:w="634" w:type="dxa"/>
            <w:tcBorders>
              <w:top w:val="nil"/>
              <w:left w:val="nil"/>
              <w:bottom w:val="nil"/>
              <w:right w:val="nil"/>
            </w:tcBorders>
            <w:shd w:val="clear" w:color="000000" w:fill="FFFFFF"/>
            <w:noWrap/>
            <w:vAlign w:val="center"/>
            <w:hideMark/>
          </w:tcPr>
          <w:p w14:paraId="66002080" w14:textId="190F7C44"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798" w:type="dxa"/>
            <w:vMerge/>
            <w:tcBorders>
              <w:top w:val="nil"/>
              <w:left w:val="single" w:sz="4" w:space="0" w:color="auto"/>
              <w:bottom w:val="nil"/>
              <w:right w:val="nil"/>
            </w:tcBorders>
            <w:vAlign w:val="center"/>
            <w:hideMark/>
          </w:tcPr>
          <w:p w14:paraId="2DEBCA48"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p>
        </w:tc>
      </w:tr>
      <w:tr w:rsidR="00751E73" w:rsidRPr="00751E73" w14:paraId="35FB654F" w14:textId="77777777" w:rsidTr="005042E5">
        <w:trPr>
          <w:trHeight w:val="220"/>
          <w:jc w:val="center"/>
        </w:trPr>
        <w:tc>
          <w:tcPr>
            <w:tcW w:w="1277" w:type="dxa"/>
            <w:gridSpan w:val="2"/>
            <w:tcBorders>
              <w:top w:val="nil"/>
              <w:left w:val="nil"/>
              <w:bottom w:val="nil"/>
              <w:right w:val="nil"/>
            </w:tcBorders>
            <w:shd w:val="clear" w:color="000000" w:fill="FFFFFF"/>
            <w:noWrap/>
            <w:vAlign w:val="bottom"/>
            <w:hideMark/>
          </w:tcPr>
          <w:p w14:paraId="010A6928"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HIV</w:t>
            </w:r>
          </w:p>
        </w:tc>
        <w:tc>
          <w:tcPr>
            <w:tcW w:w="566" w:type="dxa"/>
            <w:tcBorders>
              <w:top w:val="nil"/>
              <w:left w:val="nil"/>
              <w:bottom w:val="nil"/>
              <w:right w:val="nil"/>
            </w:tcBorders>
            <w:shd w:val="clear" w:color="000000" w:fill="FFFFFF"/>
            <w:noWrap/>
            <w:vAlign w:val="center"/>
            <w:hideMark/>
          </w:tcPr>
          <w:p w14:paraId="0770D8E2"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891" w:type="dxa"/>
            <w:tcBorders>
              <w:top w:val="nil"/>
              <w:left w:val="nil"/>
              <w:bottom w:val="nil"/>
              <w:right w:val="nil"/>
            </w:tcBorders>
            <w:shd w:val="clear" w:color="000000" w:fill="FFFFFF"/>
            <w:noWrap/>
            <w:vAlign w:val="center"/>
            <w:hideMark/>
          </w:tcPr>
          <w:p w14:paraId="0F3D162B"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35883A37"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14" w:type="dxa"/>
            <w:tcBorders>
              <w:top w:val="nil"/>
              <w:left w:val="nil"/>
              <w:bottom w:val="nil"/>
              <w:right w:val="nil"/>
            </w:tcBorders>
            <w:shd w:val="clear" w:color="000000" w:fill="FFFFFF"/>
            <w:noWrap/>
            <w:vAlign w:val="center"/>
            <w:hideMark/>
          </w:tcPr>
          <w:p w14:paraId="462E0FDB"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noWrap/>
            <w:vAlign w:val="bottom"/>
            <w:hideMark/>
          </w:tcPr>
          <w:p w14:paraId="70232BCF"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10548995"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59" w:type="dxa"/>
            <w:tcBorders>
              <w:top w:val="nil"/>
              <w:left w:val="nil"/>
              <w:bottom w:val="nil"/>
              <w:right w:val="nil"/>
            </w:tcBorders>
            <w:shd w:val="clear" w:color="000000" w:fill="FFFFFF"/>
            <w:noWrap/>
            <w:vAlign w:val="center"/>
            <w:hideMark/>
          </w:tcPr>
          <w:p w14:paraId="162EC377"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1B0D77C3"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7" w:type="dxa"/>
            <w:tcBorders>
              <w:top w:val="nil"/>
              <w:left w:val="nil"/>
              <w:bottom w:val="nil"/>
              <w:right w:val="nil"/>
            </w:tcBorders>
            <w:shd w:val="clear" w:color="000000" w:fill="FFFFFF"/>
            <w:noWrap/>
            <w:vAlign w:val="center"/>
            <w:hideMark/>
          </w:tcPr>
          <w:p w14:paraId="6EB82AE9"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48" w:type="dxa"/>
            <w:tcBorders>
              <w:top w:val="nil"/>
              <w:left w:val="nil"/>
              <w:bottom w:val="nil"/>
              <w:right w:val="nil"/>
            </w:tcBorders>
            <w:shd w:val="clear" w:color="000000" w:fill="FFFFFF"/>
            <w:noWrap/>
            <w:vAlign w:val="center"/>
            <w:hideMark/>
          </w:tcPr>
          <w:p w14:paraId="2A5319E4"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5115135F"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891" w:type="dxa"/>
            <w:tcBorders>
              <w:top w:val="nil"/>
              <w:left w:val="nil"/>
              <w:bottom w:val="nil"/>
              <w:right w:val="nil"/>
            </w:tcBorders>
            <w:shd w:val="clear" w:color="000000" w:fill="FFFFFF"/>
            <w:noWrap/>
            <w:vAlign w:val="center"/>
            <w:hideMark/>
          </w:tcPr>
          <w:p w14:paraId="309511A8"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61D33451"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98" w:type="dxa"/>
            <w:tcBorders>
              <w:top w:val="nil"/>
              <w:left w:val="nil"/>
              <w:bottom w:val="nil"/>
              <w:right w:val="nil"/>
            </w:tcBorders>
            <w:shd w:val="clear" w:color="000000" w:fill="FFFFFF"/>
            <w:noWrap/>
            <w:vAlign w:val="center"/>
            <w:hideMark/>
          </w:tcPr>
          <w:p w14:paraId="7E8B02E7"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751E73" w:rsidRPr="00751E73" w14:paraId="573A8271"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72C84CD7"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0938B9C9"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Magude</w:t>
            </w:r>
            <w:proofErr w:type="spellEnd"/>
          </w:p>
        </w:tc>
        <w:tc>
          <w:tcPr>
            <w:tcW w:w="566" w:type="dxa"/>
            <w:tcBorders>
              <w:top w:val="nil"/>
              <w:left w:val="nil"/>
              <w:bottom w:val="nil"/>
              <w:right w:val="nil"/>
            </w:tcBorders>
            <w:shd w:val="clear" w:color="000000" w:fill="FFFFFF"/>
            <w:noWrap/>
            <w:vAlign w:val="center"/>
            <w:hideMark/>
          </w:tcPr>
          <w:p w14:paraId="603C1A3A" w14:textId="56A7D6E3"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77</w:t>
            </w:r>
          </w:p>
        </w:tc>
        <w:tc>
          <w:tcPr>
            <w:tcW w:w="891" w:type="dxa"/>
            <w:tcBorders>
              <w:top w:val="nil"/>
              <w:left w:val="nil"/>
              <w:bottom w:val="nil"/>
              <w:right w:val="nil"/>
            </w:tcBorders>
            <w:shd w:val="clear" w:color="000000" w:fill="FFFFFF"/>
            <w:noWrap/>
            <w:vAlign w:val="center"/>
            <w:hideMark/>
          </w:tcPr>
          <w:p w14:paraId="7CC70479" w14:textId="59529F4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49;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12</w:t>
            </w:r>
          </w:p>
        </w:tc>
        <w:tc>
          <w:tcPr>
            <w:tcW w:w="634" w:type="dxa"/>
            <w:tcBorders>
              <w:top w:val="nil"/>
              <w:left w:val="nil"/>
              <w:bottom w:val="nil"/>
              <w:right w:val="nil"/>
            </w:tcBorders>
            <w:shd w:val="clear" w:color="000000" w:fill="FFFFFF"/>
            <w:noWrap/>
            <w:vAlign w:val="center"/>
            <w:hideMark/>
          </w:tcPr>
          <w:p w14:paraId="7A039B40" w14:textId="367F5ED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273</w:t>
            </w:r>
          </w:p>
        </w:tc>
        <w:tc>
          <w:tcPr>
            <w:tcW w:w="714" w:type="dxa"/>
            <w:vMerge w:val="restart"/>
            <w:tcBorders>
              <w:top w:val="nil"/>
              <w:left w:val="single" w:sz="4" w:space="0" w:color="auto"/>
              <w:bottom w:val="nil"/>
              <w:right w:val="nil"/>
            </w:tcBorders>
            <w:shd w:val="clear" w:color="000000" w:fill="FFFFFF"/>
            <w:noWrap/>
            <w:vAlign w:val="center"/>
            <w:hideMark/>
          </w:tcPr>
          <w:p w14:paraId="7767EBD8" w14:textId="25AFC933"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880</w:t>
            </w:r>
          </w:p>
        </w:tc>
        <w:tc>
          <w:tcPr>
            <w:tcW w:w="185" w:type="dxa"/>
            <w:tcBorders>
              <w:top w:val="nil"/>
              <w:left w:val="nil"/>
              <w:bottom w:val="nil"/>
              <w:right w:val="nil"/>
            </w:tcBorders>
            <w:shd w:val="clear" w:color="000000" w:fill="FFFFFF"/>
            <w:noWrap/>
            <w:vAlign w:val="bottom"/>
            <w:hideMark/>
          </w:tcPr>
          <w:p w14:paraId="68CFB893"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03E8CA07" w14:textId="4FE45341"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96</w:t>
            </w:r>
          </w:p>
        </w:tc>
        <w:tc>
          <w:tcPr>
            <w:tcW w:w="959" w:type="dxa"/>
            <w:tcBorders>
              <w:top w:val="nil"/>
              <w:left w:val="nil"/>
              <w:bottom w:val="nil"/>
              <w:right w:val="nil"/>
            </w:tcBorders>
            <w:shd w:val="clear" w:color="000000" w:fill="FFFFFF"/>
            <w:noWrap/>
            <w:vAlign w:val="center"/>
            <w:hideMark/>
          </w:tcPr>
          <w:p w14:paraId="149B343B" w14:textId="7D634FC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49; 7</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84</w:t>
            </w:r>
          </w:p>
        </w:tc>
        <w:tc>
          <w:tcPr>
            <w:tcW w:w="634" w:type="dxa"/>
            <w:tcBorders>
              <w:top w:val="nil"/>
              <w:left w:val="nil"/>
              <w:bottom w:val="nil"/>
              <w:right w:val="nil"/>
            </w:tcBorders>
            <w:shd w:val="clear" w:color="000000" w:fill="FFFFFF"/>
            <w:noWrap/>
            <w:vAlign w:val="center"/>
            <w:hideMark/>
          </w:tcPr>
          <w:p w14:paraId="212F6C10" w14:textId="35163C5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340</w:t>
            </w:r>
          </w:p>
        </w:tc>
        <w:tc>
          <w:tcPr>
            <w:tcW w:w="817" w:type="dxa"/>
            <w:vMerge w:val="restart"/>
            <w:tcBorders>
              <w:top w:val="nil"/>
              <w:left w:val="single" w:sz="4" w:space="0" w:color="auto"/>
              <w:bottom w:val="nil"/>
              <w:right w:val="nil"/>
            </w:tcBorders>
            <w:shd w:val="clear" w:color="000000" w:fill="FFFFFF"/>
            <w:noWrap/>
            <w:vAlign w:val="center"/>
            <w:hideMark/>
          </w:tcPr>
          <w:p w14:paraId="3351773B" w14:textId="2A34805A"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211</w:t>
            </w:r>
          </w:p>
        </w:tc>
        <w:tc>
          <w:tcPr>
            <w:tcW w:w="348" w:type="dxa"/>
            <w:tcBorders>
              <w:top w:val="nil"/>
              <w:left w:val="nil"/>
              <w:bottom w:val="nil"/>
              <w:right w:val="nil"/>
            </w:tcBorders>
            <w:shd w:val="clear" w:color="000000" w:fill="FFFFFF"/>
            <w:noWrap/>
            <w:vAlign w:val="center"/>
            <w:hideMark/>
          </w:tcPr>
          <w:p w14:paraId="5757EEF8"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63778672" w14:textId="3FF3112D"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98</w:t>
            </w:r>
          </w:p>
        </w:tc>
        <w:tc>
          <w:tcPr>
            <w:tcW w:w="891" w:type="dxa"/>
            <w:tcBorders>
              <w:top w:val="nil"/>
              <w:left w:val="nil"/>
              <w:bottom w:val="nil"/>
              <w:right w:val="nil"/>
            </w:tcBorders>
            <w:shd w:val="clear" w:color="000000" w:fill="FFFFFF"/>
            <w:noWrap/>
            <w:vAlign w:val="center"/>
            <w:hideMark/>
          </w:tcPr>
          <w:p w14:paraId="7B6DA1E5" w14:textId="660E0B53"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77; 5</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06</w:t>
            </w:r>
          </w:p>
        </w:tc>
        <w:tc>
          <w:tcPr>
            <w:tcW w:w="634" w:type="dxa"/>
            <w:tcBorders>
              <w:top w:val="nil"/>
              <w:left w:val="nil"/>
              <w:bottom w:val="nil"/>
              <w:right w:val="nil"/>
            </w:tcBorders>
            <w:shd w:val="clear" w:color="000000" w:fill="FFFFFF"/>
            <w:noWrap/>
            <w:vAlign w:val="center"/>
            <w:hideMark/>
          </w:tcPr>
          <w:p w14:paraId="37E8D045" w14:textId="6A6EF226"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156</w:t>
            </w:r>
          </w:p>
        </w:tc>
        <w:tc>
          <w:tcPr>
            <w:tcW w:w="798" w:type="dxa"/>
            <w:vMerge w:val="restart"/>
            <w:tcBorders>
              <w:top w:val="nil"/>
              <w:left w:val="single" w:sz="4" w:space="0" w:color="auto"/>
              <w:bottom w:val="nil"/>
              <w:right w:val="nil"/>
            </w:tcBorders>
            <w:shd w:val="clear" w:color="000000" w:fill="FFFFFF"/>
            <w:noWrap/>
            <w:vAlign w:val="center"/>
            <w:hideMark/>
          </w:tcPr>
          <w:p w14:paraId="798AA720" w14:textId="3A91BDD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718</w:t>
            </w:r>
          </w:p>
        </w:tc>
      </w:tr>
      <w:tr w:rsidR="00751E73" w:rsidRPr="00751E73" w14:paraId="466A791D"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0D4A3A20"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73A49119"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Manhiça</w:t>
            </w:r>
            <w:proofErr w:type="spellEnd"/>
          </w:p>
        </w:tc>
        <w:tc>
          <w:tcPr>
            <w:tcW w:w="566" w:type="dxa"/>
            <w:tcBorders>
              <w:top w:val="nil"/>
              <w:left w:val="nil"/>
              <w:bottom w:val="nil"/>
              <w:right w:val="nil"/>
            </w:tcBorders>
            <w:shd w:val="clear" w:color="000000" w:fill="FFFFFF"/>
            <w:noWrap/>
            <w:vAlign w:val="center"/>
            <w:hideMark/>
          </w:tcPr>
          <w:p w14:paraId="0B5F641F" w14:textId="6F8F26F0"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87</w:t>
            </w:r>
          </w:p>
        </w:tc>
        <w:tc>
          <w:tcPr>
            <w:tcW w:w="891" w:type="dxa"/>
            <w:tcBorders>
              <w:top w:val="nil"/>
              <w:left w:val="nil"/>
              <w:bottom w:val="nil"/>
              <w:right w:val="nil"/>
            </w:tcBorders>
            <w:shd w:val="clear" w:color="000000" w:fill="FFFFFF"/>
            <w:noWrap/>
            <w:vAlign w:val="center"/>
            <w:hideMark/>
          </w:tcPr>
          <w:p w14:paraId="6590AC70" w14:textId="14452A12"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60;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22</w:t>
            </w:r>
          </w:p>
        </w:tc>
        <w:tc>
          <w:tcPr>
            <w:tcW w:w="634" w:type="dxa"/>
            <w:tcBorders>
              <w:top w:val="nil"/>
              <w:left w:val="nil"/>
              <w:bottom w:val="nil"/>
              <w:right w:val="nil"/>
            </w:tcBorders>
            <w:shd w:val="clear" w:color="000000" w:fill="FFFFFF"/>
            <w:noWrap/>
            <w:vAlign w:val="center"/>
            <w:hideMark/>
          </w:tcPr>
          <w:p w14:paraId="7A3420D9" w14:textId="07A6A3D0"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456</w:t>
            </w:r>
          </w:p>
        </w:tc>
        <w:tc>
          <w:tcPr>
            <w:tcW w:w="714" w:type="dxa"/>
            <w:vMerge/>
            <w:tcBorders>
              <w:top w:val="nil"/>
              <w:left w:val="single" w:sz="4" w:space="0" w:color="auto"/>
              <w:bottom w:val="nil"/>
              <w:right w:val="nil"/>
            </w:tcBorders>
            <w:vAlign w:val="center"/>
            <w:hideMark/>
          </w:tcPr>
          <w:p w14:paraId="3CDD0EB5"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noWrap/>
            <w:vAlign w:val="bottom"/>
            <w:hideMark/>
          </w:tcPr>
          <w:p w14:paraId="078A028F"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5490E264" w14:textId="21623986"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6</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74</w:t>
            </w:r>
          </w:p>
        </w:tc>
        <w:tc>
          <w:tcPr>
            <w:tcW w:w="959" w:type="dxa"/>
            <w:tcBorders>
              <w:top w:val="nil"/>
              <w:left w:val="nil"/>
              <w:bottom w:val="nil"/>
              <w:right w:val="nil"/>
            </w:tcBorders>
            <w:shd w:val="clear" w:color="000000" w:fill="FFFFFF"/>
            <w:noWrap/>
            <w:vAlign w:val="center"/>
            <w:hideMark/>
          </w:tcPr>
          <w:p w14:paraId="554A0A3E" w14:textId="5AB80EA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52; 20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99</w:t>
            </w:r>
          </w:p>
        </w:tc>
        <w:tc>
          <w:tcPr>
            <w:tcW w:w="634" w:type="dxa"/>
            <w:tcBorders>
              <w:top w:val="nil"/>
              <w:left w:val="nil"/>
              <w:bottom w:val="nil"/>
              <w:right w:val="nil"/>
            </w:tcBorders>
            <w:shd w:val="clear" w:color="000000" w:fill="FFFFFF"/>
            <w:noWrap/>
            <w:vAlign w:val="center"/>
            <w:hideMark/>
          </w:tcPr>
          <w:p w14:paraId="1477C64A" w14:textId="27DE952C"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817" w:type="dxa"/>
            <w:vMerge/>
            <w:tcBorders>
              <w:top w:val="nil"/>
              <w:left w:val="single" w:sz="4" w:space="0" w:color="auto"/>
              <w:bottom w:val="nil"/>
              <w:right w:val="nil"/>
            </w:tcBorders>
            <w:vAlign w:val="center"/>
            <w:hideMark/>
          </w:tcPr>
          <w:p w14:paraId="51FECF96"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348" w:type="dxa"/>
            <w:tcBorders>
              <w:top w:val="nil"/>
              <w:left w:val="nil"/>
              <w:bottom w:val="nil"/>
              <w:right w:val="nil"/>
            </w:tcBorders>
            <w:shd w:val="clear" w:color="000000" w:fill="FFFFFF"/>
            <w:noWrap/>
            <w:vAlign w:val="center"/>
            <w:hideMark/>
          </w:tcPr>
          <w:p w14:paraId="376E8B01"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26D77337" w14:textId="20703E35"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38</w:t>
            </w:r>
          </w:p>
        </w:tc>
        <w:tc>
          <w:tcPr>
            <w:tcW w:w="891" w:type="dxa"/>
            <w:tcBorders>
              <w:top w:val="nil"/>
              <w:left w:val="nil"/>
              <w:bottom w:val="nil"/>
              <w:right w:val="nil"/>
            </w:tcBorders>
            <w:shd w:val="clear" w:color="000000" w:fill="FFFFFF"/>
            <w:noWrap/>
            <w:vAlign w:val="center"/>
            <w:hideMark/>
          </w:tcPr>
          <w:p w14:paraId="326BD441" w14:textId="512DFF2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19; 5</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07</w:t>
            </w:r>
          </w:p>
        </w:tc>
        <w:tc>
          <w:tcPr>
            <w:tcW w:w="634" w:type="dxa"/>
            <w:tcBorders>
              <w:top w:val="nil"/>
              <w:left w:val="nil"/>
              <w:bottom w:val="nil"/>
              <w:right w:val="nil"/>
            </w:tcBorders>
            <w:shd w:val="clear" w:color="000000" w:fill="FFFFFF"/>
            <w:noWrap/>
            <w:vAlign w:val="center"/>
            <w:hideMark/>
          </w:tcPr>
          <w:p w14:paraId="6DBAA232" w14:textId="29061206"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019</w:t>
            </w:r>
          </w:p>
        </w:tc>
        <w:tc>
          <w:tcPr>
            <w:tcW w:w="798" w:type="dxa"/>
            <w:vMerge/>
            <w:tcBorders>
              <w:top w:val="nil"/>
              <w:left w:val="single" w:sz="4" w:space="0" w:color="auto"/>
              <w:bottom w:val="nil"/>
              <w:right w:val="nil"/>
            </w:tcBorders>
            <w:vAlign w:val="center"/>
            <w:hideMark/>
          </w:tcPr>
          <w:p w14:paraId="2BED372D"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r>
      <w:tr w:rsidR="00751E73" w:rsidRPr="00751E73" w14:paraId="58E5D9D3"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27449B9D"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0E12950E" w14:textId="44BA7AF2"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Ilha</w:t>
            </w:r>
            <w:proofErr w:type="spellEnd"/>
            <w:r w:rsidR="00327655" w:rsidRPr="00751E73">
              <w:rPr>
                <w:rFonts w:ascii="Arial" w:eastAsia="Times New Roman" w:hAnsi="Arial" w:cs="Arial"/>
                <w:color w:val="000000"/>
                <w:sz w:val="16"/>
                <w:szCs w:val="16"/>
                <w:lang w:val="es-ES" w:eastAsia="es-ES"/>
              </w:rPr>
              <w:t xml:space="preserve"> </w:t>
            </w:r>
            <w:proofErr w:type="spellStart"/>
            <w:r w:rsidR="00327655" w:rsidRPr="00751E73">
              <w:rPr>
                <w:rFonts w:ascii="Arial" w:eastAsia="Times New Roman" w:hAnsi="Arial" w:cs="Arial"/>
                <w:color w:val="000000"/>
                <w:sz w:val="16"/>
                <w:szCs w:val="16"/>
                <w:lang w:val="es-ES" w:eastAsia="es-ES"/>
              </w:rPr>
              <w:t>Josina</w:t>
            </w:r>
            <w:proofErr w:type="spellEnd"/>
          </w:p>
        </w:tc>
        <w:tc>
          <w:tcPr>
            <w:tcW w:w="566" w:type="dxa"/>
            <w:tcBorders>
              <w:top w:val="nil"/>
              <w:left w:val="nil"/>
              <w:bottom w:val="nil"/>
              <w:right w:val="nil"/>
            </w:tcBorders>
            <w:shd w:val="clear" w:color="000000" w:fill="FFFFFF"/>
            <w:noWrap/>
            <w:vAlign w:val="center"/>
            <w:hideMark/>
          </w:tcPr>
          <w:p w14:paraId="79ECE458" w14:textId="1581172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78</w:t>
            </w:r>
          </w:p>
        </w:tc>
        <w:tc>
          <w:tcPr>
            <w:tcW w:w="891" w:type="dxa"/>
            <w:tcBorders>
              <w:top w:val="nil"/>
              <w:left w:val="nil"/>
              <w:bottom w:val="nil"/>
              <w:right w:val="nil"/>
            </w:tcBorders>
            <w:shd w:val="clear" w:color="000000" w:fill="FFFFFF"/>
            <w:noWrap/>
            <w:vAlign w:val="center"/>
            <w:hideMark/>
          </w:tcPr>
          <w:p w14:paraId="1000EEE5" w14:textId="06780576"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52;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16</w:t>
            </w:r>
          </w:p>
        </w:tc>
        <w:tc>
          <w:tcPr>
            <w:tcW w:w="634" w:type="dxa"/>
            <w:tcBorders>
              <w:top w:val="nil"/>
              <w:left w:val="nil"/>
              <w:bottom w:val="nil"/>
              <w:right w:val="nil"/>
            </w:tcBorders>
            <w:shd w:val="clear" w:color="000000" w:fill="FFFFFF"/>
            <w:noWrap/>
            <w:vAlign w:val="center"/>
            <w:hideMark/>
          </w:tcPr>
          <w:p w14:paraId="0ED98277" w14:textId="60ED5C0A"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213</w:t>
            </w:r>
          </w:p>
        </w:tc>
        <w:tc>
          <w:tcPr>
            <w:tcW w:w="714" w:type="dxa"/>
            <w:vMerge/>
            <w:tcBorders>
              <w:top w:val="nil"/>
              <w:left w:val="single" w:sz="4" w:space="0" w:color="auto"/>
              <w:bottom w:val="nil"/>
              <w:right w:val="nil"/>
            </w:tcBorders>
            <w:vAlign w:val="center"/>
            <w:hideMark/>
          </w:tcPr>
          <w:p w14:paraId="496EB658"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noWrap/>
            <w:vAlign w:val="bottom"/>
            <w:hideMark/>
          </w:tcPr>
          <w:p w14:paraId="375620C4"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7E33CE06" w14:textId="0C69FDE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06</w:t>
            </w:r>
          </w:p>
        </w:tc>
        <w:tc>
          <w:tcPr>
            <w:tcW w:w="959" w:type="dxa"/>
            <w:tcBorders>
              <w:top w:val="nil"/>
              <w:left w:val="nil"/>
              <w:bottom w:val="nil"/>
              <w:right w:val="nil"/>
            </w:tcBorders>
            <w:shd w:val="clear" w:color="000000" w:fill="FFFFFF"/>
            <w:noWrap/>
            <w:vAlign w:val="center"/>
            <w:hideMark/>
          </w:tcPr>
          <w:p w14:paraId="2473BFAE" w14:textId="4F4B3929"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71; 5</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92</w:t>
            </w:r>
          </w:p>
        </w:tc>
        <w:tc>
          <w:tcPr>
            <w:tcW w:w="634" w:type="dxa"/>
            <w:tcBorders>
              <w:top w:val="nil"/>
              <w:left w:val="nil"/>
              <w:bottom w:val="nil"/>
              <w:right w:val="nil"/>
            </w:tcBorders>
            <w:shd w:val="clear" w:color="000000" w:fill="FFFFFF"/>
            <w:noWrap/>
            <w:vAlign w:val="center"/>
            <w:hideMark/>
          </w:tcPr>
          <w:p w14:paraId="078D47A9" w14:textId="134FD756"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180</w:t>
            </w:r>
          </w:p>
        </w:tc>
        <w:tc>
          <w:tcPr>
            <w:tcW w:w="817" w:type="dxa"/>
            <w:vMerge/>
            <w:tcBorders>
              <w:top w:val="nil"/>
              <w:left w:val="single" w:sz="4" w:space="0" w:color="auto"/>
              <w:bottom w:val="nil"/>
              <w:right w:val="nil"/>
            </w:tcBorders>
            <w:vAlign w:val="center"/>
            <w:hideMark/>
          </w:tcPr>
          <w:p w14:paraId="5202E2E1"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348" w:type="dxa"/>
            <w:tcBorders>
              <w:top w:val="nil"/>
              <w:left w:val="nil"/>
              <w:bottom w:val="nil"/>
              <w:right w:val="nil"/>
            </w:tcBorders>
            <w:shd w:val="clear" w:color="000000" w:fill="FFFFFF"/>
            <w:noWrap/>
            <w:vAlign w:val="center"/>
            <w:hideMark/>
          </w:tcPr>
          <w:p w14:paraId="53C6AC53"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07CDDD26" w14:textId="4587217B"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56</w:t>
            </w:r>
          </w:p>
        </w:tc>
        <w:tc>
          <w:tcPr>
            <w:tcW w:w="891" w:type="dxa"/>
            <w:tcBorders>
              <w:top w:val="nil"/>
              <w:left w:val="nil"/>
              <w:bottom w:val="nil"/>
              <w:right w:val="nil"/>
            </w:tcBorders>
            <w:shd w:val="clear" w:color="000000" w:fill="FFFFFF"/>
            <w:noWrap/>
            <w:vAlign w:val="center"/>
            <w:hideMark/>
          </w:tcPr>
          <w:p w14:paraId="7FA9AAFB" w14:textId="746E64E4"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76; 3</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20</w:t>
            </w:r>
          </w:p>
        </w:tc>
        <w:tc>
          <w:tcPr>
            <w:tcW w:w="634" w:type="dxa"/>
            <w:tcBorders>
              <w:top w:val="nil"/>
              <w:left w:val="nil"/>
              <w:bottom w:val="nil"/>
              <w:right w:val="nil"/>
            </w:tcBorders>
            <w:shd w:val="clear" w:color="000000" w:fill="FFFFFF"/>
            <w:noWrap/>
            <w:vAlign w:val="center"/>
            <w:hideMark/>
          </w:tcPr>
          <w:p w14:paraId="2B115785" w14:textId="01277243"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226</w:t>
            </w:r>
          </w:p>
        </w:tc>
        <w:tc>
          <w:tcPr>
            <w:tcW w:w="798" w:type="dxa"/>
            <w:vMerge/>
            <w:tcBorders>
              <w:top w:val="nil"/>
              <w:left w:val="single" w:sz="4" w:space="0" w:color="auto"/>
              <w:bottom w:val="nil"/>
              <w:right w:val="nil"/>
            </w:tcBorders>
            <w:vAlign w:val="center"/>
            <w:hideMark/>
          </w:tcPr>
          <w:p w14:paraId="5357585D"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r>
      <w:tr w:rsidR="00751E73" w:rsidRPr="00751E73" w14:paraId="31FCCEF7" w14:textId="77777777" w:rsidTr="005042E5">
        <w:trPr>
          <w:trHeight w:val="220"/>
          <w:jc w:val="center"/>
        </w:trPr>
        <w:tc>
          <w:tcPr>
            <w:tcW w:w="1277" w:type="dxa"/>
            <w:gridSpan w:val="2"/>
            <w:tcBorders>
              <w:top w:val="nil"/>
              <w:left w:val="nil"/>
              <w:bottom w:val="nil"/>
              <w:right w:val="nil"/>
            </w:tcBorders>
            <w:shd w:val="clear" w:color="000000" w:fill="FFFFFF"/>
            <w:noWrap/>
            <w:vAlign w:val="bottom"/>
            <w:hideMark/>
          </w:tcPr>
          <w:p w14:paraId="7B644E2E"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Rainy</w:t>
            </w:r>
            <w:proofErr w:type="spellEnd"/>
          </w:p>
        </w:tc>
        <w:tc>
          <w:tcPr>
            <w:tcW w:w="566" w:type="dxa"/>
            <w:tcBorders>
              <w:top w:val="nil"/>
              <w:left w:val="nil"/>
              <w:bottom w:val="nil"/>
              <w:right w:val="nil"/>
            </w:tcBorders>
            <w:shd w:val="clear" w:color="000000" w:fill="FFFFFF"/>
            <w:noWrap/>
            <w:vAlign w:val="center"/>
            <w:hideMark/>
          </w:tcPr>
          <w:p w14:paraId="52183538" w14:textId="77777777"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 </w:t>
            </w:r>
          </w:p>
        </w:tc>
        <w:tc>
          <w:tcPr>
            <w:tcW w:w="891" w:type="dxa"/>
            <w:tcBorders>
              <w:top w:val="nil"/>
              <w:left w:val="nil"/>
              <w:bottom w:val="nil"/>
              <w:right w:val="nil"/>
            </w:tcBorders>
            <w:shd w:val="clear" w:color="000000" w:fill="FFFFFF"/>
            <w:noWrap/>
            <w:vAlign w:val="center"/>
            <w:hideMark/>
          </w:tcPr>
          <w:p w14:paraId="05BE7E96"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780B00C7" w14:textId="77777777" w:rsidR="00C37B39" w:rsidRPr="00751E73" w:rsidRDefault="00C37B39" w:rsidP="00751E73">
            <w:pPr>
              <w:spacing w:after="0" w:line="276" w:lineRule="auto"/>
              <w:jc w:val="center"/>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w:t>
            </w:r>
          </w:p>
        </w:tc>
        <w:tc>
          <w:tcPr>
            <w:tcW w:w="714" w:type="dxa"/>
            <w:tcBorders>
              <w:top w:val="nil"/>
              <w:left w:val="nil"/>
              <w:bottom w:val="nil"/>
              <w:right w:val="nil"/>
            </w:tcBorders>
            <w:shd w:val="clear" w:color="000000" w:fill="FFFFFF"/>
            <w:noWrap/>
            <w:vAlign w:val="center"/>
            <w:hideMark/>
          </w:tcPr>
          <w:p w14:paraId="5929CCA6" w14:textId="77777777" w:rsidR="00C37B39" w:rsidRPr="00751E73" w:rsidRDefault="00C37B39" w:rsidP="00751E73">
            <w:pPr>
              <w:spacing w:after="0" w:line="276" w:lineRule="auto"/>
              <w:jc w:val="center"/>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w:t>
            </w:r>
          </w:p>
        </w:tc>
        <w:tc>
          <w:tcPr>
            <w:tcW w:w="185" w:type="dxa"/>
            <w:tcBorders>
              <w:top w:val="nil"/>
              <w:left w:val="nil"/>
              <w:bottom w:val="nil"/>
              <w:right w:val="nil"/>
            </w:tcBorders>
            <w:shd w:val="clear" w:color="000000" w:fill="FFFFFF"/>
            <w:noWrap/>
            <w:vAlign w:val="bottom"/>
            <w:hideMark/>
          </w:tcPr>
          <w:p w14:paraId="339CEDF9"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266231FD"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59" w:type="dxa"/>
            <w:tcBorders>
              <w:top w:val="nil"/>
              <w:left w:val="nil"/>
              <w:bottom w:val="nil"/>
              <w:right w:val="nil"/>
            </w:tcBorders>
            <w:shd w:val="clear" w:color="000000" w:fill="FFFFFF"/>
            <w:noWrap/>
            <w:vAlign w:val="center"/>
            <w:hideMark/>
          </w:tcPr>
          <w:p w14:paraId="20248A28"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34D4F2CE"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7" w:type="dxa"/>
            <w:tcBorders>
              <w:top w:val="nil"/>
              <w:left w:val="nil"/>
              <w:bottom w:val="nil"/>
              <w:right w:val="nil"/>
            </w:tcBorders>
            <w:shd w:val="clear" w:color="000000" w:fill="FFFFFF"/>
            <w:noWrap/>
            <w:vAlign w:val="center"/>
            <w:hideMark/>
          </w:tcPr>
          <w:p w14:paraId="68738D3E" w14:textId="77777777" w:rsidR="00C37B39" w:rsidRPr="00751E73" w:rsidRDefault="00C37B39" w:rsidP="00751E73">
            <w:pPr>
              <w:spacing w:after="0" w:line="276" w:lineRule="auto"/>
              <w:jc w:val="center"/>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w:t>
            </w:r>
          </w:p>
        </w:tc>
        <w:tc>
          <w:tcPr>
            <w:tcW w:w="348" w:type="dxa"/>
            <w:tcBorders>
              <w:top w:val="nil"/>
              <w:left w:val="nil"/>
              <w:bottom w:val="nil"/>
              <w:right w:val="nil"/>
            </w:tcBorders>
            <w:shd w:val="clear" w:color="000000" w:fill="FFFFFF"/>
            <w:noWrap/>
            <w:vAlign w:val="center"/>
            <w:hideMark/>
          </w:tcPr>
          <w:p w14:paraId="33FE7D82" w14:textId="77777777" w:rsidR="00C37B39" w:rsidRPr="00751E73" w:rsidRDefault="00C37B39" w:rsidP="00751E73">
            <w:pPr>
              <w:spacing w:after="0" w:line="276" w:lineRule="auto"/>
              <w:jc w:val="center"/>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4521B2FA"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891" w:type="dxa"/>
            <w:tcBorders>
              <w:top w:val="nil"/>
              <w:left w:val="nil"/>
              <w:bottom w:val="nil"/>
              <w:right w:val="nil"/>
            </w:tcBorders>
            <w:shd w:val="clear" w:color="000000" w:fill="FFFFFF"/>
            <w:noWrap/>
            <w:vAlign w:val="center"/>
            <w:hideMark/>
          </w:tcPr>
          <w:p w14:paraId="38DBF6FD"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bottom"/>
            <w:hideMark/>
          </w:tcPr>
          <w:p w14:paraId="699F1D67"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98" w:type="dxa"/>
            <w:tcBorders>
              <w:top w:val="nil"/>
              <w:left w:val="nil"/>
              <w:bottom w:val="nil"/>
              <w:right w:val="nil"/>
            </w:tcBorders>
            <w:shd w:val="clear" w:color="000000" w:fill="FFFFFF"/>
            <w:noWrap/>
            <w:vAlign w:val="center"/>
            <w:hideMark/>
          </w:tcPr>
          <w:p w14:paraId="1837DBED" w14:textId="77777777" w:rsidR="00C37B39" w:rsidRPr="00751E73" w:rsidRDefault="00C37B39" w:rsidP="00751E73">
            <w:pPr>
              <w:spacing w:after="0" w:line="276" w:lineRule="auto"/>
              <w:jc w:val="center"/>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w:t>
            </w:r>
          </w:p>
        </w:tc>
      </w:tr>
      <w:tr w:rsidR="00751E73" w:rsidRPr="00751E73" w14:paraId="16A7E76F"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7962510B"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4BCC0B2E"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Magude</w:t>
            </w:r>
            <w:proofErr w:type="spellEnd"/>
          </w:p>
        </w:tc>
        <w:tc>
          <w:tcPr>
            <w:tcW w:w="566" w:type="dxa"/>
            <w:tcBorders>
              <w:top w:val="nil"/>
              <w:left w:val="nil"/>
              <w:bottom w:val="nil"/>
              <w:right w:val="nil"/>
            </w:tcBorders>
            <w:shd w:val="clear" w:color="000000" w:fill="FFFFFF"/>
            <w:noWrap/>
            <w:vAlign w:val="center"/>
            <w:hideMark/>
          </w:tcPr>
          <w:p w14:paraId="6DD5CB09" w14:textId="677FB005"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1</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19</w:t>
            </w:r>
          </w:p>
        </w:tc>
        <w:tc>
          <w:tcPr>
            <w:tcW w:w="891" w:type="dxa"/>
            <w:tcBorders>
              <w:top w:val="nil"/>
              <w:left w:val="nil"/>
              <w:bottom w:val="nil"/>
              <w:right w:val="nil"/>
            </w:tcBorders>
            <w:shd w:val="clear" w:color="000000" w:fill="FFFFFF"/>
            <w:noWrap/>
            <w:vAlign w:val="center"/>
            <w:hideMark/>
          </w:tcPr>
          <w:p w14:paraId="3DDB049E" w14:textId="798E5C8B"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80;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76</w:t>
            </w:r>
          </w:p>
        </w:tc>
        <w:tc>
          <w:tcPr>
            <w:tcW w:w="634" w:type="dxa"/>
            <w:tcBorders>
              <w:top w:val="nil"/>
              <w:left w:val="nil"/>
              <w:bottom w:val="nil"/>
              <w:right w:val="nil"/>
            </w:tcBorders>
            <w:shd w:val="clear" w:color="000000" w:fill="FFFFFF"/>
            <w:noWrap/>
            <w:vAlign w:val="center"/>
            <w:hideMark/>
          </w:tcPr>
          <w:p w14:paraId="164CEE0E" w14:textId="28517F29"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0</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397</w:t>
            </w:r>
          </w:p>
        </w:tc>
        <w:tc>
          <w:tcPr>
            <w:tcW w:w="714" w:type="dxa"/>
            <w:vMerge w:val="restart"/>
            <w:tcBorders>
              <w:top w:val="nil"/>
              <w:left w:val="single" w:sz="4" w:space="0" w:color="auto"/>
              <w:bottom w:val="nil"/>
              <w:right w:val="nil"/>
            </w:tcBorders>
            <w:shd w:val="clear" w:color="000000" w:fill="FFFFFF"/>
            <w:noWrap/>
            <w:vAlign w:val="center"/>
            <w:hideMark/>
          </w:tcPr>
          <w:p w14:paraId="20553B98" w14:textId="513ED79F"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0</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806</w:t>
            </w:r>
          </w:p>
        </w:tc>
        <w:tc>
          <w:tcPr>
            <w:tcW w:w="185" w:type="dxa"/>
            <w:tcBorders>
              <w:top w:val="nil"/>
              <w:left w:val="nil"/>
              <w:bottom w:val="nil"/>
              <w:right w:val="nil"/>
            </w:tcBorders>
            <w:shd w:val="clear" w:color="000000" w:fill="FFFFFF"/>
            <w:noWrap/>
            <w:vAlign w:val="bottom"/>
            <w:hideMark/>
          </w:tcPr>
          <w:p w14:paraId="00DC0C04"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14C5A81C" w14:textId="0355D52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69</w:t>
            </w:r>
          </w:p>
        </w:tc>
        <w:tc>
          <w:tcPr>
            <w:tcW w:w="959" w:type="dxa"/>
            <w:tcBorders>
              <w:top w:val="nil"/>
              <w:left w:val="nil"/>
              <w:bottom w:val="nil"/>
              <w:right w:val="nil"/>
            </w:tcBorders>
            <w:shd w:val="clear" w:color="000000" w:fill="FFFFFF"/>
            <w:noWrap/>
            <w:vAlign w:val="center"/>
            <w:hideMark/>
          </w:tcPr>
          <w:p w14:paraId="7DCEE58E" w14:textId="2E187919"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21;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28</w:t>
            </w:r>
          </w:p>
        </w:tc>
        <w:tc>
          <w:tcPr>
            <w:tcW w:w="634" w:type="dxa"/>
            <w:tcBorders>
              <w:top w:val="nil"/>
              <w:left w:val="nil"/>
              <w:bottom w:val="nil"/>
              <w:right w:val="nil"/>
            </w:tcBorders>
            <w:shd w:val="clear" w:color="000000" w:fill="FFFFFF"/>
            <w:noWrap/>
            <w:vAlign w:val="center"/>
            <w:hideMark/>
          </w:tcPr>
          <w:p w14:paraId="05496473" w14:textId="6C6B1569"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536</w:t>
            </w:r>
          </w:p>
        </w:tc>
        <w:tc>
          <w:tcPr>
            <w:tcW w:w="817" w:type="dxa"/>
            <w:vMerge w:val="restart"/>
            <w:tcBorders>
              <w:top w:val="nil"/>
              <w:left w:val="single" w:sz="4" w:space="0" w:color="auto"/>
              <w:bottom w:val="nil"/>
              <w:right w:val="nil"/>
            </w:tcBorders>
            <w:shd w:val="clear" w:color="000000" w:fill="FFFFFF"/>
            <w:noWrap/>
            <w:vAlign w:val="center"/>
            <w:hideMark/>
          </w:tcPr>
          <w:p w14:paraId="6B9F4234" w14:textId="0E6F1A77"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0</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406</w:t>
            </w:r>
          </w:p>
        </w:tc>
        <w:tc>
          <w:tcPr>
            <w:tcW w:w="348" w:type="dxa"/>
            <w:tcBorders>
              <w:top w:val="nil"/>
              <w:left w:val="nil"/>
              <w:bottom w:val="nil"/>
              <w:right w:val="nil"/>
            </w:tcBorders>
            <w:shd w:val="clear" w:color="000000" w:fill="FFFFFF"/>
            <w:noWrap/>
            <w:vAlign w:val="center"/>
            <w:hideMark/>
          </w:tcPr>
          <w:p w14:paraId="57BBA818" w14:textId="77777777" w:rsidR="00C37B39" w:rsidRPr="00751E73" w:rsidRDefault="00C37B39" w:rsidP="00751E73">
            <w:pPr>
              <w:spacing w:after="0" w:line="276" w:lineRule="auto"/>
              <w:jc w:val="center"/>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552C8D70" w14:textId="41FEBF5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97</w:t>
            </w:r>
          </w:p>
        </w:tc>
        <w:tc>
          <w:tcPr>
            <w:tcW w:w="891" w:type="dxa"/>
            <w:tcBorders>
              <w:top w:val="nil"/>
              <w:left w:val="nil"/>
              <w:bottom w:val="nil"/>
              <w:right w:val="nil"/>
            </w:tcBorders>
            <w:shd w:val="clear" w:color="000000" w:fill="FFFFFF"/>
            <w:noWrap/>
            <w:vAlign w:val="center"/>
            <w:hideMark/>
          </w:tcPr>
          <w:p w14:paraId="293AF108" w14:textId="5C77E5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43;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21</w:t>
            </w:r>
          </w:p>
        </w:tc>
        <w:tc>
          <w:tcPr>
            <w:tcW w:w="634" w:type="dxa"/>
            <w:tcBorders>
              <w:top w:val="nil"/>
              <w:left w:val="nil"/>
              <w:bottom w:val="nil"/>
              <w:right w:val="nil"/>
            </w:tcBorders>
            <w:shd w:val="clear" w:color="000000" w:fill="FFFFFF"/>
            <w:noWrap/>
            <w:vAlign w:val="center"/>
            <w:hideMark/>
          </w:tcPr>
          <w:p w14:paraId="553D9699" w14:textId="01060EC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933</w:t>
            </w:r>
          </w:p>
        </w:tc>
        <w:tc>
          <w:tcPr>
            <w:tcW w:w="798" w:type="dxa"/>
            <w:vMerge w:val="restart"/>
            <w:tcBorders>
              <w:top w:val="nil"/>
              <w:left w:val="single" w:sz="4" w:space="0" w:color="auto"/>
              <w:bottom w:val="nil"/>
              <w:right w:val="nil"/>
            </w:tcBorders>
            <w:shd w:val="clear" w:color="000000" w:fill="FFFFFF"/>
            <w:noWrap/>
            <w:vAlign w:val="center"/>
            <w:hideMark/>
          </w:tcPr>
          <w:p w14:paraId="36C74B7E" w14:textId="2787EF91"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0</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306</w:t>
            </w:r>
          </w:p>
        </w:tc>
      </w:tr>
      <w:tr w:rsidR="00751E73" w:rsidRPr="00751E73" w14:paraId="497B843D"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69775722"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225694C3"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Manhiça</w:t>
            </w:r>
            <w:proofErr w:type="spellEnd"/>
          </w:p>
        </w:tc>
        <w:tc>
          <w:tcPr>
            <w:tcW w:w="566" w:type="dxa"/>
            <w:tcBorders>
              <w:top w:val="nil"/>
              <w:left w:val="nil"/>
              <w:bottom w:val="nil"/>
              <w:right w:val="nil"/>
            </w:tcBorders>
            <w:shd w:val="clear" w:color="000000" w:fill="FFFFFF"/>
            <w:noWrap/>
            <w:vAlign w:val="center"/>
            <w:hideMark/>
          </w:tcPr>
          <w:p w14:paraId="6E95B568" w14:textId="4E54AA72"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1</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01</w:t>
            </w:r>
          </w:p>
        </w:tc>
        <w:tc>
          <w:tcPr>
            <w:tcW w:w="891" w:type="dxa"/>
            <w:tcBorders>
              <w:top w:val="nil"/>
              <w:left w:val="nil"/>
              <w:bottom w:val="nil"/>
              <w:right w:val="nil"/>
            </w:tcBorders>
            <w:shd w:val="clear" w:color="000000" w:fill="FFFFFF"/>
            <w:noWrap/>
            <w:vAlign w:val="center"/>
            <w:hideMark/>
          </w:tcPr>
          <w:p w14:paraId="005D5C4F" w14:textId="16A4F76C"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72;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39</w:t>
            </w:r>
          </w:p>
        </w:tc>
        <w:tc>
          <w:tcPr>
            <w:tcW w:w="634" w:type="dxa"/>
            <w:tcBorders>
              <w:top w:val="nil"/>
              <w:left w:val="nil"/>
              <w:bottom w:val="nil"/>
              <w:right w:val="nil"/>
            </w:tcBorders>
            <w:shd w:val="clear" w:color="000000" w:fill="FFFFFF"/>
            <w:noWrap/>
            <w:vAlign w:val="center"/>
            <w:hideMark/>
          </w:tcPr>
          <w:p w14:paraId="18AAEA30" w14:textId="18FF01B2"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0</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952</w:t>
            </w:r>
          </w:p>
        </w:tc>
        <w:tc>
          <w:tcPr>
            <w:tcW w:w="714" w:type="dxa"/>
            <w:vMerge/>
            <w:tcBorders>
              <w:top w:val="nil"/>
              <w:left w:val="single" w:sz="4" w:space="0" w:color="auto"/>
              <w:bottom w:val="nil"/>
              <w:right w:val="nil"/>
            </w:tcBorders>
            <w:vAlign w:val="center"/>
            <w:hideMark/>
          </w:tcPr>
          <w:p w14:paraId="6FE702B6" w14:textId="77777777" w:rsidR="00C37B39" w:rsidRPr="00751E73" w:rsidRDefault="00C37B39" w:rsidP="00751E73">
            <w:pPr>
              <w:spacing w:after="0" w:line="276" w:lineRule="auto"/>
              <w:rPr>
                <w:rFonts w:ascii="Arial" w:eastAsia="Times New Roman" w:hAnsi="Arial" w:cs="Arial"/>
                <w:sz w:val="16"/>
                <w:szCs w:val="16"/>
                <w:lang w:val="es-ES" w:eastAsia="es-ES"/>
              </w:rPr>
            </w:pPr>
          </w:p>
        </w:tc>
        <w:tc>
          <w:tcPr>
            <w:tcW w:w="185" w:type="dxa"/>
            <w:tcBorders>
              <w:top w:val="nil"/>
              <w:left w:val="nil"/>
              <w:bottom w:val="nil"/>
              <w:right w:val="nil"/>
            </w:tcBorders>
            <w:shd w:val="clear" w:color="000000" w:fill="FFFFFF"/>
            <w:noWrap/>
            <w:vAlign w:val="bottom"/>
            <w:hideMark/>
          </w:tcPr>
          <w:p w14:paraId="0C5FEF12"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57634141" w14:textId="77D64EBB"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41</w:t>
            </w:r>
          </w:p>
        </w:tc>
        <w:tc>
          <w:tcPr>
            <w:tcW w:w="959" w:type="dxa"/>
            <w:tcBorders>
              <w:top w:val="nil"/>
              <w:left w:val="nil"/>
              <w:bottom w:val="nil"/>
              <w:right w:val="nil"/>
            </w:tcBorders>
            <w:shd w:val="clear" w:color="000000" w:fill="FFFFFF"/>
            <w:noWrap/>
            <w:vAlign w:val="center"/>
            <w:hideMark/>
          </w:tcPr>
          <w:p w14:paraId="15CB51E7" w14:textId="3E016CB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54; 3</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98</w:t>
            </w:r>
          </w:p>
        </w:tc>
        <w:tc>
          <w:tcPr>
            <w:tcW w:w="634" w:type="dxa"/>
            <w:tcBorders>
              <w:top w:val="nil"/>
              <w:left w:val="nil"/>
              <w:bottom w:val="nil"/>
              <w:right w:val="nil"/>
            </w:tcBorders>
            <w:shd w:val="clear" w:color="000000" w:fill="FFFFFF"/>
            <w:noWrap/>
            <w:vAlign w:val="center"/>
            <w:hideMark/>
          </w:tcPr>
          <w:p w14:paraId="3411C4FD" w14:textId="6E8F2AE1"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501</w:t>
            </w:r>
          </w:p>
        </w:tc>
        <w:tc>
          <w:tcPr>
            <w:tcW w:w="817" w:type="dxa"/>
            <w:vMerge/>
            <w:tcBorders>
              <w:top w:val="nil"/>
              <w:left w:val="single" w:sz="4" w:space="0" w:color="auto"/>
              <w:bottom w:val="nil"/>
              <w:right w:val="nil"/>
            </w:tcBorders>
            <w:vAlign w:val="center"/>
            <w:hideMark/>
          </w:tcPr>
          <w:p w14:paraId="28BEEEFC" w14:textId="77777777" w:rsidR="00C37B39" w:rsidRPr="00751E73" w:rsidRDefault="00C37B39" w:rsidP="00751E73">
            <w:pPr>
              <w:spacing w:after="0" w:line="276" w:lineRule="auto"/>
              <w:rPr>
                <w:rFonts w:ascii="Arial" w:eastAsia="Times New Roman" w:hAnsi="Arial" w:cs="Arial"/>
                <w:sz w:val="16"/>
                <w:szCs w:val="16"/>
                <w:lang w:val="es-ES" w:eastAsia="es-ES"/>
              </w:rPr>
            </w:pPr>
          </w:p>
        </w:tc>
        <w:tc>
          <w:tcPr>
            <w:tcW w:w="348" w:type="dxa"/>
            <w:tcBorders>
              <w:top w:val="nil"/>
              <w:left w:val="nil"/>
              <w:bottom w:val="nil"/>
              <w:right w:val="nil"/>
            </w:tcBorders>
            <w:shd w:val="clear" w:color="000000" w:fill="FFFFFF"/>
            <w:noWrap/>
            <w:vAlign w:val="center"/>
            <w:hideMark/>
          </w:tcPr>
          <w:p w14:paraId="3FE3018E" w14:textId="77777777" w:rsidR="00C37B39" w:rsidRPr="00751E73" w:rsidRDefault="00C37B39" w:rsidP="00751E73">
            <w:pPr>
              <w:spacing w:after="0" w:line="276" w:lineRule="auto"/>
              <w:jc w:val="center"/>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02BF6D6C" w14:textId="3F67539D"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43</w:t>
            </w:r>
          </w:p>
        </w:tc>
        <w:tc>
          <w:tcPr>
            <w:tcW w:w="891" w:type="dxa"/>
            <w:tcBorders>
              <w:top w:val="nil"/>
              <w:left w:val="nil"/>
              <w:bottom w:val="nil"/>
              <w:right w:val="nil"/>
            </w:tcBorders>
            <w:shd w:val="clear" w:color="000000" w:fill="FFFFFF"/>
            <w:noWrap/>
            <w:vAlign w:val="center"/>
            <w:hideMark/>
          </w:tcPr>
          <w:p w14:paraId="04D56AA1" w14:textId="56141B1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74;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95</w:t>
            </w:r>
          </w:p>
        </w:tc>
        <w:tc>
          <w:tcPr>
            <w:tcW w:w="634" w:type="dxa"/>
            <w:tcBorders>
              <w:top w:val="nil"/>
              <w:left w:val="nil"/>
              <w:bottom w:val="nil"/>
              <w:right w:val="nil"/>
            </w:tcBorders>
            <w:shd w:val="clear" w:color="000000" w:fill="FFFFFF"/>
            <w:noWrap/>
            <w:vAlign w:val="center"/>
            <w:hideMark/>
          </w:tcPr>
          <w:p w14:paraId="0A686448" w14:textId="1D84FB8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314</w:t>
            </w:r>
          </w:p>
        </w:tc>
        <w:tc>
          <w:tcPr>
            <w:tcW w:w="798" w:type="dxa"/>
            <w:vMerge/>
            <w:tcBorders>
              <w:top w:val="nil"/>
              <w:left w:val="single" w:sz="4" w:space="0" w:color="auto"/>
              <w:bottom w:val="nil"/>
              <w:right w:val="nil"/>
            </w:tcBorders>
            <w:vAlign w:val="center"/>
            <w:hideMark/>
          </w:tcPr>
          <w:p w14:paraId="61DBD4B1" w14:textId="77777777" w:rsidR="00C37B39" w:rsidRPr="00751E73" w:rsidRDefault="00C37B39" w:rsidP="00751E73">
            <w:pPr>
              <w:spacing w:after="0" w:line="276" w:lineRule="auto"/>
              <w:rPr>
                <w:rFonts w:ascii="Arial" w:eastAsia="Times New Roman" w:hAnsi="Arial" w:cs="Arial"/>
                <w:sz w:val="16"/>
                <w:szCs w:val="16"/>
                <w:lang w:val="es-ES" w:eastAsia="es-ES"/>
              </w:rPr>
            </w:pPr>
          </w:p>
        </w:tc>
      </w:tr>
      <w:tr w:rsidR="00751E73" w:rsidRPr="00751E73" w14:paraId="630B33C6"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12948E0A" w14:textId="77777777" w:rsidR="00C37B39" w:rsidRPr="00751E73" w:rsidRDefault="00C37B39" w:rsidP="00751E73">
            <w:pPr>
              <w:spacing w:after="0" w:line="276" w:lineRule="auto"/>
              <w:rPr>
                <w:rFonts w:ascii="Arial" w:eastAsia="Times New Roman" w:hAnsi="Arial" w:cs="Arial"/>
                <w:b/>
                <w:bCs/>
                <w:color w:val="FF0000"/>
                <w:sz w:val="16"/>
                <w:szCs w:val="16"/>
                <w:lang w:val="es-ES" w:eastAsia="es-ES"/>
              </w:rPr>
            </w:pPr>
            <w:r w:rsidRPr="00751E73">
              <w:rPr>
                <w:rFonts w:ascii="Arial" w:eastAsia="Times New Roman" w:hAnsi="Arial" w:cs="Arial"/>
                <w:b/>
                <w:bCs/>
                <w:color w:val="FF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6819D266"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Ilha</w:t>
            </w:r>
            <w:proofErr w:type="spellEnd"/>
            <w:r w:rsidRPr="00751E73">
              <w:rPr>
                <w:rFonts w:ascii="Arial" w:eastAsia="Times New Roman" w:hAnsi="Arial" w:cs="Arial"/>
                <w:color w:val="000000"/>
                <w:sz w:val="16"/>
                <w:szCs w:val="16"/>
                <w:lang w:val="es-ES" w:eastAsia="es-ES"/>
              </w:rPr>
              <w:t xml:space="preserve"> </w:t>
            </w:r>
            <w:proofErr w:type="spellStart"/>
            <w:r w:rsidRPr="00751E73">
              <w:rPr>
                <w:rFonts w:ascii="Arial" w:eastAsia="Times New Roman" w:hAnsi="Arial" w:cs="Arial"/>
                <w:color w:val="000000"/>
                <w:sz w:val="16"/>
                <w:szCs w:val="16"/>
                <w:lang w:val="es-ES" w:eastAsia="es-ES"/>
              </w:rPr>
              <w:t>Josina</w:t>
            </w:r>
            <w:proofErr w:type="spellEnd"/>
          </w:p>
        </w:tc>
        <w:tc>
          <w:tcPr>
            <w:tcW w:w="566" w:type="dxa"/>
            <w:tcBorders>
              <w:top w:val="nil"/>
              <w:left w:val="nil"/>
              <w:bottom w:val="nil"/>
              <w:right w:val="nil"/>
            </w:tcBorders>
            <w:shd w:val="clear" w:color="000000" w:fill="FFFFFF"/>
            <w:noWrap/>
            <w:vAlign w:val="center"/>
            <w:hideMark/>
          </w:tcPr>
          <w:p w14:paraId="41A978CF" w14:textId="0110ADB0"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1</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14</w:t>
            </w:r>
          </w:p>
        </w:tc>
        <w:tc>
          <w:tcPr>
            <w:tcW w:w="891" w:type="dxa"/>
            <w:tcBorders>
              <w:top w:val="nil"/>
              <w:left w:val="nil"/>
              <w:bottom w:val="nil"/>
              <w:right w:val="nil"/>
            </w:tcBorders>
            <w:shd w:val="clear" w:color="000000" w:fill="FFFFFF"/>
            <w:noWrap/>
            <w:vAlign w:val="center"/>
            <w:hideMark/>
          </w:tcPr>
          <w:p w14:paraId="1D8C6A4E" w14:textId="0E14253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80;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63</w:t>
            </w:r>
          </w:p>
        </w:tc>
        <w:tc>
          <w:tcPr>
            <w:tcW w:w="634" w:type="dxa"/>
            <w:tcBorders>
              <w:top w:val="nil"/>
              <w:left w:val="nil"/>
              <w:bottom w:val="nil"/>
              <w:right w:val="nil"/>
            </w:tcBorders>
            <w:shd w:val="clear" w:color="000000" w:fill="FFFFFF"/>
            <w:noWrap/>
            <w:vAlign w:val="center"/>
            <w:hideMark/>
          </w:tcPr>
          <w:p w14:paraId="2ED6E24B" w14:textId="3F951104"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0</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476</w:t>
            </w:r>
          </w:p>
        </w:tc>
        <w:tc>
          <w:tcPr>
            <w:tcW w:w="714" w:type="dxa"/>
            <w:vMerge/>
            <w:tcBorders>
              <w:top w:val="nil"/>
              <w:left w:val="single" w:sz="4" w:space="0" w:color="auto"/>
              <w:bottom w:val="nil"/>
              <w:right w:val="nil"/>
            </w:tcBorders>
            <w:vAlign w:val="center"/>
            <w:hideMark/>
          </w:tcPr>
          <w:p w14:paraId="04B41451" w14:textId="77777777" w:rsidR="00C37B39" w:rsidRPr="00751E73" w:rsidRDefault="00C37B39" w:rsidP="00751E73">
            <w:pPr>
              <w:spacing w:after="0" w:line="276" w:lineRule="auto"/>
              <w:rPr>
                <w:rFonts w:ascii="Arial" w:eastAsia="Times New Roman" w:hAnsi="Arial" w:cs="Arial"/>
                <w:sz w:val="16"/>
                <w:szCs w:val="16"/>
                <w:lang w:val="es-ES" w:eastAsia="es-ES"/>
              </w:rPr>
            </w:pPr>
          </w:p>
        </w:tc>
        <w:tc>
          <w:tcPr>
            <w:tcW w:w="185" w:type="dxa"/>
            <w:tcBorders>
              <w:top w:val="nil"/>
              <w:left w:val="nil"/>
              <w:bottom w:val="nil"/>
              <w:right w:val="nil"/>
            </w:tcBorders>
            <w:shd w:val="clear" w:color="000000" w:fill="FFFFFF"/>
            <w:noWrap/>
            <w:vAlign w:val="bottom"/>
            <w:hideMark/>
          </w:tcPr>
          <w:p w14:paraId="0B7C1C54" w14:textId="77777777" w:rsidR="00C37B39" w:rsidRPr="00751E73" w:rsidRDefault="00C37B39" w:rsidP="00751E73">
            <w:pPr>
              <w:spacing w:after="0" w:line="276" w:lineRule="auto"/>
              <w:rPr>
                <w:rFonts w:ascii="Arial" w:eastAsia="Times New Roman" w:hAnsi="Arial" w:cs="Arial"/>
                <w:color w:val="FF0000"/>
                <w:sz w:val="16"/>
                <w:szCs w:val="16"/>
                <w:lang w:val="es-ES" w:eastAsia="es-ES"/>
              </w:rPr>
            </w:pPr>
            <w:r w:rsidRPr="00751E73">
              <w:rPr>
                <w:rFonts w:ascii="Arial" w:eastAsia="Times New Roman" w:hAnsi="Arial" w:cs="Arial"/>
                <w:color w:val="FF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33577F22" w14:textId="14B0056C"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85</w:t>
            </w:r>
          </w:p>
        </w:tc>
        <w:tc>
          <w:tcPr>
            <w:tcW w:w="959" w:type="dxa"/>
            <w:tcBorders>
              <w:top w:val="nil"/>
              <w:left w:val="nil"/>
              <w:bottom w:val="nil"/>
              <w:right w:val="nil"/>
            </w:tcBorders>
            <w:shd w:val="clear" w:color="000000" w:fill="FFFFFF"/>
            <w:noWrap/>
            <w:vAlign w:val="center"/>
            <w:hideMark/>
          </w:tcPr>
          <w:p w14:paraId="3EB5132B" w14:textId="2451F4B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71; 4</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74</w:t>
            </w:r>
          </w:p>
        </w:tc>
        <w:tc>
          <w:tcPr>
            <w:tcW w:w="634" w:type="dxa"/>
            <w:tcBorders>
              <w:top w:val="nil"/>
              <w:left w:val="nil"/>
              <w:bottom w:val="nil"/>
              <w:right w:val="nil"/>
            </w:tcBorders>
            <w:shd w:val="clear" w:color="000000" w:fill="FFFFFF"/>
            <w:noWrap/>
            <w:vAlign w:val="center"/>
            <w:hideMark/>
          </w:tcPr>
          <w:p w14:paraId="43AD2DF7" w14:textId="088EEFF1"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201</w:t>
            </w:r>
          </w:p>
        </w:tc>
        <w:tc>
          <w:tcPr>
            <w:tcW w:w="817" w:type="dxa"/>
            <w:vMerge/>
            <w:tcBorders>
              <w:top w:val="nil"/>
              <w:left w:val="single" w:sz="4" w:space="0" w:color="auto"/>
              <w:bottom w:val="nil"/>
              <w:right w:val="nil"/>
            </w:tcBorders>
            <w:vAlign w:val="center"/>
            <w:hideMark/>
          </w:tcPr>
          <w:p w14:paraId="65C9324C" w14:textId="77777777" w:rsidR="00C37B39" w:rsidRPr="00751E73" w:rsidRDefault="00C37B39" w:rsidP="00751E73">
            <w:pPr>
              <w:spacing w:after="0" w:line="276" w:lineRule="auto"/>
              <w:rPr>
                <w:rFonts w:ascii="Arial" w:eastAsia="Times New Roman" w:hAnsi="Arial" w:cs="Arial"/>
                <w:sz w:val="16"/>
                <w:szCs w:val="16"/>
                <w:lang w:val="es-ES" w:eastAsia="es-ES"/>
              </w:rPr>
            </w:pPr>
          </w:p>
        </w:tc>
        <w:tc>
          <w:tcPr>
            <w:tcW w:w="348" w:type="dxa"/>
            <w:tcBorders>
              <w:top w:val="nil"/>
              <w:left w:val="nil"/>
              <w:bottom w:val="nil"/>
              <w:right w:val="nil"/>
            </w:tcBorders>
            <w:shd w:val="clear" w:color="000000" w:fill="FFFFFF"/>
            <w:noWrap/>
            <w:vAlign w:val="center"/>
            <w:hideMark/>
          </w:tcPr>
          <w:p w14:paraId="729B7814" w14:textId="77777777" w:rsidR="00C37B39" w:rsidRPr="00751E73" w:rsidRDefault="00C37B39" w:rsidP="00751E73">
            <w:pPr>
              <w:spacing w:after="0" w:line="276" w:lineRule="auto"/>
              <w:jc w:val="center"/>
              <w:rPr>
                <w:rFonts w:ascii="Arial" w:eastAsia="Times New Roman" w:hAnsi="Arial" w:cs="Arial"/>
                <w:b/>
                <w:bCs/>
                <w:sz w:val="16"/>
                <w:szCs w:val="16"/>
                <w:lang w:val="es-ES" w:eastAsia="es-ES"/>
              </w:rPr>
            </w:pPr>
            <w:r w:rsidRPr="00751E73">
              <w:rPr>
                <w:rFonts w:ascii="Arial" w:eastAsia="Times New Roman" w:hAnsi="Arial" w:cs="Arial"/>
                <w:b/>
                <w:bCs/>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515A9BBD" w14:textId="4B84E651"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14</w:t>
            </w:r>
          </w:p>
        </w:tc>
        <w:tc>
          <w:tcPr>
            <w:tcW w:w="891" w:type="dxa"/>
            <w:tcBorders>
              <w:top w:val="nil"/>
              <w:left w:val="nil"/>
              <w:bottom w:val="nil"/>
              <w:right w:val="nil"/>
            </w:tcBorders>
            <w:shd w:val="clear" w:color="000000" w:fill="FFFFFF"/>
            <w:noWrap/>
            <w:vAlign w:val="center"/>
            <w:hideMark/>
          </w:tcPr>
          <w:p w14:paraId="1C1580E6" w14:textId="6B4E9F4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09; 4</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15</w:t>
            </w:r>
          </w:p>
        </w:tc>
        <w:tc>
          <w:tcPr>
            <w:tcW w:w="634" w:type="dxa"/>
            <w:tcBorders>
              <w:top w:val="nil"/>
              <w:left w:val="nil"/>
              <w:bottom w:val="nil"/>
              <w:right w:val="nil"/>
            </w:tcBorders>
            <w:shd w:val="clear" w:color="000000" w:fill="FFFFFF"/>
            <w:noWrap/>
            <w:vAlign w:val="center"/>
            <w:hideMark/>
          </w:tcPr>
          <w:p w14:paraId="7FFEA5DB" w14:textId="64ED75CB"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025</w:t>
            </w:r>
          </w:p>
        </w:tc>
        <w:tc>
          <w:tcPr>
            <w:tcW w:w="798" w:type="dxa"/>
            <w:vMerge/>
            <w:tcBorders>
              <w:top w:val="nil"/>
              <w:left w:val="single" w:sz="4" w:space="0" w:color="auto"/>
              <w:bottom w:val="nil"/>
              <w:right w:val="nil"/>
            </w:tcBorders>
            <w:vAlign w:val="center"/>
            <w:hideMark/>
          </w:tcPr>
          <w:p w14:paraId="672DCC80" w14:textId="77777777" w:rsidR="00C37B39" w:rsidRPr="00751E73" w:rsidRDefault="00C37B39" w:rsidP="00751E73">
            <w:pPr>
              <w:spacing w:after="0" w:line="276" w:lineRule="auto"/>
              <w:rPr>
                <w:rFonts w:ascii="Arial" w:eastAsia="Times New Roman" w:hAnsi="Arial" w:cs="Arial"/>
                <w:sz w:val="16"/>
                <w:szCs w:val="16"/>
                <w:lang w:val="es-ES" w:eastAsia="es-ES"/>
              </w:rPr>
            </w:pPr>
          </w:p>
        </w:tc>
      </w:tr>
      <w:tr w:rsidR="00751E73" w:rsidRPr="00751E73" w14:paraId="6E1E9C9C" w14:textId="77777777" w:rsidTr="005042E5">
        <w:trPr>
          <w:trHeight w:val="220"/>
          <w:jc w:val="center"/>
        </w:trPr>
        <w:tc>
          <w:tcPr>
            <w:tcW w:w="1277" w:type="dxa"/>
            <w:gridSpan w:val="2"/>
            <w:tcBorders>
              <w:top w:val="nil"/>
              <w:left w:val="nil"/>
              <w:bottom w:val="nil"/>
              <w:right w:val="nil"/>
            </w:tcBorders>
            <w:shd w:val="clear" w:color="000000" w:fill="FFFFFF"/>
            <w:noWrap/>
            <w:vAlign w:val="bottom"/>
            <w:hideMark/>
          </w:tcPr>
          <w:p w14:paraId="5FFA85A8"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Trimester</w:t>
            </w:r>
            <w:proofErr w:type="spellEnd"/>
          </w:p>
        </w:tc>
        <w:tc>
          <w:tcPr>
            <w:tcW w:w="566" w:type="dxa"/>
            <w:tcBorders>
              <w:top w:val="nil"/>
              <w:left w:val="nil"/>
              <w:bottom w:val="nil"/>
              <w:right w:val="nil"/>
            </w:tcBorders>
            <w:shd w:val="clear" w:color="000000" w:fill="FFFFFF"/>
            <w:noWrap/>
            <w:vAlign w:val="center"/>
            <w:hideMark/>
          </w:tcPr>
          <w:p w14:paraId="28E67312"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891" w:type="dxa"/>
            <w:tcBorders>
              <w:top w:val="nil"/>
              <w:left w:val="nil"/>
              <w:bottom w:val="nil"/>
              <w:right w:val="nil"/>
            </w:tcBorders>
            <w:shd w:val="clear" w:color="000000" w:fill="FFFFFF"/>
            <w:noWrap/>
            <w:vAlign w:val="center"/>
            <w:hideMark/>
          </w:tcPr>
          <w:p w14:paraId="2BD948BD"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49C85446"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14" w:type="dxa"/>
            <w:tcBorders>
              <w:top w:val="nil"/>
              <w:left w:val="nil"/>
              <w:bottom w:val="nil"/>
              <w:right w:val="nil"/>
            </w:tcBorders>
            <w:shd w:val="clear" w:color="000000" w:fill="FFFFFF"/>
            <w:noWrap/>
            <w:vAlign w:val="center"/>
            <w:hideMark/>
          </w:tcPr>
          <w:p w14:paraId="2555E490"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noWrap/>
            <w:vAlign w:val="bottom"/>
            <w:hideMark/>
          </w:tcPr>
          <w:p w14:paraId="6B2E27B3"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64B5F17D"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59" w:type="dxa"/>
            <w:tcBorders>
              <w:top w:val="nil"/>
              <w:left w:val="nil"/>
              <w:bottom w:val="nil"/>
              <w:right w:val="nil"/>
            </w:tcBorders>
            <w:shd w:val="clear" w:color="000000" w:fill="FFFFFF"/>
            <w:noWrap/>
            <w:vAlign w:val="center"/>
            <w:hideMark/>
          </w:tcPr>
          <w:p w14:paraId="32FE452B"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5FB046A8"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7" w:type="dxa"/>
            <w:tcBorders>
              <w:top w:val="nil"/>
              <w:left w:val="nil"/>
              <w:bottom w:val="nil"/>
              <w:right w:val="nil"/>
            </w:tcBorders>
            <w:shd w:val="clear" w:color="000000" w:fill="FFFFFF"/>
            <w:noWrap/>
            <w:vAlign w:val="center"/>
            <w:hideMark/>
          </w:tcPr>
          <w:p w14:paraId="0893722D"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48" w:type="dxa"/>
            <w:tcBorders>
              <w:top w:val="nil"/>
              <w:left w:val="nil"/>
              <w:bottom w:val="nil"/>
              <w:right w:val="nil"/>
            </w:tcBorders>
            <w:shd w:val="clear" w:color="000000" w:fill="FFFFFF"/>
            <w:noWrap/>
            <w:vAlign w:val="center"/>
            <w:hideMark/>
          </w:tcPr>
          <w:p w14:paraId="1B8FE558"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7A5E0EE6"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891" w:type="dxa"/>
            <w:tcBorders>
              <w:top w:val="nil"/>
              <w:left w:val="nil"/>
              <w:bottom w:val="nil"/>
              <w:right w:val="nil"/>
            </w:tcBorders>
            <w:shd w:val="clear" w:color="000000" w:fill="FFFFFF"/>
            <w:noWrap/>
            <w:vAlign w:val="center"/>
            <w:hideMark/>
          </w:tcPr>
          <w:p w14:paraId="056E74A9" w14:textId="7777777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34" w:type="dxa"/>
            <w:tcBorders>
              <w:top w:val="nil"/>
              <w:left w:val="nil"/>
              <w:bottom w:val="nil"/>
              <w:right w:val="nil"/>
            </w:tcBorders>
            <w:shd w:val="clear" w:color="000000" w:fill="FFFFFF"/>
            <w:noWrap/>
            <w:vAlign w:val="center"/>
            <w:hideMark/>
          </w:tcPr>
          <w:p w14:paraId="797E2878"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98" w:type="dxa"/>
            <w:tcBorders>
              <w:top w:val="nil"/>
              <w:left w:val="nil"/>
              <w:bottom w:val="nil"/>
              <w:right w:val="nil"/>
            </w:tcBorders>
            <w:shd w:val="clear" w:color="000000" w:fill="FFFFFF"/>
            <w:noWrap/>
            <w:vAlign w:val="center"/>
            <w:hideMark/>
          </w:tcPr>
          <w:p w14:paraId="77E382D2"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751E73" w:rsidRPr="00751E73" w14:paraId="75C4DC58"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4F69CFAD"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2950F69E"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Magude</w:t>
            </w:r>
            <w:proofErr w:type="spellEnd"/>
          </w:p>
        </w:tc>
        <w:tc>
          <w:tcPr>
            <w:tcW w:w="566" w:type="dxa"/>
            <w:tcBorders>
              <w:top w:val="nil"/>
              <w:left w:val="nil"/>
              <w:bottom w:val="nil"/>
              <w:right w:val="nil"/>
            </w:tcBorders>
            <w:shd w:val="clear" w:color="000000" w:fill="FFFFFF"/>
            <w:noWrap/>
            <w:vAlign w:val="center"/>
            <w:hideMark/>
          </w:tcPr>
          <w:p w14:paraId="2211CBEA" w14:textId="3F7DD392"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70</w:t>
            </w:r>
          </w:p>
        </w:tc>
        <w:tc>
          <w:tcPr>
            <w:tcW w:w="891" w:type="dxa"/>
            <w:tcBorders>
              <w:top w:val="nil"/>
              <w:left w:val="nil"/>
              <w:bottom w:val="nil"/>
              <w:right w:val="nil"/>
            </w:tcBorders>
            <w:shd w:val="clear" w:color="000000" w:fill="FFFFFF"/>
            <w:noWrap/>
            <w:vAlign w:val="center"/>
            <w:hideMark/>
          </w:tcPr>
          <w:p w14:paraId="1FC8928C" w14:textId="2D194A1A"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32;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55</w:t>
            </w:r>
          </w:p>
        </w:tc>
        <w:tc>
          <w:tcPr>
            <w:tcW w:w="634" w:type="dxa"/>
            <w:tcBorders>
              <w:top w:val="nil"/>
              <w:left w:val="nil"/>
              <w:bottom w:val="nil"/>
              <w:right w:val="nil"/>
            </w:tcBorders>
            <w:shd w:val="clear" w:color="000000" w:fill="FFFFFF"/>
            <w:noWrap/>
            <w:vAlign w:val="center"/>
            <w:hideMark/>
          </w:tcPr>
          <w:p w14:paraId="6CAAC3B9" w14:textId="352714A9"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381</w:t>
            </w:r>
          </w:p>
        </w:tc>
        <w:tc>
          <w:tcPr>
            <w:tcW w:w="714" w:type="dxa"/>
            <w:vMerge w:val="restart"/>
            <w:tcBorders>
              <w:top w:val="nil"/>
              <w:left w:val="single" w:sz="4" w:space="0" w:color="auto"/>
              <w:bottom w:val="single" w:sz="8" w:space="0" w:color="000000"/>
              <w:right w:val="nil"/>
            </w:tcBorders>
            <w:shd w:val="clear" w:color="000000" w:fill="FFFFFF"/>
            <w:noWrap/>
            <w:vAlign w:val="center"/>
            <w:hideMark/>
          </w:tcPr>
          <w:p w14:paraId="6E237941" w14:textId="230C685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353</w:t>
            </w:r>
          </w:p>
        </w:tc>
        <w:tc>
          <w:tcPr>
            <w:tcW w:w="185" w:type="dxa"/>
            <w:tcBorders>
              <w:top w:val="nil"/>
              <w:left w:val="nil"/>
              <w:bottom w:val="nil"/>
              <w:right w:val="nil"/>
            </w:tcBorders>
            <w:shd w:val="clear" w:color="000000" w:fill="FFFFFF"/>
            <w:noWrap/>
            <w:vAlign w:val="bottom"/>
            <w:hideMark/>
          </w:tcPr>
          <w:p w14:paraId="61EFA5ED"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41BD63EB" w14:textId="383D7F1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09</w:t>
            </w:r>
          </w:p>
        </w:tc>
        <w:tc>
          <w:tcPr>
            <w:tcW w:w="959" w:type="dxa"/>
            <w:tcBorders>
              <w:top w:val="nil"/>
              <w:left w:val="nil"/>
              <w:bottom w:val="nil"/>
              <w:right w:val="nil"/>
            </w:tcBorders>
            <w:shd w:val="clear" w:color="000000" w:fill="FFFFFF"/>
            <w:noWrap/>
            <w:vAlign w:val="center"/>
            <w:hideMark/>
          </w:tcPr>
          <w:p w14:paraId="19AEFAA7" w14:textId="76D8D666"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01;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94</w:t>
            </w:r>
          </w:p>
        </w:tc>
        <w:tc>
          <w:tcPr>
            <w:tcW w:w="634" w:type="dxa"/>
            <w:tcBorders>
              <w:top w:val="nil"/>
              <w:left w:val="nil"/>
              <w:bottom w:val="nil"/>
              <w:right w:val="nil"/>
            </w:tcBorders>
            <w:shd w:val="clear" w:color="000000" w:fill="FFFFFF"/>
            <w:noWrap/>
            <w:vAlign w:val="center"/>
            <w:hideMark/>
          </w:tcPr>
          <w:p w14:paraId="68D288B2" w14:textId="3737C350"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043</w:t>
            </w:r>
          </w:p>
        </w:tc>
        <w:tc>
          <w:tcPr>
            <w:tcW w:w="817" w:type="dxa"/>
            <w:vMerge w:val="restart"/>
            <w:tcBorders>
              <w:top w:val="nil"/>
              <w:left w:val="single" w:sz="4" w:space="0" w:color="auto"/>
              <w:bottom w:val="single" w:sz="8" w:space="0" w:color="000000"/>
              <w:right w:val="nil"/>
            </w:tcBorders>
            <w:shd w:val="clear" w:color="000000" w:fill="FFFFFF"/>
            <w:noWrap/>
            <w:vAlign w:val="center"/>
            <w:hideMark/>
          </w:tcPr>
          <w:p w14:paraId="6FD2FF0F" w14:textId="21CFF599"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138</w:t>
            </w:r>
          </w:p>
        </w:tc>
        <w:tc>
          <w:tcPr>
            <w:tcW w:w="348" w:type="dxa"/>
            <w:tcBorders>
              <w:top w:val="nil"/>
              <w:left w:val="nil"/>
              <w:bottom w:val="nil"/>
              <w:right w:val="nil"/>
            </w:tcBorders>
            <w:shd w:val="clear" w:color="000000" w:fill="FFFFFF"/>
            <w:noWrap/>
            <w:vAlign w:val="center"/>
            <w:hideMark/>
          </w:tcPr>
          <w:p w14:paraId="0C8FDFF5"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068F7713" w14:textId="2236D24B"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46</w:t>
            </w:r>
          </w:p>
        </w:tc>
        <w:tc>
          <w:tcPr>
            <w:tcW w:w="891" w:type="dxa"/>
            <w:tcBorders>
              <w:top w:val="nil"/>
              <w:left w:val="nil"/>
              <w:bottom w:val="nil"/>
              <w:right w:val="nil"/>
            </w:tcBorders>
            <w:shd w:val="clear" w:color="000000" w:fill="FFFFFF"/>
            <w:noWrap/>
            <w:vAlign w:val="center"/>
            <w:hideMark/>
          </w:tcPr>
          <w:p w14:paraId="48D7C8CD" w14:textId="48E22EE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09;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26</w:t>
            </w:r>
          </w:p>
        </w:tc>
        <w:tc>
          <w:tcPr>
            <w:tcW w:w="634" w:type="dxa"/>
            <w:tcBorders>
              <w:top w:val="nil"/>
              <w:left w:val="nil"/>
              <w:bottom w:val="nil"/>
              <w:right w:val="nil"/>
            </w:tcBorders>
            <w:shd w:val="clear" w:color="000000" w:fill="FFFFFF"/>
            <w:noWrap/>
            <w:vAlign w:val="center"/>
            <w:hideMark/>
          </w:tcPr>
          <w:p w14:paraId="193F4375" w14:textId="3452CAE0"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898</w:t>
            </w:r>
          </w:p>
        </w:tc>
        <w:tc>
          <w:tcPr>
            <w:tcW w:w="798" w:type="dxa"/>
            <w:vMerge w:val="restart"/>
            <w:tcBorders>
              <w:top w:val="nil"/>
              <w:left w:val="single" w:sz="4" w:space="0" w:color="auto"/>
              <w:bottom w:val="single" w:sz="8" w:space="0" w:color="000000"/>
              <w:right w:val="nil"/>
            </w:tcBorders>
            <w:shd w:val="clear" w:color="000000" w:fill="FFFFFF"/>
            <w:noWrap/>
            <w:vAlign w:val="center"/>
            <w:hideMark/>
          </w:tcPr>
          <w:p w14:paraId="2B0B90F5" w14:textId="44BDB94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494</w:t>
            </w:r>
          </w:p>
        </w:tc>
      </w:tr>
      <w:tr w:rsidR="00751E73" w:rsidRPr="00751E73" w14:paraId="6788160D" w14:textId="77777777" w:rsidTr="005042E5">
        <w:trPr>
          <w:trHeight w:val="220"/>
          <w:jc w:val="center"/>
        </w:trPr>
        <w:tc>
          <w:tcPr>
            <w:tcW w:w="284" w:type="dxa"/>
            <w:tcBorders>
              <w:top w:val="nil"/>
              <w:left w:val="nil"/>
              <w:bottom w:val="nil"/>
              <w:right w:val="nil"/>
            </w:tcBorders>
            <w:shd w:val="clear" w:color="000000" w:fill="FFFFFF"/>
            <w:noWrap/>
            <w:vAlign w:val="bottom"/>
            <w:hideMark/>
          </w:tcPr>
          <w:p w14:paraId="480FBD2D"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nil"/>
              <w:right w:val="nil"/>
            </w:tcBorders>
            <w:shd w:val="clear" w:color="000000" w:fill="FFFFFF"/>
            <w:noWrap/>
            <w:vAlign w:val="center"/>
            <w:hideMark/>
          </w:tcPr>
          <w:p w14:paraId="1ED95366"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Manhiça</w:t>
            </w:r>
            <w:proofErr w:type="spellEnd"/>
          </w:p>
        </w:tc>
        <w:tc>
          <w:tcPr>
            <w:tcW w:w="566" w:type="dxa"/>
            <w:tcBorders>
              <w:top w:val="nil"/>
              <w:left w:val="nil"/>
              <w:bottom w:val="nil"/>
              <w:right w:val="nil"/>
            </w:tcBorders>
            <w:shd w:val="clear" w:color="000000" w:fill="FFFFFF"/>
            <w:noWrap/>
            <w:vAlign w:val="center"/>
            <w:hideMark/>
          </w:tcPr>
          <w:p w14:paraId="126120B0" w14:textId="02F46970"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42</w:t>
            </w:r>
          </w:p>
        </w:tc>
        <w:tc>
          <w:tcPr>
            <w:tcW w:w="891" w:type="dxa"/>
            <w:tcBorders>
              <w:top w:val="nil"/>
              <w:left w:val="nil"/>
              <w:bottom w:val="nil"/>
              <w:right w:val="nil"/>
            </w:tcBorders>
            <w:shd w:val="clear" w:color="000000" w:fill="FFFFFF"/>
            <w:noWrap/>
            <w:vAlign w:val="center"/>
            <w:hideMark/>
          </w:tcPr>
          <w:p w14:paraId="332FAEFE" w14:textId="13455914"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78;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61</w:t>
            </w:r>
          </w:p>
        </w:tc>
        <w:tc>
          <w:tcPr>
            <w:tcW w:w="634" w:type="dxa"/>
            <w:tcBorders>
              <w:top w:val="nil"/>
              <w:left w:val="nil"/>
              <w:bottom w:val="nil"/>
              <w:right w:val="nil"/>
            </w:tcBorders>
            <w:shd w:val="clear" w:color="000000" w:fill="FFFFFF"/>
            <w:noWrap/>
            <w:vAlign w:val="center"/>
            <w:hideMark/>
          </w:tcPr>
          <w:p w14:paraId="475922CF" w14:textId="7E03C61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259</w:t>
            </w:r>
          </w:p>
        </w:tc>
        <w:tc>
          <w:tcPr>
            <w:tcW w:w="714" w:type="dxa"/>
            <w:vMerge/>
            <w:tcBorders>
              <w:top w:val="nil"/>
              <w:left w:val="single" w:sz="4" w:space="0" w:color="auto"/>
              <w:bottom w:val="single" w:sz="8" w:space="0" w:color="000000"/>
              <w:right w:val="nil"/>
            </w:tcBorders>
            <w:vAlign w:val="center"/>
            <w:hideMark/>
          </w:tcPr>
          <w:p w14:paraId="4199458D"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noWrap/>
            <w:vAlign w:val="bottom"/>
            <w:hideMark/>
          </w:tcPr>
          <w:p w14:paraId="300E10B5"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26A3CB78" w14:textId="7B4B08B5"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46</w:t>
            </w:r>
          </w:p>
        </w:tc>
        <w:tc>
          <w:tcPr>
            <w:tcW w:w="959" w:type="dxa"/>
            <w:tcBorders>
              <w:top w:val="nil"/>
              <w:left w:val="nil"/>
              <w:bottom w:val="nil"/>
              <w:right w:val="nil"/>
            </w:tcBorders>
            <w:shd w:val="clear" w:color="000000" w:fill="FFFFFF"/>
            <w:noWrap/>
            <w:vAlign w:val="center"/>
            <w:hideMark/>
          </w:tcPr>
          <w:p w14:paraId="74C17AA8" w14:textId="0C25119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07;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72</w:t>
            </w:r>
          </w:p>
        </w:tc>
        <w:tc>
          <w:tcPr>
            <w:tcW w:w="634" w:type="dxa"/>
            <w:tcBorders>
              <w:top w:val="nil"/>
              <w:left w:val="nil"/>
              <w:bottom w:val="nil"/>
              <w:right w:val="nil"/>
            </w:tcBorders>
            <w:shd w:val="clear" w:color="000000" w:fill="FFFFFF"/>
            <w:noWrap/>
            <w:vAlign w:val="center"/>
            <w:hideMark/>
          </w:tcPr>
          <w:p w14:paraId="3D8B647C" w14:textId="4FA616A8"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399</w:t>
            </w:r>
          </w:p>
        </w:tc>
        <w:tc>
          <w:tcPr>
            <w:tcW w:w="817" w:type="dxa"/>
            <w:vMerge/>
            <w:tcBorders>
              <w:top w:val="nil"/>
              <w:left w:val="single" w:sz="4" w:space="0" w:color="auto"/>
              <w:bottom w:val="single" w:sz="8" w:space="0" w:color="000000"/>
              <w:right w:val="nil"/>
            </w:tcBorders>
            <w:vAlign w:val="center"/>
            <w:hideMark/>
          </w:tcPr>
          <w:p w14:paraId="279AC0CA"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348" w:type="dxa"/>
            <w:tcBorders>
              <w:top w:val="nil"/>
              <w:left w:val="nil"/>
              <w:bottom w:val="nil"/>
              <w:right w:val="nil"/>
            </w:tcBorders>
            <w:shd w:val="clear" w:color="000000" w:fill="FFFFFF"/>
            <w:noWrap/>
            <w:vAlign w:val="center"/>
            <w:hideMark/>
          </w:tcPr>
          <w:p w14:paraId="76E2D3C1"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nil"/>
              <w:right w:val="nil"/>
            </w:tcBorders>
            <w:shd w:val="clear" w:color="000000" w:fill="FFFFFF"/>
            <w:noWrap/>
            <w:vAlign w:val="center"/>
            <w:hideMark/>
          </w:tcPr>
          <w:p w14:paraId="76E2932A" w14:textId="2ED54D31"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53</w:t>
            </w:r>
          </w:p>
        </w:tc>
        <w:tc>
          <w:tcPr>
            <w:tcW w:w="891" w:type="dxa"/>
            <w:tcBorders>
              <w:top w:val="nil"/>
              <w:left w:val="nil"/>
              <w:bottom w:val="nil"/>
              <w:right w:val="nil"/>
            </w:tcBorders>
            <w:shd w:val="clear" w:color="000000" w:fill="FFFFFF"/>
            <w:noWrap/>
            <w:vAlign w:val="center"/>
            <w:hideMark/>
          </w:tcPr>
          <w:p w14:paraId="6D349C6E" w14:textId="010F49E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42;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95</w:t>
            </w:r>
          </w:p>
        </w:tc>
        <w:tc>
          <w:tcPr>
            <w:tcW w:w="634" w:type="dxa"/>
            <w:tcBorders>
              <w:top w:val="nil"/>
              <w:left w:val="nil"/>
              <w:bottom w:val="nil"/>
              <w:right w:val="nil"/>
            </w:tcBorders>
            <w:shd w:val="clear" w:color="000000" w:fill="FFFFFF"/>
            <w:noWrap/>
            <w:vAlign w:val="center"/>
            <w:hideMark/>
          </w:tcPr>
          <w:p w14:paraId="166210A3" w14:textId="4158A1A0"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316</w:t>
            </w:r>
          </w:p>
        </w:tc>
        <w:tc>
          <w:tcPr>
            <w:tcW w:w="798" w:type="dxa"/>
            <w:vMerge/>
            <w:tcBorders>
              <w:top w:val="nil"/>
              <w:left w:val="single" w:sz="4" w:space="0" w:color="auto"/>
              <w:bottom w:val="single" w:sz="8" w:space="0" w:color="000000"/>
              <w:right w:val="nil"/>
            </w:tcBorders>
            <w:vAlign w:val="center"/>
            <w:hideMark/>
          </w:tcPr>
          <w:p w14:paraId="4B250D9D"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r>
      <w:tr w:rsidR="00751E73" w:rsidRPr="00751E73" w14:paraId="7313D893" w14:textId="77777777" w:rsidTr="005042E5">
        <w:trPr>
          <w:trHeight w:val="220"/>
          <w:jc w:val="center"/>
        </w:trPr>
        <w:tc>
          <w:tcPr>
            <w:tcW w:w="284" w:type="dxa"/>
            <w:tcBorders>
              <w:top w:val="nil"/>
              <w:left w:val="nil"/>
              <w:bottom w:val="single" w:sz="8" w:space="0" w:color="auto"/>
              <w:right w:val="nil"/>
            </w:tcBorders>
            <w:shd w:val="clear" w:color="000000" w:fill="FFFFFF"/>
            <w:noWrap/>
            <w:vAlign w:val="bottom"/>
            <w:hideMark/>
          </w:tcPr>
          <w:p w14:paraId="50E42553" w14:textId="77777777" w:rsidR="00C37B39" w:rsidRPr="00751E73" w:rsidRDefault="00C37B39"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3" w:type="dxa"/>
            <w:tcBorders>
              <w:top w:val="nil"/>
              <w:left w:val="nil"/>
              <w:bottom w:val="single" w:sz="8" w:space="0" w:color="auto"/>
              <w:right w:val="nil"/>
            </w:tcBorders>
            <w:shd w:val="clear" w:color="000000" w:fill="FFFFFF"/>
            <w:noWrap/>
            <w:vAlign w:val="center"/>
            <w:hideMark/>
          </w:tcPr>
          <w:p w14:paraId="5B78C2A2"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Ilha</w:t>
            </w:r>
            <w:proofErr w:type="spellEnd"/>
            <w:r w:rsidRPr="00751E73">
              <w:rPr>
                <w:rFonts w:ascii="Arial" w:eastAsia="Times New Roman" w:hAnsi="Arial" w:cs="Arial"/>
                <w:color w:val="000000"/>
                <w:sz w:val="16"/>
                <w:szCs w:val="16"/>
                <w:lang w:val="es-ES" w:eastAsia="es-ES"/>
              </w:rPr>
              <w:t xml:space="preserve"> </w:t>
            </w:r>
            <w:proofErr w:type="spellStart"/>
            <w:r w:rsidRPr="00751E73">
              <w:rPr>
                <w:rFonts w:ascii="Arial" w:eastAsia="Times New Roman" w:hAnsi="Arial" w:cs="Arial"/>
                <w:color w:val="000000"/>
                <w:sz w:val="16"/>
                <w:szCs w:val="16"/>
                <w:lang w:val="es-ES" w:eastAsia="es-ES"/>
              </w:rPr>
              <w:t>Josina</w:t>
            </w:r>
            <w:proofErr w:type="spellEnd"/>
          </w:p>
        </w:tc>
        <w:tc>
          <w:tcPr>
            <w:tcW w:w="566" w:type="dxa"/>
            <w:tcBorders>
              <w:top w:val="nil"/>
              <w:left w:val="nil"/>
              <w:bottom w:val="single" w:sz="8" w:space="0" w:color="auto"/>
              <w:right w:val="nil"/>
            </w:tcBorders>
            <w:shd w:val="clear" w:color="000000" w:fill="FFFFFF"/>
            <w:noWrap/>
            <w:vAlign w:val="center"/>
            <w:hideMark/>
          </w:tcPr>
          <w:p w14:paraId="42CFA6C1" w14:textId="49807A9D"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0</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93</w:t>
            </w:r>
          </w:p>
        </w:tc>
        <w:tc>
          <w:tcPr>
            <w:tcW w:w="891" w:type="dxa"/>
            <w:tcBorders>
              <w:top w:val="nil"/>
              <w:left w:val="nil"/>
              <w:bottom w:val="single" w:sz="8" w:space="0" w:color="auto"/>
              <w:right w:val="nil"/>
            </w:tcBorders>
            <w:shd w:val="clear" w:color="000000" w:fill="FFFFFF"/>
            <w:noWrap/>
            <w:vAlign w:val="center"/>
            <w:hideMark/>
          </w:tcPr>
          <w:p w14:paraId="333D1527" w14:textId="2FC3DC1A"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50;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72</w:t>
            </w:r>
          </w:p>
        </w:tc>
        <w:tc>
          <w:tcPr>
            <w:tcW w:w="634" w:type="dxa"/>
            <w:tcBorders>
              <w:top w:val="nil"/>
              <w:left w:val="nil"/>
              <w:bottom w:val="single" w:sz="8" w:space="0" w:color="auto"/>
              <w:right w:val="nil"/>
            </w:tcBorders>
            <w:shd w:val="clear" w:color="000000" w:fill="FFFFFF"/>
            <w:noWrap/>
            <w:vAlign w:val="center"/>
            <w:hideMark/>
          </w:tcPr>
          <w:p w14:paraId="4961473E" w14:textId="26513405" w:rsidR="00C37B39" w:rsidRPr="00751E73" w:rsidRDefault="00C37B39" w:rsidP="00751E73">
            <w:pPr>
              <w:spacing w:after="0" w:line="276" w:lineRule="auto"/>
              <w:jc w:val="center"/>
              <w:rPr>
                <w:rFonts w:ascii="Arial" w:eastAsia="Times New Roman" w:hAnsi="Arial" w:cs="Arial"/>
                <w:sz w:val="16"/>
                <w:szCs w:val="16"/>
                <w:lang w:val="es-ES" w:eastAsia="es-ES"/>
              </w:rPr>
            </w:pPr>
            <w:r w:rsidRPr="00751E73">
              <w:rPr>
                <w:rFonts w:ascii="Arial" w:eastAsia="Times New Roman" w:hAnsi="Arial" w:cs="Arial"/>
                <w:sz w:val="16"/>
                <w:szCs w:val="16"/>
                <w:lang w:val="es-ES" w:eastAsia="es-ES"/>
              </w:rPr>
              <w:t>0</w:t>
            </w:r>
            <w:r w:rsidR="0086709F" w:rsidRPr="00751E73">
              <w:rPr>
                <w:rFonts w:ascii="Arial" w:eastAsia="Times New Roman" w:hAnsi="Arial" w:cs="Arial"/>
                <w:sz w:val="16"/>
                <w:szCs w:val="16"/>
                <w:lang w:val="es-ES" w:eastAsia="es-ES"/>
              </w:rPr>
              <w:t>.</w:t>
            </w:r>
            <w:r w:rsidRPr="00751E73">
              <w:rPr>
                <w:rFonts w:ascii="Arial" w:eastAsia="Times New Roman" w:hAnsi="Arial" w:cs="Arial"/>
                <w:sz w:val="16"/>
                <w:szCs w:val="16"/>
                <w:lang w:val="es-ES" w:eastAsia="es-ES"/>
              </w:rPr>
              <w:t>810</w:t>
            </w:r>
          </w:p>
        </w:tc>
        <w:tc>
          <w:tcPr>
            <w:tcW w:w="714" w:type="dxa"/>
            <w:vMerge/>
            <w:tcBorders>
              <w:top w:val="nil"/>
              <w:left w:val="single" w:sz="4" w:space="0" w:color="auto"/>
              <w:bottom w:val="single" w:sz="8" w:space="0" w:color="000000"/>
              <w:right w:val="nil"/>
            </w:tcBorders>
            <w:vAlign w:val="center"/>
            <w:hideMark/>
          </w:tcPr>
          <w:p w14:paraId="33F6F9B4"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single" w:sz="8" w:space="0" w:color="auto"/>
              <w:right w:val="nil"/>
            </w:tcBorders>
            <w:shd w:val="clear" w:color="000000" w:fill="FFFFFF"/>
            <w:noWrap/>
            <w:vAlign w:val="bottom"/>
            <w:hideMark/>
          </w:tcPr>
          <w:p w14:paraId="24D6429D"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61" w:type="dxa"/>
            <w:tcBorders>
              <w:top w:val="nil"/>
              <w:left w:val="nil"/>
              <w:bottom w:val="single" w:sz="8" w:space="0" w:color="auto"/>
              <w:right w:val="nil"/>
            </w:tcBorders>
            <w:shd w:val="clear" w:color="000000" w:fill="FFFFFF"/>
            <w:noWrap/>
            <w:vAlign w:val="center"/>
            <w:hideMark/>
          </w:tcPr>
          <w:p w14:paraId="4AC63ACE" w14:textId="44607C5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52</w:t>
            </w:r>
          </w:p>
        </w:tc>
        <w:tc>
          <w:tcPr>
            <w:tcW w:w="959" w:type="dxa"/>
            <w:tcBorders>
              <w:top w:val="nil"/>
              <w:left w:val="nil"/>
              <w:bottom w:val="single" w:sz="8" w:space="0" w:color="auto"/>
              <w:right w:val="nil"/>
            </w:tcBorders>
            <w:shd w:val="clear" w:color="000000" w:fill="FFFFFF"/>
            <w:noWrap/>
            <w:vAlign w:val="center"/>
            <w:hideMark/>
          </w:tcPr>
          <w:p w14:paraId="31CACC66" w14:textId="1F944A9E"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31; 7</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38</w:t>
            </w:r>
          </w:p>
        </w:tc>
        <w:tc>
          <w:tcPr>
            <w:tcW w:w="634" w:type="dxa"/>
            <w:tcBorders>
              <w:top w:val="nil"/>
              <w:left w:val="nil"/>
              <w:bottom w:val="single" w:sz="8" w:space="0" w:color="auto"/>
              <w:right w:val="nil"/>
            </w:tcBorders>
            <w:shd w:val="clear" w:color="000000" w:fill="FFFFFF"/>
            <w:noWrap/>
            <w:vAlign w:val="center"/>
            <w:hideMark/>
          </w:tcPr>
          <w:p w14:paraId="4C103D8B" w14:textId="5B7E687C"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604</w:t>
            </w:r>
          </w:p>
        </w:tc>
        <w:tc>
          <w:tcPr>
            <w:tcW w:w="817" w:type="dxa"/>
            <w:vMerge/>
            <w:tcBorders>
              <w:top w:val="nil"/>
              <w:left w:val="single" w:sz="4" w:space="0" w:color="auto"/>
              <w:bottom w:val="single" w:sz="8" w:space="0" w:color="000000"/>
              <w:right w:val="nil"/>
            </w:tcBorders>
            <w:vAlign w:val="center"/>
            <w:hideMark/>
          </w:tcPr>
          <w:p w14:paraId="2615EB31"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c>
          <w:tcPr>
            <w:tcW w:w="348" w:type="dxa"/>
            <w:tcBorders>
              <w:top w:val="nil"/>
              <w:left w:val="nil"/>
              <w:bottom w:val="single" w:sz="8" w:space="0" w:color="auto"/>
              <w:right w:val="nil"/>
            </w:tcBorders>
            <w:shd w:val="clear" w:color="000000" w:fill="FFFFFF"/>
            <w:noWrap/>
            <w:vAlign w:val="center"/>
            <w:hideMark/>
          </w:tcPr>
          <w:p w14:paraId="31EC8DA5" w14:textId="77777777" w:rsidR="00C37B39" w:rsidRPr="00751E73" w:rsidRDefault="00C37B39"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61" w:type="dxa"/>
            <w:tcBorders>
              <w:top w:val="nil"/>
              <w:left w:val="nil"/>
              <w:bottom w:val="single" w:sz="8" w:space="0" w:color="auto"/>
              <w:right w:val="nil"/>
            </w:tcBorders>
            <w:shd w:val="clear" w:color="000000" w:fill="FFFFFF"/>
            <w:noWrap/>
            <w:vAlign w:val="center"/>
            <w:hideMark/>
          </w:tcPr>
          <w:p w14:paraId="5B02BA6C" w14:textId="606E5A37"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24</w:t>
            </w:r>
          </w:p>
        </w:tc>
        <w:tc>
          <w:tcPr>
            <w:tcW w:w="891" w:type="dxa"/>
            <w:tcBorders>
              <w:top w:val="nil"/>
              <w:left w:val="nil"/>
              <w:bottom w:val="single" w:sz="8" w:space="0" w:color="auto"/>
              <w:right w:val="nil"/>
            </w:tcBorders>
            <w:shd w:val="clear" w:color="000000" w:fill="FFFFFF"/>
            <w:noWrap/>
            <w:vAlign w:val="center"/>
            <w:hideMark/>
          </w:tcPr>
          <w:p w14:paraId="12B6A604" w14:textId="7140308D"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41; 3</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75</w:t>
            </w:r>
          </w:p>
        </w:tc>
        <w:tc>
          <w:tcPr>
            <w:tcW w:w="634" w:type="dxa"/>
            <w:tcBorders>
              <w:top w:val="nil"/>
              <w:left w:val="nil"/>
              <w:bottom w:val="single" w:sz="8" w:space="0" w:color="auto"/>
              <w:right w:val="nil"/>
            </w:tcBorders>
            <w:shd w:val="clear" w:color="000000" w:fill="FFFFFF"/>
            <w:noWrap/>
            <w:vAlign w:val="center"/>
            <w:hideMark/>
          </w:tcPr>
          <w:p w14:paraId="040BA6B2" w14:textId="259B072F" w:rsidR="00C37B39" w:rsidRPr="00751E73" w:rsidRDefault="00C37B39"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326</w:t>
            </w:r>
          </w:p>
        </w:tc>
        <w:tc>
          <w:tcPr>
            <w:tcW w:w="798" w:type="dxa"/>
            <w:vMerge/>
            <w:tcBorders>
              <w:top w:val="nil"/>
              <w:left w:val="single" w:sz="4" w:space="0" w:color="auto"/>
              <w:bottom w:val="single" w:sz="8" w:space="0" w:color="000000"/>
              <w:right w:val="nil"/>
            </w:tcBorders>
            <w:vAlign w:val="center"/>
            <w:hideMark/>
          </w:tcPr>
          <w:p w14:paraId="4E06B9D4" w14:textId="77777777" w:rsidR="00C37B39" w:rsidRPr="00751E73" w:rsidRDefault="00C37B39" w:rsidP="00751E73">
            <w:pPr>
              <w:spacing w:after="0" w:line="276" w:lineRule="auto"/>
              <w:rPr>
                <w:rFonts w:ascii="Arial" w:eastAsia="Times New Roman" w:hAnsi="Arial" w:cs="Arial"/>
                <w:color w:val="000000"/>
                <w:sz w:val="16"/>
                <w:szCs w:val="16"/>
                <w:lang w:val="es-ES" w:eastAsia="es-ES"/>
              </w:rPr>
            </w:pPr>
          </w:p>
        </w:tc>
      </w:tr>
    </w:tbl>
    <w:p w14:paraId="67863ADC" w14:textId="051AA8CC" w:rsidR="005A4B38" w:rsidRPr="00751E73" w:rsidRDefault="005A4B38" w:rsidP="00751E73">
      <w:pPr>
        <w:spacing w:line="276" w:lineRule="auto"/>
        <w:jc w:val="center"/>
        <w:rPr>
          <w:rFonts w:ascii="Arial" w:hAnsi="Arial" w:cs="Arial"/>
          <w:sz w:val="18"/>
          <w:szCs w:val="18"/>
        </w:rPr>
      </w:pPr>
    </w:p>
    <w:p w14:paraId="238CEF74" w14:textId="77777777" w:rsidR="005A4B38" w:rsidRPr="00751E73" w:rsidRDefault="005A4B38" w:rsidP="00751E73">
      <w:pPr>
        <w:spacing w:line="276" w:lineRule="auto"/>
        <w:jc w:val="center"/>
        <w:rPr>
          <w:rFonts w:ascii="Arial" w:hAnsi="Arial" w:cs="Arial"/>
          <w:b/>
        </w:rPr>
      </w:pPr>
    </w:p>
    <w:p w14:paraId="70CAED56" w14:textId="77777777" w:rsidR="005A4B38" w:rsidRPr="00751E73" w:rsidRDefault="005A4B38" w:rsidP="00751E73">
      <w:pPr>
        <w:spacing w:line="276" w:lineRule="auto"/>
        <w:rPr>
          <w:rFonts w:ascii="Arial" w:hAnsi="Arial" w:cs="Arial"/>
          <w:b/>
        </w:rPr>
      </w:pPr>
      <w:r w:rsidRPr="00751E73">
        <w:rPr>
          <w:rFonts w:ascii="Arial" w:hAnsi="Arial" w:cs="Arial"/>
          <w:b/>
        </w:rPr>
        <w:br w:type="page"/>
      </w:r>
    </w:p>
    <w:p w14:paraId="4AC7C753" w14:textId="32F1E1BF" w:rsidR="005A4B38" w:rsidRPr="00751E73" w:rsidRDefault="005A4B38" w:rsidP="00751E73">
      <w:pPr>
        <w:spacing w:line="276" w:lineRule="auto"/>
        <w:rPr>
          <w:rFonts w:ascii="Arial" w:hAnsi="Arial" w:cs="Arial"/>
        </w:rPr>
      </w:pPr>
      <w:r w:rsidRPr="00751E73">
        <w:rPr>
          <w:rFonts w:ascii="Arial" w:hAnsi="Arial" w:cs="Arial"/>
          <w:b/>
        </w:rPr>
        <w:lastRenderedPageBreak/>
        <w:t xml:space="preserve">Table </w:t>
      </w:r>
      <w:r w:rsidR="00E73A2C">
        <w:rPr>
          <w:rFonts w:ascii="Arial" w:hAnsi="Arial" w:cs="Arial"/>
          <w:b/>
        </w:rPr>
        <w:t>S</w:t>
      </w:r>
      <w:r w:rsidRPr="00751E73">
        <w:rPr>
          <w:rFonts w:ascii="Arial" w:hAnsi="Arial" w:cs="Arial"/>
          <w:b/>
        </w:rPr>
        <w:t>3.</w:t>
      </w:r>
      <w:r w:rsidRPr="00751E73">
        <w:rPr>
          <w:rFonts w:ascii="Arial" w:hAnsi="Arial" w:cs="Arial"/>
        </w:rPr>
        <w:t xml:space="preserve"> Interactions between </w:t>
      </w:r>
      <w:r w:rsidR="007A5024" w:rsidRPr="00751E73">
        <w:rPr>
          <w:rFonts w:ascii="Arial" w:hAnsi="Arial" w:cs="Arial"/>
        </w:rPr>
        <w:t>gravidity</w:t>
      </w:r>
      <w:r w:rsidRPr="00751E73">
        <w:rPr>
          <w:rFonts w:ascii="Arial" w:hAnsi="Arial" w:cs="Arial"/>
        </w:rPr>
        <w:t xml:space="preserve"> and temporal trends on parasitological outcomes by </w:t>
      </w:r>
      <w:r w:rsidR="008909B2" w:rsidRPr="00751E73">
        <w:rPr>
          <w:rFonts w:ascii="Arial" w:hAnsi="Arial" w:cs="Arial"/>
        </w:rPr>
        <w:t xml:space="preserve">a </w:t>
      </w:r>
      <w:r w:rsidRPr="00751E73">
        <w:rPr>
          <w:rFonts w:ascii="Arial" w:hAnsi="Arial" w:cs="Arial"/>
        </w:rPr>
        <w:t xml:space="preserve">health clinic. </w:t>
      </w:r>
    </w:p>
    <w:p w14:paraId="6D368807" w14:textId="5E8176EE" w:rsidR="005A4B38" w:rsidRPr="00751E73" w:rsidRDefault="005A4B38" w:rsidP="00751E73">
      <w:pPr>
        <w:spacing w:line="276" w:lineRule="auto"/>
        <w:jc w:val="both"/>
        <w:rPr>
          <w:rFonts w:ascii="Arial" w:hAnsi="Arial" w:cs="Arial"/>
        </w:rPr>
      </w:pPr>
      <w:r w:rsidRPr="00751E73">
        <w:rPr>
          <w:rFonts w:ascii="Arial" w:hAnsi="Arial" w:cs="Arial"/>
        </w:rPr>
        <w:t xml:space="preserve">The modification of the associations by </w:t>
      </w:r>
      <w:r w:rsidR="007A5024" w:rsidRPr="00751E73">
        <w:rPr>
          <w:rFonts w:ascii="Arial" w:hAnsi="Arial" w:cs="Arial"/>
        </w:rPr>
        <w:t>gravidity</w:t>
      </w:r>
      <w:r w:rsidRPr="00751E73">
        <w:rPr>
          <w:rFonts w:ascii="Arial" w:hAnsi="Arial" w:cs="Arial"/>
        </w:rPr>
        <w:t xml:space="preserve"> was assessed by including interaction terms into the regression models and combining the coefficients plus the interaction and the standard error by the delta method. </w:t>
      </w:r>
    </w:p>
    <w:p w14:paraId="273C9253" w14:textId="7A2FD9EB" w:rsidR="00A31F63" w:rsidRPr="00751E73" w:rsidRDefault="005A4B38" w:rsidP="00751E73">
      <w:pPr>
        <w:spacing w:after="0" w:line="276" w:lineRule="auto"/>
        <w:jc w:val="both"/>
        <w:rPr>
          <w:rFonts w:ascii="Arial" w:hAnsi="Arial" w:cs="Arial"/>
          <w:color w:val="000000" w:themeColor="text1"/>
        </w:rPr>
      </w:pPr>
      <w:r w:rsidRPr="00751E73">
        <w:rPr>
          <w:rFonts w:ascii="Arial" w:hAnsi="Arial" w:cs="Arial"/>
        </w:rPr>
        <w:t xml:space="preserve">P values were obtained from multivariate regression models predicting parasitological outcome in each of the three sites based on visit date, </w:t>
      </w:r>
      <w:r w:rsidR="007A5024" w:rsidRPr="00751E73">
        <w:rPr>
          <w:rFonts w:ascii="Arial" w:hAnsi="Arial" w:cs="Arial"/>
        </w:rPr>
        <w:t>gravidity</w:t>
      </w:r>
      <w:r w:rsidRPr="00751E73">
        <w:rPr>
          <w:rFonts w:ascii="Arial" w:hAnsi="Arial" w:cs="Arial"/>
        </w:rPr>
        <w:t xml:space="preserve"> and their two-way interactions, adjusted by season, HIV status, residence in </w:t>
      </w:r>
      <w:r w:rsidR="008909B2" w:rsidRPr="00751E73">
        <w:rPr>
          <w:rFonts w:ascii="Arial" w:hAnsi="Arial" w:cs="Arial"/>
        </w:rPr>
        <w:t xml:space="preserve">a </w:t>
      </w:r>
      <w:r w:rsidRPr="00751E73">
        <w:rPr>
          <w:rFonts w:ascii="Arial" w:hAnsi="Arial" w:cs="Arial"/>
        </w:rPr>
        <w:t xml:space="preserve">village or rural area and place where molecular analysis was conducted. </w:t>
      </w:r>
      <w:proofErr w:type="spellStart"/>
      <w:r w:rsidR="00A31F63" w:rsidRPr="00751E73">
        <w:rPr>
          <w:rFonts w:ascii="Arial" w:hAnsi="Arial" w:cs="Arial"/>
        </w:rPr>
        <w:t>a</w:t>
      </w:r>
      <w:r w:rsidR="00A31F63" w:rsidRPr="00751E73">
        <w:rPr>
          <w:rFonts w:ascii="Arial" w:hAnsi="Arial" w:cs="Arial"/>
          <w:color w:val="000000" w:themeColor="text1"/>
        </w:rPr>
        <w:t>RC</w:t>
      </w:r>
      <w:proofErr w:type="spellEnd"/>
      <w:r w:rsidR="00A31F63" w:rsidRPr="00751E73">
        <w:rPr>
          <w:rFonts w:ascii="Arial" w:hAnsi="Arial" w:cs="Arial"/>
          <w:color w:val="000000" w:themeColor="text1"/>
        </w:rPr>
        <w:t xml:space="preserve">, which expresses the annual relative change in the parasitological outcome per year was computed as the exponential of the linear combination of the main effects plus their interactions; 95% confidence intervals were calculated based on the delta method standard errors. </w:t>
      </w:r>
      <w:r w:rsidR="00A31F63" w:rsidRPr="00751E73">
        <w:rPr>
          <w:rFonts w:ascii="Arial" w:hAnsi="Arial" w:cs="Arial"/>
        </w:rPr>
        <w:t>The statistical significance of the interaction term (p for the interaction [</w:t>
      </w:r>
      <w:proofErr w:type="spellStart"/>
      <w:r w:rsidR="00A31F63" w:rsidRPr="00751E73">
        <w:rPr>
          <w:rFonts w:ascii="Arial" w:hAnsi="Arial" w:cs="Arial"/>
        </w:rPr>
        <w:t>pI</w:t>
      </w:r>
      <w:proofErr w:type="spellEnd"/>
      <w:r w:rsidR="00A31F63" w:rsidRPr="00751E73">
        <w:rPr>
          <w:rFonts w:ascii="Arial" w:hAnsi="Arial" w:cs="Arial"/>
        </w:rPr>
        <w:t>]) was assessed using a Wald test.</w:t>
      </w:r>
    </w:p>
    <w:p w14:paraId="7B9B7F4A" w14:textId="77777777" w:rsidR="005A4B38" w:rsidRPr="00751E73" w:rsidRDefault="005A4B38" w:rsidP="00751E73">
      <w:pPr>
        <w:pStyle w:val="Textocomentario"/>
        <w:spacing w:line="276" w:lineRule="auto"/>
        <w:rPr>
          <w:rFonts w:ascii="Arial" w:hAnsi="Arial" w:cs="Arial"/>
          <w:color w:val="FF0000"/>
          <w:sz w:val="22"/>
          <w:szCs w:val="22"/>
        </w:rPr>
      </w:pPr>
    </w:p>
    <w:tbl>
      <w:tblPr>
        <w:tblW w:w="5040" w:type="dxa"/>
        <w:jc w:val="center"/>
        <w:tblCellMar>
          <w:left w:w="70" w:type="dxa"/>
          <w:right w:w="70" w:type="dxa"/>
        </w:tblCellMar>
        <w:tblLook w:val="04A0" w:firstRow="1" w:lastRow="0" w:firstColumn="1" w:lastColumn="0" w:noHBand="0" w:noVBand="1"/>
      </w:tblPr>
      <w:tblGrid>
        <w:gridCol w:w="185"/>
        <w:gridCol w:w="280"/>
        <w:gridCol w:w="185"/>
        <w:gridCol w:w="1200"/>
        <w:gridCol w:w="780"/>
        <w:gridCol w:w="940"/>
        <w:gridCol w:w="740"/>
        <w:gridCol w:w="740"/>
      </w:tblGrid>
      <w:tr w:rsidR="00461BF3" w:rsidRPr="00751E73" w14:paraId="5B70A66F" w14:textId="77777777" w:rsidTr="008D1E2B">
        <w:trPr>
          <w:trHeight w:val="220"/>
          <w:jc w:val="center"/>
        </w:trPr>
        <w:tc>
          <w:tcPr>
            <w:tcW w:w="180" w:type="dxa"/>
            <w:tcBorders>
              <w:top w:val="nil"/>
              <w:left w:val="nil"/>
              <w:bottom w:val="single" w:sz="4" w:space="0" w:color="auto"/>
              <w:right w:val="nil"/>
            </w:tcBorders>
            <w:shd w:val="clear" w:color="000000" w:fill="FFFFFF"/>
            <w:noWrap/>
            <w:vAlign w:val="center"/>
            <w:hideMark/>
          </w:tcPr>
          <w:p w14:paraId="797DC69F"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280" w:type="dxa"/>
            <w:tcBorders>
              <w:top w:val="nil"/>
              <w:left w:val="nil"/>
              <w:bottom w:val="single" w:sz="4" w:space="0" w:color="auto"/>
              <w:right w:val="nil"/>
            </w:tcBorders>
            <w:shd w:val="clear" w:color="000000" w:fill="FFFFFF"/>
            <w:noWrap/>
            <w:vAlign w:val="center"/>
            <w:hideMark/>
          </w:tcPr>
          <w:p w14:paraId="6939BC58"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180" w:type="dxa"/>
            <w:tcBorders>
              <w:top w:val="nil"/>
              <w:left w:val="nil"/>
              <w:bottom w:val="single" w:sz="4" w:space="0" w:color="auto"/>
              <w:right w:val="nil"/>
            </w:tcBorders>
            <w:shd w:val="clear" w:color="000000" w:fill="FFFFFF"/>
            <w:noWrap/>
            <w:vAlign w:val="center"/>
            <w:hideMark/>
          </w:tcPr>
          <w:p w14:paraId="66FB5C1A"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1200" w:type="dxa"/>
            <w:tcBorders>
              <w:top w:val="nil"/>
              <w:left w:val="nil"/>
              <w:bottom w:val="single" w:sz="4" w:space="0" w:color="auto"/>
              <w:right w:val="nil"/>
            </w:tcBorders>
            <w:shd w:val="clear" w:color="000000" w:fill="FFFFFF"/>
            <w:noWrap/>
            <w:vAlign w:val="bottom"/>
            <w:hideMark/>
          </w:tcPr>
          <w:p w14:paraId="54092D02"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780" w:type="dxa"/>
            <w:tcBorders>
              <w:top w:val="nil"/>
              <w:left w:val="nil"/>
              <w:bottom w:val="single" w:sz="4" w:space="0" w:color="auto"/>
              <w:right w:val="nil"/>
            </w:tcBorders>
            <w:shd w:val="clear" w:color="000000" w:fill="FFFFFF"/>
            <w:noWrap/>
            <w:vAlign w:val="bottom"/>
            <w:hideMark/>
          </w:tcPr>
          <w:p w14:paraId="7F107E37"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aRC</w:t>
            </w:r>
            <w:proofErr w:type="spellEnd"/>
          </w:p>
        </w:tc>
        <w:tc>
          <w:tcPr>
            <w:tcW w:w="940" w:type="dxa"/>
            <w:tcBorders>
              <w:top w:val="nil"/>
              <w:left w:val="nil"/>
              <w:bottom w:val="single" w:sz="4" w:space="0" w:color="auto"/>
              <w:right w:val="nil"/>
            </w:tcBorders>
            <w:shd w:val="clear" w:color="000000" w:fill="FFFFFF"/>
            <w:noWrap/>
            <w:vAlign w:val="bottom"/>
            <w:hideMark/>
          </w:tcPr>
          <w:p w14:paraId="36C6F1AD"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95%CI</w:t>
            </w:r>
          </w:p>
        </w:tc>
        <w:tc>
          <w:tcPr>
            <w:tcW w:w="740" w:type="dxa"/>
            <w:tcBorders>
              <w:top w:val="nil"/>
              <w:left w:val="nil"/>
              <w:bottom w:val="single" w:sz="4" w:space="0" w:color="auto"/>
              <w:right w:val="nil"/>
            </w:tcBorders>
            <w:shd w:val="clear" w:color="000000" w:fill="FFFFFF"/>
            <w:noWrap/>
            <w:vAlign w:val="bottom"/>
            <w:hideMark/>
          </w:tcPr>
          <w:p w14:paraId="093250B1"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p</w:t>
            </w:r>
          </w:p>
        </w:tc>
        <w:tc>
          <w:tcPr>
            <w:tcW w:w="740" w:type="dxa"/>
            <w:tcBorders>
              <w:top w:val="nil"/>
              <w:left w:val="nil"/>
              <w:bottom w:val="single" w:sz="4" w:space="0" w:color="auto"/>
              <w:right w:val="nil"/>
            </w:tcBorders>
            <w:shd w:val="clear" w:color="000000" w:fill="FFFFFF"/>
            <w:noWrap/>
            <w:vAlign w:val="bottom"/>
            <w:hideMark/>
          </w:tcPr>
          <w:p w14:paraId="6A4E5DC8" w14:textId="18C80229"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pI</w:t>
            </w:r>
            <w:proofErr w:type="spellEnd"/>
          </w:p>
        </w:tc>
      </w:tr>
      <w:tr w:rsidR="00461BF3" w:rsidRPr="00751E73" w14:paraId="46F9FE33" w14:textId="77777777" w:rsidTr="008D1E2B">
        <w:trPr>
          <w:trHeight w:val="220"/>
          <w:jc w:val="center"/>
        </w:trPr>
        <w:tc>
          <w:tcPr>
            <w:tcW w:w="1840" w:type="dxa"/>
            <w:gridSpan w:val="4"/>
            <w:tcBorders>
              <w:top w:val="nil"/>
              <w:left w:val="nil"/>
              <w:bottom w:val="nil"/>
              <w:right w:val="nil"/>
            </w:tcBorders>
            <w:shd w:val="clear" w:color="000000" w:fill="FFFFFF"/>
            <w:noWrap/>
            <w:vAlign w:val="center"/>
            <w:hideMark/>
          </w:tcPr>
          <w:p w14:paraId="0BADD5EE"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Magude</w:t>
            </w:r>
            <w:proofErr w:type="spellEnd"/>
          </w:p>
        </w:tc>
        <w:tc>
          <w:tcPr>
            <w:tcW w:w="780" w:type="dxa"/>
            <w:tcBorders>
              <w:top w:val="nil"/>
              <w:left w:val="nil"/>
              <w:bottom w:val="nil"/>
              <w:right w:val="nil"/>
            </w:tcBorders>
            <w:shd w:val="clear" w:color="000000" w:fill="FFFFFF"/>
            <w:noWrap/>
            <w:vAlign w:val="bottom"/>
            <w:hideMark/>
          </w:tcPr>
          <w:p w14:paraId="26F4CAA1"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40" w:type="dxa"/>
            <w:tcBorders>
              <w:top w:val="nil"/>
              <w:left w:val="nil"/>
              <w:bottom w:val="nil"/>
              <w:right w:val="nil"/>
            </w:tcBorders>
            <w:shd w:val="clear" w:color="000000" w:fill="FFFFFF"/>
            <w:noWrap/>
            <w:vAlign w:val="bottom"/>
            <w:hideMark/>
          </w:tcPr>
          <w:p w14:paraId="180E3AB0"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40" w:type="dxa"/>
            <w:tcBorders>
              <w:top w:val="nil"/>
              <w:left w:val="nil"/>
              <w:bottom w:val="nil"/>
              <w:right w:val="nil"/>
            </w:tcBorders>
            <w:shd w:val="clear" w:color="000000" w:fill="FFFFFF"/>
            <w:noWrap/>
            <w:vAlign w:val="bottom"/>
            <w:hideMark/>
          </w:tcPr>
          <w:p w14:paraId="74EE2E40"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707155EB"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1A6C552E"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7F99BEAB"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380" w:type="dxa"/>
            <w:gridSpan w:val="5"/>
            <w:tcBorders>
              <w:top w:val="nil"/>
              <w:left w:val="nil"/>
              <w:bottom w:val="nil"/>
              <w:right w:val="nil"/>
            </w:tcBorders>
            <w:shd w:val="clear" w:color="000000" w:fill="FFFFFF"/>
            <w:noWrap/>
            <w:vAlign w:val="bottom"/>
            <w:hideMark/>
          </w:tcPr>
          <w:p w14:paraId="4834A5A6"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i/>
                <w:iCs/>
                <w:color w:val="000000"/>
                <w:sz w:val="16"/>
                <w:szCs w:val="16"/>
                <w:lang w:eastAsia="es-ES"/>
              </w:rPr>
              <w:t>P. falciparum</w:t>
            </w:r>
            <w:r w:rsidRPr="00751E73">
              <w:rPr>
                <w:rFonts w:ascii="Arial" w:eastAsia="Times New Roman" w:hAnsi="Arial" w:cs="Arial"/>
                <w:b/>
                <w:bCs/>
                <w:color w:val="000000"/>
                <w:sz w:val="16"/>
                <w:szCs w:val="16"/>
                <w:lang w:eastAsia="es-ES"/>
              </w:rPr>
              <w:t xml:space="preserve"> positivity (by qPCR)</w:t>
            </w:r>
          </w:p>
        </w:tc>
        <w:tc>
          <w:tcPr>
            <w:tcW w:w="740" w:type="dxa"/>
            <w:tcBorders>
              <w:top w:val="nil"/>
              <w:left w:val="nil"/>
              <w:bottom w:val="nil"/>
              <w:right w:val="nil"/>
            </w:tcBorders>
            <w:shd w:val="clear" w:color="000000" w:fill="FFFFFF"/>
            <w:noWrap/>
            <w:vAlign w:val="bottom"/>
            <w:hideMark/>
          </w:tcPr>
          <w:p w14:paraId="26C3B124" w14:textId="77777777" w:rsidR="00461BF3" w:rsidRPr="00751E73" w:rsidRDefault="00461BF3" w:rsidP="00751E73">
            <w:pPr>
              <w:spacing w:after="0" w:line="276" w:lineRule="auto"/>
              <w:jc w:val="center"/>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740" w:type="dxa"/>
            <w:tcBorders>
              <w:top w:val="nil"/>
              <w:left w:val="nil"/>
              <w:bottom w:val="nil"/>
              <w:right w:val="nil"/>
            </w:tcBorders>
            <w:shd w:val="clear" w:color="000000" w:fill="FFFFFF"/>
            <w:noWrap/>
            <w:vAlign w:val="center"/>
            <w:hideMark/>
          </w:tcPr>
          <w:p w14:paraId="3C6F71C5" w14:textId="77777777" w:rsidR="00461BF3" w:rsidRPr="00751E73" w:rsidRDefault="00461BF3" w:rsidP="00751E73">
            <w:pPr>
              <w:spacing w:after="0" w:line="276" w:lineRule="auto"/>
              <w:jc w:val="center"/>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r>
      <w:tr w:rsidR="00461BF3" w:rsidRPr="00751E73" w14:paraId="1DDC2B01"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490C8B8B"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280" w:type="dxa"/>
            <w:tcBorders>
              <w:top w:val="nil"/>
              <w:left w:val="nil"/>
              <w:bottom w:val="nil"/>
              <w:right w:val="nil"/>
            </w:tcBorders>
            <w:shd w:val="clear" w:color="000000" w:fill="FFFFFF"/>
            <w:noWrap/>
            <w:vAlign w:val="bottom"/>
            <w:hideMark/>
          </w:tcPr>
          <w:p w14:paraId="0152386E"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180" w:type="dxa"/>
            <w:tcBorders>
              <w:top w:val="nil"/>
              <w:left w:val="nil"/>
              <w:bottom w:val="nil"/>
              <w:right w:val="nil"/>
            </w:tcBorders>
            <w:shd w:val="clear" w:color="000000" w:fill="FFFFFF"/>
            <w:noWrap/>
            <w:vAlign w:val="bottom"/>
            <w:hideMark/>
          </w:tcPr>
          <w:p w14:paraId="4A4B7AC6"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1200" w:type="dxa"/>
            <w:tcBorders>
              <w:top w:val="nil"/>
              <w:left w:val="nil"/>
              <w:bottom w:val="nil"/>
              <w:right w:val="nil"/>
            </w:tcBorders>
            <w:shd w:val="clear" w:color="000000" w:fill="FFFFFF"/>
            <w:noWrap/>
            <w:vAlign w:val="center"/>
            <w:hideMark/>
          </w:tcPr>
          <w:p w14:paraId="4CB1DB37"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780" w:type="dxa"/>
            <w:tcBorders>
              <w:top w:val="nil"/>
              <w:left w:val="nil"/>
              <w:bottom w:val="nil"/>
              <w:right w:val="nil"/>
            </w:tcBorders>
            <w:shd w:val="clear" w:color="000000" w:fill="FFFFFF"/>
            <w:noWrap/>
            <w:vAlign w:val="center"/>
            <w:hideMark/>
          </w:tcPr>
          <w:p w14:paraId="5E33B7C0" w14:textId="13E11256"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58</w:t>
            </w:r>
          </w:p>
        </w:tc>
        <w:tc>
          <w:tcPr>
            <w:tcW w:w="940" w:type="dxa"/>
            <w:tcBorders>
              <w:top w:val="nil"/>
              <w:left w:val="nil"/>
              <w:bottom w:val="nil"/>
              <w:right w:val="nil"/>
            </w:tcBorders>
            <w:shd w:val="clear" w:color="000000" w:fill="FFFFFF"/>
            <w:noWrap/>
            <w:vAlign w:val="center"/>
            <w:hideMark/>
          </w:tcPr>
          <w:p w14:paraId="011D3ABD" w14:textId="2D69D5AB"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35;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80</w:t>
            </w:r>
          </w:p>
        </w:tc>
        <w:tc>
          <w:tcPr>
            <w:tcW w:w="740" w:type="dxa"/>
            <w:tcBorders>
              <w:top w:val="nil"/>
              <w:left w:val="nil"/>
              <w:bottom w:val="nil"/>
              <w:right w:val="nil"/>
            </w:tcBorders>
            <w:shd w:val="clear" w:color="000000" w:fill="FFFFFF"/>
            <w:noWrap/>
            <w:vAlign w:val="center"/>
            <w:hideMark/>
          </w:tcPr>
          <w:p w14:paraId="59630D0C" w14:textId="61729872"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006</w:t>
            </w:r>
          </w:p>
        </w:tc>
        <w:tc>
          <w:tcPr>
            <w:tcW w:w="740" w:type="dxa"/>
            <w:vMerge w:val="restart"/>
            <w:tcBorders>
              <w:top w:val="nil"/>
              <w:left w:val="single" w:sz="4" w:space="0" w:color="auto"/>
              <w:bottom w:val="nil"/>
              <w:right w:val="nil"/>
            </w:tcBorders>
            <w:shd w:val="clear" w:color="000000" w:fill="FFFFFF"/>
            <w:noWrap/>
            <w:vAlign w:val="center"/>
            <w:hideMark/>
          </w:tcPr>
          <w:p w14:paraId="47F85B87" w14:textId="6E1CFDB4"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908</w:t>
            </w:r>
          </w:p>
        </w:tc>
      </w:tr>
      <w:tr w:rsidR="00461BF3" w:rsidRPr="00751E73" w14:paraId="0CB0EB32"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226A7A7D"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bottom"/>
            <w:hideMark/>
          </w:tcPr>
          <w:p w14:paraId="69E9DEEE"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bottom"/>
            <w:hideMark/>
          </w:tcPr>
          <w:p w14:paraId="4C1A4247"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266D7443"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780" w:type="dxa"/>
            <w:tcBorders>
              <w:top w:val="nil"/>
              <w:left w:val="nil"/>
              <w:bottom w:val="nil"/>
              <w:right w:val="nil"/>
            </w:tcBorders>
            <w:shd w:val="clear" w:color="000000" w:fill="FFFFFF"/>
            <w:noWrap/>
            <w:vAlign w:val="center"/>
            <w:hideMark/>
          </w:tcPr>
          <w:p w14:paraId="5011F958" w14:textId="01D804D6"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56</w:t>
            </w:r>
          </w:p>
        </w:tc>
        <w:tc>
          <w:tcPr>
            <w:tcW w:w="940" w:type="dxa"/>
            <w:tcBorders>
              <w:top w:val="nil"/>
              <w:left w:val="nil"/>
              <w:bottom w:val="nil"/>
              <w:right w:val="nil"/>
            </w:tcBorders>
            <w:shd w:val="clear" w:color="000000" w:fill="FFFFFF"/>
            <w:noWrap/>
            <w:vAlign w:val="center"/>
            <w:hideMark/>
          </w:tcPr>
          <w:p w14:paraId="5C9777FD" w14:textId="0847E3C8"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38;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73</w:t>
            </w:r>
          </w:p>
        </w:tc>
        <w:tc>
          <w:tcPr>
            <w:tcW w:w="740" w:type="dxa"/>
            <w:tcBorders>
              <w:top w:val="nil"/>
              <w:left w:val="nil"/>
              <w:bottom w:val="nil"/>
              <w:right w:val="nil"/>
            </w:tcBorders>
            <w:shd w:val="clear" w:color="000000" w:fill="FFFFFF"/>
            <w:noWrap/>
            <w:vAlign w:val="center"/>
            <w:hideMark/>
          </w:tcPr>
          <w:p w14:paraId="39E308A4" w14:textId="410B4B0A"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740" w:type="dxa"/>
            <w:vMerge/>
            <w:tcBorders>
              <w:top w:val="nil"/>
              <w:left w:val="single" w:sz="4" w:space="0" w:color="auto"/>
              <w:bottom w:val="nil"/>
              <w:right w:val="nil"/>
            </w:tcBorders>
            <w:vAlign w:val="center"/>
            <w:hideMark/>
          </w:tcPr>
          <w:p w14:paraId="55CF4C5A"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
        </w:tc>
      </w:tr>
      <w:tr w:rsidR="00461BF3" w:rsidRPr="00751E73" w14:paraId="7F6CFE8C"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7A3B901D"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660" w:type="dxa"/>
            <w:gridSpan w:val="3"/>
            <w:tcBorders>
              <w:top w:val="nil"/>
              <w:left w:val="nil"/>
              <w:bottom w:val="nil"/>
              <w:right w:val="nil"/>
            </w:tcBorders>
            <w:shd w:val="clear" w:color="000000" w:fill="FFFFFF"/>
            <w:noWrap/>
            <w:vAlign w:val="bottom"/>
            <w:hideMark/>
          </w:tcPr>
          <w:p w14:paraId="5A149627"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xml:space="preserve">Parasite </w:t>
            </w:r>
            <w:proofErr w:type="spellStart"/>
            <w:r w:rsidRPr="00751E73">
              <w:rPr>
                <w:rFonts w:ascii="Arial" w:eastAsia="Times New Roman" w:hAnsi="Arial" w:cs="Arial"/>
                <w:b/>
                <w:bCs/>
                <w:color w:val="000000"/>
                <w:sz w:val="16"/>
                <w:szCs w:val="16"/>
                <w:lang w:val="es-ES" w:eastAsia="es-ES"/>
              </w:rPr>
              <w:t>density</w:t>
            </w:r>
            <w:proofErr w:type="spellEnd"/>
          </w:p>
        </w:tc>
        <w:tc>
          <w:tcPr>
            <w:tcW w:w="780" w:type="dxa"/>
            <w:tcBorders>
              <w:top w:val="nil"/>
              <w:left w:val="nil"/>
              <w:bottom w:val="nil"/>
              <w:right w:val="nil"/>
            </w:tcBorders>
            <w:shd w:val="clear" w:color="000000" w:fill="FFFFFF"/>
            <w:noWrap/>
            <w:vAlign w:val="center"/>
            <w:hideMark/>
          </w:tcPr>
          <w:p w14:paraId="62D14C7A"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40" w:type="dxa"/>
            <w:tcBorders>
              <w:top w:val="nil"/>
              <w:left w:val="nil"/>
              <w:bottom w:val="nil"/>
              <w:right w:val="nil"/>
            </w:tcBorders>
            <w:shd w:val="clear" w:color="000000" w:fill="FFFFFF"/>
            <w:noWrap/>
            <w:vAlign w:val="center"/>
            <w:hideMark/>
          </w:tcPr>
          <w:p w14:paraId="126FDD42"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6887E6E5"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40B1C8B1"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43F5CB3F"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136E2F4F"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bottom"/>
            <w:hideMark/>
          </w:tcPr>
          <w:p w14:paraId="0519934A"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80" w:type="dxa"/>
            <w:tcBorders>
              <w:top w:val="nil"/>
              <w:left w:val="nil"/>
              <w:bottom w:val="nil"/>
              <w:right w:val="nil"/>
            </w:tcBorders>
            <w:shd w:val="clear" w:color="000000" w:fill="FFFFFF"/>
            <w:noWrap/>
            <w:vAlign w:val="bottom"/>
            <w:hideMark/>
          </w:tcPr>
          <w:p w14:paraId="41342A17"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093F94A4"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780" w:type="dxa"/>
            <w:tcBorders>
              <w:top w:val="nil"/>
              <w:left w:val="nil"/>
              <w:bottom w:val="nil"/>
              <w:right w:val="nil"/>
            </w:tcBorders>
            <w:shd w:val="clear" w:color="000000" w:fill="FFFFFF"/>
            <w:noWrap/>
            <w:vAlign w:val="center"/>
            <w:hideMark/>
          </w:tcPr>
          <w:p w14:paraId="67361AB6" w14:textId="6C35BDBB"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71</w:t>
            </w:r>
          </w:p>
        </w:tc>
        <w:tc>
          <w:tcPr>
            <w:tcW w:w="940" w:type="dxa"/>
            <w:tcBorders>
              <w:top w:val="nil"/>
              <w:left w:val="nil"/>
              <w:bottom w:val="nil"/>
              <w:right w:val="nil"/>
            </w:tcBorders>
            <w:shd w:val="clear" w:color="000000" w:fill="FFFFFF"/>
            <w:noWrap/>
            <w:vAlign w:val="center"/>
            <w:hideMark/>
          </w:tcPr>
          <w:p w14:paraId="21ABAEBB" w14:textId="50FBCC03"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39; 3</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81</w:t>
            </w:r>
          </w:p>
        </w:tc>
        <w:tc>
          <w:tcPr>
            <w:tcW w:w="740" w:type="dxa"/>
            <w:tcBorders>
              <w:top w:val="nil"/>
              <w:left w:val="nil"/>
              <w:bottom w:val="nil"/>
              <w:right w:val="nil"/>
            </w:tcBorders>
            <w:shd w:val="clear" w:color="000000" w:fill="FFFFFF"/>
            <w:noWrap/>
            <w:vAlign w:val="center"/>
            <w:hideMark/>
          </w:tcPr>
          <w:p w14:paraId="525B0404" w14:textId="19AA4C78"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391</w:t>
            </w:r>
          </w:p>
        </w:tc>
        <w:tc>
          <w:tcPr>
            <w:tcW w:w="740" w:type="dxa"/>
            <w:vMerge w:val="restart"/>
            <w:tcBorders>
              <w:top w:val="nil"/>
              <w:left w:val="single" w:sz="4" w:space="0" w:color="auto"/>
              <w:bottom w:val="nil"/>
              <w:right w:val="nil"/>
            </w:tcBorders>
            <w:shd w:val="clear" w:color="000000" w:fill="FFFFFF"/>
            <w:noWrap/>
            <w:vAlign w:val="center"/>
            <w:hideMark/>
          </w:tcPr>
          <w:p w14:paraId="08B5DD41" w14:textId="19E68D5C"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583</w:t>
            </w:r>
          </w:p>
        </w:tc>
      </w:tr>
      <w:tr w:rsidR="00461BF3" w:rsidRPr="00751E73" w14:paraId="0672C2C7"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47831869"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bottom"/>
            <w:hideMark/>
          </w:tcPr>
          <w:p w14:paraId="0B4C5CE6"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bottom"/>
            <w:hideMark/>
          </w:tcPr>
          <w:p w14:paraId="0B94947D"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5E1123F9"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780" w:type="dxa"/>
            <w:tcBorders>
              <w:top w:val="nil"/>
              <w:left w:val="nil"/>
              <w:bottom w:val="nil"/>
              <w:right w:val="nil"/>
            </w:tcBorders>
            <w:shd w:val="clear" w:color="000000" w:fill="FFFFFF"/>
            <w:noWrap/>
            <w:vAlign w:val="center"/>
            <w:hideMark/>
          </w:tcPr>
          <w:p w14:paraId="529DF9DF" w14:textId="205FB539"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66</w:t>
            </w:r>
          </w:p>
        </w:tc>
        <w:tc>
          <w:tcPr>
            <w:tcW w:w="940" w:type="dxa"/>
            <w:tcBorders>
              <w:top w:val="nil"/>
              <w:left w:val="nil"/>
              <w:bottom w:val="nil"/>
              <w:right w:val="nil"/>
            </w:tcBorders>
            <w:shd w:val="clear" w:color="000000" w:fill="FFFFFF"/>
            <w:noWrap/>
            <w:vAlign w:val="center"/>
            <w:hideMark/>
          </w:tcPr>
          <w:p w14:paraId="1187C7DE" w14:textId="440E0BE3"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44; 5</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76</w:t>
            </w:r>
          </w:p>
        </w:tc>
        <w:tc>
          <w:tcPr>
            <w:tcW w:w="740" w:type="dxa"/>
            <w:tcBorders>
              <w:top w:val="nil"/>
              <w:left w:val="nil"/>
              <w:bottom w:val="nil"/>
              <w:right w:val="nil"/>
            </w:tcBorders>
            <w:shd w:val="clear" w:color="000000" w:fill="FFFFFF"/>
            <w:noWrap/>
            <w:vAlign w:val="center"/>
            <w:hideMark/>
          </w:tcPr>
          <w:p w14:paraId="210B39AF" w14:textId="726C88AD"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100</w:t>
            </w:r>
          </w:p>
        </w:tc>
        <w:tc>
          <w:tcPr>
            <w:tcW w:w="740" w:type="dxa"/>
            <w:vMerge/>
            <w:tcBorders>
              <w:top w:val="nil"/>
              <w:left w:val="single" w:sz="4" w:space="0" w:color="auto"/>
              <w:bottom w:val="nil"/>
              <w:right w:val="nil"/>
            </w:tcBorders>
            <w:vAlign w:val="center"/>
            <w:hideMark/>
          </w:tcPr>
          <w:p w14:paraId="46B0C498"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
        </w:tc>
      </w:tr>
      <w:tr w:rsidR="008D1E2B" w:rsidRPr="00751E73" w14:paraId="3B4B4EC5"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7BA711AC" w14:textId="77777777" w:rsidR="008D1E2B" w:rsidRPr="00751E73" w:rsidRDefault="008D1E2B"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440" w:type="dxa"/>
            <w:gridSpan w:val="4"/>
            <w:tcBorders>
              <w:top w:val="nil"/>
              <w:left w:val="nil"/>
              <w:bottom w:val="nil"/>
              <w:right w:val="nil"/>
            </w:tcBorders>
            <w:shd w:val="clear" w:color="000000" w:fill="FFFFFF"/>
            <w:noWrap/>
            <w:vAlign w:val="center"/>
            <w:hideMark/>
          </w:tcPr>
          <w:p w14:paraId="577FAB7E" w14:textId="6B5C064D" w:rsidR="008D1E2B" w:rsidRPr="00751E73" w:rsidRDefault="008D1E2B"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Proportion</w:t>
            </w:r>
            <w:proofErr w:type="spellEnd"/>
            <w:r w:rsidRPr="00751E73">
              <w:rPr>
                <w:rFonts w:ascii="Arial" w:eastAsia="Times New Roman" w:hAnsi="Arial" w:cs="Arial"/>
                <w:b/>
                <w:bCs/>
                <w:color w:val="000000"/>
                <w:sz w:val="16"/>
                <w:szCs w:val="16"/>
                <w:lang w:val="es-ES" w:eastAsia="es-ES"/>
              </w:rPr>
              <w:t xml:space="preserve"> Detectable </w:t>
            </w:r>
            <w:proofErr w:type="spellStart"/>
            <w:r w:rsidRPr="00751E73">
              <w:rPr>
                <w:rFonts w:ascii="Arial" w:eastAsia="Times New Roman" w:hAnsi="Arial" w:cs="Arial"/>
                <w:b/>
                <w:bCs/>
                <w:color w:val="000000"/>
                <w:sz w:val="16"/>
                <w:szCs w:val="16"/>
                <w:lang w:val="es-ES" w:eastAsia="es-ES"/>
              </w:rPr>
              <w:t>infections</w:t>
            </w:r>
            <w:proofErr w:type="spellEnd"/>
            <w:r w:rsidRPr="00751E73">
              <w:rPr>
                <w:rFonts w:ascii="Arial" w:eastAsia="Times New Roman" w:hAnsi="Arial" w:cs="Arial"/>
                <w:color w:val="000000"/>
                <w:sz w:val="16"/>
                <w:szCs w:val="16"/>
                <w:lang w:val="es-ES" w:eastAsia="es-ES"/>
              </w:rPr>
              <w:t> </w:t>
            </w:r>
          </w:p>
        </w:tc>
        <w:tc>
          <w:tcPr>
            <w:tcW w:w="940" w:type="dxa"/>
            <w:tcBorders>
              <w:top w:val="nil"/>
              <w:left w:val="nil"/>
              <w:bottom w:val="nil"/>
              <w:right w:val="nil"/>
            </w:tcBorders>
            <w:shd w:val="clear" w:color="000000" w:fill="FFFFFF"/>
            <w:noWrap/>
            <w:vAlign w:val="center"/>
            <w:hideMark/>
          </w:tcPr>
          <w:p w14:paraId="57E2E2C7" w14:textId="77777777" w:rsidR="008D1E2B" w:rsidRPr="00751E73" w:rsidRDefault="008D1E2B"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3622DC9D" w14:textId="77777777" w:rsidR="008D1E2B" w:rsidRPr="00751E73" w:rsidRDefault="008D1E2B"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72763139" w14:textId="77777777" w:rsidR="008D1E2B" w:rsidRPr="00751E73" w:rsidRDefault="008D1E2B"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79C75D85"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5319A72B"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center"/>
            <w:hideMark/>
          </w:tcPr>
          <w:p w14:paraId="1A2F0107"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center"/>
            <w:hideMark/>
          </w:tcPr>
          <w:p w14:paraId="18472C4F"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7D7B801A"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780" w:type="dxa"/>
            <w:tcBorders>
              <w:top w:val="nil"/>
              <w:left w:val="nil"/>
              <w:bottom w:val="nil"/>
              <w:right w:val="nil"/>
            </w:tcBorders>
            <w:shd w:val="clear" w:color="000000" w:fill="FFFFFF"/>
            <w:noWrap/>
            <w:vAlign w:val="center"/>
            <w:hideMark/>
          </w:tcPr>
          <w:p w14:paraId="05EE6880" w14:textId="2F5021DA"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39</w:t>
            </w:r>
          </w:p>
        </w:tc>
        <w:tc>
          <w:tcPr>
            <w:tcW w:w="940" w:type="dxa"/>
            <w:tcBorders>
              <w:top w:val="nil"/>
              <w:left w:val="nil"/>
              <w:bottom w:val="nil"/>
              <w:right w:val="nil"/>
            </w:tcBorders>
            <w:shd w:val="clear" w:color="000000" w:fill="FFFFFF"/>
            <w:noWrap/>
            <w:vAlign w:val="center"/>
            <w:hideMark/>
          </w:tcPr>
          <w:p w14:paraId="262B9E24" w14:textId="773A66C9"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33;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46</w:t>
            </w:r>
          </w:p>
        </w:tc>
        <w:tc>
          <w:tcPr>
            <w:tcW w:w="740" w:type="dxa"/>
            <w:tcBorders>
              <w:top w:val="nil"/>
              <w:left w:val="nil"/>
              <w:bottom w:val="nil"/>
              <w:right w:val="nil"/>
            </w:tcBorders>
            <w:shd w:val="clear" w:color="000000" w:fill="FFFFFF"/>
            <w:noWrap/>
            <w:vAlign w:val="center"/>
            <w:hideMark/>
          </w:tcPr>
          <w:p w14:paraId="725E81EC" w14:textId="3495D4A0"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394</w:t>
            </w:r>
          </w:p>
        </w:tc>
        <w:tc>
          <w:tcPr>
            <w:tcW w:w="740" w:type="dxa"/>
            <w:vMerge w:val="restart"/>
            <w:tcBorders>
              <w:top w:val="nil"/>
              <w:left w:val="single" w:sz="4" w:space="0" w:color="auto"/>
              <w:bottom w:val="nil"/>
              <w:right w:val="nil"/>
            </w:tcBorders>
            <w:shd w:val="clear" w:color="000000" w:fill="FFFFFF"/>
            <w:noWrap/>
            <w:vAlign w:val="center"/>
            <w:hideMark/>
          </w:tcPr>
          <w:p w14:paraId="2EAB3971" w14:textId="7FBEAAE9"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692</w:t>
            </w:r>
          </w:p>
        </w:tc>
      </w:tr>
      <w:tr w:rsidR="00461BF3" w:rsidRPr="00751E73" w14:paraId="4A9EE85D"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705B9D5E"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center"/>
            <w:hideMark/>
          </w:tcPr>
          <w:p w14:paraId="05B10847"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center"/>
            <w:hideMark/>
          </w:tcPr>
          <w:p w14:paraId="73973946"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0B7D1616"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780" w:type="dxa"/>
            <w:tcBorders>
              <w:top w:val="nil"/>
              <w:left w:val="nil"/>
              <w:bottom w:val="nil"/>
              <w:right w:val="nil"/>
            </w:tcBorders>
            <w:shd w:val="clear" w:color="000000" w:fill="FFFFFF"/>
            <w:noWrap/>
            <w:vAlign w:val="center"/>
            <w:hideMark/>
          </w:tcPr>
          <w:p w14:paraId="58C513F2" w14:textId="7E9811CD"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70</w:t>
            </w:r>
          </w:p>
        </w:tc>
        <w:tc>
          <w:tcPr>
            <w:tcW w:w="940" w:type="dxa"/>
            <w:tcBorders>
              <w:top w:val="nil"/>
              <w:left w:val="nil"/>
              <w:bottom w:val="nil"/>
              <w:right w:val="nil"/>
            </w:tcBorders>
            <w:shd w:val="clear" w:color="000000" w:fill="FFFFFF"/>
            <w:noWrap/>
            <w:vAlign w:val="center"/>
            <w:hideMark/>
          </w:tcPr>
          <w:p w14:paraId="1B9B0F78" w14:textId="6072BEB5"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46;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94</w:t>
            </w:r>
          </w:p>
        </w:tc>
        <w:tc>
          <w:tcPr>
            <w:tcW w:w="740" w:type="dxa"/>
            <w:tcBorders>
              <w:top w:val="nil"/>
              <w:left w:val="nil"/>
              <w:bottom w:val="nil"/>
              <w:right w:val="nil"/>
            </w:tcBorders>
            <w:shd w:val="clear" w:color="000000" w:fill="FFFFFF"/>
            <w:noWrap/>
            <w:vAlign w:val="center"/>
            <w:hideMark/>
          </w:tcPr>
          <w:p w14:paraId="26AD3F4B" w14:textId="19A31FE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154</w:t>
            </w:r>
          </w:p>
        </w:tc>
        <w:tc>
          <w:tcPr>
            <w:tcW w:w="740" w:type="dxa"/>
            <w:vMerge/>
            <w:tcBorders>
              <w:top w:val="nil"/>
              <w:left w:val="single" w:sz="4" w:space="0" w:color="auto"/>
              <w:bottom w:val="nil"/>
              <w:right w:val="nil"/>
            </w:tcBorders>
            <w:vAlign w:val="center"/>
            <w:hideMark/>
          </w:tcPr>
          <w:p w14:paraId="5F61EBC6"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
        </w:tc>
      </w:tr>
      <w:tr w:rsidR="00461BF3" w:rsidRPr="00751E73" w14:paraId="73F657AF"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4D452508"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center"/>
            <w:hideMark/>
          </w:tcPr>
          <w:p w14:paraId="70AA774C"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center"/>
            <w:hideMark/>
          </w:tcPr>
          <w:p w14:paraId="56AFA52E"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bottom"/>
            <w:hideMark/>
          </w:tcPr>
          <w:p w14:paraId="2B60B83E"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80" w:type="dxa"/>
            <w:tcBorders>
              <w:top w:val="nil"/>
              <w:left w:val="nil"/>
              <w:bottom w:val="nil"/>
              <w:right w:val="nil"/>
            </w:tcBorders>
            <w:shd w:val="clear" w:color="000000" w:fill="FFFFFF"/>
            <w:noWrap/>
            <w:vAlign w:val="bottom"/>
            <w:hideMark/>
          </w:tcPr>
          <w:p w14:paraId="3888F6E5"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40" w:type="dxa"/>
            <w:tcBorders>
              <w:top w:val="nil"/>
              <w:left w:val="nil"/>
              <w:bottom w:val="nil"/>
              <w:right w:val="nil"/>
            </w:tcBorders>
            <w:shd w:val="clear" w:color="000000" w:fill="FFFFFF"/>
            <w:noWrap/>
            <w:vAlign w:val="bottom"/>
            <w:hideMark/>
          </w:tcPr>
          <w:p w14:paraId="797476E5"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40" w:type="dxa"/>
            <w:tcBorders>
              <w:top w:val="nil"/>
              <w:left w:val="nil"/>
              <w:bottom w:val="nil"/>
              <w:right w:val="nil"/>
            </w:tcBorders>
            <w:shd w:val="clear" w:color="000000" w:fill="FFFFFF"/>
            <w:noWrap/>
            <w:vAlign w:val="bottom"/>
            <w:hideMark/>
          </w:tcPr>
          <w:p w14:paraId="040228E1"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61E6F29D"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3F9669C6" w14:textId="77777777" w:rsidTr="008D1E2B">
        <w:trPr>
          <w:trHeight w:val="220"/>
          <w:jc w:val="center"/>
        </w:trPr>
        <w:tc>
          <w:tcPr>
            <w:tcW w:w="1840" w:type="dxa"/>
            <w:gridSpan w:val="4"/>
            <w:tcBorders>
              <w:top w:val="nil"/>
              <w:left w:val="nil"/>
              <w:bottom w:val="nil"/>
              <w:right w:val="nil"/>
            </w:tcBorders>
            <w:shd w:val="clear" w:color="000000" w:fill="FFFFFF"/>
            <w:noWrap/>
            <w:vAlign w:val="center"/>
            <w:hideMark/>
          </w:tcPr>
          <w:p w14:paraId="4C8ECEEF"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Manhiça</w:t>
            </w:r>
            <w:proofErr w:type="spellEnd"/>
          </w:p>
        </w:tc>
        <w:tc>
          <w:tcPr>
            <w:tcW w:w="780" w:type="dxa"/>
            <w:tcBorders>
              <w:top w:val="nil"/>
              <w:left w:val="nil"/>
              <w:bottom w:val="nil"/>
              <w:right w:val="nil"/>
            </w:tcBorders>
            <w:shd w:val="clear" w:color="000000" w:fill="FFFFFF"/>
            <w:noWrap/>
            <w:vAlign w:val="bottom"/>
            <w:hideMark/>
          </w:tcPr>
          <w:p w14:paraId="1DA57221"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40" w:type="dxa"/>
            <w:tcBorders>
              <w:top w:val="nil"/>
              <w:left w:val="nil"/>
              <w:bottom w:val="nil"/>
              <w:right w:val="nil"/>
            </w:tcBorders>
            <w:shd w:val="clear" w:color="000000" w:fill="FFFFFF"/>
            <w:noWrap/>
            <w:vAlign w:val="bottom"/>
            <w:hideMark/>
          </w:tcPr>
          <w:p w14:paraId="6F182484"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40" w:type="dxa"/>
            <w:tcBorders>
              <w:top w:val="nil"/>
              <w:left w:val="nil"/>
              <w:bottom w:val="nil"/>
              <w:right w:val="nil"/>
            </w:tcBorders>
            <w:shd w:val="clear" w:color="000000" w:fill="FFFFFF"/>
            <w:noWrap/>
            <w:vAlign w:val="bottom"/>
            <w:hideMark/>
          </w:tcPr>
          <w:p w14:paraId="0C3DD591"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3B36C7A9"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1BA4E39C"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0864A06F"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380" w:type="dxa"/>
            <w:gridSpan w:val="5"/>
            <w:tcBorders>
              <w:top w:val="nil"/>
              <w:left w:val="nil"/>
              <w:bottom w:val="nil"/>
              <w:right w:val="nil"/>
            </w:tcBorders>
            <w:shd w:val="clear" w:color="000000" w:fill="FFFFFF"/>
            <w:noWrap/>
            <w:vAlign w:val="bottom"/>
            <w:hideMark/>
          </w:tcPr>
          <w:p w14:paraId="176B6B17" w14:textId="331D4349"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i/>
                <w:iCs/>
                <w:color w:val="000000"/>
                <w:sz w:val="16"/>
                <w:szCs w:val="16"/>
                <w:lang w:eastAsia="es-ES"/>
              </w:rPr>
              <w:t>P</w:t>
            </w:r>
            <w:r w:rsidR="0086709F" w:rsidRPr="00751E73">
              <w:rPr>
                <w:rFonts w:ascii="Arial" w:eastAsia="Times New Roman" w:hAnsi="Arial" w:cs="Arial"/>
                <w:b/>
                <w:bCs/>
                <w:i/>
                <w:iCs/>
                <w:color w:val="000000"/>
                <w:sz w:val="16"/>
                <w:szCs w:val="16"/>
                <w:lang w:eastAsia="es-ES"/>
              </w:rPr>
              <w:t>.</w:t>
            </w:r>
            <w:r w:rsidRPr="00751E73">
              <w:rPr>
                <w:rFonts w:ascii="Arial" w:eastAsia="Times New Roman" w:hAnsi="Arial" w:cs="Arial"/>
                <w:b/>
                <w:bCs/>
                <w:i/>
                <w:iCs/>
                <w:color w:val="000000"/>
                <w:sz w:val="16"/>
                <w:szCs w:val="16"/>
                <w:lang w:eastAsia="es-ES"/>
              </w:rPr>
              <w:t xml:space="preserve"> falciparum</w:t>
            </w:r>
            <w:r w:rsidRPr="00751E73">
              <w:rPr>
                <w:rFonts w:ascii="Arial" w:eastAsia="Times New Roman" w:hAnsi="Arial" w:cs="Arial"/>
                <w:b/>
                <w:bCs/>
                <w:color w:val="000000"/>
                <w:sz w:val="16"/>
                <w:szCs w:val="16"/>
                <w:lang w:eastAsia="es-ES"/>
              </w:rPr>
              <w:t xml:space="preserve"> positivity (by qPCR)</w:t>
            </w:r>
          </w:p>
        </w:tc>
        <w:tc>
          <w:tcPr>
            <w:tcW w:w="740" w:type="dxa"/>
            <w:tcBorders>
              <w:top w:val="nil"/>
              <w:left w:val="nil"/>
              <w:bottom w:val="nil"/>
              <w:right w:val="nil"/>
            </w:tcBorders>
            <w:shd w:val="clear" w:color="000000" w:fill="FFFFFF"/>
            <w:noWrap/>
            <w:vAlign w:val="bottom"/>
            <w:hideMark/>
          </w:tcPr>
          <w:p w14:paraId="0EF7FDA4" w14:textId="77777777" w:rsidR="00461BF3" w:rsidRPr="00751E73" w:rsidRDefault="00461BF3" w:rsidP="00751E73">
            <w:pPr>
              <w:spacing w:after="0" w:line="276" w:lineRule="auto"/>
              <w:jc w:val="center"/>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740" w:type="dxa"/>
            <w:tcBorders>
              <w:top w:val="nil"/>
              <w:left w:val="nil"/>
              <w:bottom w:val="nil"/>
              <w:right w:val="nil"/>
            </w:tcBorders>
            <w:shd w:val="clear" w:color="000000" w:fill="FFFFFF"/>
            <w:noWrap/>
            <w:vAlign w:val="center"/>
            <w:hideMark/>
          </w:tcPr>
          <w:p w14:paraId="5ACA3D77" w14:textId="77777777" w:rsidR="00461BF3" w:rsidRPr="00751E73" w:rsidRDefault="00461BF3" w:rsidP="00751E73">
            <w:pPr>
              <w:spacing w:after="0" w:line="276" w:lineRule="auto"/>
              <w:jc w:val="center"/>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r>
      <w:tr w:rsidR="00461BF3" w:rsidRPr="00751E73" w14:paraId="66AED070"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1FBCA84C"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280" w:type="dxa"/>
            <w:tcBorders>
              <w:top w:val="nil"/>
              <w:left w:val="nil"/>
              <w:bottom w:val="nil"/>
              <w:right w:val="nil"/>
            </w:tcBorders>
            <w:shd w:val="clear" w:color="000000" w:fill="FFFFFF"/>
            <w:noWrap/>
            <w:vAlign w:val="bottom"/>
            <w:hideMark/>
          </w:tcPr>
          <w:p w14:paraId="2391302C"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180" w:type="dxa"/>
            <w:tcBorders>
              <w:top w:val="nil"/>
              <w:left w:val="nil"/>
              <w:bottom w:val="nil"/>
              <w:right w:val="nil"/>
            </w:tcBorders>
            <w:shd w:val="clear" w:color="000000" w:fill="FFFFFF"/>
            <w:noWrap/>
            <w:vAlign w:val="bottom"/>
            <w:hideMark/>
          </w:tcPr>
          <w:p w14:paraId="13F1C32E"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1200" w:type="dxa"/>
            <w:tcBorders>
              <w:top w:val="nil"/>
              <w:left w:val="nil"/>
              <w:bottom w:val="nil"/>
              <w:right w:val="nil"/>
            </w:tcBorders>
            <w:shd w:val="clear" w:color="000000" w:fill="FFFFFF"/>
            <w:noWrap/>
            <w:vAlign w:val="center"/>
            <w:hideMark/>
          </w:tcPr>
          <w:p w14:paraId="3CD98238"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780" w:type="dxa"/>
            <w:tcBorders>
              <w:top w:val="nil"/>
              <w:left w:val="nil"/>
              <w:bottom w:val="nil"/>
              <w:right w:val="nil"/>
            </w:tcBorders>
            <w:shd w:val="clear" w:color="000000" w:fill="FFFFFF"/>
            <w:noWrap/>
            <w:vAlign w:val="center"/>
            <w:hideMark/>
          </w:tcPr>
          <w:p w14:paraId="7F657542" w14:textId="312C1AA0"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64</w:t>
            </w:r>
          </w:p>
        </w:tc>
        <w:tc>
          <w:tcPr>
            <w:tcW w:w="940" w:type="dxa"/>
            <w:tcBorders>
              <w:top w:val="nil"/>
              <w:left w:val="nil"/>
              <w:bottom w:val="nil"/>
              <w:right w:val="nil"/>
            </w:tcBorders>
            <w:shd w:val="clear" w:color="000000" w:fill="FFFFFF"/>
            <w:noWrap/>
            <w:vAlign w:val="center"/>
            <w:hideMark/>
          </w:tcPr>
          <w:p w14:paraId="725059C9" w14:textId="62299F28"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43;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85</w:t>
            </w:r>
          </w:p>
        </w:tc>
        <w:tc>
          <w:tcPr>
            <w:tcW w:w="740" w:type="dxa"/>
            <w:tcBorders>
              <w:top w:val="nil"/>
              <w:left w:val="nil"/>
              <w:bottom w:val="nil"/>
              <w:right w:val="nil"/>
            </w:tcBorders>
            <w:shd w:val="clear" w:color="000000" w:fill="FFFFFF"/>
            <w:noWrap/>
            <w:vAlign w:val="center"/>
            <w:hideMark/>
          </w:tcPr>
          <w:p w14:paraId="0F917B1E" w14:textId="2BEBF37C"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008</w:t>
            </w:r>
          </w:p>
        </w:tc>
        <w:tc>
          <w:tcPr>
            <w:tcW w:w="740" w:type="dxa"/>
            <w:vMerge w:val="restart"/>
            <w:tcBorders>
              <w:top w:val="nil"/>
              <w:left w:val="single" w:sz="4" w:space="0" w:color="auto"/>
              <w:bottom w:val="nil"/>
              <w:right w:val="nil"/>
            </w:tcBorders>
            <w:shd w:val="clear" w:color="000000" w:fill="FFFFFF"/>
            <w:noWrap/>
            <w:vAlign w:val="center"/>
            <w:hideMark/>
          </w:tcPr>
          <w:p w14:paraId="5B2CF48E" w14:textId="1B34DB89"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209</w:t>
            </w:r>
          </w:p>
        </w:tc>
      </w:tr>
      <w:tr w:rsidR="00461BF3" w:rsidRPr="00751E73" w14:paraId="0052DCF0"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5B7F4542"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bottom"/>
            <w:hideMark/>
          </w:tcPr>
          <w:p w14:paraId="3C90D662"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bottom"/>
            <w:hideMark/>
          </w:tcPr>
          <w:p w14:paraId="1B7D4C8A"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30EE02EE"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780" w:type="dxa"/>
            <w:tcBorders>
              <w:top w:val="nil"/>
              <w:left w:val="nil"/>
              <w:bottom w:val="nil"/>
              <w:right w:val="nil"/>
            </w:tcBorders>
            <w:shd w:val="clear" w:color="000000" w:fill="FFFFFF"/>
            <w:noWrap/>
            <w:vAlign w:val="center"/>
            <w:hideMark/>
          </w:tcPr>
          <w:p w14:paraId="35F3322A" w14:textId="2FC87A24"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49</w:t>
            </w:r>
          </w:p>
        </w:tc>
        <w:tc>
          <w:tcPr>
            <w:tcW w:w="940" w:type="dxa"/>
            <w:tcBorders>
              <w:top w:val="nil"/>
              <w:left w:val="nil"/>
              <w:bottom w:val="nil"/>
              <w:right w:val="nil"/>
            </w:tcBorders>
            <w:shd w:val="clear" w:color="000000" w:fill="FFFFFF"/>
            <w:noWrap/>
            <w:vAlign w:val="center"/>
            <w:hideMark/>
          </w:tcPr>
          <w:p w14:paraId="4DD83698" w14:textId="4A932EA4"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36;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62</w:t>
            </w:r>
          </w:p>
        </w:tc>
        <w:tc>
          <w:tcPr>
            <w:tcW w:w="740" w:type="dxa"/>
            <w:tcBorders>
              <w:top w:val="nil"/>
              <w:left w:val="nil"/>
              <w:bottom w:val="nil"/>
              <w:right w:val="nil"/>
            </w:tcBorders>
            <w:shd w:val="clear" w:color="000000" w:fill="FFFFFF"/>
            <w:noWrap/>
            <w:vAlign w:val="center"/>
            <w:hideMark/>
          </w:tcPr>
          <w:p w14:paraId="7AB34E0A" w14:textId="0F938419"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740" w:type="dxa"/>
            <w:vMerge/>
            <w:tcBorders>
              <w:top w:val="nil"/>
              <w:left w:val="single" w:sz="4" w:space="0" w:color="auto"/>
              <w:bottom w:val="nil"/>
              <w:right w:val="nil"/>
            </w:tcBorders>
            <w:vAlign w:val="center"/>
            <w:hideMark/>
          </w:tcPr>
          <w:p w14:paraId="4BC5DA41"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
        </w:tc>
      </w:tr>
      <w:tr w:rsidR="00461BF3" w:rsidRPr="00751E73" w14:paraId="37A5E17C"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05F29731"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660" w:type="dxa"/>
            <w:gridSpan w:val="3"/>
            <w:tcBorders>
              <w:top w:val="nil"/>
              <w:left w:val="nil"/>
              <w:bottom w:val="nil"/>
              <w:right w:val="nil"/>
            </w:tcBorders>
            <w:shd w:val="clear" w:color="000000" w:fill="FFFFFF"/>
            <w:noWrap/>
            <w:vAlign w:val="bottom"/>
            <w:hideMark/>
          </w:tcPr>
          <w:p w14:paraId="469EE887"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xml:space="preserve">Parasite </w:t>
            </w:r>
            <w:proofErr w:type="spellStart"/>
            <w:r w:rsidRPr="00751E73">
              <w:rPr>
                <w:rFonts w:ascii="Arial" w:eastAsia="Times New Roman" w:hAnsi="Arial" w:cs="Arial"/>
                <w:b/>
                <w:bCs/>
                <w:color w:val="000000"/>
                <w:sz w:val="16"/>
                <w:szCs w:val="16"/>
                <w:lang w:val="es-ES" w:eastAsia="es-ES"/>
              </w:rPr>
              <w:t>density</w:t>
            </w:r>
            <w:proofErr w:type="spellEnd"/>
          </w:p>
        </w:tc>
        <w:tc>
          <w:tcPr>
            <w:tcW w:w="780" w:type="dxa"/>
            <w:tcBorders>
              <w:top w:val="nil"/>
              <w:left w:val="nil"/>
              <w:bottom w:val="nil"/>
              <w:right w:val="nil"/>
            </w:tcBorders>
            <w:shd w:val="clear" w:color="000000" w:fill="FFFFFF"/>
            <w:noWrap/>
            <w:vAlign w:val="center"/>
            <w:hideMark/>
          </w:tcPr>
          <w:p w14:paraId="594B4DF5"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40" w:type="dxa"/>
            <w:tcBorders>
              <w:top w:val="nil"/>
              <w:left w:val="nil"/>
              <w:bottom w:val="nil"/>
              <w:right w:val="nil"/>
            </w:tcBorders>
            <w:shd w:val="clear" w:color="000000" w:fill="FFFFFF"/>
            <w:noWrap/>
            <w:vAlign w:val="center"/>
            <w:hideMark/>
          </w:tcPr>
          <w:p w14:paraId="38FA8B91"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7EC9122A"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02CAC2F5"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53C5591C"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71C81987"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bottom"/>
            <w:hideMark/>
          </w:tcPr>
          <w:p w14:paraId="24884BD4"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80" w:type="dxa"/>
            <w:tcBorders>
              <w:top w:val="nil"/>
              <w:left w:val="nil"/>
              <w:bottom w:val="nil"/>
              <w:right w:val="nil"/>
            </w:tcBorders>
            <w:shd w:val="clear" w:color="000000" w:fill="FFFFFF"/>
            <w:noWrap/>
            <w:vAlign w:val="bottom"/>
            <w:hideMark/>
          </w:tcPr>
          <w:p w14:paraId="1BD1BA31"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57E0A9CA"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780" w:type="dxa"/>
            <w:tcBorders>
              <w:top w:val="nil"/>
              <w:left w:val="nil"/>
              <w:bottom w:val="nil"/>
              <w:right w:val="nil"/>
            </w:tcBorders>
            <w:shd w:val="clear" w:color="000000" w:fill="FFFFFF"/>
            <w:noWrap/>
            <w:vAlign w:val="center"/>
            <w:hideMark/>
          </w:tcPr>
          <w:p w14:paraId="60DE88DE" w14:textId="7F4019C6"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76</w:t>
            </w:r>
          </w:p>
        </w:tc>
        <w:tc>
          <w:tcPr>
            <w:tcW w:w="940" w:type="dxa"/>
            <w:tcBorders>
              <w:top w:val="nil"/>
              <w:left w:val="nil"/>
              <w:bottom w:val="nil"/>
              <w:right w:val="nil"/>
            </w:tcBorders>
            <w:shd w:val="clear" w:color="000000" w:fill="FFFFFF"/>
            <w:noWrap/>
            <w:vAlign w:val="center"/>
            <w:hideMark/>
          </w:tcPr>
          <w:p w14:paraId="5435885C" w14:textId="794AC413"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06;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45</w:t>
            </w:r>
          </w:p>
        </w:tc>
        <w:tc>
          <w:tcPr>
            <w:tcW w:w="740" w:type="dxa"/>
            <w:tcBorders>
              <w:top w:val="nil"/>
              <w:left w:val="nil"/>
              <w:bottom w:val="nil"/>
              <w:right w:val="nil"/>
            </w:tcBorders>
            <w:shd w:val="clear" w:color="000000" w:fill="FFFFFF"/>
            <w:noWrap/>
            <w:vAlign w:val="center"/>
            <w:hideMark/>
          </w:tcPr>
          <w:p w14:paraId="24BD17DA" w14:textId="722910BB"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554</w:t>
            </w:r>
          </w:p>
        </w:tc>
        <w:tc>
          <w:tcPr>
            <w:tcW w:w="740" w:type="dxa"/>
            <w:vMerge w:val="restart"/>
            <w:tcBorders>
              <w:top w:val="nil"/>
              <w:left w:val="single" w:sz="4" w:space="0" w:color="auto"/>
              <w:bottom w:val="nil"/>
              <w:right w:val="nil"/>
            </w:tcBorders>
            <w:shd w:val="clear" w:color="000000" w:fill="FFFFFF"/>
            <w:noWrap/>
            <w:vAlign w:val="center"/>
            <w:hideMark/>
          </w:tcPr>
          <w:p w14:paraId="0548C54A" w14:textId="71BCFC1D"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894</w:t>
            </w:r>
          </w:p>
        </w:tc>
      </w:tr>
      <w:tr w:rsidR="00461BF3" w:rsidRPr="00751E73" w14:paraId="7DEC9A55"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54F86DF9"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bottom"/>
            <w:hideMark/>
          </w:tcPr>
          <w:p w14:paraId="599FCB63"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bottom"/>
            <w:hideMark/>
          </w:tcPr>
          <w:p w14:paraId="624A7E50"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5EDCABBC"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780" w:type="dxa"/>
            <w:tcBorders>
              <w:top w:val="nil"/>
              <w:left w:val="nil"/>
              <w:bottom w:val="nil"/>
              <w:right w:val="nil"/>
            </w:tcBorders>
            <w:shd w:val="clear" w:color="000000" w:fill="FFFFFF"/>
            <w:noWrap/>
            <w:vAlign w:val="center"/>
            <w:hideMark/>
          </w:tcPr>
          <w:p w14:paraId="52B541FC" w14:textId="58D4B0EC"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82</w:t>
            </w:r>
          </w:p>
        </w:tc>
        <w:tc>
          <w:tcPr>
            <w:tcW w:w="940" w:type="dxa"/>
            <w:tcBorders>
              <w:top w:val="nil"/>
              <w:left w:val="nil"/>
              <w:bottom w:val="nil"/>
              <w:right w:val="nil"/>
            </w:tcBorders>
            <w:shd w:val="clear" w:color="000000" w:fill="FFFFFF"/>
            <w:noWrap/>
            <w:vAlign w:val="center"/>
            <w:hideMark/>
          </w:tcPr>
          <w:p w14:paraId="0EB12F99" w14:textId="2854DD58"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15;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49</w:t>
            </w:r>
          </w:p>
        </w:tc>
        <w:tc>
          <w:tcPr>
            <w:tcW w:w="740" w:type="dxa"/>
            <w:tcBorders>
              <w:top w:val="nil"/>
              <w:left w:val="nil"/>
              <w:bottom w:val="nil"/>
              <w:right w:val="nil"/>
            </w:tcBorders>
            <w:shd w:val="clear" w:color="000000" w:fill="FFFFFF"/>
            <w:noWrap/>
            <w:vAlign w:val="center"/>
            <w:hideMark/>
          </w:tcPr>
          <w:p w14:paraId="3E7BCC43" w14:textId="034EFD11"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636</w:t>
            </w:r>
          </w:p>
        </w:tc>
        <w:tc>
          <w:tcPr>
            <w:tcW w:w="740" w:type="dxa"/>
            <w:vMerge/>
            <w:tcBorders>
              <w:top w:val="nil"/>
              <w:left w:val="single" w:sz="4" w:space="0" w:color="auto"/>
              <w:bottom w:val="nil"/>
              <w:right w:val="nil"/>
            </w:tcBorders>
            <w:vAlign w:val="center"/>
            <w:hideMark/>
          </w:tcPr>
          <w:p w14:paraId="2E57EB5A"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
        </w:tc>
      </w:tr>
      <w:tr w:rsidR="008D1E2B" w:rsidRPr="00751E73" w14:paraId="4FAD4B4C" w14:textId="77777777" w:rsidTr="00961554">
        <w:trPr>
          <w:trHeight w:val="220"/>
          <w:jc w:val="center"/>
        </w:trPr>
        <w:tc>
          <w:tcPr>
            <w:tcW w:w="180" w:type="dxa"/>
            <w:tcBorders>
              <w:top w:val="nil"/>
              <w:left w:val="nil"/>
              <w:bottom w:val="nil"/>
              <w:right w:val="nil"/>
            </w:tcBorders>
            <w:shd w:val="clear" w:color="000000" w:fill="FFFFFF"/>
            <w:noWrap/>
            <w:vAlign w:val="bottom"/>
            <w:hideMark/>
          </w:tcPr>
          <w:p w14:paraId="78E9A962" w14:textId="77777777" w:rsidR="008D1E2B" w:rsidRPr="00751E73" w:rsidRDefault="008D1E2B"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440" w:type="dxa"/>
            <w:gridSpan w:val="4"/>
            <w:tcBorders>
              <w:top w:val="nil"/>
              <w:left w:val="nil"/>
              <w:bottom w:val="nil"/>
              <w:right w:val="nil"/>
            </w:tcBorders>
            <w:shd w:val="clear" w:color="000000" w:fill="FFFFFF"/>
            <w:noWrap/>
            <w:vAlign w:val="center"/>
            <w:hideMark/>
          </w:tcPr>
          <w:p w14:paraId="1857F59F" w14:textId="4BC80EB6" w:rsidR="008D1E2B" w:rsidRPr="00751E73" w:rsidRDefault="008D1E2B"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Proportion</w:t>
            </w:r>
            <w:proofErr w:type="spellEnd"/>
            <w:r w:rsidRPr="00751E73">
              <w:rPr>
                <w:rFonts w:ascii="Arial" w:eastAsia="Times New Roman" w:hAnsi="Arial" w:cs="Arial"/>
                <w:b/>
                <w:bCs/>
                <w:color w:val="000000"/>
                <w:sz w:val="16"/>
                <w:szCs w:val="16"/>
                <w:lang w:val="es-ES" w:eastAsia="es-ES"/>
              </w:rPr>
              <w:t xml:space="preserve"> Detectable </w:t>
            </w:r>
            <w:proofErr w:type="spellStart"/>
            <w:r w:rsidRPr="00751E73">
              <w:rPr>
                <w:rFonts w:ascii="Arial" w:eastAsia="Times New Roman" w:hAnsi="Arial" w:cs="Arial"/>
                <w:b/>
                <w:bCs/>
                <w:color w:val="000000"/>
                <w:sz w:val="16"/>
                <w:szCs w:val="16"/>
                <w:lang w:val="es-ES" w:eastAsia="es-ES"/>
              </w:rPr>
              <w:t>infections</w:t>
            </w:r>
            <w:proofErr w:type="spellEnd"/>
          </w:p>
        </w:tc>
        <w:tc>
          <w:tcPr>
            <w:tcW w:w="940" w:type="dxa"/>
            <w:tcBorders>
              <w:top w:val="nil"/>
              <w:left w:val="nil"/>
              <w:bottom w:val="nil"/>
              <w:right w:val="nil"/>
            </w:tcBorders>
            <w:shd w:val="clear" w:color="000000" w:fill="FFFFFF"/>
            <w:noWrap/>
            <w:vAlign w:val="center"/>
            <w:hideMark/>
          </w:tcPr>
          <w:p w14:paraId="0176895E" w14:textId="77777777" w:rsidR="008D1E2B" w:rsidRPr="00751E73" w:rsidRDefault="008D1E2B"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3B807BE5" w14:textId="77777777" w:rsidR="008D1E2B" w:rsidRPr="00751E73" w:rsidRDefault="008D1E2B"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4B1DC221" w14:textId="77777777" w:rsidR="008D1E2B" w:rsidRPr="00751E73" w:rsidRDefault="008D1E2B"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7F0FE723"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462E7E3F"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center"/>
            <w:hideMark/>
          </w:tcPr>
          <w:p w14:paraId="00AE1659"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center"/>
            <w:hideMark/>
          </w:tcPr>
          <w:p w14:paraId="319C178B"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4C4006B7"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780" w:type="dxa"/>
            <w:tcBorders>
              <w:top w:val="nil"/>
              <w:left w:val="nil"/>
              <w:bottom w:val="nil"/>
              <w:right w:val="nil"/>
            </w:tcBorders>
            <w:shd w:val="clear" w:color="000000" w:fill="FFFFFF"/>
            <w:noWrap/>
            <w:vAlign w:val="center"/>
            <w:hideMark/>
          </w:tcPr>
          <w:p w14:paraId="4F4E69F1" w14:textId="622D4571"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00</w:t>
            </w:r>
          </w:p>
        </w:tc>
        <w:tc>
          <w:tcPr>
            <w:tcW w:w="940" w:type="dxa"/>
            <w:tcBorders>
              <w:top w:val="nil"/>
              <w:left w:val="nil"/>
              <w:bottom w:val="nil"/>
              <w:right w:val="nil"/>
            </w:tcBorders>
            <w:shd w:val="clear" w:color="000000" w:fill="FFFFFF"/>
            <w:noWrap/>
            <w:vAlign w:val="center"/>
            <w:hideMark/>
          </w:tcPr>
          <w:p w14:paraId="0E43216A" w14:textId="06DAB48A"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39;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61</w:t>
            </w:r>
          </w:p>
        </w:tc>
        <w:tc>
          <w:tcPr>
            <w:tcW w:w="740" w:type="dxa"/>
            <w:tcBorders>
              <w:top w:val="nil"/>
              <w:left w:val="nil"/>
              <w:bottom w:val="nil"/>
              <w:right w:val="nil"/>
            </w:tcBorders>
            <w:shd w:val="clear" w:color="000000" w:fill="FFFFFF"/>
            <w:noWrap/>
            <w:vAlign w:val="center"/>
            <w:hideMark/>
          </w:tcPr>
          <w:p w14:paraId="40659156" w14:textId="0F9BFF78"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994</w:t>
            </w:r>
          </w:p>
        </w:tc>
        <w:tc>
          <w:tcPr>
            <w:tcW w:w="740" w:type="dxa"/>
            <w:vMerge w:val="restart"/>
            <w:tcBorders>
              <w:top w:val="nil"/>
              <w:left w:val="single" w:sz="4" w:space="0" w:color="auto"/>
              <w:bottom w:val="nil"/>
              <w:right w:val="nil"/>
            </w:tcBorders>
            <w:shd w:val="clear" w:color="000000" w:fill="FFFFFF"/>
            <w:noWrap/>
            <w:vAlign w:val="center"/>
            <w:hideMark/>
          </w:tcPr>
          <w:p w14:paraId="13856211" w14:textId="2F945DBB"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856</w:t>
            </w:r>
          </w:p>
        </w:tc>
      </w:tr>
      <w:tr w:rsidR="00461BF3" w:rsidRPr="00751E73" w14:paraId="4C9408DB"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20231610"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center"/>
            <w:hideMark/>
          </w:tcPr>
          <w:p w14:paraId="7D123076"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center"/>
            <w:hideMark/>
          </w:tcPr>
          <w:p w14:paraId="3DDA181A"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72DB7363"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780" w:type="dxa"/>
            <w:tcBorders>
              <w:top w:val="nil"/>
              <w:left w:val="nil"/>
              <w:bottom w:val="nil"/>
              <w:right w:val="nil"/>
            </w:tcBorders>
            <w:shd w:val="clear" w:color="000000" w:fill="FFFFFF"/>
            <w:noWrap/>
            <w:vAlign w:val="center"/>
            <w:hideMark/>
          </w:tcPr>
          <w:p w14:paraId="67E683EA" w14:textId="50970D5C"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93</w:t>
            </w:r>
          </w:p>
        </w:tc>
        <w:tc>
          <w:tcPr>
            <w:tcW w:w="940" w:type="dxa"/>
            <w:tcBorders>
              <w:top w:val="nil"/>
              <w:left w:val="nil"/>
              <w:bottom w:val="nil"/>
              <w:right w:val="nil"/>
            </w:tcBorders>
            <w:shd w:val="clear" w:color="000000" w:fill="FFFFFF"/>
            <w:noWrap/>
            <w:vAlign w:val="center"/>
            <w:hideMark/>
          </w:tcPr>
          <w:p w14:paraId="115F9807" w14:textId="6F31EDEC"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42;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45</w:t>
            </w:r>
          </w:p>
        </w:tc>
        <w:tc>
          <w:tcPr>
            <w:tcW w:w="740" w:type="dxa"/>
            <w:tcBorders>
              <w:top w:val="nil"/>
              <w:left w:val="nil"/>
              <w:bottom w:val="nil"/>
              <w:right w:val="nil"/>
            </w:tcBorders>
            <w:shd w:val="clear" w:color="000000" w:fill="FFFFFF"/>
            <w:noWrap/>
            <w:vAlign w:val="center"/>
            <w:hideMark/>
          </w:tcPr>
          <w:p w14:paraId="1B580D3A" w14:textId="2272985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806</w:t>
            </w:r>
          </w:p>
        </w:tc>
        <w:tc>
          <w:tcPr>
            <w:tcW w:w="740" w:type="dxa"/>
            <w:vMerge/>
            <w:tcBorders>
              <w:top w:val="nil"/>
              <w:left w:val="single" w:sz="4" w:space="0" w:color="auto"/>
              <w:bottom w:val="nil"/>
              <w:right w:val="nil"/>
            </w:tcBorders>
            <w:vAlign w:val="center"/>
            <w:hideMark/>
          </w:tcPr>
          <w:p w14:paraId="1C0024E4"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
        </w:tc>
      </w:tr>
      <w:tr w:rsidR="00461BF3" w:rsidRPr="00751E73" w14:paraId="15835FDD"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6624A514"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center"/>
            <w:hideMark/>
          </w:tcPr>
          <w:p w14:paraId="26DDE335"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center"/>
            <w:hideMark/>
          </w:tcPr>
          <w:p w14:paraId="29623428"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bottom"/>
            <w:hideMark/>
          </w:tcPr>
          <w:p w14:paraId="3777BC72"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80" w:type="dxa"/>
            <w:tcBorders>
              <w:top w:val="nil"/>
              <w:left w:val="nil"/>
              <w:bottom w:val="nil"/>
              <w:right w:val="nil"/>
            </w:tcBorders>
            <w:shd w:val="clear" w:color="000000" w:fill="FFFFFF"/>
            <w:noWrap/>
            <w:vAlign w:val="bottom"/>
            <w:hideMark/>
          </w:tcPr>
          <w:p w14:paraId="07853A0F"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40" w:type="dxa"/>
            <w:tcBorders>
              <w:top w:val="nil"/>
              <w:left w:val="nil"/>
              <w:bottom w:val="nil"/>
              <w:right w:val="nil"/>
            </w:tcBorders>
            <w:shd w:val="clear" w:color="000000" w:fill="FFFFFF"/>
            <w:noWrap/>
            <w:vAlign w:val="bottom"/>
            <w:hideMark/>
          </w:tcPr>
          <w:p w14:paraId="1D11005B"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40" w:type="dxa"/>
            <w:tcBorders>
              <w:top w:val="nil"/>
              <w:left w:val="nil"/>
              <w:bottom w:val="nil"/>
              <w:right w:val="nil"/>
            </w:tcBorders>
            <w:shd w:val="clear" w:color="000000" w:fill="FFFFFF"/>
            <w:noWrap/>
            <w:vAlign w:val="bottom"/>
            <w:hideMark/>
          </w:tcPr>
          <w:p w14:paraId="304771A9"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3FE028A0"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1F360B9B" w14:textId="77777777" w:rsidTr="008D1E2B">
        <w:trPr>
          <w:trHeight w:val="220"/>
          <w:jc w:val="center"/>
        </w:trPr>
        <w:tc>
          <w:tcPr>
            <w:tcW w:w="1840" w:type="dxa"/>
            <w:gridSpan w:val="4"/>
            <w:tcBorders>
              <w:top w:val="nil"/>
              <w:left w:val="nil"/>
              <w:bottom w:val="nil"/>
              <w:right w:val="nil"/>
            </w:tcBorders>
            <w:shd w:val="clear" w:color="000000" w:fill="FFFFFF"/>
            <w:noWrap/>
            <w:vAlign w:val="center"/>
            <w:hideMark/>
          </w:tcPr>
          <w:p w14:paraId="6C015DAD"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Ilha</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Josina</w:t>
            </w:r>
            <w:proofErr w:type="spellEnd"/>
          </w:p>
        </w:tc>
        <w:tc>
          <w:tcPr>
            <w:tcW w:w="780" w:type="dxa"/>
            <w:tcBorders>
              <w:top w:val="nil"/>
              <w:left w:val="nil"/>
              <w:bottom w:val="nil"/>
              <w:right w:val="nil"/>
            </w:tcBorders>
            <w:shd w:val="clear" w:color="000000" w:fill="FFFFFF"/>
            <w:noWrap/>
            <w:vAlign w:val="bottom"/>
            <w:hideMark/>
          </w:tcPr>
          <w:p w14:paraId="0B739F20"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40" w:type="dxa"/>
            <w:tcBorders>
              <w:top w:val="nil"/>
              <w:left w:val="nil"/>
              <w:bottom w:val="nil"/>
              <w:right w:val="nil"/>
            </w:tcBorders>
            <w:shd w:val="clear" w:color="000000" w:fill="FFFFFF"/>
            <w:noWrap/>
            <w:vAlign w:val="bottom"/>
            <w:hideMark/>
          </w:tcPr>
          <w:p w14:paraId="6DAC4A0A"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40" w:type="dxa"/>
            <w:tcBorders>
              <w:top w:val="nil"/>
              <w:left w:val="nil"/>
              <w:bottom w:val="nil"/>
              <w:right w:val="nil"/>
            </w:tcBorders>
            <w:shd w:val="clear" w:color="000000" w:fill="FFFFFF"/>
            <w:noWrap/>
            <w:vAlign w:val="bottom"/>
            <w:hideMark/>
          </w:tcPr>
          <w:p w14:paraId="05A1636A"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1B6F7DB3"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76A76D58"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7767E909"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380" w:type="dxa"/>
            <w:gridSpan w:val="5"/>
            <w:tcBorders>
              <w:top w:val="nil"/>
              <w:left w:val="nil"/>
              <w:bottom w:val="nil"/>
              <w:right w:val="nil"/>
            </w:tcBorders>
            <w:shd w:val="clear" w:color="000000" w:fill="FFFFFF"/>
            <w:noWrap/>
            <w:vAlign w:val="bottom"/>
            <w:hideMark/>
          </w:tcPr>
          <w:p w14:paraId="6863F328" w14:textId="54D6CAB8"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i/>
                <w:iCs/>
                <w:color w:val="000000"/>
                <w:sz w:val="16"/>
                <w:szCs w:val="16"/>
                <w:lang w:eastAsia="es-ES"/>
              </w:rPr>
              <w:t>P</w:t>
            </w:r>
            <w:r w:rsidR="0086709F" w:rsidRPr="00751E73">
              <w:rPr>
                <w:rFonts w:ascii="Arial" w:eastAsia="Times New Roman" w:hAnsi="Arial" w:cs="Arial"/>
                <w:b/>
                <w:bCs/>
                <w:i/>
                <w:iCs/>
                <w:color w:val="000000"/>
                <w:sz w:val="16"/>
                <w:szCs w:val="16"/>
                <w:lang w:eastAsia="es-ES"/>
              </w:rPr>
              <w:t>.</w:t>
            </w:r>
            <w:r w:rsidRPr="00751E73">
              <w:rPr>
                <w:rFonts w:ascii="Arial" w:eastAsia="Times New Roman" w:hAnsi="Arial" w:cs="Arial"/>
                <w:b/>
                <w:bCs/>
                <w:i/>
                <w:iCs/>
                <w:color w:val="000000"/>
                <w:sz w:val="16"/>
                <w:szCs w:val="16"/>
                <w:lang w:eastAsia="es-ES"/>
              </w:rPr>
              <w:t xml:space="preserve"> falciparum</w:t>
            </w:r>
            <w:r w:rsidRPr="00751E73">
              <w:rPr>
                <w:rFonts w:ascii="Arial" w:eastAsia="Times New Roman" w:hAnsi="Arial" w:cs="Arial"/>
                <w:b/>
                <w:bCs/>
                <w:color w:val="000000"/>
                <w:sz w:val="16"/>
                <w:szCs w:val="16"/>
                <w:lang w:eastAsia="es-ES"/>
              </w:rPr>
              <w:t xml:space="preserve"> positivity (by qPCR)</w:t>
            </w:r>
          </w:p>
        </w:tc>
        <w:tc>
          <w:tcPr>
            <w:tcW w:w="740" w:type="dxa"/>
            <w:tcBorders>
              <w:top w:val="nil"/>
              <w:left w:val="nil"/>
              <w:bottom w:val="nil"/>
              <w:right w:val="nil"/>
            </w:tcBorders>
            <w:shd w:val="clear" w:color="000000" w:fill="FFFFFF"/>
            <w:noWrap/>
            <w:vAlign w:val="bottom"/>
            <w:hideMark/>
          </w:tcPr>
          <w:p w14:paraId="5D742D28" w14:textId="77777777" w:rsidR="00461BF3" w:rsidRPr="00751E73" w:rsidRDefault="00461BF3" w:rsidP="00751E73">
            <w:pPr>
              <w:spacing w:after="0" w:line="276" w:lineRule="auto"/>
              <w:jc w:val="center"/>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740" w:type="dxa"/>
            <w:tcBorders>
              <w:top w:val="nil"/>
              <w:left w:val="nil"/>
              <w:bottom w:val="nil"/>
              <w:right w:val="nil"/>
            </w:tcBorders>
            <w:shd w:val="clear" w:color="000000" w:fill="FFFFFF"/>
            <w:noWrap/>
            <w:vAlign w:val="center"/>
            <w:hideMark/>
          </w:tcPr>
          <w:p w14:paraId="4CF53963" w14:textId="77777777" w:rsidR="00461BF3" w:rsidRPr="00751E73" w:rsidRDefault="00461BF3" w:rsidP="00751E73">
            <w:pPr>
              <w:spacing w:after="0" w:line="276" w:lineRule="auto"/>
              <w:jc w:val="center"/>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r>
      <w:tr w:rsidR="00461BF3" w:rsidRPr="00751E73" w14:paraId="57BC7145"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101AB5C5"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280" w:type="dxa"/>
            <w:tcBorders>
              <w:top w:val="nil"/>
              <w:left w:val="nil"/>
              <w:bottom w:val="nil"/>
              <w:right w:val="nil"/>
            </w:tcBorders>
            <w:shd w:val="clear" w:color="000000" w:fill="FFFFFF"/>
            <w:noWrap/>
            <w:vAlign w:val="bottom"/>
            <w:hideMark/>
          </w:tcPr>
          <w:p w14:paraId="6BBBF026"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180" w:type="dxa"/>
            <w:tcBorders>
              <w:top w:val="nil"/>
              <w:left w:val="nil"/>
              <w:bottom w:val="nil"/>
              <w:right w:val="nil"/>
            </w:tcBorders>
            <w:shd w:val="clear" w:color="000000" w:fill="FFFFFF"/>
            <w:noWrap/>
            <w:vAlign w:val="bottom"/>
            <w:hideMark/>
          </w:tcPr>
          <w:p w14:paraId="23F8DABE" w14:textId="77777777" w:rsidR="00461BF3" w:rsidRPr="00751E73" w:rsidRDefault="00461BF3"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1200" w:type="dxa"/>
            <w:tcBorders>
              <w:top w:val="nil"/>
              <w:left w:val="nil"/>
              <w:bottom w:val="nil"/>
              <w:right w:val="nil"/>
            </w:tcBorders>
            <w:shd w:val="clear" w:color="000000" w:fill="FFFFFF"/>
            <w:noWrap/>
            <w:vAlign w:val="center"/>
            <w:hideMark/>
          </w:tcPr>
          <w:p w14:paraId="1CEC6518"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780" w:type="dxa"/>
            <w:tcBorders>
              <w:top w:val="nil"/>
              <w:left w:val="nil"/>
              <w:bottom w:val="nil"/>
              <w:right w:val="nil"/>
            </w:tcBorders>
            <w:shd w:val="clear" w:color="000000" w:fill="FFFFFF"/>
            <w:noWrap/>
            <w:vAlign w:val="center"/>
            <w:hideMark/>
          </w:tcPr>
          <w:p w14:paraId="33EF1ACB" w14:textId="62B8524D"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55</w:t>
            </w:r>
          </w:p>
        </w:tc>
        <w:tc>
          <w:tcPr>
            <w:tcW w:w="940" w:type="dxa"/>
            <w:tcBorders>
              <w:top w:val="nil"/>
              <w:left w:val="nil"/>
              <w:bottom w:val="nil"/>
              <w:right w:val="nil"/>
            </w:tcBorders>
            <w:shd w:val="clear" w:color="000000" w:fill="FFFFFF"/>
            <w:noWrap/>
            <w:vAlign w:val="center"/>
            <w:hideMark/>
          </w:tcPr>
          <w:p w14:paraId="76E3A5C0" w14:textId="67A5B00D"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33;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77</w:t>
            </w:r>
          </w:p>
        </w:tc>
        <w:tc>
          <w:tcPr>
            <w:tcW w:w="740" w:type="dxa"/>
            <w:tcBorders>
              <w:top w:val="nil"/>
              <w:left w:val="nil"/>
              <w:bottom w:val="nil"/>
              <w:right w:val="nil"/>
            </w:tcBorders>
            <w:shd w:val="clear" w:color="000000" w:fill="FFFFFF"/>
            <w:noWrap/>
            <w:vAlign w:val="center"/>
            <w:hideMark/>
          </w:tcPr>
          <w:p w14:paraId="165AA5F2" w14:textId="2B0A55D9"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003</w:t>
            </w:r>
          </w:p>
        </w:tc>
        <w:tc>
          <w:tcPr>
            <w:tcW w:w="740" w:type="dxa"/>
            <w:vMerge w:val="restart"/>
            <w:tcBorders>
              <w:top w:val="nil"/>
              <w:left w:val="single" w:sz="4" w:space="0" w:color="auto"/>
              <w:bottom w:val="nil"/>
              <w:right w:val="nil"/>
            </w:tcBorders>
            <w:shd w:val="clear" w:color="000000" w:fill="FFFFFF"/>
            <w:noWrap/>
            <w:vAlign w:val="center"/>
            <w:hideMark/>
          </w:tcPr>
          <w:p w14:paraId="2E9CFDAC" w14:textId="0DAA18B4"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703</w:t>
            </w:r>
          </w:p>
        </w:tc>
      </w:tr>
      <w:tr w:rsidR="00461BF3" w:rsidRPr="00751E73" w14:paraId="5FEC4598"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73525056"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bottom"/>
            <w:hideMark/>
          </w:tcPr>
          <w:p w14:paraId="37E0DF24"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bottom"/>
            <w:hideMark/>
          </w:tcPr>
          <w:p w14:paraId="48DD3122"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68B2C303"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780" w:type="dxa"/>
            <w:tcBorders>
              <w:top w:val="nil"/>
              <w:left w:val="nil"/>
              <w:bottom w:val="nil"/>
              <w:right w:val="nil"/>
            </w:tcBorders>
            <w:shd w:val="clear" w:color="000000" w:fill="FFFFFF"/>
            <w:noWrap/>
            <w:vAlign w:val="center"/>
            <w:hideMark/>
          </w:tcPr>
          <w:p w14:paraId="2CF025E1" w14:textId="1216CDD1"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60</w:t>
            </w:r>
          </w:p>
        </w:tc>
        <w:tc>
          <w:tcPr>
            <w:tcW w:w="940" w:type="dxa"/>
            <w:tcBorders>
              <w:top w:val="nil"/>
              <w:left w:val="nil"/>
              <w:bottom w:val="nil"/>
              <w:right w:val="nil"/>
            </w:tcBorders>
            <w:shd w:val="clear" w:color="000000" w:fill="FFFFFF"/>
            <w:noWrap/>
            <w:vAlign w:val="center"/>
            <w:hideMark/>
          </w:tcPr>
          <w:p w14:paraId="13E9EFC6" w14:textId="5F41500D"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44;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76</w:t>
            </w:r>
          </w:p>
        </w:tc>
        <w:tc>
          <w:tcPr>
            <w:tcW w:w="740" w:type="dxa"/>
            <w:tcBorders>
              <w:top w:val="nil"/>
              <w:left w:val="nil"/>
              <w:bottom w:val="nil"/>
              <w:right w:val="nil"/>
            </w:tcBorders>
            <w:shd w:val="clear" w:color="000000" w:fill="FFFFFF"/>
            <w:noWrap/>
            <w:vAlign w:val="center"/>
            <w:hideMark/>
          </w:tcPr>
          <w:p w14:paraId="10A039E7" w14:textId="591BB8B1"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740" w:type="dxa"/>
            <w:vMerge/>
            <w:tcBorders>
              <w:top w:val="nil"/>
              <w:left w:val="single" w:sz="4" w:space="0" w:color="auto"/>
              <w:bottom w:val="nil"/>
              <w:right w:val="nil"/>
            </w:tcBorders>
            <w:vAlign w:val="center"/>
            <w:hideMark/>
          </w:tcPr>
          <w:p w14:paraId="6DDA0485"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
        </w:tc>
      </w:tr>
      <w:tr w:rsidR="00461BF3" w:rsidRPr="00751E73" w14:paraId="0AF9A15C"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0636CBFD"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660" w:type="dxa"/>
            <w:gridSpan w:val="3"/>
            <w:tcBorders>
              <w:top w:val="nil"/>
              <w:left w:val="nil"/>
              <w:bottom w:val="nil"/>
              <w:right w:val="nil"/>
            </w:tcBorders>
            <w:shd w:val="clear" w:color="000000" w:fill="FFFFFF"/>
            <w:noWrap/>
            <w:vAlign w:val="bottom"/>
            <w:hideMark/>
          </w:tcPr>
          <w:p w14:paraId="7F3C4E5F"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xml:space="preserve">Parasite </w:t>
            </w:r>
            <w:proofErr w:type="spellStart"/>
            <w:r w:rsidRPr="00751E73">
              <w:rPr>
                <w:rFonts w:ascii="Arial" w:eastAsia="Times New Roman" w:hAnsi="Arial" w:cs="Arial"/>
                <w:b/>
                <w:bCs/>
                <w:color w:val="000000"/>
                <w:sz w:val="16"/>
                <w:szCs w:val="16"/>
                <w:lang w:val="es-ES" w:eastAsia="es-ES"/>
              </w:rPr>
              <w:t>density</w:t>
            </w:r>
            <w:proofErr w:type="spellEnd"/>
          </w:p>
        </w:tc>
        <w:tc>
          <w:tcPr>
            <w:tcW w:w="780" w:type="dxa"/>
            <w:tcBorders>
              <w:top w:val="nil"/>
              <w:left w:val="nil"/>
              <w:bottom w:val="nil"/>
              <w:right w:val="nil"/>
            </w:tcBorders>
            <w:shd w:val="clear" w:color="000000" w:fill="FFFFFF"/>
            <w:noWrap/>
            <w:vAlign w:val="center"/>
            <w:hideMark/>
          </w:tcPr>
          <w:p w14:paraId="47978BD2"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940" w:type="dxa"/>
            <w:tcBorders>
              <w:top w:val="nil"/>
              <w:left w:val="nil"/>
              <w:bottom w:val="nil"/>
              <w:right w:val="nil"/>
            </w:tcBorders>
            <w:shd w:val="clear" w:color="000000" w:fill="FFFFFF"/>
            <w:noWrap/>
            <w:vAlign w:val="center"/>
            <w:hideMark/>
          </w:tcPr>
          <w:p w14:paraId="1BDBD421" w14:textId="7777777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xml:space="preserve"> </w:t>
            </w:r>
          </w:p>
        </w:tc>
        <w:tc>
          <w:tcPr>
            <w:tcW w:w="740" w:type="dxa"/>
            <w:tcBorders>
              <w:top w:val="nil"/>
              <w:left w:val="nil"/>
              <w:bottom w:val="nil"/>
              <w:right w:val="nil"/>
            </w:tcBorders>
            <w:shd w:val="clear" w:color="000000" w:fill="FFFFFF"/>
            <w:noWrap/>
            <w:vAlign w:val="center"/>
            <w:hideMark/>
          </w:tcPr>
          <w:p w14:paraId="5B65AB7C"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6670A869" w14:textId="7777777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26F1B6EA"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25AFF867"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bottom"/>
            <w:hideMark/>
          </w:tcPr>
          <w:p w14:paraId="6AD940D0"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80" w:type="dxa"/>
            <w:tcBorders>
              <w:top w:val="nil"/>
              <w:left w:val="nil"/>
              <w:bottom w:val="nil"/>
              <w:right w:val="nil"/>
            </w:tcBorders>
            <w:shd w:val="clear" w:color="000000" w:fill="FFFFFF"/>
            <w:noWrap/>
            <w:vAlign w:val="bottom"/>
            <w:hideMark/>
          </w:tcPr>
          <w:p w14:paraId="2B984AA6"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0C74891E"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780" w:type="dxa"/>
            <w:tcBorders>
              <w:top w:val="nil"/>
              <w:left w:val="nil"/>
              <w:bottom w:val="nil"/>
              <w:right w:val="nil"/>
            </w:tcBorders>
            <w:shd w:val="clear" w:color="000000" w:fill="FFFFFF"/>
            <w:noWrap/>
            <w:vAlign w:val="center"/>
            <w:hideMark/>
          </w:tcPr>
          <w:p w14:paraId="6DBCE9F6" w14:textId="0888D43E"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66</w:t>
            </w:r>
          </w:p>
        </w:tc>
        <w:tc>
          <w:tcPr>
            <w:tcW w:w="940" w:type="dxa"/>
            <w:tcBorders>
              <w:top w:val="nil"/>
              <w:left w:val="nil"/>
              <w:bottom w:val="nil"/>
              <w:right w:val="nil"/>
            </w:tcBorders>
            <w:shd w:val="clear" w:color="000000" w:fill="FFFFFF"/>
            <w:noWrap/>
            <w:vAlign w:val="center"/>
            <w:hideMark/>
          </w:tcPr>
          <w:p w14:paraId="036866B3" w14:textId="32FAF22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06;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26</w:t>
            </w:r>
          </w:p>
        </w:tc>
        <w:tc>
          <w:tcPr>
            <w:tcW w:w="740" w:type="dxa"/>
            <w:tcBorders>
              <w:top w:val="nil"/>
              <w:left w:val="nil"/>
              <w:bottom w:val="nil"/>
              <w:right w:val="nil"/>
            </w:tcBorders>
            <w:shd w:val="clear" w:color="000000" w:fill="FFFFFF"/>
            <w:noWrap/>
            <w:vAlign w:val="center"/>
            <w:hideMark/>
          </w:tcPr>
          <w:p w14:paraId="57389CE5" w14:textId="12125D99"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373</w:t>
            </w:r>
          </w:p>
        </w:tc>
        <w:tc>
          <w:tcPr>
            <w:tcW w:w="740" w:type="dxa"/>
            <w:vMerge w:val="restart"/>
            <w:tcBorders>
              <w:top w:val="nil"/>
              <w:left w:val="single" w:sz="4" w:space="0" w:color="auto"/>
              <w:bottom w:val="nil"/>
              <w:right w:val="nil"/>
            </w:tcBorders>
            <w:shd w:val="clear" w:color="000000" w:fill="FFFFFF"/>
            <w:noWrap/>
            <w:vAlign w:val="center"/>
            <w:hideMark/>
          </w:tcPr>
          <w:p w14:paraId="31E7DC0D" w14:textId="6502DBB6"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079</w:t>
            </w:r>
          </w:p>
        </w:tc>
      </w:tr>
      <w:tr w:rsidR="00461BF3" w:rsidRPr="00751E73" w14:paraId="0D0D2046" w14:textId="77777777" w:rsidTr="008D1E2B">
        <w:trPr>
          <w:trHeight w:val="220"/>
          <w:jc w:val="center"/>
        </w:trPr>
        <w:tc>
          <w:tcPr>
            <w:tcW w:w="180" w:type="dxa"/>
            <w:tcBorders>
              <w:top w:val="nil"/>
              <w:left w:val="nil"/>
              <w:bottom w:val="nil"/>
              <w:right w:val="nil"/>
            </w:tcBorders>
            <w:shd w:val="clear" w:color="000000" w:fill="FFFFFF"/>
            <w:noWrap/>
            <w:vAlign w:val="bottom"/>
            <w:hideMark/>
          </w:tcPr>
          <w:p w14:paraId="220300D5"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bottom"/>
            <w:hideMark/>
          </w:tcPr>
          <w:p w14:paraId="6843AC57"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bottom"/>
            <w:hideMark/>
          </w:tcPr>
          <w:p w14:paraId="073771F5"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751B6A24"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780" w:type="dxa"/>
            <w:tcBorders>
              <w:top w:val="nil"/>
              <w:left w:val="nil"/>
              <w:bottom w:val="nil"/>
              <w:right w:val="nil"/>
            </w:tcBorders>
            <w:shd w:val="clear" w:color="000000" w:fill="FFFFFF"/>
            <w:noWrap/>
            <w:vAlign w:val="center"/>
            <w:hideMark/>
          </w:tcPr>
          <w:p w14:paraId="37C3D260" w14:textId="406DBA98"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73</w:t>
            </w:r>
          </w:p>
        </w:tc>
        <w:tc>
          <w:tcPr>
            <w:tcW w:w="940" w:type="dxa"/>
            <w:tcBorders>
              <w:top w:val="nil"/>
              <w:left w:val="nil"/>
              <w:bottom w:val="nil"/>
              <w:right w:val="nil"/>
            </w:tcBorders>
            <w:shd w:val="clear" w:color="000000" w:fill="FFFFFF"/>
            <w:noWrap/>
            <w:vAlign w:val="center"/>
            <w:hideMark/>
          </w:tcPr>
          <w:p w14:paraId="6E6A8AE8" w14:textId="4429C4B8"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61;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86</w:t>
            </w:r>
          </w:p>
        </w:tc>
        <w:tc>
          <w:tcPr>
            <w:tcW w:w="740" w:type="dxa"/>
            <w:tcBorders>
              <w:top w:val="nil"/>
              <w:left w:val="nil"/>
              <w:bottom w:val="nil"/>
              <w:right w:val="nil"/>
            </w:tcBorders>
            <w:shd w:val="clear" w:color="000000" w:fill="FFFFFF"/>
            <w:noWrap/>
            <w:vAlign w:val="center"/>
            <w:hideMark/>
          </w:tcPr>
          <w:p w14:paraId="085FE4EA" w14:textId="0E40980D"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095</w:t>
            </w:r>
          </w:p>
        </w:tc>
        <w:tc>
          <w:tcPr>
            <w:tcW w:w="740" w:type="dxa"/>
            <w:vMerge/>
            <w:tcBorders>
              <w:top w:val="nil"/>
              <w:left w:val="single" w:sz="4" w:space="0" w:color="auto"/>
              <w:bottom w:val="nil"/>
              <w:right w:val="nil"/>
            </w:tcBorders>
            <w:vAlign w:val="center"/>
            <w:hideMark/>
          </w:tcPr>
          <w:p w14:paraId="61DD9795"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p>
        </w:tc>
      </w:tr>
      <w:tr w:rsidR="008D1E2B" w:rsidRPr="00751E73" w14:paraId="55D464B4" w14:textId="77777777" w:rsidTr="00961554">
        <w:trPr>
          <w:trHeight w:val="220"/>
          <w:jc w:val="center"/>
        </w:trPr>
        <w:tc>
          <w:tcPr>
            <w:tcW w:w="180" w:type="dxa"/>
            <w:tcBorders>
              <w:top w:val="nil"/>
              <w:left w:val="nil"/>
              <w:bottom w:val="nil"/>
              <w:right w:val="nil"/>
            </w:tcBorders>
            <w:shd w:val="clear" w:color="000000" w:fill="FFFFFF"/>
            <w:noWrap/>
            <w:vAlign w:val="bottom"/>
            <w:hideMark/>
          </w:tcPr>
          <w:p w14:paraId="4B9BDB8B" w14:textId="77777777" w:rsidR="008D1E2B" w:rsidRPr="00751E73" w:rsidRDefault="008D1E2B"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440" w:type="dxa"/>
            <w:gridSpan w:val="4"/>
            <w:tcBorders>
              <w:top w:val="nil"/>
              <w:left w:val="nil"/>
              <w:bottom w:val="nil"/>
              <w:right w:val="nil"/>
            </w:tcBorders>
            <w:shd w:val="clear" w:color="000000" w:fill="FFFFFF"/>
            <w:noWrap/>
            <w:vAlign w:val="center"/>
            <w:hideMark/>
          </w:tcPr>
          <w:p w14:paraId="4C8D9781" w14:textId="44FAFF72" w:rsidR="008D1E2B" w:rsidRPr="00751E73" w:rsidRDefault="008D1E2B"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Proportion</w:t>
            </w:r>
            <w:proofErr w:type="spellEnd"/>
            <w:r w:rsidRPr="00751E73">
              <w:rPr>
                <w:rFonts w:ascii="Arial" w:eastAsia="Times New Roman" w:hAnsi="Arial" w:cs="Arial"/>
                <w:b/>
                <w:bCs/>
                <w:color w:val="000000"/>
                <w:sz w:val="16"/>
                <w:szCs w:val="16"/>
                <w:lang w:val="es-ES" w:eastAsia="es-ES"/>
              </w:rPr>
              <w:t xml:space="preserve"> Detectable </w:t>
            </w:r>
            <w:proofErr w:type="spellStart"/>
            <w:r w:rsidRPr="00751E73">
              <w:rPr>
                <w:rFonts w:ascii="Arial" w:eastAsia="Times New Roman" w:hAnsi="Arial" w:cs="Arial"/>
                <w:b/>
                <w:bCs/>
                <w:color w:val="000000"/>
                <w:sz w:val="16"/>
                <w:szCs w:val="16"/>
                <w:lang w:val="es-ES" w:eastAsia="es-ES"/>
              </w:rPr>
              <w:t>infections</w:t>
            </w:r>
            <w:proofErr w:type="spellEnd"/>
            <w:r w:rsidRPr="00751E73">
              <w:rPr>
                <w:rFonts w:ascii="Arial" w:eastAsia="Times New Roman" w:hAnsi="Arial" w:cs="Arial"/>
                <w:color w:val="000000"/>
                <w:sz w:val="16"/>
                <w:szCs w:val="16"/>
                <w:lang w:val="es-ES" w:eastAsia="es-ES"/>
              </w:rPr>
              <w:t> </w:t>
            </w:r>
          </w:p>
        </w:tc>
        <w:tc>
          <w:tcPr>
            <w:tcW w:w="940" w:type="dxa"/>
            <w:tcBorders>
              <w:top w:val="nil"/>
              <w:left w:val="nil"/>
              <w:bottom w:val="nil"/>
              <w:right w:val="nil"/>
            </w:tcBorders>
            <w:shd w:val="clear" w:color="000000" w:fill="FFFFFF"/>
            <w:noWrap/>
            <w:vAlign w:val="center"/>
            <w:hideMark/>
          </w:tcPr>
          <w:p w14:paraId="6EFA0CEC" w14:textId="77777777" w:rsidR="008D1E2B" w:rsidRPr="00751E73" w:rsidRDefault="008D1E2B"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09CEAA81" w14:textId="77777777" w:rsidR="008D1E2B" w:rsidRPr="00751E73" w:rsidRDefault="008D1E2B"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740" w:type="dxa"/>
            <w:tcBorders>
              <w:top w:val="nil"/>
              <w:left w:val="nil"/>
              <w:bottom w:val="nil"/>
              <w:right w:val="nil"/>
            </w:tcBorders>
            <w:shd w:val="clear" w:color="000000" w:fill="FFFFFF"/>
            <w:noWrap/>
            <w:vAlign w:val="center"/>
            <w:hideMark/>
          </w:tcPr>
          <w:p w14:paraId="586FD893" w14:textId="77777777" w:rsidR="008D1E2B" w:rsidRPr="00751E73" w:rsidRDefault="008D1E2B"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461BF3" w:rsidRPr="00751E73" w14:paraId="08DEC079" w14:textId="77777777" w:rsidTr="008D1E2B">
        <w:trPr>
          <w:trHeight w:val="220"/>
          <w:jc w:val="center"/>
        </w:trPr>
        <w:tc>
          <w:tcPr>
            <w:tcW w:w="180" w:type="dxa"/>
            <w:tcBorders>
              <w:top w:val="nil"/>
              <w:left w:val="nil"/>
              <w:bottom w:val="nil"/>
              <w:right w:val="nil"/>
            </w:tcBorders>
            <w:shd w:val="clear" w:color="000000" w:fill="FFFFFF"/>
            <w:noWrap/>
            <w:vAlign w:val="center"/>
            <w:hideMark/>
          </w:tcPr>
          <w:p w14:paraId="50283D68"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nil"/>
              <w:right w:val="nil"/>
            </w:tcBorders>
            <w:shd w:val="clear" w:color="000000" w:fill="FFFFFF"/>
            <w:noWrap/>
            <w:vAlign w:val="center"/>
            <w:hideMark/>
          </w:tcPr>
          <w:p w14:paraId="32C8ADD3"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nil"/>
              <w:right w:val="nil"/>
            </w:tcBorders>
            <w:shd w:val="clear" w:color="000000" w:fill="FFFFFF"/>
            <w:noWrap/>
            <w:vAlign w:val="center"/>
            <w:hideMark/>
          </w:tcPr>
          <w:p w14:paraId="57C158D5"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nil"/>
              <w:right w:val="nil"/>
            </w:tcBorders>
            <w:shd w:val="clear" w:color="000000" w:fill="FFFFFF"/>
            <w:noWrap/>
            <w:vAlign w:val="center"/>
            <w:hideMark/>
          </w:tcPr>
          <w:p w14:paraId="2F79D3C6"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780" w:type="dxa"/>
            <w:tcBorders>
              <w:top w:val="nil"/>
              <w:left w:val="nil"/>
              <w:bottom w:val="nil"/>
              <w:right w:val="nil"/>
            </w:tcBorders>
            <w:shd w:val="clear" w:color="000000" w:fill="FFFFFF"/>
            <w:noWrap/>
            <w:vAlign w:val="center"/>
            <w:hideMark/>
          </w:tcPr>
          <w:p w14:paraId="6FBE1816" w14:textId="688F12F1"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41</w:t>
            </w:r>
          </w:p>
        </w:tc>
        <w:tc>
          <w:tcPr>
            <w:tcW w:w="940" w:type="dxa"/>
            <w:tcBorders>
              <w:top w:val="nil"/>
              <w:left w:val="nil"/>
              <w:bottom w:val="nil"/>
              <w:right w:val="nil"/>
            </w:tcBorders>
            <w:shd w:val="clear" w:color="000000" w:fill="FFFFFF"/>
            <w:noWrap/>
            <w:vAlign w:val="center"/>
            <w:hideMark/>
          </w:tcPr>
          <w:p w14:paraId="6AAEF6EE" w14:textId="24DF7D87"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08;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73</w:t>
            </w:r>
          </w:p>
        </w:tc>
        <w:tc>
          <w:tcPr>
            <w:tcW w:w="740" w:type="dxa"/>
            <w:tcBorders>
              <w:top w:val="nil"/>
              <w:left w:val="nil"/>
              <w:bottom w:val="nil"/>
              <w:right w:val="nil"/>
            </w:tcBorders>
            <w:shd w:val="clear" w:color="000000" w:fill="FFFFFF"/>
            <w:noWrap/>
            <w:vAlign w:val="center"/>
            <w:hideMark/>
          </w:tcPr>
          <w:p w14:paraId="5543FAE0" w14:textId="0FE552B7"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029</w:t>
            </w:r>
          </w:p>
        </w:tc>
        <w:tc>
          <w:tcPr>
            <w:tcW w:w="740" w:type="dxa"/>
            <w:vMerge w:val="restart"/>
            <w:tcBorders>
              <w:top w:val="nil"/>
              <w:left w:val="single" w:sz="4" w:space="0" w:color="auto"/>
              <w:bottom w:val="nil"/>
              <w:right w:val="nil"/>
            </w:tcBorders>
            <w:shd w:val="clear" w:color="000000" w:fill="FFFFFF"/>
            <w:noWrap/>
            <w:vAlign w:val="center"/>
            <w:hideMark/>
          </w:tcPr>
          <w:p w14:paraId="2BFC4B3A" w14:textId="649CE62C" w:rsidR="00461BF3" w:rsidRPr="00751E73" w:rsidRDefault="00461BF3"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007</w:t>
            </w:r>
          </w:p>
        </w:tc>
      </w:tr>
      <w:tr w:rsidR="00461BF3" w:rsidRPr="00751E73" w14:paraId="0FA40970" w14:textId="77777777" w:rsidTr="008D1E2B">
        <w:trPr>
          <w:trHeight w:val="220"/>
          <w:jc w:val="center"/>
        </w:trPr>
        <w:tc>
          <w:tcPr>
            <w:tcW w:w="180" w:type="dxa"/>
            <w:tcBorders>
              <w:top w:val="nil"/>
              <w:left w:val="nil"/>
              <w:bottom w:val="single" w:sz="8" w:space="0" w:color="auto"/>
              <w:right w:val="nil"/>
            </w:tcBorders>
            <w:shd w:val="clear" w:color="000000" w:fill="FFFFFF"/>
            <w:noWrap/>
            <w:vAlign w:val="center"/>
            <w:hideMark/>
          </w:tcPr>
          <w:p w14:paraId="648A919C"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80" w:type="dxa"/>
            <w:tcBorders>
              <w:top w:val="nil"/>
              <w:left w:val="nil"/>
              <w:bottom w:val="single" w:sz="8" w:space="0" w:color="auto"/>
              <w:right w:val="nil"/>
            </w:tcBorders>
            <w:shd w:val="clear" w:color="000000" w:fill="FFFFFF"/>
            <w:noWrap/>
            <w:vAlign w:val="center"/>
            <w:hideMark/>
          </w:tcPr>
          <w:p w14:paraId="3300FB98"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0" w:type="dxa"/>
            <w:tcBorders>
              <w:top w:val="nil"/>
              <w:left w:val="nil"/>
              <w:bottom w:val="single" w:sz="8" w:space="0" w:color="auto"/>
              <w:right w:val="nil"/>
            </w:tcBorders>
            <w:shd w:val="clear" w:color="000000" w:fill="FFFFFF"/>
            <w:noWrap/>
            <w:vAlign w:val="center"/>
            <w:hideMark/>
          </w:tcPr>
          <w:p w14:paraId="47C0BB9A"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00" w:type="dxa"/>
            <w:tcBorders>
              <w:top w:val="nil"/>
              <w:left w:val="nil"/>
              <w:bottom w:val="single" w:sz="8" w:space="0" w:color="auto"/>
              <w:right w:val="nil"/>
            </w:tcBorders>
            <w:shd w:val="clear" w:color="000000" w:fill="FFFFFF"/>
            <w:noWrap/>
            <w:vAlign w:val="center"/>
            <w:hideMark/>
          </w:tcPr>
          <w:p w14:paraId="47E9E46D" w14:textId="77777777" w:rsidR="00461BF3" w:rsidRPr="00751E73" w:rsidRDefault="00461BF3"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780" w:type="dxa"/>
            <w:tcBorders>
              <w:top w:val="nil"/>
              <w:left w:val="nil"/>
              <w:bottom w:val="single" w:sz="8" w:space="0" w:color="auto"/>
              <w:right w:val="nil"/>
            </w:tcBorders>
            <w:shd w:val="clear" w:color="000000" w:fill="FFFFFF"/>
            <w:noWrap/>
            <w:vAlign w:val="center"/>
            <w:hideMark/>
          </w:tcPr>
          <w:p w14:paraId="72ED0F7F" w14:textId="475C6125"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47</w:t>
            </w:r>
          </w:p>
        </w:tc>
        <w:tc>
          <w:tcPr>
            <w:tcW w:w="940" w:type="dxa"/>
            <w:tcBorders>
              <w:top w:val="nil"/>
              <w:left w:val="nil"/>
              <w:bottom w:val="single" w:sz="8" w:space="0" w:color="auto"/>
              <w:right w:val="nil"/>
            </w:tcBorders>
            <w:shd w:val="clear" w:color="000000" w:fill="FFFFFF"/>
            <w:noWrap/>
            <w:vAlign w:val="center"/>
            <w:hideMark/>
          </w:tcPr>
          <w:p w14:paraId="0B787C8B" w14:textId="3425C773"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68;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25</w:t>
            </w:r>
          </w:p>
        </w:tc>
        <w:tc>
          <w:tcPr>
            <w:tcW w:w="740" w:type="dxa"/>
            <w:tcBorders>
              <w:top w:val="nil"/>
              <w:left w:val="nil"/>
              <w:bottom w:val="single" w:sz="8" w:space="0" w:color="auto"/>
              <w:right w:val="nil"/>
            </w:tcBorders>
            <w:shd w:val="clear" w:color="000000" w:fill="FFFFFF"/>
            <w:noWrap/>
            <w:vAlign w:val="center"/>
            <w:hideMark/>
          </w:tcPr>
          <w:p w14:paraId="284E8849" w14:textId="3A73E2B1" w:rsidR="00461BF3" w:rsidRPr="00751E73" w:rsidRDefault="00461BF3"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161</w:t>
            </w:r>
          </w:p>
        </w:tc>
        <w:tc>
          <w:tcPr>
            <w:tcW w:w="740" w:type="dxa"/>
            <w:vMerge/>
            <w:tcBorders>
              <w:top w:val="nil"/>
              <w:left w:val="single" w:sz="4" w:space="0" w:color="auto"/>
              <w:bottom w:val="nil"/>
              <w:right w:val="nil"/>
            </w:tcBorders>
            <w:vAlign w:val="center"/>
            <w:hideMark/>
          </w:tcPr>
          <w:p w14:paraId="67CF1D4D" w14:textId="77777777" w:rsidR="00461BF3" w:rsidRPr="00751E73" w:rsidRDefault="00461BF3" w:rsidP="00751E73">
            <w:pPr>
              <w:spacing w:after="0" w:line="276" w:lineRule="auto"/>
              <w:rPr>
                <w:rFonts w:ascii="Arial" w:eastAsia="Times New Roman" w:hAnsi="Arial" w:cs="Arial"/>
                <w:b/>
                <w:bCs/>
                <w:color w:val="000000"/>
                <w:sz w:val="16"/>
                <w:szCs w:val="16"/>
                <w:lang w:val="es-ES" w:eastAsia="es-ES"/>
              </w:rPr>
            </w:pPr>
          </w:p>
        </w:tc>
      </w:tr>
    </w:tbl>
    <w:p w14:paraId="176F415B" w14:textId="6C27CD77" w:rsidR="005A4B38" w:rsidRPr="00751E73" w:rsidRDefault="005A4B38" w:rsidP="00751E73">
      <w:pPr>
        <w:spacing w:line="276" w:lineRule="auto"/>
        <w:jc w:val="center"/>
        <w:rPr>
          <w:rFonts w:ascii="Arial" w:hAnsi="Arial" w:cs="Arial"/>
          <w:b/>
          <w:color w:val="000000" w:themeColor="text1"/>
        </w:rPr>
      </w:pPr>
    </w:p>
    <w:p w14:paraId="222B031F" w14:textId="77777777" w:rsidR="005A4B38" w:rsidRPr="00751E73" w:rsidRDefault="005A4B38" w:rsidP="00751E73">
      <w:pPr>
        <w:spacing w:line="276" w:lineRule="auto"/>
        <w:rPr>
          <w:rFonts w:ascii="Arial" w:hAnsi="Arial" w:cs="Arial"/>
          <w:b/>
          <w:color w:val="000000" w:themeColor="text1"/>
        </w:rPr>
      </w:pPr>
    </w:p>
    <w:p w14:paraId="6723858A" w14:textId="77777777" w:rsidR="005A4B38" w:rsidRPr="00751E73" w:rsidRDefault="005A4B38" w:rsidP="00751E73">
      <w:pPr>
        <w:spacing w:line="276" w:lineRule="auto"/>
        <w:rPr>
          <w:rFonts w:ascii="Arial" w:hAnsi="Arial" w:cs="Arial"/>
          <w:b/>
          <w:color w:val="000000" w:themeColor="text1"/>
        </w:rPr>
      </w:pPr>
      <w:r w:rsidRPr="00751E73">
        <w:rPr>
          <w:rFonts w:ascii="Arial" w:hAnsi="Arial" w:cs="Arial"/>
          <w:b/>
          <w:color w:val="000000" w:themeColor="text1"/>
        </w:rPr>
        <w:br w:type="page"/>
      </w:r>
    </w:p>
    <w:p w14:paraId="60511773" w14:textId="140076C9" w:rsidR="00F079E5" w:rsidRPr="00751E73" w:rsidRDefault="00F079E5" w:rsidP="00751E73">
      <w:pPr>
        <w:spacing w:line="276" w:lineRule="auto"/>
        <w:rPr>
          <w:rFonts w:ascii="Arial" w:hAnsi="Arial" w:cs="Arial"/>
        </w:rPr>
      </w:pPr>
      <w:r w:rsidRPr="00751E73">
        <w:rPr>
          <w:rFonts w:ascii="Arial" w:hAnsi="Arial" w:cs="Arial"/>
          <w:b/>
          <w:color w:val="000000" w:themeColor="text1"/>
          <w:lang w:val="en-GB"/>
        </w:rPr>
        <w:lastRenderedPageBreak/>
        <w:t xml:space="preserve">Table </w:t>
      </w:r>
      <w:r w:rsidR="00E73A2C">
        <w:rPr>
          <w:rFonts w:ascii="Arial" w:hAnsi="Arial" w:cs="Arial"/>
          <w:b/>
          <w:color w:val="000000" w:themeColor="text1"/>
          <w:lang w:val="en-GB"/>
        </w:rPr>
        <w:t>S</w:t>
      </w:r>
      <w:r w:rsidRPr="00751E73">
        <w:rPr>
          <w:rFonts w:ascii="Arial" w:hAnsi="Arial" w:cs="Arial"/>
          <w:b/>
          <w:color w:val="000000" w:themeColor="text1"/>
          <w:lang w:val="en-GB"/>
        </w:rPr>
        <w:t xml:space="preserve">4. </w:t>
      </w:r>
      <w:r w:rsidRPr="00751E73">
        <w:rPr>
          <w:rFonts w:ascii="Arial" w:hAnsi="Arial" w:cs="Arial"/>
          <w:i/>
        </w:rPr>
        <w:t>P. falciparum</w:t>
      </w:r>
      <w:r w:rsidRPr="00751E73">
        <w:rPr>
          <w:rFonts w:ascii="Arial" w:hAnsi="Arial" w:cs="Arial"/>
        </w:rPr>
        <w:t xml:space="preserve"> parasite rates, density and detectability between centers by </w:t>
      </w:r>
      <w:r w:rsidR="007A5024" w:rsidRPr="00751E73">
        <w:rPr>
          <w:rFonts w:ascii="Arial" w:hAnsi="Arial" w:cs="Arial"/>
        </w:rPr>
        <w:t>gravidity</w:t>
      </w:r>
      <w:r w:rsidRPr="00751E73">
        <w:rPr>
          <w:rFonts w:ascii="Arial" w:hAnsi="Arial" w:cs="Arial"/>
        </w:rPr>
        <w:t xml:space="preserve"> and study period. </w:t>
      </w:r>
    </w:p>
    <w:p w14:paraId="21FD84A0" w14:textId="0AC6535F" w:rsidR="00F079E5" w:rsidRPr="00751E73" w:rsidRDefault="00F079E5" w:rsidP="00751E73">
      <w:pPr>
        <w:pStyle w:val="Textocomentario"/>
        <w:spacing w:line="276" w:lineRule="auto"/>
        <w:jc w:val="both"/>
        <w:rPr>
          <w:rStyle w:val="Hyperlink0"/>
          <w:color w:val="000000" w:themeColor="text1"/>
        </w:rPr>
      </w:pPr>
      <w:r w:rsidRPr="00751E73">
        <w:rPr>
          <w:rFonts w:ascii="Arial" w:hAnsi="Arial" w:cs="Arial"/>
          <w:sz w:val="22"/>
          <w:szCs w:val="22"/>
        </w:rPr>
        <w:t xml:space="preserve">Detectable infections are considered those with parasite densities above 100 parasites/µL (n) and expressed relative to the total of infections detected by qPCR (N). p values were obtained from multivariate logistic models for </w:t>
      </w:r>
      <w:r w:rsidRPr="00751E73">
        <w:rPr>
          <w:rFonts w:ascii="Arial" w:hAnsi="Arial" w:cs="Arial"/>
          <w:i/>
          <w:sz w:val="22"/>
          <w:szCs w:val="22"/>
        </w:rPr>
        <w:t>P. falciparum</w:t>
      </w:r>
      <w:r w:rsidRPr="00751E73">
        <w:rPr>
          <w:rFonts w:ascii="Arial" w:hAnsi="Arial" w:cs="Arial"/>
          <w:sz w:val="22"/>
          <w:szCs w:val="22"/>
        </w:rPr>
        <w:t xml:space="preserve"> positivity rate and proportion of detectable infections, and linear models for log-transformed parasite densities, adjusted by </w:t>
      </w:r>
      <w:r w:rsidRPr="00751E73">
        <w:rPr>
          <w:rFonts w:ascii="Arial" w:eastAsia="SimSun" w:hAnsi="Arial" w:cs="Arial"/>
          <w:color w:val="000000" w:themeColor="text1"/>
          <w:kern w:val="3"/>
          <w:sz w:val="22"/>
          <w:szCs w:val="22"/>
        </w:rPr>
        <w:t xml:space="preserve">gravidity, </w:t>
      </w:r>
      <w:r w:rsidRPr="00751E73">
        <w:rPr>
          <w:rStyle w:val="Hyperlink0"/>
          <w:color w:val="000000" w:themeColor="text1"/>
        </w:rPr>
        <w:t xml:space="preserve">season, HIV status, residence in </w:t>
      </w:r>
      <w:r w:rsidR="008909B2" w:rsidRPr="00751E73">
        <w:rPr>
          <w:rStyle w:val="Hyperlink0"/>
          <w:color w:val="000000" w:themeColor="text1"/>
        </w:rPr>
        <w:t xml:space="preserve">a </w:t>
      </w:r>
      <w:r w:rsidRPr="00751E73">
        <w:rPr>
          <w:rStyle w:val="Hyperlink0"/>
          <w:color w:val="000000" w:themeColor="text1"/>
        </w:rPr>
        <w:t>village or rural area and place where molecular analysis was conducted (Mozambique or Spain)</w:t>
      </w:r>
      <w:r w:rsidRPr="00751E73">
        <w:rPr>
          <w:rFonts w:ascii="Arial" w:hAnsi="Arial" w:cs="Arial"/>
          <w:sz w:val="22"/>
          <w:szCs w:val="22"/>
        </w:rPr>
        <w:t xml:space="preserve">. The model </w:t>
      </w:r>
      <w:r w:rsidRPr="00751E73">
        <w:rPr>
          <w:rStyle w:val="Hyperlink0"/>
          <w:color w:val="000000" w:themeColor="text1"/>
        </w:rPr>
        <w:t xml:space="preserve">included an interaction term to assess the modifying effects of </w:t>
      </w:r>
      <w:r w:rsidR="007A5024" w:rsidRPr="00751E73">
        <w:rPr>
          <w:rStyle w:val="Hyperlink0"/>
          <w:color w:val="000000" w:themeColor="text1"/>
        </w:rPr>
        <w:t>gravidity</w:t>
      </w:r>
      <w:r w:rsidRPr="00751E73">
        <w:rPr>
          <w:rStyle w:val="Hyperlink0"/>
          <w:color w:val="000000" w:themeColor="text1"/>
        </w:rPr>
        <w:t xml:space="preserve"> on the relationship between parasitological outcomes and center of recruitment, with the testing for significance using a Wald test (</w:t>
      </w:r>
      <w:proofErr w:type="spellStart"/>
      <w:r w:rsidRPr="00751E73">
        <w:rPr>
          <w:rStyle w:val="Hyperlink0"/>
          <w:color w:val="000000" w:themeColor="text1"/>
        </w:rPr>
        <w:t>pI</w:t>
      </w:r>
      <w:proofErr w:type="spellEnd"/>
      <w:r w:rsidRPr="00751E73">
        <w:rPr>
          <w:rStyle w:val="Hyperlink0"/>
          <w:color w:val="000000" w:themeColor="text1"/>
        </w:rPr>
        <w:t xml:space="preserve">).  </w:t>
      </w:r>
    </w:p>
    <w:p w14:paraId="15D5AC8B" w14:textId="77777777" w:rsidR="00F079E5" w:rsidRPr="00751E73" w:rsidRDefault="00F079E5" w:rsidP="00751E73">
      <w:pPr>
        <w:spacing w:line="276" w:lineRule="auto"/>
        <w:jc w:val="both"/>
        <w:rPr>
          <w:rFonts w:ascii="Arial" w:hAnsi="Arial" w:cs="Arial"/>
        </w:rPr>
      </w:pPr>
    </w:p>
    <w:tbl>
      <w:tblPr>
        <w:tblW w:w="10065" w:type="dxa"/>
        <w:jc w:val="center"/>
        <w:tblLayout w:type="fixed"/>
        <w:tblCellMar>
          <w:left w:w="70" w:type="dxa"/>
          <w:right w:w="70" w:type="dxa"/>
        </w:tblCellMar>
        <w:tblLook w:val="04A0" w:firstRow="1" w:lastRow="0" w:firstColumn="1" w:lastColumn="0" w:noHBand="0" w:noVBand="1"/>
      </w:tblPr>
      <w:tblGrid>
        <w:gridCol w:w="160"/>
        <w:gridCol w:w="266"/>
        <w:gridCol w:w="992"/>
        <w:gridCol w:w="558"/>
        <w:gridCol w:w="480"/>
        <w:gridCol w:w="480"/>
        <w:gridCol w:w="634"/>
        <w:gridCol w:w="600"/>
        <w:gridCol w:w="185"/>
        <w:gridCol w:w="358"/>
        <w:gridCol w:w="816"/>
        <w:gridCol w:w="567"/>
        <w:gridCol w:w="567"/>
        <w:gridCol w:w="547"/>
        <w:gridCol w:w="185"/>
        <w:gridCol w:w="425"/>
        <w:gridCol w:w="480"/>
        <w:gridCol w:w="480"/>
        <w:gridCol w:w="620"/>
        <w:gridCol w:w="665"/>
      </w:tblGrid>
      <w:tr w:rsidR="00BD074C" w:rsidRPr="00751E73" w14:paraId="4F5FA898"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6EA62579" w14:textId="77777777" w:rsidR="00BD074C" w:rsidRPr="00751E73" w:rsidRDefault="00BD074C"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266" w:type="dxa"/>
            <w:tcBorders>
              <w:top w:val="nil"/>
              <w:left w:val="nil"/>
              <w:bottom w:val="nil"/>
              <w:right w:val="nil"/>
            </w:tcBorders>
            <w:shd w:val="clear" w:color="000000" w:fill="FFFFFF"/>
            <w:vAlign w:val="center"/>
            <w:hideMark/>
          </w:tcPr>
          <w:p w14:paraId="76F882D2" w14:textId="77777777" w:rsidR="00BD074C" w:rsidRPr="00751E73" w:rsidRDefault="00BD074C"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992" w:type="dxa"/>
            <w:tcBorders>
              <w:top w:val="nil"/>
              <w:left w:val="nil"/>
              <w:bottom w:val="nil"/>
              <w:right w:val="nil"/>
            </w:tcBorders>
            <w:shd w:val="clear" w:color="000000" w:fill="FFFFFF"/>
            <w:vAlign w:val="center"/>
            <w:hideMark/>
          </w:tcPr>
          <w:p w14:paraId="36BFB9D6" w14:textId="77777777" w:rsidR="00BD074C" w:rsidRPr="00751E73" w:rsidRDefault="00BD074C"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2752" w:type="dxa"/>
            <w:gridSpan w:val="5"/>
            <w:tcBorders>
              <w:top w:val="nil"/>
              <w:left w:val="nil"/>
              <w:bottom w:val="single" w:sz="4" w:space="0" w:color="auto"/>
              <w:right w:val="nil"/>
            </w:tcBorders>
            <w:shd w:val="clear" w:color="000000" w:fill="FFFFFF"/>
            <w:vAlign w:val="center"/>
            <w:hideMark/>
          </w:tcPr>
          <w:p w14:paraId="744910D8" w14:textId="0F1DDF92" w:rsidR="00BD074C" w:rsidRPr="00751E73" w:rsidRDefault="001B11CD" w:rsidP="00751E73">
            <w:pPr>
              <w:spacing w:after="0" w:line="276" w:lineRule="auto"/>
              <w:jc w:val="center"/>
              <w:rPr>
                <w:rFonts w:ascii="Arial" w:eastAsia="Times New Roman" w:hAnsi="Arial" w:cs="Arial"/>
                <w:b/>
                <w:bCs/>
                <w:color w:val="000000"/>
                <w:sz w:val="16"/>
                <w:szCs w:val="16"/>
                <w:lang w:eastAsia="es-ES"/>
              </w:rPr>
            </w:pPr>
            <w:r w:rsidRPr="00751E73">
              <w:rPr>
                <w:rFonts w:ascii="Arial" w:eastAsia="Times New Roman" w:hAnsi="Arial" w:cs="Arial"/>
                <w:b/>
                <w:bCs/>
                <w:i/>
                <w:color w:val="000000"/>
                <w:sz w:val="16"/>
                <w:szCs w:val="16"/>
                <w:lang w:eastAsia="es-ES"/>
              </w:rPr>
              <w:t>P. falciparum</w:t>
            </w:r>
            <w:r w:rsidRPr="00751E73">
              <w:rPr>
                <w:rFonts w:ascii="Arial" w:eastAsia="Times New Roman" w:hAnsi="Arial" w:cs="Arial"/>
                <w:b/>
                <w:bCs/>
                <w:color w:val="000000"/>
                <w:sz w:val="16"/>
                <w:szCs w:val="16"/>
                <w:lang w:eastAsia="es-ES"/>
              </w:rPr>
              <w:t xml:space="preserve"> positivity (by qPCR)</w:t>
            </w:r>
          </w:p>
        </w:tc>
        <w:tc>
          <w:tcPr>
            <w:tcW w:w="185" w:type="dxa"/>
            <w:tcBorders>
              <w:top w:val="nil"/>
              <w:left w:val="nil"/>
              <w:bottom w:val="nil"/>
              <w:right w:val="nil"/>
            </w:tcBorders>
            <w:shd w:val="clear" w:color="000000" w:fill="FFFFFF"/>
            <w:vAlign w:val="center"/>
            <w:hideMark/>
          </w:tcPr>
          <w:p w14:paraId="321820F6" w14:textId="77777777" w:rsidR="00BD074C" w:rsidRPr="00751E73" w:rsidRDefault="00BD074C" w:rsidP="00751E73">
            <w:pPr>
              <w:spacing w:after="0" w:line="276" w:lineRule="auto"/>
              <w:jc w:val="center"/>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2855" w:type="dxa"/>
            <w:gridSpan w:val="5"/>
            <w:tcBorders>
              <w:top w:val="nil"/>
              <w:left w:val="nil"/>
              <w:bottom w:val="single" w:sz="4" w:space="0" w:color="auto"/>
              <w:right w:val="nil"/>
            </w:tcBorders>
            <w:shd w:val="clear" w:color="000000" w:fill="FFFFFF"/>
            <w:vAlign w:val="center"/>
            <w:hideMark/>
          </w:tcPr>
          <w:p w14:paraId="62B545D2" w14:textId="6E3A6CB7" w:rsidR="00BD074C" w:rsidRPr="00751E73" w:rsidRDefault="001B11CD"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i/>
                <w:color w:val="000000"/>
                <w:sz w:val="16"/>
                <w:szCs w:val="16"/>
                <w:lang w:eastAsia="es-ES"/>
              </w:rPr>
              <w:t>P. falciparum</w:t>
            </w:r>
            <w:r w:rsidRPr="00751E73">
              <w:rPr>
                <w:rFonts w:ascii="Arial" w:eastAsia="Times New Roman" w:hAnsi="Arial" w:cs="Arial"/>
                <w:b/>
                <w:bCs/>
                <w:color w:val="000000"/>
                <w:sz w:val="16"/>
                <w:szCs w:val="16"/>
                <w:lang w:eastAsia="es-ES"/>
              </w:rPr>
              <w:t xml:space="preserve"> </w:t>
            </w:r>
            <w:proofErr w:type="spellStart"/>
            <w:r w:rsidR="00BD074C" w:rsidRPr="00751E73">
              <w:rPr>
                <w:rFonts w:ascii="Arial" w:eastAsia="Times New Roman" w:hAnsi="Arial" w:cs="Arial"/>
                <w:b/>
                <w:bCs/>
                <w:color w:val="000000"/>
                <w:sz w:val="16"/>
                <w:szCs w:val="16"/>
                <w:lang w:val="es-ES" w:eastAsia="es-ES"/>
              </w:rPr>
              <w:t>densities</w:t>
            </w:r>
            <w:proofErr w:type="spellEnd"/>
          </w:p>
        </w:tc>
        <w:tc>
          <w:tcPr>
            <w:tcW w:w="185" w:type="dxa"/>
            <w:tcBorders>
              <w:top w:val="nil"/>
              <w:left w:val="nil"/>
              <w:bottom w:val="nil"/>
              <w:right w:val="nil"/>
            </w:tcBorders>
            <w:shd w:val="clear" w:color="000000" w:fill="FFFFFF"/>
            <w:vAlign w:val="center"/>
            <w:hideMark/>
          </w:tcPr>
          <w:p w14:paraId="5F447BEE"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70" w:type="dxa"/>
            <w:gridSpan w:val="5"/>
            <w:tcBorders>
              <w:top w:val="nil"/>
              <w:left w:val="nil"/>
              <w:bottom w:val="single" w:sz="4" w:space="0" w:color="auto"/>
              <w:right w:val="nil"/>
            </w:tcBorders>
            <w:shd w:val="clear" w:color="000000" w:fill="FFFFFF"/>
            <w:vAlign w:val="center"/>
            <w:hideMark/>
          </w:tcPr>
          <w:p w14:paraId="61532FDA" w14:textId="4145F6C7" w:rsidR="00BD074C" w:rsidRPr="00751E73" w:rsidRDefault="001B11CD"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Proportion</w:t>
            </w:r>
            <w:proofErr w:type="spellEnd"/>
            <w:r w:rsidRPr="00751E73">
              <w:rPr>
                <w:rFonts w:ascii="Arial" w:eastAsia="Times New Roman" w:hAnsi="Arial" w:cs="Arial"/>
                <w:b/>
                <w:bCs/>
                <w:color w:val="000000"/>
                <w:sz w:val="16"/>
                <w:szCs w:val="16"/>
                <w:lang w:val="es-ES" w:eastAsia="es-ES"/>
              </w:rPr>
              <w:t xml:space="preserve"> Detectable </w:t>
            </w:r>
            <w:proofErr w:type="spellStart"/>
            <w:r w:rsidRPr="00751E73">
              <w:rPr>
                <w:rFonts w:ascii="Arial" w:eastAsia="Times New Roman" w:hAnsi="Arial" w:cs="Arial"/>
                <w:b/>
                <w:bCs/>
                <w:color w:val="000000"/>
                <w:sz w:val="16"/>
                <w:szCs w:val="16"/>
                <w:lang w:val="es-ES" w:eastAsia="es-ES"/>
              </w:rPr>
              <w:t>infections</w:t>
            </w:r>
            <w:proofErr w:type="spellEnd"/>
          </w:p>
        </w:tc>
      </w:tr>
      <w:tr w:rsidR="00751E73" w:rsidRPr="00751E73" w14:paraId="0A2EC841" w14:textId="77777777" w:rsidTr="00A6438C">
        <w:trPr>
          <w:trHeight w:val="210"/>
          <w:jc w:val="center"/>
        </w:trPr>
        <w:tc>
          <w:tcPr>
            <w:tcW w:w="160" w:type="dxa"/>
            <w:tcBorders>
              <w:top w:val="nil"/>
              <w:left w:val="nil"/>
              <w:bottom w:val="single" w:sz="4" w:space="0" w:color="auto"/>
              <w:right w:val="nil"/>
            </w:tcBorders>
            <w:shd w:val="clear" w:color="000000" w:fill="FFFFFF"/>
            <w:noWrap/>
            <w:vAlign w:val="center"/>
            <w:hideMark/>
          </w:tcPr>
          <w:p w14:paraId="23D3A65D"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single" w:sz="4" w:space="0" w:color="auto"/>
              <w:right w:val="nil"/>
            </w:tcBorders>
            <w:shd w:val="clear" w:color="000000" w:fill="FFFFFF"/>
            <w:vAlign w:val="center"/>
            <w:hideMark/>
          </w:tcPr>
          <w:p w14:paraId="09A1FAC8"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single" w:sz="4" w:space="0" w:color="auto"/>
              <w:right w:val="nil"/>
            </w:tcBorders>
            <w:shd w:val="clear" w:color="000000" w:fill="FFFFFF"/>
            <w:vAlign w:val="center"/>
            <w:hideMark/>
          </w:tcPr>
          <w:p w14:paraId="261E7897"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58" w:type="dxa"/>
            <w:tcBorders>
              <w:top w:val="nil"/>
              <w:left w:val="nil"/>
              <w:bottom w:val="single" w:sz="4" w:space="0" w:color="auto"/>
              <w:right w:val="nil"/>
            </w:tcBorders>
            <w:shd w:val="clear" w:color="000000" w:fill="FFFFFF"/>
            <w:vAlign w:val="center"/>
            <w:hideMark/>
          </w:tcPr>
          <w:p w14:paraId="7A04F997"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w:t>
            </w:r>
          </w:p>
        </w:tc>
        <w:tc>
          <w:tcPr>
            <w:tcW w:w="480" w:type="dxa"/>
            <w:tcBorders>
              <w:top w:val="nil"/>
              <w:left w:val="nil"/>
              <w:bottom w:val="single" w:sz="4" w:space="0" w:color="auto"/>
              <w:right w:val="nil"/>
            </w:tcBorders>
            <w:shd w:val="clear" w:color="000000" w:fill="FFFFFF"/>
            <w:vAlign w:val="center"/>
            <w:hideMark/>
          </w:tcPr>
          <w:p w14:paraId="2BE813A9"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w:t>
            </w:r>
          </w:p>
        </w:tc>
        <w:tc>
          <w:tcPr>
            <w:tcW w:w="480" w:type="dxa"/>
            <w:tcBorders>
              <w:top w:val="nil"/>
              <w:left w:val="nil"/>
              <w:bottom w:val="single" w:sz="4" w:space="0" w:color="auto"/>
              <w:right w:val="nil"/>
            </w:tcBorders>
            <w:shd w:val="clear" w:color="000000" w:fill="FFFFFF"/>
            <w:vAlign w:val="center"/>
            <w:hideMark/>
          </w:tcPr>
          <w:p w14:paraId="01471357"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w:t>
            </w:r>
          </w:p>
        </w:tc>
        <w:tc>
          <w:tcPr>
            <w:tcW w:w="634" w:type="dxa"/>
            <w:tcBorders>
              <w:top w:val="nil"/>
              <w:left w:val="nil"/>
              <w:bottom w:val="single" w:sz="4" w:space="0" w:color="auto"/>
              <w:right w:val="nil"/>
            </w:tcBorders>
            <w:shd w:val="clear" w:color="000000" w:fill="FFFFFF"/>
            <w:vAlign w:val="center"/>
            <w:hideMark/>
          </w:tcPr>
          <w:p w14:paraId="1EBD9506"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p</w:t>
            </w:r>
          </w:p>
        </w:tc>
        <w:tc>
          <w:tcPr>
            <w:tcW w:w="600" w:type="dxa"/>
            <w:tcBorders>
              <w:top w:val="nil"/>
              <w:left w:val="nil"/>
              <w:bottom w:val="single" w:sz="4" w:space="0" w:color="auto"/>
              <w:right w:val="nil"/>
            </w:tcBorders>
            <w:shd w:val="clear" w:color="000000" w:fill="FFFFFF"/>
            <w:vAlign w:val="center"/>
            <w:hideMark/>
          </w:tcPr>
          <w:p w14:paraId="6A0AC54B"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pI</w:t>
            </w:r>
            <w:proofErr w:type="spellEnd"/>
          </w:p>
        </w:tc>
        <w:tc>
          <w:tcPr>
            <w:tcW w:w="185" w:type="dxa"/>
            <w:tcBorders>
              <w:top w:val="nil"/>
              <w:left w:val="nil"/>
              <w:bottom w:val="single" w:sz="4" w:space="0" w:color="auto"/>
              <w:right w:val="nil"/>
            </w:tcBorders>
            <w:shd w:val="clear" w:color="000000" w:fill="FFFFFF"/>
            <w:vAlign w:val="center"/>
            <w:hideMark/>
          </w:tcPr>
          <w:p w14:paraId="3A3FC9D7"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single" w:sz="4" w:space="0" w:color="auto"/>
              <w:right w:val="nil"/>
            </w:tcBorders>
            <w:shd w:val="clear" w:color="000000" w:fill="FFFFFF"/>
            <w:vAlign w:val="center"/>
            <w:hideMark/>
          </w:tcPr>
          <w:p w14:paraId="3C2F1B5E"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w:t>
            </w:r>
          </w:p>
        </w:tc>
        <w:tc>
          <w:tcPr>
            <w:tcW w:w="816" w:type="dxa"/>
            <w:tcBorders>
              <w:top w:val="nil"/>
              <w:left w:val="nil"/>
              <w:bottom w:val="single" w:sz="4" w:space="0" w:color="auto"/>
              <w:right w:val="nil"/>
            </w:tcBorders>
            <w:shd w:val="clear" w:color="000000" w:fill="FFFFFF"/>
            <w:vAlign w:val="center"/>
            <w:hideMark/>
          </w:tcPr>
          <w:p w14:paraId="7639ABF4" w14:textId="75792239"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GM</w:t>
            </w:r>
          </w:p>
        </w:tc>
        <w:tc>
          <w:tcPr>
            <w:tcW w:w="567" w:type="dxa"/>
            <w:tcBorders>
              <w:top w:val="nil"/>
              <w:left w:val="nil"/>
              <w:bottom w:val="single" w:sz="4" w:space="0" w:color="auto"/>
              <w:right w:val="nil"/>
            </w:tcBorders>
            <w:shd w:val="clear" w:color="000000" w:fill="FFFFFF"/>
            <w:vAlign w:val="center"/>
            <w:hideMark/>
          </w:tcPr>
          <w:p w14:paraId="1D86A26F" w14:textId="4322E62F" w:rsidR="00BD074C" w:rsidRPr="00751E73" w:rsidRDefault="00230976" w:rsidP="00751E73">
            <w:pPr>
              <w:spacing w:after="0" w:line="276" w:lineRule="auto"/>
              <w:jc w:val="center"/>
              <w:rPr>
                <w:rFonts w:ascii="Arial" w:eastAsia="Times New Roman" w:hAnsi="Arial" w:cs="Arial"/>
                <w:b/>
                <w:bCs/>
                <w:color w:val="000000"/>
                <w:sz w:val="16"/>
                <w:szCs w:val="16"/>
                <w:lang w:val="es-ES" w:eastAsia="es-ES"/>
              </w:rPr>
            </w:pPr>
            <w:r>
              <w:rPr>
                <w:rFonts w:ascii="Arial" w:eastAsia="Times New Roman" w:hAnsi="Arial" w:cs="Arial"/>
                <w:b/>
                <w:bCs/>
                <w:color w:val="000000"/>
                <w:sz w:val="16"/>
                <w:szCs w:val="16"/>
                <w:lang w:val="es-ES" w:eastAsia="es-ES"/>
              </w:rPr>
              <w:t>SD</w:t>
            </w:r>
          </w:p>
        </w:tc>
        <w:tc>
          <w:tcPr>
            <w:tcW w:w="567" w:type="dxa"/>
            <w:tcBorders>
              <w:top w:val="nil"/>
              <w:left w:val="nil"/>
              <w:bottom w:val="single" w:sz="4" w:space="0" w:color="auto"/>
              <w:right w:val="nil"/>
            </w:tcBorders>
            <w:shd w:val="clear" w:color="000000" w:fill="FFFFFF"/>
            <w:vAlign w:val="center"/>
            <w:hideMark/>
          </w:tcPr>
          <w:p w14:paraId="51123A4A"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p</w:t>
            </w:r>
          </w:p>
        </w:tc>
        <w:tc>
          <w:tcPr>
            <w:tcW w:w="547" w:type="dxa"/>
            <w:tcBorders>
              <w:top w:val="nil"/>
              <w:left w:val="nil"/>
              <w:bottom w:val="single" w:sz="4" w:space="0" w:color="auto"/>
              <w:right w:val="nil"/>
            </w:tcBorders>
            <w:shd w:val="clear" w:color="000000" w:fill="FFFFFF"/>
            <w:vAlign w:val="center"/>
            <w:hideMark/>
          </w:tcPr>
          <w:p w14:paraId="43530B0A"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pI</w:t>
            </w:r>
            <w:proofErr w:type="spellEnd"/>
          </w:p>
        </w:tc>
        <w:tc>
          <w:tcPr>
            <w:tcW w:w="185" w:type="dxa"/>
            <w:tcBorders>
              <w:top w:val="nil"/>
              <w:left w:val="nil"/>
              <w:bottom w:val="single" w:sz="4" w:space="0" w:color="auto"/>
              <w:right w:val="nil"/>
            </w:tcBorders>
            <w:shd w:val="clear" w:color="000000" w:fill="FFFFFF"/>
            <w:vAlign w:val="center"/>
            <w:hideMark/>
          </w:tcPr>
          <w:p w14:paraId="63DB5686"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single" w:sz="4" w:space="0" w:color="auto"/>
              <w:right w:val="nil"/>
            </w:tcBorders>
            <w:shd w:val="clear" w:color="000000" w:fill="FFFFFF"/>
            <w:vAlign w:val="center"/>
            <w:hideMark/>
          </w:tcPr>
          <w:p w14:paraId="70932EFD"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w:t>
            </w:r>
          </w:p>
        </w:tc>
        <w:tc>
          <w:tcPr>
            <w:tcW w:w="480" w:type="dxa"/>
            <w:tcBorders>
              <w:top w:val="nil"/>
              <w:left w:val="nil"/>
              <w:bottom w:val="single" w:sz="4" w:space="0" w:color="auto"/>
              <w:right w:val="nil"/>
            </w:tcBorders>
            <w:shd w:val="clear" w:color="000000" w:fill="FFFFFF"/>
            <w:vAlign w:val="center"/>
            <w:hideMark/>
          </w:tcPr>
          <w:p w14:paraId="597E97B8"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w:t>
            </w:r>
          </w:p>
        </w:tc>
        <w:tc>
          <w:tcPr>
            <w:tcW w:w="480" w:type="dxa"/>
            <w:tcBorders>
              <w:top w:val="nil"/>
              <w:left w:val="nil"/>
              <w:bottom w:val="single" w:sz="4" w:space="0" w:color="auto"/>
              <w:right w:val="nil"/>
            </w:tcBorders>
            <w:shd w:val="clear" w:color="000000" w:fill="FFFFFF"/>
            <w:vAlign w:val="center"/>
            <w:hideMark/>
          </w:tcPr>
          <w:p w14:paraId="688F58C4"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w:t>
            </w:r>
          </w:p>
        </w:tc>
        <w:tc>
          <w:tcPr>
            <w:tcW w:w="620" w:type="dxa"/>
            <w:tcBorders>
              <w:top w:val="nil"/>
              <w:left w:val="nil"/>
              <w:bottom w:val="single" w:sz="4" w:space="0" w:color="auto"/>
              <w:right w:val="nil"/>
            </w:tcBorders>
            <w:shd w:val="clear" w:color="000000" w:fill="FFFFFF"/>
            <w:vAlign w:val="center"/>
            <w:hideMark/>
          </w:tcPr>
          <w:p w14:paraId="5E4D38C2"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p</w:t>
            </w:r>
          </w:p>
        </w:tc>
        <w:tc>
          <w:tcPr>
            <w:tcW w:w="665" w:type="dxa"/>
            <w:tcBorders>
              <w:top w:val="nil"/>
              <w:left w:val="nil"/>
              <w:bottom w:val="single" w:sz="4" w:space="0" w:color="auto"/>
              <w:right w:val="nil"/>
            </w:tcBorders>
            <w:shd w:val="clear" w:color="000000" w:fill="FFFFFF"/>
            <w:noWrap/>
            <w:vAlign w:val="center"/>
            <w:hideMark/>
          </w:tcPr>
          <w:p w14:paraId="53875759"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pI</w:t>
            </w:r>
            <w:proofErr w:type="spellEnd"/>
          </w:p>
        </w:tc>
      </w:tr>
      <w:tr w:rsidR="00BD074C" w:rsidRPr="00751E73" w14:paraId="3EDE18CB" w14:textId="77777777" w:rsidTr="00A6438C">
        <w:trPr>
          <w:trHeight w:val="210"/>
          <w:jc w:val="center"/>
        </w:trPr>
        <w:tc>
          <w:tcPr>
            <w:tcW w:w="1976" w:type="dxa"/>
            <w:gridSpan w:val="4"/>
            <w:tcBorders>
              <w:top w:val="nil"/>
              <w:left w:val="nil"/>
              <w:bottom w:val="nil"/>
              <w:right w:val="nil"/>
            </w:tcBorders>
            <w:shd w:val="clear" w:color="000000" w:fill="FFFFFF"/>
            <w:noWrap/>
            <w:vAlign w:val="bottom"/>
            <w:hideMark/>
          </w:tcPr>
          <w:p w14:paraId="3FC50DB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Nov 2016-October 2017</w:t>
            </w:r>
          </w:p>
        </w:tc>
        <w:tc>
          <w:tcPr>
            <w:tcW w:w="480" w:type="dxa"/>
            <w:tcBorders>
              <w:top w:val="nil"/>
              <w:left w:val="nil"/>
              <w:bottom w:val="nil"/>
              <w:right w:val="nil"/>
            </w:tcBorders>
            <w:shd w:val="clear" w:color="000000" w:fill="FFFFFF"/>
            <w:vAlign w:val="center"/>
            <w:hideMark/>
          </w:tcPr>
          <w:p w14:paraId="05AB6CB0"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1C755B8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34" w:type="dxa"/>
            <w:tcBorders>
              <w:top w:val="nil"/>
              <w:left w:val="nil"/>
              <w:bottom w:val="nil"/>
              <w:right w:val="nil"/>
            </w:tcBorders>
            <w:shd w:val="clear" w:color="000000" w:fill="FFFFFF"/>
            <w:vAlign w:val="center"/>
            <w:hideMark/>
          </w:tcPr>
          <w:p w14:paraId="5D46123A"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4362B63"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vAlign w:val="center"/>
            <w:hideMark/>
          </w:tcPr>
          <w:p w14:paraId="0D2B598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5316140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6" w:type="dxa"/>
            <w:tcBorders>
              <w:top w:val="nil"/>
              <w:left w:val="nil"/>
              <w:bottom w:val="nil"/>
              <w:right w:val="nil"/>
            </w:tcBorders>
            <w:shd w:val="clear" w:color="000000" w:fill="FFFFFF"/>
            <w:vAlign w:val="center"/>
            <w:hideMark/>
          </w:tcPr>
          <w:p w14:paraId="110AA8F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6101829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11FCD4A6"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47" w:type="dxa"/>
            <w:tcBorders>
              <w:top w:val="nil"/>
              <w:left w:val="nil"/>
              <w:bottom w:val="nil"/>
              <w:right w:val="nil"/>
            </w:tcBorders>
            <w:shd w:val="clear" w:color="000000" w:fill="FFFFFF"/>
            <w:vAlign w:val="center"/>
            <w:hideMark/>
          </w:tcPr>
          <w:p w14:paraId="2B769157"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vAlign w:val="center"/>
            <w:hideMark/>
          </w:tcPr>
          <w:p w14:paraId="7EB27072"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1E90CE4F"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34478125"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3632371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20" w:type="dxa"/>
            <w:tcBorders>
              <w:top w:val="nil"/>
              <w:left w:val="nil"/>
              <w:bottom w:val="nil"/>
              <w:right w:val="nil"/>
            </w:tcBorders>
            <w:shd w:val="clear" w:color="000000" w:fill="FFFFFF"/>
            <w:vAlign w:val="center"/>
            <w:hideMark/>
          </w:tcPr>
          <w:p w14:paraId="3F794919"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65" w:type="dxa"/>
            <w:tcBorders>
              <w:top w:val="nil"/>
              <w:left w:val="nil"/>
              <w:bottom w:val="nil"/>
              <w:right w:val="nil"/>
            </w:tcBorders>
            <w:shd w:val="clear" w:color="000000" w:fill="FFFFFF"/>
            <w:noWrap/>
            <w:vAlign w:val="bottom"/>
            <w:hideMark/>
          </w:tcPr>
          <w:p w14:paraId="2AF61DB3"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3340087C"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696A097F"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58" w:type="dxa"/>
            <w:gridSpan w:val="2"/>
            <w:tcBorders>
              <w:top w:val="nil"/>
              <w:left w:val="nil"/>
              <w:bottom w:val="nil"/>
              <w:right w:val="nil"/>
            </w:tcBorders>
            <w:shd w:val="clear" w:color="000000" w:fill="FFFFFF"/>
            <w:vAlign w:val="center"/>
            <w:hideMark/>
          </w:tcPr>
          <w:p w14:paraId="23FB409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Primigravidae</w:t>
            </w:r>
            <w:proofErr w:type="spellEnd"/>
          </w:p>
        </w:tc>
        <w:tc>
          <w:tcPr>
            <w:tcW w:w="558" w:type="dxa"/>
            <w:tcBorders>
              <w:top w:val="nil"/>
              <w:left w:val="nil"/>
              <w:bottom w:val="nil"/>
              <w:right w:val="nil"/>
            </w:tcBorders>
            <w:shd w:val="clear" w:color="000000" w:fill="FFFFFF"/>
            <w:vAlign w:val="center"/>
            <w:hideMark/>
          </w:tcPr>
          <w:p w14:paraId="78EA2A42"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4A642FC5"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008973E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34" w:type="dxa"/>
            <w:tcBorders>
              <w:top w:val="nil"/>
              <w:left w:val="nil"/>
              <w:bottom w:val="nil"/>
              <w:right w:val="nil"/>
            </w:tcBorders>
            <w:shd w:val="clear" w:color="000000" w:fill="FFFFFF"/>
            <w:vAlign w:val="center"/>
            <w:hideMark/>
          </w:tcPr>
          <w:p w14:paraId="34304EDE"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3C4E6E58"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vAlign w:val="center"/>
            <w:hideMark/>
          </w:tcPr>
          <w:p w14:paraId="27EC0731"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24DC9D19"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6" w:type="dxa"/>
            <w:tcBorders>
              <w:top w:val="nil"/>
              <w:left w:val="nil"/>
              <w:bottom w:val="nil"/>
              <w:right w:val="nil"/>
            </w:tcBorders>
            <w:shd w:val="clear" w:color="000000" w:fill="FFFFFF"/>
            <w:vAlign w:val="center"/>
            <w:hideMark/>
          </w:tcPr>
          <w:p w14:paraId="3E8387B2"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56F999AB"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40892570"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47" w:type="dxa"/>
            <w:tcBorders>
              <w:top w:val="nil"/>
              <w:left w:val="nil"/>
              <w:bottom w:val="nil"/>
              <w:right w:val="nil"/>
            </w:tcBorders>
            <w:shd w:val="clear" w:color="000000" w:fill="FFFFFF"/>
            <w:vAlign w:val="center"/>
            <w:hideMark/>
          </w:tcPr>
          <w:p w14:paraId="686E1E3D"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vAlign w:val="center"/>
            <w:hideMark/>
          </w:tcPr>
          <w:p w14:paraId="638B013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66BAB33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237AE23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3C45DEA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20" w:type="dxa"/>
            <w:tcBorders>
              <w:top w:val="nil"/>
              <w:left w:val="nil"/>
              <w:bottom w:val="nil"/>
              <w:right w:val="nil"/>
            </w:tcBorders>
            <w:shd w:val="clear" w:color="000000" w:fill="FFFFFF"/>
            <w:vAlign w:val="center"/>
            <w:hideMark/>
          </w:tcPr>
          <w:p w14:paraId="5F7C8C9B"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65" w:type="dxa"/>
            <w:tcBorders>
              <w:top w:val="nil"/>
              <w:left w:val="nil"/>
              <w:bottom w:val="nil"/>
              <w:right w:val="nil"/>
            </w:tcBorders>
            <w:shd w:val="clear" w:color="000000" w:fill="FFFFFF"/>
            <w:noWrap/>
            <w:vAlign w:val="bottom"/>
            <w:hideMark/>
          </w:tcPr>
          <w:p w14:paraId="482AF684"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3704E99F"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3A92516B"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1A4A3D95"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2D292A1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Magude</w:t>
            </w:r>
            <w:proofErr w:type="spellEnd"/>
          </w:p>
        </w:tc>
        <w:tc>
          <w:tcPr>
            <w:tcW w:w="558" w:type="dxa"/>
            <w:tcBorders>
              <w:top w:val="nil"/>
              <w:left w:val="nil"/>
              <w:bottom w:val="nil"/>
              <w:right w:val="nil"/>
            </w:tcBorders>
            <w:shd w:val="clear" w:color="000000" w:fill="FFFFFF"/>
            <w:vAlign w:val="center"/>
            <w:hideMark/>
          </w:tcPr>
          <w:p w14:paraId="1F40673C"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182</w:t>
            </w:r>
          </w:p>
        </w:tc>
        <w:tc>
          <w:tcPr>
            <w:tcW w:w="480" w:type="dxa"/>
            <w:tcBorders>
              <w:top w:val="nil"/>
              <w:left w:val="nil"/>
              <w:bottom w:val="nil"/>
              <w:right w:val="nil"/>
            </w:tcBorders>
            <w:shd w:val="clear" w:color="000000" w:fill="FFFFFF"/>
            <w:vAlign w:val="center"/>
            <w:hideMark/>
          </w:tcPr>
          <w:p w14:paraId="04C52917"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18</w:t>
            </w:r>
          </w:p>
        </w:tc>
        <w:tc>
          <w:tcPr>
            <w:tcW w:w="480" w:type="dxa"/>
            <w:tcBorders>
              <w:top w:val="nil"/>
              <w:left w:val="nil"/>
              <w:bottom w:val="nil"/>
              <w:right w:val="nil"/>
            </w:tcBorders>
            <w:shd w:val="clear" w:color="000000" w:fill="FFFFFF"/>
            <w:vAlign w:val="center"/>
            <w:hideMark/>
          </w:tcPr>
          <w:p w14:paraId="1AC604FD"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10</w:t>
            </w:r>
          </w:p>
        </w:tc>
        <w:tc>
          <w:tcPr>
            <w:tcW w:w="634" w:type="dxa"/>
            <w:vMerge w:val="restart"/>
            <w:tcBorders>
              <w:top w:val="nil"/>
              <w:left w:val="single" w:sz="4" w:space="0" w:color="auto"/>
              <w:bottom w:val="nil"/>
              <w:right w:val="single" w:sz="4" w:space="0" w:color="auto"/>
            </w:tcBorders>
            <w:shd w:val="clear" w:color="000000" w:fill="FFFFFF"/>
            <w:vAlign w:val="center"/>
            <w:hideMark/>
          </w:tcPr>
          <w:p w14:paraId="39BA2924" w14:textId="6170C902"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600" w:type="dxa"/>
            <w:vMerge w:val="restart"/>
            <w:tcBorders>
              <w:top w:val="nil"/>
              <w:left w:val="single" w:sz="4" w:space="0" w:color="auto"/>
              <w:bottom w:val="nil"/>
              <w:right w:val="nil"/>
            </w:tcBorders>
            <w:shd w:val="clear" w:color="000000" w:fill="FFFFFF"/>
            <w:vAlign w:val="center"/>
            <w:hideMark/>
          </w:tcPr>
          <w:p w14:paraId="35C90BA4" w14:textId="20AB1DE6"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600</w:t>
            </w:r>
          </w:p>
        </w:tc>
        <w:tc>
          <w:tcPr>
            <w:tcW w:w="185" w:type="dxa"/>
            <w:tcBorders>
              <w:top w:val="nil"/>
              <w:left w:val="nil"/>
              <w:bottom w:val="nil"/>
              <w:right w:val="nil"/>
            </w:tcBorders>
            <w:shd w:val="clear" w:color="000000" w:fill="FFFFFF"/>
            <w:vAlign w:val="center"/>
            <w:hideMark/>
          </w:tcPr>
          <w:p w14:paraId="7CD069F1"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627D3ACF"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18</w:t>
            </w:r>
          </w:p>
        </w:tc>
        <w:tc>
          <w:tcPr>
            <w:tcW w:w="816" w:type="dxa"/>
            <w:tcBorders>
              <w:top w:val="nil"/>
              <w:left w:val="nil"/>
              <w:bottom w:val="nil"/>
              <w:right w:val="nil"/>
            </w:tcBorders>
            <w:shd w:val="clear" w:color="000000" w:fill="FFFFFF"/>
            <w:vAlign w:val="center"/>
            <w:hideMark/>
          </w:tcPr>
          <w:p w14:paraId="79460591" w14:textId="1E06F286"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57</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w:t>
            </w:r>
          </w:p>
        </w:tc>
        <w:tc>
          <w:tcPr>
            <w:tcW w:w="567" w:type="dxa"/>
            <w:tcBorders>
              <w:top w:val="nil"/>
              <w:left w:val="nil"/>
              <w:bottom w:val="nil"/>
              <w:right w:val="nil"/>
            </w:tcBorders>
            <w:shd w:val="clear" w:color="000000" w:fill="FFFFFF"/>
            <w:vAlign w:val="center"/>
            <w:hideMark/>
          </w:tcPr>
          <w:p w14:paraId="0E507ADF" w14:textId="1647F484"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195</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w:t>
            </w:r>
          </w:p>
        </w:tc>
        <w:tc>
          <w:tcPr>
            <w:tcW w:w="567" w:type="dxa"/>
            <w:vMerge w:val="restart"/>
            <w:tcBorders>
              <w:top w:val="nil"/>
              <w:left w:val="single" w:sz="4" w:space="0" w:color="auto"/>
              <w:bottom w:val="nil"/>
              <w:right w:val="single" w:sz="4" w:space="0" w:color="auto"/>
            </w:tcBorders>
            <w:shd w:val="clear" w:color="000000" w:fill="FFFFFF"/>
            <w:vAlign w:val="center"/>
            <w:hideMark/>
          </w:tcPr>
          <w:p w14:paraId="408685C4" w14:textId="734FBF4D"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116</w:t>
            </w:r>
          </w:p>
        </w:tc>
        <w:tc>
          <w:tcPr>
            <w:tcW w:w="547" w:type="dxa"/>
            <w:vMerge w:val="restart"/>
            <w:tcBorders>
              <w:top w:val="nil"/>
              <w:left w:val="single" w:sz="4" w:space="0" w:color="auto"/>
              <w:bottom w:val="nil"/>
              <w:right w:val="nil"/>
            </w:tcBorders>
            <w:shd w:val="clear" w:color="000000" w:fill="FFFFFF"/>
            <w:vAlign w:val="center"/>
            <w:hideMark/>
          </w:tcPr>
          <w:p w14:paraId="03C6985C" w14:textId="7FC3C3FE"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022</w:t>
            </w:r>
          </w:p>
        </w:tc>
        <w:tc>
          <w:tcPr>
            <w:tcW w:w="185" w:type="dxa"/>
            <w:tcBorders>
              <w:top w:val="nil"/>
              <w:left w:val="nil"/>
              <w:bottom w:val="nil"/>
              <w:right w:val="nil"/>
            </w:tcBorders>
            <w:shd w:val="clear" w:color="000000" w:fill="FFFFFF"/>
            <w:vAlign w:val="center"/>
            <w:hideMark/>
          </w:tcPr>
          <w:p w14:paraId="74CFA0F7"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5C5F0FA0"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18</w:t>
            </w:r>
          </w:p>
        </w:tc>
        <w:tc>
          <w:tcPr>
            <w:tcW w:w="480" w:type="dxa"/>
            <w:tcBorders>
              <w:top w:val="nil"/>
              <w:left w:val="nil"/>
              <w:bottom w:val="nil"/>
              <w:right w:val="nil"/>
            </w:tcBorders>
            <w:shd w:val="clear" w:color="000000" w:fill="FFFFFF"/>
            <w:vAlign w:val="center"/>
            <w:hideMark/>
          </w:tcPr>
          <w:p w14:paraId="45E75C8B"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w:t>
            </w:r>
          </w:p>
        </w:tc>
        <w:tc>
          <w:tcPr>
            <w:tcW w:w="480" w:type="dxa"/>
            <w:tcBorders>
              <w:top w:val="nil"/>
              <w:left w:val="nil"/>
              <w:bottom w:val="nil"/>
              <w:right w:val="nil"/>
            </w:tcBorders>
            <w:shd w:val="clear" w:color="000000" w:fill="FFFFFF"/>
            <w:vAlign w:val="center"/>
            <w:hideMark/>
          </w:tcPr>
          <w:p w14:paraId="57D61E28"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50</w:t>
            </w:r>
          </w:p>
        </w:tc>
        <w:tc>
          <w:tcPr>
            <w:tcW w:w="620" w:type="dxa"/>
            <w:vMerge w:val="restart"/>
            <w:tcBorders>
              <w:top w:val="nil"/>
              <w:left w:val="single" w:sz="4" w:space="0" w:color="auto"/>
              <w:bottom w:val="nil"/>
              <w:right w:val="single" w:sz="4" w:space="0" w:color="auto"/>
            </w:tcBorders>
            <w:shd w:val="clear" w:color="000000" w:fill="FFFFFF"/>
            <w:vAlign w:val="center"/>
            <w:hideMark/>
          </w:tcPr>
          <w:p w14:paraId="4C4FC051" w14:textId="62EB4558"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048</w:t>
            </w:r>
          </w:p>
        </w:tc>
        <w:tc>
          <w:tcPr>
            <w:tcW w:w="665" w:type="dxa"/>
            <w:vMerge w:val="restart"/>
            <w:tcBorders>
              <w:top w:val="nil"/>
              <w:left w:val="single" w:sz="4" w:space="0" w:color="auto"/>
              <w:bottom w:val="nil"/>
              <w:right w:val="nil"/>
            </w:tcBorders>
            <w:shd w:val="clear" w:color="000000" w:fill="FFFFFF"/>
            <w:noWrap/>
            <w:vAlign w:val="center"/>
            <w:hideMark/>
          </w:tcPr>
          <w:p w14:paraId="2A91D0D3" w14:textId="2933E24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008</w:t>
            </w:r>
          </w:p>
        </w:tc>
      </w:tr>
      <w:tr w:rsidR="00BD074C" w:rsidRPr="00751E73" w14:paraId="489ADC20"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528350B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12BCD2D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70F1C285"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Manhiça</w:t>
            </w:r>
            <w:proofErr w:type="spellEnd"/>
          </w:p>
        </w:tc>
        <w:tc>
          <w:tcPr>
            <w:tcW w:w="558" w:type="dxa"/>
            <w:tcBorders>
              <w:top w:val="nil"/>
              <w:left w:val="nil"/>
              <w:bottom w:val="nil"/>
              <w:right w:val="nil"/>
            </w:tcBorders>
            <w:shd w:val="clear" w:color="000000" w:fill="FFFFFF"/>
            <w:vAlign w:val="center"/>
            <w:hideMark/>
          </w:tcPr>
          <w:p w14:paraId="05C0538B"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317</w:t>
            </w:r>
          </w:p>
        </w:tc>
        <w:tc>
          <w:tcPr>
            <w:tcW w:w="480" w:type="dxa"/>
            <w:tcBorders>
              <w:top w:val="nil"/>
              <w:left w:val="nil"/>
              <w:bottom w:val="nil"/>
              <w:right w:val="nil"/>
            </w:tcBorders>
            <w:shd w:val="clear" w:color="000000" w:fill="FFFFFF"/>
            <w:vAlign w:val="center"/>
            <w:hideMark/>
          </w:tcPr>
          <w:p w14:paraId="3E51AC46"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33</w:t>
            </w:r>
          </w:p>
        </w:tc>
        <w:tc>
          <w:tcPr>
            <w:tcW w:w="480" w:type="dxa"/>
            <w:tcBorders>
              <w:top w:val="nil"/>
              <w:left w:val="nil"/>
              <w:bottom w:val="nil"/>
              <w:right w:val="nil"/>
            </w:tcBorders>
            <w:shd w:val="clear" w:color="000000" w:fill="FFFFFF"/>
            <w:vAlign w:val="center"/>
            <w:hideMark/>
          </w:tcPr>
          <w:p w14:paraId="5E4ADCC8"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10</w:t>
            </w:r>
          </w:p>
        </w:tc>
        <w:tc>
          <w:tcPr>
            <w:tcW w:w="634" w:type="dxa"/>
            <w:vMerge/>
            <w:tcBorders>
              <w:top w:val="nil"/>
              <w:left w:val="single" w:sz="4" w:space="0" w:color="auto"/>
              <w:bottom w:val="nil"/>
              <w:right w:val="single" w:sz="4" w:space="0" w:color="auto"/>
            </w:tcBorders>
            <w:vAlign w:val="center"/>
            <w:hideMark/>
          </w:tcPr>
          <w:p w14:paraId="7904DF50"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00" w:type="dxa"/>
            <w:vMerge/>
            <w:tcBorders>
              <w:top w:val="nil"/>
              <w:left w:val="single" w:sz="4" w:space="0" w:color="auto"/>
              <w:bottom w:val="nil"/>
              <w:right w:val="nil"/>
            </w:tcBorders>
            <w:vAlign w:val="center"/>
            <w:hideMark/>
          </w:tcPr>
          <w:p w14:paraId="4AF7E72A"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236C0DB4"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035664E5"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33</w:t>
            </w:r>
          </w:p>
        </w:tc>
        <w:tc>
          <w:tcPr>
            <w:tcW w:w="816" w:type="dxa"/>
            <w:tcBorders>
              <w:top w:val="nil"/>
              <w:left w:val="nil"/>
              <w:bottom w:val="nil"/>
              <w:right w:val="nil"/>
            </w:tcBorders>
            <w:shd w:val="clear" w:color="000000" w:fill="FFFFFF"/>
            <w:vAlign w:val="center"/>
            <w:hideMark/>
          </w:tcPr>
          <w:p w14:paraId="24696901" w14:textId="320353DB"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w:t>
            </w:r>
          </w:p>
        </w:tc>
        <w:tc>
          <w:tcPr>
            <w:tcW w:w="567" w:type="dxa"/>
            <w:tcBorders>
              <w:top w:val="nil"/>
              <w:left w:val="nil"/>
              <w:bottom w:val="nil"/>
              <w:right w:val="nil"/>
            </w:tcBorders>
            <w:shd w:val="clear" w:color="000000" w:fill="FFFFFF"/>
            <w:vAlign w:val="center"/>
            <w:hideMark/>
          </w:tcPr>
          <w:p w14:paraId="7AEE0D99" w14:textId="67126F12"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210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w:t>
            </w:r>
          </w:p>
        </w:tc>
        <w:tc>
          <w:tcPr>
            <w:tcW w:w="567" w:type="dxa"/>
            <w:vMerge/>
            <w:tcBorders>
              <w:top w:val="nil"/>
              <w:left w:val="single" w:sz="4" w:space="0" w:color="auto"/>
              <w:bottom w:val="nil"/>
              <w:right w:val="single" w:sz="4" w:space="0" w:color="auto"/>
            </w:tcBorders>
            <w:vAlign w:val="center"/>
            <w:hideMark/>
          </w:tcPr>
          <w:p w14:paraId="198C964E"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547" w:type="dxa"/>
            <w:vMerge/>
            <w:tcBorders>
              <w:top w:val="nil"/>
              <w:left w:val="single" w:sz="4" w:space="0" w:color="auto"/>
              <w:bottom w:val="nil"/>
              <w:right w:val="nil"/>
            </w:tcBorders>
            <w:vAlign w:val="center"/>
            <w:hideMark/>
          </w:tcPr>
          <w:p w14:paraId="416EDB3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54DCC59D"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349602CF"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33</w:t>
            </w:r>
          </w:p>
        </w:tc>
        <w:tc>
          <w:tcPr>
            <w:tcW w:w="480" w:type="dxa"/>
            <w:tcBorders>
              <w:top w:val="nil"/>
              <w:left w:val="nil"/>
              <w:bottom w:val="nil"/>
              <w:right w:val="nil"/>
            </w:tcBorders>
            <w:shd w:val="clear" w:color="000000" w:fill="FFFFFF"/>
            <w:vAlign w:val="center"/>
            <w:hideMark/>
          </w:tcPr>
          <w:p w14:paraId="79F692D1"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19</w:t>
            </w:r>
          </w:p>
        </w:tc>
        <w:tc>
          <w:tcPr>
            <w:tcW w:w="480" w:type="dxa"/>
            <w:tcBorders>
              <w:top w:val="nil"/>
              <w:left w:val="nil"/>
              <w:bottom w:val="nil"/>
              <w:right w:val="nil"/>
            </w:tcBorders>
            <w:shd w:val="clear" w:color="000000" w:fill="FFFFFF"/>
            <w:vAlign w:val="center"/>
            <w:hideMark/>
          </w:tcPr>
          <w:p w14:paraId="036B510B"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58</w:t>
            </w:r>
          </w:p>
        </w:tc>
        <w:tc>
          <w:tcPr>
            <w:tcW w:w="620" w:type="dxa"/>
            <w:vMerge/>
            <w:tcBorders>
              <w:top w:val="nil"/>
              <w:left w:val="single" w:sz="4" w:space="0" w:color="auto"/>
              <w:bottom w:val="nil"/>
              <w:right w:val="single" w:sz="4" w:space="0" w:color="auto"/>
            </w:tcBorders>
            <w:vAlign w:val="center"/>
            <w:hideMark/>
          </w:tcPr>
          <w:p w14:paraId="4710C2E0"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65" w:type="dxa"/>
            <w:vMerge/>
            <w:tcBorders>
              <w:top w:val="nil"/>
              <w:left w:val="single" w:sz="4" w:space="0" w:color="auto"/>
              <w:bottom w:val="nil"/>
              <w:right w:val="nil"/>
            </w:tcBorders>
            <w:vAlign w:val="center"/>
            <w:hideMark/>
          </w:tcPr>
          <w:p w14:paraId="6910E7D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r>
      <w:tr w:rsidR="00BD074C" w:rsidRPr="00751E73" w14:paraId="53A3F347"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77FB9A3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0A58A4C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05B60398" w14:textId="21EC71A3"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proofErr w:type="gramStart"/>
            <w:r w:rsidRPr="00751E73">
              <w:rPr>
                <w:rFonts w:ascii="Arial" w:eastAsia="Times New Roman" w:hAnsi="Arial" w:cs="Arial"/>
                <w:b/>
                <w:bCs/>
                <w:color w:val="000000"/>
                <w:sz w:val="16"/>
                <w:szCs w:val="16"/>
                <w:lang w:val="es-ES" w:eastAsia="es-ES"/>
              </w:rPr>
              <w:t>I</w:t>
            </w:r>
            <w:r w:rsidR="005042E5">
              <w:rPr>
                <w:rFonts w:ascii="Arial" w:eastAsia="Times New Roman" w:hAnsi="Arial" w:cs="Arial"/>
                <w:b/>
                <w:bCs/>
                <w:color w:val="000000"/>
                <w:sz w:val="16"/>
                <w:szCs w:val="16"/>
                <w:lang w:val="es-ES" w:eastAsia="es-ES"/>
              </w:rPr>
              <w:t>lha</w:t>
            </w:r>
            <w:proofErr w:type="spellEnd"/>
            <w:r w:rsidR="005042E5">
              <w:rPr>
                <w:rFonts w:ascii="Arial" w:eastAsia="Times New Roman" w:hAnsi="Arial" w:cs="Arial"/>
                <w:b/>
                <w:bCs/>
                <w:color w:val="000000"/>
                <w:sz w:val="16"/>
                <w:szCs w:val="16"/>
                <w:lang w:val="es-ES" w:eastAsia="es-ES"/>
              </w:rPr>
              <w:t xml:space="preserve"> </w:t>
            </w:r>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Josina</w:t>
            </w:r>
            <w:proofErr w:type="spellEnd"/>
            <w:proofErr w:type="gramEnd"/>
          </w:p>
        </w:tc>
        <w:tc>
          <w:tcPr>
            <w:tcW w:w="558" w:type="dxa"/>
            <w:tcBorders>
              <w:top w:val="nil"/>
              <w:left w:val="nil"/>
              <w:bottom w:val="nil"/>
              <w:right w:val="nil"/>
            </w:tcBorders>
            <w:shd w:val="clear" w:color="000000" w:fill="FFFFFF"/>
            <w:vAlign w:val="center"/>
            <w:hideMark/>
          </w:tcPr>
          <w:p w14:paraId="32B49285"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64</w:t>
            </w:r>
          </w:p>
        </w:tc>
        <w:tc>
          <w:tcPr>
            <w:tcW w:w="480" w:type="dxa"/>
            <w:tcBorders>
              <w:top w:val="nil"/>
              <w:left w:val="nil"/>
              <w:bottom w:val="nil"/>
              <w:right w:val="nil"/>
            </w:tcBorders>
            <w:shd w:val="clear" w:color="000000" w:fill="FFFFFF"/>
            <w:vAlign w:val="center"/>
            <w:hideMark/>
          </w:tcPr>
          <w:p w14:paraId="5465C9EA"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29</w:t>
            </w:r>
          </w:p>
        </w:tc>
        <w:tc>
          <w:tcPr>
            <w:tcW w:w="480" w:type="dxa"/>
            <w:tcBorders>
              <w:top w:val="nil"/>
              <w:left w:val="nil"/>
              <w:bottom w:val="nil"/>
              <w:right w:val="nil"/>
            </w:tcBorders>
            <w:shd w:val="clear" w:color="000000" w:fill="FFFFFF"/>
            <w:vAlign w:val="center"/>
            <w:hideMark/>
          </w:tcPr>
          <w:p w14:paraId="5FFFE86D"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45</w:t>
            </w:r>
          </w:p>
        </w:tc>
        <w:tc>
          <w:tcPr>
            <w:tcW w:w="634" w:type="dxa"/>
            <w:vMerge/>
            <w:tcBorders>
              <w:top w:val="nil"/>
              <w:left w:val="single" w:sz="4" w:space="0" w:color="auto"/>
              <w:bottom w:val="nil"/>
              <w:right w:val="single" w:sz="4" w:space="0" w:color="auto"/>
            </w:tcBorders>
            <w:vAlign w:val="center"/>
            <w:hideMark/>
          </w:tcPr>
          <w:p w14:paraId="7784964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00" w:type="dxa"/>
            <w:vMerge/>
            <w:tcBorders>
              <w:top w:val="nil"/>
              <w:left w:val="single" w:sz="4" w:space="0" w:color="auto"/>
              <w:bottom w:val="nil"/>
              <w:right w:val="nil"/>
            </w:tcBorders>
            <w:vAlign w:val="center"/>
            <w:hideMark/>
          </w:tcPr>
          <w:p w14:paraId="34872014"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3EE66EEA"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2939E412"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29</w:t>
            </w:r>
          </w:p>
        </w:tc>
        <w:tc>
          <w:tcPr>
            <w:tcW w:w="816" w:type="dxa"/>
            <w:tcBorders>
              <w:top w:val="nil"/>
              <w:left w:val="nil"/>
              <w:bottom w:val="nil"/>
              <w:right w:val="nil"/>
            </w:tcBorders>
            <w:shd w:val="clear" w:color="000000" w:fill="FFFFFF"/>
            <w:vAlign w:val="center"/>
            <w:hideMark/>
          </w:tcPr>
          <w:p w14:paraId="2CEF50F2" w14:textId="1C4DF760"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253</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w:t>
            </w:r>
          </w:p>
        </w:tc>
        <w:tc>
          <w:tcPr>
            <w:tcW w:w="567" w:type="dxa"/>
            <w:tcBorders>
              <w:top w:val="nil"/>
              <w:left w:val="nil"/>
              <w:bottom w:val="nil"/>
              <w:right w:val="nil"/>
            </w:tcBorders>
            <w:shd w:val="clear" w:color="000000" w:fill="FFFFFF"/>
            <w:vAlign w:val="center"/>
            <w:hideMark/>
          </w:tcPr>
          <w:p w14:paraId="7401158C" w14:textId="0AA4BCEC"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729</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w:t>
            </w:r>
          </w:p>
        </w:tc>
        <w:tc>
          <w:tcPr>
            <w:tcW w:w="567" w:type="dxa"/>
            <w:vMerge/>
            <w:tcBorders>
              <w:top w:val="nil"/>
              <w:left w:val="single" w:sz="4" w:space="0" w:color="auto"/>
              <w:bottom w:val="nil"/>
              <w:right w:val="single" w:sz="4" w:space="0" w:color="auto"/>
            </w:tcBorders>
            <w:vAlign w:val="center"/>
            <w:hideMark/>
          </w:tcPr>
          <w:p w14:paraId="68A4A08E"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547" w:type="dxa"/>
            <w:vMerge/>
            <w:tcBorders>
              <w:top w:val="nil"/>
              <w:left w:val="single" w:sz="4" w:space="0" w:color="auto"/>
              <w:bottom w:val="nil"/>
              <w:right w:val="nil"/>
            </w:tcBorders>
            <w:vAlign w:val="center"/>
            <w:hideMark/>
          </w:tcPr>
          <w:p w14:paraId="0EB05BC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1EBE96C0"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10A9FDF9"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29</w:t>
            </w:r>
          </w:p>
        </w:tc>
        <w:tc>
          <w:tcPr>
            <w:tcW w:w="480" w:type="dxa"/>
            <w:tcBorders>
              <w:top w:val="nil"/>
              <w:left w:val="nil"/>
              <w:bottom w:val="nil"/>
              <w:right w:val="nil"/>
            </w:tcBorders>
            <w:shd w:val="clear" w:color="000000" w:fill="FFFFFF"/>
            <w:vAlign w:val="center"/>
            <w:hideMark/>
          </w:tcPr>
          <w:p w14:paraId="6480F21A"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24</w:t>
            </w:r>
          </w:p>
        </w:tc>
        <w:tc>
          <w:tcPr>
            <w:tcW w:w="480" w:type="dxa"/>
            <w:tcBorders>
              <w:top w:val="nil"/>
              <w:left w:val="nil"/>
              <w:bottom w:val="nil"/>
              <w:right w:val="nil"/>
            </w:tcBorders>
            <w:shd w:val="clear" w:color="000000" w:fill="FFFFFF"/>
            <w:vAlign w:val="center"/>
            <w:hideMark/>
          </w:tcPr>
          <w:p w14:paraId="41D4B593"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83</w:t>
            </w:r>
          </w:p>
        </w:tc>
        <w:tc>
          <w:tcPr>
            <w:tcW w:w="620" w:type="dxa"/>
            <w:vMerge/>
            <w:tcBorders>
              <w:top w:val="nil"/>
              <w:left w:val="single" w:sz="4" w:space="0" w:color="auto"/>
              <w:bottom w:val="nil"/>
              <w:right w:val="single" w:sz="4" w:space="0" w:color="auto"/>
            </w:tcBorders>
            <w:vAlign w:val="center"/>
            <w:hideMark/>
          </w:tcPr>
          <w:p w14:paraId="184691F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65" w:type="dxa"/>
            <w:vMerge/>
            <w:tcBorders>
              <w:top w:val="nil"/>
              <w:left w:val="single" w:sz="4" w:space="0" w:color="auto"/>
              <w:bottom w:val="nil"/>
              <w:right w:val="nil"/>
            </w:tcBorders>
            <w:vAlign w:val="center"/>
            <w:hideMark/>
          </w:tcPr>
          <w:p w14:paraId="665B3242"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r>
      <w:tr w:rsidR="00BD074C" w:rsidRPr="00751E73" w14:paraId="2EBEC915"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53B8DACF"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58" w:type="dxa"/>
            <w:gridSpan w:val="2"/>
            <w:tcBorders>
              <w:top w:val="nil"/>
              <w:left w:val="nil"/>
              <w:bottom w:val="nil"/>
              <w:right w:val="nil"/>
            </w:tcBorders>
            <w:shd w:val="clear" w:color="000000" w:fill="FFFFFF"/>
            <w:vAlign w:val="center"/>
            <w:hideMark/>
          </w:tcPr>
          <w:p w14:paraId="75AF263D"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Multigravidae</w:t>
            </w:r>
            <w:proofErr w:type="spellEnd"/>
          </w:p>
        </w:tc>
        <w:tc>
          <w:tcPr>
            <w:tcW w:w="558" w:type="dxa"/>
            <w:tcBorders>
              <w:top w:val="nil"/>
              <w:left w:val="nil"/>
              <w:bottom w:val="nil"/>
              <w:right w:val="nil"/>
            </w:tcBorders>
            <w:shd w:val="clear" w:color="000000" w:fill="FFFFFF"/>
            <w:vAlign w:val="center"/>
            <w:hideMark/>
          </w:tcPr>
          <w:p w14:paraId="5B5AF9B4"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4C2A5ED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1085EA0D"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34" w:type="dxa"/>
            <w:tcBorders>
              <w:top w:val="nil"/>
              <w:left w:val="nil"/>
              <w:bottom w:val="nil"/>
              <w:right w:val="nil"/>
            </w:tcBorders>
            <w:shd w:val="clear" w:color="000000" w:fill="FFFFFF"/>
            <w:vAlign w:val="center"/>
            <w:hideMark/>
          </w:tcPr>
          <w:p w14:paraId="7C70BD2D"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vMerge/>
            <w:tcBorders>
              <w:top w:val="nil"/>
              <w:left w:val="single" w:sz="4" w:space="0" w:color="auto"/>
              <w:bottom w:val="nil"/>
              <w:right w:val="nil"/>
            </w:tcBorders>
            <w:vAlign w:val="center"/>
            <w:hideMark/>
          </w:tcPr>
          <w:p w14:paraId="0C1659FE"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50871574"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694ED51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6" w:type="dxa"/>
            <w:tcBorders>
              <w:top w:val="nil"/>
              <w:left w:val="nil"/>
              <w:bottom w:val="nil"/>
              <w:right w:val="nil"/>
            </w:tcBorders>
            <w:shd w:val="clear" w:color="000000" w:fill="FFFFFF"/>
            <w:vAlign w:val="center"/>
            <w:hideMark/>
          </w:tcPr>
          <w:p w14:paraId="10528870"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4948EE6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0DEFBF37"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47" w:type="dxa"/>
            <w:vMerge/>
            <w:tcBorders>
              <w:top w:val="nil"/>
              <w:left w:val="single" w:sz="4" w:space="0" w:color="auto"/>
              <w:bottom w:val="nil"/>
              <w:right w:val="nil"/>
            </w:tcBorders>
            <w:vAlign w:val="center"/>
            <w:hideMark/>
          </w:tcPr>
          <w:p w14:paraId="41875EDF"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014F6C34"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5EF6BC8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3AABD612"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6D4050F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20" w:type="dxa"/>
            <w:tcBorders>
              <w:top w:val="nil"/>
              <w:left w:val="nil"/>
              <w:bottom w:val="nil"/>
              <w:right w:val="nil"/>
            </w:tcBorders>
            <w:shd w:val="clear" w:color="000000" w:fill="FFFFFF"/>
            <w:vAlign w:val="center"/>
            <w:hideMark/>
          </w:tcPr>
          <w:p w14:paraId="576F3187"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65" w:type="dxa"/>
            <w:vMerge/>
            <w:tcBorders>
              <w:top w:val="nil"/>
              <w:left w:val="single" w:sz="4" w:space="0" w:color="auto"/>
              <w:bottom w:val="nil"/>
              <w:right w:val="nil"/>
            </w:tcBorders>
            <w:vAlign w:val="center"/>
            <w:hideMark/>
          </w:tcPr>
          <w:p w14:paraId="5FCBF690"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r>
      <w:tr w:rsidR="00BD074C" w:rsidRPr="00751E73" w14:paraId="79DE44E4"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6834EB24"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512DACF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6051D80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Magude</w:t>
            </w:r>
            <w:proofErr w:type="spellEnd"/>
          </w:p>
        </w:tc>
        <w:tc>
          <w:tcPr>
            <w:tcW w:w="558" w:type="dxa"/>
            <w:tcBorders>
              <w:top w:val="nil"/>
              <w:left w:val="nil"/>
              <w:bottom w:val="nil"/>
              <w:right w:val="nil"/>
            </w:tcBorders>
            <w:shd w:val="clear" w:color="000000" w:fill="FFFFFF"/>
            <w:vAlign w:val="center"/>
            <w:hideMark/>
          </w:tcPr>
          <w:p w14:paraId="3EDA2D69"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725</w:t>
            </w:r>
          </w:p>
        </w:tc>
        <w:tc>
          <w:tcPr>
            <w:tcW w:w="480" w:type="dxa"/>
            <w:tcBorders>
              <w:top w:val="nil"/>
              <w:left w:val="nil"/>
              <w:bottom w:val="nil"/>
              <w:right w:val="nil"/>
            </w:tcBorders>
            <w:shd w:val="clear" w:color="000000" w:fill="FFFFFF"/>
            <w:vAlign w:val="center"/>
            <w:hideMark/>
          </w:tcPr>
          <w:p w14:paraId="530CE1F2"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40</w:t>
            </w:r>
          </w:p>
        </w:tc>
        <w:tc>
          <w:tcPr>
            <w:tcW w:w="480" w:type="dxa"/>
            <w:tcBorders>
              <w:top w:val="nil"/>
              <w:left w:val="nil"/>
              <w:bottom w:val="nil"/>
              <w:right w:val="nil"/>
            </w:tcBorders>
            <w:shd w:val="clear" w:color="000000" w:fill="FFFFFF"/>
            <w:vAlign w:val="center"/>
            <w:hideMark/>
          </w:tcPr>
          <w:p w14:paraId="3044E1B9"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6</w:t>
            </w:r>
          </w:p>
        </w:tc>
        <w:tc>
          <w:tcPr>
            <w:tcW w:w="634" w:type="dxa"/>
            <w:vMerge w:val="restart"/>
            <w:tcBorders>
              <w:top w:val="nil"/>
              <w:left w:val="single" w:sz="4" w:space="0" w:color="auto"/>
              <w:bottom w:val="nil"/>
              <w:right w:val="single" w:sz="4" w:space="0" w:color="auto"/>
            </w:tcBorders>
            <w:shd w:val="clear" w:color="000000" w:fill="FFFFFF"/>
            <w:vAlign w:val="center"/>
            <w:hideMark/>
          </w:tcPr>
          <w:p w14:paraId="5D9443C2" w14:textId="5DD29FAA"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600" w:type="dxa"/>
            <w:vMerge/>
            <w:tcBorders>
              <w:top w:val="nil"/>
              <w:left w:val="single" w:sz="4" w:space="0" w:color="auto"/>
              <w:bottom w:val="nil"/>
              <w:right w:val="nil"/>
            </w:tcBorders>
            <w:vAlign w:val="center"/>
            <w:hideMark/>
          </w:tcPr>
          <w:p w14:paraId="1BF8433E"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1E386C3B"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759CCA94"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40</w:t>
            </w:r>
          </w:p>
        </w:tc>
        <w:tc>
          <w:tcPr>
            <w:tcW w:w="816" w:type="dxa"/>
            <w:tcBorders>
              <w:top w:val="nil"/>
              <w:left w:val="nil"/>
              <w:bottom w:val="nil"/>
              <w:right w:val="nil"/>
            </w:tcBorders>
            <w:shd w:val="clear" w:color="000000" w:fill="FFFFFF"/>
            <w:vAlign w:val="center"/>
            <w:hideMark/>
          </w:tcPr>
          <w:p w14:paraId="1B1483FB" w14:textId="76261A9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w:t>
            </w:r>
          </w:p>
        </w:tc>
        <w:tc>
          <w:tcPr>
            <w:tcW w:w="567" w:type="dxa"/>
            <w:tcBorders>
              <w:top w:val="nil"/>
              <w:left w:val="nil"/>
              <w:bottom w:val="nil"/>
              <w:right w:val="nil"/>
            </w:tcBorders>
            <w:shd w:val="clear" w:color="000000" w:fill="FFFFFF"/>
            <w:vAlign w:val="center"/>
            <w:hideMark/>
          </w:tcPr>
          <w:p w14:paraId="7D180387" w14:textId="0D2DEAC0"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w:t>
            </w:r>
          </w:p>
        </w:tc>
        <w:tc>
          <w:tcPr>
            <w:tcW w:w="567" w:type="dxa"/>
            <w:vMerge w:val="restart"/>
            <w:tcBorders>
              <w:top w:val="nil"/>
              <w:left w:val="single" w:sz="4" w:space="0" w:color="auto"/>
              <w:bottom w:val="nil"/>
              <w:right w:val="single" w:sz="4" w:space="0" w:color="auto"/>
            </w:tcBorders>
            <w:shd w:val="clear" w:color="000000" w:fill="FFFFFF"/>
            <w:vAlign w:val="center"/>
            <w:hideMark/>
          </w:tcPr>
          <w:p w14:paraId="1D4C5FF6" w14:textId="75E851DE"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013</w:t>
            </w:r>
          </w:p>
        </w:tc>
        <w:tc>
          <w:tcPr>
            <w:tcW w:w="547" w:type="dxa"/>
            <w:vMerge/>
            <w:tcBorders>
              <w:top w:val="nil"/>
              <w:left w:val="single" w:sz="4" w:space="0" w:color="auto"/>
              <w:bottom w:val="nil"/>
              <w:right w:val="nil"/>
            </w:tcBorders>
            <w:vAlign w:val="center"/>
            <w:hideMark/>
          </w:tcPr>
          <w:p w14:paraId="160A150B"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1BD61513"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7EF337B7"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40</w:t>
            </w:r>
          </w:p>
        </w:tc>
        <w:tc>
          <w:tcPr>
            <w:tcW w:w="480" w:type="dxa"/>
            <w:tcBorders>
              <w:top w:val="nil"/>
              <w:left w:val="nil"/>
              <w:bottom w:val="nil"/>
              <w:right w:val="nil"/>
            </w:tcBorders>
            <w:shd w:val="clear" w:color="000000" w:fill="FFFFFF"/>
            <w:vAlign w:val="center"/>
            <w:hideMark/>
          </w:tcPr>
          <w:p w14:paraId="53AD6210"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10</w:t>
            </w:r>
          </w:p>
        </w:tc>
        <w:tc>
          <w:tcPr>
            <w:tcW w:w="480" w:type="dxa"/>
            <w:tcBorders>
              <w:top w:val="nil"/>
              <w:left w:val="nil"/>
              <w:bottom w:val="nil"/>
              <w:right w:val="nil"/>
            </w:tcBorders>
            <w:shd w:val="clear" w:color="000000" w:fill="FFFFFF"/>
            <w:vAlign w:val="center"/>
            <w:hideMark/>
          </w:tcPr>
          <w:p w14:paraId="3D97DFF2"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25</w:t>
            </w:r>
          </w:p>
        </w:tc>
        <w:tc>
          <w:tcPr>
            <w:tcW w:w="620" w:type="dxa"/>
            <w:vMerge w:val="restart"/>
            <w:tcBorders>
              <w:top w:val="nil"/>
              <w:left w:val="single" w:sz="4" w:space="0" w:color="auto"/>
              <w:bottom w:val="nil"/>
              <w:right w:val="single" w:sz="4" w:space="0" w:color="auto"/>
            </w:tcBorders>
            <w:shd w:val="clear" w:color="000000" w:fill="FFFFFF"/>
            <w:vAlign w:val="center"/>
            <w:hideMark/>
          </w:tcPr>
          <w:p w14:paraId="0677227B" w14:textId="5FD5A38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049</w:t>
            </w:r>
          </w:p>
        </w:tc>
        <w:tc>
          <w:tcPr>
            <w:tcW w:w="665" w:type="dxa"/>
            <w:vMerge/>
            <w:tcBorders>
              <w:top w:val="nil"/>
              <w:left w:val="single" w:sz="4" w:space="0" w:color="auto"/>
              <w:bottom w:val="nil"/>
              <w:right w:val="nil"/>
            </w:tcBorders>
            <w:vAlign w:val="center"/>
            <w:hideMark/>
          </w:tcPr>
          <w:p w14:paraId="23727AD0"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r>
      <w:tr w:rsidR="00BD074C" w:rsidRPr="00751E73" w14:paraId="33E0555B"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5F05DC0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7ED70CD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1B13E667"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Manhiça</w:t>
            </w:r>
            <w:proofErr w:type="spellEnd"/>
          </w:p>
        </w:tc>
        <w:tc>
          <w:tcPr>
            <w:tcW w:w="558" w:type="dxa"/>
            <w:tcBorders>
              <w:top w:val="nil"/>
              <w:left w:val="nil"/>
              <w:bottom w:val="nil"/>
              <w:right w:val="nil"/>
            </w:tcBorders>
            <w:shd w:val="clear" w:color="000000" w:fill="FFFFFF"/>
            <w:vAlign w:val="center"/>
            <w:hideMark/>
          </w:tcPr>
          <w:p w14:paraId="657AB8AF"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1011</w:t>
            </w:r>
          </w:p>
        </w:tc>
        <w:tc>
          <w:tcPr>
            <w:tcW w:w="480" w:type="dxa"/>
            <w:tcBorders>
              <w:top w:val="nil"/>
              <w:left w:val="nil"/>
              <w:bottom w:val="nil"/>
              <w:right w:val="nil"/>
            </w:tcBorders>
            <w:shd w:val="clear" w:color="000000" w:fill="FFFFFF"/>
            <w:vAlign w:val="center"/>
            <w:hideMark/>
          </w:tcPr>
          <w:p w14:paraId="300C056A"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78</w:t>
            </w:r>
          </w:p>
        </w:tc>
        <w:tc>
          <w:tcPr>
            <w:tcW w:w="480" w:type="dxa"/>
            <w:tcBorders>
              <w:top w:val="nil"/>
              <w:left w:val="nil"/>
              <w:bottom w:val="nil"/>
              <w:right w:val="nil"/>
            </w:tcBorders>
            <w:shd w:val="clear" w:color="000000" w:fill="FFFFFF"/>
            <w:vAlign w:val="center"/>
            <w:hideMark/>
          </w:tcPr>
          <w:p w14:paraId="5838864D"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8</w:t>
            </w:r>
          </w:p>
        </w:tc>
        <w:tc>
          <w:tcPr>
            <w:tcW w:w="634" w:type="dxa"/>
            <w:vMerge/>
            <w:tcBorders>
              <w:top w:val="nil"/>
              <w:left w:val="single" w:sz="4" w:space="0" w:color="auto"/>
              <w:bottom w:val="nil"/>
              <w:right w:val="single" w:sz="4" w:space="0" w:color="auto"/>
            </w:tcBorders>
            <w:vAlign w:val="center"/>
            <w:hideMark/>
          </w:tcPr>
          <w:p w14:paraId="0B852D2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00" w:type="dxa"/>
            <w:vMerge/>
            <w:tcBorders>
              <w:top w:val="nil"/>
              <w:left w:val="single" w:sz="4" w:space="0" w:color="auto"/>
              <w:bottom w:val="nil"/>
              <w:right w:val="nil"/>
            </w:tcBorders>
            <w:vAlign w:val="center"/>
            <w:hideMark/>
          </w:tcPr>
          <w:p w14:paraId="0F225B09"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340B1348"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27EF6EAD"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78</w:t>
            </w:r>
          </w:p>
        </w:tc>
        <w:tc>
          <w:tcPr>
            <w:tcW w:w="816" w:type="dxa"/>
            <w:tcBorders>
              <w:top w:val="nil"/>
              <w:left w:val="nil"/>
              <w:bottom w:val="nil"/>
              <w:right w:val="nil"/>
            </w:tcBorders>
            <w:shd w:val="clear" w:color="000000" w:fill="FFFFFF"/>
            <w:vAlign w:val="center"/>
            <w:hideMark/>
          </w:tcPr>
          <w:p w14:paraId="27759B32" w14:textId="786C3EA9"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43</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w:t>
            </w:r>
          </w:p>
        </w:tc>
        <w:tc>
          <w:tcPr>
            <w:tcW w:w="567" w:type="dxa"/>
            <w:tcBorders>
              <w:top w:val="nil"/>
              <w:left w:val="nil"/>
              <w:bottom w:val="nil"/>
              <w:right w:val="nil"/>
            </w:tcBorders>
            <w:shd w:val="clear" w:color="000000" w:fill="FFFFFF"/>
            <w:vAlign w:val="center"/>
            <w:hideMark/>
          </w:tcPr>
          <w:p w14:paraId="65CF976B" w14:textId="614CD284"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146</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w:t>
            </w:r>
          </w:p>
        </w:tc>
        <w:tc>
          <w:tcPr>
            <w:tcW w:w="567" w:type="dxa"/>
            <w:vMerge/>
            <w:tcBorders>
              <w:top w:val="nil"/>
              <w:left w:val="single" w:sz="4" w:space="0" w:color="auto"/>
              <w:bottom w:val="nil"/>
              <w:right w:val="single" w:sz="4" w:space="0" w:color="auto"/>
            </w:tcBorders>
            <w:vAlign w:val="center"/>
            <w:hideMark/>
          </w:tcPr>
          <w:p w14:paraId="67F0BDEF"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547" w:type="dxa"/>
            <w:vMerge/>
            <w:tcBorders>
              <w:top w:val="nil"/>
              <w:left w:val="single" w:sz="4" w:space="0" w:color="auto"/>
              <w:bottom w:val="nil"/>
              <w:right w:val="nil"/>
            </w:tcBorders>
            <w:vAlign w:val="center"/>
            <w:hideMark/>
          </w:tcPr>
          <w:p w14:paraId="19B36067"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11861C73"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60FE10C3"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78</w:t>
            </w:r>
          </w:p>
        </w:tc>
        <w:tc>
          <w:tcPr>
            <w:tcW w:w="480" w:type="dxa"/>
            <w:tcBorders>
              <w:top w:val="nil"/>
              <w:left w:val="nil"/>
              <w:bottom w:val="nil"/>
              <w:right w:val="nil"/>
            </w:tcBorders>
            <w:shd w:val="clear" w:color="000000" w:fill="FFFFFF"/>
            <w:vAlign w:val="center"/>
            <w:hideMark/>
          </w:tcPr>
          <w:p w14:paraId="0DD5F065"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34</w:t>
            </w:r>
          </w:p>
        </w:tc>
        <w:tc>
          <w:tcPr>
            <w:tcW w:w="480" w:type="dxa"/>
            <w:tcBorders>
              <w:top w:val="nil"/>
              <w:left w:val="nil"/>
              <w:bottom w:val="nil"/>
              <w:right w:val="nil"/>
            </w:tcBorders>
            <w:shd w:val="clear" w:color="000000" w:fill="FFFFFF"/>
            <w:vAlign w:val="center"/>
            <w:hideMark/>
          </w:tcPr>
          <w:p w14:paraId="63740737"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44</w:t>
            </w:r>
          </w:p>
        </w:tc>
        <w:tc>
          <w:tcPr>
            <w:tcW w:w="620" w:type="dxa"/>
            <w:vMerge/>
            <w:tcBorders>
              <w:top w:val="nil"/>
              <w:left w:val="single" w:sz="4" w:space="0" w:color="auto"/>
              <w:bottom w:val="nil"/>
              <w:right w:val="single" w:sz="4" w:space="0" w:color="auto"/>
            </w:tcBorders>
            <w:vAlign w:val="center"/>
            <w:hideMark/>
          </w:tcPr>
          <w:p w14:paraId="7545AF7B"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65" w:type="dxa"/>
            <w:vMerge/>
            <w:tcBorders>
              <w:top w:val="nil"/>
              <w:left w:val="single" w:sz="4" w:space="0" w:color="auto"/>
              <w:bottom w:val="nil"/>
              <w:right w:val="nil"/>
            </w:tcBorders>
            <w:vAlign w:val="center"/>
            <w:hideMark/>
          </w:tcPr>
          <w:p w14:paraId="0D69EE1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r>
      <w:tr w:rsidR="00BD074C" w:rsidRPr="00751E73" w14:paraId="166375E5"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40374BD7"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24655165"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5DF064CF" w14:textId="6FA52731"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I</w:t>
            </w:r>
            <w:r w:rsidR="00A6438C">
              <w:rPr>
                <w:rFonts w:ascii="Arial" w:eastAsia="Times New Roman" w:hAnsi="Arial" w:cs="Arial"/>
                <w:b/>
                <w:bCs/>
                <w:color w:val="000000"/>
                <w:sz w:val="16"/>
                <w:szCs w:val="16"/>
                <w:lang w:val="es-ES" w:eastAsia="es-ES"/>
              </w:rPr>
              <w:t>lha</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Josina</w:t>
            </w:r>
            <w:proofErr w:type="spellEnd"/>
          </w:p>
        </w:tc>
        <w:tc>
          <w:tcPr>
            <w:tcW w:w="558" w:type="dxa"/>
            <w:tcBorders>
              <w:top w:val="nil"/>
              <w:left w:val="nil"/>
              <w:bottom w:val="nil"/>
              <w:right w:val="nil"/>
            </w:tcBorders>
            <w:shd w:val="clear" w:color="000000" w:fill="FFFFFF"/>
            <w:vAlign w:val="center"/>
            <w:hideMark/>
          </w:tcPr>
          <w:p w14:paraId="6A584039"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212</w:t>
            </w:r>
          </w:p>
        </w:tc>
        <w:tc>
          <w:tcPr>
            <w:tcW w:w="480" w:type="dxa"/>
            <w:tcBorders>
              <w:top w:val="nil"/>
              <w:left w:val="nil"/>
              <w:bottom w:val="nil"/>
              <w:right w:val="nil"/>
            </w:tcBorders>
            <w:shd w:val="clear" w:color="000000" w:fill="FFFFFF"/>
            <w:vAlign w:val="center"/>
            <w:hideMark/>
          </w:tcPr>
          <w:p w14:paraId="56A4C18B"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70</w:t>
            </w:r>
          </w:p>
        </w:tc>
        <w:tc>
          <w:tcPr>
            <w:tcW w:w="480" w:type="dxa"/>
            <w:tcBorders>
              <w:top w:val="nil"/>
              <w:left w:val="nil"/>
              <w:bottom w:val="nil"/>
              <w:right w:val="nil"/>
            </w:tcBorders>
            <w:shd w:val="clear" w:color="000000" w:fill="FFFFFF"/>
            <w:vAlign w:val="center"/>
            <w:hideMark/>
          </w:tcPr>
          <w:p w14:paraId="09A1CE7C"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33</w:t>
            </w:r>
          </w:p>
        </w:tc>
        <w:tc>
          <w:tcPr>
            <w:tcW w:w="634" w:type="dxa"/>
            <w:vMerge/>
            <w:tcBorders>
              <w:top w:val="nil"/>
              <w:left w:val="single" w:sz="4" w:space="0" w:color="auto"/>
              <w:bottom w:val="nil"/>
              <w:right w:val="single" w:sz="4" w:space="0" w:color="auto"/>
            </w:tcBorders>
            <w:vAlign w:val="center"/>
            <w:hideMark/>
          </w:tcPr>
          <w:p w14:paraId="1F7B2E7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00" w:type="dxa"/>
            <w:vMerge/>
            <w:tcBorders>
              <w:top w:val="nil"/>
              <w:left w:val="single" w:sz="4" w:space="0" w:color="auto"/>
              <w:bottom w:val="nil"/>
              <w:right w:val="nil"/>
            </w:tcBorders>
            <w:vAlign w:val="center"/>
            <w:hideMark/>
          </w:tcPr>
          <w:p w14:paraId="53B310CE"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17988CCC"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525E3F68"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70</w:t>
            </w:r>
          </w:p>
        </w:tc>
        <w:tc>
          <w:tcPr>
            <w:tcW w:w="816" w:type="dxa"/>
            <w:tcBorders>
              <w:top w:val="nil"/>
              <w:left w:val="nil"/>
              <w:bottom w:val="nil"/>
              <w:right w:val="nil"/>
            </w:tcBorders>
            <w:shd w:val="clear" w:color="000000" w:fill="FFFFFF"/>
            <w:vAlign w:val="center"/>
            <w:hideMark/>
          </w:tcPr>
          <w:p w14:paraId="04B355B2" w14:textId="1C1DB031"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w:t>
            </w:r>
          </w:p>
        </w:tc>
        <w:tc>
          <w:tcPr>
            <w:tcW w:w="567" w:type="dxa"/>
            <w:tcBorders>
              <w:top w:val="nil"/>
              <w:left w:val="nil"/>
              <w:bottom w:val="nil"/>
              <w:right w:val="nil"/>
            </w:tcBorders>
            <w:shd w:val="clear" w:color="000000" w:fill="FFFFFF"/>
            <w:vAlign w:val="center"/>
            <w:hideMark/>
          </w:tcPr>
          <w:p w14:paraId="6EEB4A21" w14:textId="3AB093E9"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29</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w:t>
            </w:r>
          </w:p>
        </w:tc>
        <w:tc>
          <w:tcPr>
            <w:tcW w:w="567" w:type="dxa"/>
            <w:vMerge/>
            <w:tcBorders>
              <w:top w:val="nil"/>
              <w:left w:val="single" w:sz="4" w:space="0" w:color="auto"/>
              <w:bottom w:val="nil"/>
              <w:right w:val="single" w:sz="4" w:space="0" w:color="auto"/>
            </w:tcBorders>
            <w:vAlign w:val="center"/>
            <w:hideMark/>
          </w:tcPr>
          <w:p w14:paraId="5387C43B"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547" w:type="dxa"/>
            <w:vMerge/>
            <w:tcBorders>
              <w:top w:val="nil"/>
              <w:left w:val="single" w:sz="4" w:space="0" w:color="auto"/>
              <w:bottom w:val="nil"/>
              <w:right w:val="nil"/>
            </w:tcBorders>
            <w:vAlign w:val="center"/>
            <w:hideMark/>
          </w:tcPr>
          <w:p w14:paraId="1A7FE92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3820F961"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640BC126"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70</w:t>
            </w:r>
          </w:p>
        </w:tc>
        <w:tc>
          <w:tcPr>
            <w:tcW w:w="480" w:type="dxa"/>
            <w:tcBorders>
              <w:top w:val="nil"/>
              <w:left w:val="nil"/>
              <w:bottom w:val="nil"/>
              <w:right w:val="nil"/>
            </w:tcBorders>
            <w:shd w:val="clear" w:color="000000" w:fill="FFFFFF"/>
            <w:vAlign w:val="center"/>
            <w:hideMark/>
          </w:tcPr>
          <w:p w14:paraId="31FDB083"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15</w:t>
            </w:r>
          </w:p>
        </w:tc>
        <w:tc>
          <w:tcPr>
            <w:tcW w:w="480" w:type="dxa"/>
            <w:tcBorders>
              <w:top w:val="nil"/>
              <w:left w:val="nil"/>
              <w:bottom w:val="nil"/>
              <w:right w:val="nil"/>
            </w:tcBorders>
            <w:shd w:val="clear" w:color="000000" w:fill="FFFFFF"/>
            <w:vAlign w:val="center"/>
            <w:hideMark/>
          </w:tcPr>
          <w:p w14:paraId="6C696608"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21</w:t>
            </w:r>
          </w:p>
        </w:tc>
        <w:tc>
          <w:tcPr>
            <w:tcW w:w="620" w:type="dxa"/>
            <w:vMerge/>
            <w:tcBorders>
              <w:top w:val="nil"/>
              <w:left w:val="single" w:sz="4" w:space="0" w:color="auto"/>
              <w:bottom w:val="nil"/>
              <w:right w:val="single" w:sz="4" w:space="0" w:color="auto"/>
            </w:tcBorders>
            <w:vAlign w:val="center"/>
            <w:hideMark/>
          </w:tcPr>
          <w:p w14:paraId="227C35F2"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65" w:type="dxa"/>
            <w:vMerge/>
            <w:tcBorders>
              <w:top w:val="nil"/>
              <w:left w:val="single" w:sz="4" w:space="0" w:color="auto"/>
              <w:bottom w:val="nil"/>
              <w:right w:val="nil"/>
            </w:tcBorders>
            <w:vAlign w:val="center"/>
            <w:hideMark/>
          </w:tcPr>
          <w:p w14:paraId="122E5444"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r>
      <w:tr w:rsidR="00751E73" w:rsidRPr="00751E73" w14:paraId="1C3A403D"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00AE86B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427300F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50F9899B"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58" w:type="dxa"/>
            <w:tcBorders>
              <w:top w:val="nil"/>
              <w:left w:val="nil"/>
              <w:bottom w:val="nil"/>
              <w:right w:val="nil"/>
            </w:tcBorders>
            <w:shd w:val="clear" w:color="000000" w:fill="FFFFFF"/>
            <w:vAlign w:val="center"/>
            <w:hideMark/>
          </w:tcPr>
          <w:p w14:paraId="1020DE3F"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57FACFA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4BFE3A4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34" w:type="dxa"/>
            <w:tcBorders>
              <w:top w:val="nil"/>
              <w:left w:val="nil"/>
              <w:bottom w:val="nil"/>
              <w:right w:val="nil"/>
            </w:tcBorders>
            <w:shd w:val="clear" w:color="000000" w:fill="FFFFFF"/>
            <w:vAlign w:val="center"/>
            <w:hideMark/>
          </w:tcPr>
          <w:p w14:paraId="730E7721"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0CFD15D1"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85" w:type="dxa"/>
            <w:tcBorders>
              <w:top w:val="nil"/>
              <w:left w:val="nil"/>
              <w:bottom w:val="nil"/>
              <w:right w:val="nil"/>
            </w:tcBorders>
            <w:shd w:val="clear" w:color="000000" w:fill="FFFFFF"/>
            <w:vAlign w:val="center"/>
            <w:hideMark/>
          </w:tcPr>
          <w:p w14:paraId="643AAAE5"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39BB0755"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6" w:type="dxa"/>
            <w:tcBorders>
              <w:top w:val="nil"/>
              <w:left w:val="nil"/>
              <w:bottom w:val="nil"/>
              <w:right w:val="nil"/>
            </w:tcBorders>
            <w:shd w:val="clear" w:color="000000" w:fill="FFFFFF"/>
            <w:vAlign w:val="center"/>
            <w:hideMark/>
          </w:tcPr>
          <w:p w14:paraId="5715102F"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5E1ABFC7"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433C13ED"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47" w:type="dxa"/>
            <w:tcBorders>
              <w:top w:val="nil"/>
              <w:left w:val="nil"/>
              <w:bottom w:val="nil"/>
              <w:right w:val="nil"/>
            </w:tcBorders>
            <w:shd w:val="clear" w:color="000000" w:fill="FFFFFF"/>
            <w:vAlign w:val="center"/>
            <w:hideMark/>
          </w:tcPr>
          <w:p w14:paraId="72D554BE"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vAlign w:val="center"/>
            <w:hideMark/>
          </w:tcPr>
          <w:p w14:paraId="7D210191"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76462450"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7BEC0F0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2A08F355"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20" w:type="dxa"/>
            <w:tcBorders>
              <w:top w:val="nil"/>
              <w:left w:val="nil"/>
              <w:bottom w:val="nil"/>
              <w:right w:val="nil"/>
            </w:tcBorders>
            <w:shd w:val="clear" w:color="000000" w:fill="FFFFFF"/>
            <w:vAlign w:val="center"/>
            <w:hideMark/>
          </w:tcPr>
          <w:p w14:paraId="346BC67E"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65" w:type="dxa"/>
            <w:tcBorders>
              <w:top w:val="nil"/>
              <w:left w:val="nil"/>
              <w:bottom w:val="nil"/>
              <w:right w:val="nil"/>
            </w:tcBorders>
            <w:shd w:val="clear" w:color="000000" w:fill="FFFFFF"/>
            <w:noWrap/>
            <w:vAlign w:val="center"/>
            <w:hideMark/>
          </w:tcPr>
          <w:p w14:paraId="25AA959C"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1AADCC71"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01BF3157"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1ED48D8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5B46535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58" w:type="dxa"/>
            <w:tcBorders>
              <w:top w:val="nil"/>
              <w:left w:val="nil"/>
              <w:bottom w:val="nil"/>
              <w:right w:val="nil"/>
            </w:tcBorders>
            <w:shd w:val="clear" w:color="000000" w:fill="FFFFFF"/>
            <w:vAlign w:val="center"/>
            <w:hideMark/>
          </w:tcPr>
          <w:p w14:paraId="33F8965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62AC37A2"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03DF2C41"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34" w:type="dxa"/>
            <w:tcBorders>
              <w:top w:val="nil"/>
              <w:left w:val="nil"/>
              <w:bottom w:val="nil"/>
              <w:right w:val="nil"/>
            </w:tcBorders>
            <w:shd w:val="clear" w:color="000000" w:fill="FFFFFF"/>
            <w:vAlign w:val="center"/>
            <w:hideMark/>
          </w:tcPr>
          <w:p w14:paraId="23B16A65"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684B61AE"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85" w:type="dxa"/>
            <w:tcBorders>
              <w:top w:val="nil"/>
              <w:left w:val="nil"/>
              <w:bottom w:val="nil"/>
              <w:right w:val="nil"/>
            </w:tcBorders>
            <w:shd w:val="clear" w:color="000000" w:fill="FFFFFF"/>
            <w:vAlign w:val="center"/>
            <w:hideMark/>
          </w:tcPr>
          <w:p w14:paraId="2EEF4ADF"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2D180DC0"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6" w:type="dxa"/>
            <w:tcBorders>
              <w:top w:val="nil"/>
              <w:left w:val="nil"/>
              <w:bottom w:val="nil"/>
              <w:right w:val="nil"/>
            </w:tcBorders>
            <w:shd w:val="clear" w:color="000000" w:fill="FFFFFF"/>
            <w:vAlign w:val="center"/>
            <w:hideMark/>
          </w:tcPr>
          <w:p w14:paraId="0ED45632"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02FB6EAB"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02D159EF"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47" w:type="dxa"/>
            <w:tcBorders>
              <w:top w:val="nil"/>
              <w:left w:val="nil"/>
              <w:bottom w:val="nil"/>
              <w:right w:val="nil"/>
            </w:tcBorders>
            <w:shd w:val="clear" w:color="000000" w:fill="FFFFFF"/>
            <w:vAlign w:val="center"/>
            <w:hideMark/>
          </w:tcPr>
          <w:p w14:paraId="3473E810"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vAlign w:val="center"/>
            <w:hideMark/>
          </w:tcPr>
          <w:p w14:paraId="5D9A8E2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0D4CCA1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55F165E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28DEA2A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20" w:type="dxa"/>
            <w:tcBorders>
              <w:top w:val="nil"/>
              <w:left w:val="nil"/>
              <w:bottom w:val="nil"/>
              <w:right w:val="nil"/>
            </w:tcBorders>
            <w:shd w:val="clear" w:color="000000" w:fill="FFFFFF"/>
            <w:vAlign w:val="center"/>
            <w:hideMark/>
          </w:tcPr>
          <w:p w14:paraId="001213A5"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65" w:type="dxa"/>
            <w:tcBorders>
              <w:top w:val="nil"/>
              <w:left w:val="nil"/>
              <w:bottom w:val="nil"/>
              <w:right w:val="nil"/>
            </w:tcBorders>
            <w:shd w:val="clear" w:color="000000" w:fill="FFFFFF"/>
            <w:noWrap/>
            <w:vAlign w:val="center"/>
            <w:hideMark/>
          </w:tcPr>
          <w:p w14:paraId="50885EE8"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A6438C" w:rsidRPr="00751E73" w14:paraId="016D35D8" w14:textId="77777777" w:rsidTr="000E1114">
        <w:trPr>
          <w:trHeight w:val="210"/>
          <w:jc w:val="center"/>
        </w:trPr>
        <w:tc>
          <w:tcPr>
            <w:tcW w:w="10065" w:type="dxa"/>
            <w:gridSpan w:val="20"/>
            <w:tcBorders>
              <w:top w:val="nil"/>
              <w:left w:val="nil"/>
              <w:bottom w:val="nil"/>
              <w:right w:val="nil"/>
            </w:tcBorders>
            <w:shd w:val="clear" w:color="000000" w:fill="FFFFFF"/>
            <w:noWrap/>
            <w:vAlign w:val="bottom"/>
            <w:hideMark/>
          </w:tcPr>
          <w:p w14:paraId="1D9893DD" w14:textId="2CE56E1F" w:rsidR="00A6438C" w:rsidRPr="00A6438C" w:rsidRDefault="00A6438C" w:rsidP="00A6438C">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Nov 201</w:t>
            </w:r>
            <w:r>
              <w:rPr>
                <w:rFonts w:ascii="Arial" w:eastAsia="Times New Roman" w:hAnsi="Arial" w:cs="Arial"/>
                <w:b/>
                <w:bCs/>
                <w:color w:val="000000"/>
                <w:sz w:val="16"/>
                <w:szCs w:val="16"/>
                <w:lang w:val="es-ES" w:eastAsia="es-ES"/>
              </w:rPr>
              <w:t>7</w:t>
            </w:r>
            <w:r w:rsidRPr="00751E73">
              <w:rPr>
                <w:rFonts w:ascii="Arial" w:eastAsia="Times New Roman" w:hAnsi="Arial" w:cs="Arial"/>
                <w:b/>
                <w:bCs/>
                <w:color w:val="000000"/>
                <w:sz w:val="16"/>
                <w:szCs w:val="16"/>
                <w:lang w:val="es-ES" w:eastAsia="es-ES"/>
              </w:rPr>
              <w:t>-October 2019</w:t>
            </w:r>
          </w:p>
        </w:tc>
      </w:tr>
      <w:tr w:rsidR="00751E73" w:rsidRPr="00751E73" w14:paraId="5E49D501"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55B7478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58" w:type="dxa"/>
            <w:gridSpan w:val="2"/>
            <w:tcBorders>
              <w:top w:val="nil"/>
              <w:left w:val="nil"/>
              <w:bottom w:val="nil"/>
              <w:right w:val="nil"/>
            </w:tcBorders>
            <w:shd w:val="clear" w:color="000000" w:fill="FFFFFF"/>
            <w:vAlign w:val="center"/>
            <w:hideMark/>
          </w:tcPr>
          <w:p w14:paraId="7340F33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Primigravidae</w:t>
            </w:r>
            <w:proofErr w:type="spellEnd"/>
          </w:p>
        </w:tc>
        <w:tc>
          <w:tcPr>
            <w:tcW w:w="558" w:type="dxa"/>
            <w:tcBorders>
              <w:top w:val="nil"/>
              <w:left w:val="nil"/>
              <w:bottom w:val="nil"/>
              <w:right w:val="nil"/>
            </w:tcBorders>
            <w:shd w:val="clear" w:color="000000" w:fill="FFFFFF"/>
            <w:vAlign w:val="center"/>
            <w:hideMark/>
          </w:tcPr>
          <w:p w14:paraId="1DC082F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7D6D17D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5D398D31"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34" w:type="dxa"/>
            <w:tcBorders>
              <w:top w:val="nil"/>
              <w:left w:val="nil"/>
              <w:bottom w:val="nil"/>
              <w:right w:val="nil"/>
            </w:tcBorders>
            <w:shd w:val="clear" w:color="000000" w:fill="FFFFFF"/>
            <w:vAlign w:val="center"/>
            <w:hideMark/>
          </w:tcPr>
          <w:p w14:paraId="03EA8039"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tcBorders>
              <w:top w:val="nil"/>
              <w:left w:val="nil"/>
              <w:bottom w:val="nil"/>
              <w:right w:val="nil"/>
            </w:tcBorders>
            <w:shd w:val="clear" w:color="000000" w:fill="FFFFFF"/>
            <w:vAlign w:val="center"/>
            <w:hideMark/>
          </w:tcPr>
          <w:p w14:paraId="5645C201"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85" w:type="dxa"/>
            <w:tcBorders>
              <w:top w:val="nil"/>
              <w:left w:val="nil"/>
              <w:bottom w:val="nil"/>
              <w:right w:val="nil"/>
            </w:tcBorders>
            <w:shd w:val="clear" w:color="000000" w:fill="FFFFFF"/>
            <w:vAlign w:val="center"/>
            <w:hideMark/>
          </w:tcPr>
          <w:p w14:paraId="4D307C2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5817AB3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6" w:type="dxa"/>
            <w:tcBorders>
              <w:top w:val="nil"/>
              <w:left w:val="nil"/>
              <w:bottom w:val="nil"/>
              <w:right w:val="nil"/>
            </w:tcBorders>
            <w:shd w:val="clear" w:color="000000" w:fill="FFFFFF"/>
            <w:vAlign w:val="center"/>
            <w:hideMark/>
          </w:tcPr>
          <w:p w14:paraId="1F0FA4DD"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363463E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12E8DEBF"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47" w:type="dxa"/>
            <w:tcBorders>
              <w:top w:val="nil"/>
              <w:left w:val="nil"/>
              <w:bottom w:val="nil"/>
              <w:right w:val="nil"/>
            </w:tcBorders>
            <w:shd w:val="clear" w:color="000000" w:fill="FFFFFF"/>
            <w:vAlign w:val="center"/>
            <w:hideMark/>
          </w:tcPr>
          <w:p w14:paraId="0AB612B7"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85" w:type="dxa"/>
            <w:tcBorders>
              <w:top w:val="nil"/>
              <w:left w:val="nil"/>
              <w:bottom w:val="nil"/>
              <w:right w:val="nil"/>
            </w:tcBorders>
            <w:shd w:val="clear" w:color="000000" w:fill="FFFFFF"/>
            <w:vAlign w:val="center"/>
            <w:hideMark/>
          </w:tcPr>
          <w:p w14:paraId="05F8BB5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3237CFA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2226D5E0"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46E7A46D"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20" w:type="dxa"/>
            <w:tcBorders>
              <w:top w:val="nil"/>
              <w:left w:val="nil"/>
              <w:bottom w:val="nil"/>
              <w:right w:val="nil"/>
            </w:tcBorders>
            <w:shd w:val="clear" w:color="000000" w:fill="FFFFFF"/>
            <w:vAlign w:val="center"/>
            <w:hideMark/>
          </w:tcPr>
          <w:p w14:paraId="3F9BD053"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65" w:type="dxa"/>
            <w:tcBorders>
              <w:top w:val="nil"/>
              <w:left w:val="nil"/>
              <w:bottom w:val="nil"/>
              <w:right w:val="nil"/>
            </w:tcBorders>
            <w:shd w:val="clear" w:color="000000" w:fill="FFFFFF"/>
            <w:noWrap/>
            <w:vAlign w:val="center"/>
            <w:hideMark/>
          </w:tcPr>
          <w:p w14:paraId="5793DB1D"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751E73" w:rsidRPr="00751E73" w14:paraId="15C843D9"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517D6FA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5431A09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0EEB179A"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Magude</w:t>
            </w:r>
            <w:proofErr w:type="spellEnd"/>
          </w:p>
        </w:tc>
        <w:tc>
          <w:tcPr>
            <w:tcW w:w="558" w:type="dxa"/>
            <w:tcBorders>
              <w:top w:val="nil"/>
              <w:left w:val="nil"/>
              <w:bottom w:val="nil"/>
              <w:right w:val="nil"/>
            </w:tcBorders>
            <w:shd w:val="clear" w:color="000000" w:fill="FFFFFF"/>
            <w:vAlign w:val="center"/>
            <w:hideMark/>
          </w:tcPr>
          <w:p w14:paraId="6BF538BF"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545</w:t>
            </w:r>
          </w:p>
        </w:tc>
        <w:tc>
          <w:tcPr>
            <w:tcW w:w="480" w:type="dxa"/>
            <w:tcBorders>
              <w:top w:val="nil"/>
              <w:left w:val="nil"/>
              <w:bottom w:val="nil"/>
              <w:right w:val="nil"/>
            </w:tcBorders>
            <w:shd w:val="clear" w:color="000000" w:fill="FFFFFF"/>
            <w:vAlign w:val="center"/>
            <w:hideMark/>
          </w:tcPr>
          <w:p w14:paraId="398EF45E"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24</w:t>
            </w:r>
          </w:p>
        </w:tc>
        <w:tc>
          <w:tcPr>
            <w:tcW w:w="480" w:type="dxa"/>
            <w:tcBorders>
              <w:top w:val="nil"/>
              <w:left w:val="nil"/>
              <w:bottom w:val="nil"/>
              <w:right w:val="nil"/>
            </w:tcBorders>
            <w:shd w:val="clear" w:color="000000" w:fill="FFFFFF"/>
            <w:vAlign w:val="center"/>
            <w:hideMark/>
          </w:tcPr>
          <w:p w14:paraId="3C419317"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w:t>
            </w:r>
          </w:p>
        </w:tc>
        <w:tc>
          <w:tcPr>
            <w:tcW w:w="634" w:type="dxa"/>
            <w:vMerge w:val="restart"/>
            <w:tcBorders>
              <w:top w:val="nil"/>
              <w:left w:val="single" w:sz="4" w:space="0" w:color="auto"/>
              <w:bottom w:val="nil"/>
              <w:right w:val="single" w:sz="4" w:space="0" w:color="auto"/>
            </w:tcBorders>
            <w:shd w:val="clear" w:color="000000" w:fill="FFFFFF"/>
            <w:vAlign w:val="center"/>
            <w:hideMark/>
          </w:tcPr>
          <w:p w14:paraId="3AB4A422" w14:textId="321AB5F1"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600" w:type="dxa"/>
            <w:vMerge w:val="restart"/>
            <w:tcBorders>
              <w:top w:val="nil"/>
              <w:left w:val="single" w:sz="4" w:space="0" w:color="auto"/>
              <w:bottom w:val="single" w:sz="8" w:space="0" w:color="000000"/>
              <w:right w:val="nil"/>
            </w:tcBorders>
            <w:shd w:val="clear" w:color="000000" w:fill="FFFFFF"/>
            <w:vAlign w:val="center"/>
            <w:hideMark/>
          </w:tcPr>
          <w:p w14:paraId="3F0990D5" w14:textId="597C2DC2"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947</w:t>
            </w:r>
          </w:p>
        </w:tc>
        <w:tc>
          <w:tcPr>
            <w:tcW w:w="185" w:type="dxa"/>
            <w:tcBorders>
              <w:top w:val="nil"/>
              <w:left w:val="nil"/>
              <w:bottom w:val="nil"/>
              <w:right w:val="nil"/>
            </w:tcBorders>
            <w:shd w:val="clear" w:color="000000" w:fill="FFFFFF"/>
            <w:vAlign w:val="center"/>
            <w:hideMark/>
          </w:tcPr>
          <w:p w14:paraId="6D06051B"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1AFED2D3"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24</w:t>
            </w:r>
          </w:p>
        </w:tc>
        <w:tc>
          <w:tcPr>
            <w:tcW w:w="816" w:type="dxa"/>
            <w:tcBorders>
              <w:top w:val="nil"/>
              <w:left w:val="nil"/>
              <w:bottom w:val="nil"/>
              <w:right w:val="nil"/>
            </w:tcBorders>
            <w:shd w:val="clear" w:color="000000" w:fill="FFFFFF"/>
            <w:vAlign w:val="center"/>
            <w:hideMark/>
          </w:tcPr>
          <w:p w14:paraId="3CEA9F6D" w14:textId="37922963"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118</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w:t>
            </w:r>
          </w:p>
        </w:tc>
        <w:tc>
          <w:tcPr>
            <w:tcW w:w="567" w:type="dxa"/>
            <w:tcBorders>
              <w:top w:val="nil"/>
              <w:left w:val="nil"/>
              <w:bottom w:val="nil"/>
              <w:right w:val="nil"/>
            </w:tcBorders>
            <w:shd w:val="clear" w:color="000000" w:fill="FFFFFF"/>
            <w:vAlign w:val="center"/>
            <w:hideMark/>
          </w:tcPr>
          <w:p w14:paraId="0FF2E9F9" w14:textId="320A6B33"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419</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w:t>
            </w:r>
          </w:p>
        </w:tc>
        <w:tc>
          <w:tcPr>
            <w:tcW w:w="567" w:type="dxa"/>
            <w:vMerge w:val="restart"/>
            <w:tcBorders>
              <w:top w:val="nil"/>
              <w:left w:val="single" w:sz="4" w:space="0" w:color="auto"/>
              <w:bottom w:val="nil"/>
              <w:right w:val="single" w:sz="4" w:space="0" w:color="auto"/>
            </w:tcBorders>
            <w:shd w:val="clear" w:color="000000" w:fill="FFFFFF"/>
            <w:vAlign w:val="center"/>
            <w:hideMark/>
          </w:tcPr>
          <w:p w14:paraId="7506B2F8" w14:textId="482961F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277</w:t>
            </w:r>
          </w:p>
        </w:tc>
        <w:tc>
          <w:tcPr>
            <w:tcW w:w="547" w:type="dxa"/>
            <w:vMerge w:val="restart"/>
            <w:tcBorders>
              <w:top w:val="nil"/>
              <w:left w:val="single" w:sz="4" w:space="0" w:color="auto"/>
              <w:bottom w:val="single" w:sz="8" w:space="0" w:color="000000"/>
              <w:right w:val="nil"/>
            </w:tcBorders>
            <w:shd w:val="clear" w:color="000000" w:fill="FFFFFF"/>
            <w:vAlign w:val="center"/>
            <w:hideMark/>
          </w:tcPr>
          <w:p w14:paraId="1D0CD92B" w14:textId="760E7162"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324</w:t>
            </w:r>
          </w:p>
        </w:tc>
        <w:tc>
          <w:tcPr>
            <w:tcW w:w="185" w:type="dxa"/>
            <w:tcBorders>
              <w:top w:val="nil"/>
              <w:left w:val="nil"/>
              <w:bottom w:val="nil"/>
              <w:right w:val="nil"/>
            </w:tcBorders>
            <w:shd w:val="clear" w:color="000000" w:fill="FFFFFF"/>
            <w:vAlign w:val="center"/>
            <w:hideMark/>
          </w:tcPr>
          <w:p w14:paraId="10F410E1"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7E383B6F"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24</w:t>
            </w:r>
          </w:p>
        </w:tc>
        <w:tc>
          <w:tcPr>
            <w:tcW w:w="480" w:type="dxa"/>
            <w:tcBorders>
              <w:top w:val="nil"/>
              <w:left w:val="nil"/>
              <w:bottom w:val="nil"/>
              <w:right w:val="nil"/>
            </w:tcBorders>
            <w:shd w:val="clear" w:color="000000" w:fill="FFFFFF"/>
            <w:vAlign w:val="center"/>
            <w:hideMark/>
          </w:tcPr>
          <w:p w14:paraId="4E4D1E44"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16</w:t>
            </w:r>
          </w:p>
        </w:tc>
        <w:tc>
          <w:tcPr>
            <w:tcW w:w="480" w:type="dxa"/>
            <w:tcBorders>
              <w:top w:val="nil"/>
              <w:left w:val="nil"/>
              <w:bottom w:val="nil"/>
              <w:right w:val="nil"/>
            </w:tcBorders>
            <w:shd w:val="clear" w:color="000000" w:fill="FFFFFF"/>
            <w:vAlign w:val="center"/>
            <w:hideMark/>
          </w:tcPr>
          <w:p w14:paraId="7F8EE3CD"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67</w:t>
            </w:r>
          </w:p>
        </w:tc>
        <w:tc>
          <w:tcPr>
            <w:tcW w:w="620" w:type="dxa"/>
            <w:vMerge w:val="restart"/>
            <w:tcBorders>
              <w:top w:val="nil"/>
              <w:left w:val="single" w:sz="4" w:space="0" w:color="auto"/>
              <w:bottom w:val="nil"/>
              <w:right w:val="single" w:sz="4" w:space="0" w:color="auto"/>
            </w:tcBorders>
            <w:shd w:val="clear" w:color="000000" w:fill="FFFFFF"/>
            <w:vAlign w:val="center"/>
            <w:hideMark/>
          </w:tcPr>
          <w:p w14:paraId="27C62C28" w14:textId="372F1CA8"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529</w:t>
            </w:r>
          </w:p>
        </w:tc>
        <w:tc>
          <w:tcPr>
            <w:tcW w:w="665" w:type="dxa"/>
            <w:vMerge w:val="restart"/>
            <w:tcBorders>
              <w:top w:val="nil"/>
              <w:left w:val="single" w:sz="4" w:space="0" w:color="auto"/>
              <w:bottom w:val="single" w:sz="8" w:space="0" w:color="000000"/>
              <w:right w:val="nil"/>
            </w:tcBorders>
            <w:shd w:val="clear" w:color="000000" w:fill="FFFFFF"/>
            <w:noWrap/>
            <w:vAlign w:val="center"/>
            <w:hideMark/>
          </w:tcPr>
          <w:p w14:paraId="7898B798" w14:textId="1B74933B"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477</w:t>
            </w:r>
          </w:p>
        </w:tc>
      </w:tr>
      <w:tr w:rsidR="00BD074C" w:rsidRPr="00751E73" w14:paraId="49C3EDC1"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3EDF9899"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22EE0B5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2135AF5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Manhiça</w:t>
            </w:r>
            <w:proofErr w:type="spellEnd"/>
          </w:p>
        </w:tc>
        <w:tc>
          <w:tcPr>
            <w:tcW w:w="558" w:type="dxa"/>
            <w:tcBorders>
              <w:top w:val="nil"/>
              <w:left w:val="nil"/>
              <w:bottom w:val="nil"/>
              <w:right w:val="nil"/>
            </w:tcBorders>
            <w:shd w:val="clear" w:color="000000" w:fill="FFFFFF"/>
            <w:vAlign w:val="center"/>
            <w:hideMark/>
          </w:tcPr>
          <w:p w14:paraId="2394994A"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507</w:t>
            </w:r>
          </w:p>
        </w:tc>
        <w:tc>
          <w:tcPr>
            <w:tcW w:w="480" w:type="dxa"/>
            <w:tcBorders>
              <w:top w:val="nil"/>
              <w:left w:val="nil"/>
              <w:bottom w:val="nil"/>
              <w:right w:val="nil"/>
            </w:tcBorders>
            <w:shd w:val="clear" w:color="000000" w:fill="FFFFFF"/>
            <w:vAlign w:val="center"/>
            <w:hideMark/>
          </w:tcPr>
          <w:p w14:paraId="16C968F4"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24</w:t>
            </w:r>
          </w:p>
        </w:tc>
        <w:tc>
          <w:tcPr>
            <w:tcW w:w="480" w:type="dxa"/>
            <w:tcBorders>
              <w:top w:val="nil"/>
              <w:left w:val="nil"/>
              <w:bottom w:val="nil"/>
              <w:right w:val="nil"/>
            </w:tcBorders>
            <w:shd w:val="clear" w:color="000000" w:fill="FFFFFF"/>
            <w:vAlign w:val="center"/>
            <w:hideMark/>
          </w:tcPr>
          <w:p w14:paraId="47CC0D8A"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w:t>
            </w:r>
          </w:p>
        </w:tc>
        <w:tc>
          <w:tcPr>
            <w:tcW w:w="634" w:type="dxa"/>
            <w:vMerge/>
            <w:tcBorders>
              <w:top w:val="nil"/>
              <w:left w:val="single" w:sz="4" w:space="0" w:color="auto"/>
              <w:bottom w:val="nil"/>
              <w:right w:val="single" w:sz="4" w:space="0" w:color="auto"/>
            </w:tcBorders>
            <w:vAlign w:val="center"/>
            <w:hideMark/>
          </w:tcPr>
          <w:p w14:paraId="7A304A1C"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00" w:type="dxa"/>
            <w:vMerge/>
            <w:tcBorders>
              <w:top w:val="nil"/>
              <w:left w:val="single" w:sz="4" w:space="0" w:color="auto"/>
              <w:bottom w:val="single" w:sz="8" w:space="0" w:color="000000"/>
              <w:right w:val="nil"/>
            </w:tcBorders>
            <w:vAlign w:val="center"/>
            <w:hideMark/>
          </w:tcPr>
          <w:p w14:paraId="2998125A"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4A04DC0A"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377A4134"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24</w:t>
            </w:r>
          </w:p>
        </w:tc>
        <w:tc>
          <w:tcPr>
            <w:tcW w:w="816" w:type="dxa"/>
            <w:tcBorders>
              <w:top w:val="nil"/>
              <w:left w:val="nil"/>
              <w:bottom w:val="nil"/>
              <w:right w:val="nil"/>
            </w:tcBorders>
            <w:shd w:val="clear" w:color="000000" w:fill="FFFFFF"/>
            <w:vAlign w:val="center"/>
            <w:hideMark/>
          </w:tcPr>
          <w:p w14:paraId="68242C00" w14:textId="72E60E49"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48</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w:t>
            </w:r>
          </w:p>
        </w:tc>
        <w:tc>
          <w:tcPr>
            <w:tcW w:w="567" w:type="dxa"/>
            <w:tcBorders>
              <w:top w:val="nil"/>
              <w:left w:val="nil"/>
              <w:bottom w:val="nil"/>
              <w:right w:val="nil"/>
            </w:tcBorders>
            <w:shd w:val="clear" w:color="000000" w:fill="FFFFFF"/>
            <w:vAlign w:val="center"/>
            <w:hideMark/>
          </w:tcPr>
          <w:p w14:paraId="4EB8DA1C" w14:textId="7EC877AD"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164</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w:t>
            </w:r>
          </w:p>
        </w:tc>
        <w:tc>
          <w:tcPr>
            <w:tcW w:w="567" w:type="dxa"/>
            <w:vMerge/>
            <w:tcBorders>
              <w:top w:val="nil"/>
              <w:left w:val="single" w:sz="4" w:space="0" w:color="auto"/>
              <w:bottom w:val="nil"/>
              <w:right w:val="single" w:sz="4" w:space="0" w:color="auto"/>
            </w:tcBorders>
            <w:vAlign w:val="center"/>
            <w:hideMark/>
          </w:tcPr>
          <w:p w14:paraId="24944368"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547" w:type="dxa"/>
            <w:vMerge/>
            <w:tcBorders>
              <w:top w:val="nil"/>
              <w:left w:val="single" w:sz="4" w:space="0" w:color="auto"/>
              <w:bottom w:val="single" w:sz="8" w:space="0" w:color="000000"/>
              <w:right w:val="nil"/>
            </w:tcBorders>
            <w:vAlign w:val="center"/>
            <w:hideMark/>
          </w:tcPr>
          <w:p w14:paraId="66EAC173"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570C3C5B"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0B745843"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24</w:t>
            </w:r>
          </w:p>
        </w:tc>
        <w:tc>
          <w:tcPr>
            <w:tcW w:w="480" w:type="dxa"/>
            <w:tcBorders>
              <w:top w:val="nil"/>
              <w:left w:val="nil"/>
              <w:bottom w:val="nil"/>
              <w:right w:val="nil"/>
            </w:tcBorders>
            <w:shd w:val="clear" w:color="000000" w:fill="FFFFFF"/>
            <w:vAlign w:val="center"/>
            <w:hideMark/>
          </w:tcPr>
          <w:p w14:paraId="096AB6B8"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13</w:t>
            </w:r>
          </w:p>
        </w:tc>
        <w:tc>
          <w:tcPr>
            <w:tcW w:w="480" w:type="dxa"/>
            <w:tcBorders>
              <w:top w:val="nil"/>
              <w:left w:val="nil"/>
              <w:bottom w:val="nil"/>
              <w:right w:val="nil"/>
            </w:tcBorders>
            <w:shd w:val="clear" w:color="000000" w:fill="FFFFFF"/>
            <w:vAlign w:val="center"/>
            <w:hideMark/>
          </w:tcPr>
          <w:p w14:paraId="5DF0630B"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54</w:t>
            </w:r>
          </w:p>
        </w:tc>
        <w:tc>
          <w:tcPr>
            <w:tcW w:w="620" w:type="dxa"/>
            <w:vMerge/>
            <w:tcBorders>
              <w:top w:val="nil"/>
              <w:left w:val="single" w:sz="4" w:space="0" w:color="auto"/>
              <w:bottom w:val="nil"/>
              <w:right w:val="single" w:sz="4" w:space="0" w:color="auto"/>
            </w:tcBorders>
            <w:vAlign w:val="center"/>
            <w:hideMark/>
          </w:tcPr>
          <w:p w14:paraId="6A1491A8"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665" w:type="dxa"/>
            <w:vMerge/>
            <w:tcBorders>
              <w:top w:val="nil"/>
              <w:left w:val="single" w:sz="4" w:space="0" w:color="auto"/>
              <w:bottom w:val="single" w:sz="8" w:space="0" w:color="000000"/>
              <w:right w:val="nil"/>
            </w:tcBorders>
            <w:vAlign w:val="center"/>
            <w:hideMark/>
          </w:tcPr>
          <w:p w14:paraId="3224D31E"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r>
      <w:tr w:rsidR="00BD074C" w:rsidRPr="00751E73" w14:paraId="6169EE59"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7C84E65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11869B8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7408B1B3" w14:textId="65A25A71"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I</w:t>
            </w:r>
            <w:r w:rsidR="00A6438C">
              <w:rPr>
                <w:rFonts w:ascii="Arial" w:eastAsia="Times New Roman" w:hAnsi="Arial" w:cs="Arial"/>
                <w:b/>
                <w:bCs/>
                <w:color w:val="000000"/>
                <w:sz w:val="16"/>
                <w:szCs w:val="16"/>
                <w:lang w:val="es-ES" w:eastAsia="es-ES"/>
              </w:rPr>
              <w:t>lha</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Josina</w:t>
            </w:r>
            <w:proofErr w:type="spellEnd"/>
          </w:p>
        </w:tc>
        <w:tc>
          <w:tcPr>
            <w:tcW w:w="558" w:type="dxa"/>
            <w:tcBorders>
              <w:top w:val="nil"/>
              <w:left w:val="nil"/>
              <w:bottom w:val="nil"/>
              <w:right w:val="nil"/>
            </w:tcBorders>
            <w:shd w:val="clear" w:color="000000" w:fill="FFFFFF"/>
            <w:vAlign w:val="center"/>
            <w:hideMark/>
          </w:tcPr>
          <w:p w14:paraId="0C961A50"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139</w:t>
            </w:r>
          </w:p>
        </w:tc>
        <w:tc>
          <w:tcPr>
            <w:tcW w:w="480" w:type="dxa"/>
            <w:tcBorders>
              <w:top w:val="nil"/>
              <w:left w:val="nil"/>
              <w:bottom w:val="nil"/>
              <w:right w:val="nil"/>
            </w:tcBorders>
            <w:shd w:val="clear" w:color="000000" w:fill="FFFFFF"/>
            <w:vAlign w:val="center"/>
            <w:hideMark/>
          </w:tcPr>
          <w:p w14:paraId="757C3352"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39</w:t>
            </w:r>
          </w:p>
        </w:tc>
        <w:tc>
          <w:tcPr>
            <w:tcW w:w="480" w:type="dxa"/>
            <w:tcBorders>
              <w:top w:val="nil"/>
              <w:left w:val="nil"/>
              <w:bottom w:val="nil"/>
              <w:right w:val="nil"/>
            </w:tcBorders>
            <w:shd w:val="clear" w:color="000000" w:fill="FFFFFF"/>
            <w:vAlign w:val="center"/>
            <w:hideMark/>
          </w:tcPr>
          <w:p w14:paraId="38C9BCD6"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28</w:t>
            </w:r>
          </w:p>
        </w:tc>
        <w:tc>
          <w:tcPr>
            <w:tcW w:w="634" w:type="dxa"/>
            <w:vMerge/>
            <w:tcBorders>
              <w:top w:val="nil"/>
              <w:left w:val="single" w:sz="4" w:space="0" w:color="auto"/>
              <w:bottom w:val="nil"/>
              <w:right w:val="single" w:sz="4" w:space="0" w:color="auto"/>
            </w:tcBorders>
            <w:vAlign w:val="center"/>
            <w:hideMark/>
          </w:tcPr>
          <w:p w14:paraId="2E5E34E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00" w:type="dxa"/>
            <w:vMerge/>
            <w:tcBorders>
              <w:top w:val="nil"/>
              <w:left w:val="single" w:sz="4" w:space="0" w:color="auto"/>
              <w:bottom w:val="single" w:sz="8" w:space="0" w:color="000000"/>
              <w:right w:val="nil"/>
            </w:tcBorders>
            <w:vAlign w:val="center"/>
            <w:hideMark/>
          </w:tcPr>
          <w:p w14:paraId="6F1FA574"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2C1B4DCD"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2E847249"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39</w:t>
            </w:r>
          </w:p>
        </w:tc>
        <w:tc>
          <w:tcPr>
            <w:tcW w:w="816" w:type="dxa"/>
            <w:tcBorders>
              <w:top w:val="nil"/>
              <w:left w:val="nil"/>
              <w:bottom w:val="nil"/>
              <w:right w:val="nil"/>
            </w:tcBorders>
            <w:shd w:val="clear" w:color="000000" w:fill="FFFFFF"/>
            <w:vAlign w:val="center"/>
            <w:hideMark/>
          </w:tcPr>
          <w:p w14:paraId="2A2138EE" w14:textId="128D58E3"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136</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w:t>
            </w:r>
          </w:p>
        </w:tc>
        <w:tc>
          <w:tcPr>
            <w:tcW w:w="567" w:type="dxa"/>
            <w:tcBorders>
              <w:top w:val="nil"/>
              <w:left w:val="nil"/>
              <w:bottom w:val="nil"/>
              <w:right w:val="nil"/>
            </w:tcBorders>
            <w:shd w:val="clear" w:color="000000" w:fill="FFFFFF"/>
            <w:vAlign w:val="center"/>
            <w:hideMark/>
          </w:tcPr>
          <w:p w14:paraId="5791D734" w14:textId="000E622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359</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w:t>
            </w:r>
          </w:p>
        </w:tc>
        <w:tc>
          <w:tcPr>
            <w:tcW w:w="567" w:type="dxa"/>
            <w:vMerge/>
            <w:tcBorders>
              <w:top w:val="nil"/>
              <w:left w:val="single" w:sz="4" w:space="0" w:color="auto"/>
              <w:bottom w:val="nil"/>
              <w:right w:val="single" w:sz="4" w:space="0" w:color="auto"/>
            </w:tcBorders>
            <w:vAlign w:val="center"/>
            <w:hideMark/>
          </w:tcPr>
          <w:p w14:paraId="10F9D071"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547" w:type="dxa"/>
            <w:vMerge/>
            <w:tcBorders>
              <w:top w:val="nil"/>
              <w:left w:val="single" w:sz="4" w:space="0" w:color="auto"/>
              <w:bottom w:val="single" w:sz="8" w:space="0" w:color="000000"/>
              <w:right w:val="nil"/>
            </w:tcBorders>
            <w:vAlign w:val="center"/>
            <w:hideMark/>
          </w:tcPr>
          <w:p w14:paraId="5ABE3DC4"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4F546351"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7372EF77"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39</w:t>
            </w:r>
          </w:p>
        </w:tc>
        <w:tc>
          <w:tcPr>
            <w:tcW w:w="480" w:type="dxa"/>
            <w:tcBorders>
              <w:top w:val="nil"/>
              <w:left w:val="nil"/>
              <w:bottom w:val="nil"/>
              <w:right w:val="nil"/>
            </w:tcBorders>
            <w:shd w:val="clear" w:color="000000" w:fill="FFFFFF"/>
            <w:vAlign w:val="center"/>
            <w:hideMark/>
          </w:tcPr>
          <w:p w14:paraId="1B59AEA8"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25</w:t>
            </w:r>
          </w:p>
        </w:tc>
        <w:tc>
          <w:tcPr>
            <w:tcW w:w="480" w:type="dxa"/>
            <w:tcBorders>
              <w:top w:val="nil"/>
              <w:left w:val="nil"/>
              <w:bottom w:val="nil"/>
              <w:right w:val="nil"/>
            </w:tcBorders>
            <w:shd w:val="clear" w:color="000000" w:fill="FFFFFF"/>
            <w:vAlign w:val="center"/>
            <w:hideMark/>
          </w:tcPr>
          <w:p w14:paraId="5A8E1169"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64</w:t>
            </w:r>
          </w:p>
        </w:tc>
        <w:tc>
          <w:tcPr>
            <w:tcW w:w="620" w:type="dxa"/>
            <w:vMerge/>
            <w:tcBorders>
              <w:top w:val="nil"/>
              <w:left w:val="single" w:sz="4" w:space="0" w:color="auto"/>
              <w:bottom w:val="nil"/>
              <w:right w:val="single" w:sz="4" w:space="0" w:color="auto"/>
            </w:tcBorders>
            <w:vAlign w:val="center"/>
            <w:hideMark/>
          </w:tcPr>
          <w:p w14:paraId="173ED3B2"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665" w:type="dxa"/>
            <w:vMerge/>
            <w:tcBorders>
              <w:top w:val="nil"/>
              <w:left w:val="single" w:sz="4" w:space="0" w:color="auto"/>
              <w:bottom w:val="single" w:sz="8" w:space="0" w:color="000000"/>
              <w:right w:val="nil"/>
            </w:tcBorders>
            <w:vAlign w:val="center"/>
            <w:hideMark/>
          </w:tcPr>
          <w:p w14:paraId="604C1261"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r>
      <w:tr w:rsidR="00BD074C" w:rsidRPr="00751E73" w14:paraId="1CB84055"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37E9C7BD"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258" w:type="dxa"/>
            <w:gridSpan w:val="2"/>
            <w:tcBorders>
              <w:top w:val="nil"/>
              <w:left w:val="nil"/>
              <w:bottom w:val="nil"/>
              <w:right w:val="nil"/>
            </w:tcBorders>
            <w:shd w:val="clear" w:color="000000" w:fill="FFFFFF"/>
            <w:vAlign w:val="center"/>
            <w:hideMark/>
          </w:tcPr>
          <w:p w14:paraId="1EA07DB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Multigravidae</w:t>
            </w:r>
            <w:proofErr w:type="spellEnd"/>
          </w:p>
        </w:tc>
        <w:tc>
          <w:tcPr>
            <w:tcW w:w="558" w:type="dxa"/>
            <w:tcBorders>
              <w:top w:val="nil"/>
              <w:left w:val="nil"/>
              <w:bottom w:val="nil"/>
              <w:right w:val="nil"/>
            </w:tcBorders>
            <w:shd w:val="clear" w:color="000000" w:fill="FFFFFF"/>
            <w:vAlign w:val="center"/>
            <w:hideMark/>
          </w:tcPr>
          <w:p w14:paraId="0E03D071"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4360354D"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5CE991E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34" w:type="dxa"/>
            <w:tcBorders>
              <w:top w:val="nil"/>
              <w:left w:val="nil"/>
              <w:bottom w:val="nil"/>
              <w:right w:val="nil"/>
            </w:tcBorders>
            <w:shd w:val="clear" w:color="000000" w:fill="FFFFFF"/>
            <w:vAlign w:val="center"/>
            <w:hideMark/>
          </w:tcPr>
          <w:p w14:paraId="079031D4"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00" w:type="dxa"/>
            <w:vMerge/>
            <w:tcBorders>
              <w:top w:val="nil"/>
              <w:left w:val="single" w:sz="4" w:space="0" w:color="auto"/>
              <w:bottom w:val="single" w:sz="8" w:space="0" w:color="000000"/>
              <w:right w:val="nil"/>
            </w:tcBorders>
            <w:vAlign w:val="center"/>
            <w:hideMark/>
          </w:tcPr>
          <w:p w14:paraId="41D447BD"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07D10092"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780F8B85"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816" w:type="dxa"/>
            <w:tcBorders>
              <w:top w:val="nil"/>
              <w:left w:val="nil"/>
              <w:bottom w:val="nil"/>
              <w:right w:val="nil"/>
            </w:tcBorders>
            <w:shd w:val="clear" w:color="000000" w:fill="FFFFFF"/>
            <w:vAlign w:val="center"/>
            <w:hideMark/>
          </w:tcPr>
          <w:p w14:paraId="07686D2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4C2FF9C9"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567" w:type="dxa"/>
            <w:tcBorders>
              <w:top w:val="nil"/>
              <w:left w:val="nil"/>
              <w:bottom w:val="nil"/>
              <w:right w:val="nil"/>
            </w:tcBorders>
            <w:shd w:val="clear" w:color="000000" w:fill="FFFFFF"/>
            <w:vAlign w:val="center"/>
            <w:hideMark/>
          </w:tcPr>
          <w:p w14:paraId="678E6996"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547" w:type="dxa"/>
            <w:vMerge/>
            <w:tcBorders>
              <w:top w:val="nil"/>
              <w:left w:val="single" w:sz="4" w:space="0" w:color="auto"/>
              <w:bottom w:val="single" w:sz="8" w:space="0" w:color="000000"/>
              <w:right w:val="nil"/>
            </w:tcBorders>
            <w:vAlign w:val="center"/>
            <w:hideMark/>
          </w:tcPr>
          <w:p w14:paraId="5D7589F7"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013AA6D8"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421F6557"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497F8F46"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80" w:type="dxa"/>
            <w:tcBorders>
              <w:top w:val="nil"/>
              <w:left w:val="nil"/>
              <w:bottom w:val="nil"/>
              <w:right w:val="nil"/>
            </w:tcBorders>
            <w:shd w:val="clear" w:color="000000" w:fill="FFFFFF"/>
            <w:vAlign w:val="center"/>
            <w:hideMark/>
          </w:tcPr>
          <w:p w14:paraId="3DA85F79"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20" w:type="dxa"/>
            <w:tcBorders>
              <w:top w:val="nil"/>
              <w:left w:val="nil"/>
              <w:bottom w:val="nil"/>
              <w:right w:val="nil"/>
            </w:tcBorders>
            <w:shd w:val="clear" w:color="000000" w:fill="FFFFFF"/>
            <w:vAlign w:val="center"/>
            <w:hideMark/>
          </w:tcPr>
          <w:p w14:paraId="7F638623"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65" w:type="dxa"/>
            <w:vMerge/>
            <w:tcBorders>
              <w:top w:val="nil"/>
              <w:left w:val="single" w:sz="4" w:space="0" w:color="auto"/>
              <w:bottom w:val="single" w:sz="8" w:space="0" w:color="000000"/>
              <w:right w:val="nil"/>
            </w:tcBorders>
            <w:vAlign w:val="center"/>
            <w:hideMark/>
          </w:tcPr>
          <w:p w14:paraId="281DDD1C"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r>
      <w:tr w:rsidR="00BD074C" w:rsidRPr="00751E73" w14:paraId="0F6D2469"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6388C974"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11A55969"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0F63C4B3"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Magude</w:t>
            </w:r>
            <w:proofErr w:type="spellEnd"/>
          </w:p>
        </w:tc>
        <w:tc>
          <w:tcPr>
            <w:tcW w:w="558" w:type="dxa"/>
            <w:tcBorders>
              <w:top w:val="nil"/>
              <w:left w:val="nil"/>
              <w:bottom w:val="nil"/>
              <w:right w:val="nil"/>
            </w:tcBorders>
            <w:shd w:val="clear" w:color="000000" w:fill="FFFFFF"/>
            <w:vAlign w:val="center"/>
            <w:hideMark/>
          </w:tcPr>
          <w:p w14:paraId="017DB94F"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1205</w:t>
            </w:r>
          </w:p>
        </w:tc>
        <w:tc>
          <w:tcPr>
            <w:tcW w:w="480" w:type="dxa"/>
            <w:tcBorders>
              <w:top w:val="nil"/>
              <w:left w:val="nil"/>
              <w:bottom w:val="nil"/>
              <w:right w:val="nil"/>
            </w:tcBorders>
            <w:shd w:val="clear" w:color="000000" w:fill="FFFFFF"/>
            <w:vAlign w:val="center"/>
            <w:hideMark/>
          </w:tcPr>
          <w:p w14:paraId="4F3ABA9B"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33</w:t>
            </w:r>
          </w:p>
        </w:tc>
        <w:tc>
          <w:tcPr>
            <w:tcW w:w="480" w:type="dxa"/>
            <w:tcBorders>
              <w:top w:val="nil"/>
              <w:left w:val="nil"/>
              <w:bottom w:val="nil"/>
              <w:right w:val="nil"/>
            </w:tcBorders>
            <w:shd w:val="clear" w:color="000000" w:fill="FFFFFF"/>
            <w:vAlign w:val="center"/>
            <w:hideMark/>
          </w:tcPr>
          <w:p w14:paraId="1B159AEA"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w:t>
            </w:r>
          </w:p>
        </w:tc>
        <w:tc>
          <w:tcPr>
            <w:tcW w:w="634"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26E4B057" w14:textId="7B28A59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&lt;0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600" w:type="dxa"/>
            <w:vMerge/>
            <w:tcBorders>
              <w:top w:val="nil"/>
              <w:left w:val="single" w:sz="4" w:space="0" w:color="auto"/>
              <w:bottom w:val="single" w:sz="8" w:space="0" w:color="000000"/>
              <w:right w:val="nil"/>
            </w:tcBorders>
            <w:vAlign w:val="center"/>
            <w:hideMark/>
          </w:tcPr>
          <w:p w14:paraId="2E4DCF53"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7A177532"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70F7FB64"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33</w:t>
            </w:r>
          </w:p>
        </w:tc>
        <w:tc>
          <w:tcPr>
            <w:tcW w:w="816" w:type="dxa"/>
            <w:tcBorders>
              <w:top w:val="nil"/>
              <w:left w:val="nil"/>
              <w:bottom w:val="nil"/>
              <w:right w:val="nil"/>
            </w:tcBorders>
            <w:shd w:val="clear" w:color="000000" w:fill="FFFFFF"/>
            <w:vAlign w:val="center"/>
            <w:hideMark/>
          </w:tcPr>
          <w:p w14:paraId="747431D2" w14:textId="11E8CC75"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36</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w:t>
            </w:r>
          </w:p>
        </w:tc>
        <w:tc>
          <w:tcPr>
            <w:tcW w:w="567" w:type="dxa"/>
            <w:tcBorders>
              <w:top w:val="nil"/>
              <w:left w:val="nil"/>
              <w:bottom w:val="nil"/>
              <w:right w:val="nil"/>
            </w:tcBorders>
            <w:shd w:val="clear" w:color="000000" w:fill="FFFFFF"/>
            <w:vAlign w:val="center"/>
            <w:hideMark/>
          </w:tcPr>
          <w:p w14:paraId="28A8474B" w14:textId="13E3EEE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127</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w:t>
            </w:r>
          </w:p>
        </w:tc>
        <w:tc>
          <w:tcPr>
            <w:tcW w:w="567"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5AC3C16A" w14:textId="7903D39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515</w:t>
            </w:r>
          </w:p>
        </w:tc>
        <w:tc>
          <w:tcPr>
            <w:tcW w:w="547" w:type="dxa"/>
            <w:vMerge/>
            <w:tcBorders>
              <w:top w:val="nil"/>
              <w:left w:val="single" w:sz="4" w:space="0" w:color="auto"/>
              <w:bottom w:val="single" w:sz="8" w:space="0" w:color="000000"/>
              <w:right w:val="nil"/>
            </w:tcBorders>
            <w:vAlign w:val="center"/>
            <w:hideMark/>
          </w:tcPr>
          <w:p w14:paraId="22DFF00D"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0408F5D2"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66CB3D9F"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33</w:t>
            </w:r>
          </w:p>
        </w:tc>
        <w:tc>
          <w:tcPr>
            <w:tcW w:w="480" w:type="dxa"/>
            <w:tcBorders>
              <w:top w:val="nil"/>
              <w:left w:val="nil"/>
              <w:bottom w:val="nil"/>
              <w:right w:val="nil"/>
            </w:tcBorders>
            <w:shd w:val="clear" w:color="000000" w:fill="FFFFFF"/>
            <w:vAlign w:val="center"/>
            <w:hideMark/>
          </w:tcPr>
          <w:p w14:paraId="1E07EFC7"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15</w:t>
            </w:r>
          </w:p>
        </w:tc>
        <w:tc>
          <w:tcPr>
            <w:tcW w:w="480" w:type="dxa"/>
            <w:tcBorders>
              <w:top w:val="nil"/>
              <w:left w:val="nil"/>
              <w:bottom w:val="nil"/>
              <w:right w:val="nil"/>
            </w:tcBorders>
            <w:shd w:val="clear" w:color="000000" w:fill="FFFFFF"/>
            <w:vAlign w:val="center"/>
            <w:hideMark/>
          </w:tcPr>
          <w:p w14:paraId="3186782A"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45</w:t>
            </w:r>
          </w:p>
        </w:tc>
        <w:tc>
          <w:tcPr>
            <w:tcW w:w="620"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0EBCB90E" w14:textId="05E78B0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293</w:t>
            </w:r>
          </w:p>
        </w:tc>
        <w:tc>
          <w:tcPr>
            <w:tcW w:w="665" w:type="dxa"/>
            <w:vMerge/>
            <w:tcBorders>
              <w:top w:val="nil"/>
              <w:left w:val="single" w:sz="4" w:space="0" w:color="auto"/>
              <w:bottom w:val="single" w:sz="8" w:space="0" w:color="000000"/>
              <w:right w:val="nil"/>
            </w:tcBorders>
            <w:vAlign w:val="center"/>
            <w:hideMark/>
          </w:tcPr>
          <w:p w14:paraId="791400BC"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r>
      <w:tr w:rsidR="00BD074C" w:rsidRPr="00751E73" w14:paraId="0FF8D4E4" w14:textId="77777777" w:rsidTr="00A6438C">
        <w:trPr>
          <w:trHeight w:val="210"/>
          <w:jc w:val="center"/>
        </w:trPr>
        <w:tc>
          <w:tcPr>
            <w:tcW w:w="160" w:type="dxa"/>
            <w:tcBorders>
              <w:top w:val="nil"/>
              <w:left w:val="nil"/>
              <w:bottom w:val="nil"/>
              <w:right w:val="nil"/>
            </w:tcBorders>
            <w:shd w:val="clear" w:color="000000" w:fill="FFFFFF"/>
            <w:noWrap/>
            <w:vAlign w:val="bottom"/>
            <w:hideMark/>
          </w:tcPr>
          <w:p w14:paraId="691A8A36"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nil"/>
              <w:right w:val="nil"/>
            </w:tcBorders>
            <w:shd w:val="clear" w:color="000000" w:fill="FFFFFF"/>
            <w:vAlign w:val="center"/>
            <w:hideMark/>
          </w:tcPr>
          <w:p w14:paraId="3A35310E"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nil"/>
              <w:right w:val="nil"/>
            </w:tcBorders>
            <w:shd w:val="clear" w:color="000000" w:fill="FFFFFF"/>
            <w:vAlign w:val="center"/>
            <w:hideMark/>
          </w:tcPr>
          <w:p w14:paraId="25A7AE18"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Manhiça</w:t>
            </w:r>
            <w:proofErr w:type="spellEnd"/>
          </w:p>
        </w:tc>
        <w:tc>
          <w:tcPr>
            <w:tcW w:w="558" w:type="dxa"/>
            <w:tcBorders>
              <w:top w:val="nil"/>
              <w:left w:val="nil"/>
              <w:bottom w:val="nil"/>
              <w:right w:val="nil"/>
            </w:tcBorders>
            <w:shd w:val="clear" w:color="000000" w:fill="FFFFFF"/>
            <w:vAlign w:val="center"/>
            <w:hideMark/>
          </w:tcPr>
          <w:p w14:paraId="2CCE978D"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1209</w:t>
            </w:r>
          </w:p>
        </w:tc>
        <w:tc>
          <w:tcPr>
            <w:tcW w:w="480" w:type="dxa"/>
            <w:tcBorders>
              <w:top w:val="nil"/>
              <w:left w:val="nil"/>
              <w:bottom w:val="nil"/>
              <w:right w:val="nil"/>
            </w:tcBorders>
            <w:shd w:val="clear" w:color="000000" w:fill="FFFFFF"/>
            <w:vAlign w:val="center"/>
            <w:hideMark/>
          </w:tcPr>
          <w:p w14:paraId="0C98C4FB"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34</w:t>
            </w:r>
          </w:p>
        </w:tc>
        <w:tc>
          <w:tcPr>
            <w:tcW w:w="480" w:type="dxa"/>
            <w:tcBorders>
              <w:top w:val="nil"/>
              <w:left w:val="nil"/>
              <w:bottom w:val="nil"/>
              <w:right w:val="nil"/>
            </w:tcBorders>
            <w:shd w:val="clear" w:color="000000" w:fill="FFFFFF"/>
            <w:vAlign w:val="center"/>
            <w:hideMark/>
          </w:tcPr>
          <w:p w14:paraId="5BC992F8"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w:t>
            </w:r>
          </w:p>
        </w:tc>
        <w:tc>
          <w:tcPr>
            <w:tcW w:w="634" w:type="dxa"/>
            <w:vMerge/>
            <w:tcBorders>
              <w:top w:val="nil"/>
              <w:left w:val="single" w:sz="4" w:space="0" w:color="auto"/>
              <w:bottom w:val="single" w:sz="8" w:space="0" w:color="000000"/>
              <w:right w:val="single" w:sz="4" w:space="0" w:color="auto"/>
            </w:tcBorders>
            <w:vAlign w:val="center"/>
            <w:hideMark/>
          </w:tcPr>
          <w:p w14:paraId="5F18205D"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00" w:type="dxa"/>
            <w:vMerge/>
            <w:tcBorders>
              <w:top w:val="nil"/>
              <w:left w:val="single" w:sz="4" w:space="0" w:color="auto"/>
              <w:bottom w:val="single" w:sz="8" w:space="0" w:color="000000"/>
              <w:right w:val="nil"/>
            </w:tcBorders>
            <w:vAlign w:val="center"/>
            <w:hideMark/>
          </w:tcPr>
          <w:p w14:paraId="3B9E7BAF"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49FBB1A1"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nil"/>
              <w:right w:val="nil"/>
            </w:tcBorders>
            <w:shd w:val="clear" w:color="000000" w:fill="FFFFFF"/>
            <w:vAlign w:val="center"/>
            <w:hideMark/>
          </w:tcPr>
          <w:p w14:paraId="57DA4B26"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34</w:t>
            </w:r>
          </w:p>
        </w:tc>
        <w:tc>
          <w:tcPr>
            <w:tcW w:w="816" w:type="dxa"/>
            <w:tcBorders>
              <w:top w:val="nil"/>
              <w:left w:val="nil"/>
              <w:bottom w:val="nil"/>
              <w:right w:val="nil"/>
            </w:tcBorders>
            <w:shd w:val="clear" w:color="000000" w:fill="FFFFFF"/>
            <w:vAlign w:val="center"/>
            <w:hideMark/>
          </w:tcPr>
          <w:p w14:paraId="6C81CC97" w14:textId="449281FF"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29</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w:t>
            </w:r>
          </w:p>
        </w:tc>
        <w:tc>
          <w:tcPr>
            <w:tcW w:w="567" w:type="dxa"/>
            <w:tcBorders>
              <w:top w:val="nil"/>
              <w:left w:val="nil"/>
              <w:bottom w:val="nil"/>
              <w:right w:val="nil"/>
            </w:tcBorders>
            <w:shd w:val="clear" w:color="000000" w:fill="FFFFFF"/>
            <w:vAlign w:val="center"/>
            <w:hideMark/>
          </w:tcPr>
          <w:p w14:paraId="4A92AA40" w14:textId="4E2B2BB1"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95</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w:t>
            </w:r>
          </w:p>
        </w:tc>
        <w:tc>
          <w:tcPr>
            <w:tcW w:w="567" w:type="dxa"/>
            <w:vMerge/>
            <w:tcBorders>
              <w:top w:val="nil"/>
              <w:left w:val="single" w:sz="4" w:space="0" w:color="auto"/>
              <w:bottom w:val="single" w:sz="8" w:space="0" w:color="000000"/>
              <w:right w:val="single" w:sz="4" w:space="0" w:color="auto"/>
            </w:tcBorders>
            <w:vAlign w:val="center"/>
            <w:hideMark/>
          </w:tcPr>
          <w:p w14:paraId="779A3A94"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547" w:type="dxa"/>
            <w:vMerge/>
            <w:tcBorders>
              <w:top w:val="nil"/>
              <w:left w:val="single" w:sz="4" w:space="0" w:color="auto"/>
              <w:bottom w:val="single" w:sz="8" w:space="0" w:color="000000"/>
              <w:right w:val="nil"/>
            </w:tcBorders>
            <w:vAlign w:val="center"/>
            <w:hideMark/>
          </w:tcPr>
          <w:p w14:paraId="72C63E18"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nil"/>
              <w:right w:val="nil"/>
            </w:tcBorders>
            <w:shd w:val="clear" w:color="000000" w:fill="FFFFFF"/>
            <w:vAlign w:val="center"/>
            <w:hideMark/>
          </w:tcPr>
          <w:p w14:paraId="3A490226"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nil"/>
              <w:right w:val="nil"/>
            </w:tcBorders>
            <w:shd w:val="clear" w:color="000000" w:fill="FFFFFF"/>
            <w:vAlign w:val="center"/>
            <w:hideMark/>
          </w:tcPr>
          <w:p w14:paraId="1DE44725"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34</w:t>
            </w:r>
          </w:p>
        </w:tc>
        <w:tc>
          <w:tcPr>
            <w:tcW w:w="480" w:type="dxa"/>
            <w:tcBorders>
              <w:top w:val="nil"/>
              <w:left w:val="nil"/>
              <w:bottom w:val="nil"/>
              <w:right w:val="nil"/>
            </w:tcBorders>
            <w:shd w:val="clear" w:color="000000" w:fill="FFFFFF"/>
            <w:vAlign w:val="center"/>
            <w:hideMark/>
          </w:tcPr>
          <w:p w14:paraId="598A1A07"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13</w:t>
            </w:r>
          </w:p>
        </w:tc>
        <w:tc>
          <w:tcPr>
            <w:tcW w:w="480" w:type="dxa"/>
            <w:tcBorders>
              <w:top w:val="nil"/>
              <w:left w:val="nil"/>
              <w:bottom w:val="nil"/>
              <w:right w:val="nil"/>
            </w:tcBorders>
            <w:shd w:val="clear" w:color="000000" w:fill="FFFFFF"/>
            <w:vAlign w:val="center"/>
            <w:hideMark/>
          </w:tcPr>
          <w:p w14:paraId="2215523D"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38</w:t>
            </w:r>
          </w:p>
        </w:tc>
        <w:tc>
          <w:tcPr>
            <w:tcW w:w="620" w:type="dxa"/>
            <w:vMerge/>
            <w:tcBorders>
              <w:top w:val="nil"/>
              <w:left w:val="single" w:sz="4" w:space="0" w:color="auto"/>
              <w:bottom w:val="single" w:sz="8" w:space="0" w:color="000000"/>
              <w:right w:val="single" w:sz="4" w:space="0" w:color="auto"/>
            </w:tcBorders>
            <w:vAlign w:val="center"/>
            <w:hideMark/>
          </w:tcPr>
          <w:p w14:paraId="2700C3E1"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665" w:type="dxa"/>
            <w:vMerge/>
            <w:tcBorders>
              <w:top w:val="nil"/>
              <w:left w:val="single" w:sz="4" w:space="0" w:color="auto"/>
              <w:bottom w:val="single" w:sz="8" w:space="0" w:color="000000"/>
              <w:right w:val="nil"/>
            </w:tcBorders>
            <w:vAlign w:val="center"/>
            <w:hideMark/>
          </w:tcPr>
          <w:p w14:paraId="636760C8"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r>
      <w:tr w:rsidR="00BD074C" w:rsidRPr="00751E73" w14:paraId="30715EC0" w14:textId="77777777" w:rsidTr="00A6438C">
        <w:trPr>
          <w:trHeight w:val="210"/>
          <w:jc w:val="center"/>
        </w:trPr>
        <w:tc>
          <w:tcPr>
            <w:tcW w:w="160" w:type="dxa"/>
            <w:tcBorders>
              <w:top w:val="nil"/>
              <w:left w:val="nil"/>
              <w:bottom w:val="single" w:sz="8" w:space="0" w:color="auto"/>
              <w:right w:val="nil"/>
            </w:tcBorders>
            <w:shd w:val="clear" w:color="000000" w:fill="FFFFFF"/>
            <w:noWrap/>
            <w:vAlign w:val="bottom"/>
            <w:hideMark/>
          </w:tcPr>
          <w:p w14:paraId="580BE872"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266" w:type="dxa"/>
            <w:tcBorders>
              <w:top w:val="nil"/>
              <w:left w:val="nil"/>
              <w:bottom w:val="single" w:sz="8" w:space="0" w:color="auto"/>
              <w:right w:val="nil"/>
            </w:tcBorders>
            <w:shd w:val="clear" w:color="000000" w:fill="FFFFFF"/>
            <w:vAlign w:val="center"/>
            <w:hideMark/>
          </w:tcPr>
          <w:p w14:paraId="5BE15167"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992" w:type="dxa"/>
            <w:tcBorders>
              <w:top w:val="nil"/>
              <w:left w:val="nil"/>
              <w:bottom w:val="single" w:sz="8" w:space="0" w:color="auto"/>
              <w:right w:val="nil"/>
            </w:tcBorders>
            <w:shd w:val="clear" w:color="000000" w:fill="FFFFFF"/>
            <w:vAlign w:val="center"/>
            <w:hideMark/>
          </w:tcPr>
          <w:p w14:paraId="6DFCBD26" w14:textId="4CA02F54" w:rsidR="00BD074C" w:rsidRPr="00751E73" w:rsidRDefault="00BD074C"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I</w:t>
            </w:r>
            <w:r w:rsidR="00A6438C">
              <w:rPr>
                <w:rFonts w:ascii="Arial" w:eastAsia="Times New Roman" w:hAnsi="Arial" w:cs="Arial"/>
                <w:b/>
                <w:bCs/>
                <w:color w:val="000000"/>
                <w:sz w:val="16"/>
                <w:szCs w:val="16"/>
                <w:lang w:val="es-ES" w:eastAsia="es-ES"/>
              </w:rPr>
              <w:t>lha</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Josina</w:t>
            </w:r>
            <w:proofErr w:type="spellEnd"/>
          </w:p>
        </w:tc>
        <w:tc>
          <w:tcPr>
            <w:tcW w:w="558" w:type="dxa"/>
            <w:tcBorders>
              <w:top w:val="nil"/>
              <w:left w:val="nil"/>
              <w:bottom w:val="single" w:sz="8" w:space="0" w:color="auto"/>
              <w:right w:val="nil"/>
            </w:tcBorders>
            <w:shd w:val="clear" w:color="000000" w:fill="FFFFFF"/>
            <w:vAlign w:val="center"/>
            <w:hideMark/>
          </w:tcPr>
          <w:p w14:paraId="13F147C1"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355</w:t>
            </w:r>
          </w:p>
        </w:tc>
        <w:tc>
          <w:tcPr>
            <w:tcW w:w="480" w:type="dxa"/>
            <w:tcBorders>
              <w:top w:val="nil"/>
              <w:left w:val="nil"/>
              <w:bottom w:val="single" w:sz="8" w:space="0" w:color="auto"/>
              <w:right w:val="nil"/>
            </w:tcBorders>
            <w:shd w:val="clear" w:color="000000" w:fill="FFFFFF"/>
            <w:vAlign w:val="center"/>
            <w:hideMark/>
          </w:tcPr>
          <w:p w14:paraId="2A5A6EC9"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61</w:t>
            </w:r>
          </w:p>
        </w:tc>
        <w:tc>
          <w:tcPr>
            <w:tcW w:w="480" w:type="dxa"/>
            <w:tcBorders>
              <w:top w:val="nil"/>
              <w:left w:val="nil"/>
              <w:bottom w:val="single" w:sz="8" w:space="0" w:color="auto"/>
              <w:right w:val="nil"/>
            </w:tcBorders>
            <w:shd w:val="clear" w:color="000000" w:fill="FFFFFF"/>
            <w:vAlign w:val="center"/>
            <w:hideMark/>
          </w:tcPr>
          <w:p w14:paraId="6A58ED48"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17</w:t>
            </w:r>
          </w:p>
        </w:tc>
        <w:tc>
          <w:tcPr>
            <w:tcW w:w="634" w:type="dxa"/>
            <w:vMerge/>
            <w:tcBorders>
              <w:top w:val="nil"/>
              <w:left w:val="single" w:sz="4" w:space="0" w:color="auto"/>
              <w:bottom w:val="single" w:sz="8" w:space="0" w:color="000000"/>
              <w:right w:val="single" w:sz="4" w:space="0" w:color="auto"/>
            </w:tcBorders>
            <w:vAlign w:val="center"/>
            <w:hideMark/>
          </w:tcPr>
          <w:p w14:paraId="7093E24F" w14:textId="77777777" w:rsidR="00BD074C" w:rsidRPr="00751E73" w:rsidRDefault="00BD074C" w:rsidP="00751E73">
            <w:pPr>
              <w:spacing w:after="0" w:line="276" w:lineRule="auto"/>
              <w:rPr>
                <w:rFonts w:ascii="Arial" w:eastAsia="Times New Roman" w:hAnsi="Arial" w:cs="Arial"/>
                <w:b/>
                <w:bCs/>
                <w:color w:val="000000"/>
                <w:sz w:val="16"/>
                <w:szCs w:val="16"/>
                <w:lang w:val="es-ES" w:eastAsia="es-ES"/>
              </w:rPr>
            </w:pPr>
          </w:p>
        </w:tc>
        <w:tc>
          <w:tcPr>
            <w:tcW w:w="600" w:type="dxa"/>
            <w:vMerge/>
            <w:tcBorders>
              <w:top w:val="nil"/>
              <w:left w:val="single" w:sz="4" w:space="0" w:color="auto"/>
              <w:bottom w:val="single" w:sz="8" w:space="0" w:color="000000"/>
              <w:right w:val="nil"/>
            </w:tcBorders>
            <w:vAlign w:val="center"/>
            <w:hideMark/>
          </w:tcPr>
          <w:p w14:paraId="745DD3E7"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single" w:sz="8" w:space="0" w:color="auto"/>
              <w:right w:val="nil"/>
            </w:tcBorders>
            <w:shd w:val="clear" w:color="000000" w:fill="FFFFFF"/>
            <w:vAlign w:val="center"/>
            <w:hideMark/>
          </w:tcPr>
          <w:p w14:paraId="4E9731A3"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358" w:type="dxa"/>
            <w:tcBorders>
              <w:top w:val="nil"/>
              <w:left w:val="nil"/>
              <w:bottom w:val="single" w:sz="8" w:space="0" w:color="auto"/>
              <w:right w:val="nil"/>
            </w:tcBorders>
            <w:shd w:val="clear" w:color="000000" w:fill="FFFFFF"/>
            <w:vAlign w:val="center"/>
            <w:hideMark/>
          </w:tcPr>
          <w:p w14:paraId="195829A3"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61</w:t>
            </w:r>
          </w:p>
        </w:tc>
        <w:tc>
          <w:tcPr>
            <w:tcW w:w="816" w:type="dxa"/>
            <w:tcBorders>
              <w:top w:val="nil"/>
              <w:left w:val="nil"/>
              <w:bottom w:val="single" w:sz="8" w:space="0" w:color="auto"/>
              <w:right w:val="nil"/>
            </w:tcBorders>
            <w:shd w:val="clear" w:color="000000" w:fill="FFFFFF"/>
            <w:vAlign w:val="center"/>
            <w:hideMark/>
          </w:tcPr>
          <w:p w14:paraId="66420983" w14:textId="272C5842"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19</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w:t>
            </w:r>
          </w:p>
        </w:tc>
        <w:tc>
          <w:tcPr>
            <w:tcW w:w="567" w:type="dxa"/>
            <w:tcBorders>
              <w:top w:val="nil"/>
              <w:left w:val="nil"/>
              <w:bottom w:val="single" w:sz="8" w:space="0" w:color="auto"/>
              <w:right w:val="nil"/>
            </w:tcBorders>
            <w:shd w:val="clear" w:color="000000" w:fill="FFFFFF"/>
            <w:vAlign w:val="center"/>
            <w:hideMark/>
          </w:tcPr>
          <w:p w14:paraId="0E73C261" w14:textId="747A7BD1"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59</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w:t>
            </w:r>
          </w:p>
        </w:tc>
        <w:tc>
          <w:tcPr>
            <w:tcW w:w="567" w:type="dxa"/>
            <w:vMerge/>
            <w:tcBorders>
              <w:top w:val="nil"/>
              <w:left w:val="single" w:sz="4" w:space="0" w:color="auto"/>
              <w:bottom w:val="single" w:sz="8" w:space="0" w:color="000000"/>
              <w:right w:val="single" w:sz="4" w:space="0" w:color="auto"/>
            </w:tcBorders>
            <w:vAlign w:val="center"/>
            <w:hideMark/>
          </w:tcPr>
          <w:p w14:paraId="09F4CA46"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547" w:type="dxa"/>
            <w:vMerge/>
            <w:tcBorders>
              <w:top w:val="nil"/>
              <w:left w:val="single" w:sz="4" w:space="0" w:color="auto"/>
              <w:bottom w:val="single" w:sz="8" w:space="0" w:color="000000"/>
              <w:right w:val="nil"/>
            </w:tcBorders>
            <w:vAlign w:val="center"/>
            <w:hideMark/>
          </w:tcPr>
          <w:p w14:paraId="0F009A67"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185" w:type="dxa"/>
            <w:tcBorders>
              <w:top w:val="nil"/>
              <w:left w:val="nil"/>
              <w:bottom w:val="single" w:sz="8" w:space="0" w:color="auto"/>
              <w:right w:val="nil"/>
            </w:tcBorders>
            <w:shd w:val="clear" w:color="000000" w:fill="FFFFFF"/>
            <w:vAlign w:val="center"/>
            <w:hideMark/>
          </w:tcPr>
          <w:p w14:paraId="25301306" w14:textId="77777777" w:rsidR="00BD074C" w:rsidRPr="00751E73" w:rsidRDefault="00BD074C"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425" w:type="dxa"/>
            <w:tcBorders>
              <w:top w:val="nil"/>
              <w:left w:val="nil"/>
              <w:bottom w:val="single" w:sz="8" w:space="0" w:color="auto"/>
              <w:right w:val="nil"/>
            </w:tcBorders>
            <w:shd w:val="clear" w:color="000000" w:fill="FFFFFF"/>
            <w:vAlign w:val="center"/>
            <w:hideMark/>
          </w:tcPr>
          <w:p w14:paraId="40568A19"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61</w:t>
            </w:r>
          </w:p>
        </w:tc>
        <w:tc>
          <w:tcPr>
            <w:tcW w:w="480" w:type="dxa"/>
            <w:tcBorders>
              <w:top w:val="nil"/>
              <w:left w:val="nil"/>
              <w:bottom w:val="single" w:sz="8" w:space="0" w:color="auto"/>
              <w:right w:val="nil"/>
            </w:tcBorders>
            <w:shd w:val="clear" w:color="000000" w:fill="FFFFFF"/>
            <w:vAlign w:val="center"/>
            <w:hideMark/>
          </w:tcPr>
          <w:p w14:paraId="52FCAE68"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19</w:t>
            </w:r>
          </w:p>
        </w:tc>
        <w:tc>
          <w:tcPr>
            <w:tcW w:w="480" w:type="dxa"/>
            <w:tcBorders>
              <w:top w:val="nil"/>
              <w:left w:val="nil"/>
              <w:bottom w:val="single" w:sz="8" w:space="0" w:color="auto"/>
              <w:right w:val="nil"/>
            </w:tcBorders>
            <w:shd w:val="clear" w:color="000000" w:fill="FFFFFF"/>
            <w:vAlign w:val="center"/>
            <w:hideMark/>
          </w:tcPr>
          <w:p w14:paraId="42BBB701" w14:textId="77777777" w:rsidR="00BD074C" w:rsidRPr="00751E73" w:rsidRDefault="00BD074C"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31</w:t>
            </w:r>
          </w:p>
        </w:tc>
        <w:tc>
          <w:tcPr>
            <w:tcW w:w="620" w:type="dxa"/>
            <w:vMerge/>
            <w:tcBorders>
              <w:top w:val="nil"/>
              <w:left w:val="single" w:sz="4" w:space="0" w:color="auto"/>
              <w:bottom w:val="single" w:sz="8" w:space="0" w:color="000000"/>
              <w:right w:val="single" w:sz="4" w:space="0" w:color="auto"/>
            </w:tcBorders>
            <w:vAlign w:val="center"/>
            <w:hideMark/>
          </w:tcPr>
          <w:p w14:paraId="3668786E"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c>
          <w:tcPr>
            <w:tcW w:w="665" w:type="dxa"/>
            <w:vMerge/>
            <w:tcBorders>
              <w:top w:val="nil"/>
              <w:left w:val="single" w:sz="4" w:space="0" w:color="auto"/>
              <w:bottom w:val="single" w:sz="8" w:space="0" w:color="000000"/>
              <w:right w:val="nil"/>
            </w:tcBorders>
            <w:vAlign w:val="center"/>
            <w:hideMark/>
          </w:tcPr>
          <w:p w14:paraId="60E0F059" w14:textId="77777777" w:rsidR="00BD074C" w:rsidRPr="00751E73" w:rsidRDefault="00BD074C" w:rsidP="00751E73">
            <w:pPr>
              <w:spacing w:after="0" w:line="276" w:lineRule="auto"/>
              <w:rPr>
                <w:rFonts w:ascii="Arial" w:eastAsia="Times New Roman" w:hAnsi="Arial" w:cs="Arial"/>
                <w:color w:val="000000"/>
                <w:sz w:val="16"/>
                <w:szCs w:val="16"/>
                <w:lang w:val="es-ES" w:eastAsia="es-ES"/>
              </w:rPr>
            </w:pPr>
          </w:p>
        </w:tc>
      </w:tr>
      <w:tr w:rsidR="00BD074C" w:rsidRPr="00751E73" w14:paraId="6B1595B0" w14:textId="77777777" w:rsidTr="00A6438C">
        <w:trPr>
          <w:trHeight w:val="210"/>
          <w:jc w:val="center"/>
        </w:trPr>
        <w:tc>
          <w:tcPr>
            <w:tcW w:w="7820" w:type="dxa"/>
            <w:gridSpan w:val="16"/>
            <w:tcBorders>
              <w:top w:val="nil"/>
              <w:left w:val="nil"/>
              <w:bottom w:val="nil"/>
              <w:right w:val="nil"/>
            </w:tcBorders>
            <w:shd w:val="clear" w:color="000000" w:fill="FFFFFF"/>
            <w:noWrap/>
            <w:vAlign w:val="bottom"/>
            <w:hideMark/>
          </w:tcPr>
          <w:p w14:paraId="084CAC1E" w14:textId="77777777" w:rsidR="00BD074C" w:rsidRPr="00751E73" w:rsidRDefault="00BD074C" w:rsidP="00751E73">
            <w:pPr>
              <w:spacing w:after="0" w:line="276" w:lineRule="auto"/>
              <w:rPr>
                <w:rFonts w:ascii="Arial" w:eastAsia="Times New Roman" w:hAnsi="Arial" w:cs="Arial"/>
                <w:color w:val="000000"/>
                <w:sz w:val="16"/>
                <w:szCs w:val="16"/>
                <w:lang w:eastAsia="es-ES"/>
              </w:rPr>
            </w:pPr>
            <w:proofErr w:type="spellStart"/>
            <w:r w:rsidRPr="00751E73">
              <w:rPr>
                <w:rFonts w:ascii="Arial" w:eastAsia="Times New Roman" w:hAnsi="Arial" w:cs="Arial"/>
                <w:color w:val="000000"/>
                <w:sz w:val="16"/>
                <w:szCs w:val="16"/>
                <w:lang w:eastAsia="es-ES"/>
              </w:rPr>
              <w:t>PfPR</w:t>
            </w:r>
            <w:proofErr w:type="spellEnd"/>
            <w:r w:rsidRPr="00751E73">
              <w:rPr>
                <w:rFonts w:ascii="Arial" w:eastAsia="Times New Roman" w:hAnsi="Arial" w:cs="Arial"/>
                <w:color w:val="000000"/>
                <w:sz w:val="16"/>
                <w:szCs w:val="16"/>
                <w:lang w:eastAsia="es-ES"/>
              </w:rPr>
              <w:t xml:space="preserve">, </w:t>
            </w:r>
            <w:r w:rsidRPr="00751E73">
              <w:rPr>
                <w:rFonts w:ascii="Arial" w:eastAsia="Times New Roman" w:hAnsi="Arial" w:cs="Arial"/>
                <w:i/>
                <w:iCs/>
                <w:color w:val="000000"/>
                <w:sz w:val="16"/>
                <w:szCs w:val="16"/>
                <w:lang w:eastAsia="es-ES"/>
              </w:rPr>
              <w:t>P. falciparum</w:t>
            </w:r>
            <w:r w:rsidRPr="00751E73">
              <w:rPr>
                <w:rFonts w:ascii="Arial" w:eastAsia="Times New Roman" w:hAnsi="Arial" w:cs="Arial"/>
                <w:color w:val="000000"/>
                <w:sz w:val="16"/>
                <w:szCs w:val="16"/>
                <w:lang w:eastAsia="es-ES"/>
              </w:rPr>
              <w:t xml:space="preserve"> parasite rate; GM, geometric mean; SD, Standard deviation; </w:t>
            </w:r>
            <w:proofErr w:type="spellStart"/>
            <w:r w:rsidRPr="00751E73">
              <w:rPr>
                <w:rFonts w:ascii="Arial" w:eastAsia="Times New Roman" w:hAnsi="Arial" w:cs="Arial"/>
                <w:color w:val="000000"/>
                <w:sz w:val="16"/>
                <w:szCs w:val="16"/>
                <w:lang w:eastAsia="es-ES"/>
              </w:rPr>
              <w:t>pI</w:t>
            </w:r>
            <w:proofErr w:type="spellEnd"/>
            <w:r w:rsidRPr="00751E73">
              <w:rPr>
                <w:rFonts w:ascii="Arial" w:eastAsia="Times New Roman" w:hAnsi="Arial" w:cs="Arial"/>
                <w:color w:val="000000"/>
                <w:sz w:val="16"/>
                <w:szCs w:val="16"/>
                <w:lang w:eastAsia="es-ES"/>
              </w:rPr>
              <w:t>, p value for the interaction</w:t>
            </w:r>
          </w:p>
        </w:tc>
        <w:tc>
          <w:tcPr>
            <w:tcW w:w="480" w:type="dxa"/>
            <w:tcBorders>
              <w:top w:val="nil"/>
              <w:left w:val="nil"/>
              <w:bottom w:val="nil"/>
              <w:right w:val="nil"/>
            </w:tcBorders>
            <w:shd w:val="clear" w:color="000000" w:fill="FFFFFF"/>
            <w:noWrap/>
            <w:vAlign w:val="bottom"/>
            <w:hideMark/>
          </w:tcPr>
          <w:p w14:paraId="0073AF81" w14:textId="77777777" w:rsidR="00BD074C" w:rsidRPr="00751E73" w:rsidRDefault="00BD074C"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480" w:type="dxa"/>
            <w:tcBorders>
              <w:top w:val="nil"/>
              <w:left w:val="nil"/>
              <w:bottom w:val="nil"/>
              <w:right w:val="nil"/>
            </w:tcBorders>
            <w:shd w:val="clear" w:color="000000" w:fill="FFFFFF"/>
            <w:noWrap/>
            <w:vAlign w:val="bottom"/>
            <w:hideMark/>
          </w:tcPr>
          <w:p w14:paraId="7120889B" w14:textId="77777777" w:rsidR="00BD074C" w:rsidRPr="00751E73" w:rsidRDefault="00BD074C"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620" w:type="dxa"/>
            <w:tcBorders>
              <w:top w:val="nil"/>
              <w:left w:val="nil"/>
              <w:bottom w:val="nil"/>
              <w:right w:val="nil"/>
            </w:tcBorders>
            <w:shd w:val="clear" w:color="000000" w:fill="FFFFFF"/>
            <w:noWrap/>
            <w:vAlign w:val="bottom"/>
            <w:hideMark/>
          </w:tcPr>
          <w:p w14:paraId="08258A9D" w14:textId="77777777" w:rsidR="00BD074C" w:rsidRPr="00751E73" w:rsidRDefault="00BD074C" w:rsidP="00751E73">
            <w:pPr>
              <w:spacing w:after="0" w:line="276" w:lineRule="auto"/>
              <w:jc w:val="center"/>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665" w:type="dxa"/>
            <w:tcBorders>
              <w:top w:val="nil"/>
              <w:left w:val="nil"/>
              <w:bottom w:val="nil"/>
              <w:right w:val="nil"/>
            </w:tcBorders>
            <w:shd w:val="clear" w:color="000000" w:fill="FFFFFF"/>
            <w:noWrap/>
            <w:vAlign w:val="bottom"/>
            <w:hideMark/>
          </w:tcPr>
          <w:p w14:paraId="2343620F" w14:textId="77777777" w:rsidR="00BD074C" w:rsidRPr="00751E73" w:rsidRDefault="00BD074C" w:rsidP="00751E73">
            <w:pPr>
              <w:spacing w:after="0" w:line="276" w:lineRule="auto"/>
              <w:jc w:val="center"/>
              <w:rPr>
                <w:rFonts w:ascii="Arial" w:eastAsia="Times New Roman" w:hAnsi="Arial" w:cs="Arial"/>
                <w:color w:val="000000"/>
                <w:sz w:val="16"/>
                <w:szCs w:val="16"/>
                <w:lang w:eastAsia="es-ES"/>
              </w:rPr>
            </w:pPr>
            <w:r w:rsidRPr="00751E73">
              <w:rPr>
                <w:rFonts w:ascii="Arial" w:eastAsia="Times New Roman" w:hAnsi="Arial" w:cs="Arial"/>
                <w:color w:val="000000"/>
                <w:sz w:val="16"/>
                <w:szCs w:val="16"/>
                <w:lang w:eastAsia="es-ES"/>
              </w:rPr>
              <w:t> </w:t>
            </w:r>
          </w:p>
        </w:tc>
      </w:tr>
    </w:tbl>
    <w:p w14:paraId="41490FBC" w14:textId="19EBF9F8" w:rsidR="00F079E5" w:rsidRPr="00751E73" w:rsidRDefault="00F079E5" w:rsidP="00751E73">
      <w:pPr>
        <w:spacing w:line="276" w:lineRule="auto"/>
        <w:jc w:val="center"/>
        <w:rPr>
          <w:rFonts w:ascii="Arial" w:hAnsi="Arial" w:cs="Arial"/>
        </w:rPr>
      </w:pPr>
    </w:p>
    <w:p w14:paraId="2AED84D4" w14:textId="77777777" w:rsidR="00F079E5" w:rsidRPr="00751E73" w:rsidRDefault="00F079E5" w:rsidP="00751E73">
      <w:pPr>
        <w:spacing w:line="276" w:lineRule="auto"/>
        <w:rPr>
          <w:rFonts w:ascii="Arial" w:hAnsi="Arial" w:cs="Arial"/>
          <w:color w:val="000000" w:themeColor="text1"/>
          <w:lang w:val="en-GB"/>
        </w:rPr>
      </w:pPr>
    </w:p>
    <w:p w14:paraId="3FD766B5" w14:textId="77777777" w:rsidR="00F079E5" w:rsidRPr="00751E73" w:rsidRDefault="00F079E5" w:rsidP="00751E73">
      <w:pPr>
        <w:spacing w:line="276" w:lineRule="auto"/>
        <w:rPr>
          <w:rFonts w:ascii="Arial" w:hAnsi="Arial" w:cs="Arial"/>
          <w:b/>
          <w:color w:val="000000" w:themeColor="text1"/>
        </w:rPr>
      </w:pPr>
      <w:r w:rsidRPr="00751E73">
        <w:rPr>
          <w:rFonts w:ascii="Arial" w:hAnsi="Arial" w:cs="Arial"/>
          <w:b/>
          <w:color w:val="000000" w:themeColor="text1"/>
        </w:rPr>
        <w:br w:type="page"/>
      </w:r>
    </w:p>
    <w:p w14:paraId="12304752" w14:textId="77777777" w:rsidR="00FC0866" w:rsidRPr="00751E73" w:rsidRDefault="00FC0866" w:rsidP="00751E73">
      <w:pPr>
        <w:suppressAutoHyphens/>
        <w:autoSpaceDN w:val="0"/>
        <w:spacing w:after="0" w:line="276" w:lineRule="auto"/>
        <w:jc w:val="both"/>
        <w:textAlignment w:val="baseline"/>
        <w:outlineLvl w:val="0"/>
        <w:rPr>
          <w:rFonts w:ascii="Arial" w:eastAsia="Times New Roman" w:hAnsi="Arial" w:cs="Arial"/>
          <w:color w:val="000000"/>
        </w:rPr>
        <w:sectPr w:rsidR="00FC0866" w:rsidRPr="00751E73" w:rsidSect="00DB5393">
          <w:footerReference w:type="default" r:id="rId8"/>
          <w:pgSz w:w="12240" w:h="15840"/>
          <w:pgMar w:top="1134" w:right="1134" w:bottom="1134" w:left="1134" w:header="720" w:footer="720" w:gutter="0"/>
          <w:cols w:space="720"/>
          <w:docGrid w:linePitch="360"/>
        </w:sectPr>
      </w:pPr>
    </w:p>
    <w:p w14:paraId="0D0159E1" w14:textId="6E73BA58" w:rsidR="0016177E" w:rsidRPr="00751E73" w:rsidRDefault="0016177E" w:rsidP="00751E73">
      <w:pPr>
        <w:spacing w:line="276" w:lineRule="auto"/>
        <w:rPr>
          <w:rFonts w:ascii="Arial" w:hAnsi="Arial" w:cs="Arial"/>
        </w:rPr>
      </w:pPr>
      <w:r w:rsidRPr="00751E73">
        <w:rPr>
          <w:rFonts w:ascii="Arial" w:hAnsi="Arial" w:cs="Arial"/>
          <w:b/>
        </w:rPr>
        <w:lastRenderedPageBreak/>
        <w:t xml:space="preserve">Table </w:t>
      </w:r>
      <w:r w:rsidR="00E73A2C">
        <w:rPr>
          <w:rFonts w:ascii="Arial" w:hAnsi="Arial" w:cs="Arial"/>
          <w:b/>
        </w:rPr>
        <w:t>S</w:t>
      </w:r>
      <w:r w:rsidR="005A4B38" w:rsidRPr="00751E73">
        <w:rPr>
          <w:rFonts w:ascii="Arial" w:hAnsi="Arial" w:cs="Arial"/>
          <w:b/>
        </w:rPr>
        <w:t>5</w:t>
      </w:r>
      <w:r w:rsidRPr="00751E73">
        <w:rPr>
          <w:rFonts w:ascii="Arial" w:hAnsi="Arial" w:cs="Arial"/>
          <w:b/>
        </w:rPr>
        <w:t>.</w:t>
      </w:r>
      <w:r w:rsidRPr="00751E73">
        <w:rPr>
          <w:rFonts w:ascii="Arial" w:hAnsi="Arial" w:cs="Arial"/>
        </w:rPr>
        <w:t xml:space="preserve"> </w:t>
      </w:r>
      <w:r w:rsidR="00CE32E0" w:rsidRPr="00751E73">
        <w:rPr>
          <w:rFonts w:ascii="Arial" w:hAnsi="Arial" w:cs="Arial"/>
        </w:rPr>
        <w:t>Annual c</w:t>
      </w:r>
      <w:r w:rsidRPr="00751E73">
        <w:rPr>
          <w:rFonts w:ascii="Arial" w:hAnsi="Arial" w:cs="Arial"/>
        </w:rPr>
        <w:t xml:space="preserve">hanges in parasitological outcomes in pregnant women from </w:t>
      </w:r>
      <w:proofErr w:type="spellStart"/>
      <w:r w:rsidRPr="00751E73">
        <w:rPr>
          <w:rFonts w:ascii="Arial" w:hAnsi="Arial" w:cs="Arial"/>
        </w:rPr>
        <w:t>Ilha</w:t>
      </w:r>
      <w:proofErr w:type="spellEnd"/>
      <w:r w:rsidRPr="00751E73">
        <w:rPr>
          <w:rFonts w:ascii="Arial" w:hAnsi="Arial" w:cs="Arial"/>
        </w:rPr>
        <w:t xml:space="preserve"> </w:t>
      </w:r>
      <w:proofErr w:type="spellStart"/>
      <w:r w:rsidRPr="00751E73">
        <w:rPr>
          <w:rFonts w:ascii="Arial" w:hAnsi="Arial" w:cs="Arial"/>
        </w:rPr>
        <w:t>Josina</w:t>
      </w:r>
      <w:proofErr w:type="spellEnd"/>
      <w:r w:rsidRPr="00751E73">
        <w:rPr>
          <w:rFonts w:ascii="Arial" w:hAnsi="Arial" w:cs="Arial"/>
        </w:rPr>
        <w:t xml:space="preserve"> by </w:t>
      </w:r>
      <w:r w:rsidR="007A5024" w:rsidRPr="00751E73">
        <w:rPr>
          <w:rFonts w:ascii="Arial" w:hAnsi="Arial" w:cs="Arial"/>
        </w:rPr>
        <w:t>gravidity</w:t>
      </w:r>
      <w:r w:rsidRPr="00751E73">
        <w:rPr>
          <w:rFonts w:ascii="Arial" w:hAnsi="Arial" w:cs="Arial"/>
        </w:rPr>
        <w:t xml:space="preserve"> group. </w:t>
      </w:r>
    </w:p>
    <w:p w14:paraId="1EDEE7D8" w14:textId="5DE76C93" w:rsidR="00A31F63" w:rsidRPr="00751E73" w:rsidRDefault="004423BA" w:rsidP="00751E73">
      <w:pPr>
        <w:spacing w:after="0" w:line="276" w:lineRule="auto"/>
        <w:jc w:val="both"/>
        <w:rPr>
          <w:rFonts w:ascii="Arial" w:hAnsi="Arial" w:cs="Arial"/>
          <w:color w:val="000000" w:themeColor="text1"/>
        </w:rPr>
      </w:pPr>
      <w:r w:rsidRPr="00751E73">
        <w:rPr>
          <w:rFonts w:ascii="Arial" w:hAnsi="Arial" w:cs="Arial"/>
        </w:rPr>
        <w:t xml:space="preserve">P values were obtained from multivariate regression models predicting parasitological outcome in </w:t>
      </w:r>
      <w:proofErr w:type="spellStart"/>
      <w:r w:rsidRPr="00751E73">
        <w:rPr>
          <w:rFonts w:ascii="Arial" w:hAnsi="Arial" w:cs="Arial"/>
        </w:rPr>
        <w:t>Ilha</w:t>
      </w:r>
      <w:proofErr w:type="spellEnd"/>
      <w:r w:rsidRPr="00751E73">
        <w:rPr>
          <w:rFonts w:ascii="Arial" w:hAnsi="Arial" w:cs="Arial"/>
        </w:rPr>
        <w:t xml:space="preserve"> </w:t>
      </w:r>
      <w:proofErr w:type="spellStart"/>
      <w:r w:rsidRPr="00751E73">
        <w:rPr>
          <w:rFonts w:ascii="Arial" w:hAnsi="Arial" w:cs="Arial"/>
        </w:rPr>
        <w:t>Josina</w:t>
      </w:r>
      <w:proofErr w:type="spellEnd"/>
      <w:r w:rsidRPr="00751E73">
        <w:rPr>
          <w:rFonts w:ascii="Arial" w:hAnsi="Arial" w:cs="Arial"/>
        </w:rPr>
        <w:t xml:space="preserve"> based on visit date, </w:t>
      </w:r>
      <w:r w:rsidR="007A5024" w:rsidRPr="00751E73">
        <w:rPr>
          <w:rFonts w:ascii="Arial" w:hAnsi="Arial" w:cs="Arial"/>
        </w:rPr>
        <w:t>gravidity</w:t>
      </w:r>
      <w:r w:rsidR="00A50AE1">
        <w:rPr>
          <w:rFonts w:ascii="Arial" w:hAnsi="Arial" w:cs="Arial"/>
        </w:rPr>
        <w:t>,</w:t>
      </w:r>
      <w:r w:rsidRPr="00751E73">
        <w:rPr>
          <w:rFonts w:ascii="Arial" w:hAnsi="Arial" w:cs="Arial"/>
        </w:rPr>
        <w:t xml:space="preserve"> and their two-way interactions, adjusted by season, HIV status, residence in village or rural area and place where molecular analysis was conducted. The statistical significance of the interaction term (p for the interaction [</w:t>
      </w:r>
      <w:proofErr w:type="spellStart"/>
      <w:r w:rsidRPr="00751E73">
        <w:rPr>
          <w:rFonts w:ascii="Arial" w:hAnsi="Arial" w:cs="Arial"/>
        </w:rPr>
        <w:t>pI</w:t>
      </w:r>
      <w:proofErr w:type="spellEnd"/>
      <w:r w:rsidRPr="00751E73">
        <w:rPr>
          <w:rFonts w:ascii="Arial" w:hAnsi="Arial" w:cs="Arial"/>
        </w:rPr>
        <w:t xml:space="preserve">]) was assessed using a Wald test. </w:t>
      </w:r>
      <w:proofErr w:type="spellStart"/>
      <w:r w:rsidR="00A31F63" w:rsidRPr="00751E73">
        <w:rPr>
          <w:rFonts w:ascii="Arial" w:hAnsi="Arial" w:cs="Arial"/>
        </w:rPr>
        <w:t>a</w:t>
      </w:r>
      <w:r w:rsidR="00A31F63" w:rsidRPr="00751E73">
        <w:rPr>
          <w:rFonts w:ascii="Arial" w:hAnsi="Arial" w:cs="Arial"/>
          <w:color w:val="000000" w:themeColor="text1"/>
        </w:rPr>
        <w:t>RC</w:t>
      </w:r>
      <w:proofErr w:type="spellEnd"/>
      <w:r w:rsidR="00A31F63" w:rsidRPr="00751E73">
        <w:rPr>
          <w:rFonts w:ascii="Arial" w:hAnsi="Arial" w:cs="Arial"/>
          <w:color w:val="000000" w:themeColor="text1"/>
        </w:rPr>
        <w:t xml:space="preserve">, which expresses the annual relative change in the parasitological outcome per year was computed as the exponential of the linear combination of the main effects plus their interactions; 95% confidence intervals were calculated based on the delta method standard errors. </w:t>
      </w:r>
      <w:r w:rsidR="00A31F63" w:rsidRPr="00751E73">
        <w:rPr>
          <w:rFonts w:ascii="Arial" w:hAnsi="Arial" w:cs="Arial"/>
        </w:rPr>
        <w:t xml:space="preserve">The statistical significance of the interaction term (p for the interaction [Wald </w:t>
      </w:r>
      <w:proofErr w:type="spellStart"/>
      <w:r w:rsidR="00A31F63" w:rsidRPr="00751E73">
        <w:rPr>
          <w:rFonts w:ascii="Arial" w:hAnsi="Arial" w:cs="Arial"/>
        </w:rPr>
        <w:t>pI</w:t>
      </w:r>
      <w:proofErr w:type="spellEnd"/>
      <w:r w:rsidR="00A31F63" w:rsidRPr="00751E73">
        <w:rPr>
          <w:rFonts w:ascii="Arial" w:hAnsi="Arial" w:cs="Arial"/>
        </w:rPr>
        <w:t>]) was assessed using a Wald test.</w:t>
      </w:r>
    </w:p>
    <w:p w14:paraId="705C4563" w14:textId="77777777" w:rsidR="00A31F63" w:rsidRPr="00751E73" w:rsidRDefault="00A31F63" w:rsidP="00751E73">
      <w:pPr>
        <w:spacing w:after="0" w:line="276" w:lineRule="auto"/>
        <w:jc w:val="both"/>
        <w:rPr>
          <w:rFonts w:ascii="Arial" w:hAnsi="Arial" w:cs="Arial"/>
        </w:rPr>
      </w:pPr>
    </w:p>
    <w:p w14:paraId="7AABEEBE" w14:textId="77777777" w:rsidR="0016177E" w:rsidRPr="00751E73" w:rsidRDefault="0016177E" w:rsidP="00751E73">
      <w:pPr>
        <w:spacing w:line="276" w:lineRule="auto"/>
        <w:rPr>
          <w:rFonts w:ascii="Arial" w:hAnsi="Arial" w:cs="Arial"/>
          <w:b/>
          <w:color w:val="000000" w:themeColor="text1"/>
        </w:rPr>
      </w:pPr>
    </w:p>
    <w:tbl>
      <w:tblPr>
        <w:tblW w:w="5100" w:type="dxa"/>
        <w:jc w:val="center"/>
        <w:tblCellMar>
          <w:left w:w="70" w:type="dxa"/>
          <w:right w:w="70" w:type="dxa"/>
        </w:tblCellMar>
        <w:tblLook w:val="04A0" w:firstRow="1" w:lastRow="0" w:firstColumn="1" w:lastColumn="0" w:noHBand="0" w:noVBand="1"/>
      </w:tblPr>
      <w:tblGrid>
        <w:gridCol w:w="240"/>
        <w:gridCol w:w="1700"/>
        <w:gridCol w:w="680"/>
        <w:gridCol w:w="1120"/>
        <w:gridCol w:w="680"/>
        <w:gridCol w:w="680"/>
      </w:tblGrid>
      <w:tr w:rsidR="00CE32E0" w:rsidRPr="00751E73" w14:paraId="4127CA03" w14:textId="77777777" w:rsidTr="00CE32E0">
        <w:trPr>
          <w:trHeight w:val="210"/>
          <w:jc w:val="center"/>
        </w:trPr>
        <w:tc>
          <w:tcPr>
            <w:tcW w:w="240" w:type="dxa"/>
            <w:tcBorders>
              <w:top w:val="nil"/>
              <w:left w:val="nil"/>
              <w:bottom w:val="single" w:sz="4" w:space="0" w:color="auto"/>
              <w:right w:val="nil"/>
            </w:tcBorders>
            <w:shd w:val="clear" w:color="000000" w:fill="FFFFFF"/>
            <w:noWrap/>
            <w:vAlign w:val="bottom"/>
            <w:hideMark/>
          </w:tcPr>
          <w:p w14:paraId="7C00EA28" w14:textId="77777777" w:rsidR="00CE32E0" w:rsidRPr="00751E73" w:rsidRDefault="00CE32E0"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1700" w:type="dxa"/>
            <w:tcBorders>
              <w:top w:val="nil"/>
              <w:left w:val="nil"/>
              <w:bottom w:val="single" w:sz="4" w:space="0" w:color="auto"/>
              <w:right w:val="nil"/>
            </w:tcBorders>
            <w:shd w:val="clear" w:color="000000" w:fill="FFFFFF"/>
            <w:noWrap/>
            <w:vAlign w:val="center"/>
            <w:hideMark/>
          </w:tcPr>
          <w:p w14:paraId="4A240C46" w14:textId="77777777" w:rsidR="00CE32E0" w:rsidRPr="00751E73" w:rsidRDefault="00CE32E0" w:rsidP="00751E73">
            <w:pPr>
              <w:spacing w:after="0" w:line="276" w:lineRule="auto"/>
              <w:rPr>
                <w:rFonts w:ascii="Arial" w:eastAsia="Times New Roman" w:hAnsi="Arial" w:cs="Arial"/>
                <w:b/>
                <w:bCs/>
                <w:color w:val="000000"/>
                <w:sz w:val="16"/>
                <w:szCs w:val="16"/>
                <w:lang w:eastAsia="es-ES"/>
              </w:rPr>
            </w:pPr>
            <w:r w:rsidRPr="00751E73">
              <w:rPr>
                <w:rFonts w:ascii="Arial" w:eastAsia="Times New Roman" w:hAnsi="Arial" w:cs="Arial"/>
                <w:b/>
                <w:bCs/>
                <w:color w:val="000000"/>
                <w:sz w:val="16"/>
                <w:szCs w:val="16"/>
                <w:lang w:eastAsia="es-ES"/>
              </w:rPr>
              <w:t> </w:t>
            </w:r>
          </w:p>
        </w:tc>
        <w:tc>
          <w:tcPr>
            <w:tcW w:w="680" w:type="dxa"/>
            <w:tcBorders>
              <w:top w:val="nil"/>
              <w:left w:val="nil"/>
              <w:bottom w:val="single" w:sz="4" w:space="0" w:color="auto"/>
              <w:right w:val="nil"/>
            </w:tcBorders>
            <w:shd w:val="clear" w:color="000000" w:fill="FFFFFF"/>
            <w:noWrap/>
            <w:vAlign w:val="center"/>
            <w:hideMark/>
          </w:tcPr>
          <w:p w14:paraId="63F7AA20" w14:textId="189DAC3B" w:rsidR="00CE32E0" w:rsidRPr="00751E73" w:rsidRDefault="00A31F63"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aRC</w:t>
            </w:r>
            <w:proofErr w:type="spellEnd"/>
          </w:p>
        </w:tc>
        <w:tc>
          <w:tcPr>
            <w:tcW w:w="1120" w:type="dxa"/>
            <w:tcBorders>
              <w:top w:val="nil"/>
              <w:left w:val="nil"/>
              <w:bottom w:val="single" w:sz="4" w:space="0" w:color="auto"/>
              <w:right w:val="nil"/>
            </w:tcBorders>
            <w:shd w:val="clear" w:color="000000" w:fill="FFFFFF"/>
            <w:noWrap/>
            <w:vAlign w:val="center"/>
            <w:hideMark/>
          </w:tcPr>
          <w:p w14:paraId="2F467F84" w14:textId="77777777"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95%CI</w:t>
            </w:r>
          </w:p>
        </w:tc>
        <w:tc>
          <w:tcPr>
            <w:tcW w:w="680" w:type="dxa"/>
            <w:tcBorders>
              <w:top w:val="nil"/>
              <w:left w:val="nil"/>
              <w:bottom w:val="single" w:sz="4" w:space="0" w:color="auto"/>
              <w:right w:val="nil"/>
            </w:tcBorders>
            <w:shd w:val="clear" w:color="000000" w:fill="FFFFFF"/>
            <w:noWrap/>
            <w:vAlign w:val="center"/>
            <w:hideMark/>
          </w:tcPr>
          <w:p w14:paraId="3E96C864" w14:textId="77777777"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p</w:t>
            </w:r>
          </w:p>
        </w:tc>
        <w:tc>
          <w:tcPr>
            <w:tcW w:w="680" w:type="dxa"/>
            <w:tcBorders>
              <w:top w:val="nil"/>
              <w:left w:val="nil"/>
              <w:bottom w:val="single" w:sz="4" w:space="0" w:color="auto"/>
              <w:right w:val="nil"/>
            </w:tcBorders>
            <w:shd w:val="clear" w:color="000000" w:fill="FFFFFF"/>
            <w:noWrap/>
            <w:vAlign w:val="center"/>
            <w:hideMark/>
          </w:tcPr>
          <w:p w14:paraId="39926B36" w14:textId="77777777"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pI</w:t>
            </w:r>
            <w:proofErr w:type="spellEnd"/>
          </w:p>
        </w:tc>
      </w:tr>
      <w:tr w:rsidR="00CE32E0" w:rsidRPr="00751E73" w14:paraId="11E5E664" w14:textId="77777777" w:rsidTr="00CE32E0">
        <w:trPr>
          <w:trHeight w:val="210"/>
          <w:jc w:val="center"/>
        </w:trPr>
        <w:tc>
          <w:tcPr>
            <w:tcW w:w="1940" w:type="dxa"/>
            <w:gridSpan w:val="2"/>
            <w:tcBorders>
              <w:top w:val="nil"/>
              <w:left w:val="nil"/>
              <w:bottom w:val="nil"/>
              <w:right w:val="nil"/>
            </w:tcBorders>
            <w:shd w:val="clear" w:color="000000" w:fill="FFFFFF"/>
            <w:noWrap/>
            <w:vAlign w:val="bottom"/>
            <w:hideMark/>
          </w:tcPr>
          <w:p w14:paraId="2E7DB54D"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qPCR</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positivity</w:t>
            </w:r>
            <w:proofErr w:type="spellEnd"/>
          </w:p>
        </w:tc>
        <w:tc>
          <w:tcPr>
            <w:tcW w:w="680" w:type="dxa"/>
            <w:tcBorders>
              <w:top w:val="nil"/>
              <w:left w:val="nil"/>
              <w:bottom w:val="nil"/>
              <w:right w:val="nil"/>
            </w:tcBorders>
            <w:shd w:val="clear" w:color="000000" w:fill="FFFFFF"/>
            <w:noWrap/>
            <w:vAlign w:val="center"/>
            <w:hideMark/>
          </w:tcPr>
          <w:p w14:paraId="27A10724" w14:textId="77777777"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120" w:type="dxa"/>
            <w:tcBorders>
              <w:top w:val="nil"/>
              <w:left w:val="nil"/>
              <w:bottom w:val="nil"/>
              <w:right w:val="nil"/>
            </w:tcBorders>
            <w:shd w:val="clear" w:color="000000" w:fill="FFFFFF"/>
            <w:noWrap/>
            <w:vAlign w:val="center"/>
            <w:hideMark/>
          </w:tcPr>
          <w:p w14:paraId="679BC472" w14:textId="77777777"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80" w:type="dxa"/>
            <w:tcBorders>
              <w:top w:val="nil"/>
              <w:left w:val="nil"/>
              <w:bottom w:val="nil"/>
              <w:right w:val="nil"/>
            </w:tcBorders>
            <w:shd w:val="clear" w:color="000000" w:fill="FFFFFF"/>
            <w:noWrap/>
            <w:vAlign w:val="center"/>
            <w:hideMark/>
          </w:tcPr>
          <w:p w14:paraId="5DCC377B" w14:textId="77777777"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680" w:type="dxa"/>
            <w:tcBorders>
              <w:top w:val="nil"/>
              <w:left w:val="nil"/>
              <w:bottom w:val="nil"/>
              <w:right w:val="nil"/>
            </w:tcBorders>
            <w:shd w:val="clear" w:color="000000" w:fill="FFFFFF"/>
            <w:noWrap/>
            <w:vAlign w:val="center"/>
            <w:hideMark/>
          </w:tcPr>
          <w:p w14:paraId="7E79635D" w14:textId="77777777"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r>
      <w:tr w:rsidR="00CE32E0" w:rsidRPr="00751E73" w14:paraId="6D77DC21" w14:textId="77777777" w:rsidTr="00CE32E0">
        <w:trPr>
          <w:trHeight w:val="210"/>
          <w:jc w:val="center"/>
        </w:trPr>
        <w:tc>
          <w:tcPr>
            <w:tcW w:w="240" w:type="dxa"/>
            <w:tcBorders>
              <w:top w:val="nil"/>
              <w:left w:val="nil"/>
              <w:bottom w:val="nil"/>
              <w:right w:val="nil"/>
            </w:tcBorders>
            <w:shd w:val="clear" w:color="000000" w:fill="FFFFFF"/>
            <w:noWrap/>
            <w:vAlign w:val="bottom"/>
            <w:hideMark/>
          </w:tcPr>
          <w:p w14:paraId="3BC44AB1"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700" w:type="dxa"/>
            <w:tcBorders>
              <w:top w:val="nil"/>
              <w:left w:val="nil"/>
              <w:bottom w:val="nil"/>
              <w:right w:val="nil"/>
            </w:tcBorders>
            <w:shd w:val="clear" w:color="000000" w:fill="FFFFFF"/>
            <w:noWrap/>
            <w:vAlign w:val="center"/>
            <w:hideMark/>
          </w:tcPr>
          <w:p w14:paraId="74724343"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680" w:type="dxa"/>
            <w:tcBorders>
              <w:top w:val="nil"/>
              <w:left w:val="nil"/>
              <w:bottom w:val="nil"/>
              <w:right w:val="nil"/>
            </w:tcBorders>
            <w:shd w:val="clear" w:color="000000" w:fill="FFFFFF"/>
            <w:noWrap/>
            <w:vAlign w:val="center"/>
            <w:hideMark/>
          </w:tcPr>
          <w:p w14:paraId="5E8B4ECF" w14:textId="2393E487"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54</w:t>
            </w:r>
          </w:p>
        </w:tc>
        <w:tc>
          <w:tcPr>
            <w:tcW w:w="1120" w:type="dxa"/>
            <w:tcBorders>
              <w:top w:val="nil"/>
              <w:left w:val="nil"/>
              <w:bottom w:val="nil"/>
              <w:right w:val="nil"/>
            </w:tcBorders>
            <w:shd w:val="clear" w:color="000000" w:fill="FFFFFF"/>
            <w:noWrap/>
            <w:vAlign w:val="center"/>
            <w:hideMark/>
          </w:tcPr>
          <w:p w14:paraId="215B4394" w14:textId="51982C41"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37;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81</w:t>
            </w:r>
          </w:p>
        </w:tc>
        <w:tc>
          <w:tcPr>
            <w:tcW w:w="680" w:type="dxa"/>
            <w:tcBorders>
              <w:top w:val="nil"/>
              <w:left w:val="nil"/>
              <w:bottom w:val="nil"/>
              <w:right w:val="nil"/>
            </w:tcBorders>
            <w:shd w:val="clear" w:color="000000" w:fill="FFFFFF"/>
            <w:noWrap/>
            <w:vAlign w:val="center"/>
            <w:hideMark/>
          </w:tcPr>
          <w:p w14:paraId="453C3937" w14:textId="09745DA9"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003</w:t>
            </w:r>
          </w:p>
        </w:tc>
        <w:tc>
          <w:tcPr>
            <w:tcW w:w="680" w:type="dxa"/>
            <w:vMerge w:val="restart"/>
            <w:tcBorders>
              <w:top w:val="nil"/>
              <w:left w:val="single" w:sz="4" w:space="0" w:color="auto"/>
              <w:bottom w:val="nil"/>
              <w:right w:val="nil"/>
            </w:tcBorders>
            <w:shd w:val="clear" w:color="000000" w:fill="FFFFFF"/>
            <w:noWrap/>
            <w:vAlign w:val="center"/>
            <w:hideMark/>
          </w:tcPr>
          <w:p w14:paraId="326BD284" w14:textId="56EDD867"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942</w:t>
            </w:r>
          </w:p>
        </w:tc>
      </w:tr>
      <w:tr w:rsidR="00CE32E0" w:rsidRPr="00751E73" w14:paraId="3FA4401C" w14:textId="77777777" w:rsidTr="00CE32E0">
        <w:trPr>
          <w:trHeight w:val="210"/>
          <w:jc w:val="center"/>
        </w:trPr>
        <w:tc>
          <w:tcPr>
            <w:tcW w:w="240" w:type="dxa"/>
            <w:tcBorders>
              <w:top w:val="nil"/>
              <w:left w:val="nil"/>
              <w:bottom w:val="nil"/>
              <w:right w:val="nil"/>
            </w:tcBorders>
            <w:shd w:val="clear" w:color="000000" w:fill="FFFFFF"/>
            <w:noWrap/>
            <w:vAlign w:val="bottom"/>
            <w:hideMark/>
          </w:tcPr>
          <w:p w14:paraId="2A44D773"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700" w:type="dxa"/>
            <w:tcBorders>
              <w:top w:val="nil"/>
              <w:left w:val="nil"/>
              <w:bottom w:val="nil"/>
              <w:right w:val="nil"/>
            </w:tcBorders>
            <w:shd w:val="clear" w:color="000000" w:fill="FFFFFF"/>
            <w:noWrap/>
            <w:vAlign w:val="center"/>
            <w:hideMark/>
          </w:tcPr>
          <w:p w14:paraId="2E0A1B30"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Secundigravidae</w:t>
            </w:r>
            <w:proofErr w:type="spellEnd"/>
          </w:p>
        </w:tc>
        <w:tc>
          <w:tcPr>
            <w:tcW w:w="680" w:type="dxa"/>
            <w:tcBorders>
              <w:top w:val="nil"/>
              <w:left w:val="nil"/>
              <w:bottom w:val="nil"/>
              <w:right w:val="nil"/>
            </w:tcBorders>
            <w:shd w:val="clear" w:color="000000" w:fill="FFFFFF"/>
            <w:noWrap/>
            <w:vAlign w:val="center"/>
            <w:hideMark/>
          </w:tcPr>
          <w:p w14:paraId="54C1D40E" w14:textId="2C29E775"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59</w:t>
            </w:r>
          </w:p>
        </w:tc>
        <w:tc>
          <w:tcPr>
            <w:tcW w:w="1120" w:type="dxa"/>
            <w:tcBorders>
              <w:top w:val="nil"/>
              <w:left w:val="nil"/>
              <w:bottom w:val="nil"/>
              <w:right w:val="nil"/>
            </w:tcBorders>
            <w:shd w:val="clear" w:color="000000" w:fill="FFFFFF"/>
            <w:noWrap/>
            <w:vAlign w:val="center"/>
            <w:hideMark/>
          </w:tcPr>
          <w:p w14:paraId="2AF11233" w14:textId="3359A1DC"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37;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94</w:t>
            </w:r>
          </w:p>
        </w:tc>
        <w:tc>
          <w:tcPr>
            <w:tcW w:w="680" w:type="dxa"/>
            <w:tcBorders>
              <w:top w:val="nil"/>
              <w:left w:val="nil"/>
              <w:bottom w:val="nil"/>
              <w:right w:val="nil"/>
            </w:tcBorders>
            <w:shd w:val="clear" w:color="000000" w:fill="FFFFFF"/>
            <w:noWrap/>
            <w:vAlign w:val="center"/>
            <w:hideMark/>
          </w:tcPr>
          <w:p w14:paraId="7D5404B1" w14:textId="61260222"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027</w:t>
            </w:r>
          </w:p>
        </w:tc>
        <w:tc>
          <w:tcPr>
            <w:tcW w:w="680" w:type="dxa"/>
            <w:vMerge/>
            <w:tcBorders>
              <w:top w:val="nil"/>
              <w:left w:val="single" w:sz="4" w:space="0" w:color="auto"/>
              <w:bottom w:val="nil"/>
              <w:right w:val="nil"/>
            </w:tcBorders>
            <w:vAlign w:val="center"/>
            <w:hideMark/>
          </w:tcPr>
          <w:p w14:paraId="1B44F629"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
        </w:tc>
      </w:tr>
      <w:tr w:rsidR="00CE32E0" w:rsidRPr="00751E73" w14:paraId="4A3E649C" w14:textId="77777777" w:rsidTr="00CE32E0">
        <w:trPr>
          <w:trHeight w:val="210"/>
          <w:jc w:val="center"/>
        </w:trPr>
        <w:tc>
          <w:tcPr>
            <w:tcW w:w="240" w:type="dxa"/>
            <w:tcBorders>
              <w:top w:val="nil"/>
              <w:left w:val="nil"/>
              <w:bottom w:val="nil"/>
              <w:right w:val="nil"/>
            </w:tcBorders>
            <w:shd w:val="clear" w:color="000000" w:fill="FFFFFF"/>
            <w:noWrap/>
            <w:vAlign w:val="bottom"/>
            <w:hideMark/>
          </w:tcPr>
          <w:p w14:paraId="1B3C5B60"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700" w:type="dxa"/>
            <w:tcBorders>
              <w:top w:val="nil"/>
              <w:left w:val="nil"/>
              <w:bottom w:val="nil"/>
              <w:right w:val="nil"/>
            </w:tcBorders>
            <w:shd w:val="clear" w:color="000000" w:fill="FFFFFF"/>
            <w:noWrap/>
            <w:vAlign w:val="center"/>
            <w:hideMark/>
          </w:tcPr>
          <w:p w14:paraId="758A263F"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680" w:type="dxa"/>
            <w:tcBorders>
              <w:top w:val="nil"/>
              <w:left w:val="nil"/>
              <w:bottom w:val="nil"/>
              <w:right w:val="nil"/>
            </w:tcBorders>
            <w:shd w:val="clear" w:color="000000" w:fill="FFFFFF"/>
            <w:noWrap/>
            <w:vAlign w:val="center"/>
            <w:hideMark/>
          </w:tcPr>
          <w:p w14:paraId="4FEA3DD1" w14:textId="741DA8B0"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59</w:t>
            </w:r>
          </w:p>
        </w:tc>
        <w:tc>
          <w:tcPr>
            <w:tcW w:w="1120" w:type="dxa"/>
            <w:tcBorders>
              <w:top w:val="nil"/>
              <w:left w:val="nil"/>
              <w:bottom w:val="nil"/>
              <w:right w:val="nil"/>
            </w:tcBorders>
            <w:shd w:val="clear" w:color="000000" w:fill="FFFFFF"/>
            <w:noWrap/>
            <w:vAlign w:val="center"/>
            <w:hideMark/>
          </w:tcPr>
          <w:p w14:paraId="68524960" w14:textId="6B7E9A49"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44;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80</w:t>
            </w:r>
          </w:p>
        </w:tc>
        <w:tc>
          <w:tcPr>
            <w:tcW w:w="680" w:type="dxa"/>
            <w:tcBorders>
              <w:top w:val="nil"/>
              <w:left w:val="nil"/>
              <w:bottom w:val="nil"/>
              <w:right w:val="nil"/>
            </w:tcBorders>
            <w:shd w:val="clear" w:color="000000" w:fill="FFFFFF"/>
            <w:noWrap/>
            <w:vAlign w:val="center"/>
            <w:hideMark/>
          </w:tcPr>
          <w:p w14:paraId="37D5C889" w14:textId="3FA5BDA7"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001</w:t>
            </w:r>
          </w:p>
        </w:tc>
        <w:tc>
          <w:tcPr>
            <w:tcW w:w="680" w:type="dxa"/>
            <w:vMerge/>
            <w:tcBorders>
              <w:top w:val="nil"/>
              <w:left w:val="single" w:sz="4" w:space="0" w:color="auto"/>
              <w:bottom w:val="nil"/>
              <w:right w:val="nil"/>
            </w:tcBorders>
            <w:vAlign w:val="center"/>
            <w:hideMark/>
          </w:tcPr>
          <w:p w14:paraId="1F7AEF63"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
        </w:tc>
      </w:tr>
      <w:tr w:rsidR="00CE32E0" w:rsidRPr="00751E73" w14:paraId="1190B01F" w14:textId="77777777" w:rsidTr="00CE32E0">
        <w:trPr>
          <w:trHeight w:val="210"/>
          <w:jc w:val="center"/>
        </w:trPr>
        <w:tc>
          <w:tcPr>
            <w:tcW w:w="1940" w:type="dxa"/>
            <w:gridSpan w:val="2"/>
            <w:tcBorders>
              <w:top w:val="nil"/>
              <w:left w:val="nil"/>
              <w:bottom w:val="nil"/>
              <w:right w:val="nil"/>
            </w:tcBorders>
            <w:shd w:val="clear" w:color="000000" w:fill="FFFFFF"/>
            <w:noWrap/>
            <w:vAlign w:val="center"/>
            <w:hideMark/>
          </w:tcPr>
          <w:p w14:paraId="56A67EA0"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i/>
                <w:iCs/>
                <w:color w:val="000000"/>
                <w:sz w:val="16"/>
                <w:szCs w:val="16"/>
                <w:lang w:val="es-ES" w:eastAsia="es-ES"/>
              </w:rPr>
              <w:t>Pf</w:t>
            </w:r>
            <w:proofErr w:type="spellEnd"/>
            <w:r w:rsidRPr="00751E73">
              <w:rPr>
                <w:rFonts w:ascii="Arial" w:eastAsia="Times New Roman" w:hAnsi="Arial" w:cs="Arial"/>
                <w:b/>
                <w:bCs/>
                <w:color w:val="000000"/>
                <w:sz w:val="16"/>
                <w:szCs w:val="16"/>
                <w:lang w:val="es-ES" w:eastAsia="es-ES"/>
              </w:rPr>
              <w:t xml:space="preserve"> </w:t>
            </w:r>
            <w:proofErr w:type="spellStart"/>
            <w:r w:rsidRPr="00751E73">
              <w:rPr>
                <w:rFonts w:ascii="Arial" w:eastAsia="Times New Roman" w:hAnsi="Arial" w:cs="Arial"/>
                <w:b/>
                <w:bCs/>
                <w:color w:val="000000"/>
                <w:sz w:val="16"/>
                <w:szCs w:val="16"/>
                <w:lang w:val="es-ES" w:eastAsia="es-ES"/>
              </w:rPr>
              <w:t>density</w:t>
            </w:r>
            <w:proofErr w:type="spellEnd"/>
          </w:p>
        </w:tc>
        <w:tc>
          <w:tcPr>
            <w:tcW w:w="680" w:type="dxa"/>
            <w:tcBorders>
              <w:top w:val="nil"/>
              <w:left w:val="nil"/>
              <w:bottom w:val="nil"/>
              <w:right w:val="nil"/>
            </w:tcBorders>
            <w:shd w:val="clear" w:color="000000" w:fill="FFFFFF"/>
            <w:noWrap/>
            <w:vAlign w:val="bottom"/>
            <w:hideMark/>
          </w:tcPr>
          <w:p w14:paraId="4C54A4AE" w14:textId="77777777"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1120" w:type="dxa"/>
            <w:tcBorders>
              <w:top w:val="nil"/>
              <w:left w:val="nil"/>
              <w:bottom w:val="nil"/>
              <w:right w:val="nil"/>
            </w:tcBorders>
            <w:shd w:val="clear" w:color="000000" w:fill="FFFFFF"/>
            <w:noWrap/>
            <w:vAlign w:val="bottom"/>
            <w:hideMark/>
          </w:tcPr>
          <w:p w14:paraId="663E77E8" w14:textId="77777777"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xml:space="preserve"> </w:t>
            </w:r>
          </w:p>
        </w:tc>
        <w:tc>
          <w:tcPr>
            <w:tcW w:w="680" w:type="dxa"/>
            <w:tcBorders>
              <w:top w:val="nil"/>
              <w:left w:val="nil"/>
              <w:bottom w:val="nil"/>
              <w:right w:val="nil"/>
            </w:tcBorders>
            <w:shd w:val="clear" w:color="000000" w:fill="FFFFFF"/>
            <w:noWrap/>
            <w:vAlign w:val="bottom"/>
            <w:hideMark/>
          </w:tcPr>
          <w:p w14:paraId="058AF12D" w14:textId="77777777"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80" w:type="dxa"/>
            <w:tcBorders>
              <w:top w:val="nil"/>
              <w:left w:val="nil"/>
              <w:bottom w:val="nil"/>
              <w:right w:val="nil"/>
            </w:tcBorders>
            <w:shd w:val="clear" w:color="000000" w:fill="FFFFFF"/>
            <w:noWrap/>
            <w:vAlign w:val="center"/>
            <w:hideMark/>
          </w:tcPr>
          <w:p w14:paraId="3E53026C" w14:textId="77777777"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CE32E0" w:rsidRPr="00751E73" w14:paraId="6051759F" w14:textId="77777777" w:rsidTr="00CE32E0">
        <w:trPr>
          <w:trHeight w:val="210"/>
          <w:jc w:val="center"/>
        </w:trPr>
        <w:tc>
          <w:tcPr>
            <w:tcW w:w="240" w:type="dxa"/>
            <w:tcBorders>
              <w:top w:val="nil"/>
              <w:left w:val="nil"/>
              <w:bottom w:val="nil"/>
              <w:right w:val="nil"/>
            </w:tcBorders>
            <w:shd w:val="clear" w:color="000000" w:fill="FFFFFF"/>
            <w:noWrap/>
            <w:vAlign w:val="bottom"/>
            <w:hideMark/>
          </w:tcPr>
          <w:p w14:paraId="76C1424A"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700" w:type="dxa"/>
            <w:tcBorders>
              <w:top w:val="nil"/>
              <w:left w:val="nil"/>
              <w:bottom w:val="nil"/>
              <w:right w:val="nil"/>
            </w:tcBorders>
            <w:shd w:val="clear" w:color="000000" w:fill="FFFFFF"/>
            <w:noWrap/>
            <w:vAlign w:val="center"/>
            <w:hideMark/>
          </w:tcPr>
          <w:p w14:paraId="6F191774"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680" w:type="dxa"/>
            <w:tcBorders>
              <w:top w:val="nil"/>
              <w:left w:val="nil"/>
              <w:bottom w:val="nil"/>
              <w:right w:val="nil"/>
            </w:tcBorders>
            <w:shd w:val="clear" w:color="000000" w:fill="FFFFFF"/>
            <w:noWrap/>
            <w:vAlign w:val="center"/>
            <w:hideMark/>
          </w:tcPr>
          <w:p w14:paraId="30A59FAC" w14:textId="70A78811"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62</w:t>
            </w:r>
          </w:p>
        </w:tc>
        <w:tc>
          <w:tcPr>
            <w:tcW w:w="1120" w:type="dxa"/>
            <w:tcBorders>
              <w:top w:val="nil"/>
              <w:left w:val="nil"/>
              <w:bottom w:val="nil"/>
              <w:right w:val="nil"/>
            </w:tcBorders>
            <w:shd w:val="clear" w:color="000000" w:fill="FFFFFF"/>
            <w:noWrap/>
            <w:vAlign w:val="center"/>
            <w:hideMark/>
          </w:tcPr>
          <w:p w14:paraId="5CEB5DED" w14:textId="690A0122"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25; 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55</w:t>
            </w:r>
          </w:p>
        </w:tc>
        <w:tc>
          <w:tcPr>
            <w:tcW w:w="680" w:type="dxa"/>
            <w:tcBorders>
              <w:top w:val="nil"/>
              <w:left w:val="nil"/>
              <w:bottom w:val="nil"/>
              <w:right w:val="nil"/>
            </w:tcBorders>
            <w:shd w:val="clear" w:color="000000" w:fill="FFFFFF"/>
            <w:noWrap/>
            <w:vAlign w:val="center"/>
            <w:hideMark/>
          </w:tcPr>
          <w:p w14:paraId="4C7F4223" w14:textId="3A4FC098"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305</w:t>
            </w:r>
          </w:p>
        </w:tc>
        <w:tc>
          <w:tcPr>
            <w:tcW w:w="680" w:type="dxa"/>
            <w:vMerge w:val="restart"/>
            <w:tcBorders>
              <w:top w:val="nil"/>
              <w:left w:val="single" w:sz="4" w:space="0" w:color="auto"/>
              <w:bottom w:val="nil"/>
              <w:right w:val="nil"/>
            </w:tcBorders>
            <w:shd w:val="clear" w:color="000000" w:fill="FFFFFF"/>
            <w:noWrap/>
            <w:vAlign w:val="center"/>
            <w:hideMark/>
          </w:tcPr>
          <w:p w14:paraId="491907EA" w14:textId="2BB71D71"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043</w:t>
            </w:r>
          </w:p>
        </w:tc>
      </w:tr>
      <w:tr w:rsidR="00CE32E0" w:rsidRPr="00751E73" w14:paraId="339A18A4" w14:textId="77777777" w:rsidTr="00CE32E0">
        <w:trPr>
          <w:trHeight w:val="210"/>
          <w:jc w:val="center"/>
        </w:trPr>
        <w:tc>
          <w:tcPr>
            <w:tcW w:w="240" w:type="dxa"/>
            <w:tcBorders>
              <w:top w:val="nil"/>
              <w:left w:val="nil"/>
              <w:bottom w:val="nil"/>
              <w:right w:val="nil"/>
            </w:tcBorders>
            <w:shd w:val="clear" w:color="000000" w:fill="FFFFFF"/>
            <w:noWrap/>
            <w:vAlign w:val="bottom"/>
            <w:hideMark/>
          </w:tcPr>
          <w:p w14:paraId="301A37E5"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bookmarkStart w:id="4" w:name="_Hlk90388213"/>
            <w:r w:rsidRPr="00751E73">
              <w:rPr>
                <w:rFonts w:ascii="Arial" w:eastAsia="Times New Roman" w:hAnsi="Arial" w:cs="Arial"/>
                <w:b/>
                <w:bCs/>
                <w:color w:val="000000"/>
                <w:sz w:val="16"/>
                <w:szCs w:val="16"/>
                <w:lang w:val="es-ES" w:eastAsia="es-ES"/>
              </w:rPr>
              <w:t> </w:t>
            </w:r>
          </w:p>
        </w:tc>
        <w:tc>
          <w:tcPr>
            <w:tcW w:w="1700" w:type="dxa"/>
            <w:tcBorders>
              <w:top w:val="nil"/>
              <w:left w:val="nil"/>
              <w:bottom w:val="nil"/>
              <w:right w:val="nil"/>
            </w:tcBorders>
            <w:shd w:val="clear" w:color="000000" w:fill="FFFFFF"/>
            <w:noWrap/>
            <w:vAlign w:val="center"/>
            <w:hideMark/>
          </w:tcPr>
          <w:p w14:paraId="78DF0B94"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Secundigravidae</w:t>
            </w:r>
            <w:proofErr w:type="spellEnd"/>
          </w:p>
        </w:tc>
        <w:tc>
          <w:tcPr>
            <w:tcW w:w="680" w:type="dxa"/>
            <w:tcBorders>
              <w:top w:val="nil"/>
              <w:left w:val="nil"/>
              <w:bottom w:val="nil"/>
              <w:right w:val="nil"/>
            </w:tcBorders>
            <w:shd w:val="clear" w:color="000000" w:fill="FFFFFF"/>
            <w:noWrap/>
            <w:vAlign w:val="center"/>
            <w:hideMark/>
          </w:tcPr>
          <w:p w14:paraId="1FCC203B" w14:textId="01E0430E"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4</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63</w:t>
            </w:r>
          </w:p>
        </w:tc>
        <w:tc>
          <w:tcPr>
            <w:tcW w:w="1120" w:type="dxa"/>
            <w:tcBorders>
              <w:top w:val="nil"/>
              <w:left w:val="nil"/>
              <w:bottom w:val="nil"/>
              <w:right w:val="nil"/>
            </w:tcBorders>
            <w:shd w:val="clear" w:color="000000" w:fill="FFFFFF"/>
            <w:noWrap/>
            <w:vAlign w:val="center"/>
            <w:hideMark/>
          </w:tcPr>
          <w:p w14:paraId="74FD4DD3" w14:textId="0D906004"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28; 16</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82</w:t>
            </w:r>
          </w:p>
        </w:tc>
        <w:tc>
          <w:tcPr>
            <w:tcW w:w="680" w:type="dxa"/>
            <w:tcBorders>
              <w:top w:val="nil"/>
              <w:left w:val="nil"/>
              <w:bottom w:val="nil"/>
              <w:right w:val="nil"/>
            </w:tcBorders>
            <w:shd w:val="clear" w:color="000000" w:fill="FFFFFF"/>
            <w:noWrap/>
            <w:vAlign w:val="center"/>
            <w:hideMark/>
          </w:tcPr>
          <w:p w14:paraId="349F820D" w14:textId="4845D894"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020</w:t>
            </w:r>
          </w:p>
        </w:tc>
        <w:tc>
          <w:tcPr>
            <w:tcW w:w="680" w:type="dxa"/>
            <w:vMerge/>
            <w:tcBorders>
              <w:top w:val="nil"/>
              <w:left w:val="single" w:sz="4" w:space="0" w:color="auto"/>
              <w:bottom w:val="nil"/>
              <w:right w:val="nil"/>
            </w:tcBorders>
            <w:vAlign w:val="center"/>
            <w:hideMark/>
          </w:tcPr>
          <w:p w14:paraId="664D03DD"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p>
        </w:tc>
      </w:tr>
      <w:bookmarkEnd w:id="4"/>
      <w:tr w:rsidR="00CE32E0" w:rsidRPr="00751E73" w14:paraId="0D07F424" w14:textId="77777777" w:rsidTr="00CE32E0">
        <w:trPr>
          <w:trHeight w:val="210"/>
          <w:jc w:val="center"/>
        </w:trPr>
        <w:tc>
          <w:tcPr>
            <w:tcW w:w="240" w:type="dxa"/>
            <w:tcBorders>
              <w:top w:val="nil"/>
              <w:left w:val="nil"/>
              <w:bottom w:val="nil"/>
              <w:right w:val="nil"/>
            </w:tcBorders>
            <w:shd w:val="clear" w:color="000000" w:fill="FFFFFF"/>
            <w:noWrap/>
            <w:vAlign w:val="bottom"/>
            <w:hideMark/>
          </w:tcPr>
          <w:p w14:paraId="39B01FE0"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700" w:type="dxa"/>
            <w:tcBorders>
              <w:top w:val="nil"/>
              <w:left w:val="nil"/>
              <w:bottom w:val="nil"/>
              <w:right w:val="nil"/>
            </w:tcBorders>
            <w:shd w:val="clear" w:color="000000" w:fill="FFFFFF"/>
            <w:noWrap/>
            <w:vAlign w:val="center"/>
            <w:hideMark/>
          </w:tcPr>
          <w:p w14:paraId="34C3951D"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680" w:type="dxa"/>
            <w:tcBorders>
              <w:top w:val="nil"/>
              <w:left w:val="nil"/>
              <w:bottom w:val="nil"/>
              <w:right w:val="nil"/>
            </w:tcBorders>
            <w:shd w:val="clear" w:color="000000" w:fill="FFFFFF"/>
            <w:noWrap/>
            <w:vAlign w:val="center"/>
            <w:hideMark/>
          </w:tcPr>
          <w:p w14:paraId="4E3C50FA" w14:textId="164EA60F"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13</w:t>
            </w:r>
          </w:p>
        </w:tc>
        <w:tc>
          <w:tcPr>
            <w:tcW w:w="1120" w:type="dxa"/>
            <w:tcBorders>
              <w:top w:val="nil"/>
              <w:left w:val="nil"/>
              <w:bottom w:val="nil"/>
              <w:right w:val="nil"/>
            </w:tcBorders>
            <w:shd w:val="clear" w:color="000000" w:fill="FFFFFF"/>
            <w:noWrap/>
            <w:vAlign w:val="center"/>
            <w:hideMark/>
          </w:tcPr>
          <w:p w14:paraId="7AFB5FAF" w14:textId="4CCB0D7B"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55;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31</w:t>
            </w:r>
          </w:p>
        </w:tc>
        <w:tc>
          <w:tcPr>
            <w:tcW w:w="680" w:type="dxa"/>
            <w:tcBorders>
              <w:top w:val="nil"/>
              <w:left w:val="nil"/>
              <w:bottom w:val="nil"/>
              <w:right w:val="nil"/>
            </w:tcBorders>
            <w:shd w:val="clear" w:color="000000" w:fill="FFFFFF"/>
            <w:noWrap/>
            <w:vAlign w:val="center"/>
            <w:hideMark/>
          </w:tcPr>
          <w:p w14:paraId="1892A6C0" w14:textId="04114261"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736</w:t>
            </w:r>
          </w:p>
        </w:tc>
        <w:tc>
          <w:tcPr>
            <w:tcW w:w="680" w:type="dxa"/>
            <w:vMerge/>
            <w:tcBorders>
              <w:top w:val="nil"/>
              <w:left w:val="single" w:sz="4" w:space="0" w:color="auto"/>
              <w:bottom w:val="nil"/>
              <w:right w:val="nil"/>
            </w:tcBorders>
            <w:vAlign w:val="center"/>
            <w:hideMark/>
          </w:tcPr>
          <w:p w14:paraId="4D13D610"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p>
        </w:tc>
      </w:tr>
      <w:tr w:rsidR="001B11CD" w:rsidRPr="00751E73" w14:paraId="3C2A29F0" w14:textId="77777777" w:rsidTr="00961554">
        <w:trPr>
          <w:trHeight w:val="210"/>
          <w:jc w:val="center"/>
        </w:trPr>
        <w:tc>
          <w:tcPr>
            <w:tcW w:w="2620" w:type="dxa"/>
            <w:gridSpan w:val="3"/>
            <w:tcBorders>
              <w:top w:val="nil"/>
              <w:left w:val="nil"/>
              <w:bottom w:val="nil"/>
              <w:right w:val="nil"/>
            </w:tcBorders>
            <w:shd w:val="clear" w:color="000000" w:fill="FFFFFF"/>
            <w:noWrap/>
            <w:vAlign w:val="center"/>
            <w:hideMark/>
          </w:tcPr>
          <w:p w14:paraId="450977E1" w14:textId="7B804A9E" w:rsidR="001B11CD" w:rsidRPr="00751E73" w:rsidRDefault="001B11CD" w:rsidP="00751E73">
            <w:pPr>
              <w:spacing w:after="0" w:line="276" w:lineRule="auto"/>
              <w:rPr>
                <w:rFonts w:ascii="Arial" w:eastAsia="Times New Roman" w:hAnsi="Arial" w:cs="Arial"/>
                <w:b/>
                <w:bCs/>
                <w:color w:val="000000"/>
                <w:sz w:val="16"/>
                <w:szCs w:val="16"/>
                <w:lang w:val="es-ES" w:eastAsia="es-ES"/>
              </w:rPr>
            </w:pPr>
            <w:proofErr w:type="spellStart"/>
            <w:r w:rsidRPr="00751E73">
              <w:rPr>
                <w:rFonts w:ascii="Arial" w:eastAsia="Times New Roman" w:hAnsi="Arial" w:cs="Arial"/>
                <w:b/>
                <w:bCs/>
                <w:color w:val="000000"/>
                <w:sz w:val="16"/>
                <w:szCs w:val="16"/>
                <w:lang w:val="es-ES" w:eastAsia="es-ES"/>
              </w:rPr>
              <w:t>Proportion</w:t>
            </w:r>
            <w:proofErr w:type="spellEnd"/>
            <w:r w:rsidRPr="00751E73">
              <w:rPr>
                <w:rFonts w:ascii="Arial" w:eastAsia="Times New Roman" w:hAnsi="Arial" w:cs="Arial"/>
                <w:b/>
                <w:bCs/>
                <w:color w:val="000000"/>
                <w:sz w:val="16"/>
                <w:szCs w:val="16"/>
                <w:lang w:val="es-ES" w:eastAsia="es-ES"/>
              </w:rPr>
              <w:t xml:space="preserve"> Detectable </w:t>
            </w:r>
            <w:proofErr w:type="spellStart"/>
            <w:r w:rsidRPr="00751E73">
              <w:rPr>
                <w:rFonts w:ascii="Arial" w:eastAsia="Times New Roman" w:hAnsi="Arial" w:cs="Arial"/>
                <w:b/>
                <w:bCs/>
                <w:color w:val="000000"/>
                <w:sz w:val="16"/>
                <w:szCs w:val="16"/>
                <w:lang w:val="es-ES" w:eastAsia="es-ES"/>
              </w:rPr>
              <w:t>infections</w:t>
            </w:r>
            <w:proofErr w:type="spellEnd"/>
            <w:r w:rsidRPr="00751E73">
              <w:rPr>
                <w:rFonts w:ascii="Arial" w:eastAsia="Times New Roman" w:hAnsi="Arial" w:cs="Arial"/>
                <w:color w:val="000000"/>
                <w:sz w:val="16"/>
                <w:szCs w:val="16"/>
                <w:lang w:val="es-ES" w:eastAsia="es-ES"/>
              </w:rPr>
              <w:t> </w:t>
            </w:r>
          </w:p>
        </w:tc>
        <w:tc>
          <w:tcPr>
            <w:tcW w:w="1120" w:type="dxa"/>
            <w:tcBorders>
              <w:top w:val="nil"/>
              <w:left w:val="nil"/>
              <w:bottom w:val="nil"/>
              <w:right w:val="nil"/>
            </w:tcBorders>
            <w:shd w:val="clear" w:color="000000" w:fill="FFFFFF"/>
            <w:noWrap/>
            <w:vAlign w:val="bottom"/>
            <w:hideMark/>
          </w:tcPr>
          <w:p w14:paraId="1748DE1D" w14:textId="77777777" w:rsidR="001B11CD" w:rsidRPr="00751E73" w:rsidRDefault="001B11CD"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80" w:type="dxa"/>
            <w:tcBorders>
              <w:top w:val="nil"/>
              <w:left w:val="nil"/>
              <w:bottom w:val="nil"/>
              <w:right w:val="nil"/>
            </w:tcBorders>
            <w:shd w:val="clear" w:color="000000" w:fill="FFFFFF"/>
            <w:noWrap/>
            <w:vAlign w:val="bottom"/>
            <w:hideMark/>
          </w:tcPr>
          <w:p w14:paraId="617DBD2C" w14:textId="77777777" w:rsidR="001B11CD" w:rsidRPr="00751E73" w:rsidRDefault="001B11CD"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c>
          <w:tcPr>
            <w:tcW w:w="680" w:type="dxa"/>
            <w:tcBorders>
              <w:top w:val="nil"/>
              <w:left w:val="nil"/>
              <w:bottom w:val="nil"/>
              <w:right w:val="nil"/>
            </w:tcBorders>
            <w:shd w:val="clear" w:color="000000" w:fill="FFFFFF"/>
            <w:noWrap/>
            <w:vAlign w:val="center"/>
            <w:hideMark/>
          </w:tcPr>
          <w:p w14:paraId="2FCF3B7E" w14:textId="77777777" w:rsidR="001B11CD" w:rsidRPr="00751E73" w:rsidRDefault="001B11CD"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 </w:t>
            </w:r>
          </w:p>
        </w:tc>
      </w:tr>
      <w:tr w:rsidR="00CE32E0" w:rsidRPr="00751E73" w14:paraId="1C7F0AFB" w14:textId="77777777" w:rsidTr="00CE32E0">
        <w:trPr>
          <w:trHeight w:val="210"/>
          <w:jc w:val="center"/>
        </w:trPr>
        <w:tc>
          <w:tcPr>
            <w:tcW w:w="240" w:type="dxa"/>
            <w:tcBorders>
              <w:top w:val="nil"/>
              <w:left w:val="nil"/>
              <w:bottom w:val="nil"/>
              <w:right w:val="nil"/>
            </w:tcBorders>
            <w:shd w:val="clear" w:color="000000" w:fill="FFFFFF"/>
            <w:noWrap/>
            <w:vAlign w:val="bottom"/>
            <w:hideMark/>
          </w:tcPr>
          <w:p w14:paraId="3897BBDF"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700" w:type="dxa"/>
            <w:tcBorders>
              <w:top w:val="nil"/>
              <w:left w:val="nil"/>
              <w:bottom w:val="nil"/>
              <w:right w:val="nil"/>
            </w:tcBorders>
            <w:shd w:val="clear" w:color="000000" w:fill="FFFFFF"/>
            <w:noWrap/>
            <w:vAlign w:val="center"/>
            <w:hideMark/>
          </w:tcPr>
          <w:p w14:paraId="300F3221"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Primigravidae</w:t>
            </w:r>
            <w:proofErr w:type="spellEnd"/>
          </w:p>
        </w:tc>
        <w:tc>
          <w:tcPr>
            <w:tcW w:w="680" w:type="dxa"/>
            <w:tcBorders>
              <w:top w:val="nil"/>
              <w:left w:val="nil"/>
              <w:bottom w:val="nil"/>
              <w:right w:val="nil"/>
            </w:tcBorders>
            <w:shd w:val="clear" w:color="000000" w:fill="FFFFFF"/>
            <w:noWrap/>
            <w:vAlign w:val="center"/>
            <w:hideMark/>
          </w:tcPr>
          <w:p w14:paraId="5202E6D7" w14:textId="29E8D6ED"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41</w:t>
            </w:r>
          </w:p>
        </w:tc>
        <w:tc>
          <w:tcPr>
            <w:tcW w:w="1120" w:type="dxa"/>
            <w:tcBorders>
              <w:top w:val="nil"/>
              <w:left w:val="nil"/>
              <w:bottom w:val="nil"/>
              <w:right w:val="nil"/>
            </w:tcBorders>
            <w:shd w:val="clear" w:color="000000" w:fill="FFFFFF"/>
            <w:noWrap/>
            <w:vAlign w:val="center"/>
            <w:hideMark/>
          </w:tcPr>
          <w:p w14:paraId="545EB18D" w14:textId="5C2AE6CA"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18; 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91</w:t>
            </w:r>
          </w:p>
        </w:tc>
        <w:tc>
          <w:tcPr>
            <w:tcW w:w="680" w:type="dxa"/>
            <w:tcBorders>
              <w:top w:val="nil"/>
              <w:left w:val="nil"/>
              <w:bottom w:val="nil"/>
              <w:right w:val="nil"/>
            </w:tcBorders>
            <w:shd w:val="clear" w:color="000000" w:fill="FFFFFF"/>
            <w:noWrap/>
            <w:vAlign w:val="center"/>
            <w:hideMark/>
          </w:tcPr>
          <w:p w14:paraId="4FCE5A32" w14:textId="04465057"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028</w:t>
            </w:r>
          </w:p>
        </w:tc>
        <w:tc>
          <w:tcPr>
            <w:tcW w:w="680" w:type="dxa"/>
            <w:vMerge w:val="restart"/>
            <w:tcBorders>
              <w:top w:val="nil"/>
              <w:left w:val="single" w:sz="4" w:space="0" w:color="auto"/>
              <w:bottom w:val="single" w:sz="8" w:space="0" w:color="000000"/>
              <w:right w:val="nil"/>
            </w:tcBorders>
            <w:shd w:val="clear" w:color="000000" w:fill="FFFFFF"/>
            <w:noWrap/>
            <w:vAlign w:val="center"/>
            <w:hideMark/>
          </w:tcPr>
          <w:p w14:paraId="3A670030" w14:textId="38973D7E" w:rsidR="00CE32E0" w:rsidRPr="00751E73" w:rsidRDefault="00CE32E0" w:rsidP="00751E73">
            <w:pPr>
              <w:spacing w:after="0" w:line="276" w:lineRule="auto"/>
              <w:jc w:val="center"/>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0</w:t>
            </w:r>
            <w:r w:rsidR="0086709F" w:rsidRPr="00751E73">
              <w:rPr>
                <w:rFonts w:ascii="Arial" w:eastAsia="Times New Roman" w:hAnsi="Arial" w:cs="Arial"/>
                <w:b/>
                <w:bCs/>
                <w:color w:val="000000"/>
                <w:sz w:val="16"/>
                <w:szCs w:val="16"/>
                <w:lang w:val="es-ES" w:eastAsia="es-ES"/>
              </w:rPr>
              <w:t>.</w:t>
            </w:r>
            <w:r w:rsidRPr="00751E73">
              <w:rPr>
                <w:rFonts w:ascii="Arial" w:eastAsia="Times New Roman" w:hAnsi="Arial" w:cs="Arial"/>
                <w:b/>
                <w:bCs/>
                <w:color w:val="000000"/>
                <w:sz w:val="16"/>
                <w:szCs w:val="16"/>
                <w:lang w:val="es-ES" w:eastAsia="es-ES"/>
              </w:rPr>
              <w:t>019</w:t>
            </w:r>
          </w:p>
        </w:tc>
      </w:tr>
      <w:tr w:rsidR="00CE32E0" w:rsidRPr="00751E73" w14:paraId="3B184F8A" w14:textId="77777777" w:rsidTr="00CE32E0">
        <w:trPr>
          <w:trHeight w:val="210"/>
          <w:jc w:val="center"/>
        </w:trPr>
        <w:tc>
          <w:tcPr>
            <w:tcW w:w="240" w:type="dxa"/>
            <w:tcBorders>
              <w:top w:val="nil"/>
              <w:left w:val="nil"/>
              <w:bottom w:val="nil"/>
              <w:right w:val="nil"/>
            </w:tcBorders>
            <w:shd w:val="clear" w:color="000000" w:fill="FFFFFF"/>
            <w:noWrap/>
            <w:vAlign w:val="bottom"/>
            <w:hideMark/>
          </w:tcPr>
          <w:p w14:paraId="50D4F4FB"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bookmarkStart w:id="5" w:name="_Hlk90388226"/>
            <w:r w:rsidRPr="00751E73">
              <w:rPr>
                <w:rFonts w:ascii="Arial" w:eastAsia="Times New Roman" w:hAnsi="Arial" w:cs="Arial"/>
                <w:b/>
                <w:bCs/>
                <w:color w:val="000000"/>
                <w:sz w:val="16"/>
                <w:szCs w:val="16"/>
                <w:lang w:val="es-ES" w:eastAsia="es-ES"/>
              </w:rPr>
              <w:t> </w:t>
            </w:r>
          </w:p>
        </w:tc>
        <w:tc>
          <w:tcPr>
            <w:tcW w:w="1700" w:type="dxa"/>
            <w:tcBorders>
              <w:top w:val="nil"/>
              <w:left w:val="nil"/>
              <w:bottom w:val="nil"/>
              <w:right w:val="nil"/>
            </w:tcBorders>
            <w:shd w:val="clear" w:color="000000" w:fill="FFFFFF"/>
            <w:noWrap/>
            <w:vAlign w:val="center"/>
            <w:hideMark/>
          </w:tcPr>
          <w:p w14:paraId="14C72B0F"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Secundigravidae</w:t>
            </w:r>
            <w:proofErr w:type="spellEnd"/>
          </w:p>
        </w:tc>
        <w:tc>
          <w:tcPr>
            <w:tcW w:w="680" w:type="dxa"/>
            <w:tcBorders>
              <w:top w:val="nil"/>
              <w:left w:val="nil"/>
              <w:bottom w:val="nil"/>
              <w:right w:val="nil"/>
            </w:tcBorders>
            <w:shd w:val="clear" w:color="000000" w:fill="FFFFFF"/>
            <w:noWrap/>
            <w:vAlign w:val="center"/>
            <w:hideMark/>
          </w:tcPr>
          <w:p w14:paraId="37CBAB2D" w14:textId="44E4B054"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43</w:t>
            </w:r>
          </w:p>
        </w:tc>
        <w:tc>
          <w:tcPr>
            <w:tcW w:w="1120" w:type="dxa"/>
            <w:tcBorders>
              <w:top w:val="nil"/>
              <w:left w:val="nil"/>
              <w:bottom w:val="nil"/>
              <w:right w:val="nil"/>
            </w:tcBorders>
            <w:shd w:val="clear" w:color="000000" w:fill="FFFFFF"/>
            <w:noWrap/>
            <w:vAlign w:val="center"/>
            <w:hideMark/>
          </w:tcPr>
          <w:p w14:paraId="1B72B730" w14:textId="575F950C"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87; 6</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76</w:t>
            </w:r>
          </w:p>
        </w:tc>
        <w:tc>
          <w:tcPr>
            <w:tcW w:w="680" w:type="dxa"/>
            <w:tcBorders>
              <w:top w:val="nil"/>
              <w:left w:val="nil"/>
              <w:bottom w:val="nil"/>
              <w:right w:val="nil"/>
            </w:tcBorders>
            <w:shd w:val="clear" w:color="000000" w:fill="FFFFFF"/>
            <w:noWrap/>
            <w:vAlign w:val="center"/>
            <w:hideMark/>
          </w:tcPr>
          <w:p w14:paraId="1AEA7E1D" w14:textId="7214E153"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089</w:t>
            </w:r>
          </w:p>
        </w:tc>
        <w:tc>
          <w:tcPr>
            <w:tcW w:w="680" w:type="dxa"/>
            <w:vMerge/>
            <w:tcBorders>
              <w:top w:val="nil"/>
              <w:left w:val="single" w:sz="4" w:space="0" w:color="auto"/>
              <w:bottom w:val="single" w:sz="8" w:space="0" w:color="000000"/>
              <w:right w:val="nil"/>
            </w:tcBorders>
            <w:vAlign w:val="center"/>
            <w:hideMark/>
          </w:tcPr>
          <w:p w14:paraId="30F4D190"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p>
        </w:tc>
      </w:tr>
      <w:bookmarkEnd w:id="5"/>
      <w:tr w:rsidR="00CE32E0" w:rsidRPr="00751E73" w14:paraId="1712FDAD" w14:textId="77777777" w:rsidTr="00CE32E0">
        <w:trPr>
          <w:trHeight w:val="220"/>
          <w:jc w:val="center"/>
        </w:trPr>
        <w:tc>
          <w:tcPr>
            <w:tcW w:w="240" w:type="dxa"/>
            <w:tcBorders>
              <w:top w:val="nil"/>
              <w:left w:val="nil"/>
              <w:bottom w:val="single" w:sz="8" w:space="0" w:color="auto"/>
              <w:right w:val="nil"/>
            </w:tcBorders>
            <w:shd w:val="clear" w:color="000000" w:fill="FFFFFF"/>
            <w:noWrap/>
            <w:vAlign w:val="bottom"/>
            <w:hideMark/>
          </w:tcPr>
          <w:p w14:paraId="2EB02CE3"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r w:rsidRPr="00751E73">
              <w:rPr>
                <w:rFonts w:ascii="Arial" w:eastAsia="Times New Roman" w:hAnsi="Arial" w:cs="Arial"/>
                <w:b/>
                <w:bCs/>
                <w:color w:val="000000"/>
                <w:sz w:val="16"/>
                <w:szCs w:val="16"/>
                <w:lang w:val="es-ES" w:eastAsia="es-ES"/>
              </w:rPr>
              <w:t> </w:t>
            </w:r>
          </w:p>
        </w:tc>
        <w:tc>
          <w:tcPr>
            <w:tcW w:w="1700" w:type="dxa"/>
            <w:tcBorders>
              <w:top w:val="nil"/>
              <w:left w:val="nil"/>
              <w:bottom w:val="single" w:sz="8" w:space="0" w:color="auto"/>
              <w:right w:val="nil"/>
            </w:tcBorders>
            <w:shd w:val="clear" w:color="000000" w:fill="FFFFFF"/>
            <w:noWrap/>
            <w:vAlign w:val="center"/>
            <w:hideMark/>
          </w:tcPr>
          <w:p w14:paraId="37B6CC71" w14:textId="77777777" w:rsidR="00CE32E0" w:rsidRPr="00751E73" w:rsidRDefault="00CE32E0" w:rsidP="00751E73">
            <w:pPr>
              <w:spacing w:after="0" w:line="276" w:lineRule="auto"/>
              <w:rPr>
                <w:rFonts w:ascii="Arial" w:eastAsia="Times New Roman" w:hAnsi="Arial" w:cs="Arial"/>
                <w:color w:val="000000"/>
                <w:sz w:val="16"/>
                <w:szCs w:val="16"/>
                <w:lang w:val="es-ES" w:eastAsia="es-ES"/>
              </w:rPr>
            </w:pPr>
            <w:proofErr w:type="spellStart"/>
            <w:r w:rsidRPr="00751E73">
              <w:rPr>
                <w:rFonts w:ascii="Arial" w:eastAsia="Times New Roman" w:hAnsi="Arial" w:cs="Arial"/>
                <w:color w:val="000000"/>
                <w:sz w:val="16"/>
                <w:szCs w:val="16"/>
                <w:lang w:val="es-ES" w:eastAsia="es-ES"/>
              </w:rPr>
              <w:t>Multigravidae</w:t>
            </w:r>
            <w:proofErr w:type="spellEnd"/>
          </w:p>
        </w:tc>
        <w:tc>
          <w:tcPr>
            <w:tcW w:w="680" w:type="dxa"/>
            <w:tcBorders>
              <w:top w:val="nil"/>
              <w:left w:val="nil"/>
              <w:bottom w:val="single" w:sz="8" w:space="0" w:color="auto"/>
              <w:right w:val="nil"/>
            </w:tcBorders>
            <w:shd w:val="clear" w:color="000000" w:fill="FFFFFF"/>
            <w:noWrap/>
            <w:vAlign w:val="center"/>
            <w:hideMark/>
          </w:tcPr>
          <w:p w14:paraId="7ACDEBEE" w14:textId="76B294AA"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1</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14</w:t>
            </w:r>
          </w:p>
        </w:tc>
        <w:tc>
          <w:tcPr>
            <w:tcW w:w="1120" w:type="dxa"/>
            <w:tcBorders>
              <w:top w:val="nil"/>
              <w:left w:val="nil"/>
              <w:bottom w:val="single" w:sz="8" w:space="0" w:color="auto"/>
              <w:right w:val="nil"/>
            </w:tcBorders>
            <w:shd w:val="clear" w:color="000000" w:fill="FFFFFF"/>
            <w:noWrap/>
            <w:vAlign w:val="center"/>
            <w:hideMark/>
          </w:tcPr>
          <w:p w14:paraId="48E10458" w14:textId="4D2B792F"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60; 2</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16</w:t>
            </w:r>
          </w:p>
        </w:tc>
        <w:tc>
          <w:tcPr>
            <w:tcW w:w="680" w:type="dxa"/>
            <w:tcBorders>
              <w:top w:val="nil"/>
              <w:left w:val="nil"/>
              <w:bottom w:val="single" w:sz="8" w:space="0" w:color="auto"/>
              <w:right w:val="nil"/>
            </w:tcBorders>
            <w:shd w:val="clear" w:color="000000" w:fill="FFFFFF"/>
            <w:noWrap/>
            <w:vAlign w:val="center"/>
            <w:hideMark/>
          </w:tcPr>
          <w:p w14:paraId="7B70799C" w14:textId="5F02F1C9" w:rsidR="00CE32E0" w:rsidRPr="00751E73" w:rsidRDefault="00CE32E0" w:rsidP="00751E73">
            <w:pPr>
              <w:spacing w:after="0" w:line="276" w:lineRule="auto"/>
              <w:jc w:val="center"/>
              <w:rPr>
                <w:rFonts w:ascii="Arial" w:eastAsia="Times New Roman" w:hAnsi="Arial" w:cs="Arial"/>
                <w:color w:val="000000"/>
                <w:sz w:val="16"/>
                <w:szCs w:val="16"/>
                <w:lang w:val="es-ES" w:eastAsia="es-ES"/>
              </w:rPr>
            </w:pPr>
            <w:r w:rsidRPr="00751E73">
              <w:rPr>
                <w:rFonts w:ascii="Arial" w:eastAsia="Times New Roman" w:hAnsi="Arial" w:cs="Arial"/>
                <w:color w:val="000000"/>
                <w:sz w:val="16"/>
                <w:szCs w:val="16"/>
                <w:lang w:val="es-ES" w:eastAsia="es-ES"/>
              </w:rPr>
              <w:t>0</w:t>
            </w:r>
            <w:r w:rsidR="0086709F" w:rsidRPr="00751E73">
              <w:rPr>
                <w:rFonts w:ascii="Arial" w:eastAsia="Times New Roman" w:hAnsi="Arial" w:cs="Arial"/>
                <w:color w:val="000000"/>
                <w:sz w:val="16"/>
                <w:szCs w:val="16"/>
                <w:lang w:val="es-ES" w:eastAsia="es-ES"/>
              </w:rPr>
              <w:t>.</w:t>
            </w:r>
            <w:r w:rsidRPr="00751E73">
              <w:rPr>
                <w:rFonts w:ascii="Arial" w:eastAsia="Times New Roman" w:hAnsi="Arial" w:cs="Arial"/>
                <w:color w:val="000000"/>
                <w:sz w:val="16"/>
                <w:szCs w:val="16"/>
                <w:lang w:val="es-ES" w:eastAsia="es-ES"/>
              </w:rPr>
              <w:t>691</w:t>
            </w:r>
          </w:p>
        </w:tc>
        <w:tc>
          <w:tcPr>
            <w:tcW w:w="680" w:type="dxa"/>
            <w:vMerge/>
            <w:tcBorders>
              <w:top w:val="nil"/>
              <w:left w:val="single" w:sz="4" w:space="0" w:color="auto"/>
              <w:bottom w:val="single" w:sz="8" w:space="0" w:color="000000"/>
              <w:right w:val="nil"/>
            </w:tcBorders>
            <w:vAlign w:val="center"/>
            <w:hideMark/>
          </w:tcPr>
          <w:p w14:paraId="24F6471E" w14:textId="77777777" w:rsidR="00CE32E0" w:rsidRPr="00751E73" w:rsidRDefault="00CE32E0" w:rsidP="00751E73">
            <w:pPr>
              <w:spacing w:after="0" w:line="276" w:lineRule="auto"/>
              <w:rPr>
                <w:rFonts w:ascii="Arial" w:eastAsia="Times New Roman" w:hAnsi="Arial" w:cs="Arial"/>
                <w:b/>
                <w:bCs/>
                <w:color w:val="000000"/>
                <w:sz w:val="16"/>
                <w:szCs w:val="16"/>
                <w:lang w:val="es-ES" w:eastAsia="es-ES"/>
              </w:rPr>
            </w:pPr>
          </w:p>
        </w:tc>
      </w:tr>
    </w:tbl>
    <w:p w14:paraId="67FA02B9" w14:textId="14053D32" w:rsidR="00B94EAD" w:rsidRPr="00751E73" w:rsidRDefault="00A31F63" w:rsidP="00751E73">
      <w:pPr>
        <w:spacing w:line="276" w:lineRule="auto"/>
        <w:ind w:left="1440" w:firstLine="720"/>
        <w:rPr>
          <w:rFonts w:ascii="Arial" w:hAnsi="Arial" w:cs="Arial"/>
          <w:color w:val="000000" w:themeColor="text1"/>
        </w:rPr>
      </w:pPr>
      <w:proofErr w:type="spellStart"/>
      <w:r w:rsidRPr="00751E73">
        <w:rPr>
          <w:rFonts w:ascii="Arial" w:hAnsi="Arial" w:cs="Arial"/>
          <w:color w:val="000000" w:themeColor="text1"/>
        </w:rPr>
        <w:t>aRC</w:t>
      </w:r>
      <w:proofErr w:type="spellEnd"/>
      <w:r w:rsidRPr="00751E73">
        <w:rPr>
          <w:rFonts w:ascii="Arial" w:hAnsi="Arial" w:cs="Arial"/>
          <w:color w:val="000000" w:themeColor="text1"/>
        </w:rPr>
        <w:t>, annual relative change</w:t>
      </w:r>
    </w:p>
    <w:p w14:paraId="538A9A6B" w14:textId="2DEB0F56" w:rsidR="00307915" w:rsidRPr="00751E73" w:rsidRDefault="00307915" w:rsidP="00751E73">
      <w:pPr>
        <w:spacing w:line="276" w:lineRule="auto"/>
        <w:rPr>
          <w:rFonts w:ascii="Arial" w:hAnsi="Arial" w:cs="Arial"/>
          <w:b/>
          <w:color w:val="000000" w:themeColor="text1"/>
        </w:rPr>
      </w:pPr>
      <w:r w:rsidRPr="00751E73">
        <w:rPr>
          <w:rFonts w:ascii="Arial" w:hAnsi="Arial" w:cs="Arial"/>
          <w:b/>
          <w:color w:val="000000" w:themeColor="text1"/>
        </w:rPr>
        <w:br w:type="page"/>
      </w:r>
    </w:p>
    <w:p w14:paraId="0440B626" w14:textId="4367C071" w:rsidR="0058399C" w:rsidRPr="00751E73" w:rsidRDefault="0058399C" w:rsidP="00751E73">
      <w:pPr>
        <w:spacing w:line="276" w:lineRule="auto"/>
        <w:rPr>
          <w:rFonts w:ascii="Arial" w:hAnsi="Arial" w:cs="Arial"/>
        </w:rPr>
      </w:pPr>
      <w:bookmarkStart w:id="6" w:name="_Hlk85968354"/>
      <w:bookmarkEnd w:id="2"/>
      <w:r w:rsidRPr="00751E73">
        <w:rPr>
          <w:rFonts w:ascii="Arial" w:hAnsi="Arial" w:cs="Arial"/>
          <w:b/>
        </w:rPr>
        <w:lastRenderedPageBreak/>
        <w:t xml:space="preserve">Table </w:t>
      </w:r>
      <w:r w:rsidR="00E73A2C">
        <w:rPr>
          <w:rFonts w:ascii="Arial" w:hAnsi="Arial" w:cs="Arial"/>
          <w:b/>
        </w:rPr>
        <w:t>S</w:t>
      </w:r>
      <w:r w:rsidRPr="00751E73">
        <w:rPr>
          <w:rFonts w:ascii="Arial" w:hAnsi="Arial" w:cs="Arial"/>
          <w:b/>
        </w:rPr>
        <w:t>6.</w:t>
      </w:r>
      <w:r w:rsidRPr="00751E73">
        <w:rPr>
          <w:rFonts w:ascii="Arial" w:hAnsi="Arial" w:cs="Arial"/>
        </w:rPr>
        <w:t xml:space="preserve"> Annual changes in antibody levels by site and </w:t>
      </w:r>
      <w:r w:rsidR="007A5024" w:rsidRPr="00751E73">
        <w:rPr>
          <w:rFonts w:ascii="Arial" w:hAnsi="Arial" w:cs="Arial"/>
        </w:rPr>
        <w:t>gravidity</w:t>
      </w:r>
      <w:r w:rsidRPr="00751E73">
        <w:rPr>
          <w:rFonts w:ascii="Arial" w:hAnsi="Arial" w:cs="Arial"/>
        </w:rPr>
        <w:t xml:space="preserve"> group. </w:t>
      </w:r>
    </w:p>
    <w:p w14:paraId="41988C46" w14:textId="54393D44" w:rsidR="0058399C" w:rsidRPr="00751E73" w:rsidRDefault="0058399C" w:rsidP="00751E73">
      <w:pPr>
        <w:spacing w:after="0" w:line="276" w:lineRule="auto"/>
        <w:jc w:val="both"/>
        <w:rPr>
          <w:rFonts w:ascii="Arial" w:hAnsi="Arial" w:cs="Arial"/>
        </w:rPr>
      </w:pPr>
      <w:r w:rsidRPr="00751E73">
        <w:rPr>
          <w:rFonts w:ascii="Arial" w:hAnsi="Arial" w:cs="Arial"/>
        </w:rPr>
        <w:t xml:space="preserve">P values were obtained from multivariate regression models predicting antibody levels in </w:t>
      </w:r>
      <w:proofErr w:type="spellStart"/>
      <w:r w:rsidRPr="00751E73">
        <w:rPr>
          <w:rFonts w:ascii="Arial" w:hAnsi="Arial" w:cs="Arial"/>
        </w:rPr>
        <w:t>Magude</w:t>
      </w:r>
      <w:proofErr w:type="spellEnd"/>
      <w:r w:rsidRPr="00751E73">
        <w:rPr>
          <w:rFonts w:ascii="Arial" w:hAnsi="Arial" w:cs="Arial"/>
        </w:rPr>
        <w:t xml:space="preserve">, </w:t>
      </w:r>
      <w:proofErr w:type="spellStart"/>
      <w:r w:rsidRPr="00751E73">
        <w:rPr>
          <w:rFonts w:ascii="Arial" w:hAnsi="Arial" w:cs="Arial"/>
        </w:rPr>
        <w:t>Manhiça</w:t>
      </w:r>
      <w:proofErr w:type="spellEnd"/>
      <w:r w:rsidRPr="00751E73">
        <w:rPr>
          <w:rFonts w:ascii="Arial" w:hAnsi="Arial" w:cs="Arial"/>
        </w:rPr>
        <w:t xml:space="preserve"> and </w:t>
      </w:r>
      <w:proofErr w:type="spellStart"/>
      <w:r w:rsidRPr="00751E73">
        <w:rPr>
          <w:rFonts w:ascii="Arial" w:hAnsi="Arial" w:cs="Arial"/>
        </w:rPr>
        <w:t>Ilha</w:t>
      </w:r>
      <w:proofErr w:type="spellEnd"/>
      <w:r w:rsidRPr="00751E73">
        <w:rPr>
          <w:rFonts w:ascii="Arial" w:hAnsi="Arial" w:cs="Arial"/>
        </w:rPr>
        <w:t xml:space="preserve"> </w:t>
      </w:r>
      <w:proofErr w:type="spellStart"/>
      <w:r w:rsidRPr="00751E73">
        <w:rPr>
          <w:rFonts w:ascii="Arial" w:hAnsi="Arial" w:cs="Arial"/>
        </w:rPr>
        <w:t>Josina</w:t>
      </w:r>
      <w:proofErr w:type="spellEnd"/>
      <w:r w:rsidRPr="00751E73">
        <w:rPr>
          <w:rFonts w:ascii="Arial" w:hAnsi="Arial" w:cs="Arial"/>
        </w:rPr>
        <w:t xml:space="preserve"> based on visit date, </w:t>
      </w:r>
      <w:r w:rsidR="007A5024" w:rsidRPr="00751E73">
        <w:rPr>
          <w:rFonts w:ascii="Arial" w:hAnsi="Arial" w:cs="Arial"/>
        </w:rPr>
        <w:t>gravidity</w:t>
      </w:r>
      <w:r w:rsidR="000860A4">
        <w:rPr>
          <w:rFonts w:ascii="Arial" w:hAnsi="Arial" w:cs="Arial"/>
        </w:rPr>
        <w:t>,</w:t>
      </w:r>
      <w:r w:rsidRPr="00751E73">
        <w:rPr>
          <w:rFonts w:ascii="Arial" w:hAnsi="Arial" w:cs="Arial"/>
        </w:rPr>
        <w:t xml:space="preserve"> and their two-way interactions, adjusted by season, HIV status, residence in village or rural area. The statistical significance of the interaction term (p for the interaction [</w:t>
      </w:r>
      <w:proofErr w:type="spellStart"/>
      <w:r w:rsidRPr="00751E73">
        <w:rPr>
          <w:rFonts w:ascii="Arial" w:hAnsi="Arial" w:cs="Arial"/>
        </w:rPr>
        <w:t>pI</w:t>
      </w:r>
      <w:proofErr w:type="spellEnd"/>
      <w:r w:rsidRPr="00751E73">
        <w:rPr>
          <w:rFonts w:ascii="Arial" w:hAnsi="Arial" w:cs="Arial"/>
        </w:rPr>
        <w:t xml:space="preserve">]) was assessed using a Wald test. </w:t>
      </w:r>
      <w:proofErr w:type="spellStart"/>
      <w:r w:rsidR="006C4830">
        <w:rPr>
          <w:rFonts w:ascii="Arial" w:hAnsi="Arial" w:cs="Arial"/>
        </w:rPr>
        <w:t>aRC</w:t>
      </w:r>
      <w:proofErr w:type="spellEnd"/>
      <w:r w:rsidR="006C4830" w:rsidRPr="00751E73">
        <w:rPr>
          <w:rFonts w:ascii="Arial" w:hAnsi="Arial" w:cs="Arial"/>
        </w:rPr>
        <w:t xml:space="preserve"> </w:t>
      </w:r>
      <w:r w:rsidRPr="00751E73">
        <w:rPr>
          <w:rFonts w:ascii="Arial" w:hAnsi="Arial" w:cs="Arial"/>
        </w:rPr>
        <w:t xml:space="preserve">express the annual </w:t>
      </w:r>
      <w:r w:rsidR="006C4830">
        <w:rPr>
          <w:rFonts w:ascii="Arial" w:hAnsi="Arial" w:cs="Arial"/>
        </w:rPr>
        <w:t>relative change</w:t>
      </w:r>
      <w:r w:rsidR="006C4830" w:rsidRPr="00751E73">
        <w:rPr>
          <w:rFonts w:ascii="Arial" w:hAnsi="Arial" w:cs="Arial"/>
        </w:rPr>
        <w:t xml:space="preserve"> </w:t>
      </w:r>
      <w:r w:rsidRPr="00751E73">
        <w:rPr>
          <w:rFonts w:ascii="Arial" w:hAnsi="Arial" w:cs="Arial"/>
        </w:rPr>
        <w:t xml:space="preserve">in the parasitological outcome </w:t>
      </w:r>
      <w:r w:rsidRPr="00751E73">
        <w:rPr>
          <w:rFonts w:ascii="Arial" w:eastAsia="SimSun" w:hAnsi="Arial" w:cs="Arial"/>
          <w:kern w:val="3"/>
        </w:rPr>
        <w:t xml:space="preserve">and its 95% confidence interval which were estimated </w:t>
      </w:r>
      <w:r w:rsidRPr="00751E73">
        <w:rPr>
          <w:rFonts w:ascii="Arial" w:hAnsi="Arial" w:cs="Arial"/>
        </w:rPr>
        <w:t xml:space="preserve">by the delta method. </w:t>
      </w:r>
    </w:p>
    <w:p w14:paraId="5549BCBC" w14:textId="77777777" w:rsidR="0058399C" w:rsidRPr="00751E73" w:rsidRDefault="0058399C" w:rsidP="00751E73">
      <w:pPr>
        <w:spacing w:after="0" w:line="276" w:lineRule="auto"/>
        <w:jc w:val="both"/>
        <w:rPr>
          <w:rFonts w:ascii="Arial" w:hAnsi="Arial" w:cs="Arial"/>
        </w:rPr>
      </w:pPr>
    </w:p>
    <w:p w14:paraId="6C7A4670" w14:textId="3FBD51A3" w:rsidR="001470A6" w:rsidRPr="00AA3A22" w:rsidRDefault="00841748" w:rsidP="00AA3A22">
      <w:pPr>
        <w:spacing w:line="276" w:lineRule="auto"/>
        <w:jc w:val="center"/>
        <w:rPr>
          <w:rFonts w:ascii="Arial" w:hAnsi="Arial" w:cs="Arial"/>
          <w:b/>
          <w:color w:val="000000" w:themeColor="text1"/>
          <w:sz w:val="15"/>
          <w:szCs w:val="15"/>
        </w:rPr>
      </w:pPr>
      <w:r w:rsidRPr="00841748">
        <w:rPr>
          <w:noProof/>
        </w:rPr>
        <w:drawing>
          <wp:inline distT="0" distB="0" distL="0" distR="0" wp14:anchorId="705A2B4C" wp14:editId="4E7E04B0">
            <wp:extent cx="6454589" cy="6033045"/>
            <wp:effectExtent l="0" t="0" r="381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56865" cy="6035172"/>
                    </a:xfrm>
                    <a:prstGeom prst="rect">
                      <a:avLst/>
                    </a:prstGeom>
                    <a:noFill/>
                    <a:ln>
                      <a:noFill/>
                    </a:ln>
                  </pic:spPr>
                </pic:pic>
              </a:graphicData>
            </a:graphic>
          </wp:inline>
        </w:drawing>
      </w:r>
      <w:bookmarkEnd w:id="6"/>
    </w:p>
    <w:sectPr w:rsidR="001470A6" w:rsidRPr="00AA3A22" w:rsidSect="003104A9">
      <w:footerReference w:type="default" r:id="rId10"/>
      <w:pgSz w:w="12240" w:h="15840"/>
      <w:pgMar w:top="1134" w:right="1134" w:bottom="1134" w:left="1134"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3BEE0B" w16cex:dateUtc="2021-11-14T20:20:00Z"/>
  <w16cex:commentExtensible w16cex:durableId="253BE952" w16cex:dateUtc="2021-11-14T20:00:00Z"/>
  <w16cex:commentExtensible w16cex:durableId="253BE9CD" w16cex:dateUtc="2021-11-14T20:02:00Z"/>
  <w16cex:commentExtensible w16cex:durableId="253BF009" w16cex:dateUtc="2021-11-14T20:28:00Z"/>
  <w16cex:commentExtensible w16cex:durableId="253BF02D" w16cex:dateUtc="2021-11-14T20:29:00Z"/>
  <w16cex:commentExtensible w16cex:durableId="253DEA18" w16cex:dateUtc="2021-11-16T08:28:00Z"/>
  <w16cex:commentExtensible w16cex:durableId="253DEAAB" w16cex:dateUtc="2021-11-16T08:30:00Z"/>
  <w16cex:commentExtensible w16cex:durableId="253DEBFE" w16cex:dateUtc="2021-11-16T08:36:00Z"/>
  <w16cex:commentExtensible w16cex:durableId="253E3220" w16cex:dateUtc="2021-11-16T13:35:00Z"/>
  <w16cex:commentExtensible w16cex:durableId="253DF175" w16cex:dateUtc="2021-11-16T08:59:00Z"/>
  <w16cex:commentExtensible w16cex:durableId="253E2DBD" w16cex:dateUtc="2021-11-16T13:16:00Z"/>
  <w16cex:commentExtensible w16cex:durableId="253E21D4" w16cex:dateUtc="2021-11-16T12:25:00Z"/>
  <w16cex:commentExtensible w16cex:durableId="253E22A2" w16cex:dateUtc="2021-11-16T12:29:00Z"/>
  <w16cex:commentExtensible w16cex:durableId="253E2D13" w16cex:dateUtc="2021-11-16T13:13:00Z"/>
  <w16cex:commentExtensible w16cex:durableId="253E2E3E" w16cex:dateUtc="2021-11-16T13:18:00Z"/>
  <w16cex:commentExtensible w16cex:durableId="253E2EA0" w16cex:dateUtc="2021-11-16T13:20:00Z"/>
  <w16cex:commentExtensible w16cex:durableId="253E2EBB" w16cex:dateUtc="2021-11-16T13:20:00Z"/>
  <w16cex:commentExtensible w16cex:durableId="253E3422" w16cex:dateUtc="2021-11-16T13:44:00Z"/>
  <w16cex:commentExtensible w16cex:durableId="253E3FBE" w16cex:dateUtc="2021-11-16T14:33:00Z"/>
  <w16cex:commentExtensible w16cex:durableId="253E4138" w16cex:dateUtc="2021-11-16T14:39:00Z"/>
  <w16cex:commentExtensible w16cex:durableId="253E4243" w16cex:dateUtc="2021-11-16T14:44:00Z"/>
  <w16cex:commentExtensible w16cex:durableId="253E42A3" w16cex:dateUtc="2021-11-16T14:45:00Z"/>
  <w16cex:commentExtensible w16cex:durableId="253E53C8" w16cex:dateUtc="2021-11-16T15:59:00Z"/>
  <w16cex:commentExtensible w16cex:durableId="253E54C4" w16cex:dateUtc="2021-11-16T16:03:00Z"/>
  <w16cex:commentExtensible w16cex:durableId="253E557E" w16cex:dateUtc="2021-11-16T16:06:00Z"/>
  <w16cex:commentExtensible w16cex:durableId="253E55EB" w16cex:dateUtc="2021-11-16T16:08:00Z"/>
  <w16cex:commentExtensible w16cex:durableId="253E56C8" w16cex:dateUtc="2021-11-16T16:11:00Z"/>
  <w16cex:commentExtensible w16cex:durableId="253E56F4" w16cex:dateUtc="2021-11-16T16:12:00Z"/>
  <w16cex:commentExtensible w16cex:durableId="253E574B" w16cex:dateUtc="2021-11-16T16:14:00Z"/>
  <w16cex:commentExtensible w16cex:durableId="253E5771" w16cex:dateUtc="2021-11-16T16:14:00Z"/>
  <w16cex:commentExtensible w16cex:durableId="253E5852" w16cex:dateUtc="2021-11-16T16:18:00Z"/>
  <w16cex:commentExtensible w16cex:durableId="253E589C" w16cex:dateUtc="2021-11-16T16:19:00Z"/>
  <w16cex:commentExtensible w16cex:durableId="253E5946" w16cex:dateUtc="2021-11-16T16:22:00Z"/>
  <w16cex:commentExtensible w16cex:durableId="253E5957" w16cex:dateUtc="2021-11-16T16:22:00Z"/>
  <w16cex:commentExtensible w16cex:durableId="253EA575" w16cex:dateUtc="2021-11-16T21:47:00Z"/>
  <w16cex:commentExtensible w16cex:durableId="253EA47D" w16cex:dateUtc="2021-11-16T21:43:00Z"/>
  <w16cex:commentExtensible w16cex:durableId="253EA4CF" w16cex:dateUtc="2021-11-16T21:44:00Z"/>
  <w16cex:commentExtensible w16cex:durableId="253EA62A" w16cex:dateUtc="2021-11-16T21:50:00Z"/>
  <w16cex:commentExtensible w16cex:durableId="253EA655" w16cex:dateUtc="2021-11-16T21:51:00Z"/>
  <w16cex:commentExtensible w16cex:durableId="253EA68B" w16cex:dateUtc="2021-11-16T21:52:00Z"/>
  <w16cex:commentExtensible w16cex:durableId="253EA73B" w16cex:dateUtc="2021-11-16T21:55:00Z"/>
  <w16cex:commentExtensible w16cex:durableId="253EA7D9" w16cex:dateUtc="2021-11-16T21:57:00Z"/>
  <w16cex:commentExtensible w16cex:durableId="253EA822" w16cex:dateUtc="2021-11-16T21:5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AE643B" w14:textId="77777777" w:rsidR="003863AA" w:rsidRDefault="003863AA" w:rsidP="00263B70">
      <w:pPr>
        <w:spacing w:after="0" w:line="240" w:lineRule="auto"/>
      </w:pPr>
      <w:r>
        <w:separator/>
      </w:r>
    </w:p>
  </w:endnote>
  <w:endnote w:type="continuationSeparator" w:id="0">
    <w:p w14:paraId="5BEA7E8D" w14:textId="77777777" w:rsidR="003863AA" w:rsidRDefault="003863AA" w:rsidP="00263B70">
      <w:pPr>
        <w:spacing w:after="0" w:line="240" w:lineRule="auto"/>
      </w:pPr>
      <w:r>
        <w:continuationSeparator/>
      </w:r>
    </w:p>
  </w:endnote>
  <w:endnote w:type="continuationNotice" w:id="1">
    <w:p w14:paraId="4F2DE494" w14:textId="77777777" w:rsidR="003863AA" w:rsidRDefault="003863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0169633"/>
      <w:docPartObj>
        <w:docPartGallery w:val="Page Numbers (Bottom of Page)"/>
        <w:docPartUnique/>
      </w:docPartObj>
    </w:sdtPr>
    <w:sdtEndPr>
      <w:rPr>
        <w:rFonts w:ascii="Arial" w:hAnsi="Arial" w:cs="Arial"/>
        <w:sz w:val="18"/>
      </w:rPr>
    </w:sdtEndPr>
    <w:sdtContent>
      <w:p w14:paraId="35A54E36" w14:textId="5353B4F2" w:rsidR="005042E5" w:rsidRPr="000944DC" w:rsidRDefault="005042E5">
        <w:pPr>
          <w:pStyle w:val="Piedepgina"/>
          <w:jc w:val="right"/>
          <w:rPr>
            <w:rFonts w:ascii="Arial" w:hAnsi="Arial" w:cs="Arial"/>
            <w:sz w:val="18"/>
          </w:rPr>
        </w:pPr>
        <w:r w:rsidRPr="000944DC">
          <w:rPr>
            <w:rFonts w:ascii="Arial" w:hAnsi="Arial" w:cs="Arial"/>
            <w:sz w:val="18"/>
          </w:rPr>
          <w:fldChar w:fldCharType="begin"/>
        </w:r>
        <w:r w:rsidRPr="000944DC">
          <w:rPr>
            <w:rFonts w:ascii="Arial" w:hAnsi="Arial" w:cs="Arial"/>
            <w:sz w:val="18"/>
          </w:rPr>
          <w:instrText>PAGE   \* MERGEFORMAT</w:instrText>
        </w:r>
        <w:r w:rsidRPr="000944DC">
          <w:rPr>
            <w:rFonts w:ascii="Arial" w:hAnsi="Arial" w:cs="Arial"/>
            <w:sz w:val="18"/>
          </w:rPr>
          <w:fldChar w:fldCharType="separate"/>
        </w:r>
        <w:r w:rsidRPr="00AF42DF">
          <w:rPr>
            <w:rFonts w:ascii="Arial" w:hAnsi="Arial" w:cs="Arial"/>
            <w:noProof/>
            <w:sz w:val="18"/>
            <w:lang w:val="es-ES"/>
          </w:rPr>
          <w:t>8</w:t>
        </w:r>
        <w:r w:rsidRPr="000944DC">
          <w:rPr>
            <w:rFonts w:ascii="Arial" w:hAnsi="Arial" w:cs="Arial"/>
            <w:sz w:val="18"/>
          </w:rPr>
          <w:fldChar w:fldCharType="end"/>
        </w:r>
      </w:p>
    </w:sdtContent>
  </w:sdt>
  <w:p w14:paraId="2B92F78C" w14:textId="77777777" w:rsidR="005042E5" w:rsidRDefault="005042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7477424"/>
      <w:docPartObj>
        <w:docPartGallery w:val="Page Numbers (Bottom of Page)"/>
        <w:docPartUnique/>
      </w:docPartObj>
    </w:sdtPr>
    <w:sdtEndPr>
      <w:rPr>
        <w:rFonts w:ascii="Arial" w:hAnsi="Arial" w:cs="Arial"/>
        <w:noProof/>
        <w:sz w:val="18"/>
      </w:rPr>
    </w:sdtEndPr>
    <w:sdtContent>
      <w:p w14:paraId="6B8BBDCB" w14:textId="65275C95" w:rsidR="005042E5" w:rsidRPr="00302ABD" w:rsidRDefault="005042E5">
        <w:pPr>
          <w:pStyle w:val="Piedepgina"/>
          <w:jc w:val="right"/>
          <w:rPr>
            <w:rFonts w:ascii="Arial" w:hAnsi="Arial" w:cs="Arial"/>
            <w:sz w:val="18"/>
          </w:rPr>
        </w:pPr>
        <w:r w:rsidRPr="00302ABD">
          <w:rPr>
            <w:rFonts w:ascii="Arial" w:hAnsi="Arial" w:cs="Arial"/>
            <w:sz w:val="18"/>
          </w:rPr>
          <w:fldChar w:fldCharType="begin"/>
        </w:r>
        <w:r w:rsidRPr="00302ABD">
          <w:rPr>
            <w:rFonts w:ascii="Arial" w:hAnsi="Arial" w:cs="Arial"/>
            <w:sz w:val="18"/>
          </w:rPr>
          <w:instrText xml:space="preserve"> PAGE   \* MERGEFORMAT </w:instrText>
        </w:r>
        <w:r w:rsidRPr="00302ABD">
          <w:rPr>
            <w:rFonts w:ascii="Arial" w:hAnsi="Arial" w:cs="Arial"/>
            <w:sz w:val="18"/>
          </w:rPr>
          <w:fldChar w:fldCharType="separate"/>
        </w:r>
        <w:r>
          <w:rPr>
            <w:rFonts w:ascii="Arial" w:hAnsi="Arial" w:cs="Arial"/>
            <w:noProof/>
            <w:sz w:val="18"/>
          </w:rPr>
          <w:t>17</w:t>
        </w:r>
        <w:r w:rsidRPr="00302ABD">
          <w:rPr>
            <w:rFonts w:ascii="Arial" w:hAnsi="Arial" w:cs="Arial"/>
            <w:noProof/>
            <w:sz w:val="18"/>
          </w:rPr>
          <w:fldChar w:fldCharType="end"/>
        </w:r>
      </w:p>
    </w:sdtContent>
  </w:sdt>
  <w:p w14:paraId="769A7E37" w14:textId="77777777" w:rsidR="005042E5" w:rsidRDefault="005042E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B0BF8" w14:textId="77777777" w:rsidR="003863AA" w:rsidRDefault="003863AA" w:rsidP="00263B70">
      <w:pPr>
        <w:spacing w:after="0" w:line="240" w:lineRule="auto"/>
      </w:pPr>
      <w:r>
        <w:separator/>
      </w:r>
    </w:p>
  </w:footnote>
  <w:footnote w:type="continuationSeparator" w:id="0">
    <w:p w14:paraId="30078919" w14:textId="77777777" w:rsidR="003863AA" w:rsidRDefault="003863AA" w:rsidP="00263B70">
      <w:pPr>
        <w:spacing w:after="0" w:line="240" w:lineRule="auto"/>
      </w:pPr>
      <w:r>
        <w:continuationSeparator/>
      </w:r>
    </w:p>
  </w:footnote>
  <w:footnote w:type="continuationNotice" w:id="1">
    <w:p w14:paraId="631F00AE" w14:textId="77777777" w:rsidR="003863AA" w:rsidRDefault="003863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A1092"/>
    <w:multiLevelType w:val="hybridMultilevel"/>
    <w:tmpl w:val="7758FC1C"/>
    <w:lvl w:ilvl="0" w:tplc="7F148756">
      <w:start w:val="3"/>
      <w:numFmt w:val="bullet"/>
      <w:lvlText w:val="-"/>
      <w:lvlJc w:val="left"/>
      <w:pPr>
        <w:ind w:left="720" w:hanging="360"/>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2E325D"/>
    <w:multiLevelType w:val="hybridMultilevel"/>
    <w:tmpl w:val="7AF8E9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A7B3E"/>
    <w:multiLevelType w:val="hybridMultilevel"/>
    <w:tmpl w:val="7B8C4E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DD941C4"/>
    <w:multiLevelType w:val="hybridMultilevel"/>
    <w:tmpl w:val="FEA6BF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1EEC07AF"/>
    <w:multiLevelType w:val="hybridMultilevel"/>
    <w:tmpl w:val="F60E30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6595448"/>
    <w:multiLevelType w:val="hybridMultilevel"/>
    <w:tmpl w:val="B4629FA2"/>
    <w:lvl w:ilvl="0" w:tplc="A41E94BE">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2D73639E"/>
    <w:multiLevelType w:val="hybridMultilevel"/>
    <w:tmpl w:val="BC34A2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34E04D7"/>
    <w:multiLevelType w:val="hybridMultilevel"/>
    <w:tmpl w:val="A0AA21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2"/>
  </w:num>
  <w:num w:numId="5">
    <w:abstractNumId w:val="6"/>
  </w:num>
  <w:num w:numId="6">
    <w:abstractNumId w:val="1"/>
  </w:num>
  <w:num w:numId="7">
    <w:abstractNumId w:val="4"/>
  </w:num>
  <w:num w:numId="8">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Genet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t0a595nxsv01e55tyxe203f5sr2dwrfa0e&quot;&gt;MiPMon paper&lt;record-ids&gt;&lt;item&gt;24&lt;/item&gt;&lt;item&gt;25&lt;/item&gt;&lt;item&gt;26&lt;/item&gt;&lt;item&gt;27&lt;/item&gt;&lt;item&gt;43&lt;/item&gt;&lt;item&gt;44&lt;/item&gt;&lt;item&gt;47&lt;/item&gt;&lt;item&gt;48&lt;/item&gt;&lt;item&gt;49&lt;/item&gt;&lt;item&gt;50&lt;/item&gt;&lt;item&gt;67&lt;/item&gt;&lt;item&gt;75&lt;/item&gt;&lt;/record-ids&gt;&lt;/item&gt;&lt;/Libraries&gt;"/>
  </w:docVars>
  <w:rsids>
    <w:rsidRoot w:val="00167BFC"/>
    <w:rsid w:val="000005FF"/>
    <w:rsid w:val="00000A4B"/>
    <w:rsid w:val="00000B5B"/>
    <w:rsid w:val="00000F45"/>
    <w:rsid w:val="00000FF5"/>
    <w:rsid w:val="000017E6"/>
    <w:rsid w:val="00001C06"/>
    <w:rsid w:val="00003951"/>
    <w:rsid w:val="00003DDD"/>
    <w:rsid w:val="0000495F"/>
    <w:rsid w:val="000049A9"/>
    <w:rsid w:val="0000522F"/>
    <w:rsid w:val="00005B26"/>
    <w:rsid w:val="00005D94"/>
    <w:rsid w:val="000073E7"/>
    <w:rsid w:val="00007564"/>
    <w:rsid w:val="0000779F"/>
    <w:rsid w:val="00007FF6"/>
    <w:rsid w:val="00010D96"/>
    <w:rsid w:val="000114FC"/>
    <w:rsid w:val="0001206A"/>
    <w:rsid w:val="0001219A"/>
    <w:rsid w:val="0001356C"/>
    <w:rsid w:val="00013E9C"/>
    <w:rsid w:val="000146EB"/>
    <w:rsid w:val="00014B5E"/>
    <w:rsid w:val="00014EAB"/>
    <w:rsid w:val="00015285"/>
    <w:rsid w:val="00015C58"/>
    <w:rsid w:val="00016BC6"/>
    <w:rsid w:val="00017BC8"/>
    <w:rsid w:val="00017C42"/>
    <w:rsid w:val="00017E42"/>
    <w:rsid w:val="000207C8"/>
    <w:rsid w:val="0002082D"/>
    <w:rsid w:val="00021008"/>
    <w:rsid w:val="0002116A"/>
    <w:rsid w:val="000213E9"/>
    <w:rsid w:val="000217C7"/>
    <w:rsid w:val="00021863"/>
    <w:rsid w:val="00021D2C"/>
    <w:rsid w:val="00022600"/>
    <w:rsid w:val="00022740"/>
    <w:rsid w:val="000230DF"/>
    <w:rsid w:val="000249E6"/>
    <w:rsid w:val="00025516"/>
    <w:rsid w:val="000259BB"/>
    <w:rsid w:val="00026C0A"/>
    <w:rsid w:val="000270AB"/>
    <w:rsid w:val="00027D09"/>
    <w:rsid w:val="00030097"/>
    <w:rsid w:val="00030393"/>
    <w:rsid w:val="00030B39"/>
    <w:rsid w:val="00030BF7"/>
    <w:rsid w:val="00031443"/>
    <w:rsid w:val="00031A9B"/>
    <w:rsid w:val="00031EBD"/>
    <w:rsid w:val="000328A6"/>
    <w:rsid w:val="00032A82"/>
    <w:rsid w:val="0003366D"/>
    <w:rsid w:val="00033865"/>
    <w:rsid w:val="00033B91"/>
    <w:rsid w:val="00035AB8"/>
    <w:rsid w:val="00035D95"/>
    <w:rsid w:val="00035E7F"/>
    <w:rsid w:val="00036911"/>
    <w:rsid w:val="00037CFB"/>
    <w:rsid w:val="00037FE1"/>
    <w:rsid w:val="00040082"/>
    <w:rsid w:val="0004236D"/>
    <w:rsid w:val="00045C77"/>
    <w:rsid w:val="00046D4C"/>
    <w:rsid w:val="000472EC"/>
    <w:rsid w:val="000475F4"/>
    <w:rsid w:val="00047B58"/>
    <w:rsid w:val="00050098"/>
    <w:rsid w:val="0005127D"/>
    <w:rsid w:val="000524F0"/>
    <w:rsid w:val="00053877"/>
    <w:rsid w:val="00053CCF"/>
    <w:rsid w:val="00053CEB"/>
    <w:rsid w:val="0005454B"/>
    <w:rsid w:val="00054DE5"/>
    <w:rsid w:val="000554C7"/>
    <w:rsid w:val="000557F9"/>
    <w:rsid w:val="00055E1B"/>
    <w:rsid w:val="00057BF5"/>
    <w:rsid w:val="0006011F"/>
    <w:rsid w:val="000603AB"/>
    <w:rsid w:val="00060C28"/>
    <w:rsid w:val="00061148"/>
    <w:rsid w:val="0006157C"/>
    <w:rsid w:val="000623A1"/>
    <w:rsid w:val="00062959"/>
    <w:rsid w:val="000630D3"/>
    <w:rsid w:val="00064213"/>
    <w:rsid w:val="00065322"/>
    <w:rsid w:val="00065A6B"/>
    <w:rsid w:val="000669CC"/>
    <w:rsid w:val="000669D2"/>
    <w:rsid w:val="00066E2D"/>
    <w:rsid w:val="00067DFE"/>
    <w:rsid w:val="000706C3"/>
    <w:rsid w:val="00070C78"/>
    <w:rsid w:val="00071352"/>
    <w:rsid w:val="00071C3F"/>
    <w:rsid w:val="00072B50"/>
    <w:rsid w:val="00073A65"/>
    <w:rsid w:val="00073DDB"/>
    <w:rsid w:val="00074B62"/>
    <w:rsid w:val="0007500A"/>
    <w:rsid w:val="00075178"/>
    <w:rsid w:val="00075FA6"/>
    <w:rsid w:val="00076381"/>
    <w:rsid w:val="000765C6"/>
    <w:rsid w:val="00076C63"/>
    <w:rsid w:val="00076E6A"/>
    <w:rsid w:val="00077435"/>
    <w:rsid w:val="00080849"/>
    <w:rsid w:val="00081803"/>
    <w:rsid w:val="00081921"/>
    <w:rsid w:val="00081A90"/>
    <w:rsid w:val="00081C92"/>
    <w:rsid w:val="000829F3"/>
    <w:rsid w:val="00083442"/>
    <w:rsid w:val="00083C5E"/>
    <w:rsid w:val="00083DE3"/>
    <w:rsid w:val="000843BF"/>
    <w:rsid w:val="000849AF"/>
    <w:rsid w:val="00084E55"/>
    <w:rsid w:val="00085742"/>
    <w:rsid w:val="000859FD"/>
    <w:rsid w:val="00085BAA"/>
    <w:rsid w:val="00085D9A"/>
    <w:rsid w:val="00085E77"/>
    <w:rsid w:val="00085F7A"/>
    <w:rsid w:val="000860A4"/>
    <w:rsid w:val="00086A1E"/>
    <w:rsid w:val="00086A2B"/>
    <w:rsid w:val="00086E90"/>
    <w:rsid w:val="00086F33"/>
    <w:rsid w:val="00087FD8"/>
    <w:rsid w:val="00090001"/>
    <w:rsid w:val="000901F7"/>
    <w:rsid w:val="000904C9"/>
    <w:rsid w:val="00090F47"/>
    <w:rsid w:val="00090FC0"/>
    <w:rsid w:val="00091229"/>
    <w:rsid w:val="00091E59"/>
    <w:rsid w:val="000927CF"/>
    <w:rsid w:val="00093050"/>
    <w:rsid w:val="000934DF"/>
    <w:rsid w:val="00094331"/>
    <w:rsid w:val="000944DC"/>
    <w:rsid w:val="0009499E"/>
    <w:rsid w:val="00094DB3"/>
    <w:rsid w:val="00094F09"/>
    <w:rsid w:val="00095A23"/>
    <w:rsid w:val="0009726C"/>
    <w:rsid w:val="000A1934"/>
    <w:rsid w:val="000A199F"/>
    <w:rsid w:val="000A1D79"/>
    <w:rsid w:val="000A2300"/>
    <w:rsid w:val="000A2DD2"/>
    <w:rsid w:val="000A2F7F"/>
    <w:rsid w:val="000A3074"/>
    <w:rsid w:val="000A360F"/>
    <w:rsid w:val="000A3F1D"/>
    <w:rsid w:val="000A49BC"/>
    <w:rsid w:val="000A4E21"/>
    <w:rsid w:val="000A56C3"/>
    <w:rsid w:val="000A7930"/>
    <w:rsid w:val="000A79F3"/>
    <w:rsid w:val="000A79FF"/>
    <w:rsid w:val="000A7EBF"/>
    <w:rsid w:val="000B1588"/>
    <w:rsid w:val="000B176D"/>
    <w:rsid w:val="000B17E0"/>
    <w:rsid w:val="000B1895"/>
    <w:rsid w:val="000B1B19"/>
    <w:rsid w:val="000B1DA8"/>
    <w:rsid w:val="000B2B18"/>
    <w:rsid w:val="000B2D07"/>
    <w:rsid w:val="000B33CA"/>
    <w:rsid w:val="000B345E"/>
    <w:rsid w:val="000B3B9C"/>
    <w:rsid w:val="000B3EC6"/>
    <w:rsid w:val="000B4418"/>
    <w:rsid w:val="000B45AA"/>
    <w:rsid w:val="000B4D90"/>
    <w:rsid w:val="000B6398"/>
    <w:rsid w:val="000B657A"/>
    <w:rsid w:val="000B6B71"/>
    <w:rsid w:val="000B7B4C"/>
    <w:rsid w:val="000B7CD7"/>
    <w:rsid w:val="000C0259"/>
    <w:rsid w:val="000C10EF"/>
    <w:rsid w:val="000C14F4"/>
    <w:rsid w:val="000C1C9B"/>
    <w:rsid w:val="000C2577"/>
    <w:rsid w:val="000C2B50"/>
    <w:rsid w:val="000C3662"/>
    <w:rsid w:val="000C3FA6"/>
    <w:rsid w:val="000C4DE2"/>
    <w:rsid w:val="000C567E"/>
    <w:rsid w:val="000C5939"/>
    <w:rsid w:val="000C629F"/>
    <w:rsid w:val="000C7283"/>
    <w:rsid w:val="000C762C"/>
    <w:rsid w:val="000C7DDE"/>
    <w:rsid w:val="000D051C"/>
    <w:rsid w:val="000D07CD"/>
    <w:rsid w:val="000D0974"/>
    <w:rsid w:val="000D0D6F"/>
    <w:rsid w:val="000D10C4"/>
    <w:rsid w:val="000D173D"/>
    <w:rsid w:val="000D1D81"/>
    <w:rsid w:val="000D22BC"/>
    <w:rsid w:val="000D2660"/>
    <w:rsid w:val="000D2B4B"/>
    <w:rsid w:val="000D3ECC"/>
    <w:rsid w:val="000D4CA4"/>
    <w:rsid w:val="000D59E4"/>
    <w:rsid w:val="000D7238"/>
    <w:rsid w:val="000D78EB"/>
    <w:rsid w:val="000E0281"/>
    <w:rsid w:val="000E0475"/>
    <w:rsid w:val="000E06A7"/>
    <w:rsid w:val="000E1A83"/>
    <w:rsid w:val="000E1E69"/>
    <w:rsid w:val="000E327B"/>
    <w:rsid w:val="000E374A"/>
    <w:rsid w:val="000E3E4F"/>
    <w:rsid w:val="000E42A5"/>
    <w:rsid w:val="000E52DC"/>
    <w:rsid w:val="000E53BC"/>
    <w:rsid w:val="000E5593"/>
    <w:rsid w:val="000E5E86"/>
    <w:rsid w:val="000E6029"/>
    <w:rsid w:val="000E7392"/>
    <w:rsid w:val="000E78B3"/>
    <w:rsid w:val="000F05F8"/>
    <w:rsid w:val="000F0698"/>
    <w:rsid w:val="000F08F1"/>
    <w:rsid w:val="000F0E36"/>
    <w:rsid w:val="000F1388"/>
    <w:rsid w:val="000F1BA4"/>
    <w:rsid w:val="000F1E95"/>
    <w:rsid w:val="000F20B4"/>
    <w:rsid w:val="000F273E"/>
    <w:rsid w:val="000F2E9C"/>
    <w:rsid w:val="000F3292"/>
    <w:rsid w:val="000F32CE"/>
    <w:rsid w:val="000F35A0"/>
    <w:rsid w:val="000F39CB"/>
    <w:rsid w:val="000F3BBB"/>
    <w:rsid w:val="000F3D4F"/>
    <w:rsid w:val="000F4021"/>
    <w:rsid w:val="000F412B"/>
    <w:rsid w:val="000F459F"/>
    <w:rsid w:val="000F47A5"/>
    <w:rsid w:val="000F4F95"/>
    <w:rsid w:val="000F5058"/>
    <w:rsid w:val="000F572A"/>
    <w:rsid w:val="000F62BE"/>
    <w:rsid w:val="000F65FB"/>
    <w:rsid w:val="000F6684"/>
    <w:rsid w:val="000F6A97"/>
    <w:rsid w:val="000F6ED9"/>
    <w:rsid w:val="000F6F2E"/>
    <w:rsid w:val="000F7565"/>
    <w:rsid w:val="000F7580"/>
    <w:rsid w:val="000F7E9D"/>
    <w:rsid w:val="00100403"/>
    <w:rsid w:val="00100743"/>
    <w:rsid w:val="00101532"/>
    <w:rsid w:val="001015CF"/>
    <w:rsid w:val="00102C1A"/>
    <w:rsid w:val="00102D62"/>
    <w:rsid w:val="001032F7"/>
    <w:rsid w:val="00103BF9"/>
    <w:rsid w:val="00103F1D"/>
    <w:rsid w:val="00104B1B"/>
    <w:rsid w:val="00104DFD"/>
    <w:rsid w:val="001054D2"/>
    <w:rsid w:val="00106C56"/>
    <w:rsid w:val="00106DD0"/>
    <w:rsid w:val="00107691"/>
    <w:rsid w:val="00107C97"/>
    <w:rsid w:val="0011050E"/>
    <w:rsid w:val="001109AA"/>
    <w:rsid w:val="00110A36"/>
    <w:rsid w:val="00111380"/>
    <w:rsid w:val="00111992"/>
    <w:rsid w:val="00111E37"/>
    <w:rsid w:val="001120E1"/>
    <w:rsid w:val="00112409"/>
    <w:rsid w:val="00112713"/>
    <w:rsid w:val="0011285D"/>
    <w:rsid w:val="00113262"/>
    <w:rsid w:val="00113469"/>
    <w:rsid w:val="001136A9"/>
    <w:rsid w:val="001142B8"/>
    <w:rsid w:val="00115639"/>
    <w:rsid w:val="00115C20"/>
    <w:rsid w:val="0011607B"/>
    <w:rsid w:val="001160B1"/>
    <w:rsid w:val="0011680E"/>
    <w:rsid w:val="0011694F"/>
    <w:rsid w:val="00116F45"/>
    <w:rsid w:val="0011707E"/>
    <w:rsid w:val="00117F9D"/>
    <w:rsid w:val="0012080F"/>
    <w:rsid w:val="00121551"/>
    <w:rsid w:val="00121F84"/>
    <w:rsid w:val="001227B8"/>
    <w:rsid w:val="00122F2F"/>
    <w:rsid w:val="0012326F"/>
    <w:rsid w:val="001235B2"/>
    <w:rsid w:val="00123EB1"/>
    <w:rsid w:val="0012418D"/>
    <w:rsid w:val="0012475E"/>
    <w:rsid w:val="00126467"/>
    <w:rsid w:val="0013012F"/>
    <w:rsid w:val="00130215"/>
    <w:rsid w:val="001303C5"/>
    <w:rsid w:val="00131520"/>
    <w:rsid w:val="00131846"/>
    <w:rsid w:val="00131EB9"/>
    <w:rsid w:val="0013348B"/>
    <w:rsid w:val="00133D70"/>
    <w:rsid w:val="00134662"/>
    <w:rsid w:val="00134ED1"/>
    <w:rsid w:val="00135008"/>
    <w:rsid w:val="00135256"/>
    <w:rsid w:val="001364A9"/>
    <w:rsid w:val="00136D17"/>
    <w:rsid w:val="00137E15"/>
    <w:rsid w:val="00140F1C"/>
    <w:rsid w:val="0014146B"/>
    <w:rsid w:val="00141489"/>
    <w:rsid w:val="00141860"/>
    <w:rsid w:val="00141A0C"/>
    <w:rsid w:val="00141A14"/>
    <w:rsid w:val="00141F90"/>
    <w:rsid w:val="001421DB"/>
    <w:rsid w:val="001424B0"/>
    <w:rsid w:val="00142B0D"/>
    <w:rsid w:val="00142C9E"/>
    <w:rsid w:val="00142DCA"/>
    <w:rsid w:val="00143B3C"/>
    <w:rsid w:val="00143D2E"/>
    <w:rsid w:val="001444F0"/>
    <w:rsid w:val="00144BCE"/>
    <w:rsid w:val="0014571B"/>
    <w:rsid w:val="00145B3A"/>
    <w:rsid w:val="00145ED0"/>
    <w:rsid w:val="00146293"/>
    <w:rsid w:val="001469F0"/>
    <w:rsid w:val="00146A79"/>
    <w:rsid w:val="001470A6"/>
    <w:rsid w:val="00147DE0"/>
    <w:rsid w:val="00147DFB"/>
    <w:rsid w:val="001507DC"/>
    <w:rsid w:val="001508EA"/>
    <w:rsid w:val="00150A10"/>
    <w:rsid w:val="00150A8E"/>
    <w:rsid w:val="00151D17"/>
    <w:rsid w:val="001523B0"/>
    <w:rsid w:val="001528AD"/>
    <w:rsid w:val="00152A40"/>
    <w:rsid w:val="00153057"/>
    <w:rsid w:val="001531F7"/>
    <w:rsid w:val="001538D3"/>
    <w:rsid w:val="00154598"/>
    <w:rsid w:val="00155507"/>
    <w:rsid w:val="0015724B"/>
    <w:rsid w:val="001600C2"/>
    <w:rsid w:val="0016062F"/>
    <w:rsid w:val="00160D50"/>
    <w:rsid w:val="00160DAE"/>
    <w:rsid w:val="001613E6"/>
    <w:rsid w:val="0016177E"/>
    <w:rsid w:val="001624E6"/>
    <w:rsid w:val="00162516"/>
    <w:rsid w:val="0016279F"/>
    <w:rsid w:val="0016518C"/>
    <w:rsid w:val="0016548E"/>
    <w:rsid w:val="00166203"/>
    <w:rsid w:val="00166732"/>
    <w:rsid w:val="00166E2B"/>
    <w:rsid w:val="00167106"/>
    <w:rsid w:val="001671F5"/>
    <w:rsid w:val="00167443"/>
    <w:rsid w:val="0016745D"/>
    <w:rsid w:val="00167BFC"/>
    <w:rsid w:val="00167E23"/>
    <w:rsid w:val="00170A91"/>
    <w:rsid w:val="0017160A"/>
    <w:rsid w:val="00172039"/>
    <w:rsid w:val="001724E9"/>
    <w:rsid w:val="0017263D"/>
    <w:rsid w:val="001728E1"/>
    <w:rsid w:val="00173198"/>
    <w:rsid w:val="00175B71"/>
    <w:rsid w:val="00175B97"/>
    <w:rsid w:val="00176C0E"/>
    <w:rsid w:val="00180794"/>
    <w:rsid w:val="00180D52"/>
    <w:rsid w:val="00180E9B"/>
    <w:rsid w:val="00180FE3"/>
    <w:rsid w:val="00181C28"/>
    <w:rsid w:val="001824A6"/>
    <w:rsid w:val="00182882"/>
    <w:rsid w:val="001838E2"/>
    <w:rsid w:val="00184E63"/>
    <w:rsid w:val="0018517C"/>
    <w:rsid w:val="001859FA"/>
    <w:rsid w:val="00186293"/>
    <w:rsid w:val="001866F2"/>
    <w:rsid w:val="00187697"/>
    <w:rsid w:val="00187F9E"/>
    <w:rsid w:val="00190E9A"/>
    <w:rsid w:val="00191181"/>
    <w:rsid w:val="0019173E"/>
    <w:rsid w:val="001919F8"/>
    <w:rsid w:val="00191AEA"/>
    <w:rsid w:val="00191C8F"/>
    <w:rsid w:val="0019205E"/>
    <w:rsid w:val="00192340"/>
    <w:rsid w:val="00193A81"/>
    <w:rsid w:val="00193EDD"/>
    <w:rsid w:val="001947F1"/>
    <w:rsid w:val="00194E1C"/>
    <w:rsid w:val="001950F8"/>
    <w:rsid w:val="00195403"/>
    <w:rsid w:val="001957BE"/>
    <w:rsid w:val="00195D91"/>
    <w:rsid w:val="0019624C"/>
    <w:rsid w:val="0019657B"/>
    <w:rsid w:val="00196E77"/>
    <w:rsid w:val="001976D9"/>
    <w:rsid w:val="00197A4E"/>
    <w:rsid w:val="001A0439"/>
    <w:rsid w:val="001A177E"/>
    <w:rsid w:val="001A2266"/>
    <w:rsid w:val="001A34EE"/>
    <w:rsid w:val="001A3727"/>
    <w:rsid w:val="001A3A76"/>
    <w:rsid w:val="001A3B19"/>
    <w:rsid w:val="001A61FD"/>
    <w:rsid w:val="001A62AC"/>
    <w:rsid w:val="001A7D95"/>
    <w:rsid w:val="001B08CF"/>
    <w:rsid w:val="001B0C39"/>
    <w:rsid w:val="001B11BD"/>
    <w:rsid w:val="001B11CD"/>
    <w:rsid w:val="001B1977"/>
    <w:rsid w:val="001B1BF9"/>
    <w:rsid w:val="001B1C63"/>
    <w:rsid w:val="001B20FE"/>
    <w:rsid w:val="001B3F0E"/>
    <w:rsid w:val="001B3F79"/>
    <w:rsid w:val="001B454B"/>
    <w:rsid w:val="001B5FB1"/>
    <w:rsid w:val="001B6B2A"/>
    <w:rsid w:val="001B6BE5"/>
    <w:rsid w:val="001B6DFB"/>
    <w:rsid w:val="001B6F6E"/>
    <w:rsid w:val="001B7BD1"/>
    <w:rsid w:val="001B7BDC"/>
    <w:rsid w:val="001C0162"/>
    <w:rsid w:val="001C1960"/>
    <w:rsid w:val="001C21AA"/>
    <w:rsid w:val="001C3831"/>
    <w:rsid w:val="001C43F0"/>
    <w:rsid w:val="001C4D79"/>
    <w:rsid w:val="001C5789"/>
    <w:rsid w:val="001C5A3D"/>
    <w:rsid w:val="001C5B9D"/>
    <w:rsid w:val="001C63CB"/>
    <w:rsid w:val="001C64AE"/>
    <w:rsid w:val="001C6E3F"/>
    <w:rsid w:val="001C7865"/>
    <w:rsid w:val="001D0629"/>
    <w:rsid w:val="001D19C4"/>
    <w:rsid w:val="001D215F"/>
    <w:rsid w:val="001D22CD"/>
    <w:rsid w:val="001D32AD"/>
    <w:rsid w:val="001D3768"/>
    <w:rsid w:val="001D3AC0"/>
    <w:rsid w:val="001D4063"/>
    <w:rsid w:val="001D4A90"/>
    <w:rsid w:val="001D5103"/>
    <w:rsid w:val="001D5D70"/>
    <w:rsid w:val="001D66AC"/>
    <w:rsid w:val="001D6CC5"/>
    <w:rsid w:val="001D753B"/>
    <w:rsid w:val="001E0469"/>
    <w:rsid w:val="001E0BB1"/>
    <w:rsid w:val="001E0E12"/>
    <w:rsid w:val="001E114B"/>
    <w:rsid w:val="001E16CC"/>
    <w:rsid w:val="001E2BBE"/>
    <w:rsid w:val="001E39C7"/>
    <w:rsid w:val="001E3EAB"/>
    <w:rsid w:val="001E44A1"/>
    <w:rsid w:val="001E4580"/>
    <w:rsid w:val="001E4EEF"/>
    <w:rsid w:val="001E5053"/>
    <w:rsid w:val="001E5BD8"/>
    <w:rsid w:val="001E6208"/>
    <w:rsid w:val="001E6324"/>
    <w:rsid w:val="001E6C3F"/>
    <w:rsid w:val="001E7C80"/>
    <w:rsid w:val="001F0405"/>
    <w:rsid w:val="001F0542"/>
    <w:rsid w:val="001F0AB9"/>
    <w:rsid w:val="001F2A50"/>
    <w:rsid w:val="001F3068"/>
    <w:rsid w:val="001F3519"/>
    <w:rsid w:val="001F523A"/>
    <w:rsid w:val="001F5FB5"/>
    <w:rsid w:val="001F6D3C"/>
    <w:rsid w:val="001F745A"/>
    <w:rsid w:val="001F7FFD"/>
    <w:rsid w:val="0020007C"/>
    <w:rsid w:val="00200AF2"/>
    <w:rsid w:val="002014C9"/>
    <w:rsid w:val="00201673"/>
    <w:rsid w:val="002020B7"/>
    <w:rsid w:val="00202102"/>
    <w:rsid w:val="0020386B"/>
    <w:rsid w:val="00203947"/>
    <w:rsid w:val="00204231"/>
    <w:rsid w:val="00204AD5"/>
    <w:rsid w:val="00205CBC"/>
    <w:rsid w:val="002062AD"/>
    <w:rsid w:val="00206863"/>
    <w:rsid w:val="00206A35"/>
    <w:rsid w:val="002071AD"/>
    <w:rsid w:val="002075E3"/>
    <w:rsid w:val="00207AF9"/>
    <w:rsid w:val="00207B06"/>
    <w:rsid w:val="00210005"/>
    <w:rsid w:val="0021092E"/>
    <w:rsid w:val="002116AF"/>
    <w:rsid w:val="00211D6B"/>
    <w:rsid w:val="00212843"/>
    <w:rsid w:val="002128CD"/>
    <w:rsid w:val="00213317"/>
    <w:rsid w:val="0021436D"/>
    <w:rsid w:val="00215380"/>
    <w:rsid w:val="002153DC"/>
    <w:rsid w:val="00215A35"/>
    <w:rsid w:val="00215FBC"/>
    <w:rsid w:val="00216692"/>
    <w:rsid w:val="00217B23"/>
    <w:rsid w:val="00220660"/>
    <w:rsid w:val="00222090"/>
    <w:rsid w:val="00222334"/>
    <w:rsid w:val="002224A0"/>
    <w:rsid w:val="0022271B"/>
    <w:rsid w:val="00222F19"/>
    <w:rsid w:val="00222F7E"/>
    <w:rsid w:val="0022397E"/>
    <w:rsid w:val="00223FCF"/>
    <w:rsid w:val="00224EC6"/>
    <w:rsid w:val="00225C7B"/>
    <w:rsid w:val="0022601C"/>
    <w:rsid w:val="0022616D"/>
    <w:rsid w:val="002269AE"/>
    <w:rsid w:val="00226DCA"/>
    <w:rsid w:val="00230213"/>
    <w:rsid w:val="00230976"/>
    <w:rsid w:val="00230C19"/>
    <w:rsid w:val="00233239"/>
    <w:rsid w:val="00233301"/>
    <w:rsid w:val="002346B9"/>
    <w:rsid w:val="0023567B"/>
    <w:rsid w:val="00235A96"/>
    <w:rsid w:val="00235F16"/>
    <w:rsid w:val="0023626F"/>
    <w:rsid w:val="00236BD0"/>
    <w:rsid w:val="002401D8"/>
    <w:rsid w:val="00240344"/>
    <w:rsid w:val="00240FEE"/>
    <w:rsid w:val="00241EF6"/>
    <w:rsid w:val="00242663"/>
    <w:rsid w:val="002431E9"/>
    <w:rsid w:val="002436A3"/>
    <w:rsid w:val="002438B6"/>
    <w:rsid w:val="002441D4"/>
    <w:rsid w:val="00244397"/>
    <w:rsid w:val="002448A5"/>
    <w:rsid w:val="00244A0B"/>
    <w:rsid w:val="00245B7F"/>
    <w:rsid w:val="00245E01"/>
    <w:rsid w:val="0024658D"/>
    <w:rsid w:val="00247084"/>
    <w:rsid w:val="00247CAC"/>
    <w:rsid w:val="00250501"/>
    <w:rsid w:val="002524A0"/>
    <w:rsid w:val="00252A91"/>
    <w:rsid w:val="00253226"/>
    <w:rsid w:val="002535EA"/>
    <w:rsid w:val="00253643"/>
    <w:rsid w:val="0025378F"/>
    <w:rsid w:val="00253C7C"/>
    <w:rsid w:val="00254B5C"/>
    <w:rsid w:val="00254CC1"/>
    <w:rsid w:val="00255B37"/>
    <w:rsid w:val="00257A63"/>
    <w:rsid w:val="00260327"/>
    <w:rsid w:val="002612F9"/>
    <w:rsid w:val="00261A61"/>
    <w:rsid w:val="00261FD0"/>
    <w:rsid w:val="0026244A"/>
    <w:rsid w:val="00262708"/>
    <w:rsid w:val="002632C5"/>
    <w:rsid w:val="00263A57"/>
    <w:rsid w:val="00263B70"/>
    <w:rsid w:val="00263D64"/>
    <w:rsid w:val="00264B26"/>
    <w:rsid w:val="002657BB"/>
    <w:rsid w:val="002662E7"/>
    <w:rsid w:val="0026663D"/>
    <w:rsid w:val="002667F4"/>
    <w:rsid w:val="002700C4"/>
    <w:rsid w:val="00270B6E"/>
    <w:rsid w:val="00273D91"/>
    <w:rsid w:val="00273F60"/>
    <w:rsid w:val="00274C16"/>
    <w:rsid w:val="0027524A"/>
    <w:rsid w:val="002753E5"/>
    <w:rsid w:val="00275572"/>
    <w:rsid w:val="00275872"/>
    <w:rsid w:val="002765B4"/>
    <w:rsid w:val="00276770"/>
    <w:rsid w:val="00276D69"/>
    <w:rsid w:val="00280080"/>
    <w:rsid w:val="00280790"/>
    <w:rsid w:val="0028098B"/>
    <w:rsid w:val="00280DFB"/>
    <w:rsid w:val="00280E8C"/>
    <w:rsid w:val="0028109D"/>
    <w:rsid w:val="00281B2D"/>
    <w:rsid w:val="00281E5E"/>
    <w:rsid w:val="002826C3"/>
    <w:rsid w:val="002827AF"/>
    <w:rsid w:val="00282C55"/>
    <w:rsid w:val="00282CEC"/>
    <w:rsid w:val="00282DCC"/>
    <w:rsid w:val="002836AF"/>
    <w:rsid w:val="00283EFA"/>
    <w:rsid w:val="002843C4"/>
    <w:rsid w:val="002847EB"/>
    <w:rsid w:val="00284AD7"/>
    <w:rsid w:val="002864BA"/>
    <w:rsid w:val="00286F54"/>
    <w:rsid w:val="00287B47"/>
    <w:rsid w:val="00290BF1"/>
    <w:rsid w:val="002915EE"/>
    <w:rsid w:val="00291774"/>
    <w:rsid w:val="0029266B"/>
    <w:rsid w:val="002926BE"/>
    <w:rsid w:val="002928EE"/>
    <w:rsid w:val="00292BAD"/>
    <w:rsid w:val="00292D8E"/>
    <w:rsid w:val="00292E24"/>
    <w:rsid w:val="00293112"/>
    <w:rsid w:val="00293A4F"/>
    <w:rsid w:val="00293BFF"/>
    <w:rsid w:val="002948F0"/>
    <w:rsid w:val="00294DF9"/>
    <w:rsid w:val="0029658F"/>
    <w:rsid w:val="00296D6C"/>
    <w:rsid w:val="00297EF7"/>
    <w:rsid w:val="002A0159"/>
    <w:rsid w:val="002A174D"/>
    <w:rsid w:val="002A2F0B"/>
    <w:rsid w:val="002A3A6D"/>
    <w:rsid w:val="002A3F4E"/>
    <w:rsid w:val="002A3F5F"/>
    <w:rsid w:val="002A3FCC"/>
    <w:rsid w:val="002A5849"/>
    <w:rsid w:val="002A65D6"/>
    <w:rsid w:val="002A6A6D"/>
    <w:rsid w:val="002A7DF3"/>
    <w:rsid w:val="002A7F04"/>
    <w:rsid w:val="002A7F36"/>
    <w:rsid w:val="002A7FBC"/>
    <w:rsid w:val="002B00FE"/>
    <w:rsid w:val="002B1472"/>
    <w:rsid w:val="002B191E"/>
    <w:rsid w:val="002B26BC"/>
    <w:rsid w:val="002B2BC5"/>
    <w:rsid w:val="002B2F9E"/>
    <w:rsid w:val="002B4271"/>
    <w:rsid w:val="002B4A08"/>
    <w:rsid w:val="002B4C97"/>
    <w:rsid w:val="002B51B3"/>
    <w:rsid w:val="002B537F"/>
    <w:rsid w:val="002B5ED4"/>
    <w:rsid w:val="002B680B"/>
    <w:rsid w:val="002B6B32"/>
    <w:rsid w:val="002B779D"/>
    <w:rsid w:val="002B7B13"/>
    <w:rsid w:val="002C02EE"/>
    <w:rsid w:val="002C05D1"/>
    <w:rsid w:val="002C1782"/>
    <w:rsid w:val="002C1A72"/>
    <w:rsid w:val="002C1B89"/>
    <w:rsid w:val="002C1F83"/>
    <w:rsid w:val="002C20AB"/>
    <w:rsid w:val="002C24BC"/>
    <w:rsid w:val="002C2678"/>
    <w:rsid w:val="002C3347"/>
    <w:rsid w:val="002C4962"/>
    <w:rsid w:val="002C4B1B"/>
    <w:rsid w:val="002C4C97"/>
    <w:rsid w:val="002C537B"/>
    <w:rsid w:val="002C55A4"/>
    <w:rsid w:val="002C56E3"/>
    <w:rsid w:val="002C70A0"/>
    <w:rsid w:val="002C70F5"/>
    <w:rsid w:val="002C78F4"/>
    <w:rsid w:val="002D04E3"/>
    <w:rsid w:val="002D06B6"/>
    <w:rsid w:val="002D0DDF"/>
    <w:rsid w:val="002D117F"/>
    <w:rsid w:val="002D1BC9"/>
    <w:rsid w:val="002D1DBB"/>
    <w:rsid w:val="002D3A02"/>
    <w:rsid w:val="002D3ADE"/>
    <w:rsid w:val="002D4402"/>
    <w:rsid w:val="002D53FF"/>
    <w:rsid w:val="002D5AF5"/>
    <w:rsid w:val="002D5CC7"/>
    <w:rsid w:val="002D62D1"/>
    <w:rsid w:val="002D6729"/>
    <w:rsid w:val="002D7304"/>
    <w:rsid w:val="002E0B65"/>
    <w:rsid w:val="002E0CB7"/>
    <w:rsid w:val="002E17CA"/>
    <w:rsid w:val="002E1928"/>
    <w:rsid w:val="002E1FB2"/>
    <w:rsid w:val="002E21E0"/>
    <w:rsid w:val="002E2848"/>
    <w:rsid w:val="002E2891"/>
    <w:rsid w:val="002E2BCE"/>
    <w:rsid w:val="002E3D82"/>
    <w:rsid w:val="002E4352"/>
    <w:rsid w:val="002E44D9"/>
    <w:rsid w:val="002E4CCD"/>
    <w:rsid w:val="002E6C79"/>
    <w:rsid w:val="002F0892"/>
    <w:rsid w:val="002F1625"/>
    <w:rsid w:val="002F18CD"/>
    <w:rsid w:val="002F1A07"/>
    <w:rsid w:val="002F384D"/>
    <w:rsid w:val="002F3A90"/>
    <w:rsid w:val="002F5EB9"/>
    <w:rsid w:val="002F6EBB"/>
    <w:rsid w:val="002F74A5"/>
    <w:rsid w:val="0030081B"/>
    <w:rsid w:val="003008EA"/>
    <w:rsid w:val="00300B55"/>
    <w:rsid w:val="00301A55"/>
    <w:rsid w:val="003025B4"/>
    <w:rsid w:val="00302ABD"/>
    <w:rsid w:val="00302CDC"/>
    <w:rsid w:val="00303C1C"/>
    <w:rsid w:val="003042DE"/>
    <w:rsid w:val="0030523A"/>
    <w:rsid w:val="0030551B"/>
    <w:rsid w:val="003058F8"/>
    <w:rsid w:val="003069C5"/>
    <w:rsid w:val="00307915"/>
    <w:rsid w:val="00307C58"/>
    <w:rsid w:val="00307E57"/>
    <w:rsid w:val="003104A9"/>
    <w:rsid w:val="003105F9"/>
    <w:rsid w:val="00310B92"/>
    <w:rsid w:val="00310BA0"/>
    <w:rsid w:val="00310C42"/>
    <w:rsid w:val="00310F86"/>
    <w:rsid w:val="00311838"/>
    <w:rsid w:val="00311C1E"/>
    <w:rsid w:val="003132A6"/>
    <w:rsid w:val="00313409"/>
    <w:rsid w:val="003136C5"/>
    <w:rsid w:val="00313789"/>
    <w:rsid w:val="003137B5"/>
    <w:rsid w:val="00313B13"/>
    <w:rsid w:val="00314A59"/>
    <w:rsid w:val="00315D32"/>
    <w:rsid w:val="0031604E"/>
    <w:rsid w:val="00316236"/>
    <w:rsid w:val="003167A1"/>
    <w:rsid w:val="0032189B"/>
    <w:rsid w:val="00321BC1"/>
    <w:rsid w:val="00322982"/>
    <w:rsid w:val="0032376B"/>
    <w:rsid w:val="0032439B"/>
    <w:rsid w:val="003247A4"/>
    <w:rsid w:val="003252AD"/>
    <w:rsid w:val="003253D9"/>
    <w:rsid w:val="00325E07"/>
    <w:rsid w:val="00326855"/>
    <w:rsid w:val="00326E6F"/>
    <w:rsid w:val="00326ED1"/>
    <w:rsid w:val="00327655"/>
    <w:rsid w:val="003303A5"/>
    <w:rsid w:val="003307D0"/>
    <w:rsid w:val="003316F1"/>
    <w:rsid w:val="00332491"/>
    <w:rsid w:val="00332F4C"/>
    <w:rsid w:val="0033309D"/>
    <w:rsid w:val="0033316A"/>
    <w:rsid w:val="00333E79"/>
    <w:rsid w:val="00333F6C"/>
    <w:rsid w:val="0033429F"/>
    <w:rsid w:val="003342C3"/>
    <w:rsid w:val="00334E81"/>
    <w:rsid w:val="0033634D"/>
    <w:rsid w:val="00336767"/>
    <w:rsid w:val="003372C7"/>
    <w:rsid w:val="003375BD"/>
    <w:rsid w:val="00337C07"/>
    <w:rsid w:val="00340032"/>
    <w:rsid w:val="003404EB"/>
    <w:rsid w:val="0034091B"/>
    <w:rsid w:val="00341890"/>
    <w:rsid w:val="00342358"/>
    <w:rsid w:val="00342695"/>
    <w:rsid w:val="00344362"/>
    <w:rsid w:val="00344530"/>
    <w:rsid w:val="00344DDD"/>
    <w:rsid w:val="00345515"/>
    <w:rsid w:val="003462AC"/>
    <w:rsid w:val="003469EC"/>
    <w:rsid w:val="003470B4"/>
    <w:rsid w:val="0034748B"/>
    <w:rsid w:val="00351E02"/>
    <w:rsid w:val="003523C9"/>
    <w:rsid w:val="00352F04"/>
    <w:rsid w:val="00353208"/>
    <w:rsid w:val="00353BE7"/>
    <w:rsid w:val="00353CF0"/>
    <w:rsid w:val="0035401A"/>
    <w:rsid w:val="00354FAF"/>
    <w:rsid w:val="0035528C"/>
    <w:rsid w:val="00355AE1"/>
    <w:rsid w:val="00356699"/>
    <w:rsid w:val="0035682C"/>
    <w:rsid w:val="00356B01"/>
    <w:rsid w:val="00356BED"/>
    <w:rsid w:val="00356E33"/>
    <w:rsid w:val="00357AC7"/>
    <w:rsid w:val="00357D6E"/>
    <w:rsid w:val="003602B7"/>
    <w:rsid w:val="00362352"/>
    <w:rsid w:val="00362801"/>
    <w:rsid w:val="00362FA3"/>
    <w:rsid w:val="00364687"/>
    <w:rsid w:val="003646A2"/>
    <w:rsid w:val="0036503D"/>
    <w:rsid w:val="00365515"/>
    <w:rsid w:val="00365C3F"/>
    <w:rsid w:val="003668B5"/>
    <w:rsid w:val="00367254"/>
    <w:rsid w:val="0036746F"/>
    <w:rsid w:val="00367D2F"/>
    <w:rsid w:val="003712FB"/>
    <w:rsid w:val="003714D3"/>
    <w:rsid w:val="0037198E"/>
    <w:rsid w:val="003719AD"/>
    <w:rsid w:val="00371E75"/>
    <w:rsid w:val="00372A87"/>
    <w:rsid w:val="00373591"/>
    <w:rsid w:val="003736D7"/>
    <w:rsid w:val="00374527"/>
    <w:rsid w:val="00374E2D"/>
    <w:rsid w:val="00374EAD"/>
    <w:rsid w:val="003756AB"/>
    <w:rsid w:val="003770AA"/>
    <w:rsid w:val="00380626"/>
    <w:rsid w:val="00380ACD"/>
    <w:rsid w:val="003810CA"/>
    <w:rsid w:val="003815F3"/>
    <w:rsid w:val="00381679"/>
    <w:rsid w:val="00381DF0"/>
    <w:rsid w:val="00382937"/>
    <w:rsid w:val="00382C86"/>
    <w:rsid w:val="003836F5"/>
    <w:rsid w:val="00385080"/>
    <w:rsid w:val="003851C8"/>
    <w:rsid w:val="003852BA"/>
    <w:rsid w:val="00385BC6"/>
    <w:rsid w:val="003862DB"/>
    <w:rsid w:val="003863AA"/>
    <w:rsid w:val="00386467"/>
    <w:rsid w:val="003872F9"/>
    <w:rsid w:val="00387353"/>
    <w:rsid w:val="003873EF"/>
    <w:rsid w:val="00387802"/>
    <w:rsid w:val="00387BE7"/>
    <w:rsid w:val="003905F4"/>
    <w:rsid w:val="00390DC2"/>
    <w:rsid w:val="00390FCF"/>
    <w:rsid w:val="003912D3"/>
    <w:rsid w:val="00391FE9"/>
    <w:rsid w:val="00392383"/>
    <w:rsid w:val="00392513"/>
    <w:rsid w:val="00392805"/>
    <w:rsid w:val="003932BA"/>
    <w:rsid w:val="003933C5"/>
    <w:rsid w:val="0039379B"/>
    <w:rsid w:val="00393CD2"/>
    <w:rsid w:val="00394088"/>
    <w:rsid w:val="0039572F"/>
    <w:rsid w:val="00395769"/>
    <w:rsid w:val="003970BA"/>
    <w:rsid w:val="0039729F"/>
    <w:rsid w:val="00397351"/>
    <w:rsid w:val="00397BEE"/>
    <w:rsid w:val="003A10EB"/>
    <w:rsid w:val="003A112B"/>
    <w:rsid w:val="003A148A"/>
    <w:rsid w:val="003A19BC"/>
    <w:rsid w:val="003A2986"/>
    <w:rsid w:val="003A32E1"/>
    <w:rsid w:val="003A3C8C"/>
    <w:rsid w:val="003A3CA9"/>
    <w:rsid w:val="003A3DCB"/>
    <w:rsid w:val="003A5543"/>
    <w:rsid w:val="003A5FCB"/>
    <w:rsid w:val="003A5FED"/>
    <w:rsid w:val="003A657F"/>
    <w:rsid w:val="003A6F42"/>
    <w:rsid w:val="003A70EB"/>
    <w:rsid w:val="003A78E4"/>
    <w:rsid w:val="003A7FFE"/>
    <w:rsid w:val="003B0187"/>
    <w:rsid w:val="003B0F5F"/>
    <w:rsid w:val="003B0F96"/>
    <w:rsid w:val="003B118E"/>
    <w:rsid w:val="003B1358"/>
    <w:rsid w:val="003B20D4"/>
    <w:rsid w:val="003B29E8"/>
    <w:rsid w:val="003B29F7"/>
    <w:rsid w:val="003B2B43"/>
    <w:rsid w:val="003B311B"/>
    <w:rsid w:val="003B389D"/>
    <w:rsid w:val="003B429A"/>
    <w:rsid w:val="003B562A"/>
    <w:rsid w:val="003B57D9"/>
    <w:rsid w:val="003B5C5C"/>
    <w:rsid w:val="003B61BF"/>
    <w:rsid w:val="003B62DB"/>
    <w:rsid w:val="003B660A"/>
    <w:rsid w:val="003B6BB3"/>
    <w:rsid w:val="003B7382"/>
    <w:rsid w:val="003B7490"/>
    <w:rsid w:val="003B775C"/>
    <w:rsid w:val="003B7DD7"/>
    <w:rsid w:val="003C00C9"/>
    <w:rsid w:val="003C0E79"/>
    <w:rsid w:val="003C17D4"/>
    <w:rsid w:val="003C2BC9"/>
    <w:rsid w:val="003C318C"/>
    <w:rsid w:val="003C38C6"/>
    <w:rsid w:val="003C410A"/>
    <w:rsid w:val="003C4A51"/>
    <w:rsid w:val="003C50A9"/>
    <w:rsid w:val="003C51E4"/>
    <w:rsid w:val="003C53EE"/>
    <w:rsid w:val="003C53FC"/>
    <w:rsid w:val="003C5525"/>
    <w:rsid w:val="003C5694"/>
    <w:rsid w:val="003C5B72"/>
    <w:rsid w:val="003C6B82"/>
    <w:rsid w:val="003C7111"/>
    <w:rsid w:val="003C73B8"/>
    <w:rsid w:val="003C7BD3"/>
    <w:rsid w:val="003C7CD9"/>
    <w:rsid w:val="003D053C"/>
    <w:rsid w:val="003D0BC9"/>
    <w:rsid w:val="003D16DC"/>
    <w:rsid w:val="003D3A99"/>
    <w:rsid w:val="003D3AB0"/>
    <w:rsid w:val="003D456E"/>
    <w:rsid w:val="003D49AC"/>
    <w:rsid w:val="003D4E15"/>
    <w:rsid w:val="003D5D15"/>
    <w:rsid w:val="003D6446"/>
    <w:rsid w:val="003D6676"/>
    <w:rsid w:val="003D7217"/>
    <w:rsid w:val="003D74CC"/>
    <w:rsid w:val="003D7633"/>
    <w:rsid w:val="003D7AC0"/>
    <w:rsid w:val="003E185B"/>
    <w:rsid w:val="003E2427"/>
    <w:rsid w:val="003E2939"/>
    <w:rsid w:val="003E2CBC"/>
    <w:rsid w:val="003E2F75"/>
    <w:rsid w:val="003E397A"/>
    <w:rsid w:val="003E3F50"/>
    <w:rsid w:val="003E45E1"/>
    <w:rsid w:val="003E473C"/>
    <w:rsid w:val="003E5134"/>
    <w:rsid w:val="003E5C60"/>
    <w:rsid w:val="003E5CE6"/>
    <w:rsid w:val="003E5FBD"/>
    <w:rsid w:val="003E6CE9"/>
    <w:rsid w:val="003F0025"/>
    <w:rsid w:val="003F02D8"/>
    <w:rsid w:val="003F0B41"/>
    <w:rsid w:val="003F0BF2"/>
    <w:rsid w:val="003F13ED"/>
    <w:rsid w:val="003F1E17"/>
    <w:rsid w:val="003F2EEA"/>
    <w:rsid w:val="003F3EFD"/>
    <w:rsid w:val="003F3FD5"/>
    <w:rsid w:val="003F4509"/>
    <w:rsid w:val="003F46FA"/>
    <w:rsid w:val="003F49A0"/>
    <w:rsid w:val="003F4BA6"/>
    <w:rsid w:val="003F4C61"/>
    <w:rsid w:val="003F4DEF"/>
    <w:rsid w:val="003F5029"/>
    <w:rsid w:val="003F5DED"/>
    <w:rsid w:val="003F6569"/>
    <w:rsid w:val="003F6E09"/>
    <w:rsid w:val="003F6E43"/>
    <w:rsid w:val="003F6F17"/>
    <w:rsid w:val="003F73FE"/>
    <w:rsid w:val="003F78FD"/>
    <w:rsid w:val="003F7951"/>
    <w:rsid w:val="003F7D86"/>
    <w:rsid w:val="00400467"/>
    <w:rsid w:val="00400966"/>
    <w:rsid w:val="00400E59"/>
    <w:rsid w:val="00401903"/>
    <w:rsid w:val="004020B1"/>
    <w:rsid w:val="00402AE1"/>
    <w:rsid w:val="00405D45"/>
    <w:rsid w:val="00406181"/>
    <w:rsid w:val="00406F5B"/>
    <w:rsid w:val="004072E9"/>
    <w:rsid w:val="00407697"/>
    <w:rsid w:val="004101D8"/>
    <w:rsid w:val="004110DF"/>
    <w:rsid w:val="004115B7"/>
    <w:rsid w:val="00413410"/>
    <w:rsid w:val="0041375B"/>
    <w:rsid w:val="0041388D"/>
    <w:rsid w:val="004149EA"/>
    <w:rsid w:val="004156E2"/>
    <w:rsid w:val="00415A81"/>
    <w:rsid w:val="00416ED5"/>
    <w:rsid w:val="004178EF"/>
    <w:rsid w:val="00417F06"/>
    <w:rsid w:val="00420FF5"/>
    <w:rsid w:val="004210C6"/>
    <w:rsid w:val="004213C9"/>
    <w:rsid w:val="004216A9"/>
    <w:rsid w:val="004220E7"/>
    <w:rsid w:val="00422BD8"/>
    <w:rsid w:val="00423029"/>
    <w:rsid w:val="0042321F"/>
    <w:rsid w:val="0042559C"/>
    <w:rsid w:val="00425656"/>
    <w:rsid w:val="00426A8F"/>
    <w:rsid w:val="00426B29"/>
    <w:rsid w:val="00427B36"/>
    <w:rsid w:val="00427FA5"/>
    <w:rsid w:val="00430435"/>
    <w:rsid w:val="004316F5"/>
    <w:rsid w:val="00431DE9"/>
    <w:rsid w:val="00431EE4"/>
    <w:rsid w:val="00431FA5"/>
    <w:rsid w:val="00432082"/>
    <w:rsid w:val="00432525"/>
    <w:rsid w:val="00432F07"/>
    <w:rsid w:val="004331DB"/>
    <w:rsid w:val="00433850"/>
    <w:rsid w:val="00433D6F"/>
    <w:rsid w:val="00434126"/>
    <w:rsid w:val="0043415F"/>
    <w:rsid w:val="0043449E"/>
    <w:rsid w:val="00434A0E"/>
    <w:rsid w:val="00434C9B"/>
    <w:rsid w:val="00435896"/>
    <w:rsid w:val="00435A7F"/>
    <w:rsid w:val="00435AB3"/>
    <w:rsid w:val="00436739"/>
    <w:rsid w:val="004368BD"/>
    <w:rsid w:val="004368FB"/>
    <w:rsid w:val="004370A4"/>
    <w:rsid w:val="004405AC"/>
    <w:rsid w:val="004407BB"/>
    <w:rsid w:val="00440866"/>
    <w:rsid w:val="00441593"/>
    <w:rsid w:val="00441CC0"/>
    <w:rsid w:val="004423BA"/>
    <w:rsid w:val="00442E25"/>
    <w:rsid w:val="00443302"/>
    <w:rsid w:val="00444AEC"/>
    <w:rsid w:val="004458DF"/>
    <w:rsid w:val="004469E9"/>
    <w:rsid w:val="00447D2B"/>
    <w:rsid w:val="00447E06"/>
    <w:rsid w:val="00450566"/>
    <w:rsid w:val="0045057F"/>
    <w:rsid w:val="00450595"/>
    <w:rsid w:val="004506AA"/>
    <w:rsid w:val="0045072B"/>
    <w:rsid w:val="0045111C"/>
    <w:rsid w:val="00453604"/>
    <w:rsid w:val="00453D08"/>
    <w:rsid w:val="0045436C"/>
    <w:rsid w:val="004571CF"/>
    <w:rsid w:val="00460BCE"/>
    <w:rsid w:val="0046118A"/>
    <w:rsid w:val="004619EB"/>
    <w:rsid w:val="00461BC8"/>
    <w:rsid w:val="00461BF3"/>
    <w:rsid w:val="0046224F"/>
    <w:rsid w:val="00462364"/>
    <w:rsid w:val="00463224"/>
    <w:rsid w:val="004634B4"/>
    <w:rsid w:val="004634F7"/>
    <w:rsid w:val="00463EE6"/>
    <w:rsid w:val="004646B2"/>
    <w:rsid w:val="00464C9E"/>
    <w:rsid w:val="00464E9D"/>
    <w:rsid w:val="004661B6"/>
    <w:rsid w:val="0046676A"/>
    <w:rsid w:val="00466B46"/>
    <w:rsid w:val="00467082"/>
    <w:rsid w:val="00467D1A"/>
    <w:rsid w:val="00467E08"/>
    <w:rsid w:val="0047028E"/>
    <w:rsid w:val="00472859"/>
    <w:rsid w:val="00472A57"/>
    <w:rsid w:val="00472AFF"/>
    <w:rsid w:val="00473277"/>
    <w:rsid w:val="00473954"/>
    <w:rsid w:val="004744AD"/>
    <w:rsid w:val="00475CCD"/>
    <w:rsid w:val="0047629F"/>
    <w:rsid w:val="0047635A"/>
    <w:rsid w:val="00477466"/>
    <w:rsid w:val="00477D3F"/>
    <w:rsid w:val="00481139"/>
    <w:rsid w:val="004815C3"/>
    <w:rsid w:val="004823B2"/>
    <w:rsid w:val="004829BE"/>
    <w:rsid w:val="00482CDA"/>
    <w:rsid w:val="0048344E"/>
    <w:rsid w:val="004842F9"/>
    <w:rsid w:val="00484DFD"/>
    <w:rsid w:val="0048554A"/>
    <w:rsid w:val="00486567"/>
    <w:rsid w:val="004874DC"/>
    <w:rsid w:val="00487845"/>
    <w:rsid w:val="0049000A"/>
    <w:rsid w:val="0049021A"/>
    <w:rsid w:val="00490B2D"/>
    <w:rsid w:val="00491309"/>
    <w:rsid w:val="00491B7E"/>
    <w:rsid w:val="00491C60"/>
    <w:rsid w:val="00492C5E"/>
    <w:rsid w:val="0049447A"/>
    <w:rsid w:val="0049515A"/>
    <w:rsid w:val="004954F4"/>
    <w:rsid w:val="0049596C"/>
    <w:rsid w:val="004963AF"/>
    <w:rsid w:val="00496FC1"/>
    <w:rsid w:val="00497CF3"/>
    <w:rsid w:val="004A02DF"/>
    <w:rsid w:val="004A0AB1"/>
    <w:rsid w:val="004A244F"/>
    <w:rsid w:val="004A372A"/>
    <w:rsid w:val="004A4268"/>
    <w:rsid w:val="004A4B6D"/>
    <w:rsid w:val="004A4CF9"/>
    <w:rsid w:val="004A5223"/>
    <w:rsid w:val="004A564D"/>
    <w:rsid w:val="004A5DE4"/>
    <w:rsid w:val="004A716A"/>
    <w:rsid w:val="004A7464"/>
    <w:rsid w:val="004A74CE"/>
    <w:rsid w:val="004A78B8"/>
    <w:rsid w:val="004B0948"/>
    <w:rsid w:val="004B230A"/>
    <w:rsid w:val="004B23E8"/>
    <w:rsid w:val="004B3799"/>
    <w:rsid w:val="004B56CC"/>
    <w:rsid w:val="004B64AE"/>
    <w:rsid w:val="004B6C27"/>
    <w:rsid w:val="004B789D"/>
    <w:rsid w:val="004C0038"/>
    <w:rsid w:val="004C0531"/>
    <w:rsid w:val="004C0A98"/>
    <w:rsid w:val="004C0C77"/>
    <w:rsid w:val="004C1833"/>
    <w:rsid w:val="004C1F2E"/>
    <w:rsid w:val="004C2455"/>
    <w:rsid w:val="004C29B3"/>
    <w:rsid w:val="004C3948"/>
    <w:rsid w:val="004C3EEE"/>
    <w:rsid w:val="004C464E"/>
    <w:rsid w:val="004C5C63"/>
    <w:rsid w:val="004C5D95"/>
    <w:rsid w:val="004C6472"/>
    <w:rsid w:val="004C65C7"/>
    <w:rsid w:val="004C6AAC"/>
    <w:rsid w:val="004C70B3"/>
    <w:rsid w:val="004C7F3D"/>
    <w:rsid w:val="004D1583"/>
    <w:rsid w:val="004D1A37"/>
    <w:rsid w:val="004D1A69"/>
    <w:rsid w:val="004D2A3E"/>
    <w:rsid w:val="004D3142"/>
    <w:rsid w:val="004D3902"/>
    <w:rsid w:val="004D3B97"/>
    <w:rsid w:val="004D3D7F"/>
    <w:rsid w:val="004D4086"/>
    <w:rsid w:val="004D5BB2"/>
    <w:rsid w:val="004D5E92"/>
    <w:rsid w:val="004D606F"/>
    <w:rsid w:val="004D657A"/>
    <w:rsid w:val="004D695A"/>
    <w:rsid w:val="004D6C0F"/>
    <w:rsid w:val="004D6E55"/>
    <w:rsid w:val="004D71AF"/>
    <w:rsid w:val="004D7BB8"/>
    <w:rsid w:val="004E1493"/>
    <w:rsid w:val="004E1AA1"/>
    <w:rsid w:val="004E2133"/>
    <w:rsid w:val="004E2340"/>
    <w:rsid w:val="004E26F4"/>
    <w:rsid w:val="004E27E8"/>
    <w:rsid w:val="004E3570"/>
    <w:rsid w:val="004E35F6"/>
    <w:rsid w:val="004E3937"/>
    <w:rsid w:val="004E40F2"/>
    <w:rsid w:val="004E4325"/>
    <w:rsid w:val="004E4591"/>
    <w:rsid w:val="004E45D1"/>
    <w:rsid w:val="004E4ADD"/>
    <w:rsid w:val="004E5F6A"/>
    <w:rsid w:val="004E6395"/>
    <w:rsid w:val="004E7856"/>
    <w:rsid w:val="004E7BEB"/>
    <w:rsid w:val="004F0820"/>
    <w:rsid w:val="004F0972"/>
    <w:rsid w:val="004F10A7"/>
    <w:rsid w:val="004F1B7A"/>
    <w:rsid w:val="004F236F"/>
    <w:rsid w:val="004F2AE3"/>
    <w:rsid w:val="004F4007"/>
    <w:rsid w:val="004F41FD"/>
    <w:rsid w:val="004F452A"/>
    <w:rsid w:val="004F485D"/>
    <w:rsid w:val="004F5268"/>
    <w:rsid w:val="004F57F1"/>
    <w:rsid w:val="004F584F"/>
    <w:rsid w:val="004F5AE3"/>
    <w:rsid w:val="004F5C9D"/>
    <w:rsid w:val="004F5D4B"/>
    <w:rsid w:val="004F5F1F"/>
    <w:rsid w:val="004F60CA"/>
    <w:rsid w:val="004F6C7D"/>
    <w:rsid w:val="004F6E71"/>
    <w:rsid w:val="004F6E9C"/>
    <w:rsid w:val="004F7002"/>
    <w:rsid w:val="00500362"/>
    <w:rsid w:val="00500966"/>
    <w:rsid w:val="00500E96"/>
    <w:rsid w:val="005014D4"/>
    <w:rsid w:val="005020C5"/>
    <w:rsid w:val="00502121"/>
    <w:rsid w:val="00502869"/>
    <w:rsid w:val="00503756"/>
    <w:rsid w:val="00503A00"/>
    <w:rsid w:val="00503EF3"/>
    <w:rsid w:val="005042E5"/>
    <w:rsid w:val="00504623"/>
    <w:rsid w:val="0050497A"/>
    <w:rsid w:val="00504E79"/>
    <w:rsid w:val="00504FDF"/>
    <w:rsid w:val="0050513E"/>
    <w:rsid w:val="00505445"/>
    <w:rsid w:val="005058A4"/>
    <w:rsid w:val="0050592C"/>
    <w:rsid w:val="00506AED"/>
    <w:rsid w:val="00507A40"/>
    <w:rsid w:val="00507D8F"/>
    <w:rsid w:val="00510422"/>
    <w:rsid w:val="00510EBA"/>
    <w:rsid w:val="00511C14"/>
    <w:rsid w:val="0051246A"/>
    <w:rsid w:val="00512AB0"/>
    <w:rsid w:val="00512D50"/>
    <w:rsid w:val="005136AA"/>
    <w:rsid w:val="005144C6"/>
    <w:rsid w:val="005152A9"/>
    <w:rsid w:val="00515AD8"/>
    <w:rsid w:val="00515C7F"/>
    <w:rsid w:val="00516AFA"/>
    <w:rsid w:val="00517EC5"/>
    <w:rsid w:val="00520B6F"/>
    <w:rsid w:val="00521789"/>
    <w:rsid w:val="00522B92"/>
    <w:rsid w:val="00522C56"/>
    <w:rsid w:val="00522EAC"/>
    <w:rsid w:val="00522FF2"/>
    <w:rsid w:val="00524031"/>
    <w:rsid w:val="0052470A"/>
    <w:rsid w:val="00524A29"/>
    <w:rsid w:val="00524BEF"/>
    <w:rsid w:val="005252A3"/>
    <w:rsid w:val="00525723"/>
    <w:rsid w:val="005259ED"/>
    <w:rsid w:val="00525B34"/>
    <w:rsid w:val="00525D0E"/>
    <w:rsid w:val="005262EE"/>
    <w:rsid w:val="00526AC4"/>
    <w:rsid w:val="00530788"/>
    <w:rsid w:val="005310D0"/>
    <w:rsid w:val="00531160"/>
    <w:rsid w:val="0053326D"/>
    <w:rsid w:val="0053329C"/>
    <w:rsid w:val="00533405"/>
    <w:rsid w:val="0053341D"/>
    <w:rsid w:val="00533B91"/>
    <w:rsid w:val="00533EAD"/>
    <w:rsid w:val="0053477D"/>
    <w:rsid w:val="00534A52"/>
    <w:rsid w:val="005351AD"/>
    <w:rsid w:val="00535207"/>
    <w:rsid w:val="0053556F"/>
    <w:rsid w:val="00536157"/>
    <w:rsid w:val="00536574"/>
    <w:rsid w:val="0053708B"/>
    <w:rsid w:val="005370F2"/>
    <w:rsid w:val="00540716"/>
    <w:rsid w:val="00541251"/>
    <w:rsid w:val="00541998"/>
    <w:rsid w:val="00541DE2"/>
    <w:rsid w:val="00542659"/>
    <w:rsid w:val="00542AC7"/>
    <w:rsid w:val="0054487B"/>
    <w:rsid w:val="00544E1D"/>
    <w:rsid w:val="00545B6A"/>
    <w:rsid w:val="00546BB3"/>
    <w:rsid w:val="00546E78"/>
    <w:rsid w:val="0054722F"/>
    <w:rsid w:val="005474DA"/>
    <w:rsid w:val="005501D7"/>
    <w:rsid w:val="00550389"/>
    <w:rsid w:val="005510FD"/>
    <w:rsid w:val="00551960"/>
    <w:rsid w:val="00551EA5"/>
    <w:rsid w:val="005520B7"/>
    <w:rsid w:val="00552290"/>
    <w:rsid w:val="0055374D"/>
    <w:rsid w:val="00554231"/>
    <w:rsid w:val="00554852"/>
    <w:rsid w:val="00554DB5"/>
    <w:rsid w:val="00555017"/>
    <w:rsid w:val="00556A35"/>
    <w:rsid w:val="00556D48"/>
    <w:rsid w:val="005575D0"/>
    <w:rsid w:val="005576C8"/>
    <w:rsid w:val="00557724"/>
    <w:rsid w:val="00557FF3"/>
    <w:rsid w:val="005601FD"/>
    <w:rsid w:val="00560775"/>
    <w:rsid w:val="00560B85"/>
    <w:rsid w:val="00560DCB"/>
    <w:rsid w:val="00561948"/>
    <w:rsid w:val="00561C8A"/>
    <w:rsid w:val="0056295F"/>
    <w:rsid w:val="0056300D"/>
    <w:rsid w:val="00563198"/>
    <w:rsid w:val="0056353E"/>
    <w:rsid w:val="005637E1"/>
    <w:rsid w:val="00563967"/>
    <w:rsid w:val="00563B42"/>
    <w:rsid w:val="00563D2E"/>
    <w:rsid w:val="005640EF"/>
    <w:rsid w:val="005643B6"/>
    <w:rsid w:val="005647B8"/>
    <w:rsid w:val="0056587A"/>
    <w:rsid w:val="00565FAE"/>
    <w:rsid w:val="00566B7B"/>
    <w:rsid w:val="005671AF"/>
    <w:rsid w:val="00570B30"/>
    <w:rsid w:val="005711B9"/>
    <w:rsid w:val="005729E0"/>
    <w:rsid w:val="00572C57"/>
    <w:rsid w:val="00573373"/>
    <w:rsid w:val="005734F7"/>
    <w:rsid w:val="00573572"/>
    <w:rsid w:val="005739E1"/>
    <w:rsid w:val="00574561"/>
    <w:rsid w:val="005746BE"/>
    <w:rsid w:val="00574D4F"/>
    <w:rsid w:val="00575466"/>
    <w:rsid w:val="0057550E"/>
    <w:rsid w:val="00575604"/>
    <w:rsid w:val="00575907"/>
    <w:rsid w:val="00576062"/>
    <w:rsid w:val="00576070"/>
    <w:rsid w:val="005760FF"/>
    <w:rsid w:val="00576D07"/>
    <w:rsid w:val="00577127"/>
    <w:rsid w:val="00577A01"/>
    <w:rsid w:val="00580688"/>
    <w:rsid w:val="00580B98"/>
    <w:rsid w:val="00581144"/>
    <w:rsid w:val="005817A4"/>
    <w:rsid w:val="00581896"/>
    <w:rsid w:val="00581FF4"/>
    <w:rsid w:val="0058255E"/>
    <w:rsid w:val="00582E15"/>
    <w:rsid w:val="0058399C"/>
    <w:rsid w:val="00583EDD"/>
    <w:rsid w:val="00583FDE"/>
    <w:rsid w:val="00584AC7"/>
    <w:rsid w:val="00584F35"/>
    <w:rsid w:val="005857E9"/>
    <w:rsid w:val="00585CEB"/>
    <w:rsid w:val="00586A64"/>
    <w:rsid w:val="0058768C"/>
    <w:rsid w:val="00587E50"/>
    <w:rsid w:val="00590AE7"/>
    <w:rsid w:val="00591988"/>
    <w:rsid w:val="0059289E"/>
    <w:rsid w:val="005929F7"/>
    <w:rsid w:val="00592EBE"/>
    <w:rsid w:val="005946EE"/>
    <w:rsid w:val="00594BAE"/>
    <w:rsid w:val="0059763D"/>
    <w:rsid w:val="005977D6"/>
    <w:rsid w:val="005A0044"/>
    <w:rsid w:val="005A02C8"/>
    <w:rsid w:val="005A0D50"/>
    <w:rsid w:val="005A1C3F"/>
    <w:rsid w:val="005A1FFB"/>
    <w:rsid w:val="005A23B9"/>
    <w:rsid w:val="005A411B"/>
    <w:rsid w:val="005A4B38"/>
    <w:rsid w:val="005A4CAA"/>
    <w:rsid w:val="005A5889"/>
    <w:rsid w:val="005A5FEB"/>
    <w:rsid w:val="005A71F0"/>
    <w:rsid w:val="005A7BEA"/>
    <w:rsid w:val="005B040C"/>
    <w:rsid w:val="005B174F"/>
    <w:rsid w:val="005B1915"/>
    <w:rsid w:val="005B2BBD"/>
    <w:rsid w:val="005B2C7C"/>
    <w:rsid w:val="005B2FCA"/>
    <w:rsid w:val="005B319A"/>
    <w:rsid w:val="005B34B1"/>
    <w:rsid w:val="005B35CC"/>
    <w:rsid w:val="005B3B8B"/>
    <w:rsid w:val="005B3C70"/>
    <w:rsid w:val="005B4182"/>
    <w:rsid w:val="005B4251"/>
    <w:rsid w:val="005B487B"/>
    <w:rsid w:val="005B4C16"/>
    <w:rsid w:val="005B4E46"/>
    <w:rsid w:val="005B4EE2"/>
    <w:rsid w:val="005B5185"/>
    <w:rsid w:val="005B52E1"/>
    <w:rsid w:val="005B5352"/>
    <w:rsid w:val="005B57AE"/>
    <w:rsid w:val="005B5E7D"/>
    <w:rsid w:val="005B7122"/>
    <w:rsid w:val="005B7D3F"/>
    <w:rsid w:val="005B7E47"/>
    <w:rsid w:val="005C000A"/>
    <w:rsid w:val="005C031A"/>
    <w:rsid w:val="005C041C"/>
    <w:rsid w:val="005C08EA"/>
    <w:rsid w:val="005C141B"/>
    <w:rsid w:val="005C1866"/>
    <w:rsid w:val="005C1CAD"/>
    <w:rsid w:val="005C3BA3"/>
    <w:rsid w:val="005C3DBB"/>
    <w:rsid w:val="005C3E7A"/>
    <w:rsid w:val="005C4B05"/>
    <w:rsid w:val="005C5F98"/>
    <w:rsid w:val="005C7ED7"/>
    <w:rsid w:val="005C7F12"/>
    <w:rsid w:val="005D0219"/>
    <w:rsid w:val="005D0FDF"/>
    <w:rsid w:val="005D117F"/>
    <w:rsid w:val="005D19E6"/>
    <w:rsid w:val="005D1AEC"/>
    <w:rsid w:val="005D1DFA"/>
    <w:rsid w:val="005D242E"/>
    <w:rsid w:val="005D27A5"/>
    <w:rsid w:val="005D2DB3"/>
    <w:rsid w:val="005D38D9"/>
    <w:rsid w:val="005D3B18"/>
    <w:rsid w:val="005D3C54"/>
    <w:rsid w:val="005D576A"/>
    <w:rsid w:val="005D6562"/>
    <w:rsid w:val="005D712E"/>
    <w:rsid w:val="005D7E0A"/>
    <w:rsid w:val="005D7EB8"/>
    <w:rsid w:val="005E0EB4"/>
    <w:rsid w:val="005E1420"/>
    <w:rsid w:val="005E1973"/>
    <w:rsid w:val="005E1EAD"/>
    <w:rsid w:val="005E2195"/>
    <w:rsid w:val="005E24E7"/>
    <w:rsid w:val="005E3303"/>
    <w:rsid w:val="005E37C8"/>
    <w:rsid w:val="005E443D"/>
    <w:rsid w:val="005E47BD"/>
    <w:rsid w:val="005E5388"/>
    <w:rsid w:val="005E5C1A"/>
    <w:rsid w:val="005E5F1E"/>
    <w:rsid w:val="005E5F68"/>
    <w:rsid w:val="005E6223"/>
    <w:rsid w:val="005E784D"/>
    <w:rsid w:val="005E785F"/>
    <w:rsid w:val="005E7898"/>
    <w:rsid w:val="005E7C3B"/>
    <w:rsid w:val="005F00F2"/>
    <w:rsid w:val="005F0322"/>
    <w:rsid w:val="005F03E7"/>
    <w:rsid w:val="005F1585"/>
    <w:rsid w:val="005F26A1"/>
    <w:rsid w:val="005F26B4"/>
    <w:rsid w:val="005F2B01"/>
    <w:rsid w:val="005F33CC"/>
    <w:rsid w:val="005F34F7"/>
    <w:rsid w:val="005F3779"/>
    <w:rsid w:val="005F3B6B"/>
    <w:rsid w:val="005F4242"/>
    <w:rsid w:val="005F4C63"/>
    <w:rsid w:val="005F5256"/>
    <w:rsid w:val="005F5882"/>
    <w:rsid w:val="00600665"/>
    <w:rsid w:val="00600C39"/>
    <w:rsid w:val="00600D54"/>
    <w:rsid w:val="00600F4E"/>
    <w:rsid w:val="0060173B"/>
    <w:rsid w:val="0060176C"/>
    <w:rsid w:val="00601999"/>
    <w:rsid w:val="00601D8F"/>
    <w:rsid w:val="0060253E"/>
    <w:rsid w:val="00604108"/>
    <w:rsid w:val="0060487A"/>
    <w:rsid w:val="00606067"/>
    <w:rsid w:val="006073C5"/>
    <w:rsid w:val="0061106F"/>
    <w:rsid w:val="00612B3B"/>
    <w:rsid w:val="00612E03"/>
    <w:rsid w:val="006130AB"/>
    <w:rsid w:val="006134E3"/>
    <w:rsid w:val="00613D6C"/>
    <w:rsid w:val="00614C56"/>
    <w:rsid w:val="006153E7"/>
    <w:rsid w:val="00616810"/>
    <w:rsid w:val="00617AE1"/>
    <w:rsid w:val="00617C39"/>
    <w:rsid w:val="00621507"/>
    <w:rsid w:val="00621888"/>
    <w:rsid w:val="00621CFA"/>
    <w:rsid w:val="00621DCA"/>
    <w:rsid w:val="00622510"/>
    <w:rsid w:val="00622525"/>
    <w:rsid w:val="006227A6"/>
    <w:rsid w:val="006236D6"/>
    <w:rsid w:val="00623822"/>
    <w:rsid w:val="00625349"/>
    <w:rsid w:val="00625610"/>
    <w:rsid w:val="0062575A"/>
    <w:rsid w:val="0062592F"/>
    <w:rsid w:val="006260CD"/>
    <w:rsid w:val="00626473"/>
    <w:rsid w:val="00626518"/>
    <w:rsid w:val="006274F3"/>
    <w:rsid w:val="0062750C"/>
    <w:rsid w:val="00627AD3"/>
    <w:rsid w:val="00627F29"/>
    <w:rsid w:val="0063027E"/>
    <w:rsid w:val="0063042F"/>
    <w:rsid w:val="00630AA9"/>
    <w:rsid w:val="00630C52"/>
    <w:rsid w:val="00630C6F"/>
    <w:rsid w:val="00631D9D"/>
    <w:rsid w:val="00632458"/>
    <w:rsid w:val="00634111"/>
    <w:rsid w:val="00634402"/>
    <w:rsid w:val="00635DF7"/>
    <w:rsid w:val="00636CEF"/>
    <w:rsid w:val="006370C9"/>
    <w:rsid w:val="00637321"/>
    <w:rsid w:val="0063757B"/>
    <w:rsid w:val="00637FE0"/>
    <w:rsid w:val="00640000"/>
    <w:rsid w:val="00640AAB"/>
    <w:rsid w:val="006412DA"/>
    <w:rsid w:val="0064167F"/>
    <w:rsid w:val="0064185A"/>
    <w:rsid w:val="0064227D"/>
    <w:rsid w:val="006425BF"/>
    <w:rsid w:val="0064291C"/>
    <w:rsid w:val="0064330F"/>
    <w:rsid w:val="006435C2"/>
    <w:rsid w:val="00643A22"/>
    <w:rsid w:val="006446EA"/>
    <w:rsid w:val="00645084"/>
    <w:rsid w:val="006451FD"/>
    <w:rsid w:val="00646402"/>
    <w:rsid w:val="0064674B"/>
    <w:rsid w:val="00646BF8"/>
    <w:rsid w:val="00646CFD"/>
    <w:rsid w:val="006475F6"/>
    <w:rsid w:val="00650409"/>
    <w:rsid w:val="00650581"/>
    <w:rsid w:val="00650AA0"/>
    <w:rsid w:val="00651633"/>
    <w:rsid w:val="00651B2A"/>
    <w:rsid w:val="00651FAA"/>
    <w:rsid w:val="0065220B"/>
    <w:rsid w:val="00652277"/>
    <w:rsid w:val="00654693"/>
    <w:rsid w:val="0065533A"/>
    <w:rsid w:val="006564DF"/>
    <w:rsid w:val="0065686A"/>
    <w:rsid w:val="0065729E"/>
    <w:rsid w:val="00657301"/>
    <w:rsid w:val="00657435"/>
    <w:rsid w:val="00657BB6"/>
    <w:rsid w:val="006610E5"/>
    <w:rsid w:val="00661333"/>
    <w:rsid w:val="0066183D"/>
    <w:rsid w:val="0066328E"/>
    <w:rsid w:val="00663CA1"/>
    <w:rsid w:val="00664854"/>
    <w:rsid w:val="00664914"/>
    <w:rsid w:val="006657A8"/>
    <w:rsid w:val="00665B9B"/>
    <w:rsid w:val="00666FC8"/>
    <w:rsid w:val="0066780F"/>
    <w:rsid w:val="00667A63"/>
    <w:rsid w:val="006708AE"/>
    <w:rsid w:val="00670CEF"/>
    <w:rsid w:val="00670EB4"/>
    <w:rsid w:val="00671073"/>
    <w:rsid w:val="006711A2"/>
    <w:rsid w:val="00671AE0"/>
    <w:rsid w:val="00673298"/>
    <w:rsid w:val="006735F4"/>
    <w:rsid w:val="00673933"/>
    <w:rsid w:val="006746DB"/>
    <w:rsid w:val="0067592F"/>
    <w:rsid w:val="00675D0A"/>
    <w:rsid w:val="00675D91"/>
    <w:rsid w:val="006766AA"/>
    <w:rsid w:val="00676B86"/>
    <w:rsid w:val="00677B14"/>
    <w:rsid w:val="0068020B"/>
    <w:rsid w:val="0068035A"/>
    <w:rsid w:val="006818B9"/>
    <w:rsid w:val="00681BE8"/>
    <w:rsid w:val="00681DD5"/>
    <w:rsid w:val="00681FA8"/>
    <w:rsid w:val="0068272F"/>
    <w:rsid w:val="00683019"/>
    <w:rsid w:val="006833B5"/>
    <w:rsid w:val="00685B03"/>
    <w:rsid w:val="0068638B"/>
    <w:rsid w:val="006867EE"/>
    <w:rsid w:val="00687DC0"/>
    <w:rsid w:val="006902F9"/>
    <w:rsid w:val="0069057B"/>
    <w:rsid w:val="0069066C"/>
    <w:rsid w:val="00690CA5"/>
    <w:rsid w:val="00691EAC"/>
    <w:rsid w:val="00691FBC"/>
    <w:rsid w:val="006923EA"/>
    <w:rsid w:val="00692598"/>
    <w:rsid w:val="006932D0"/>
    <w:rsid w:val="00693779"/>
    <w:rsid w:val="0069391A"/>
    <w:rsid w:val="006943E2"/>
    <w:rsid w:val="0069466D"/>
    <w:rsid w:val="00695069"/>
    <w:rsid w:val="00695593"/>
    <w:rsid w:val="00695CBB"/>
    <w:rsid w:val="00695D5F"/>
    <w:rsid w:val="00696A25"/>
    <w:rsid w:val="0069700A"/>
    <w:rsid w:val="00697521"/>
    <w:rsid w:val="00697551"/>
    <w:rsid w:val="00697699"/>
    <w:rsid w:val="0069791A"/>
    <w:rsid w:val="00697A60"/>
    <w:rsid w:val="00697AAF"/>
    <w:rsid w:val="00697E6A"/>
    <w:rsid w:val="006A0E20"/>
    <w:rsid w:val="006A142D"/>
    <w:rsid w:val="006A1A52"/>
    <w:rsid w:val="006A1E0D"/>
    <w:rsid w:val="006A266C"/>
    <w:rsid w:val="006A2770"/>
    <w:rsid w:val="006A29BC"/>
    <w:rsid w:val="006A2C56"/>
    <w:rsid w:val="006A3116"/>
    <w:rsid w:val="006A3292"/>
    <w:rsid w:val="006A385D"/>
    <w:rsid w:val="006A3EA9"/>
    <w:rsid w:val="006A4933"/>
    <w:rsid w:val="006A498F"/>
    <w:rsid w:val="006A4A7E"/>
    <w:rsid w:val="006A4F2E"/>
    <w:rsid w:val="006A5055"/>
    <w:rsid w:val="006A50B6"/>
    <w:rsid w:val="006A54D6"/>
    <w:rsid w:val="006A5B11"/>
    <w:rsid w:val="006A657C"/>
    <w:rsid w:val="006A69FE"/>
    <w:rsid w:val="006A733C"/>
    <w:rsid w:val="006A7EE0"/>
    <w:rsid w:val="006A7F66"/>
    <w:rsid w:val="006B0238"/>
    <w:rsid w:val="006B104C"/>
    <w:rsid w:val="006B1680"/>
    <w:rsid w:val="006B1BC4"/>
    <w:rsid w:val="006B2263"/>
    <w:rsid w:val="006B2B8E"/>
    <w:rsid w:val="006B2D6C"/>
    <w:rsid w:val="006B32D6"/>
    <w:rsid w:val="006B351C"/>
    <w:rsid w:val="006B3CB6"/>
    <w:rsid w:val="006B44E8"/>
    <w:rsid w:val="006B5573"/>
    <w:rsid w:val="006B5C70"/>
    <w:rsid w:val="006B5E62"/>
    <w:rsid w:val="006B60A9"/>
    <w:rsid w:val="006B6476"/>
    <w:rsid w:val="006B6B8E"/>
    <w:rsid w:val="006B6DB8"/>
    <w:rsid w:val="006B704D"/>
    <w:rsid w:val="006B7700"/>
    <w:rsid w:val="006B77B8"/>
    <w:rsid w:val="006C01EE"/>
    <w:rsid w:val="006C0838"/>
    <w:rsid w:val="006C0DCF"/>
    <w:rsid w:val="006C14FD"/>
    <w:rsid w:val="006C1CD4"/>
    <w:rsid w:val="006C2184"/>
    <w:rsid w:val="006C2614"/>
    <w:rsid w:val="006C35BA"/>
    <w:rsid w:val="006C3A42"/>
    <w:rsid w:val="006C4830"/>
    <w:rsid w:val="006C4CE8"/>
    <w:rsid w:val="006C5F0A"/>
    <w:rsid w:val="006C6A43"/>
    <w:rsid w:val="006C77DD"/>
    <w:rsid w:val="006D21AB"/>
    <w:rsid w:val="006D3EB8"/>
    <w:rsid w:val="006D43E4"/>
    <w:rsid w:val="006D452F"/>
    <w:rsid w:val="006D47FC"/>
    <w:rsid w:val="006D4AC3"/>
    <w:rsid w:val="006D54CA"/>
    <w:rsid w:val="006D5C1B"/>
    <w:rsid w:val="006D5E47"/>
    <w:rsid w:val="006D6469"/>
    <w:rsid w:val="006D756E"/>
    <w:rsid w:val="006D795D"/>
    <w:rsid w:val="006D7A45"/>
    <w:rsid w:val="006E08DB"/>
    <w:rsid w:val="006E1B56"/>
    <w:rsid w:val="006E1E35"/>
    <w:rsid w:val="006E239B"/>
    <w:rsid w:val="006E2C28"/>
    <w:rsid w:val="006E2D33"/>
    <w:rsid w:val="006E2E0C"/>
    <w:rsid w:val="006E3222"/>
    <w:rsid w:val="006E3348"/>
    <w:rsid w:val="006E33FE"/>
    <w:rsid w:val="006E5526"/>
    <w:rsid w:val="006E5D79"/>
    <w:rsid w:val="006E6E5D"/>
    <w:rsid w:val="006E6F16"/>
    <w:rsid w:val="006E6FAD"/>
    <w:rsid w:val="006E727E"/>
    <w:rsid w:val="006E7697"/>
    <w:rsid w:val="006E7A4F"/>
    <w:rsid w:val="006E7ABC"/>
    <w:rsid w:val="006F00BF"/>
    <w:rsid w:val="006F0C4B"/>
    <w:rsid w:val="006F1100"/>
    <w:rsid w:val="006F12CB"/>
    <w:rsid w:val="006F2024"/>
    <w:rsid w:val="006F2533"/>
    <w:rsid w:val="006F333B"/>
    <w:rsid w:val="006F36DD"/>
    <w:rsid w:val="006F4F12"/>
    <w:rsid w:val="006F5B0D"/>
    <w:rsid w:val="006F7013"/>
    <w:rsid w:val="006F725D"/>
    <w:rsid w:val="006F7905"/>
    <w:rsid w:val="006F7D34"/>
    <w:rsid w:val="007000EF"/>
    <w:rsid w:val="0070040C"/>
    <w:rsid w:val="00700433"/>
    <w:rsid w:val="00700B18"/>
    <w:rsid w:val="00701129"/>
    <w:rsid w:val="00701829"/>
    <w:rsid w:val="0070183E"/>
    <w:rsid w:val="00702C63"/>
    <w:rsid w:val="0070301F"/>
    <w:rsid w:val="00703D15"/>
    <w:rsid w:val="00703F4C"/>
    <w:rsid w:val="00704968"/>
    <w:rsid w:val="00705476"/>
    <w:rsid w:val="00705563"/>
    <w:rsid w:val="007056D3"/>
    <w:rsid w:val="007057C0"/>
    <w:rsid w:val="00705C44"/>
    <w:rsid w:val="007077DF"/>
    <w:rsid w:val="00707947"/>
    <w:rsid w:val="00707A7E"/>
    <w:rsid w:val="007109CA"/>
    <w:rsid w:val="007116E4"/>
    <w:rsid w:val="00711E20"/>
    <w:rsid w:val="0071233D"/>
    <w:rsid w:val="0071234F"/>
    <w:rsid w:val="00712387"/>
    <w:rsid w:val="00712BD0"/>
    <w:rsid w:val="00713CAB"/>
    <w:rsid w:val="0071429D"/>
    <w:rsid w:val="0071523F"/>
    <w:rsid w:val="00715A47"/>
    <w:rsid w:val="0071649E"/>
    <w:rsid w:val="007166F6"/>
    <w:rsid w:val="007168D7"/>
    <w:rsid w:val="007170B1"/>
    <w:rsid w:val="0071727B"/>
    <w:rsid w:val="007176C0"/>
    <w:rsid w:val="00717852"/>
    <w:rsid w:val="00720026"/>
    <w:rsid w:val="007209C0"/>
    <w:rsid w:val="00720B18"/>
    <w:rsid w:val="007218BD"/>
    <w:rsid w:val="00722106"/>
    <w:rsid w:val="00722636"/>
    <w:rsid w:val="00722715"/>
    <w:rsid w:val="007229C0"/>
    <w:rsid w:val="007232F8"/>
    <w:rsid w:val="007236EE"/>
    <w:rsid w:val="00723E1F"/>
    <w:rsid w:val="00724B65"/>
    <w:rsid w:val="00725111"/>
    <w:rsid w:val="007264B1"/>
    <w:rsid w:val="007265D4"/>
    <w:rsid w:val="007270D9"/>
    <w:rsid w:val="00730402"/>
    <w:rsid w:val="00730D10"/>
    <w:rsid w:val="007310C3"/>
    <w:rsid w:val="0073150A"/>
    <w:rsid w:val="007328D1"/>
    <w:rsid w:val="00732FE1"/>
    <w:rsid w:val="007332BA"/>
    <w:rsid w:val="007336D3"/>
    <w:rsid w:val="007337CC"/>
    <w:rsid w:val="007349AE"/>
    <w:rsid w:val="00734D39"/>
    <w:rsid w:val="00734D7E"/>
    <w:rsid w:val="00734E75"/>
    <w:rsid w:val="00734F43"/>
    <w:rsid w:val="00734FAD"/>
    <w:rsid w:val="0073521C"/>
    <w:rsid w:val="007354D4"/>
    <w:rsid w:val="00735575"/>
    <w:rsid w:val="007355B8"/>
    <w:rsid w:val="007356AF"/>
    <w:rsid w:val="00736578"/>
    <w:rsid w:val="007367D8"/>
    <w:rsid w:val="007369AD"/>
    <w:rsid w:val="00736C78"/>
    <w:rsid w:val="00736C7B"/>
    <w:rsid w:val="007371F2"/>
    <w:rsid w:val="00737F15"/>
    <w:rsid w:val="0074019E"/>
    <w:rsid w:val="007401FF"/>
    <w:rsid w:val="007405BA"/>
    <w:rsid w:val="00740A17"/>
    <w:rsid w:val="0074120B"/>
    <w:rsid w:val="00741C03"/>
    <w:rsid w:val="00741F7D"/>
    <w:rsid w:val="0074285A"/>
    <w:rsid w:val="007428CF"/>
    <w:rsid w:val="00742984"/>
    <w:rsid w:val="007438B0"/>
    <w:rsid w:val="0074480C"/>
    <w:rsid w:val="00744879"/>
    <w:rsid w:val="00745108"/>
    <w:rsid w:val="007451C1"/>
    <w:rsid w:val="0074573D"/>
    <w:rsid w:val="00745C01"/>
    <w:rsid w:val="00745C69"/>
    <w:rsid w:val="00745D6A"/>
    <w:rsid w:val="00746811"/>
    <w:rsid w:val="00746D44"/>
    <w:rsid w:val="00746F3F"/>
    <w:rsid w:val="0074792D"/>
    <w:rsid w:val="00747F6D"/>
    <w:rsid w:val="0075000D"/>
    <w:rsid w:val="00750039"/>
    <w:rsid w:val="00750394"/>
    <w:rsid w:val="00750533"/>
    <w:rsid w:val="00750C1E"/>
    <w:rsid w:val="00751051"/>
    <w:rsid w:val="007513AC"/>
    <w:rsid w:val="007513B4"/>
    <w:rsid w:val="00751E73"/>
    <w:rsid w:val="007522E3"/>
    <w:rsid w:val="00753797"/>
    <w:rsid w:val="00753EC4"/>
    <w:rsid w:val="007546A3"/>
    <w:rsid w:val="0075473C"/>
    <w:rsid w:val="007548A4"/>
    <w:rsid w:val="00754DA8"/>
    <w:rsid w:val="00754E04"/>
    <w:rsid w:val="00757CFF"/>
    <w:rsid w:val="00760136"/>
    <w:rsid w:val="00760299"/>
    <w:rsid w:val="00760516"/>
    <w:rsid w:val="00761F7A"/>
    <w:rsid w:val="00762083"/>
    <w:rsid w:val="00762B29"/>
    <w:rsid w:val="00762EE5"/>
    <w:rsid w:val="0076356B"/>
    <w:rsid w:val="0076392F"/>
    <w:rsid w:val="007640DB"/>
    <w:rsid w:val="00764628"/>
    <w:rsid w:val="0076486B"/>
    <w:rsid w:val="007648ED"/>
    <w:rsid w:val="00764F9B"/>
    <w:rsid w:val="00766199"/>
    <w:rsid w:val="00766865"/>
    <w:rsid w:val="007669B7"/>
    <w:rsid w:val="00766CA0"/>
    <w:rsid w:val="007707B6"/>
    <w:rsid w:val="00770A7D"/>
    <w:rsid w:val="007712B6"/>
    <w:rsid w:val="00771830"/>
    <w:rsid w:val="00772212"/>
    <w:rsid w:val="0077293F"/>
    <w:rsid w:val="00772A8D"/>
    <w:rsid w:val="00772EB8"/>
    <w:rsid w:val="00773654"/>
    <w:rsid w:val="00774080"/>
    <w:rsid w:val="00774466"/>
    <w:rsid w:val="0077495D"/>
    <w:rsid w:val="00775AF2"/>
    <w:rsid w:val="007766BE"/>
    <w:rsid w:val="007766CA"/>
    <w:rsid w:val="0077678F"/>
    <w:rsid w:val="00776E72"/>
    <w:rsid w:val="0077723B"/>
    <w:rsid w:val="00777946"/>
    <w:rsid w:val="00777B91"/>
    <w:rsid w:val="00780104"/>
    <w:rsid w:val="007806A7"/>
    <w:rsid w:val="0078158F"/>
    <w:rsid w:val="00781899"/>
    <w:rsid w:val="00782A74"/>
    <w:rsid w:val="007845FB"/>
    <w:rsid w:val="00784A84"/>
    <w:rsid w:val="00785692"/>
    <w:rsid w:val="0078569D"/>
    <w:rsid w:val="00785CF2"/>
    <w:rsid w:val="00785FAA"/>
    <w:rsid w:val="00786EE7"/>
    <w:rsid w:val="00787F4E"/>
    <w:rsid w:val="00790F48"/>
    <w:rsid w:val="00791975"/>
    <w:rsid w:val="00791BB2"/>
    <w:rsid w:val="00791D94"/>
    <w:rsid w:val="0079260D"/>
    <w:rsid w:val="007930BD"/>
    <w:rsid w:val="007933D8"/>
    <w:rsid w:val="00794055"/>
    <w:rsid w:val="007946F0"/>
    <w:rsid w:val="00795B05"/>
    <w:rsid w:val="0079613A"/>
    <w:rsid w:val="007969A7"/>
    <w:rsid w:val="00797A7F"/>
    <w:rsid w:val="00797D10"/>
    <w:rsid w:val="00797FD3"/>
    <w:rsid w:val="007A0285"/>
    <w:rsid w:val="007A053E"/>
    <w:rsid w:val="007A0C1A"/>
    <w:rsid w:val="007A118B"/>
    <w:rsid w:val="007A129E"/>
    <w:rsid w:val="007A256E"/>
    <w:rsid w:val="007A2AF1"/>
    <w:rsid w:val="007A387F"/>
    <w:rsid w:val="007A45EA"/>
    <w:rsid w:val="007A49D9"/>
    <w:rsid w:val="007A4D6F"/>
    <w:rsid w:val="007A4F5F"/>
    <w:rsid w:val="007A4FE2"/>
    <w:rsid w:val="007A5024"/>
    <w:rsid w:val="007A5513"/>
    <w:rsid w:val="007A6D41"/>
    <w:rsid w:val="007A78C4"/>
    <w:rsid w:val="007A7AE3"/>
    <w:rsid w:val="007B062F"/>
    <w:rsid w:val="007B08D9"/>
    <w:rsid w:val="007B09D5"/>
    <w:rsid w:val="007B13A2"/>
    <w:rsid w:val="007B1737"/>
    <w:rsid w:val="007B34B1"/>
    <w:rsid w:val="007B3A14"/>
    <w:rsid w:val="007B3DE9"/>
    <w:rsid w:val="007B4332"/>
    <w:rsid w:val="007B47E3"/>
    <w:rsid w:val="007B4C63"/>
    <w:rsid w:val="007B552B"/>
    <w:rsid w:val="007B58AC"/>
    <w:rsid w:val="007B59FF"/>
    <w:rsid w:val="007B5B28"/>
    <w:rsid w:val="007B65EA"/>
    <w:rsid w:val="007B67A4"/>
    <w:rsid w:val="007B69BD"/>
    <w:rsid w:val="007B6A5C"/>
    <w:rsid w:val="007B6BB4"/>
    <w:rsid w:val="007B775C"/>
    <w:rsid w:val="007B7C64"/>
    <w:rsid w:val="007B7DDA"/>
    <w:rsid w:val="007C0567"/>
    <w:rsid w:val="007C084A"/>
    <w:rsid w:val="007C0A74"/>
    <w:rsid w:val="007C257C"/>
    <w:rsid w:val="007C2709"/>
    <w:rsid w:val="007C27AE"/>
    <w:rsid w:val="007C28CB"/>
    <w:rsid w:val="007C2A1B"/>
    <w:rsid w:val="007C32AE"/>
    <w:rsid w:val="007C433F"/>
    <w:rsid w:val="007C4A03"/>
    <w:rsid w:val="007C5AFB"/>
    <w:rsid w:val="007C6217"/>
    <w:rsid w:val="007C7C56"/>
    <w:rsid w:val="007C7D0E"/>
    <w:rsid w:val="007D36E0"/>
    <w:rsid w:val="007D46FA"/>
    <w:rsid w:val="007D4AE6"/>
    <w:rsid w:val="007D4D10"/>
    <w:rsid w:val="007D4D2B"/>
    <w:rsid w:val="007D5472"/>
    <w:rsid w:val="007D697E"/>
    <w:rsid w:val="007D6B1A"/>
    <w:rsid w:val="007D715C"/>
    <w:rsid w:val="007E0CF1"/>
    <w:rsid w:val="007E119A"/>
    <w:rsid w:val="007E20D7"/>
    <w:rsid w:val="007E2ADC"/>
    <w:rsid w:val="007E3047"/>
    <w:rsid w:val="007E39A2"/>
    <w:rsid w:val="007E3DB1"/>
    <w:rsid w:val="007E4E08"/>
    <w:rsid w:val="007E6320"/>
    <w:rsid w:val="007E6A09"/>
    <w:rsid w:val="007E7101"/>
    <w:rsid w:val="007E7936"/>
    <w:rsid w:val="007E7ADF"/>
    <w:rsid w:val="007E7DDF"/>
    <w:rsid w:val="007F0908"/>
    <w:rsid w:val="007F097B"/>
    <w:rsid w:val="007F0B73"/>
    <w:rsid w:val="007F0D3C"/>
    <w:rsid w:val="007F1D40"/>
    <w:rsid w:val="007F2CD4"/>
    <w:rsid w:val="007F2F49"/>
    <w:rsid w:val="007F33B1"/>
    <w:rsid w:val="007F3B69"/>
    <w:rsid w:val="007F4314"/>
    <w:rsid w:val="007F4397"/>
    <w:rsid w:val="007F4469"/>
    <w:rsid w:val="007F453E"/>
    <w:rsid w:val="007F4668"/>
    <w:rsid w:val="007F4976"/>
    <w:rsid w:val="007F49B3"/>
    <w:rsid w:val="007F5509"/>
    <w:rsid w:val="007F5B8F"/>
    <w:rsid w:val="007F612F"/>
    <w:rsid w:val="007F68EB"/>
    <w:rsid w:val="007F69C6"/>
    <w:rsid w:val="007F6CFA"/>
    <w:rsid w:val="007F743B"/>
    <w:rsid w:val="007F7EB5"/>
    <w:rsid w:val="008001EA"/>
    <w:rsid w:val="008002CE"/>
    <w:rsid w:val="008004AA"/>
    <w:rsid w:val="00802978"/>
    <w:rsid w:val="00802AD7"/>
    <w:rsid w:val="008036C8"/>
    <w:rsid w:val="00803D9F"/>
    <w:rsid w:val="00804755"/>
    <w:rsid w:val="00804D88"/>
    <w:rsid w:val="00805202"/>
    <w:rsid w:val="008054B9"/>
    <w:rsid w:val="00806736"/>
    <w:rsid w:val="00806BC8"/>
    <w:rsid w:val="00806CF9"/>
    <w:rsid w:val="00807152"/>
    <w:rsid w:val="00807803"/>
    <w:rsid w:val="00807E2A"/>
    <w:rsid w:val="0081139D"/>
    <w:rsid w:val="00812ACF"/>
    <w:rsid w:val="00813AA8"/>
    <w:rsid w:val="008142E2"/>
    <w:rsid w:val="00814663"/>
    <w:rsid w:val="00814F1A"/>
    <w:rsid w:val="008151FD"/>
    <w:rsid w:val="0081532C"/>
    <w:rsid w:val="008162D4"/>
    <w:rsid w:val="00816C71"/>
    <w:rsid w:val="008171FC"/>
    <w:rsid w:val="00817CAF"/>
    <w:rsid w:val="0082017D"/>
    <w:rsid w:val="008206D0"/>
    <w:rsid w:val="00820B16"/>
    <w:rsid w:val="00820EC3"/>
    <w:rsid w:val="00822E39"/>
    <w:rsid w:val="00824947"/>
    <w:rsid w:val="00824999"/>
    <w:rsid w:val="00824E8C"/>
    <w:rsid w:val="0082592D"/>
    <w:rsid w:val="00826811"/>
    <w:rsid w:val="00826D5B"/>
    <w:rsid w:val="0083049C"/>
    <w:rsid w:val="008305A0"/>
    <w:rsid w:val="00831152"/>
    <w:rsid w:val="0083173D"/>
    <w:rsid w:val="00832469"/>
    <w:rsid w:val="008325AC"/>
    <w:rsid w:val="00832D34"/>
    <w:rsid w:val="00832EF0"/>
    <w:rsid w:val="00832F38"/>
    <w:rsid w:val="0083503F"/>
    <w:rsid w:val="008350F7"/>
    <w:rsid w:val="00835182"/>
    <w:rsid w:val="00835321"/>
    <w:rsid w:val="008357D7"/>
    <w:rsid w:val="008359E3"/>
    <w:rsid w:val="00835B73"/>
    <w:rsid w:val="008371CA"/>
    <w:rsid w:val="008372FF"/>
    <w:rsid w:val="00837820"/>
    <w:rsid w:val="00837BB9"/>
    <w:rsid w:val="00837C7A"/>
    <w:rsid w:val="00840042"/>
    <w:rsid w:val="00841012"/>
    <w:rsid w:val="00841748"/>
    <w:rsid w:val="008417D8"/>
    <w:rsid w:val="00842FA2"/>
    <w:rsid w:val="0084383E"/>
    <w:rsid w:val="00843BAE"/>
    <w:rsid w:val="00844812"/>
    <w:rsid w:val="008448A9"/>
    <w:rsid w:val="00844E40"/>
    <w:rsid w:val="00845A9B"/>
    <w:rsid w:val="00845B02"/>
    <w:rsid w:val="00846808"/>
    <w:rsid w:val="008475FD"/>
    <w:rsid w:val="0085006E"/>
    <w:rsid w:val="008502F1"/>
    <w:rsid w:val="00850495"/>
    <w:rsid w:val="00851719"/>
    <w:rsid w:val="008524C2"/>
    <w:rsid w:val="00852903"/>
    <w:rsid w:val="0085356D"/>
    <w:rsid w:val="00853EBB"/>
    <w:rsid w:val="0085471A"/>
    <w:rsid w:val="00854CB5"/>
    <w:rsid w:val="00855870"/>
    <w:rsid w:val="008574D9"/>
    <w:rsid w:val="00857F42"/>
    <w:rsid w:val="00860655"/>
    <w:rsid w:val="00860FF2"/>
    <w:rsid w:val="00861C47"/>
    <w:rsid w:val="00862035"/>
    <w:rsid w:val="00862B26"/>
    <w:rsid w:val="008635DB"/>
    <w:rsid w:val="00863FE9"/>
    <w:rsid w:val="0086403F"/>
    <w:rsid w:val="008641BA"/>
    <w:rsid w:val="00864D83"/>
    <w:rsid w:val="0086554E"/>
    <w:rsid w:val="0086589C"/>
    <w:rsid w:val="00866197"/>
    <w:rsid w:val="00866257"/>
    <w:rsid w:val="00866371"/>
    <w:rsid w:val="00866E65"/>
    <w:rsid w:val="00866FD6"/>
    <w:rsid w:val="0086709F"/>
    <w:rsid w:val="0086765B"/>
    <w:rsid w:val="008702F6"/>
    <w:rsid w:val="008707C7"/>
    <w:rsid w:val="00870C49"/>
    <w:rsid w:val="008710F1"/>
    <w:rsid w:val="0087216E"/>
    <w:rsid w:val="008726A4"/>
    <w:rsid w:val="008726D6"/>
    <w:rsid w:val="00872B99"/>
    <w:rsid w:val="0087340D"/>
    <w:rsid w:val="00873E20"/>
    <w:rsid w:val="00873E3F"/>
    <w:rsid w:val="00874115"/>
    <w:rsid w:val="00874226"/>
    <w:rsid w:val="00874AC7"/>
    <w:rsid w:val="00875085"/>
    <w:rsid w:val="00875383"/>
    <w:rsid w:val="00875C06"/>
    <w:rsid w:val="00875FF2"/>
    <w:rsid w:val="008762F4"/>
    <w:rsid w:val="008763E3"/>
    <w:rsid w:val="00876E68"/>
    <w:rsid w:val="00876EA7"/>
    <w:rsid w:val="00876F0C"/>
    <w:rsid w:val="0087732C"/>
    <w:rsid w:val="008774DC"/>
    <w:rsid w:val="00877F4B"/>
    <w:rsid w:val="0088026A"/>
    <w:rsid w:val="00881417"/>
    <w:rsid w:val="00881E1A"/>
    <w:rsid w:val="008821CC"/>
    <w:rsid w:val="0088237F"/>
    <w:rsid w:val="008826EC"/>
    <w:rsid w:val="00883389"/>
    <w:rsid w:val="00883D1D"/>
    <w:rsid w:val="00884145"/>
    <w:rsid w:val="00884ADC"/>
    <w:rsid w:val="00885A8B"/>
    <w:rsid w:val="0088618E"/>
    <w:rsid w:val="008866F7"/>
    <w:rsid w:val="00886A65"/>
    <w:rsid w:val="00886EEE"/>
    <w:rsid w:val="00887307"/>
    <w:rsid w:val="00887F43"/>
    <w:rsid w:val="00887F70"/>
    <w:rsid w:val="00890062"/>
    <w:rsid w:val="008909B2"/>
    <w:rsid w:val="00890A3C"/>
    <w:rsid w:val="00890A6F"/>
    <w:rsid w:val="00890BA8"/>
    <w:rsid w:val="00890D8E"/>
    <w:rsid w:val="00891634"/>
    <w:rsid w:val="008916E7"/>
    <w:rsid w:val="00892220"/>
    <w:rsid w:val="0089263D"/>
    <w:rsid w:val="00893260"/>
    <w:rsid w:val="00893772"/>
    <w:rsid w:val="00894639"/>
    <w:rsid w:val="008956F7"/>
    <w:rsid w:val="00895AFC"/>
    <w:rsid w:val="00895C97"/>
    <w:rsid w:val="00895D7C"/>
    <w:rsid w:val="00896789"/>
    <w:rsid w:val="00897BCD"/>
    <w:rsid w:val="00897E63"/>
    <w:rsid w:val="008A0774"/>
    <w:rsid w:val="008A0963"/>
    <w:rsid w:val="008A0D3A"/>
    <w:rsid w:val="008A1068"/>
    <w:rsid w:val="008A1274"/>
    <w:rsid w:val="008A204F"/>
    <w:rsid w:val="008A3216"/>
    <w:rsid w:val="008A4894"/>
    <w:rsid w:val="008A5220"/>
    <w:rsid w:val="008A56C2"/>
    <w:rsid w:val="008A580A"/>
    <w:rsid w:val="008A6EBF"/>
    <w:rsid w:val="008A79EF"/>
    <w:rsid w:val="008A7F73"/>
    <w:rsid w:val="008B09A5"/>
    <w:rsid w:val="008B0CBA"/>
    <w:rsid w:val="008B1580"/>
    <w:rsid w:val="008B1A2F"/>
    <w:rsid w:val="008B28C2"/>
    <w:rsid w:val="008B2F2D"/>
    <w:rsid w:val="008B3E07"/>
    <w:rsid w:val="008B40C9"/>
    <w:rsid w:val="008B5AAD"/>
    <w:rsid w:val="008B5DA0"/>
    <w:rsid w:val="008B6320"/>
    <w:rsid w:val="008B68E7"/>
    <w:rsid w:val="008B73A9"/>
    <w:rsid w:val="008B7708"/>
    <w:rsid w:val="008B77A0"/>
    <w:rsid w:val="008C05E7"/>
    <w:rsid w:val="008C064B"/>
    <w:rsid w:val="008C073D"/>
    <w:rsid w:val="008C0C8C"/>
    <w:rsid w:val="008C111D"/>
    <w:rsid w:val="008C15D9"/>
    <w:rsid w:val="008C1BD8"/>
    <w:rsid w:val="008C3975"/>
    <w:rsid w:val="008C514F"/>
    <w:rsid w:val="008C569D"/>
    <w:rsid w:val="008C5762"/>
    <w:rsid w:val="008C5952"/>
    <w:rsid w:val="008C6329"/>
    <w:rsid w:val="008C6EA1"/>
    <w:rsid w:val="008C732D"/>
    <w:rsid w:val="008D1513"/>
    <w:rsid w:val="008D1E2B"/>
    <w:rsid w:val="008D3917"/>
    <w:rsid w:val="008D3CF6"/>
    <w:rsid w:val="008D47D8"/>
    <w:rsid w:val="008D57A5"/>
    <w:rsid w:val="008D633C"/>
    <w:rsid w:val="008D66FA"/>
    <w:rsid w:val="008E1449"/>
    <w:rsid w:val="008E1DE6"/>
    <w:rsid w:val="008E24E6"/>
    <w:rsid w:val="008E2C9E"/>
    <w:rsid w:val="008E2EDC"/>
    <w:rsid w:val="008E2FCA"/>
    <w:rsid w:val="008E31CD"/>
    <w:rsid w:val="008E54D9"/>
    <w:rsid w:val="008E6129"/>
    <w:rsid w:val="008E7818"/>
    <w:rsid w:val="008E7A6A"/>
    <w:rsid w:val="008F05F0"/>
    <w:rsid w:val="008F0B64"/>
    <w:rsid w:val="008F0E85"/>
    <w:rsid w:val="008F1B36"/>
    <w:rsid w:val="008F2879"/>
    <w:rsid w:val="008F34C8"/>
    <w:rsid w:val="008F3CF0"/>
    <w:rsid w:val="008F43C4"/>
    <w:rsid w:val="008F45DD"/>
    <w:rsid w:val="008F46A3"/>
    <w:rsid w:val="008F48A8"/>
    <w:rsid w:val="008F503E"/>
    <w:rsid w:val="008F5BF9"/>
    <w:rsid w:val="008F5E58"/>
    <w:rsid w:val="008F5F5A"/>
    <w:rsid w:val="008F6B9B"/>
    <w:rsid w:val="008F6C01"/>
    <w:rsid w:val="008F7787"/>
    <w:rsid w:val="008F78A6"/>
    <w:rsid w:val="008F7B4E"/>
    <w:rsid w:val="008F7FDE"/>
    <w:rsid w:val="0090092A"/>
    <w:rsid w:val="00900D3C"/>
    <w:rsid w:val="0090190D"/>
    <w:rsid w:val="0090204D"/>
    <w:rsid w:val="00902690"/>
    <w:rsid w:val="00902D5A"/>
    <w:rsid w:val="00903F92"/>
    <w:rsid w:val="009042C5"/>
    <w:rsid w:val="009053C0"/>
    <w:rsid w:val="0090644D"/>
    <w:rsid w:val="00906624"/>
    <w:rsid w:val="00906E65"/>
    <w:rsid w:val="009070F3"/>
    <w:rsid w:val="009076EB"/>
    <w:rsid w:val="00910265"/>
    <w:rsid w:val="00911058"/>
    <w:rsid w:val="0091124F"/>
    <w:rsid w:val="0091230D"/>
    <w:rsid w:val="00912DEF"/>
    <w:rsid w:val="00913375"/>
    <w:rsid w:val="00913563"/>
    <w:rsid w:val="009137D2"/>
    <w:rsid w:val="009138E0"/>
    <w:rsid w:val="00913BF0"/>
    <w:rsid w:val="00914985"/>
    <w:rsid w:val="009157E7"/>
    <w:rsid w:val="00916806"/>
    <w:rsid w:val="00916FD1"/>
    <w:rsid w:val="00917531"/>
    <w:rsid w:val="00920030"/>
    <w:rsid w:val="00920A20"/>
    <w:rsid w:val="0092116A"/>
    <w:rsid w:val="009225A4"/>
    <w:rsid w:val="00922D9E"/>
    <w:rsid w:val="0092305A"/>
    <w:rsid w:val="00923670"/>
    <w:rsid w:val="00924466"/>
    <w:rsid w:val="00924649"/>
    <w:rsid w:val="009247FC"/>
    <w:rsid w:val="00924CE0"/>
    <w:rsid w:val="00925527"/>
    <w:rsid w:val="0092613D"/>
    <w:rsid w:val="009263E9"/>
    <w:rsid w:val="00927A72"/>
    <w:rsid w:val="00930F63"/>
    <w:rsid w:val="00931B24"/>
    <w:rsid w:val="00933122"/>
    <w:rsid w:val="00933681"/>
    <w:rsid w:val="00933E09"/>
    <w:rsid w:val="009344F4"/>
    <w:rsid w:val="00935091"/>
    <w:rsid w:val="00935208"/>
    <w:rsid w:val="009357EF"/>
    <w:rsid w:val="009366CE"/>
    <w:rsid w:val="009369A8"/>
    <w:rsid w:val="009369ED"/>
    <w:rsid w:val="00937282"/>
    <w:rsid w:val="00940203"/>
    <w:rsid w:val="0094026E"/>
    <w:rsid w:val="00940B7D"/>
    <w:rsid w:val="009411A1"/>
    <w:rsid w:val="00941552"/>
    <w:rsid w:val="00941CFC"/>
    <w:rsid w:val="00941E0A"/>
    <w:rsid w:val="00941F50"/>
    <w:rsid w:val="00943532"/>
    <w:rsid w:val="009436DE"/>
    <w:rsid w:val="00944436"/>
    <w:rsid w:val="0094484E"/>
    <w:rsid w:val="00944E5E"/>
    <w:rsid w:val="00944E81"/>
    <w:rsid w:val="00945EAA"/>
    <w:rsid w:val="009460BB"/>
    <w:rsid w:val="00946526"/>
    <w:rsid w:val="00946831"/>
    <w:rsid w:val="00950ABD"/>
    <w:rsid w:val="00950C82"/>
    <w:rsid w:val="00950EB5"/>
    <w:rsid w:val="009514D8"/>
    <w:rsid w:val="00952D76"/>
    <w:rsid w:val="00953202"/>
    <w:rsid w:val="00953992"/>
    <w:rsid w:val="00953A3F"/>
    <w:rsid w:val="00953DE2"/>
    <w:rsid w:val="00954A63"/>
    <w:rsid w:val="00954A73"/>
    <w:rsid w:val="00954BC8"/>
    <w:rsid w:val="00954EB4"/>
    <w:rsid w:val="00955B08"/>
    <w:rsid w:val="00955B20"/>
    <w:rsid w:val="00955B4A"/>
    <w:rsid w:val="00955ED7"/>
    <w:rsid w:val="0095604C"/>
    <w:rsid w:val="0095634E"/>
    <w:rsid w:val="00957A6E"/>
    <w:rsid w:val="00960D85"/>
    <w:rsid w:val="00961554"/>
    <w:rsid w:val="00961DD4"/>
    <w:rsid w:val="00962400"/>
    <w:rsid w:val="00962B42"/>
    <w:rsid w:val="00962BF9"/>
    <w:rsid w:val="00962CC1"/>
    <w:rsid w:val="009636AE"/>
    <w:rsid w:val="00963BE3"/>
    <w:rsid w:val="009640E9"/>
    <w:rsid w:val="00964568"/>
    <w:rsid w:val="00964C3F"/>
    <w:rsid w:val="009655D2"/>
    <w:rsid w:val="0096673B"/>
    <w:rsid w:val="00970B74"/>
    <w:rsid w:val="009717B5"/>
    <w:rsid w:val="00971A49"/>
    <w:rsid w:val="00971F21"/>
    <w:rsid w:val="00972663"/>
    <w:rsid w:val="00972B51"/>
    <w:rsid w:val="0097319B"/>
    <w:rsid w:val="00973DD0"/>
    <w:rsid w:val="009741A5"/>
    <w:rsid w:val="009743F0"/>
    <w:rsid w:val="00974884"/>
    <w:rsid w:val="00975180"/>
    <w:rsid w:val="00975893"/>
    <w:rsid w:val="00976C9D"/>
    <w:rsid w:val="00976D95"/>
    <w:rsid w:val="00976E4F"/>
    <w:rsid w:val="009773B1"/>
    <w:rsid w:val="009779ED"/>
    <w:rsid w:val="00977AA5"/>
    <w:rsid w:val="00977E43"/>
    <w:rsid w:val="0098029C"/>
    <w:rsid w:val="00980634"/>
    <w:rsid w:val="009817A8"/>
    <w:rsid w:val="0098190B"/>
    <w:rsid w:val="00981E1C"/>
    <w:rsid w:val="0098257F"/>
    <w:rsid w:val="009826F7"/>
    <w:rsid w:val="009827F5"/>
    <w:rsid w:val="00982F4F"/>
    <w:rsid w:val="0098393A"/>
    <w:rsid w:val="0098394F"/>
    <w:rsid w:val="00983D24"/>
    <w:rsid w:val="00984F2C"/>
    <w:rsid w:val="00985A56"/>
    <w:rsid w:val="00985B81"/>
    <w:rsid w:val="00985EAF"/>
    <w:rsid w:val="0098631B"/>
    <w:rsid w:val="00986F7C"/>
    <w:rsid w:val="00987630"/>
    <w:rsid w:val="00987E59"/>
    <w:rsid w:val="00990053"/>
    <w:rsid w:val="0099005B"/>
    <w:rsid w:val="00990692"/>
    <w:rsid w:val="00992F27"/>
    <w:rsid w:val="00993422"/>
    <w:rsid w:val="00993B44"/>
    <w:rsid w:val="00994773"/>
    <w:rsid w:val="0099481B"/>
    <w:rsid w:val="00994F1E"/>
    <w:rsid w:val="00995AE1"/>
    <w:rsid w:val="0099613A"/>
    <w:rsid w:val="009966BB"/>
    <w:rsid w:val="0099720F"/>
    <w:rsid w:val="009A064C"/>
    <w:rsid w:val="009A0CC6"/>
    <w:rsid w:val="009A21F7"/>
    <w:rsid w:val="009A23E9"/>
    <w:rsid w:val="009A24F6"/>
    <w:rsid w:val="009A3226"/>
    <w:rsid w:val="009A3750"/>
    <w:rsid w:val="009A3796"/>
    <w:rsid w:val="009A41CF"/>
    <w:rsid w:val="009A4DFE"/>
    <w:rsid w:val="009A5743"/>
    <w:rsid w:val="009A6B07"/>
    <w:rsid w:val="009A72F8"/>
    <w:rsid w:val="009A7663"/>
    <w:rsid w:val="009B08BC"/>
    <w:rsid w:val="009B0AB9"/>
    <w:rsid w:val="009B0BF6"/>
    <w:rsid w:val="009B0DE0"/>
    <w:rsid w:val="009B1160"/>
    <w:rsid w:val="009B1F16"/>
    <w:rsid w:val="009B234C"/>
    <w:rsid w:val="009B382F"/>
    <w:rsid w:val="009B41C9"/>
    <w:rsid w:val="009B4899"/>
    <w:rsid w:val="009B4A6E"/>
    <w:rsid w:val="009B5124"/>
    <w:rsid w:val="009B59DD"/>
    <w:rsid w:val="009B5D5F"/>
    <w:rsid w:val="009B6425"/>
    <w:rsid w:val="009B6C59"/>
    <w:rsid w:val="009B6CD9"/>
    <w:rsid w:val="009B6EEB"/>
    <w:rsid w:val="009B72DD"/>
    <w:rsid w:val="009B7839"/>
    <w:rsid w:val="009C00BC"/>
    <w:rsid w:val="009C077B"/>
    <w:rsid w:val="009C07CB"/>
    <w:rsid w:val="009C14B8"/>
    <w:rsid w:val="009C1A3F"/>
    <w:rsid w:val="009C1DD3"/>
    <w:rsid w:val="009C1F5F"/>
    <w:rsid w:val="009C4898"/>
    <w:rsid w:val="009C4C23"/>
    <w:rsid w:val="009C5485"/>
    <w:rsid w:val="009C5B26"/>
    <w:rsid w:val="009C6BC3"/>
    <w:rsid w:val="009C7B1A"/>
    <w:rsid w:val="009D0057"/>
    <w:rsid w:val="009D0104"/>
    <w:rsid w:val="009D0AB4"/>
    <w:rsid w:val="009D1221"/>
    <w:rsid w:val="009D146A"/>
    <w:rsid w:val="009D1B41"/>
    <w:rsid w:val="009D1CE5"/>
    <w:rsid w:val="009D425A"/>
    <w:rsid w:val="009D44D9"/>
    <w:rsid w:val="009D4DA6"/>
    <w:rsid w:val="009D4DBD"/>
    <w:rsid w:val="009D55F7"/>
    <w:rsid w:val="009D609C"/>
    <w:rsid w:val="009D631D"/>
    <w:rsid w:val="009D734D"/>
    <w:rsid w:val="009D77C9"/>
    <w:rsid w:val="009E0565"/>
    <w:rsid w:val="009E087E"/>
    <w:rsid w:val="009E0B82"/>
    <w:rsid w:val="009E0E00"/>
    <w:rsid w:val="009E1D05"/>
    <w:rsid w:val="009E20E8"/>
    <w:rsid w:val="009E2CDE"/>
    <w:rsid w:val="009E31C3"/>
    <w:rsid w:val="009E32B9"/>
    <w:rsid w:val="009E3DB5"/>
    <w:rsid w:val="009E40AC"/>
    <w:rsid w:val="009E5FE6"/>
    <w:rsid w:val="009E657B"/>
    <w:rsid w:val="009E6E16"/>
    <w:rsid w:val="009E6E56"/>
    <w:rsid w:val="009E7371"/>
    <w:rsid w:val="009E7F53"/>
    <w:rsid w:val="009F0CF4"/>
    <w:rsid w:val="009F0D69"/>
    <w:rsid w:val="009F30ED"/>
    <w:rsid w:val="009F4519"/>
    <w:rsid w:val="009F55E9"/>
    <w:rsid w:val="009F5932"/>
    <w:rsid w:val="009F6583"/>
    <w:rsid w:val="009F75B7"/>
    <w:rsid w:val="00A0071F"/>
    <w:rsid w:val="00A00A30"/>
    <w:rsid w:val="00A01100"/>
    <w:rsid w:val="00A027E9"/>
    <w:rsid w:val="00A03277"/>
    <w:rsid w:val="00A0365A"/>
    <w:rsid w:val="00A03A8E"/>
    <w:rsid w:val="00A03F0A"/>
    <w:rsid w:val="00A05230"/>
    <w:rsid w:val="00A05AF9"/>
    <w:rsid w:val="00A07274"/>
    <w:rsid w:val="00A07C71"/>
    <w:rsid w:val="00A10007"/>
    <w:rsid w:val="00A10293"/>
    <w:rsid w:val="00A104B5"/>
    <w:rsid w:val="00A11959"/>
    <w:rsid w:val="00A11A34"/>
    <w:rsid w:val="00A1202E"/>
    <w:rsid w:val="00A12843"/>
    <w:rsid w:val="00A12AB9"/>
    <w:rsid w:val="00A12FA0"/>
    <w:rsid w:val="00A134F6"/>
    <w:rsid w:val="00A1407A"/>
    <w:rsid w:val="00A15979"/>
    <w:rsid w:val="00A15999"/>
    <w:rsid w:val="00A15AE2"/>
    <w:rsid w:val="00A15F80"/>
    <w:rsid w:val="00A16340"/>
    <w:rsid w:val="00A16661"/>
    <w:rsid w:val="00A16AE1"/>
    <w:rsid w:val="00A16BEB"/>
    <w:rsid w:val="00A17831"/>
    <w:rsid w:val="00A17CFC"/>
    <w:rsid w:val="00A2009E"/>
    <w:rsid w:val="00A20B22"/>
    <w:rsid w:val="00A21754"/>
    <w:rsid w:val="00A21DA7"/>
    <w:rsid w:val="00A21F14"/>
    <w:rsid w:val="00A22C71"/>
    <w:rsid w:val="00A23E26"/>
    <w:rsid w:val="00A241BC"/>
    <w:rsid w:val="00A244F2"/>
    <w:rsid w:val="00A2454F"/>
    <w:rsid w:val="00A24D02"/>
    <w:rsid w:val="00A24F09"/>
    <w:rsid w:val="00A267FA"/>
    <w:rsid w:val="00A26C11"/>
    <w:rsid w:val="00A273FD"/>
    <w:rsid w:val="00A275EE"/>
    <w:rsid w:val="00A309ED"/>
    <w:rsid w:val="00A3103E"/>
    <w:rsid w:val="00A31596"/>
    <w:rsid w:val="00A31F63"/>
    <w:rsid w:val="00A32ACE"/>
    <w:rsid w:val="00A32D95"/>
    <w:rsid w:val="00A34ADC"/>
    <w:rsid w:val="00A34D71"/>
    <w:rsid w:val="00A34E4D"/>
    <w:rsid w:val="00A356CF"/>
    <w:rsid w:val="00A374D8"/>
    <w:rsid w:val="00A4069E"/>
    <w:rsid w:val="00A409A5"/>
    <w:rsid w:val="00A42047"/>
    <w:rsid w:val="00A421BD"/>
    <w:rsid w:val="00A423A4"/>
    <w:rsid w:val="00A42BE5"/>
    <w:rsid w:val="00A42FA5"/>
    <w:rsid w:val="00A4304C"/>
    <w:rsid w:val="00A43914"/>
    <w:rsid w:val="00A4458B"/>
    <w:rsid w:val="00A44AAF"/>
    <w:rsid w:val="00A44CC7"/>
    <w:rsid w:val="00A45DC8"/>
    <w:rsid w:val="00A467D0"/>
    <w:rsid w:val="00A46866"/>
    <w:rsid w:val="00A46A9A"/>
    <w:rsid w:val="00A46D19"/>
    <w:rsid w:val="00A46E4E"/>
    <w:rsid w:val="00A47833"/>
    <w:rsid w:val="00A47849"/>
    <w:rsid w:val="00A47F1F"/>
    <w:rsid w:val="00A5029D"/>
    <w:rsid w:val="00A5043F"/>
    <w:rsid w:val="00A50535"/>
    <w:rsid w:val="00A50880"/>
    <w:rsid w:val="00A50AE1"/>
    <w:rsid w:val="00A512FC"/>
    <w:rsid w:val="00A515F2"/>
    <w:rsid w:val="00A51DA6"/>
    <w:rsid w:val="00A5248E"/>
    <w:rsid w:val="00A52EEC"/>
    <w:rsid w:val="00A53B0F"/>
    <w:rsid w:val="00A54713"/>
    <w:rsid w:val="00A54E8E"/>
    <w:rsid w:val="00A54EAF"/>
    <w:rsid w:val="00A54EF2"/>
    <w:rsid w:val="00A54FC1"/>
    <w:rsid w:val="00A552A9"/>
    <w:rsid w:val="00A564FD"/>
    <w:rsid w:val="00A56F94"/>
    <w:rsid w:val="00A57A54"/>
    <w:rsid w:val="00A57C6D"/>
    <w:rsid w:val="00A57CAA"/>
    <w:rsid w:val="00A60595"/>
    <w:rsid w:val="00A60EEF"/>
    <w:rsid w:val="00A61B9C"/>
    <w:rsid w:val="00A62968"/>
    <w:rsid w:val="00A62F8B"/>
    <w:rsid w:val="00A63EB5"/>
    <w:rsid w:val="00A6438C"/>
    <w:rsid w:val="00A643A1"/>
    <w:rsid w:val="00A646F5"/>
    <w:rsid w:val="00A655CD"/>
    <w:rsid w:val="00A65A1F"/>
    <w:rsid w:val="00A6629F"/>
    <w:rsid w:val="00A66965"/>
    <w:rsid w:val="00A66EF1"/>
    <w:rsid w:val="00A671FE"/>
    <w:rsid w:val="00A67377"/>
    <w:rsid w:val="00A67A6A"/>
    <w:rsid w:val="00A67D3C"/>
    <w:rsid w:val="00A70658"/>
    <w:rsid w:val="00A7169C"/>
    <w:rsid w:val="00A71750"/>
    <w:rsid w:val="00A7203D"/>
    <w:rsid w:val="00A72289"/>
    <w:rsid w:val="00A723A0"/>
    <w:rsid w:val="00A72FC6"/>
    <w:rsid w:val="00A737FB"/>
    <w:rsid w:val="00A74022"/>
    <w:rsid w:val="00A745FD"/>
    <w:rsid w:val="00A74848"/>
    <w:rsid w:val="00A74CC9"/>
    <w:rsid w:val="00A75356"/>
    <w:rsid w:val="00A764D9"/>
    <w:rsid w:val="00A7667D"/>
    <w:rsid w:val="00A76751"/>
    <w:rsid w:val="00A77F76"/>
    <w:rsid w:val="00A80D02"/>
    <w:rsid w:val="00A80D66"/>
    <w:rsid w:val="00A80E44"/>
    <w:rsid w:val="00A80E9B"/>
    <w:rsid w:val="00A81C85"/>
    <w:rsid w:val="00A8396E"/>
    <w:rsid w:val="00A8461D"/>
    <w:rsid w:val="00A8487C"/>
    <w:rsid w:val="00A84B29"/>
    <w:rsid w:val="00A858CC"/>
    <w:rsid w:val="00A8653B"/>
    <w:rsid w:val="00A9023C"/>
    <w:rsid w:val="00A90A40"/>
    <w:rsid w:val="00A90C02"/>
    <w:rsid w:val="00A916DD"/>
    <w:rsid w:val="00A91FB7"/>
    <w:rsid w:val="00A92031"/>
    <w:rsid w:val="00A92D7D"/>
    <w:rsid w:val="00A931BC"/>
    <w:rsid w:val="00A93664"/>
    <w:rsid w:val="00A936DE"/>
    <w:rsid w:val="00A93E19"/>
    <w:rsid w:val="00A942C3"/>
    <w:rsid w:val="00A9440C"/>
    <w:rsid w:val="00A9449A"/>
    <w:rsid w:val="00A9505A"/>
    <w:rsid w:val="00A95CE4"/>
    <w:rsid w:val="00A969B3"/>
    <w:rsid w:val="00A96F48"/>
    <w:rsid w:val="00A975DC"/>
    <w:rsid w:val="00A97EF3"/>
    <w:rsid w:val="00AA03FB"/>
    <w:rsid w:val="00AA07D0"/>
    <w:rsid w:val="00AA22A9"/>
    <w:rsid w:val="00AA2B6E"/>
    <w:rsid w:val="00AA2CC0"/>
    <w:rsid w:val="00AA2E90"/>
    <w:rsid w:val="00AA3A22"/>
    <w:rsid w:val="00AA4C74"/>
    <w:rsid w:val="00AA4C7F"/>
    <w:rsid w:val="00AA5877"/>
    <w:rsid w:val="00AA5EAA"/>
    <w:rsid w:val="00AA61C3"/>
    <w:rsid w:val="00AA6F7F"/>
    <w:rsid w:val="00AA7869"/>
    <w:rsid w:val="00AA7A21"/>
    <w:rsid w:val="00AB0432"/>
    <w:rsid w:val="00AB07EB"/>
    <w:rsid w:val="00AB09CF"/>
    <w:rsid w:val="00AB0AA2"/>
    <w:rsid w:val="00AB1782"/>
    <w:rsid w:val="00AB1996"/>
    <w:rsid w:val="00AB2432"/>
    <w:rsid w:val="00AB24AE"/>
    <w:rsid w:val="00AB2C6B"/>
    <w:rsid w:val="00AB308A"/>
    <w:rsid w:val="00AB30EA"/>
    <w:rsid w:val="00AB3547"/>
    <w:rsid w:val="00AB38B5"/>
    <w:rsid w:val="00AB3C40"/>
    <w:rsid w:val="00AB4E08"/>
    <w:rsid w:val="00AB4F00"/>
    <w:rsid w:val="00AB5F18"/>
    <w:rsid w:val="00AB638E"/>
    <w:rsid w:val="00AB6830"/>
    <w:rsid w:val="00AB6A1D"/>
    <w:rsid w:val="00AB7816"/>
    <w:rsid w:val="00AC03CA"/>
    <w:rsid w:val="00AC0411"/>
    <w:rsid w:val="00AC1753"/>
    <w:rsid w:val="00AC208A"/>
    <w:rsid w:val="00AC3C69"/>
    <w:rsid w:val="00AC3EB7"/>
    <w:rsid w:val="00AC4C28"/>
    <w:rsid w:val="00AC506C"/>
    <w:rsid w:val="00AC67B6"/>
    <w:rsid w:val="00AC6BFB"/>
    <w:rsid w:val="00AC6D1C"/>
    <w:rsid w:val="00AC7058"/>
    <w:rsid w:val="00AD0CB1"/>
    <w:rsid w:val="00AD1B9B"/>
    <w:rsid w:val="00AD1C4B"/>
    <w:rsid w:val="00AD1DCD"/>
    <w:rsid w:val="00AD2360"/>
    <w:rsid w:val="00AD2E09"/>
    <w:rsid w:val="00AD3227"/>
    <w:rsid w:val="00AD384E"/>
    <w:rsid w:val="00AD512E"/>
    <w:rsid w:val="00AD56A3"/>
    <w:rsid w:val="00AD5DC0"/>
    <w:rsid w:val="00AD6244"/>
    <w:rsid w:val="00AD7456"/>
    <w:rsid w:val="00AD7943"/>
    <w:rsid w:val="00AD7AD3"/>
    <w:rsid w:val="00AE062E"/>
    <w:rsid w:val="00AE1603"/>
    <w:rsid w:val="00AE16F0"/>
    <w:rsid w:val="00AE2AE8"/>
    <w:rsid w:val="00AE2BE5"/>
    <w:rsid w:val="00AE2C1E"/>
    <w:rsid w:val="00AE2D93"/>
    <w:rsid w:val="00AE3361"/>
    <w:rsid w:val="00AE4623"/>
    <w:rsid w:val="00AE4B75"/>
    <w:rsid w:val="00AE4E44"/>
    <w:rsid w:val="00AE5D95"/>
    <w:rsid w:val="00AE668E"/>
    <w:rsid w:val="00AE762A"/>
    <w:rsid w:val="00AE7A06"/>
    <w:rsid w:val="00AF0284"/>
    <w:rsid w:val="00AF06B4"/>
    <w:rsid w:val="00AF07BD"/>
    <w:rsid w:val="00AF09F5"/>
    <w:rsid w:val="00AF0E66"/>
    <w:rsid w:val="00AF21B9"/>
    <w:rsid w:val="00AF2415"/>
    <w:rsid w:val="00AF2913"/>
    <w:rsid w:val="00AF2CB3"/>
    <w:rsid w:val="00AF317A"/>
    <w:rsid w:val="00AF319B"/>
    <w:rsid w:val="00AF3B2B"/>
    <w:rsid w:val="00AF3D99"/>
    <w:rsid w:val="00AF42DF"/>
    <w:rsid w:val="00AF4659"/>
    <w:rsid w:val="00AF4686"/>
    <w:rsid w:val="00AF46B4"/>
    <w:rsid w:val="00AF503C"/>
    <w:rsid w:val="00AF6558"/>
    <w:rsid w:val="00AF67D9"/>
    <w:rsid w:val="00AF699A"/>
    <w:rsid w:val="00AF69D5"/>
    <w:rsid w:val="00AF6C0A"/>
    <w:rsid w:val="00AF6EF3"/>
    <w:rsid w:val="00AF790D"/>
    <w:rsid w:val="00AF7BCC"/>
    <w:rsid w:val="00AF7BFD"/>
    <w:rsid w:val="00AF7F62"/>
    <w:rsid w:val="00B0077F"/>
    <w:rsid w:val="00B0148C"/>
    <w:rsid w:val="00B01D40"/>
    <w:rsid w:val="00B01FB0"/>
    <w:rsid w:val="00B02CAC"/>
    <w:rsid w:val="00B031AC"/>
    <w:rsid w:val="00B04F46"/>
    <w:rsid w:val="00B05CBE"/>
    <w:rsid w:val="00B07F50"/>
    <w:rsid w:val="00B104F5"/>
    <w:rsid w:val="00B105A6"/>
    <w:rsid w:val="00B1087F"/>
    <w:rsid w:val="00B11ACF"/>
    <w:rsid w:val="00B125F9"/>
    <w:rsid w:val="00B12970"/>
    <w:rsid w:val="00B13F3E"/>
    <w:rsid w:val="00B15C4D"/>
    <w:rsid w:val="00B15D4B"/>
    <w:rsid w:val="00B166D2"/>
    <w:rsid w:val="00B16952"/>
    <w:rsid w:val="00B16BFF"/>
    <w:rsid w:val="00B17D2F"/>
    <w:rsid w:val="00B17E32"/>
    <w:rsid w:val="00B202ED"/>
    <w:rsid w:val="00B21AE5"/>
    <w:rsid w:val="00B21B15"/>
    <w:rsid w:val="00B22394"/>
    <w:rsid w:val="00B22A03"/>
    <w:rsid w:val="00B22B8D"/>
    <w:rsid w:val="00B23330"/>
    <w:rsid w:val="00B23C98"/>
    <w:rsid w:val="00B261FC"/>
    <w:rsid w:val="00B270EA"/>
    <w:rsid w:val="00B30464"/>
    <w:rsid w:val="00B307B5"/>
    <w:rsid w:val="00B30E03"/>
    <w:rsid w:val="00B310F0"/>
    <w:rsid w:val="00B31DFD"/>
    <w:rsid w:val="00B3291A"/>
    <w:rsid w:val="00B3294B"/>
    <w:rsid w:val="00B32986"/>
    <w:rsid w:val="00B32BD8"/>
    <w:rsid w:val="00B33264"/>
    <w:rsid w:val="00B341F7"/>
    <w:rsid w:val="00B342EA"/>
    <w:rsid w:val="00B34363"/>
    <w:rsid w:val="00B34EC9"/>
    <w:rsid w:val="00B3521F"/>
    <w:rsid w:val="00B35736"/>
    <w:rsid w:val="00B362D2"/>
    <w:rsid w:val="00B369DB"/>
    <w:rsid w:val="00B36A3C"/>
    <w:rsid w:val="00B375EE"/>
    <w:rsid w:val="00B37C0B"/>
    <w:rsid w:val="00B40B4B"/>
    <w:rsid w:val="00B4131E"/>
    <w:rsid w:val="00B414D1"/>
    <w:rsid w:val="00B44059"/>
    <w:rsid w:val="00B441EC"/>
    <w:rsid w:val="00B4454A"/>
    <w:rsid w:val="00B44704"/>
    <w:rsid w:val="00B44AE0"/>
    <w:rsid w:val="00B44D3C"/>
    <w:rsid w:val="00B45524"/>
    <w:rsid w:val="00B46367"/>
    <w:rsid w:val="00B4660B"/>
    <w:rsid w:val="00B46EB6"/>
    <w:rsid w:val="00B47F27"/>
    <w:rsid w:val="00B50A40"/>
    <w:rsid w:val="00B50FDE"/>
    <w:rsid w:val="00B528B4"/>
    <w:rsid w:val="00B52FEB"/>
    <w:rsid w:val="00B534BD"/>
    <w:rsid w:val="00B53805"/>
    <w:rsid w:val="00B539DB"/>
    <w:rsid w:val="00B53E5D"/>
    <w:rsid w:val="00B54B68"/>
    <w:rsid w:val="00B54ED1"/>
    <w:rsid w:val="00B55178"/>
    <w:rsid w:val="00B558C7"/>
    <w:rsid w:val="00B56741"/>
    <w:rsid w:val="00B56961"/>
    <w:rsid w:val="00B56B1B"/>
    <w:rsid w:val="00B56C5A"/>
    <w:rsid w:val="00B57125"/>
    <w:rsid w:val="00B57665"/>
    <w:rsid w:val="00B576F0"/>
    <w:rsid w:val="00B57B61"/>
    <w:rsid w:val="00B57E83"/>
    <w:rsid w:val="00B60CEB"/>
    <w:rsid w:val="00B62B37"/>
    <w:rsid w:val="00B62FA8"/>
    <w:rsid w:val="00B631C8"/>
    <w:rsid w:val="00B63AD0"/>
    <w:rsid w:val="00B63DD5"/>
    <w:rsid w:val="00B64BE1"/>
    <w:rsid w:val="00B64C04"/>
    <w:rsid w:val="00B6579A"/>
    <w:rsid w:val="00B6585A"/>
    <w:rsid w:val="00B659A4"/>
    <w:rsid w:val="00B664EC"/>
    <w:rsid w:val="00B66CD4"/>
    <w:rsid w:val="00B671A4"/>
    <w:rsid w:val="00B70A75"/>
    <w:rsid w:val="00B7183F"/>
    <w:rsid w:val="00B71B25"/>
    <w:rsid w:val="00B7337B"/>
    <w:rsid w:val="00B734EB"/>
    <w:rsid w:val="00B7496C"/>
    <w:rsid w:val="00B74D18"/>
    <w:rsid w:val="00B75175"/>
    <w:rsid w:val="00B751CD"/>
    <w:rsid w:val="00B75644"/>
    <w:rsid w:val="00B75686"/>
    <w:rsid w:val="00B76451"/>
    <w:rsid w:val="00B764EF"/>
    <w:rsid w:val="00B767C8"/>
    <w:rsid w:val="00B7685C"/>
    <w:rsid w:val="00B76D1D"/>
    <w:rsid w:val="00B776C3"/>
    <w:rsid w:val="00B77E7D"/>
    <w:rsid w:val="00B805A0"/>
    <w:rsid w:val="00B81794"/>
    <w:rsid w:val="00B81AB8"/>
    <w:rsid w:val="00B81EAC"/>
    <w:rsid w:val="00B8231A"/>
    <w:rsid w:val="00B82A3D"/>
    <w:rsid w:val="00B83092"/>
    <w:rsid w:val="00B8327A"/>
    <w:rsid w:val="00B8330D"/>
    <w:rsid w:val="00B83AE1"/>
    <w:rsid w:val="00B856E2"/>
    <w:rsid w:val="00B85B83"/>
    <w:rsid w:val="00B85F37"/>
    <w:rsid w:val="00B861E2"/>
    <w:rsid w:val="00B869E9"/>
    <w:rsid w:val="00B86EE6"/>
    <w:rsid w:val="00B86F7F"/>
    <w:rsid w:val="00B87260"/>
    <w:rsid w:val="00B877E1"/>
    <w:rsid w:val="00B87817"/>
    <w:rsid w:val="00B8797A"/>
    <w:rsid w:val="00B9094C"/>
    <w:rsid w:val="00B90D3B"/>
    <w:rsid w:val="00B90E0A"/>
    <w:rsid w:val="00B90E92"/>
    <w:rsid w:val="00B918CC"/>
    <w:rsid w:val="00B923C9"/>
    <w:rsid w:val="00B925BB"/>
    <w:rsid w:val="00B92D33"/>
    <w:rsid w:val="00B93388"/>
    <w:rsid w:val="00B93B33"/>
    <w:rsid w:val="00B93BCD"/>
    <w:rsid w:val="00B94D2C"/>
    <w:rsid w:val="00B94EAD"/>
    <w:rsid w:val="00B955FA"/>
    <w:rsid w:val="00B959AF"/>
    <w:rsid w:val="00B95D0D"/>
    <w:rsid w:val="00B960BB"/>
    <w:rsid w:val="00B9682E"/>
    <w:rsid w:val="00B97122"/>
    <w:rsid w:val="00BA0C75"/>
    <w:rsid w:val="00BA0DE6"/>
    <w:rsid w:val="00BA1B2A"/>
    <w:rsid w:val="00BA22AF"/>
    <w:rsid w:val="00BA297D"/>
    <w:rsid w:val="00BA3784"/>
    <w:rsid w:val="00BA3BA3"/>
    <w:rsid w:val="00BA3BE4"/>
    <w:rsid w:val="00BA4A41"/>
    <w:rsid w:val="00BA4F47"/>
    <w:rsid w:val="00BA66CC"/>
    <w:rsid w:val="00BA6905"/>
    <w:rsid w:val="00BA6F20"/>
    <w:rsid w:val="00BA6FF6"/>
    <w:rsid w:val="00BA71D3"/>
    <w:rsid w:val="00BA7464"/>
    <w:rsid w:val="00BA7738"/>
    <w:rsid w:val="00BA778E"/>
    <w:rsid w:val="00BB117E"/>
    <w:rsid w:val="00BB4A9D"/>
    <w:rsid w:val="00BB4CD9"/>
    <w:rsid w:val="00BB5089"/>
    <w:rsid w:val="00BB568A"/>
    <w:rsid w:val="00BB5C70"/>
    <w:rsid w:val="00BB62AC"/>
    <w:rsid w:val="00BB634E"/>
    <w:rsid w:val="00BB75C1"/>
    <w:rsid w:val="00BC040E"/>
    <w:rsid w:val="00BC07BE"/>
    <w:rsid w:val="00BC1DBF"/>
    <w:rsid w:val="00BC29AD"/>
    <w:rsid w:val="00BC3569"/>
    <w:rsid w:val="00BC38C4"/>
    <w:rsid w:val="00BC469C"/>
    <w:rsid w:val="00BC55E8"/>
    <w:rsid w:val="00BC6126"/>
    <w:rsid w:val="00BC6371"/>
    <w:rsid w:val="00BC74AA"/>
    <w:rsid w:val="00BC74CA"/>
    <w:rsid w:val="00BD06F6"/>
    <w:rsid w:val="00BD074C"/>
    <w:rsid w:val="00BD1601"/>
    <w:rsid w:val="00BD28A2"/>
    <w:rsid w:val="00BD28AB"/>
    <w:rsid w:val="00BD3332"/>
    <w:rsid w:val="00BD3664"/>
    <w:rsid w:val="00BD4148"/>
    <w:rsid w:val="00BD47EE"/>
    <w:rsid w:val="00BD4F63"/>
    <w:rsid w:val="00BD6479"/>
    <w:rsid w:val="00BD7548"/>
    <w:rsid w:val="00BE059F"/>
    <w:rsid w:val="00BE0B1C"/>
    <w:rsid w:val="00BE1AB6"/>
    <w:rsid w:val="00BE1B27"/>
    <w:rsid w:val="00BE20C7"/>
    <w:rsid w:val="00BE2D5F"/>
    <w:rsid w:val="00BE2F98"/>
    <w:rsid w:val="00BE393A"/>
    <w:rsid w:val="00BE3B4E"/>
    <w:rsid w:val="00BE447F"/>
    <w:rsid w:val="00BE4BC4"/>
    <w:rsid w:val="00BE4C2F"/>
    <w:rsid w:val="00BE5401"/>
    <w:rsid w:val="00BE55D4"/>
    <w:rsid w:val="00BE6C56"/>
    <w:rsid w:val="00BE6E5F"/>
    <w:rsid w:val="00BE73E4"/>
    <w:rsid w:val="00BE77BB"/>
    <w:rsid w:val="00BE7B1A"/>
    <w:rsid w:val="00BF0C73"/>
    <w:rsid w:val="00BF0E8B"/>
    <w:rsid w:val="00BF2083"/>
    <w:rsid w:val="00BF2460"/>
    <w:rsid w:val="00BF37B3"/>
    <w:rsid w:val="00BF4D7E"/>
    <w:rsid w:val="00BF5951"/>
    <w:rsid w:val="00BF79A1"/>
    <w:rsid w:val="00BF7E47"/>
    <w:rsid w:val="00C009D7"/>
    <w:rsid w:val="00C00BF2"/>
    <w:rsid w:val="00C00DC2"/>
    <w:rsid w:val="00C0208D"/>
    <w:rsid w:val="00C03195"/>
    <w:rsid w:val="00C0365B"/>
    <w:rsid w:val="00C039E8"/>
    <w:rsid w:val="00C041C5"/>
    <w:rsid w:val="00C0493A"/>
    <w:rsid w:val="00C053F3"/>
    <w:rsid w:val="00C05494"/>
    <w:rsid w:val="00C05543"/>
    <w:rsid w:val="00C061D3"/>
    <w:rsid w:val="00C063B4"/>
    <w:rsid w:val="00C06AA9"/>
    <w:rsid w:val="00C07478"/>
    <w:rsid w:val="00C07490"/>
    <w:rsid w:val="00C07AA9"/>
    <w:rsid w:val="00C07D03"/>
    <w:rsid w:val="00C104E5"/>
    <w:rsid w:val="00C10699"/>
    <w:rsid w:val="00C11385"/>
    <w:rsid w:val="00C132D6"/>
    <w:rsid w:val="00C13F7E"/>
    <w:rsid w:val="00C15455"/>
    <w:rsid w:val="00C1556E"/>
    <w:rsid w:val="00C15AC6"/>
    <w:rsid w:val="00C16060"/>
    <w:rsid w:val="00C160F0"/>
    <w:rsid w:val="00C16260"/>
    <w:rsid w:val="00C16976"/>
    <w:rsid w:val="00C16B73"/>
    <w:rsid w:val="00C16FCE"/>
    <w:rsid w:val="00C173DE"/>
    <w:rsid w:val="00C17C61"/>
    <w:rsid w:val="00C17D22"/>
    <w:rsid w:val="00C17FB2"/>
    <w:rsid w:val="00C2074C"/>
    <w:rsid w:val="00C210AC"/>
    <w:rsid w:val="00C221BB"/>
    <w:rsid w:val="00C225D6"/>
    <w:rsid w:val="00C23965"/>
    <w:rsid w:val="00C25004"/>
    <w:rsid w:val="00C2531D"/>
    <w:rsid w:val="00C260A7"/>
    <w:rsid w:val="00C267E0"/>
    <w:rsid w:val="00C26B12"/>
    <w:rsid w:val="00C27317"/>
    <w:rsid w:val="00C306A2"/>
    <w:rsid w:val="00C3143E"/>
    <w:rsid w:val="00C31A2A"/>
    <w:rsid w:val="00C31AE9"/>
    <w:rsid w:val="00C33454"/>
    <w:rsid w:val="00C34095"/>
    <w:rsid w:val="00C343A4"/>
    <w:rsid w:val="00C343CE"/>
    <w:rsid w:val="00C34EBB"/>
    <w:rsid w:val="00C35BB1"/>
    <w:rsid w:val="00C35D89"/>
    <w:rsid w:val="00C36D08"/>
    <w:rsid w:val="00C3725D"/>
    <w:rsid w:val="00C37683"/>
    <w:rsid w:val="00C37B39"/>
    <w:rsid w:val="00C37CEF"/>
    <w:rsid w:val="00C37D86"/>
    <w:rsid w:val="00C40B7B"/>
    <w:rsid w:val="00C4159D"/>
    <w:rsid w:val="00C41EF7"/>
    <w:rsid w:val="00C4240E"/>
    <w:rsid w:val="00C4252F"/>
    <w:rsid w:val="00C42704"/>
    <w:rsid w:val="00C429B0"/>
    <w:rsid w:val="00C42E43"/>
    <w:rsid w:val="00C433C8"/>
    <w:rsid w:val="00C4342D"/>
    <w:rsid w:val="00C434A6"/>
    <w:rsid w:val="00C45C9C"/>
    <w:rsid w:val="00C45FAA"/>
    <w:rsid w:val="00C460BC"/>
    <w:rsid w:val="00C46135"/>
    <w:rsid w:val="00C47569"/>
    <w:rsid w:val="00C47764"/>
    <w:rsid w:val="00C4796B"/>
    <w:rsid w:val="00C47D7C"/>
    <w:rsid w:val="00C501BD"/>
    <w:rsid w:val="00C50386"/>
    <w:rsid w:val="00C5062C"/>
    <w:rsid w:val="00C51987"/>
    <w:rsid w:val="00C52152"/>
    <w:rsid w:val="00C523E7"/>
    <w:rsid w:val="00C524E3"/>
    <w:rsid w:val="00C52687"/>
    <w:rsid w:val="00C526D6"/>
    <w:rsid w:val="00C52F34"/>
    <w:rsid w:val="00C52F4F"/>
    <w:rsid w:val="00C53AE7"/>
    <w:rsid w:val="00C53D19"/>
    <w:rsid w:val="00C53EBF"/>
    <w:rsid w:val="00C54150"/>
    <w:rsid w:val="00C547A0"/>
    <w:rsid w:val="00C54DD1"/>
    <w:rsid w:val="00C55B69"/>
    <w:rsid w:val="00C562A9"/>
    <w:rsid w:val="00C57336"/>
    <w:rsid w:val="00C57ED1"/>
    <w:rsid w:val="00C6114D"/>
    <w:rsid w:val="00C615C7"/>
    <w:rsid w:val="00C616D5"/>
    <w:rsid w:val="00C61B1C"/>
    <w:rsid w:val="00C61FCB"/>
    <w:rsid w:val="00C624E5"/>
    <w:rsid w:val="00C62E7F"/>
    <w:rsid w:val="00C6343E"/>
    <w:rsid w:val="00C6370D"/>
    <w:rsid w:val="00C64059"/>
    <w:rsid w:val="00C641D2"/>
    <w:rsid w:val="00C6430C"/>
    <w:rsid w:val="00C6462C"/>
    <w:rsid w:val="00C65489"/>
    <w:rsid w:val="00C65804"/>
    <w:rsid w:val="00C65E91"/>
    <w:rsid w:val="00C66AD4"/>
    <w:rsid w:val="00C6788E"/>
    <w:rsid w:val="00C71105"/>
    <w:rsid w:val="00C7177A"/>
    <w:rsid w:val="00C71B84"/>
    <w:rsid w:val="00C72FE2"/>
    <w:rsid w:val="00C73999"/>
    <w:rsid w:val="00C73F79"/>
    <w:rsid w:val="00C744F6"/>
    <w:rsid w:val="00C74789"/>
    <w:rsid w:val="00C750A7"/>
    <w:rsid w:val="00C75351"/>
    <w:rsid w:val="00C75818"/>
    <w:rsid w:val="00C75E11"/>
    <w:rsid w:val="00C76E8B"/>
    <w:rsid w:val="00C77007"/>
    <w:rsid w:val="00C772AE"/>
    <w:rsid w:val="00C774EB"/>
    <w:rsid w:val="00C7775B"/>
    <w:rsid w:val="00C779D0"/>
    <w:rsid w:val="00C802FA"/>
    <w:rsid w:val="00C8095D"/>
    <w:rsid w:val="00C82385"/>
    <w:rsid w:val="00C823C1"/>
    <w:rsid w:val="00C8240F"/>
    <w:rsid w:val="00C82828"/>
    <w:rsid w:val="00C82A92"/>
    <w:rsid w:val="00C847E4"/>
    <w:rsid w:val="00C84A32"/>
    <w:rsid w:val="00C84A9B"/>
    <w:rsid w:val="00C84AF9"/>
    <w:rsid w:val="00C8524C"/>
    <w:rsid w:val="00C85547"/>
    <w:rsid w:val="00C868F2"/>
    <w:rsid w:val="00C8732A"/>
    <w:rsid w:val="00C87669"/>
    <w:rsid w:val="00C87C06"/>
    <w:rsid w:val="00C90095"/>
    <w:rsid w:val="00C908CD"/>
    <w:rsid w:val="00C90992"/>
    <w:rsid w:val="00C91293"/>
    <w:rsid w:val="00C92140"/>
    <w:rsid w:val="00C9286C"/>
    <w:rsid w:val="00C93182"/>
    <w:rsid w:val="00C935D0"/>
    <w:rsid w:val="00C93C60"/>
    <w:rsid w:val="00C93D92"/>
    <w:rsid w:val="00C94D2E"/>
    <w:rsid w:val="00C95212"/>
    <w:rsid w:val="00C95281"/>
    <w:rsid w:val="00C954C0"/>
    <w:rsid w:val="00C956CE"/>
    <w:rsid w:val="00C964C3"/>
    <w:rsid w:val="00C96C86"/>
    <w:rsid w:val="00C970EE"/>
    <w:rsid w:val="00C97711"/>
    <w:rsid w:val="00C97914"/>
    <w:rsid w:val="00C979FE"/>
    <w:rsid w:val="00C97CBE"/>
    <w:rsid w:val="00CA0988"/>
    <w:rsid w:val="00CA09AA"/>
    <w:rsid w:val="00CA0BAB"/>
    <w:rsid w:val="00CA137C"/>
    <w:rsid w:val="00CA22F3"/>
    <w:rsid w:val="00CA2448"/>
    <w:rsid w:val="00CA4770"/>
    <w:rsid w:val="00CA4C00"/>
    <w:rsid w:val="00CA4EA7"/>
    <w:rsid w:val="00CA5056"/>
    <w:rsid w:val="00CA5352"/>
    <w:rsid w:val="00CA5B74"/>
    <w:rsid w:val="00CA5C6A"/>
    <w:rsid w:val="00CA6589"/>
    <w:rsid w:val="00CA65DE"/>
    <w:rsid w:val="00CA69EB"/>
    <w:rsid w:val="00CA713B"/>
    <w:rsid w:val="00CA71AF"/>
    <w:rsid w:val="00CA7705"/>
    <w:rsid w:val="00CA795E"/>
    <w:rsid w:val="00CA7A2D"/>
    <w:rsid w:val="00CB045E"/>
    <w:rsid w:val="00CB0507"/>
    <w:rsid w:val="00CB0D98"/>
    <w:rsid w:val="00CB1312"/>
    <w:rsid w:val="00CB153B"/>
    <w:rsid w:val="00CB157E"/>
    <w:rsid w:val="00CB25D2"/>
    <w:rsid w:val="00CB270D"/>
    <w:rsid w:val="00CB2DDB"/>
    <w:rsid w:val="00CB2FD6"/>
    <w:rsid w:val="00CB39FD"/>
    <w:rsid w:val="00CB3D33"/>
    <w:rsid w:val="00CB4044"/>
    <w:rsid w:val="00CB5386"/>
    <w:rsid w:val="00CB54F7"/>
    <w:rsid w:val="00CB5E63"/>
    <w:rsid w:val="00CB7812"/>
    <w:rsid w:val="00CC0172"/>
    <w:rsid w:val="00CC0256"/>
    <w:rsid w:val="00CC02E6"/>
    <w:rsid w:val="00CC0602"/>
    <w:rsid w:val="00CC0C7D"/>
    <w:rsid w:val="00CC13EE"/>
    <w:rsid w:val="00CC1CA4"/>
    <w:rsid w:val="00CC2339"/>
    <w:rsid w:val="00CC2F9C"/>
    <w:rsid w:val="00CC3647"/>
    <w:rsid w:val="00CC3AE7"/>
    <w:rsid w:val="00CC4342"/>
    <w:rsid w:val="00CC4AD6"/>
    <w:rsid w:val="00CC539B"/>
    <w:rsid w:val="00CC5A21"/>
    <w:rsid w:val="00CC64DB"/>
    <w:rsid w:val="00CC6988"/>
    <w:rsid w:val="00CC6DFC"/>
    <w:rsid w:val="00CC7909"/>
    <w:rsid w:val="00CD005D"/>
    <w:rsid w:val="00CD0E41"/>
    <w:rsid w:val="00CD0F06"/>
    <w:rsid w:val="00CD1438"/>
    <w:rsid w:val="00CD24F7"/>
    <w:rsid w:val="00CD2983"/>
    <w:rsid w:val="00CD2AC8"/>
    <w:rsid w:val="00CD2EA5"/>
    <w:rsid w:val="00CD438A"/>
    <w:rsid w:val="00CD4FE4"/>
    <w:rsid w:val="00CD5248"/>
    <w:rsid w:val="00CD53A7"/>
    <w:rsid w:val="00CD5B45"/>
    <w:rsid w:val="00CD6634"/>
    <w:rsid w:val="00CD7609"/>
    <w:rsid w:val="00CD7AF2"/>
    <w:rsid w:val="00CE0997"/>
    <w:rsid w:val="00CE0C83"/>
    <w:rsid w:val="00CE0E7A"/>
    <w:rsid w:val="00CE1667"/>
    <w:rsid w:val="00CE1797"/>
    <w:rsid w:val="00CE1807"/>
    <w:rsid w:val="00CE181B"/>
    <w:rsid w:val="00CE18E4"/>
    <w:rsid w:val="00CE1CA4"/>
    <w:rsid w:val="00CE2C63"/>
    <w:rsid w:val="00CE2E9A"/>
    <w:rsid w:val="00CE2F54"/>
    <w:rsid w:val="00CE32E0"/>
    <w:rsid w:val="00CE372B"/>
    <w:rsid w:val="00CE3B59"/>
    <w:rsid w:val="00CE3E68"/>
    <w:rsid w:val="00CE542F"/>
    <w:rsid w:val="00CE68E4"/>
    <w:rsid w:val="00CE7545"/>
    <w:rsid w:val="00CE7CE9"/>
    <w:rsid w:val="00CF0337"/>
    <w:rsid w:val="00CF0DA7"/>
    <w:rsid w:val="00CF1730"/>
    <w:rsid w:val="00CF1FC9"/>
    <w:rsid w:val="00CF25AA"/>
    <w:rsid w:val="00CF26D2"/>
    <w:rsid w:val="00CF419B"/>
    <w:rsid w:val="00CF56C1"/>
    <w:rsid w:val="00CF5732"/>
    <w:rsid w:val="00CF5E2F"/>
    <w:rsid w:val="00CF5F2A"/>
    <w:rsid w:val="00CF6E69"/>
    <w:rsid w:val="00CF715B"/>
    <w:rsid w:val="00CF732D"/>
    <w:rsid w:val="00CF77E4"/>
    <w:rsid w:val="00CF795E"/>
    <w:rsid w:val="00D021F9"/>
    <w:rsid w:val="00D02B79"/>
    <w:rsid w:val="00D03597"/>
    <w:rsid w:val="00D037E0"/>
    <w:rsid w:val="00D04CA8"/>
    <w:rsid w:val="00D04D5A"/>
    <w:rsid w:val="00D0530A"/>
    <w:rsid w:val="00D05D94"/>
    <w:rsid w:val="00D06E95"/>
    <w:rsid w:val="00D07424"/>
    <w:rsid w:val="00D074EE"/>
    <w:rsid w:val="00D079A1"/>
    <w:rsid w:val="00D07CF0"/>
    <w:rsid w:val="00D109F5"/>
    <w:rsid w:val="00D10DDC"/>
    <w:rsid w:val="00D1215C"/>
    <w:rsid w:val="00D121DE"/>
    <w:rsid w:val="00D122A6"/>
    <w:rsid w:val="00D12664"/>
    <w:rsid w:val="00D127C3"/>
    <w:rsid w:val="00D1415D"/>
    <w:rsid w:val="00D142D5"/>
    <w:rsid w:val="00D1451B"/>
    <w:rsid w:val="00D154EC"/>
    <w:rsid w:val="00D155C5"/>
    <w:rsid w:val="00D15E0E"/>
    <w:rsid w:val="00D16B31"/>
    <w:rsid w:val="00D16D29"/>
    <w:rsid w:val="00D1739A"/>
    <w:rsid w:val="00D1754B"/>
    <w:rsid w:val="00D17A15"/>
    <w:rsid w:val="00D17BF2"/>
    <w:rsid w:val="00D20046"/>
    <w:rsid w:val="00D207A3"/>
    <w:rsid w:val="00D20B0B"/>
    <w:rsid w:val="00D217FD"/>
    <w:rsid w:val="00D21DBA"/>
    <w:rsid w:val="00D2248E"/>
    <w:rsid w:val="00D233DD"/>
    <w:rsid w:val="00D23B0E"/>
    <w:rsid w:val="00D24725"/>
    <w:rsid w:val="00D2496B"/>
    <w:rsid w:val="00D24FFB"/>
    <w:rsid w:val="00D2575F"/>
    <w:rsid w:val="00D261C6"/>
    <w:rsid w:val="00D2622C"/>
    <w:rsid w:val="00D27B34"/>
    <w:rsid w:val="00D3017D"/>
    <w:rsid w:val="00D3205F"/>
    <w:rsid w:val="00D3226C"/>
    <w:rsid w:val="00D325C6"/>
    <w:rsid w:val="00D32982"/>
    <w:rsid w:val="00D32FA6"/>
    <w:rsid w:val="00D330F5"/>
    <w:rsid w:val="00D331A6"/>
    <w:rsid w:val="00D33D8C"/>
    <w:rsid w:val="00D3414C"/>
    <w:rsid w:val="00D34B11"/>
    <w:rsid w:val="00D35EC0"/>
    <w:rsid w:val="00D36C1E"/>
    <w:rsid w:val="00D36C96"/>
    <w:rsid w:val="00D37C19"/>
    <w:rsid w:val="00D40336"/>
    <w:rsid w:val="00D40517"/>
    <w:rsid w:val="00D40D5A"/>
    <w:rsid w:val="00D417C2"/>
    <w:rsid w:val="00D42003"/>
    <w:rsid w:val="00D42306"/>
    <w:rsid w:val="00D42C2D"/>
    <w:rsid w:val="00D4312B"/>
    <w:rsid w:val="00D438A7"/>
    <w:rsid w:val="00D449C4"/>
    <w:rsid w:val="00D47CF4"/>
    <w:rsid w:val="00D50A09"/>
    <w:rsid w:val="00D51A9B"/>
    <w:rsid w:val="00D51BDC"/>
    <w:rsid w:val="00D52471"/>
    <w:rsid w:val="00D542C7"/>
    <w:rsid w:val="00D54845"/>
    <w:rsid w:val="00D54BB9"/>
    <w:rsid w:val="00D56EA3"/>
    <w:rsid w:val="00D57262"/>
    <w:rsid w:val="00D572D7"/>
    <w:rsid w:val="00D57960"/>
    <w:rsid w:val="00D605BD"/>
    <w:rsid w:val="00D60608"/>
    <w:rsid w:val="00D61997"/>
    <w:rsid w:val="00D6309D"/>
    <w:rsid w:val="00D63179"/>
    <w:rsid w:val="00D63A49"/>
    <w:rsid w:val="00D6439A"/>
    <w:rsid w:val="00D64688"/>
    <w:rsid w:val="00D64750"/>
    <w:rsid w:val="00D64BF6"/>
    <w:rsid w:val="00D64F06"/>
    <w:rsid w:val="00D6750F"/>
    <w:rsid w:val="00D675D9"/>
    <w:rsid w:val="00D706CE"/>
    <w:rsid w:val="00D71296"/>
    <w:rsid w:val="00D71AEE"/>
    <w:rsid w:val="00D72AE8"/>
    <w:rsid w:val="00D72BF1"/>
    <w:rsid w:val="00D72C13"/>
    <w:rsid w:val="00D72C38"/>
    <w:rsid w:val="00D74439"/>
    <w:rsid w:val="00D74898"/>
    <w:rsid w:val="00D74D6B"/>
    <w:rsid w:val="00D76079"/>
    <w:rsid w:val="00D761A5"/>
    <w:rsid w:val="00D77312"/>
    <w:rsid w:val="00D7771C"/>
    <w:rsid w:val="00D77DCE"/>
    <w:rsid w:val="00D80202"/>
    <w:rsid w:val="00D806F5"/>
    <w:rsid w:val="00D807E3"/>
    <w:rsid w:val="00D8107F"/>
    <w:rsid w:val="00D82233"/>
    <w:rsid w:val="00D82E8A"/>
    <w:rsid w:val="00D83328"/>
    <w:rsid w:val="00D83E05"/>
    <w:rsid w:val="00D8412E"/>
    <w:rsid w:val="00D855A9"/>
    <w:rsid w:val="00D85902"/>
    <w:rsid w:val="00D859E6"/>
    <w:rsid w:val="00D85E7D"/>
    <w:rsid w:val="00D85F94"/>
    <w:rsid w:val="00D86535"/>
    <w:rsid w:val="00D8655D"/>
    <w:rsid w:val="00D8660F"/>
    <w:rsid w:val="00D87104"/>
    <w:rsid w:val="00D876CD"/>
    <w:rsid w:val="00D87B0C"/>
    <w:rsid w:val="00D902A7"/>
    <w:rsid w:val="00D90C96"/>
    <w:rsid w:val="00D91108"/>
    <w:rsid w:val="00D91C02"/>
    <w:rsid w:val="00D930F3"/>
    <w:rsid w:val="00D93523"/>
    <w:rsid w:val="00D94476"/>
    <w:rsid w:val="00D947EB"/>
    <w:rsid w:val="00D9526A"/>
    <w:rsid w:val="00D954FE"/>
    <w:rsid w:val="00D96BB7"/>
    <w:rsid w:val="00D96D54"/>
    <w:rsid w:val="00D96FFE"/>
    <w:rsid w:val="00D9785E"/>
    <w:rsid w:val="00D97D39"/>
    <w:rsid w:val="00DA0901"/>
    <w:rsid w:val="00DA09FB"/>
    <w:rsid w:val="00DA0C93"/>
    <w:rsid w:val="00DA138D"/>
    <w:rsid w:val="00DA1850"/>
    <w:rsid w:val="00DA1D1C"/>
    <w:rsid w:val="00DA1E21"/>
    <w:rsid w:val="00DA326F"/>
    <w:rsid w:val="00DA3A06"/>
    <w:rsid w:val="00DA4283"/>
    <w:rsid w:val="00DA5C9B"/>
    <w:rsid w:val="00DA602A"/>
    <w:rsid w:val="00DA6904"/>
    <w:rsid w:val="00DA6A94"/>
    <w:rsid w:val="00DA7FC8"/>
    <w:rsid w:val="00DB01C7"/>
    <w:rsid w:val="00DB04AF"/>
    <w:rsid w:val="00DB1731"/>
    <w:rsid w:val="00DB1854"/>
    <w:rsid w:val="00DB2C64"/>
    <w:rsid w:val="00DB33D9"/>
    <w:rsid w:val="00DB3BE9"/>
    <w:rsid w:val="00DB454B"/>
    <w:rsid w:val="00DB5393"/>
    <w:rsid w:val="00DB5677"/>
    <w:rsid w:val="00DB56FE"/>
    <w:rsid w:val="00DB5B45"/>
    <w:rsid w:val="00DB65F3"/>
    <w:rsid w:val="00DB6783"/>
    <w:rsid w:val="00DB6784"/>
    <w:rsid w:val="00DB7507"/>
    <w:rsid w:val="00DB77D3"/>
    <w:rsid w:val="00DC0C11"/>
    <w:rsid w:val="00DC0F36"/>
    <w:rsid w:val="00DC18D2"/>
    <w:rsid w:val="00DC1B0B"/>
    <w:rsid w:val="00DC20E6"/>
    <w:rsid w:val="00DC4D2C"/>
    <w:rsid w:val="00DC605F"/>
    <w:rsid w:val="00DC72FA"/>
    <w:rsid w:val="00DC7CF8"/>
    <w:rsid w:val="00DD0270"/>
    <w:rsid w:val="00DD0760"/>
    <w:rsid w:val="00DD08E0"/>
    <w:rsid w:val="00DD2005"/>
    <w:rsid w:val="00DD2B52"/>
    <w:rsid w:val="00DD3689"/>
    <w:rsid w:val="00DD40B5"/>
    <w:rsid w:val="00DD4790"/>
    <w:rsid w:val="00DD494A"/>
    <w:rsid w:val="00DD4D31"/>
    <w:rsid w:val="00DD4E85"/>
    <w:rsid w:val="00DD6019"/>
    <w:rsid w:val="00DD6300"/>
    <w:rsid w:val="00DD6725"/>
    <w:rsid w:val="00DD703C"/>
    <w:rsid w:val="00DD7170"/>
    <w:rsid w:val="00DD73E0"/>
    <w:rsid w:val="00DE02B0"/>
    <w:rsid w:val="00DE0903"/>
    <w:rsid w:val="00DE1B10"/>
    <w:rsid w:val="00DE2B30"/>
    <w:rsid w:val="00DE4577"/>
    <w:rsid w:val="00DE47F0"/>
    <w:rsid w:val="00DE4CA2"/>
    <w:rsid w:val="00DE59A3"/>
    <w:rsid w:val="00DE5F09"/>
    <w:rsid w:val="00DE5F1C"/>
    <w:rsid w:val="00DE642D"/>
    <w:rsid w:val="00DE6572"/>
    <w:rsid w:val="00DE6703"/>
    <w:rsid w:val="00DE6FE4"/>
    <w:rsid w:val="00DE71AE"/>
    <w:rsid w:val="00DF1624"/>
    <w:rsid w:val="00DF20DA"/>
    <w:rsid w:val="00DF24A1"/>
    <w:rsid w:val="00DF3105"/>
    <w:rsid w:val="00DF3A4D"/>
    <w:rsid w:val="00DF4AD9"/>
    <w:rsid w:val="00DF526A"/>
    <w:rsid w:val="00DF64BF"/>
    <w:rsid w:val="00DF6D83"/>
    <w:rsid w:val="00DF7B7C"/>
    <w:rsid w:val="00E0106E"/>
    <w:rsid w:val="00E01CC2"/>
    <w:rsid w:val="00E01F9B"/>
    <w:rsid w:val="00E02687"/>
    <w:rsid w:val="00E0298A"/>
    <w:rsid w:val="00E02B1B"/>
    <w:rsid w:val="00E03056"/>
    <w:rsid w:val="00E03166"/>
    <w:rsid w:val="00E03D19"/>
    <w:rsid w:val="00E042A4"/>
    <w:rsid w:val="00E05118"/>
    <w:rsid w:val="00E05811"/>
    <w:rsid w:val="00E05D67"/>
    <w:rsid w:val="00E05F60"/>
    <w:rsid w:val="00E0659D"/>
    <w:rsid w:val="00E075DB"/>
    <w:rsid w:val="00E07624"/>
    <w:rsid w:val="00E10467"/>
    <w:rsid w:val="00E10751"/>
    <w:rsid w:val="00E10B14"/>
    <w:rsid w:val="00E11998"/>
    <w:rsid w:val="00E11DA2"/>
    <w:rsid w:val="00E13BD7"/>
    <w:rsid w:val="00E13D43"/>
    <w:rsid w:val="00E13DFC"/>
    <w:rsid w:val="00E14E46"/>
    <w:rsid w:val="00E16B14"/>
    <w:rsid w:val="00E16B76"/>
    <w:rsid w:val="00E16FB2"/>
    <w:rsid w:val="00E17300"/>
    <w:rsid w:val="00E17E30"/>
    <w:rsid w:val="00E200A5"/>
    <w:rsid w:val="00E202C5"/>
    <w:rsid w:val="00E209B2"/>
    <w:rsid w:val="00E20B86"/>
    <w:rsid w:val="00E224B5"/>
    <w:rsid w:val="00E22D46"/>
    <w:rsid w:val="00E237B0"/>
    <w:rsid w:val="00E23817"/>
    <w:rsid w:val="00E23D8D"/>
    <w:rsid w:val="00E24EB7"/>
    <w:rsid w:val="00E24F0C"/>
    <w:rsid w:val="00E260C1"/>
    <w:rsid w:val="00E265E9"/>
    <w:rsid w:val="00E272F8"/>
    <w:rsid w:val="00E273F9"/>
    <w:rsid w:val="00E27A51"/>
    <w:rsid w:val="00E27EA0"/>
    <w:rsid w:val="00E30CE4"/>
    <w:rsid w:val="00E30DF7"/>
    <w:rsid w:val="00E312DA"/>
    <w:rsid w:val="00E31873"/>
    <w:rsid w:val="00E31CAE"/>
    <w:rsid w:val="00E32B17"/>
    <w:rsid w:val="00E337BD"/>
    <w:rsid w:val="00E337BF"/>
    <w:rsid w:val="00E33907"/>
    <w:rsid w:val="00E33B76"/>
    <w:rsid w:val="00E34095"/>
    <w:rsid w:val="00E34284"/>
    <w:rsid w:val="00E3473C"/>
    <w:rsid w:val="00E353D6"/>
    <w:rsid w:val="00E35B8C"/>
    <w:rsid w:val="00E35D55"/>
    <w:rsid w:val="00E37080"/>
    <w:rsid w:val="00E37E6B"/>
    <w:rsid w:val="00E40959"/>
    <w:rsid w:val="00E40FE8"/>
    <w:rsid w:val="00E41C43"/>
    <w:rsid w:val="00E41F1D"/>
    <w:rsid w:val="00E42D33"/>
    <w:rsid w:val="00E4332F"/>
    <w:rsid w:val="00E437BD"/>
    <w:rsid w:val="00E43963"/>
    <w:rsid w:val="00E43DA4"/>
    <w:rsid w:val="00E44B42"/>
    <w:rsid w:val="00E44B61"/>
    <w:rsid w:val="00E4504F"/>
    <w:rsid w:val="00E45883"/>
    <w:rsid w:val="00E45CB9"/>
    <w:rsid w:val="00E45ECE"/>
    <w:rsid w:val="00E4618A"/>
    <w:rsid w:val="00E4669F"/>
    <w:rsid w:val="00E47EDD"/>
    <w:rsid w:val="00E50794"/>
    <w:rsid w:val="00E5096E"/>
    <w:rsid w:val="00E50E82"/>
    <w:rsid w:val="00E513A6"/>
    <w:rsid w:val="00E52539"/>
    <w:rsid w:val="00E52F74"/>
    <w:rsid w:val="00E53685"/>
    <w:rsid w:val="00E53F2E"/>
    <w:rsid w:val="00E56121"/>
    <w:rsid w:val="00E56887"/>
    <w:rsid w:val="00E5775C"/>
    <w:rsid w:val="00E604EE"/>
    <w:rsid w:val="00E60575"/>
    <w:rsid w:val="00E613D7"/>
    <w:rsid w:val="00E6180B"/>
    <w:rsid w:val="00E61CD2"/>
    <w:rsid w:val="00E623E9"/>
    <w:rsid w:val="00E6243B"/>
    <w:rsid w:val="00E62845"/>
    <w:rsid w:val="00E63C61"/>
    <w:rsid w:val="00E643E2"/>
    <w:rsid w:val="00E65007"/>
    <w:rsid w:val="00E652C8"/>
    <w:rsid w:val="00E65489"/>
    <w:rsid w:val="00E657AC"/>
    <w:rsid w:val="00E65B7D"/>
    <w:rsid w:val="00E66138"/>
    <w:rsid w:val="00E6633E"/>
    <w:rsid w:val="00E67459"/>
    <w:rsid w:val="00E70003"/>
    <w:rsid w:val="00E70AF2"/>
    <w:rsid w:val="00E70BF3"/>
    <w:rsid w:val="00E71471"/>
    <w:rsid w:val="00E71A68"/>
    <w:rsid w:val="00E72210"/>
    <w:rsid w:val="00E73A2C"/>
    <w:rsid w:val="00E73B1C"/>
    <w:rsid w:val="00E745A7"/>
    <w:rsid w:val="00E75146"/>
    <w:rsid w:val="00E75B99"/>
    <w:rsid w:val="00E769B9"/>
    <w:rsid w:val="00E76AE5"/>
    <w:rsid w:val="00E772FF"/>
    <w:rsid w:val="00E77701"/>
    <w:rsid w:val="00E808C5"/>
    <w:rsid w:val="00E80901"/>
    <w:rsid w:val="00E81775"/>
    <w:rsid w:val="00E822ED"/>
    <w:rsid w:val="00E82C49"/>
    <w:rsid w:val="00E82D38"/>
    <w:rsid w:val="00E82EE8"/>
    <w:rsid w:val="00E82F65"/>
    <w:rsid w:val="00E83758"/>
    <w:rsid w:val="00E83B2C"/>
    <w:rsid w:val="00E84B39"/>
    <w:rsid w:val="00E85C93"/>
    <w:rsid w:val="00E87CF0"/>
    <w:rsid w:val="00E917E9"/>
    <w:rsid w:val="00E91BD1"/>
    <w:rsid w:val="00E92985"/>
    <w:rsid w:val="00E92F4B"/>
    <w:rsid w:val="00E93E26"/>
    <w:rsid w:val="00E94AA3"/>
    <w:rsid w:val="00E94FA3"/>
    <w:rsid w:val="00E952C3"/>
    <w:rsid w:val="00E9566E"/>
    <w:rsid w:val="00E95A1D"/>
    <w:rsid w:val="00E96366"/>
    <w:rsid w:val="00E964FA"/>
    <w:rsid w:val="00E967A6"/>
    <w:rsid w:val="00E97170"/>
    <w:rsid w:val="00E971E4"/>
    <w:rsid w:val="00E9742B"/>
    <w:rsid w:val="00EA032C"/>
    <w:rsid w:val="00EA0741"/>
    <w:rsid w:val="00EA087D"/>
    <w:rsid w:val="00EA0C1F"/>
    <w:rsid w:val="00EA10CD"/>
    <w:rsid w:val="00EA165B"/>
    <w:rsid w:val="00EA1E00"/>
    <w:rsid w:val="00EA2184"/>
    <w:rsid w:val="00EA2DEB"/>
    <w:rsid w:val="00EA3489"/>
    <w:rsid w:val="00EA351E"/>
    <w:rsid w:val="00EA3BD3"/>
    <w:rsid w:val="00EA40B9"/>
    <w:rsid w:val="00EA4B5B"/>
    <w:rsid w:val="00EA4FBF"/>
    <w:rsid w:val="00EA6335"/>
    <w:rsid w:val="00EA63CD"/>
    <w:rsid w:val="00EA66E9"/>
    <w:rsid w:val="00EA67F7"/>
    <w:rsid w:val="00EA747E"/>
    <w:rsid w:val="00EA7887"/>
    <w:rsid w:val="00EB0164"/>
    <w:rsid w:val="00EB09BF"/>
    <w:rsid w:val="00EB0D8C"/>
    <w:rsid w:val="00EB1982"/>
    <w:rsid w:val="00EB1DE9"/>
    <w:rsid w:val="00EB1E09"/>
    <w:rsid w:val="00EB2629"/>
    <w:rsid w:val="00EB2E65"/>
    <w:rsid w:val="00EB3E5A"/>
    <w:rsid w:val="00EB49AA"/>
    <w:rsid w:val="00EB57BD"/>
    <w:rsid w:val="00EB6115"/>
    <w:rsid w:val="00EB6502"/>
    <w:rsid w:val="00EB665E"/>
    <w:rsid w:val="00EB6B76"/>
    <w:rsid w:val="00EB73B7"/>
    <w:rsid w:val="00EB7495"/>
    <w:rsid w:val="00EB7838"/>
    <w:rsid w:val="00EC0893"/>
    <w:rsid w:val="00EC111A"/>
    <w:rsid w:val="00EC1626"/>
    <w:rsid w:val="00EC18EE"/>
    <w:rsid w:val="00EC19C1"/>
    <w:rsid w:val="00EC29F5"/>
    <w:rsid w:val="00EC303D"/>
    <w:rsid w:val="00EC3958"/>
    <w:rsid w:val="00EC3BAA"/>
    <w:rsid w:val="00EC3F5E"/>
    <w:rsid w:val="00EC4E5E"/>
    <w:rsid w:val="00EC52C4"/>
    <w:rsid w:val="00EC5892"/>
    <w:rsid w:val="00EC5E2D"/>
    <w:rsid w:val="00EC60A9"/>
    <w:rsid w:val="00EC6362"/>
    <w:rsid w:val="00EC6A15"/>
    <w:rsid w:val="00EC6F8E"/>
    <w:rsid w:val="00EC7251"/>
    <w:rsid w:val="00EC7D58"/>
    <w:rsid w:val="00ED0496"/>
    <w:rsid w:val="00ED04F6"/>
    <w:rsid w:val="00ED0547"/>
    <w:rsid w:val="00ED07EB"/>
    <w:rsid w:val="00ED1202"/>
    <w:rsid w:val="00ED1425"/>
    <w:rsid w:val="00ED1BD2"/>
    <w:rsid w:val="00ED3CB6"/>
    <w:rsid w:val="00ED45A3"/>
    <w:rsid w:val="00ED4BF2"/>
    <w:rsid w:val="00ED5BDE"/>
    <w:rsid w:val="00ED6AEE"/>
    <w:rsid w:val="00ED6C73"/>
    <w:rsid w:val="00ED76A2"/>
    <w:rsid w:val="00ED7B28"/>
    <w:rsid w:val="00ED7B81"/>
    <w:rsid w:val="00EE092E"/>
    <w:rsid w:val="00EE0F16"/>
    <w:rsid w:val="00EE20FD"/>
    <w:rsid w:val="00EE2993"/>
    <w:rsid w:val="00EE338C"/>
    <w:rsid w:val="00EE3697"/>
    <w:rsid w:val="00EE471F"/>
    <w:rsid w:val="00EE4E8E"/>
    <w:rsid w:val="00EE5566"/>
    <w:rsid w:val="00EE60C3"/>
    <w:rsid w:val="00EE6297"/>
    <w:rsid w:val="00EE6A21"/>
    <w:rsid w:val="00EE74A0"/>
    <w:rsid w:val="00EE7723"/>
    <w:rsid w:val="00EF001F"/>
    <w:rsid w:val="00EF08B4"/>
    <w:rsid w:val="00EF09E0"/>
    <w:rsid w:val="00EF0DD0"/>
    <w:rsid w:val="00EF0E1C"/>
    <w:rsid w:val="00EF137F"/>
    <w:rsid w:val="00EF174F"/>
    <w:rsid w:val="00EF185A"/>
    <w:rsid w:val="00EF1A58"/>
    <w:rsid w:val="00EF1F70"/>
    <w:rsid w:val="00EF20EE"/>
    <w:rsid w:val="00EF22FD"/>
    <w:rsid w:val="00EF24EA"/>
    <w:rsid w:val="00EF29B2"/>
    <w:rsid w:val="00EF2A1A"/>
    <w:rsid w:val="00EF2DA2"/>
    <w:rsid w:val="00EF2DE4"/>
    <w:rsid w:val="00EF2ED1"/>
    <w:rsid w:val="00EF4109"/>
    <w:rsid w:val="00EF46EB"/>
    <w:rsid w:val="00EF4CDE"/>
    <w:rsid w:val="00EF5AAE"/>
    <w:rsid w:val="00EF5E08"/>
    <w:rsid w:val="00EF5F62"/>
    <w:rsid w:val="00EF7A4C"/>
    <w:rsid w:val="00F00305"/>
    <w:rsid w:val="00F00A19"/>
    <w:rsid w:val="00F00CA0"/>
    <w:rsid w:val="00F01E1A"/>
    <w:rsid w:val="00F02308"/>
    <w:rsid w:val="00F0301F"/>
    <w:rsid w:val="00F032A3"/>
    <w:rsid w:val="00F0450C"/>
    <w:rsid w:val="00F05C82"/>
    <w:rsid w:val="00F06670"/>
    <w:rsid w:val="00F06FC8"/>
    <w:rsid w:val="00F07636"/>
    <w:rsid w:val="00F079E5"/>
    <w:rsid w:val="00F11756"/>
    <w:rsid w:val="00F11BD8"/>
    <w:rsid w:val="00F124A6"/>
    <w:rsid w:val="00F12B65"/>
    <w:rsid w:val="00F13209"/>
    <w:rsid w:val="00F13C51"/>
    <w:rsid w:val="00F157ED"/>
    <w:rsid w:val="00F15802"/>
    <w:rsid w:val="00F15AB7"/>
    <w:rsid w:val="00F16016"/>
    <w:rsid w:val="00F16421"/>
    <w:rsid w:val="00F167E3"/>
    <w:rsid w:val="00F167F0"/>
    <w:rsid w:val="00F1695D"/>
    <w:rsid w:val="00F16CD9"/>
    <w:rsid w:val="00F206C3"/>
    <w:rsid w:val="00F21131"/>
    <w:rsid w:val="00F212ED"/>
    <w:rsid w:val="00F2167A"/>
    <w:rsid w:val="00F21B2A"/>
    <w:rsid w:val="00F21C48"/>
    <w:rsid w:val="00F22BFB"/>
    <w:rsid w:val="00F22C16"/>
    <w:rsid w:val="00F24295"/>
    <w:rsid w:val="00F24698"/>
    <w:rsid w:val="00F250C4"/>
    <w:rsid w:val="00F25733"/>
    <w:rsid w:val="00F2611F"/>
    <w:rsid w:val="00F26BEA"/>
    <w:rsid w:val="00F27453"/>
    <w:rsid w:val="00F27679"/>
    <w:rsid w:val="00F27AF3"/>
    <w:rsid w:val="00F27F17"/>
    <w:rsid w:val="00F30894"/>
    <w:rsid w:val="00F30C09"/>
    <w:rsid w:val="00F312EC"/>
    <w:rsid w:val="00F313F4"/>
    <w:rsid w:val="00F31877"/>
    <w:rsid w:val="00F3189D"/>
    <w:rsid w:val="00F32191"/>
    <w:rsid w:val="00F326BB"/>
    <w:rsid w:val="00F3270A"/>
    <w:rsid w:val="00F32F05"/>
    <w:rsid w:val="00F35728"/>
    <w:rsid w:val="00F35870"/>
    <w:rsid w:val="00F35AFB"/>
    <w:rsid w:val="00F35CFB"/>
    <w:rsid w:val="00F36213"/>
    <w:rsid w:val="00F36808"/>
    <w:rsid w:val="00F370A9"/>
    <w:rsid w:val="00F3767E"/>
    <w:rsid w:val="00F3791E"/>
    <w:rsid w:val="00F37DF9"/>
    <w:rsid w:val="00F4029B"/>
    <w:rsid w:val="00F403AD"/>
    <w:rsid w:val="00F40421"/>
    <w:rsid w:val="00F40E80"/>
    <w:rsid w:val="00F40E84"/>
    <w:rsid w:val="00F40F15"/>
    <w:rsid w:val="00F40FF0"/>
    <w:rsid w:val="00F41C58"/>
    <w:rsid w:val="00F41DBE"/>
    <w:rsid w:val="00F42D54"/>
    <w:rsid w:val="00F42E0C"/>
    <w:rsid w:val="00F42E89"/>
    <w:rsid w:val="00F43D3C"/>
    <w:rsid w:val="00F448EE"/>
    <w:rsid w:val="00F451CD"/>
    <w:rsid w:val="00F457A5"/>
    <w:rsid w:val="00F45E67"/>
    <w:rsid w:val="00F4660F"/>
    <w:rsid w:val="00F47C8C"/>
    <w:rsid w:val="00F47D2A"/>
    <w:rsid w:val="00F515F0"/>
    <w:rsid w:val="00F51BFD"/>
    <w:rsid w:val="00F538C6"/>
    <w:rsid w:val="00F53A78"/>
    <w:rsid w:val="00F54274"/>
    <w:rsid w:val="00F54CA5"/>
    <w:rsid w:val="00F56471"/>
    <w:rsid w:val="00F56A3A"/>
    <w:rsid w:val="00F57127"/>
    <w:rsid w:val="00F57608"/>
    <w:rsid w:val="00F57A08"/>
    <w:rsid w:val="00F57A73"/>
    <w:rsid w:val="00F61539"/>
    <w:rsid w:val="00F61CF5"/>
    <w:rsid w:val="00F62D65"/>
    <w:rsid w:val="00F635C7"/>
    <w:rsid w:val="00F638B9"/>
    <w:rsid w:val="00F63E68"/>
    <w:rsid w:val="00F65095"/>
    <w:rsid w:val="00F652D3"/>
    <w:rsid w:val="00F65357"/>
    <w:rsid w:val="00F65616"/>
    <w:rsid w:val="00F6586D"/>
    <w:rsid w:val="00F65B6B"/>
    <w:rsid w:val="00F65D00"/>
    <w:rsid w:val="00F6628C"/>
    <w:rsid w:val="00F669A8"/>
    <w:rsid w:val="00F66D3C"/>
    <w:rsid w:val="00F678A9"/>
    <w:rsid w:val="00F67F81"/>
    <w:rsid w:val="00F70B62"/>
    <w:rsid w:val="00F712B1"/>
    <w:rsid w:val="00F7189E"/>
    <w:rsid w:val="00F71E37"/>
    <w:rsid w:val="00F72642"/>
    <w:rsid w:val="00F72B30"/>
    <w:rsid w:val="00F72C35"/>
    <w:rsid w:val="00F7317A"/>
    <w:rsid w:val="00F7357D"/>
    <w:rsid w:val="00F73808"/>
    <w:rsid w:val="00F73F4F"/>
    <w:rsid w:val="00F740D6"/>
    <w:rsid w:val="00F745D4"/>
    <w:rsid w:val="00F747E4"/>
    <w:rsid w:val="00F758CA"/>
    <w:rsid w:val="00F75EEF"/>
    <w:rsid w:val="00F76062"/>
    <w:rsid w:val="00F772FC"/>
    <w:rsid w:val="00F774E2"/>
    <w:rsid w:val="00F778FE"/>
    <w:rsid w:val="00F77CEC"/>
    <w:rsid w:val="00F804E9"/>
    <w:rsid w:val="00F807DB"/>
    <w:rsid w:val="00F81A87"/>
    <w:rsid w:val="00F82546"/>
    <w:rsid w:val="00F83077"/>
    <w:rsid w:val="00F830D1"/>
    <w:rsid w:val="00F840D5"/>
    <w:rsid w:val="00F84F45"/>
    <w:rsid w:val="00F8594D"/>
    <w:rsid w:val="00F86585"/>
    <w:rsid w:val="00F86820"/>
    <w:rsid w:val="00F86A30"/>
    <w:rsid w:val="00F86B5E"/>
    <w:rsid w:val="00F87B7C"/>
    <w:rsid w:val="00F902BC"/>
    <w:rsid w:val="00F916D0"/>
    <w:rsid w:val="00F918EE"/>
    <w:rsid w:val="00F92501"/>
    <w:rsid w:val="00F9291B"/>
    <w:rsid w:val="00F92E1F"/>
    <w:rsid w:val="00F9391D"/>
    <w:rsid w:val="00F949E6"/>
    <w:rsid w:val="00F94A61"/>
    <w:rsid w:val="00F94BEC"/>
    <w:rsid w:val="00F954A7"/>
    <w:rsid w:val="00F95678"/>
    <w:rsid w:val="00F957EC"/>
    <w:rsid w:val="00F96473"/>
    <w:rsid w:val="00F964BD"/>
    <w:rsid w:val="00F97567"/>
    <w:rsid w:val="00FA0819"/>
    <w:rsid w:val="00FA18E8"/>
    <w:rsid w:val="00FA215A"/>
    <w:rsid w:val="00FA2992"/>
    <w:rsid w:val="00FA3806"/>
    <w:rsid w:val="00FA43B9"/>
    <w:rsid w:val="00FA51BF"/>
    <w:rsid w:val="00FA63B2"/>
    <w:rsid w:val="00FA6FC0"/>
    <w:rsid w:val="00FA755D"/>
    <w:rsid w:val="00FA7D79"/>
    <w:rsid w:val="00FA7F77"/>
    <w:rsid w:val="00FA7FFA"/>
    <w:rsid w:val="00FB05C7"/>
    <w:rsid w:val="00FB0E4C"/>
    <w:rsid w:val="00FB1023"/>
    <w:rsid w:val="00FB1ACC"/>
    <w:rsid w:val="00FB204C"/>
    <w:rsid w:val="00FB2346"/>
    <w:rsid w:val="00FB301C"/>
    <w:rsid w:val="00FB30AB"/>
    <w:rsid w:val="00FB3233"/>
    <w:rsid w:val="00FB353E"/>
    <w:rsid w:val="00FB3885"/>
    <w:rsid w:val="00FB3897"/>
    <w:rsid w:val="00FB4E1E"/>
    <w:rsid w:val="00FB72CF"/>
    <w:rsid w:val="00FC004C"/>
    <w:rsid w:val="00FC062A"/>
    <w:rsid w:val="00FC0866"/>
    <w:rsid w:val="00FC095C"/>
    <w:rsid w:val="00FC1B1A"/>
    <w:rsid w:val="00FC20FF"/>
    <w:rsid w:val="00FC2145"/>
    <w:rsid w:val="00FC2185"/>
    <w:rsid w:val="00FC2A76"/>
    <w:rsid w:val="00FC3565"/>
    <w:rsid w:val="00FC36B2"/>
    <w:rsid w:val="00FC3F36"/>
    <w:rsid w:val="00FC5FE6"/>
    <w:rsid w:val="00FC67B6"/>
    <w:rsid w:val="00FC7464"/>
    <w:rsid w:val="00FC7B79"/>
    <w:rsid w:val="00FC7ECF"/>
    <w:rsid w:val="00FD07C1"/>
    <w:rsid w:val="00FD12A9"/>
    <w:rsid w:val="00FD37E7"/>
    <w:rsid w:val="00FD4519"/>
    <w:rsid w:val="00FD4634"/>
    <w:rsid w:val="00FD47F0"/>
    <w:rsid w:val="00FD4FE8"/>
    <w:rsid w:val="00FD5032"/>
    <w:rsid w:val="00FD509B"/>
    <w:rsid w:val="00FD567B"/>
    <w:rsid w:val="00FD5EBD"/>
    <w:rsid w:val="00FD63DF"/>
    <w:rsid w:val="00FD685B"/>
    <w:rsid w:val="00FD6B9E"/>
    <w:rsid w:val="00FD6C83"/>
    <w:rsid w:val="00FD7202"/>
    <w:rsid w:val="00FE06CF"/>
    <w:rsid w:val="00FE08CE"/>
    <w:rsid w:val="00FE0ABD"/>
    <w:rsid w:val="00FE109A"/>
    <w:rsid w:val="00FE1796"/>
    <w:rsid w:val="00FE198B"/>
    <w:rsid w:val="00FE2437"/>
    <w:rsid w:val="00FE2C97"/>
    <w:rsid w:val="00FE2EF9"/>
    <w:rsid w:val="00FE3636"/>
    <w:rsid w:val="00FE37A7"/>
    <w:rsid w:val="00FE38A5"/>
    <w:rsid w:val="00FE3D45"/>
    <w:rsid w:val="00FE3FF2"/>
    <w:rsid w:val="00FE5090"/>
    <w:rsid w:val="00FE62FA"/>
    <w:rsid w:val="00FE6548"/>
    <w:rsid w:val="00FE667A"/>
    <w:rsid w:val="00FE6748"/>
    <w:rsid w:val="00FE7225"/>
    <w:rsid w:val="00FE739B"/>
    <w:rsid w:val="00FF0008"/>
    <w:rsid w:val="00FF01AE"/>
    <w:rsid w:val="00FF0276"/>
    <w:rsid w:val="00FF02DE"/>
    <w:rsid w:val="00FF0476"/>
    <w:rsid w:val="00FF07AB"/>
    <w:rsid w:val="00FF07E6"/>
    <w:rsid w:val="00FF2413"/>
    <w:rsid w:val="00FF2956"/>
    <w:rsid w:val="00FF2A53"/>
    <w:rsid w:val="00FF2B99"/>
    <w:rsid w:val="00FF3201"/>
    <w:rsid w:val="00FF3309"/>
    <w:rsid w:val="00FF4286"/>
    <w:rsid w:val="00FF584C"/>
    <w:rsid w:val="00FF599A"/>
    <w:rsid w:val="00FF5FA8"/>
    <w:rsid w:val="00FF7522"/>
    <w:rsid w:val="00FF7DF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E27A00"/>
  <w15:docId w15:val="{1521B44F-A356-4CDB-BD63-69C57FDD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0C19"/>
  </w:style>
  <w:style w:type="paragraph" w:styleId="Ttulo1">
    <w:name w:val="heading 1"/>
    <w:basedOn w:val="Normal"/>
    <w:next w:val="Normal"/>
    <w:link w:val="Ttulo1Car"/>
    <w:uiPriority w:val="9"/>
    <w:qFormat/>
    <w:rsid w:val="00167B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167B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3330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7BFC"/>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167BFC"/>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33309D"/>
    <w:rPr>
      <w:rFonts w:asciiTheme="majorHAnsi" w:eastAsiaTheme="majorEastAsia" w:hAnsiTheme="majorHAnsi" w:cstheme="majorBidi"/>
      <w:color w:val="1F4D78" w:themeColor="accent1" w:themeShade="7F"/>
      <w:sz w:val="24"/>
      <w:szCs w:val="24"/>
    </w:rPr>
  </w:style>
  <w:style w:type="paragraph" w:styleId="Encabezado">
    <w:name w:val="header"/>
    <w:basedOn w:val="Normal"/>
    <w:link w:val="EncabezadoCar"/>
    <w:uiPriority w:val="99"/>
    <w:unhideWhenUsed/>
    <w:rsid w:val="00167BF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67BFC"/>
  </w:style>
  <w:style w:type="paragraph" w:styleId="Piedepgina">
    <w:name w:val="footer"/>
    <w:basedOn w:val="Normal"/>
    <w:link w:val="PiedepginaCar"/>
    <w:uiPriority w:val="99"/>
    <w:unhideWhenUsed/>
    <w:rsid w:val="00167BF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67BFC"/>
  </w:style>
  <w:style w:type="paragraph" w:customStyle="1" w:styleId="Standard">
    <w:name w:val="Standard"/>
    <w:rsid w:val="00167BFC"/>
    <w:pPr>
      <w:suppressAutoHyphens/>
      <w:autoSpaceDN w:val="0"/>
      <w:spacing w:line="254" w:lineRule="auto"/>
      <w:textAlignment w:val="baseline"/>
    </w:pPr>
    <w:rPr>
      <w:rFonts w:ascii="Calibri" w:eastAsia="SimSun" w:hAnsi="Calibri" w:cs="Tahoma"/>
      <w:kern w:val="3"/>
    </w:rPr>
  </w:style>
  <w:style w:type="paragraph" w:styleId="Prrafodelista">
    <w:name w:val="List Paragraph"/>
    <w:basedOn w:val="Normal"/>
    <w:uiPriority w:val="34"/>
    <w:qFormat/>
    <w:rsid w:val="00167BFC"/>
    <w:pPr>
      <w:ind w:left="720"/>
      <w:contextualSpacing/>
    </w:pPr>
  </w:style>
  <w:style w:type="character" w:styleId="nfasis">
    <w:name w:val="Emphasis"/>
    <w:basedOn w:val="Fuentedeprrafopredeter"/>
    <w:uiPriority w:val="20"/>
    <w:qFormat/>
    <w:rsid w:val="00167BFC"/>
    <w:rPr>
      <w:i/>
      <w:iCs/>
    </w:rPr>
  </w:style>
  <w:style w:type="paragraph" w:styleId="Textodeglobo">
    <w:name w:val="Balloon Text"/>
    <w:basedOn w:val="Normal"/>
    <w:link w:val="TextodegloboCar"/>
    <w:uiPriority w:val="99"/>
    <w:semiHidden/>
    <w:unhideWhenUsed/>
    <w:rsid w:val="00167BFC"/>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167BFC"/>
    <w:rPr>
      <w:rFonts w:ascii="Times New Roman" w:hAnsi="Times New Roman" w:cs="Times New Roman"/>
      <w:sz w:val="18"/>
      <w:szCs w:val="18"/>
    </w:rPr>
  </w:style>
  <w:style w:type="paragraph" w:styleId="Textocomentario">
    <w:name w:val="annotation text"/>
    <w:basedOn w:val="Normal"/>
    <w:link w:val="TextocomentarioCar"/>
    <w:uiPriority w:val="99"/>
    <w:unhideWhenUsed/>
    <w:rsid w:val="00167BFC"/>
    <w:pPr>
      <w:spacing w:line="240" w:lineRule="auto"/>
    </w:pPr>
    <w:rPr>
      <w:sz w:val="20"/>
      <w:szCs w:val="20"/>
    </w:rPr>
  </w:style>
  <w:style w:type="character" w:customStyle="1" w:styleId="TextocomentarioCar">
    <w:name w:val="Texto comentario Car"/>
    <w:basedOn w:val="Fuentedeprrafopredeter"/>
    <w:link w:val="Textocomentario"/>
    <w:uiPriority w:val="99"/>
    <w:rsid w:val="00167BFC"/>
    <w:rPr>
      <w:sz w:val="20"/>
      <w:szCs w:val="20"/>
    </w:rPr>
  </w:style>
  <w:style w:type="paragraph" w:styleId="Asuntodelcomentario">
    <w:name w:val="annotation subject"/>
    <w:basedOn w:val="Textocomentario"/>
    <w:next w:val="Textocomentario"/>
    <w:link w:val="AsuntodelcomentarioCar"/>
    <w:uiPriority w:val="99"/>
    <w:semiHidden/>
    <w:unhideWhenUsed/>
    <w:rsid w:val="00167BFC"/>
    <w:rPr>
      <w:b/>
      <w:bCs/>
    </w:rPr>
  </w:style>
  <w:style w:type="character" w:customStyle="1" w:styleId="AsuntodelcomentarioCar">
    <w:name w:val="Asunto del comentario Car"/>
    <w:basedOn w:val="TextocomentarioCar"/>
    <w:link w:val="Asuntodelcomentario"/>
    <w:uiPriority w:val="99"/>
    <w:semiHidden/>
    <w:rsid w:val="00167BFC"/>
    <w:rPr>
      <w:b/>
      <w:bCs/>
      <w:sz w:val="20"/>
      <w:szCs w:val="20"/>
    </w:rPr>
  </w:style>
  <w:style w:type="character" w:customStyle="1" w:styleId="apple-converted-space">
    <w:name w:val="apple-converted-space"/>
    <w:basedOn w:val="Fuentedeprrafopredeter"/>
    <w:rsid w:val="00167BFC"/>
  </w:style>
  <w:style w:type="table" w:styleId="Tablaconcuadrcula">
    <w:name w:val="Table Grid"/>
    <w:basedOn w:val="Tablanormal"/>
    <w:uiPriority w:val="39"/>
    <w:rsid w:val="00167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67BFC"/>
    <w:rPr>
      <w:color w:val="0000FF"/>
      <w:u w:val="single"/>
    </w:rPr>
  </w:style>
  <w:style w:type="paragraph" w:styleId="TtuloTDC">
    <w:name w:val="TOC Heading"/>
    <w:basedOn w:val="Ttulo1"/>
    <w:next w:val="Normal"/>
    <w:uiPriority w:val="39"/>
    <w:unhideWhenUsed/>
    <w:qFormat/>
    <w:rsid w:val="00167BFC"/>
    <w:pPr>
      <w:outlineLvl w:val="9"/>
    </w:pPr>
  </w:style>
  <w:style w:type="paragraph" w:styleId="TDC1">
    <w:name w:val="toc 1"/>
    <w:basedOn w:val="Normal"/>
    <w:next w:val="Normal"/>
    <w:autoRedefine/>
    <w:uiPriority w:val="39"/>
    <w:unhideWhenUsed/>
    <w:rsid w:val="00167BFC"/>
    <w:pPr>
      <w:spacing w:after="100"/>
    </w:pPr>
  </w:style>
  <w:style w:type="paragraph" w:styleId="TDC2">
    <w:name w:val="toc 2"/>
    <w:basedOn w:val="Normal"/>
    <w:next w:val="Normal"/>
    <w:autoRedefine/>
    <w:uiPriority w:val="39"/>
    <w:unhideWhenUsed/>
    <w:rsid w:val="00167BFC"/>
    <w:pPr>
      <w:spacing w:after="100"/>
      <w:ind w:left="220"/>
    </w:pPr>
  </w:style>
  <w:style w:type="table" w:customStyle="1" w:styleId="TableGrid1">
    <w:name w:val="Table Grid1"/>
    <w:basedOn w:val="Tablanormal"/>
    <w:next w:val="Tablaconcuadrcula"/>
    <w:uiPriority w:val="39"/>
    <w:rsid w:val="00B75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anormal"/>
    <w:next w:val="Tablaconcuadrcula"/>
    <w:uiPriority w:val="39"/>
    <w:rsid w:val="000D3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7F0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Fuentedeprrafopredeter"/>
    <w:rsid w:val="004A564D"/>
  </w:style>
  <w:style w:type="table" w:customStyle="1" w:styleId="TableGrid4">
    <w:name w:val="Table Grid4"/>
    <w:basedOn w:val="Tablanormal"/>
    <w:next w:val="Tablaconcuadrcula"/>
    <w:uiPriority w:val="39"/>
    <w:rsid w:val="00CF5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3C410A"/>
    <w:rPr>
      <w:sz w:val="16"/>
      <w:szCs w:val="16"/>
    </w:rPr>
  </w:style>
  <w:style w:type="character" w:styleId="Hipervnculovisitado">
    <w:name w:val="FollowedHyperlink"/>
    <w:basedOn w:val="Fuentedeprrafopredeter"/>
    <w:uiPriority w:val="99"/>
    <w:semiHidden/>
    <w:unhideWhenUsed/>
    <w:rsid w:val="00953202"/>
    <w:rPr>
      <w:color w:val="954F72"/>
      <w:u w:val="single"/>
    </w:rPr>
  </w:style>
  <w:style w:type="paragraph" w:customStyle="1" w:styleId="xl65">
    <w:name w:val="xl65"/>
    <w:basedOn w:val="Normal"/>
    <w:rsid w:val="00953202"/>
    <w:pPr>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66">
    <w:name w:val="xl66"/>
    <w:basedOn w:val="Normal"/>
    <w:rsid w:val="00953202"/>
    <w:pPr>
      <w:spacing w:before="100" w:beforeAutospacing="1" w:after="100" w:afterAutospacing="1" w:line="240" w:lineRule="auto"/>
    </w:pPr>
    <w:rPr>
      <w:rFonts w:ascii="Arial" w:eastAsia="Times New Roman" w:hAnsi="Arial" w:cs="Arial"/>
      <w:sz w:val="14"/>
      <w:szCs w:val="14"/>
    </w:rPr>
  </w:style>
  <w:style w:type="paragraph" w:customStyle="1" w:styleId="xl67">
    <w:name w:val="xl67"/>
    <w:basedOn w:val="Normal"/>
    <w:rsid w:val="00953202"/>
    <w:pPr>
      <w:spacing w:before="100" w:beforeAutospacing="1" w:after="100" w:afterAutospacing="1" w:line="240" w:lineRule="auto"/>
    </w:pPr>
    <w:rPr>
      <w:rFonts w:ascii="Arial" w:eastAsia="Times New Roman" w:hAnsi="Arial" w:cs="Arial"/>
      <w:sz w:val="14"/>
      <w:szCs w:val="14"/>
    </w:rPr>
  </w:style>
  <w:style w:type="paragraph" w:customStyle="1" w:styleId="xl68">
    <w:name w:val="xl68"/>
    <w:basedOn w:val="Normal"/>
    <w:rsid w:val="00953202"/>
    <w:pPr>
      <w:spacing w:before="100" w:beforeAutospacing="1" w:after="100" w:afterAutospacing="1" w:line="240" w:lineRule="auto"/>
      <w:jc w:val="center"/>
    </w:pPr>
    <w:rPr>
      <w:rFonts w:ascii="Arial" w:eastAsia="Times New Roman" w:hAnsi="Arial" w:cs="Arial"/>
      <w:sz w:val="14"/>
      <w:szCs w:val="14"/>
    </w:rPr>
  </w:style>
  <w:style w:type="paragraph" w:customStyle="1" w:styleId="xl69">
    <w:name w:val="xl69"/>
    <w:basedOn w:val="Normal"/>
    <w:rsid w:val="00953202"/>
    <w:pP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70">
    <w:name w:val="xl70"/>
    <w:basedOn w:val="Normal"/>
    <w:rsid w:val="00953202"/>
    <w:pP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71">
    <w:name w:val="xl71"/>
    <w:basedOn w:val="Normal"/>
    <w:rsid w:val="00953202"/>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rPr>
  </w:style>
  <w:style w:type="paragraph" w:customStyle="1" w:styleId="xl72">
    <w:name w:val="xl72"/>
    <w:basedOn w:val="Normal"/>
    <w:rsid w:val="00953202"/>
    <w:pPr>
      <w:pBdr>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73">
    <w:name w:val="xl73"/>
    <w:basedOn w:val="Normal"/>
    <w:rsid w:val="00953202"/>
    <w:pPr>
      <w:pBdr>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74">
    <w:name w:val="xl74"/>
    <w:basedOn w:val="Normal"/>
    <w:rsid w:val="00953202"/>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rPr>
  </w:style>
  <w:style w:type="paragraph" w:customStyle="1" w:styleId="xl75">
    <w:name w:val="xl75"/>
    <w:basedOn w:val="Normal"/>
    <w:rsid w:val="00953202"/>
    <w:pPr>
      <w:shd w:val="clear" w:color="000000" w:fill="FFFFFF"/>
      <w:spacing w:before="100" w:beforeAutospacing="1" w:after="100" w:afterAutospacing="1" w:line="240" w:lineRule="auto"/>
      <w:textAlignment w:val="center"/>
    </w:pPr>
    <w:rPr>
      <w:rFonts w:ascii="Arial" w:eastAsia="Times New Roman" w:hAnsi="Arial" w:cs="Arial"/>
      <w:color w:val="000000"/>
      <w:sz w:val="14"/>
      <w:szCs w:val="14"/>
    </w:rPr>
  </w:style>
  <w:style w:type="paragraph" w:customStyle="1" w:styleId="xl76">
    <w:name w:val="xl76"/>
    <w:basedOn w:val="Normal"/>
    <w:rsid w:val="00953202"/>
    <w:pPr>
      <w:shd w:val="clear" w:color="000000" w:fill="FFFFFF"/>
      <w:spacing w:before="100" w:beforeAutospacing="1" w:after="100" w:afterAutospacing="1" w:line="240" w:lineRule="auto"/>
      <w:textAlignment w:val="center"/>
    </w:pPr>
    <w:rPr>
      <w:rFonts w:ascii="Arial" w:eastAsia="Times New Roman" w:hAnsi="Arial" w:cs="Arial"/>
      <w:color w:val="000000"/>
      <w:sz w:val="14"/>
      <w:szCs w:val="14"/>
    </w:rPr>
  </w:style>
  <w:style w:type="paragraph" w:customStyle="1" w:styleId="xl77">
    <w:name w:val="xl77"/>
    <w:basedOn w:val="Normal"/>
    <w:rsid w:val="00953202"/>
    <w:pPr>
      <w:shd w:val="clear" w:color="000000" w:fill="FFFFFF"/>
      <w:spacing w:before="100" w:beforeAutospacing="1" w:after="100" w:afterAutospacing="1" w:line="240" w:lineRule="auto"/>
      <w:jc w:val="center"/>
      <w:textAlignment w:val="center"/>
    </w:pPr>
    <w:rPr>
      <w:rFonts w:ascii="Arial" w:eastAsia="Times New Roman" w:hAnsi="Arial" w:cs="Arial"/>
      <w:color w:val="000000"/>
      <w:sz w:val="14"/>
      <w:szCs w:val="14"/>
    </w:rPr>
  </w:style>
  <w:style w:type="paragraph" w:customStyle="1" w:styleId="xl78">
    <w:name w:val="xl78"/>
    <w:basedOn w:val="Normal"/>
    <w:rsid w:val="00953202"/>
    <w:pPr>
      <w:shd w:val="clear" w:color="000000" w:fill="FFFFFF"/>
      <w:spacing w:before="100" w:beforeAutospacing="1" w:after="100" w:afterAutospacing="1" w:line="240" w:lineRule="auto"/>
      <w:jc w:val="center"/>
      <w:textAlignment w:val="center"/>
    </w:pPr>
    <w:rPr>
      <w:rFonts w:ascii="Arial" w:eastAsia="Times New Roman" w:hAnsi="Arial" w:cs="Arial"/>
      <w:color w:val="000000"/>
      <w:sz w:val="14"/>
      <w:szCs w:val="14"/>
    </w:rPr>
  </w:style>
  <w:style w:type="paragraph" w:customStyle="1" w:styleId="xl79">
    <w:name w:val="xl79"/>
    <w:basedOn w:val="Normal"/>
    <w:rsid w:val="00953202"/>
    <w:pPr>
      <w:shd w:val="clear" w:color="000000" w:fill="FFFFFF"/>
      <w:spacing w:before="100" w:beforeAutospacing="1" w:after="100" w:afterAutospacing="1" w:line="240" w:lineRule="auto"/>
      <w:jc w:val="center"/>
      <w:textAlignment w:val="center"/>
    </w:pPr>
    <w:rPr>
      <w:rFonts w:ascii="Arial" w:eastAsia="Times New Roman" w:hAnsi="Arial" w:cs="Arial"/>
      <w:color w:val="000000"/>
      <w:sz w:val="14"/>
      <w:szCs w:val="14"/>
    </w:rPr>
  </w:style>
  <w:style w:type="paragraph" w:customStyle="1" w:styleId="xl80">
    <w:name w:val="xl80"/>
    <w:basedOn w:val="Normal"/>
    <w:rsid w:val="00953202"/>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rPr>
  </w:style>
  <w:style w:type="paragraph" w:customStyle="1" w:styleId="xl81">
    <w:name w:val="xl81"/>
    <w:basedOn w:val="Normal"/>
    <w:rsid w:val="00953202"/>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rPr>
  </w:style>
  <w:style w:type="paragraph" w:customStyle="1" w:styleId="xl82">
    <w:name w:val="xl82"/>
    <w:basedOn w:val="Normal"/>
    <w:rsid w:val="00953202"/>
    <w:pPr>
      <w:shd w:val="clear" w:color="000000" w:fill="FFFFFF"/>
      <w:spacing w:before="100" w:beforeAutospacing="1" w:after="100" w:afterAutospacing="1" w:line="240" w:lineRule="auto"/>
      <w:textAlignment w:val="center"/>
    </w:pPr>
    <w:rPr>
      <w:rFonts w:ascii="Arial" w:eastAsia="Times New Roman" w:hAnsi="Arial" w:cs="Arial"/>
      <w:sz w:val="14"/>
      <w:szCs w:val="14"/>
    </w:rPr>
  </w:style>
  <w:style w:type="character" w:customStyle="1" w:styleId="jlqj4b">
    <w:name w:val="jlqj4b"/>
    <w:basedOn w:val="Fuentedeprrafopredeter"/>
    <w:rsid w:val="005F26A1"/>
  </w:style>
  <w:style w:type="paragraph" w:customStyle="1" w:styleId="xl83">
    <w:name w:val="xl83"/>
    <w:basedOn w:val="Normal"/>
    <w:rsid w:val="008A580A"/>
    <w:pPr>
      <w:pBdr>
        <w:top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4"/>
      <w:szCs w:val="14"/>
    </w:rPr>
  </w:style>
  <w:style w:type="paragraph" w:customStyle="1" w:styleId="xl84">
    <w:name w:val="xl84"/>
    <w:basedOn w:val="Normal"/>
    <w:rsid w:val="008A580A"/>
    <w:pPr>
      <w:pBdr>
        <w:top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85">
    <w:name w:val="xl85"/>
    <w:basedOn w:val="Normal"/>
    <w:rsid w:val="008A580A"/>
    <w:pP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u w:val="single"/>
    </w:rPr>
  </w:style>
  <w:style w:type="paragraph" w:customStyle="1" w:styleId="xl86">
    <w:name w:val="xl86"/>
    <w:basedOn w:val="Normal"/>
    <w:rsid w:val="008A580A"/>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EndNoteBibliography">
    <w:name w:val="EndNote Bibliography"/>
    <w:link w:val="EndNoteBibliographyCar"/>
    <w:rsid w:val="005A5889"/>
    <w:pPr>
      <w:pBdr>
        <w:top w:val="nil"/>
        <w:left w:val="nil"/>
        <w:bottom w:val="nil"/>
        <w:right w:val="nil"/>
        <w:between w:val="nil"/>
        <w:bar w:val="nil"/>
      </w:pBdr>
      <w:spacing w:after="0" w:line="240" w:lineRule="auto"/>
      <w:jc w:val="both"/>
    </w:pPr>
    <w:rPr>
      <w:rFonts w:ascii="Calibri" w:eastAsia="Cambria" w:hAnsi="Calibri" w:cs="Calibri"/>
      <w:color w:val="000000"/>
      <w:szCs w:val="24"/>
      <w:u w:color="000000"/>
      <w:bdr w:val="nil"/>
      <w:lang w:eastAsia="es-ES"/>
    </w:rPr>
  </w:style>
  <w:style w:type="character" w:customStyle="1" w:styleId="EndNoteBibliographyCar">
    <w:name w:val="EndNote Bibliography Car"/>
    <w:basedOn w:val="Fuentedeprrafopredeter"/>
    <w:link w:val="EndNoteBibliography"/>
    <w:rsid w:val="00CF5F2A"/>
    <w:rPr>
      <w:rFonts w:ascii="Calibri" w:eastAsia="Cambria" w:hAnsi="Calibri" w:cs="Calibri"/>
      <w:color w:val="000000"/>
      <w:szCs w:val="24"/>
      <w:u w:color="000000"/>
      <w:bdr w:val="nil"/>
      <w:lang w:eastAsia="es-ES"/>
    </w:rPr>
  </w:style>
  <w:style w:type="character" w:customStyle="1" w:styleId="None">
    <w:name w:val="None"/>
    <w:rsid w:val="00A54E8E"/>
  </w:style>
  <w:style w:type="character" w:customStyle="1" w:styleId="Hyperlink0">
    <w:name w:val="Hyperlink.0"/>
    <w:basedOn w:val="None"/>
    <w:rsid w:val="00A54E8E"/>
    <w:rPr>
      <w:rFonts w:ascii="Arial" w:eastAsia="Arial" w:hAnsi="Arial" w:cs="Arial"/>
      <w:sz w:val="22"/>
      <w:szCs w:val="22"/>
    </w:rPr>
  </w:style>
  <w:style w:type="paragraph" w:styleId="HTMLconformatoprevio">
    <w:name w:val="HTML Preformatted"/>
    <w:basedOn w:val="Normal"/>
    <w:link w:val="HTMLconformatoprevioCar"/>
    <w:uiPriority w:val="99"/>
    <w:semiHidden/>
    <w:unhideWhenUsed/>
    <w:rsid w:val="00A5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semiHidden/>
    <w:rsid w:val="00A54E8E"/>
    <w:rPr>
      <w:rFonts w:ascii="Courier New" w:eastAsia="Times New Roman" w:hAnsi="Courier New" w:cs="Courier New"/>
      <w:sz w:val="20"/>
      <w:szCs w:val="20"/>
      <w:lang w:val="es-ES" w:eastAsia="es-ES"/>
    </w:rPr>
  </w:style>
  <w:style w:type="paragraph" w:customStyle="1" w:styleId="p">
    <w:name w:val="p"/>
    <w:basedOn w:val="Normal"/>
    <w:rsid w:val="00CF5F2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CF5F2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element-citation">
    <w:name w:val="element-citation"/>
    <w:basedOn w:val="Fuentedeprrafopredeter"/>
    <w:rsid w:val="00CF5F2A"/>
  </w:style>
  <w:style w:type="character" w:customStyle="1" w:styleId="ref-journal">
    <w:name w:val="ref-journal"/>
    <w:basedOn w:val="Fuentedeprrafopredeter"/>
    <w:rsid w:val="00CF5F2A"/>
  </w:style>
  <w:style w:type="character" w:customStyle="1" w:styleId="ref-vol">
    <w:name w:val="ref-vol"/>
    <w:basedOn w:val="Fuentedeprrafopredeter"/>
    <w:rsid w:val="00CF5F2A"/>
  </w:style>
  <w:style w:type="character" w:customStyle="1" w:styleId="nowrap">
    <w:name w:val="nowrap"/>
    <w:basedOn w:val="Fuentedeprrafopredeter"/>
    <w:rsid w:val="00CF5F2A"/>
  </w:style>
  <w:style w:type="paragraph" w:customStyle="1" w:styleId="Default">
    <w:name w:val="Default"/>
    <w:rsid w:val="00CF5F2A"/>
    <w:pPr>
      <w:autoSpaceDE w:val="0"/>
      <w:autoSpaceDN w:val="0"/>
      <w:adjustRightInd w:val="0"/>
      <w:spacing w:after="0" w:line="240" w:lineRule="auto"/>
    </w:pPr>
    <w:rPr>
      <w:rFonts w:ascii="Calibri" w:hAnsi="Calibri" w:cs="Calibri"/>
      <w:color w:val="000000"/>
      <w:sz w:val="24"/>
      <w:szCs w:val="24"/>
      <w:lang w:val="es-ES"/>
    </w:rPr>
  </w:style>
  <w:style w:type="paragraph" w:styleId="Textoindependiente">
    <w:name w:val="Body Text"/>
    <w:basedOn w:val="Normal"/>
    <w:link w:val="TextoindependienteCar"/>
    <w:uiPriority w:val="1"/>
    <w:qFormat/>
    <w:rsid w:val="00CF5F2A"/>
    <w:pPr>
      <w:widowControl w:val="0"/>
      <w:autoSpaceDE w:val="0"/>
      <w:autoSpaceDN w:val="0"/>
      <w:spacing w:after="0" w:line="240" w:lineRule="auto"/>
    </w:pPr>
    <w:rPr>
      <w:rFonts w:ascii="Calibri" w:eastAsia="Calibri" w:hAnsi="Calibri" w:cs="Calibri"/>
    </w:rPr>
  </w:style>
  <w:style w:type="character" w:customStyle="1" w:styleId="TextoindependienteCar">
    <w:name w:val="Texto independiente Car"/>
    <w:basedOn w:val="Fuentedeprrafopredeter"/>
    <w:link w:val="Textoindependiente"/>
    <w:uiPriority w:val="1"/>
    <w:rsid w:val="00CF5F2A"/>
    <w:rPr>
      <w:rFonts w:ascii="Calibri" w:eastAsia="Calibri" w:hAnsi="Calibri" w:cs="Calibri"/>
    </w:rPr>
  </w:style>
  <w:style w:type="paragraph" w:styleId="Textonotapie">
    <w:name w:val="footnote text"/>
    <w:basedOn w:val="Normal"/>
    <w:link w:val="TextonotapieCar"/>
    <w:uiPriority w:val="99"/>
    <w:semiHidden/>
    <w:unhideWhenUsed/>
    <w:rsid w:val="00CF5F2A"/>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CF5F2A"/>
    <w:rPr>
      <w:sz w:val="20"/>
      <w:szCs w:val="20"/>
      <w:lang w:val="es-ES"/>
    </w:rPr>
  </w:style>
  <w:style w:type="character" w:styleId="Refdenotaalpie">
    <w:name w:val="footnote reference"/>
    <w:basedOn w:val="Fuentedeprrafopredeter"/>
    <w:uiPriority w:val="99"/>
    <w:semiHidden/>
    <w:unhideWhenUsed/>
    <w:rsid w:val="00CF5F2A"/>
    <w:rPr>
      <w:vertAlign w:val="superscript"/>
    </w:rPr>
  </w:style>
  <w:style w:type="paragraph" w:customStyle="1" w:styleId="EndNoteBibliographyTitle">
    <w:name w:val="EndNote Bibliography Title"/>
    <w:basedOn w:val="Normal"/>
    <w:link w:val="EndNoteBibliographyTitleCar"/>
    <w:rsid w:val="00CF5F2A"/>
    <w:pPr>
      <w:spacing w:after="0"/>
      <w:jc w:val="center"/>
    </w:pPr>
    <w:rPr>
      <w:rFonts w:ascii="Calibri" w:hAnsi="Calibri" w:cs="Calibri"/>
      <w:noProof/>
    </w:rPr>
  </w:style>
  <w:style w:type="character" w:customStyle="1" w:styleId="EndNoteBibliographyTitleCar">
    <w:name w:val="EndNote Bibliography Title Car"/>
    <w:basedOn w:val="Fuentedeprrafopredeter"/>
    <w:link w:val="EndNoteBibliographyTitle"/>
    <w:rsid w:val="00CF5F2A"/>
    <w:rPr>
      <w:rFonts w:ascii="Calibri" w:hAnsi="Calibri" w:cs="Calibri"/>
      <w:noProof/>
    </w:rPr>
  </w:style>
  <w:style w:type="paragraph" w:customStyle="1" w:styleId="BodyA">
    <w:name w:val="Body A"/>
    <w:rsid w:val="00AC3EB7"/>
    <w:pPr>
      <w:pBdr>
        <w:top w:val="nil"/>
        <w:left w:val="nil"/>
        <w:bottom w:val="nil"/>
        <w:right w:val="nil"/>
        <w:between w:val="nil"/>
        <w:bar w:val="nil"/>
      </w:pBdr>
      <w:suppressAutoHyphens/>
      <w:spacing w:after="0" w:line="240" w:lineRule="auto"/>
    </w:pPr>
    <w:rPr>
      <w:rFonts w:ascii="Cambria" w:eastAsia="Arial Unicode MS" w:hAnsi="Cambria" w:cs="Arial Unicode MS"/>
      <w:color w:val="000000"/>
      <w:sz w:val="24"/>
      <w:szCs w:val="24"/>
      <w:u w:color="000000"/>
      <w:bdr w:val="nil"/>
      <w:lang w:eastAsia="es-ES"/>
      <w14:textOutline w14:w="0" w14:cap="flat" w14:cmpd="sng" w14:algn="ctr">
        <w14:noFill/>
        <w14:prstDash w14:val="solid"/>
        <w14:bevel/>
      </w14:textOutline>
    </w:rPr>
  </w:style>
  <w:style w:type="table" w:customStyle="1" w:styleId="Tablanormal21">
    <w:name w:val="Tabla normal 21"/>
    <w:basedOn w:val="Tablanormal"/>
    <w:next w:val="Tablanormal2"/>
    <w:uiPriority w:val="42"/>
    <w:rsid w:val="000146EB"/>
    <w:pPr>
      <w:spacing w:after="0" w:line="240" w:lineRule="auto"/>
    </w:pPr>
    <w:rPr>
      <w:rFonts w:eastAsia="Times New Roman"/>
      <w:lang w:val="es-E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anormal2">
    <w:name w:val="Plain Table 2"/>
    <w:basedOn w:val="Tablanormal"/>
    <w:uiPriority w:val="99"/>
    <w:rsid w:val="00014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n">
    <w:name w:val="Revision"/>
    <w:hidden/>
    <w:uiPriority w:val="99"/>
    <w:semiHidden/>
    <w:rsid w:val="008A0774"/>
    <w:pPr>
      <w:spacing w:after="0" w:line="240" w:lineRule="auto"/>
    </w:pPr>
  </w:style>
  <w:style w:type="character" w:customStyle="1" w:styleId="Mencinsinresolver1">
    <w:name w:val="Mención sin resolver1"/>
    <w:basedOn w:val="Fuentedeprrafopredeter"/>
    <w:uiPriority w:val="99"/>
    <w:semiHidden/>
    <w:unhideWhenUsed/>
    <w:rsid w:val="00BD06F6"/>
    <w:rPr>
      <w:color w:val="605E5C"/>
      <w:shd w:val="clear" w:color="auto" w:fill="E1DFDD"/>
    </w:rPr>
  </w:style>
  <w:style w:type="character" w:customStyle="1" w:styleId="Mencinsinresolver2">
    <w:name w:val="Mención sin resolver2"/>
    <w:basedOn w:val="Fuentedeprrafopredeter"/>
    <w:uiPriority w:val="99"/>
    <w:semiHidden/>
    <w:unhideWhenUsed/>
    <w:rsid w:val="00E41C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9662">
      <w:bodyDiv w:val="1"/>
      <w:marLeft w:val="0"/>
      <w:marRight w:val="0"/>
      <w:marTop w:val="0"/>
      <w:marBottom w:val="0"/>
      <w:divBdr>
        <w:top w:val="none" w:sz="0" w:space="0" w:color="auto"/>
        <w:left w:val="none" w:sz="0" w:space="0" w:color="auto"/>
        <w:bottom w:val="none" w:sz="0" w:space="0" w:color="auto"/>
        <w:right w:val="none" w:sz="0" w:space="0" w:color="auto"/>
      </w:divBdr>
    </w:div>
    <w:div w:id="7489465">
      <w:bodyDiv w:val="1"/>
      <w:marLeft w:val="0"/>
      <w:marRight w:val="0"/>
      <w:marTop w:val="0"/>
      <w:marBottom w:val="0"/>
      <w:divBdr>
        <w:top w:val="none" w:sz="0" w:space="0" w:color="auto"/>
        <w:left w:val="none" w:sz="0" w:space="0" w:color="auto"/>
        <w:bottom w:val="none" w:sz="0" w:space="0" w:color="auto"/>
        <w:right w:val="none" w:sz="0" w:space="0" w:color="auto"/>
      </w:divBdr>
    </w:div>
    <w:div w:id="8652043">
      <w:bodyDiv w:val="1"/>
      <w:marLeft w:val="0"/>
      <w:marRight w:val="0"/>
      <w:marTop w:val="0"/>
      <w:marBottom w:val="0"/>
      <w:divBdr>
        <w:top w:val="none" w:sz="0" w:space="0" w:color="auto"/>
        <w:left w:val="none" w:sz="0" w:space="0" w:color="auto"/>
        <w:bottom w:val="none" w:sz="0" w:space="0" w:color="auto"/>
        <w:right w:val="none" w:sz="0" w:space="0" w:color="auto"/>
      </w:divBdr>
    </w:div>
    <w:div w:id="10032071">
      <w:bodyDiv w:val="1"/>
      <w:marLeft w:val="0"/>
      <w:marRight w:val="0"/>
      <w:marTop w:val="0"/>
      <w:marBottom w:val="0"/>
      <w:divBdr>
        <w:top w:val="none" w:sz="0" w:space="0" w:color="auto"/>
        <w:left w:val="none" w:sz="0" w:space="0" w:color="auto"/>
        <w:bottom w:val="none" w:sz="0" w:space="0" w:color="auto"/>
        <w:right w:val="none" w:sz="0" w:space="0" w:color="auto"/>
      </w:divBdr>
    </w:div>
    <w:div w:id="12846927">
      <w:bodyDiv w:val="1"/>
      <w:marLeft w:val="0"/>
      <w:marRight w:val="0"/>
      <w:marTop w:val="0"/>
      <w:marBottom w:val="0"/>
      <w:divBdr>
        <w:top w:val="none" w:sz="0" w:space="0" w:color="auto"/>
        <w:left w:val="none" w:sz="0" w:space="0" w:color="auto"/>
        <w:bottom w:val="none" w:sz="0" w:space="0" w:color="auto"/>
        <w:right w:val="none" w:sz="0" w:space="0" w:color="auto"/>
      </w:divBdr>
    </w:div>
    <w:div w:id="59985609">
      <w:bodyDiv w:val="1"/>
      <w:marLeft w:val="0"/>
      <w:marRight w:val="0"/>
      <w:marTop w:val="0"/>
      <w:marBottom w:val="0"/>
      <w:divBdr>
        <w:top w:val="none" w:sz="0" w:space="0" w:color="auto"/>
        <w:left w:val="none" w:sz="0" w:space="0" w:color="auto"/>
        <w:bottom w:val="none" w:sz="0" w:space="0" w:color="auto"/>
        <w:right w:val="none" w:sz="0" w:space="0" w:color="auto"/>
      </w:divBdr>
    </w:div>
    <w:div w:id="60834344">
      <w:bodyDiv w:val="1"/>
      <w:marLeft w:val="0"/>
      <w:marRight w:val="0"/>
      <w:marTop w:val="0"/>
      <w:marBottom w:val="0"/>
      <w:divBdr>
        <w:top w:val="none" w:sz="0" w:space="0" w:color="auto"/>
        <w:left w:val="none" w:sz="0" w:space="0" w:color="auto"/>
        <w:bottom w:val="none" w:sz="0" w:space="0" w:color="auto"/>
        <w:right w:val="none" w:sz="0" w:space="0" w:color="auto"/>
      </w:divBdr>
    </w:div>
    <w:div w:id="62458084">
      <w:bodyDiv w:val="1"/>
      <w:marLeft w:val="0"/>
      <w:marRight w:val="0"/>
      <w:marTop w:val="0"/>
      <w:marBottom w:val="0"/>
      <w:divBdr>
        <w:top w:val="none" w:sz="0" w:space="0" w:color="auto"/>
        <w:left w:val="none" w:sz="0" w:space="0" w:color="auto"/>
        <w:bottom w:val="none" w:sz="0" w:space="0" w:color="auto"/>
        <w:right w:val="none" w:sz="0" w:space="0" w:color="auto"/>
      </w:divBdr>
    </w:div>
    <w:div w:id="88544118">
      <w:bodyDiv w:val="1"/>
      <w:marLeft w:val="0"/>
      <w:marRight w:val="0"/>
      <w:marTop w:val="0"/>
      <w:marBottom w:val="0"/>
      <w:divBdr>
        <w:top w:val="none" w:sz="0" w:space="0" w:color="auto"/>
        <w:left w:val="none" w:sz="0" w:space="0" w:color="auto"/>
        <w:bottom w:val="none" w:sz="0" w:space="0" w:color="auto"/>
        <w:right w:val="none" w:sz="0" w:space="0" w:color="auto"/>
      </w:divBdr>
    </w:div>
    <w:div w:id="89401621">
      <w:bodyDiv w:val="1"/>
      <w:marLeft w:val="0"/>
      <w:marRight w:val="0"/>
      <w:marTop w:val="0"/>
      <w:marBottom w:val="0"/>
      <w:divBdr>
        <w:top w:val="none" w:sz="0" w:space="0" w:color="auto"/>
        <w:left w:val="none" w:sz="0" w:space="0" w:color="auto"/>
        <w:bottom w:val="none" w:sz="0" w:space="0" w:color="auto"/>
        <w:right w:val="none" w:sz="0" w:space="0" w:color="auto"/>
      </w:divBdr>
    </w:div>
    <w:div w:id="102507362">
      <w:bodyDiv w:val="1"/>
      <w:marLeft w:val="0"/>
      <w:marRight w:val="0"/>
      <w:marTop w:val="0"/>
      <w:marBottom w:val="0"/>
      <w:divBdr>
        <w:top w:val="none" w:sz="0" w:space="0" w:color="auto"/>
        <w:left w:val="none" w:sz="0" w:space="0" w:color="auto"/>
        <w:bottom w:val="none" w:sz="0" w:space="0" w:color="auto"/>
        <w:right w:val="none" w:sz="0" w:space="0" w:color="auto"/>
      </w:divBdr>
    </w:div>
    <w:div w:id="111215768">
      <w:bodyDiv w:val="1"/>
      <w:marLeft w:val="0"/>
      <w:marRight w:val="0"/>
      <w:marTop w:val="0"/>
      <w:marBottom w:val="0"/>
      <w:divBdr>
        <w:top w:val="none" w:sz="0" w:space="0" w:color="auto"/>
        <w:left w:val="none" w:sz="0" w:space="0" w:color="auto"/>
        <w:bottom w:val="none" w:sz="0" w:space="0" w:color="auto"/>
        <w:right w:val="none" w:sz="0" w:space="0" w:color="auto"/>
      </w:divBdr>
    </w:div>
    <w:div w:id="123156413">
      <w:bodyDiv w:val="1"/>
      <w:marLeft w:val="0"/>
      <w:marRight w:val="0"/>
      <w:marTop w:val="0"/>
      <w:marBottom w:val="0"/>
      <w:divBdr>
        <w:top w:val="none" w:sz="0" w:space="0" w:color="auto"/>
        <w:left w:val="none" w:sz="0" w:space="0" w:color="auto"/>
        <w:bottom w:val="none" w:sz="0" w:space="0" w:color="auto"/>
        <w:right w:val="none" w:sz="0" w:space="0" w:color="auto"/>
      </w:divBdr>
    </w:div>
    <w:div w:id="123350453">
      <w:bodyDiv w:val="1"/>
      <w:marLeft w:val="0"/>
      <w:marRight w:val="0"/>
      <w:marTop w:val="0"/>
      <w:marBottom w:val="0"/>
      <w:divBdr>
        <w:top w:val="none" w:sz="0" w:space="0" w:color="auto"/>
        <w:left w:val="none" w:sz="0" w:space="0" w:color="auto"/>
        <w:bottom w:val="none" w:sz="0" w:space="0" w:color="auto"/>
        <w:right w:val="none" w:sz="0" w:space="0" w:color="auto"/>
      </w:divBdr>
    </w:div>
    <w:div w:id="128203822">
      <w:bodyDiv w:val="1"/>
      <w:marLeft w:val="0"/>
      <w:marRight w:val="0"/>
      <w:marTop w:val="0"/>
      <w:marBottom w:val="0"/>
      <w:divBdr>
        <w:top w:val="none" w:sz="0" w:space="0" w:color="auto"/>
        <w:left w:val="none" w:sz="0" w:space="0" w:color="auto"/>
        <w:bottom w:val="none" w:sz="0" w:space="0" w:color="auto"/>
        <w:right w:val="none" w:sz="0" w:space="0" w:color="auto"/>
      </w:divBdr>
    </w:div>
    <w:div w:id="133454031">
      <w:bodyDiv w:val="1"/>
      <w:marLeft w:val="0"/>
      <w:marRight w:val="0"/>
      <w:marTop w:val="0"/>
      <w:marBottom w:val="0"/>
      <w:divBdr>
        <w:top w:val="none" w:sz="0" w:space="0" w:color="auto"/>
        <w:left w:val="none" w:sz="0" w:space="0" w:color="auto"/>
        <w:bottom w:val="none" w:sz="0" w:space="0" w:color="auto"/>
        <w:right w:val="none" w:sz="0" w:space="0" w:color="auto"/>
      </w:divBdr>
    </w:div>
    <w:div w:id="139544590">
      <w:bodyDiv w:val="1"/>
      <w:marLeft w:val="0"/>
      <w:marRight w:val="0"/>
      <w:marTop w:val="0"/>
      <w:marBottom w:val="0"/>
      <w:divBdr>
        <w:top w:val="none" w:sz="0" w:space="0" w:color="auto"/>
        <w:left w:val="none" w:sz="0" w:space="0" w:color="auto"/>
        <w:bottom w:val="none" w:sz="0" w:space="0" w:color="auto"/>
        <w:right w:val="none" w:sz="0" w:space="0" w:color="auto"/>
      </w:divBdr>
    </w:div>
    <w:div w:id="167017541">
      <w:bodyDiv w:val="1"/>
      <w:marLeft w:val="0"/>
      <w:marRight w:val="0"/>
      <w:marTop w:val="0"/>
      <w:marBottom w:val="0"/>
      <w:divBdr>
        <w:top w:val="none" w:sz="0" w:space="0" w:color="auto"/>
        <w:left w:val="none" w:sz="0" w:space="0" w:color="auto"/>
        <w:bottom w:val="none" w:sz="0" w:space="0" w:color="auto"/>
        <w:right w:val="none" w:sz="0" w:space="0" w:color="auto"/>
      </w:divBdr>
    </w:div>
    <w:div w:id="181866242">
      <w:bodyDiv w:val="1"/>
      <w:marLeft w:val="0"/>
      <w:marRight w:val="0"/>
      <w:marTop w:val="0"/>
      <w:marBottom w:val="0"/>
      <w:divBdr>
        <w:top w:val="none" w:sz="0" w:space="0" w:color="auto"/>
        <w:left w:val="none" w:sz="0" w:space="0" w:color="auto"/>
        <w:bottom w:val="none" w:sz="0" w:space="0" w:color="auto"/>
        <w:right w:val="none" w:sz="0" w:space="0" w:color="auto"/>
      </w:divBdr>
    </w:div>
    <w:div w:id="186215202">
      <w:bodyDiv w:val="1"/>
      <w:marLeft w:val="0"/>
      <w:marRight w:val="0"/>
      <w:marTop w:val="0"/>
      <w:marBottom w:val="0"/>
      <w:divBdr>
        <w:top w:val="none" w:sz="0" w:space="0" w:color="auto"/>
        <w:left w:val="none" w:sz="0" w:space="0" w:color="auto"/>
        <w:bottom w:val="none" w:sz="0" w:space="0" w:color="auto"/>
        <w:right w:val="none" w:sz="0" w:space="0" w:color="auto"/>
      </w:divBdr>
    </w:div>
    <w:div w:id="192350599">
      <w:bodyDiv w:val="1"/>
      <w:marLeft w:val="0"/>
      <w:marRight w:val="0"/>
      <w:marTop w:val="0"/>
      <w:marBottom w:val="0"/>
      <w:divBdr>
        <w:top w:val="none" w:sz="0" w:space="0" w:color="auto"/>
        <w:left w:val="none" w:sz="0" w:space="0" w:color="auto"/>
        <w:bottom w:val="none" w:sz="0" w:space="0" w:color="auto"/>
        <w:right w:val="none" w:sz="0" w:space="0" w:color="auto"/>
      </w:divBdr>
    </w:div>
    <w:div w:id="192617443">
      <w:bodyDiv w:val="1"/>
      <w:marLeft w:val="0"/>
      <w:marRight w:val="0"/>
      <w:marTop w:val="0"/>
      <w:marBottom w:val="0"/>
      <w:divBdr>
        <w:top w:val="none" w:sz="0" w:space="0" w:color="auto"/>
        <w:left w:val="none" w:sz="0" w:space="0" w:color="auto"/>
        <w:bottom w:val="none" w:sz="0" w:space="0" w:color="auto"/>
        <w:right w:val="none" w:sz="0" w:space="0" w:color="auto"/>
      </w:divBdr>
    </w:div>
    <w:div w:id="201747684">
      <w:bodyDiv w:val="1"/>
      <w:marLeft w:val="0"/>
      <w:marRight w:val="0"/>
      <w:marTop w:val="0"/>
      <w:marBottom w:val="0"/>
      <w:divBdr>
        <w:top w:val="none" w:sz="0" w:space="0" w:color="auto"/>
        <w:left w:val="none" w:sz="0" w:space="0" w:color="auto"/>
        <w:bottom w:val="none" w:sz="0" w:space="0" w:color="auto"/>
        <w:right w:val="none" w:sz="0" w:space="0" w:color="auto"/>
      </w:divBdr>
    </w:div>
    <w:div w:id="212542292">
      <w:bodyDiv w:val="1"/>
      <w:marLeft w:val="0"/>
      <w:marRight w:val="0"/>
      <w:marTop w:val="0"/>
      <w:marBottom w:val="0"/>
      <w:divBdr>
        <w:top w:val="none" w:sz="0" w:space="0" w:color="auto"/>
        <w:left w:val="none" w:sz="0" w:space="0" w:color="auto"/>
        <w:bottom w:val="none" w:sz="0" w:space="0" w:color="auto"/>
        <w:right w:val="none" w:sz="0" w:space="0" w:color="auto"/>
      </w:divBdr>
    </w:div>
    <w:div w:id="223369755">
      <w:bodyDiv w:val="1"/>
      <w:marLeft w:val="0"/>
      <w:marRight w:val="0"/>
      <w:marTop w:val="0"/>
      <w:marBottom w:val="0"/>
      <w:divBdr>
        <w:top w:val="none" w:sz="0" w:space="0" w:color="auto"/>
        <w:left w:val="none" w:sz="0" w:space="0" w:color="auto"/>
        <w:bottom w:val="none" w:sz="0" w:space="0" w:color="auto"/>
        <w:right w:val="none" w:sz="0" w:space="0" w:color="auto"/>
      </w:divBdr>
    </w:div>
    <w:div w:id="224339925">
      <w:bodyDiv w:val="1"/>
      <w:marLeft w:val="0"/>
      <w:marRight w:val="0"/>
      <w:marTop w:val="0"/>
      <w:marBottom w:val="0"/>
      <w:divBdr>
        <w:top w:val="none" w:sz="0" w:space="0" w:color="auto"/>
        <w:left w:val="none" w:sz="0" w:space="0" w:color="auto"/>
        <w:bottom w:val="none" w:sz="0" w:space="0" w:color="auto"/>
        <w:right w:val="none" w:sz="0" w:space="0" w:color="auto"/>
      </w:divBdr>
    </w:div>
    <w:div w:id="237980578">
      <w:bodyDiv w:val="1"/>
      <w:marLeft w:val="0"/>
      <w:marRight w:val="0"/>
      <w:marTop w:val="0"/>
      <w:marBottom w:val="0"/>
      <w:divBdr>
        <w:top w:val="none" w:sz="0" w:space="0" w:color="auto"/>
        <w:left w:val="none" w:sz="0" w:space="0" w:color="auto"/>
        <w:bottom w:val="none" w:sz="0" w:space="0" w:color="auto"/>
        <w:right w:val="none" w:sz="0" w:space="0" w:color="auto"/>
      </w:divBdr>
    </w:div>
    <w:div w:id="259335343">
      <w:bodyDiv w:val="1"/>
      <w:marLeft w:val="0"/>
      <w:marRight w:val="0"/>
      <w:marTop w:val="0"/>
      <w:marBottom w:val="0"/>
      <w:divBdr>
        <w:top w:val="none" w:sz="0" w:space="0" w:color="auto"/>
        <w:left w:val="none" w:sz="0" w:space="0" w:color="auto"/>
        <w:bottom w:val="none" w:sz="0" w:space="0" w:color="auto"/>
        <w:right w:val="none" w:sz="0" w:space="0" w:color="auto"/>
      </w:divBdr>
    </w:div>
    <w:div w:id="293171180">
      <w:bodyDiv w:val="1"/>
      <w:marLeft w:val="0"/>
      <w:marRight w:val="0"/>
      <w:marTop w:val="0"/>
      <w:marBottom w:val="0"/>
      <w:divBdr>
        <w:top w:val="none" w:sz="0" w:space="0" w:color="auto"/>
        <w:left w:val="none" w:sz="0" w:space="0" w:color="auto"/>
        <w:bottom w:val="none" w:sz="0" w:space="0" w:color="auto"/>
        <w:right w:val="none" w:sz="0" w:space="0" w:color="auto"/>
      </w:divBdr>
    </w:div>
    <w:div w:id="296491008">
      <w:bodyDiv w:val="1"/>
      <w:marLeft w:val="0"/>
      <w:marRight w:val="0"/>
      <w:marTop w:val="0"/>
      <w:marBottom w:val="0"/>
      <w:divBdr>
        <w:top w:val="none" w:sz="0" w:space="0" w:color="auto"/>
        <w:left w:val="none" w:sz="0" w:space="0" w:color="auto"/>
        <w:bottom w:val="none" w:sz="0" w:space="0" w:color="auto"/>
        <w:right w:val="none" w:sz="0" w:space="0" w:color="auto"/>
      </w:divBdr>
      <w:divsChild>
        <w:div w:id="1508400282">
          <w:marLeft w:val="0"/>
          <w:marRight w:val="0"/>
          <w:marTop w:val="0"/>
          <w:marBottom w:val="0"/>
          <w:divBdr>
            <w:top w:val="none" w:sz="0" w:space="0" w:color="auto"/>
            <w:left w:val="none" w:sz="0" w:space="0" w:color="auto"/>
            <w:bottom w:val="none" w:sz="0" w:space="0" w:color="auto"/>
            <w:right w:val="none" w:sz="0" w:space="0" w:color="auto"/>
          </w:divBdr>
          <w:divsChild>
            <w:div w:id="12087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8497">
      <w:bodyDiv w:val="1"/>
      <w:marLeft w:val="0"/>
      <w:marRight w:val="0"/>
      <w:marTop w:val="0"/>
      <w:marBottom w:val="0"/>
      <w:divBdr>
        <w:top w:val="none" w:sz="0" w:space="0" w:color="auto"/>
        <w:left w:val="none" w:sz="0" w:space="0" w:color="auto"/>
        <w:bottom w:val="none" w:sz="0" w:space="0" w:color="auto"/>
        <w:right w:val="none" w:sz="0" w:space="0" w:color="auto"/>
      </w:divBdr>
    </w:div>
    <w:div w:id="327097360">
      <w:bodyDiv w:val="1"/>
      <w:marLeft w:val="0"/>
      <w:marRight w:val="0"/>
      <w:marTop w:val="0"/>
      <w:marBottom w:val="0"/>
      <w:divBdr>
        <w:top w:val="none" w:sz="0" w:space="0" w:color="auto"/>
        <w:left w:val="none" w:sz="0" w:space="0" w:color="auto"/>
        <w:bottom w:val="none" w:sz="0" w:space="0" w:color="auto"/>
        <w:right w:val="none" w:sz="0" w:space="0" w:color="auto"/>
      </w:divBdr>
    </w:div>
    <w:div w:id="339506188">
      <w:bodyDiv w:val="1"/>
      <w:marLeft w:val="0"/>
      <w:marRight w:val="0"/>
      <w:marTop w:val="0"/>
      <w:marBottom w:val="0"/>
      <w:divBdr>
        <w:top w:val="none" w:sz="0" w:space="0" w:color="auto"/>
        <w:left w:val="none" w:sz="0" w:space="0" w:color="auto"/>
        <w:bottom w:val="none" w:sz="0" w:space="0" w:color="auto"/>
        <w:right w:val="none" w:sz="0" w:space="0" w:color="auto"/>
      </w:divBdr>
    </w:div>
    <w:div w:id="342437947">
      <w:bodyDiv w:val="1"/>
      <w:marLeft w:val="0"/>
      <w:marRight w:val="0"/>
      <w:marTop w:val="0"/>
      <w:marBottom w:val="0"/>
      <w:divBdr>
        <w:top w:val="none" w:sz="0" w:space="0" w:color="auto"/>
        <w:left w:val="none" w:sz="0" w:space="0" w:color="auto"/>
        <w:bottom w:val="none" w:sz="0" w:space="0" w:color="auto"/>
        <w:right w:val="none" w:sz="0" w:space="0" w:color="auto"/>
      </w:divBdr>
    </w:div>
    <w:div w:id="358312437">
      <w:bodyDiv w:val="1"/>
      <w:marLeft w:val="0"/>
      <w:marRight w:val="0"/>
      <w:marTop w:val="0"/>
      <w:marBottom w:val="0"/>
      <w:divBdr>
        <w:top w:val="none" w:sz="0" w:space="0" w:color="auto"/>
        <w:left w:val="none" w:sz="0" w:space="0" w:color="auto"/>
        <w:bottom w:val="none" w:sz="0" w:space="0" w:color="auto"/>
        <w:right w:val="none" w:sz="0" w:space="0" w:color="auto"/>
      </w:divBdr>
    </w:div>
    <w:div w:id="369380905">
      <w:bodyDiv w:val="1"/>
      <w:marLeft w:val="0"/>
      <w:marRight w:val="0"/>
      <w:marTop w:val="0"/>
      <w:marBottom w:val="0"/>
      <w:divBdr>
        <w:top w:val="none" w:sz="0" w:space="0" w:color="auto"/>
        <w:left w:val="none" w:sz="0" w:space="0" w:color="auto"/>
        <w:bottom w:val="none" w:sz="0" w:space="0" w:color="auto"/>
        <w:right w:val="none" w:sz="0" w:space="0" w:color="auto"/>
      </w:divBdr>
    </w:div>
    <w:div w:id="375279684">
      <w:bodyDiv w:val="1"/>
      <w:marLeft w:val="0"/>
      <w:marRight w:val="0"/>
      <w:marTop w:val="0"/>
      <w:marBottom w:val="0"/>
      <w:divBdr>
        <w:top w:val="none" w:sz="0" w:space="0" w:color="auto"/>
        <w:left w:val="none" w:sz="0" w:space="0" w:color="auto"/>
        <w:bottom w:val="none" w:sz="0" w:space="0" w:color="auto"/>
        <w:right w:val="none" w:sz="0" w:space="0" w:color="auto"/>
      </w:divBdr>
    </w:div>
    <w:div w:id="379210713">
      <w:bodyDiv w:val="1"/>
      <w:marLeft w:val="0"/>
      <w:marRight w:val="0"/>
      <w:marTop w:val="0"/>
      <w:marBottom w:val="0"/>
      <w:divBdr>
        <w:top w:val="none" w:sz="0" w:space="0" w:color="auto"/>
        <w:left w:val="none" w:sz="0" w:space="0" w:color="auto"/>
        <w:bottom w:val="none" w:sz="0" w:space="0" w:color="auto"/>
        <w:right w:val="none" w:sz="0" w:space="0" w:color="auto"/>
      </w:divBdr>
    </w:div>
    <w:div w:id="403380736">
      <w:bodyDiv w:val="1"/>
      <w:marLeft w:val="0"/>
      <w:marRight w:val="0"/>
      <w:marTop w:val="0"/>
      <w:marBottom w:val="0"/>
      <w:divBdr>
        <w:top w:val="none" w:sz="0" w:space="0" w:color="auto"/>
        <w:left w:val="none" w:sz="0" w:space="0" w:color="auto"/>
        <w:bottom w:val="none" w:sz="0" w:space="0" w:color="auto"/>
        <w:right w:val="none" w:sz="0" w:space="0" w:color="auto"/>
      </w:divBdr>
    </w:div>
    <w:div w:id="411707061">
      <w:bodyDiv w:val="1"/>
      <w:marLeft w:val="0"/>
      <w:marRight w:val="0"/>
      <w:marTop w:val="0"/>
      <w:marBottom w:val="0"/>
      <w:divBdr>
        <w:top w:val="none" w:sz="0" w:space="0" w:color="auto"/>
        <w:left w:val="none" w:sz="0" w:space="0" w:color="auto"/>
        <w:bottom w:val="none" w:sz="0" w:space="0" w:color="auto"/>
        <w:right w:val="none" w:sz="0" w:space="0" w:color="auto"/>
      </w:divBdr>
    </w:div>
    <w:div w:id="417872912">
      <w:bodyDiv w:val="1"/>
      <w:marLeft w:val="0"/>
      <w:marRight w:val="0"/>
      <w:marTop w:val="0"/>
      <w:marBottom w:val="0"/>
      <w:divBdr>
        <w:top w:val="none" w:sz="0" w:space="0" w:color="auto"/>
        <w:left w:val="none" w:sz="0" w:space="0" w:color="auto"/>
        <w:bottom w:val="none" w:sz="0" w:space="0" w:color="auto"/>
        <w:right w:val="none" w:sz="0" w:space="0" w:color="auto"/>
      </w:divBdr>
    </w:div>
    <w:div w:id="451825494">
      <w:bodyDiv w:val="1"/>
      <w:marLeft w:val="0"/>
      <w:marRight w:val="0"/>
      <w:marTop w:val="0"/>
      <w:marBottom w:val="0"/>
      <w:divBdr>
        <w:top w:val="none" w:sz="0" w:space="0" w:color="auto"/>
        <w:left w:val="none" w:sz="0" w:space="0" w:color="auto"/>
        <w:bottom w:val="none" w:sz="0" w:space="0" w:color="auto"/>
        <w:right w:val="none" w:sz="0" w:space="0" w:color="auto"/>
      </w:divBdr>
    </w:div>
    <w:div w:id="456069898">
      <w:bodyDiv w:val="1"/>
      <w:marLeft w:val="0"/>
      <w:marRight w:val="0"/>
      <w:marTop w:val="0"/>
      <w:marBottom w:val="0"/>
      <w:divBdr>
        <w:top w:val="none" w:sz="0" w:space="0" w:color="auto"/>
        <w:left w:val="none" w:sz="0" w:space="0" w:color="auto"/>
        <w:bottom w:val="none" w:sz="0" w:space="0" w:color="auto"/>
        <w:right w:val="none" w:sz="0" w:space="0" w:color="auto"/>
      </w:divBdr>
    </w:div>
    <w:div w:id="494414056">
      <w:bodyDiv w:val="1"/>
      <w:marLeft w:val="0"/>
      <w:marRight w:val="0"/>
      <w:marTop w:val="0"/>
      <w:marBottom w:val="0"/>
      <w:divBdr>
        <w:top w:val="none" w:sz="0" w:space="0" w:color="auto"/>
        <w:left w:val="none" w:sz="0" w:space="0" w:color="auto"/>
        <w:bottom w:val="none" w:sz="0" w:space="0" w:color="auto"/>
        <w:right w:val="none" w:sz="0" w:space="0" w:color="auto"/>
      </w:divBdr>
    </w:div>
    <w:div w:id="498084790">
      <w:bodyDiv w:val="1"/>
      <w:marLeft w:val="0"/>
      <w:marRight w:val="0"/>
      <w:marTop w:val="0"/>
      <w:marBottom w:val="0"/>
      <w:divBdr>
        <w:top w:val="none" w:sz="0" w:space="0" w:color="auto"/>
        <w:left w:val="none" w:sz="0" w:space="0" w:color="auto"/>
        <w:bottom w:val="none" w:sz="0" w:space="0" w:color="auto"/>
        <w:right w:val="none" w:sz="0" w:space="0" w:color="auto"/>
      </w:divBdr>
    </w:div>
    <w:div w:id="504128982">
      <w:bodyDiv w:val="1"/>
      <w:marLeft w:val="0"/>
      <w:marRight w:val="0"/>
      <w:marTop w:val="0"/>
      <w:marBottom w:val="0"/>
      <w:divBdr>
        <w:top w:val="none" w:sz="0" w:space="0" w:color="auto"/>
        <w:left w:val="none" w:sz="0" w:space="0" w:color="auto"/>
        <w:bottom w:val="none" w:sz="0" w:space="0" w:color="auto"/>
        <w:right w:val="none" w:sz="0" w:space="0" w:color="auto"/>
      </w:divBdr>
    </w:div>
    <w:div w:id="513567829">
      <w:bodyDiv w:val="1"/>
      <w:marLeft w:val="0"/>
      <w:marRight w:val="0"/>
      <w:marTop w:val="0"/>
      <w:marBottom w:val="0"/>
      <w:divBdr>
        <w:top w:val="none" w:sz="0" w:space="0" w:color="auto"/>
        <w:left w:val="none" w:sz="0" w:space="0" w:color="auto"/>
        <w:bottom w:val="none" w:sz="0" w:space="0" w:color="auto"/>
        <w:right w:val="none" w:sz="0" w:space="0" w:color="auto"/>
      </w:divBdr>
    </w:div>
    <w:div w:id="516583186">
      <w:bodyDiv w:val="1"/>
      <w:marLeft w:val="0"/>
      <w:marRight w:val="0"/>
      <w:marTop w:val="0"/>
      <w:marBottom w:val="0"/>
      <w:divBdr>
        <w:top w:val="none" w:sz="0" w:space="0" w:color="auto"/>
        <w:left w:val="none" w:sz="0" w:space="0" w:color="auto"/>
        <w:bottom w:val="none" w:sz="0" w:space="0" w:color="auto"/>
        <w:right w:val="none" w:sz="0" w:space="0" w:color="auto"/>
      </w:divBdr>
    </w:div>
    <w:div w:id="538710920">
      <w:bodyDiv w:val="1"/>
      <w:marLeft w:val="0"/>
      <w:marRight w:val="0"/>
      <w:marTop w:val="0"/>
      <w:marBottom w:val="0"/>
      <w:divBdr>
        <w:top w:val="none" w:sz="0" w:space="0" w:color="auto"/>
        <w:left w:val="none" w:sz="0" w:space="0" w:color="auto"/>
        <w:bottom w:val="none" w:sz="0" w:space="0" w:color="auto"/>
        <w:right w:val="none" w:sz="0" w:space="0" w:color="auto"/>
      </w:divBdr>
    </w:div>
    <w:div w:id="541289164">
      <w:bodyDiv w:val="1"/>
      <w:marLeft w:val="0"/>
      <w:marRight w:val="0"/>
      <w:marTop w:val="0"/>
      <w:marBottom w:val="0"/>
      <w:divBdr>
        <w:top w:val="none" w:sz="0" w:space="0" w:color="auto"/>
        <w:left w:val="none" w:sz="0" w:space="0" w:color="auto"/>
        <w:bottom w:val="none" w:sz="0" w:space="0" w:color="auto"/>
        <w:right w:val="none" w:sz="0" w:space="0" w:color="auto"/>
      </w:divBdr>
    </w:div>
    <w:div w:id="544567679">
      <w:bodyDiv w:val="1"/>
      <w:marLeft w:val="0"/>
      <w:marRight w:val="0"/>
      <w:marTop w:val="0"/>
      <w:marBottom w:val="0"/>
      <w:divBdr>
        <w:top w:val="none" w:sz="0" w:space="0" w:color="auto"/>
        <w:left w:val="none" w:sz="0" w:space="0" w:color="auto"/>
        <w:bottom w:val="none" w:sz="0" w:space="0" w:color="auto"/>
        <w:right w:val="none" w:sz="0" w:space="0" w:color="auto"/>
      </w:divBdr>
    </w:div>
    <w:div w:id="549532256">
      <w:bodyDiv w:val="1"/>
      <w:marLeft w:val="0"/>
      <w:marRight w:val="0"/>
      <w:marTop w:val="0"/>
      <w:marBottom w:val="0"/>
      <w:divBdr>
        <w:top w:val="none" w:sz="0" w:space="0" w:color="auto"/>
        <w:left w:val="none" w:sz="0" w:space="0" w:color="auto"/>
        <w:bottom w:val="none" w:sz="0" w:space="0" w:color="auto"/>
        <w:right w:val="none" w:sz="0" w:space="0" w:color="auto"/>
      </w:divBdr>
    </w:div>
    <w:div w:id="549725339">
      <w:bodyDiv w:val="1"/>
      <w:marLeft w:val="0"/>
      <w:marRight w:val="0"/>
      <w:marTop w:val="0"/>
      <w:marBottom w:val="0"/>
      <w:divBdr>
        <w:top w:val="none" w:sz="0" w:space="0" w:color="auto"/>
        <w:left w:val="none" w:sz="0" w:space="0" w:color="auto"/>
        <w:bottom w:val="none" w:sz="0" w:space="0" w:color="auto"/>
        <w:right w:val="none" w:sz="0" w:space="0" w:color="auto"/>
      </w:divBdr>
    </w:div>
    <w:div w:id="558439044">
      <w:bodyDiv w:val="1"/>
      <w:marLeft w:val="0"/>
      <w:marRight w:val="0"/>
      <w:marTop w:val="0"/>
      <w:marBottom w:val="0"/>
      <w:divBdr>
        <w:top w:val="none" w:sz="0" w:space="0" w:color="auto"/>
        <w:left w:val="none" w:sz="0" w:space="0" w:color="auto"/>
        <w:bottom w:val="none" w:sz="0" w:space="0" w:color="auto"/>
        <w:right w:val="none" w:sz="0" w:space="0" w:color="auto"/>
      </w:divBdr>
    </w:div>
    <w:div w:id="567346877">
      <w:bodyDiv w:val="1"/>
      <w:marLeft w:val="0"/>
      <w:marRight w:val="0"/>
      <w:marTop w:val="0"/>
      <w:marBottom w:val="0"/>
      <w:divBdr>
        <w:top w:val="none" w:sz="0" w:space="0" w:color="auto"/>
        <w:left w:val="none" w:sz="0" w:space="0" w:color="auto"/>
        <w:bottom w:val="none" w:sz="0" w:space="0" w:color="auto"/>
        <w:right w:val="none" w:sz="0" w:space="0" w:color="auto"/>
      </w:divBdr>
    </w:div>
    <w:div w:id="572086474">
      <w:bodyDiv w:val="1"/>
      <w:marLeft w:val="0"/>
      <w:marRight w:val="0"/>
      <w:marTop w:val="0"/>
      <w:marBottom w:val="0"/>
      <w:divBdr>
        <w:top w:val="none" w:sz="0" w:space="0" w:color="auto"/>
        <w:left w:val="none" w:sz="0" w:space="0" w:color="auto"/>
        <w:bottom w:val="none" w:sz="0" w:space="0" w:color="auto"/>
        <w:right w:val="none" w:sz="0" w:space="0" w:color="auto"/>
      </w:divBdr>
    </w:div>
    <w:div w:id="576550260">
      <w:bodyDiv w:val="1"/>
      <w:marLeft w:val="0"/>
      <w:marRight w:val="0"/>
      <w:marTop w:val="0"/>
      <w:marBottom w:val="0"/>
      <w:divBdr>
        <w:top w:val="none" w:sz="0" w:space="0" w:color="auto"/>
        <w:left w:val="none" w:sz="0" w:space="0" w:color="auto"/>
        <w:bottom w:val="none" w:sz="0" w:space="0" w:color="auto"/>
        <w:right w:val="none" w:sz="0" w:space="0" w:color="auto"/>
      </w:divBdr>
    </w:div>
    <w:div w:id="592276101">
      <w:bodyDiv w:val="1"/>
      <w:marLeft w:val="0"/>
      <w:marRight w:val="0"/>
      <w:marTop w:val="0"/>
      <w:marBottom w:val="0"/>
      <w:divBdr>
        <w:top w:val="none" w:sz="0" w:space="0" w:color="auto"/>
        <w:left w:val="none" w:sz="0" w:space="0" w:color="auto"/>
        <w:bottom w:val="none" w:sz="0" w:space="0" w:color="auto"/>
        <w:right w:val="none" w:sz="0" w:space="0" w:color="auto"/>
      </w:divBdr>
    </w:div>
    <w:div w:id="592979791">
      <w:bodyDiv w:val="1"/>
      <w:marLeft w:val="0"/>
      <w:marRight w:val="0"/>
      <w:marTop w:val="0"/>
      <w:marBottom w:val="0"/>
      <w:divBdr>
        <w:top w:val="none" w:sz="0" w:space="0" w:color="auto"/>
        <w:left w:val="none" w:sz="0" w:space="0" w:color="auto"/>
        <w:bottom w:val="none" w:sz="0" w:space="0" w:color="auto"/>
        <w:right w:val="none" w:sz="0" w:space="0" w:color="auto"/>
      </w:divBdr>
    </w:div>
    <w:div w:id="605768195">
      <w:bodyDiv w:val="1"/>
      <w:marLeft w:val="0"/>
      <w:marRight w:val="0"/>
      <w:marTop w:val="0"/>
      <w:marBottom w:val="0"/>
      <w:divBdr>
        <w:top w:val="none" w:sz="0" w:space="0" w:color="auto"/>
        <w:left w:val="none" w:sz="0" w:space="0" w:color="auto"/>
        <w:bottom w:val="none" w:sz="0" w:space="0" w:color="auto"/>
        <w:right w:val="none" w:sz="0" w:space="0" w:color="auto"/>
      </w:divBdr>
    </w:div>
    <w:div w:id="653027237">
      <w:bodyDiv w:val="1"/>
      <w:marLeft w:val="0"/>
      <w:marRight w:val="0"/>
      <w:marTop w:val="0"/>
      <w:marBottom w:val="0"/>
      <w:divBdr>
        <w:top w:val="none" w:sz="0" w:space="0" w:color="auto"/>
        <w:left w:val="none" w:sz="0" w:space="0" w:color="auto"/>
        <w:bottom w:val="none" w:sz="0" w:space="0" w:color="auto"/>
        <w:right w:val="none" w:sz="0" w:space="0" w:color="auto"/>
      </w:divBdr>
    </w:div>
    <w:div w:id="666861375">
      <w:bodyDiv w:val="1"/>
      <w:marLeft w:val="0"/>
      <w:marRight w:val="0"/>
      <w:marTop w:val="0"/>
      <w:marBottom w:val="0"/>
      <w:divBdr>
        <w:top w:val="none" w:sz="0" w:space="0" w:color="auto"/>
        <w:left w:val="none" w:sz="0" w:space="0" w:color="auto"/>
        <w:bottom w:val="none" w:sz="0" w:space="0" w:color="auto"/>
        <w:right w:val="none" w:sz="0" w:space="0" w:color="auto"/>
      </w:divBdr>
    </w:div>
    <w:div w:id="669940902">
      <w:bodyDiv w:val="1"/>
      <w:marLeft w:val="0"/>
      <w:marRight w:val="0"/>
      <w:marTop w:val="0"/>
      <w:marBottom w:val="0"/>
      <w:divBdr>
        <w:top w:val="none" w:sz="0" w:space="0" w:color="auto"/>
        <w:left w:val="none" w:sz="0" w:space="0" w:color="auto"/>
        <w:bottom w:val="none" w:sz="0" w:space="0" w:color="auto"/>
        <w:right w:val="none" w:sz="0" w:space="0" w:color="auto"/>
      </w:divBdr>
    </w:div>
    <w:div w:id="711734643">
      <w:bodyDiv w:val="1"/>
      <w:marLeft w:val="0"/>
      <w:marRight w:val="0"/>
      <w:marTop w:val="0"/>
      <w:marBottom w:val="0"/>
      <w:divBdr>
        <w:top w:val="none" w:sz="0" w:space="0" w:color="auto"/>
        <w:left w:val="none" w:sz="0" w:space="0" w:color="auto"/>
        <w:bottom w:val="none" w:sz="0" w:space="0" w:color="auto"/>
        <w:right w:val="none" w:sz="0" w:space="0" w:color="auto"/>
      </w:divBdr>
    </w:div>
    <w:div w:id="729766609">
      <w:bodyDiv w:val="1"/>
      <w:marLeft w:val="0"/>
      <w:marRight w:val="0"/>
      <w:marTop w:val="0"/>
      <w:marBottom w:val="0"/>
      <w:divBdr>
        <w:top w:val="none" w:sz="0" w:space="0" w:color="auto"/>
        <w:left w:val="none" w:sz="0" w:space="0" w:color="auto"/>
        <w:bottom w:val="none" w:sz="0" w:space="0" w:color="auto"/>
        <w:right w:val="none" w:sz="0" w:space="0" w:color="auto"/>
      </w:divBdr>
    </w:div>
    <w:div w:id="748649923">
      <w:bodyDiv w:val="1"/>
      <w:marLeft w:val="0"/>
      <w:marRight w:val="0"/>
      <w:marTop w:val="0"/>
      <w:marBottom w:val="0"/>
      <w:divBdr>
        <w:top w:val="none" w:sz="0" w:space="0" w:color="auto"/>
        <w:left w:val="none" w:sz="0" w:space="0" w:color="auto"/>
        <w:bottom w:val="none" w:sz="0" w:space="0" w:color="auto"/>
        <w:right w:val="none" w:sz="0" w:space="0" w:color="auto"/>
      </w:divBdr>
    </w:div>
    <w:div w:id="761879161">
      <w:bodyDiv w:val="1"/>
      <w:marLeft w:val="0"/>
      <w:marRight w:val="0"/>
      <w:marTop w:val="0"/>
      <w:marBottom w:val="0"/>
      <w:divBdr>
        <w:top w:val="none" w:sz="0" w:space="0" w:color="auto"/>
        <w:left w:val="none" w:sz="0" w:space="0" w:color="auto"/>
        <w:bottom w:val="none" w:sz="0" w:space="0" w:color="auto"/>
        <w:right w:val="none" w:sz="0" w:space="0" w:color="auto"/>
      </w:divBdr>
    </w:div>
    <w:div w:id="782772133">
      <w:bodyDiv w:val="1"/>
      <w:marLeft w:val="0"/>
      <w:marRight w:val="0"/>
      <w:marTop w:val="0"/>
      <w:marBottom w:val="0"/>
      <w:divBdr>
        <w:top w:val="none" w:sz="0" w:space="0" w:color="auto"/>
        <w:left w:val="none" w:sz="0" w:space="0" w:color="auto"/>
        <w:bottom w:val="none" w:sz="0" w:space="0" w:color="auto"/>
        <w:right w:val="none" w:sz="0" w:space="0" w:color="auto"/>
      </w:divBdr>
    </w:div>
    <w:div w:id="797457077">
      <w:bodyDiv w:val="1"/>
      <w:marLeft w:val="0"/>
      <w:marRight w:val="0"/>
      <w:marTop w:val="0"/>
      <w:marBottom w:val="0"/>
      <w:divBdr>
        <w:top w:val="none" w:sz="0" w:space="0" w:color="auto"/>
        <w:left w:val="none" w:sz="0" w:space="0" w:color="auto"/>
        <w:bottom w:val="none" w:sz="0" w:space="0" w:color="auto"/>
        <w:right w:val="none" w:sz="0" w:space="0" w:color="auto"/>
      </w:divBdr>
    </w:div>
    <w:div w:id="823084309">
      <w:bodyDiv w:val="1"/>
      <w:marLeft w:val="0"/>
      <w:marRight w:val="0"/>
      <w:marTop w:val="0"/>
      <w:marBottom w:val="0"/>
      <w:divBdr>
        <w:top w:val="none" w:sz="0" w:space="0" w:color="auto"/>
        <w:left w:val="none" w:sz="0" w:space="0" w:color="auto"/>
        <w:bottom w:val="none" w:sz="0" w:space="0" w:color="auto"/>
        <w:right w:val="none" w:sz="0" w:space="0" w:color="auto"/>
      </w:divBdr>
    </w:div>
    <w:div w:id="841553676">
      <w:bodyDiv w:val="1"/>
      <w:marLeft w:val="0"/>
      <w:marRight w:val="0"/>
      <w:marTop w:val="0"/>
      <w:marBottom w:val="0"/>
      <w:divBdr>
        <w:top w:val="none" w:sz="0" w:space="0" w:color="auto"/>
        <w:left w:val="none" w:sz="0" w:space="0" w:color="auto"/>
        <w:bottom w:val="none" w:sz="0" w:space="0" w:color="auto"/>
        <w:right w:val="none" w:sz="0" w:space="0" w:color="auto"/>
      </w:divBdr>
    </w:div>
    <w:div w:id="842013242">
      <w:bodyDiv w:val="1"/>
      <w:marLeft w:val="0"/>
      <w:marRight w:val="0"/>
      <w:marTop w:val="0"/>
      <w:marBottom w:val="0"/>
      <w:divBdr>
        <w:top w:val="none" w:sz="0" w:space="0" w:color="auto"/>
        <w:left w:val="none" w:sz="0" w:space="0" w:color="auto"/>
        <w:bottom w:val="none" w:sz="0" w:space="0" w:color="auto"/>
        <w:right w:val="none" w:sz="0" w:space="0" w:color="auto"/>
      </w:divBdr>
    </w:div>
    <w:div w:id="848367688">
      <w:bodyDiv w:val="1"/>
      <w:marLeft w:val="0"/>
      <w:marRight w:val="0"/>
      <w:marTop w:val="0"/>
      <w:marBottom w:val="0"/>
      <w:divBdr>
        <w:top w:val="none" w:sz="0" w:space="0" w:color="auto"/>
        <w:left w:val="none" w:sz="0" w:space="0" w:color="auto"/>
        <w:bottom w:val="none" w:sz="0" w:space="0" w:color="auto"/>
        <w:right w:val="none" w:sz="0" w:space="0" w:color="auto"/>
      </w:divBdr>
    </w:div>
    <w:div w:id="853111329">
      <w:bodyDiv w:val="1"/>
      <w:marLeft w:val="0"/>
      <w:marRight w:val="0"/>
      <w:marTop w:val="0"/>
      <w:marBottom w:val="0"/>
      <w:divBdr>
        <w:top w:val="none" w:sz="0" w:space="0" w:color="auto"/>
        <w:left w:val="none" w:sz="0" w:space="0" w:color="auto"/>
        <w:bottom w:val="none" w:sz="0" w:space="0" w:color="auto"/>
        <w:right w:val="none" w:sz="0" w:space="0" w:color="auto"/>
      </w:divBdr>
    </w:div>
    <w:div w:id="866799535">
      <w:bodyDiv w:val="1"/>
      <w:marLeft w:val="0"/>
      <w:marRight w:val="0"/>
      <w:marTop w:val="0"/>
      <w:marBottom w:val="0"/>
      <w:divBdr>
        <w:top w:val="none" w:sz="0" w:space="0" w:color="auto"/>
        <w:left w:val="none" w:sz="0" w:space="0" w:color="auto"/>
        <w:bottom w:val="none" w:sz="0" w:space="0" w:color="auto"/>
        <w:right w:val="none" w:sz="0" w:space="0" w:color="auto"/>
      </w:divBdr>
    </w:div>
    <w:div w:id="872117292">
      <w:bodyDiv w:val="1"/>
      <w:marLeft w:val="0"/>
      <w:marRight w:val="0"/>
      <w:marTop w:val="0"/>
      <w:marBottom w:val="0"/>
      <w:divBdr>
        <w:top w:val="none" w:sz="0" w:space="0" w:color="auto"/>
        <w:left w:val="none" w:sz="0" w:space="0" w:color="auto"/>
        <w:bottom w:val="none" w:sz="0" w:space="0" w:color="auto"/>
        <w:right w:val="none" w:sz="0" w:space="0" w:color="auto"/>
      </w:divBdr>
    </w:div>
    <w:div w:id="894199869">
      <w:bodyDiv w:val="1"/>
      <w:marLeft w:val="0"/>
      <w:marRight w:val="0"/>
      <w:marTop w:val="0"/>
      <w:marBottom w:val="0"/>
      <w:divBdr>
        <w:top w:val="none" w:sz="0" w:space="0" w:color="auto"/>
        <w:left w:val="none" w:sz="0" w:space="0" w:color="auto"/>
        <w:bottom w:val="none" w:sz="0" w:space="0" w:color="auto"/>
        <w:right w:val="none" w:sz="0" w:space="0" w:color="auto"/>
      </w:divBdr>
    </w:div>
    <w:div w:id="896666444">
      <w:bodyDiv w:val="1"/>
      <w:marLeft w:val="0"/>
      <w:marRight w:val="0"/>
      <w:marTop w:val="0"/>
      <w:marBottom w:val="0"/>
      <w:divBdr>
        <w:top w:val="none" w:sz="0" w:space="0" w:color="auto"/>
        <w:left w:val="none" w:sz="0" w:space="0" w:color="auto"/>
        <w:bottom w:val="none" w:sz="0" w:space="0" w:color="auto"/>
        <w:right w:val="none" w:sz="0" w:space="0" w:color="auto"/>
      </w:divBdr>
    </w:div>
    <w:div w:id="897663820">
      <w:bodyDiv w:val="1"/>
      <w:marLeft w:val="0"/>
      <w:marRight w:val="0"/>
      <w:marTop w:val="0"/>
      <w:marBottom w:val="0"/>
      <w:divBdr>
        <w:top w:val="none" w:sz="0" w:space="0" w:color="auto"/>
        <w:left w:val="none" w:sz="0" w:space="0" w:color="auto"/>
        <w:bottom w:val="none" w:sz="0" w:space="0" w:color="auto"/>
        <w:right w:val="none" w:sz="0" w:space="0" w:color="auto"/>
      </w:divBdr>
    </w:div>
    <w:div w:id="905410914">
      <w:bodyDiv w:val="1"/>
      <w:marLeft w:val="0"/>
      <w:marRight w:val="0"/>
      <w:marTop w:val="0"/>
      <w:marBottom w:val="0"/>
      <w:divBdr>
        <w:top w:val="none" w:sz="0" w:space="0" w:color="auto"/>
        <w:left w:val="none" w:sz="0" w:space="0" w:color="auto"/>
        <w:bottom w:val="none" w:sz="0" w:space="0" w:color="auto"/>
        <w:right w:val="none" w:sz="0" w:space="0" w:color="auto"/>
      </w:divBdr>
    </w:div>
    <w:div w:id="908537966">
      <w:bodyDiv w:val="1"/>
      <w:marLeft w:val="0"/>
      <w:marRight w:val="0"/>
      <w:marTop w:val="0"/>
      <w:marBottom w:val="0"/>
      <w:divBdr>
        <w:top w:val="none" w:sz="0" w:space="0" w:color="auto"/>
        <w:left w:val="none" w:sz="0" w:space="0" w:color="auto"/>
        <w:bottom w:val="none" w:sz="0" w:space="0" w:color="auto"/>
        <w:right w:val="none" w:sz="0" w:space="0" w:color="auto"/>
      </w:divBdr>
    </w:div>
    <w:div w:id="913198190">
      <w:bodyDiv w:val="1"/>
      <w:marLeft w:val="0"/>
      <w:marRight w:val="0"/>
      <w:marTop w:val="0"/>
      <w:marBottom w:val="0"/>
      <w:divBdr>
        <w:top w:val="none" w:sz="0" w:space="0" w:color="auto"/>
        <w:left w:val="none" w:sz="0" w:space="0" w:color="auto"/>
        <w:bottom w:val="none" w:sz="0" w:space="0" w:color="auto"/>
        <w:right w:val="none" w:sz="0" w:space="0" w:color="auto"/>
      </w:divBdr>
    </w:div>
    <w:div w:id="920941839">
      <w:bodyDiv w:val="1"/>
      <w:marLeft w:val="0"/>
      <w:marRight w:val="0"/>
      <w:marTop w:val="0"/>
      <w:marBottom w:val="0"/>
      <w:divBdr>
        <w:top w:val="none" w:sz="0" w:space="0" w:color="auto"/>
        <w:left w:val="none" w:sz="0" w:space="0" w:color="auto"/>
        <w:bottom w:val="none" w:sz="0" w:space="0" w:color="auto"/>
        <w:right w:val="none" w:sz="0" w:space="0" w:color="auto"/>
      </w:divBdr>
    </w:div>
    <w:div w:id="924925234">
      <w:bodyDiv w:val="1"/>
      <w:marLeft w:val="0"/>
      <w:marRight w:val="0"/>
      <w:marTop w:val="0"/>
      <w:marBottom w:val="0"/>
      <w:divBdr>
        <w:top w:val="none" w:sz="0" w:space="0" w:color="auto"/>
        <w:left w:val="none" w:sz="0" w:space="0" w:color="auto"/>
        <w:bottom w:val="none" w:sz="0" w:space="0" w:color="auto"/>
        <w:right w:val="none" w:sz="0" w:space="0" w:color="auto"/>
      </w:divBdr>
    </w:div>
    <w:div w:id="925530801">
      <w:bodyDiv w:val="1"/>
      <w:marLeft w:val="0"/>
      <w:marRight w:val="0"/>
      <w:marTop w:val="0"/>
      <w:marBottom w:val="0"/>
      <w:divBdr>
        <w:top w:val="none" w:sz="0" w:space="0" w:color="auto"/>
        <w:left w:val="none" w:sz="0" w:space="0" w:color="auto"/>
        <w:bottom w:val="none" w:sz="0" w:space="0" w:color="auto"/>
        <w:right w:val="none" w:sz="0" w:space="0" w:color="auto"/>
      </w:divBdr>
    </w:div>
    <w:div w:id="925917834">
      <w:bodyDiv w:val="1"/>
      <w:marLeft w:val="0"/>
      <w:marRight w:val="0"/>
      <w:marTop w:val="0"/>
      <w:marBottom w:val="0"/>
      <w:divBdr>
        <w:top w:val="none" w:sz="0" w:space="0" w:color="auto"/>
        <w:left w:val="none" w:sz="0" w:space="0" w:color="auto"/>
        <w:bottom w:val="none" w:sz="0" w:space="0" w:color="auto"/>
        <w:right w:val="none" w:sz="0" w:space="0" w:color="auto"/>
      </w:divBdr>
    </w:div>
    <w:div w:id="925924328">
      <w:bodyDiv w:val="1"/>
      <w:marLeft w:val="0"/>
      <w:marRight w:val="0"/>
      <w:marTop w:val="0"/>
      <w:marBottom w:val="0"/>
      <w:divBdr>
        <w:top w:val="none" w:sz="0" w:space="0" w:color="auto"/>
        <w:left w:val="none" w:sz="0" w:space="0" w:color="auto"/>
        <w:bottom w:val="none" w:sz="0" w:space="0" w:color="auto"/>
        <w:right w:val="none" w:sz="0" w:space="0" w:color="auto"/>
      </w:divBdr>
    </w:div>
    <w:div w:id="940187087">
      <w:bodyDiv w:val="1"/>
      <w:marLeft w:val="0"/>
      <w:marRight w:val="0"/>
      <w:marTop w:val="0"/>
      <w:marBottom w:val="0"/>
      <w:divBdr>
        <w:top w:val="none" w:sz="0" w:space="0" w:color="auto"/>
        <w:left w:val="none" w:sz="0" w:space="0" w:color="auto"/>
        <w:bottom w:val="none" w:sz="0" w:space="0" w:color="auto"/>
        <w:right w:val="none" w:sz="0" w:space="0" w:color="auto"/>
      </w:divBdr>
    </w:div>
    <w:div w:id="964043025">
      <w:bodyDiv w:val="1"/>
      <w:marLeft w:val="0"/>
      <w:marRight w:val="0"/>
      <w:marTop w:val="0"/>
      <w:marBottom w:val="0"/>
      <w:divBdr>
        <w:top w:val="none" w:sz="0" w:space="0" w:color="auto"/>
        <w:left w:val="none" w:sz="0" w:space="0" w:color="auto"/>
        <w:bottom w:val="none" w:sz="0" w:space="0" w:color="auto"/>
        <w:right w:val="none" w:sz="0" w:space="0" w:color="auto"/>
      </w:divBdr>
    </w:div>
    <w:div w:id="1019428437">
      <w:bodyDiv w:val="1"/>
      <w:marLeft w:val="0"/>
      <w:marRight w:val="0"/>
      <w:marTop w:val="0"/>
      <w:marBottom w:val="0"/>
      <w:divBdr>
        <w:top w:val="none" w:sz="0" w:space="0" w:color="auto"/>
        <w:left w:val="none" w:sz="0" w:space="0" w:color="auto"/>
        <w:bottom w:val="none" w:sz="0" w:space="0" w:color="auto"/>
        <w:right w:val="none" w:sz="0" w:space="0" w:color="auto"/>
      </w:divBdr>
    </w:div>
    <w:div w:id="1021860707">
      <w:bodyDiv w:val="1"/>
      <w:marLeft w:val="0"/>
      <w:marRight w:val="0"/>
      <w:marTop w:val="0"/>
      <w:marBottom w:val="0"/>
      <w:divBdr>
        <w:top w:val="none" w:sz="0" w:space="0" w:color="auto"/>
        <w:left w:val="none" w:sz="0" w:space="0" w:color="auto"/>
        <w:bottom w:val="none" w:sz="0" w:space="0" w:color="auto"/>
        <w:right w:val="none" w:sz="0" w:space="0" w:color="auto"/>
      </w:divBdr>
    </w:div>
    <w:div w:id="1039430727">
      <w:bodyDiv w:val="1"/>
      <w:marLeft w:val="0"/>
      <w:marRight w:val="0"/>
      <w:marTop w:val="0"/>
      <w:marBottom w:val="0"/>
      <w:divBdr>
        <w:top w:val="none" w:sz="0" w:space="0" w:color="auto"/>
        <w:left w:val="none" w:sz="0" w:space="0" w:color="auto"/>
        <w:bottom w:val="none" w:sz="0" w:space="0" w:color="auto"/>
        <w:right w:val="none" w:sz="0" w:space="0" w:color="auto"/>
      </w:divBdr>
    </w:div>
    <w:div w:id="1074201800">
      <w:bodyDiv w:val="1"/>
      <w:marLeft w:val="0"/>
      <w:marRight w:val="0"/>
      <w:marTop w:val="0"/>
      <w:marBottom w:val="0"/>
      <w:divBdr>
        <w:top w:val="none" w:sz="0" w:space="0" w:color="auto"/>
        <w:left w:val="none" w:sz="0" w:space="0" w:color="auto"/>
        <w:bottom w:val="none" w:sz="0" w:space="0" w:color="auto"/>
        <w:right w:val="none" w:sz="0" w:space="0" w:color="auto"/>
      </w:divBdr>
    </w:div>
    <w:div w:id="1085881315">
      <w:bodyDiv w:val="1"/>
      <w:marLeft w:val="0"/>
      <w:marRight w:val="0"/>
      <w:marTop w:val="0"/>
      <w:marBottom w:val="0"/>
      <w:divBdr>
        <w:top w:val="none" w:sz="0" w:space="0" w:color="auto"/>
        <w:left w:val="none" w:sz="0" w:space="0" w:color="auto"/>
        <w:bottom w:val="none" w:sz="0" w:space="0" w:color="auto"/>
        <w:right w:val="none" w:sz="0" w:space="0" w:color="auto"/>
      </w:divBdr>
    </w:div>
    <w:div w:id="1091314243">
      <w:bodyDiv w:val="1"/>
      <w:marLeft w:val="0"/>
      <w:marRight w:val="0"/>
      <w:marTop w:val="0"/>
      <w:marBottom w:val="0"/>
      <w:divBdr>
        <w:top w:val="none" w:sz="0" w:space="0" w:color="auto"/>
        <w:left w:val="none" w:sz="0" w:space="0" w:color="auto"/>
        <w:bottom w:val="none" w:sz="0" w:space="0" w:color="auto"/>
        <w:right w:val="none" w:sz="0" w:space="0" w:color="auto"/>
      </w:divBdr>
    </w:div>
    <w:div w:id="1095900002">
      <w:bodyDiv w:val="1"/>
      <w:marLeft w:val="0"/>
      <w:marRight w:val="0"/>
      <w:marTop w:val="0"/>
      <w:marBottom w:val="0"/>
      <w:divBdr>
        <w:top w:val="none" w:sz="0" w:space="0" w:color="auto"/>
        <w:left w:val="none" w:sz="0" w:space="0" w:color="auto"/>
        <w:bottom w:val="none" w:sz="0" w:space="0" w:color="auto"/>
        <w:right w:val="none" w:sz="0" w:space="0" w:color="auto"/>
      </w:divBdr>
    </w:div>
    <w:div w:id="1103302539">
      <w:bodyDiv w:val="1"/>
      <w:marLeft w:val="0"/>
      <w:marRight w:val="0"/>
      <w:marTop w:val="0"/>
      <w:marBottom w:val="0"/>
      <w:divBdr>
        <w:top w:val="none" w:sz="0" w:space="0" w:color="auto"/>
        <w:left w:val="none" w:sz="0" w:space="0" w:color="auto"/>
        <w:bottom w:val="none" w:sz="0" w:space="0" w:color="auto"/>
        <w:right w:val="none" w:sz="0" w:space="0" w:color="auto"/>
      </w:divBdr>
    </w:div>
    <w:div w:id="1108892601">
      <w:bodyDiv w:val="1"/>
      <w:marLeft w:val="0"/>
      <w:marRight w:val="0"/>
      <w:marTop w:val="0"/>
      <w:marBottom w:val="0"/>
      <w:divBdr>
        <w:top w:val="none" w:sz="0" w:space="0" w:color="auto"/>
        <w:left w:val="none" w:sz="0" w:space="0" w:color="auto"/>
        <w:bottom w:val="none" w:sz="0" w:space="0" w:color="auto"/>
        <w:right w:val="none" w:sz="0" w:space="0" w:color="auto"/>
      </w:divBdr>
    </w:div>
    <w:div w:id="1120688833">
      <w:bodyDiv w:val="1"/>
      <w:marLeft w:val="0"/>
      <w:marRight w:val="0"/>
      <w:marTop w:val="0"/>
      <w:marBottom w:val="0"/>
      <w:divBdr>
        <w:top w:val="none" w:sz="0" w:space="0" w:color="auto"/>
        <w:left w:val="none" w:sz="0" w:space="0" w:color="auto"/>
        <w:bottom w:val="none" w:sz="0" w:space="0" w:color="auto"/>
        <w:right w:val="none" w:sz="0" w:space="0" w:color="auto"/>
      </w:divBdr>
    </w:div>
    <w:div w:id="1131022233">
      <w:bodyDiv w:val="1"/>
      <w:marLeft w:val="0"/>
      <w:marRight w:val="0"/>
      <w:marTop w:val="0"/>
      <w:marBottom w:val="0"/>
      <w:divBdr>
        <w:top w:val="none" w:sz="0" w:space="0" w:color="auto"/>
        <w:left w:val="none" w:sz="0" w:space="0" w:color="auto"/>
        <w:bottom w:val="none" w:sz="0" w:space="0" w:color="auto"/>
        <w:right w:val="none" w:sz="0" w:space="0" w:color="auto"/>
      </w:divBdr>
    </w:div>
    <w:div w:id="1131900960">
      <w:bodyDiv w:val="1"/>
      <w:marLeft w:val="0"/>
      <w:marRight w:val="0"/>
      <w:marTop w:val="0"/>
      <w:marBottom w:val="0"/>
      <w:divBdr>
        <w:top w:val="none" w:sz="0" w:space="0" w:color="auto"/>
        <w:left w:val="none" w:sz="0" w:space="0" w:color="auto"/>
        <w:bottom w:val="none" w:sz="0" w:space="0" w:color="auto"/>
        <w:right w:val="none" w:sz="0" w:space="0" w:color="auto"/>
      </w:divBdr>
    </w:div>
    <w:div w:id="1137449826">
      <w:bodyDiv w:val="1"/>
      <w:marLeft w:val="0"/>
      <w:marRight w:val="0"/>
      <w:marTop w:val="0"/>
      <w:marBottom w:val="0"/>
      <w:divBdr>
        <w:top w:val="none" w:sz="0" w:space="0" w:color="auto"/>
        <w:left w:val="none" w:sz="0" w:space="0" w:color="auto"/>
        <w:bottom w:val="none" w:sz="0" w:space="0" w:color="auto"/>
        <w:right w:val="none" w:sz="0" w:space="0" w:color="auto"/>
      </w:divBdr>
    </w:div>
    <w:div w:id="1153251432">
      <w:bodyDiv w:val="1"/>
      <w:marLeft w:val="0"/>
      <w:marRight w:val="0"/>
      <w:marTop w:val="0"/>
      <w:marBottom w:val="0"/>
      <w:divBdr>
        <w:top w:val="none" w:sz="0" w:space="0" w:color="auto"/>
        <w:left w:val="none" w:sz="0" w:space="0" w:color="auto"/>
        <w:bottom w:val="none" w:sz="0" w:space="0" w:color="auto"/>
        <w:right w:val="none" w:sz="0" w:space="0" w:color="auto"/>
      </w:divBdr>
    </w:div>
    <w:div w:id="1161429102">
      <w:bodyDiv w:val="1"/>
      <w:marLeft w:val="0"/>
      <w:marRight w:val="0"/>
      <w:marTop w:val="0"/>
      <w:marBottom w:val="0"/>
      <w:divBdr>
        <w:top w:val="none" w:sz="0" w:space="0" w:color="auto"/>
        <w:left w:val="none" w:sz="0" w:space="0" w:color="auto"/>
        <w:bottom w:val="none" w:sz="0" w:space="0" w:color="auto"/>
        <w:right w:val="none" w:sz="0" w:space="0" w:color="auto"/>
      </w:divBdr>
    </w:div>
    <w:div w:id="1161504292">
      <w:bodyDiv w:val="1"/>
      <w:marLeft w:val="0"/>
      <w:marRight w:val="0"/>
      <w:marTop w:val="0"/>
      <w:marBottom w:val="0"/>
      <w:divBdr>
        <w:top w:val="none" w:sz="0" w:space="0" w:color="auto"/>
        <w:left w:val="none" w:sz="0" w:space="0" w:color="auto"/>
        <w:bottom w:val="none" w:sz="0" w:space="0" w:color="auto"/>
        <w:right w:val="none" w:sz="0" w:space="0" w:color="auto"/>
      </w:divBdr>
    </w:div>
    <w:div w:id="1171985277">
      <w:bodyDiv w:val="1"/>
      <w:marLeft w:val="0"/>
      <w:marRight w:val="0"/>
      <w:marTop w:val="0"/>
      <w:marBottom w:val="0"/>
      <w:divBdr>
        <w:top w:val="none" w:sz="0" w:space="0" w:color="auto"/>
        <w:left w:val="none" w:sz="0" w:space="0" w:color="auto"/>
        <w:bottom w:val="none" w:sz="0" w:space="0" w:color="auto"/>
        <w:right w:val="none" w:sz="0" w:space="0" w:color="auto"/>
      </w:divBdr>
    </w:div>
    <w:div w:id="1177036712">
      <w:bodyDiv w:val="1"/>
      <w:marLeft w:val="0"/>
      <w:marRight w:val="0"/>
      <w:marTop w:val="0"/>
      <w:marBottom w:val="0"/>
      <w:divBdr>
        <w:top w:val="none" w:sz="0" w:space="0" w:color="auto"/>
        <w:left w:val="none" w:sz="0" w:space="0" w:color="auto"/>
        <w:bottom w:val="none" w:sz="0" w:space="0" w:color="auto"/>
        <w:right w:val="none" w:sz="0" w:space="0" w:color="auto"/>
      </w:divBdr>
    </w:div>
    <w:div w:id="1178740485">
      <w:bodyDiv w:val="1"/>
      <w:marLeft w:val="0"/>
      <w:marRight w:val="0"/>
      <w:marTop w:val="0"/>
      <w:marBottom w:val="0"/>
      <w:divBdr>
        <w:top w:val="none" w:sz="0" w:space="0" w:color="auto"/>
        <w:left w:val="none" w:sz="0" w:space="0" w:color="auto"/>
        <w:bottom w:val="none" w:sz="0" w:space="0" w:color="auto"/>
        <w:right w:val="none" w:sz="0" w:space="0" w:color="auto"/>
      </w:divBdr>
    </w:div>
    <w:div w:id="1180966343">
      <w:bodyDiv w:val="1"/>
      <w:marLeft w:val="0"/>
      <w:marRight w:val="0"/>
      <w:marTop w:val="0"/>
      <w:marBottom w:val="0"/>
      <w:divBdr>
        <w:top w:val="none" w:sz="0" w:space="0" w:color="auto"/>
        <w:left w:val="none" w:sz="0" w:space="0" w:color="auto"/>
        <w:bottom w:val="none" w:sz="0" w:space="0" w:color="auto"/>
        <w:right w:val="none" w:sz="0" w:space="0" w:color="auto"/>
      </w:divBdr>
    </w:div>
    <w:div w:id="1182663944">
      <w:bodyDiv w:val="1"/>
      <w:marLeft w:val="0"/>
      <w:marRight w:val="0"/>
      <w:marTop w:val="0"/>
      <w:marBottom w:val="0"/>
      <w:divBdr>
        <w:top w:val="none" w:sz="0" w:space="0" w:color="auto"/>
        <w:left w:val="none" w:sz="0" w:space="0" w:color="auto"/>
        <w:bottom w:val="none" w:sz="0" w:space="0" w:color="auto"/>
        <w:right w:val="none" w:sz="0" w:space="0" w:color="auto"/>
      </w:divBdr>
    </w:div>
    <w:div w:id="1207258608">
      <w:bodyDiv w:val="1"/>
      <w:marLeft w:val="0"/>
      <w:marRight w:val="0"/>
      <w:marTop w:val="0"/>
      <w:marBottom w:val="0"/>
      <w:divBdr>
        <w:top w:val="none" w:sz="0" w:space="0" w:color="auto"/>
        <w:left w:val="none" w:sz="0" w:space="0" w:color="auto"/>
        <w:bottom w:val="none" w:sz="0" w:space="0" w:color="auto"/>
        <w:right w:val="none" w:sz="0" w:space="0" w:color="auto"/>
      </w:divBdr>
    </w:div>
    <w:div w:id="1213923762">
      <w:bodyDiv w:val="1"/>
      <w:marLeft w:val="0"/>
      <w:marRight w:val="0"/>
      <w:marTop w:val="0"/>
      <w:marBottom w:val="0"/>
      <w:divBdr>
        <w:top w:val="none" w:sz="0" w:space="0" w:color="auto"/>
        <w:left w:val="none" w:sz="0" w:space="0" w:color="auto"/>
        <w:bottom w:val="none" w:sz="0" w:space="0" w:color="auto"/>
        <w:right w:val="none" w:sz="0" w:space="0" w:color="auto"/>
      </w:divBdr>
    </w:div>
    <w:div w:id="1232426797">
      <w:bodyDiv w:val="1"/>
      <w:marLeft w:val="0"/>
      <w:marRight w:val="0"/>
      <w:marTop w:val="0"/>
      <w:marBottom w:val="0"/>
      <w:divBdr>
        <w:top w:val="none" w:sz="0" w:space="0" w:color="auto"/>
        <w:left w:val="none" w:sz="0" w:space="0" w:color="auto"/>
        <w:bottom w:val="none" w:sz="0" w:space="0" w:color="auto"/>
        <w:right w:val="none" w:sz="0" w:space="0" w:color="auto"/>
      </w:divBdr>
    </w:div>
    <w:div w:id="1236889454">
      <w:bodyDiv w:val="1"/>
      <w:marLeft w:val="0"/>
      <w:marRight w:val="0"/>
      <w:marTop w:val="0"/>
      <w:marBottom w:val="0"/>
      <w:divBdr>
        <w:top w:val="none" w:sz="0" w:space="0" w:color="auto"/>
        <w:left w:val="none" w:sz="0" w:space="0" w:color="auto"/>
        <w:bottom w:val="none" w:sz="0" w:space="0" w:color="auto"/>
        <w:right w:val="none" w:sz="0" w:space="0" w:color="auto"/>
      </w:divBdr>
    </w:div>
    <w:div w:id="1243373145">
      <w:bodyDiv w:val="1"/>
      <w:marLeft w:val="0"/>
      <w:marRight w:val="0"/>
      <w:marTop w:val="0"/>
      <w:marBottom w:val="0"/>
      <w:divBdr>
        <w:top w:val="none" w:sz="0" w:space="0" w:color="auto"/>
        <w:left w:val="none" w:sz="0" w:space="0" w:color="auto"/>
        <w:bottom w:val="none" w:sz="0" w:space="0" w:color="auto"/>
        <w:right w:val="none" w:sz="0" w:space="0" w:color="auto"/>
      </w:divBdr>
    </w:div>
    <w:div w:id="1245070387">
      <w:bodyDiv w:val="1"/>
      <w:marLeft w:val="0"/>
      <w:marRight w:val="0"/>
      <w:marTop w:val="0"/>
      <w:marBottom w:val="0"/>
      <w:divBdr>
        <w:top w:val="none" w:sz="0" w:space="0" w:color="auto"/>
        <w:left w:val="none" w:sz="0" w:space="0" w:color="auto"/>
        <w:bottom w:val="none" w:sz="0" w:space="0" w:color="auto"/>
        <w:right w:val="none" w:sz="0" w:space="0" w:color="auto"/>
      </w:divBdr>
    </w:div>
    <w:div w:id="1248492396">
      <w:bodyDiv w:val="1"/>
      <w:marLeft w:val="0"/>
      <w:marRight w:val="0"/>
      <w:marTop w:val="0"/>
      <w:marBottom w:val="0"/>
      <w:divBdr>
        <w:top w:val="none" w:sz="0" w:space="0" w:color="auto"/>
        <w:left w:val="none" w:sz="0" w:space="0" w:color="auto"/>
        <w:bottom w:val="none" w:sz="0" w:space="0" w:color="auto"/>
        <w:right w:val="none" w:sz="0" w:space="0" w:color="auto"/>
      </w:divBdr>
    </w:div>
    <w:div w:id="1257052701">
      <w:bodyDiv w:val="1"/>
      <w:marLeft w:val="0"/>
      <w:marRight w:val="0"/>
      <w:marTop w:val="0"/>
      <w:marBottom w:val="0"/>
      <w:divBdr>
        <w:top w:val="none" w:sz="0" w:space="0" w:color="auto"/>
        <w:left w:val="none" w:sz="0" w:space="0" w:color="auto"/>
        <w:bottom w:val="none" w:sz="0" w:space="0" w:color="auto"/>
        <w:right w:val="none" w:sz="0" w:space="0" w:color="auto"/>
      </w:divBdr>
    </w:div>
    <w:div w:id="1259409394">
      <w:bodyDiv w:val="1"/>
      <w:marLeft w:val="0"/>
      <w:marRight w:val="0"/>
      <w:marTop w:val="0"/>
      <w:marBottom w:val="0"/>
      <w:divBdr>
        <w:top w:val="none" w:sz="0" w:space="0" w:color="auto"/>
        <w:left w:val="none" w:sz="0" w:space="0" w:color="auto"/>
        <w:bottom w:val="none" w:sz="0" w:space="0" w:color="auto"/>
        <w:right w:val="none" w:sz="0" w:space="0" w:color="auto"/>
      </w:divBdr>
    </w:div>
    <w:div w:id="1286345881">
      <w:bodyDiv w:val="1"/>
      <w:marLeft w:val="0"/>
      <w:marRight w:val="0"/>
      <w:marTop w:val="0"/>
      <w:marBottom w:val="0"/>
      <w:divBdr>
        <w:top w:val="none" w:sz="0" w:space="0" w:color="auto"/>
        <w:left w:val="none" w:sz="0" w:space="0" w:color="auto"/>
        <w:bottom w:val="none" w:sz="0" w:space="0" w:color="auto"/>
        <w:right w:val="none" w:sz="0" w:space="0" w:color="auto"/>
      </w:divBdr>
    </w:div>
    <w:div w:id="1294216606">
      <w:bodyDiv w:val="1"/>
      <w:marLeft w:val="0"/>
      <w:marRight w:val="0"/>
      <w:marTop w:val="0"/>
      <w:marBottom w:val="0"/>
      <w:divBdr>
        <w:top w:val="none" w:sz="0" w:space="0" w:color="auto"/>
        <w:left w:val="none" w:sz="0" w:space="0" w:color="auto"/>
        <w:bottom w:val="none" w:sz="0" w:space="0" w:color="auto"/>
        <w:right w:val="none" w:sz="0" w:space="0" w:color="auto"/>
      </w:divBdr>
    </w:div>
    <w:div w:id="1313295614">
      <w:bodyDiv w:val="1"/>
      <w:marLeft w:val="0"/>
      <w:marRight w:val="0"/>
      <w:marTop w:val="0"/>
      <w:marBottom w:val="0"/>
      <w:divBdr>
        <w:top w:val="none" w:sz="0" w:space="0" w:color="auto"/>
        <w:left w:val="none" w:sz="0" w:space="0" w:color="auto"/>
        <w:bottom w:val="none" w:sz="0" w:space="0" w:color="auto"/>
        <w:right w:val="none" w:sz="0" w:space="0" w:color="auto"/>
      </w:divBdr>
    </w:div>
    <w:div w:id="1322125798">
      <w:bodyDiv w:val="1"/>
      <w:marLeft w:val="0"/>
      <w:marRight w:val="0"/>
      <w:marTop w:val="0"/>
      <w:marBottom w:val="0"/>
      <w:divBdr>
        <w:top w:val="none" w:sz="0" w:space="0" w:color="auto"/>
        <w:left w:val="none" w:sz="0" w:space="0" w:color="auto"/>
        <w:bottom w:val="none" w:sz="0" w:space="0" w:color="auto"/>
        <w:right w:val="none" w:sz="0" w:space="0" w:color="auto"/>
      </w:divBdr>
    </w:div>
    <w:div w:id="1326279788">
      <w:bodyDiv w:val="1"/>
      <w:marLeft w:val="0"/>
      <w:marRight w:val="0"/>
      <w:marTop w:val="0"/>
      <w:marBottom w:val="0"/>
      <w:divBdr>
        <w:top w:val="none" w:sz="0" w:space="0" w:color="auto"/>
        <w:left w:val="none" w:sz="0" w:space="0" w:color="auto"/>
        <w:bottom w:val="none" w:sz="0" w:space="0" w:color="auto"/>
        <w:right w:val="none" w:sz="0" w:space="0" w:color="auto"/>
      </w:divBdr>
    </w:div>
    <w:div w:id="1331448752">
      <w:bodyDiv w:val="1"/>
      <w:marLeft w:val="0"/>
      <w:marRight w:val="0"/>
      <w:marTop w:val="0"/>
      <w:marBottom w:val="0"/>
      <w:divBdr>
        <w:top w:val="none" w:sz="0" w:space="0" w:color="auto"/>
        <w:left w:val="none" w:sz="0" w:space="0" w:color="auto"/>
        <w:bottom w:val="none" w:sz="0" w:space="0" w:color="auto"/>
        <w:right w:val="none" w:sz="0" w:space="0" w:color="auto"/>
      </w:divBdr>
    </w:div>
    <w:div w:id="1368989811">
      <w:bodyDiv w:val="1"/>
      <w:marLeft w:val="0"/>
      <w:marRight w:val="0"/>
      <w:marTop w:val="0"/>
      <w:marBottom w:val="0"/>
      <w:divBdr>
        <w:top w:val="none" w:sz="0" w:space="0" w:color="auto"/>
        <w:left w:val="none" w:sz="0" w:space="0" w:color="auto"/>
        <w:bottom w:val="none" w:sz="0" w:space="0" w:color="auto"/>
        <w:right w:val="none" w:sz="0" w:space="0" w:color="auto"/>
      </w:divBdr>
    </w:div>
    <w:div w:id="1369405508">
      <w:bodyDiv w:val="1"/>
      <w:marLeft w:val="0"/>
      <w:marRight w:val="0"/>
      <w:marTop w:val="0"/>
      <w:marBottom w:val="0"/>
      <w:divBdr>
        <w:top w:val="none" w:sz="0" w:space="0" w:color="auto"/>
        <w:left w:val="none" w:sz="0" w:space="0" w:color="auto"/>
        <w:bottom w:val="none" w:sz="0" w:space="0" w:color="auto"/>
        <w:right w:val="none" w:sz="0" w:space="0" w:color="auto"/>
      </w:divBdr>
    </w:div>
    <w:div w:id="1389912574">
      <w:bodyDiv w:val="1"/>
      <w:marLeft w:val="0"/>
      <w:marRight w:val="0"/>
      <w:marTop w:val="0"/>
      <w:marBottom w:val="0"/>
      <w:divBdr>
        <w:top w:val="none" w:sz="0" w:space="0" w:color="auto"/>
        <w:left w:val="none" w:sz="0" w:space="0" w:color="auto"/>
        <w:bottom w:val="none" w:sz="0" w:space="0" w:color="auto"/>
        <w:right w:val="none" w:sz="0" w:space="0" w:color="auto"/>
      </w:divBdr>
    </w:div>
    <w:div w:id="1397708365">
      <w:bodyDiv w:val="1"/>
      <w:marLeft w:val="0"/>
      <w:marRight w:val="0"/>
      <w:marTop w:val="0"/>
      <w:marBottom w:val="0"/>
      <w:divBdr>
        <w:top w:val="none" w:sz="0" w:space="0" w:color="auto"/>
        <w:left w:val="none" w:sz="0" w:space="0" w:color="auto"/>
        <w:bottom w:val="none" w:sz="0" w:space="0" w:color="auto"/>
        <w:right w:val="none" w:sz="0" w:space="0" w:color="auto"/>
      </w:divBdr>
    </w:div>
    <w:div w:id="1415586467">
      <w:bodyDiv w:val="1"/>
      <w:marLeft w:val="0"/>
      <w:marRight w:val="0"/>
      <w:marTop w:val="0"/>
      <w:marBottom w:val="0"/>
      <w:divBdr>
        <w:top w:val="none" w:sz="0" w:space="0" w:color="auto"/>
        <w:left w:val="none" w:sz="0" w:space="0" w:color="auto"/>
        <w:bottom w:val="none" w:sz="0" w:space="0" w:color="auto"/>
        <w:right w:val="none" w:sz="0" w:space="0" w:color="auto"/>
      </w:divBdr>
    </w:div>
    <w:div w:id="1419642427">
      <w:bodyDiv w:val="1"/>
      <w:marLeft w:val="0"/>
      <w:marRight w:val="0"/>
      <w:marTop w:val="0"/>
      <w:marBottom w:val="0"/>
      <w:divBdr>
        <w:top w:val="none" w:sz="0" w:space="0" w:color="auto"/>
        <w:left w:val="none" w:sz="0" w:space="0" w:color="auto"/>
        <w:bottom w:val="none" w:sz="0" w:space="0" w:color="auto"/>
        <w:right w:val="none" w:sz="0" w:space="0" w:color="auto"/>
      </w:divBdr>
    </w:div>
    <w:div w:id="1429086128">
      <w:bodyDiv w:val="1"/>
      <w:marLeft w:val="0"/>
      <w:marRight w:val="0"/>
      <w:marTop w:val="0"/>
      <w:marBottom w:val="0"/>
      <w:divBdr>
        <w:top w:val="none" w:sz="0" w:space="0" w:color="auto"/>
        <w:left w:val="none" w:sz="0" w:space="0" w:color="auto"/>
        <w:bottom w:val="none" w:sz="0" w:space="0" w:color="auto"/>
        <w:right w:val="none" w:sz="0" w:space="0" w:color="auto"/>
      </w:divBdr>
    </w:div>
    <w:div w:id="1429351081">
      <w:bodyDiv w:val="1"/>
      <w:marLeft w:val="0"/>
      <w:marRight w:val="0"/>
      <w:marTop w:val="0"/>
      <w:marBottom w:val="0"/>
      <w:divBdr>
        <w:top w:val="none" w:sz="0" w:space="0" w:color="auto"/>
        <w:left w:val="none" w:sz="0" w:space="0" w:color="auto"/>
        <w:bottom w:val="none" w:sz="0" w:space="0" w:color="auto"/>
        <w:right w:val="none" w:sz="0" w:space="0" w:color="auto"/>
      </w:divBdr>
      <w:divsChild>
        <w:div w:id="753553986">
          <w:marLeft w:val="0"/>
          <w:marRight w:val="0"/>
          <w:marTop w:val="0"/>
          <w:marBottom w:val="0"/>
          <w:divBdr>
            <w:top w:val="none" w:sz="0" w:space="0" w:color="auto"/>
            <w:left w:val="none" w:sz="0" w:space="0" w:color="auto"/>
            <w:bottom w:val="none" w:sz="0" w:space="0" w:color="auto"/>
            <w:right w:val="none" w:sz="0" w:space="0" w:color="auto"/>
          </w:divBdr>
          <w:divsChild>
            <w:div w:id="147148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6860">
      <w:bodyDiv w:val="1"/>
      <w:marLeft w:val="0"/>
      <w:marRight w:val="0"/>
      <w:marTop w:val="0"/>
      <w:marBottom w:val="0"/>
      <w:divBdr>
        <w:top w:val="none" w:sz="0" w:space="0" w:color="auto"/>
        <w:left w:val="none" w:sz="0" w:space="0" w:color="auto"/>
        <w:bottom w:val="none" w:sz="0" w:space="0" w:color="auto"/>
        <w:right w:val="none" w:sz="0" w:space="0" w:color="auto"/>
      </w:divBdr>
    </w:div>
    <w:div w:id="1450196004">
      <w:bodyDiv w:val="1"/>
      <w:marLeft w:val="0"/>
      <w:marRight w:val="0"/>
      <w:marTop w:val="0"/>
      <w:marBottom w:val="0"/>
      <w:divBdr>
        <w:top w:val="none" w:sz="0" w:space="0" w:color="auto"/>
        <w:left w:val="none" w:sz="0" w:space="0" w:color="auto"/>
        <w:bottom w:val="none" w:sz="0" w:space="0" w:color="auto"/>
        <w:right w:val="none" w:sz="0" w:space="0" w:color="auto"/>
      </w:divBdr>
    </w:div>
    <w:div w:id="1464074526">
      <w:bodyDiv w:val="1"/>
      <w:marLeft w:val="0"/>
      <w:marRight w:val="0"/>
      <w:marTop w:val="0"/>
      <w:marBottom w:val="0"/>
      <w:divBdr>
        <w:top w:val="none" w:sz="0" w:space="0" w:color="auto"/>
        <w:left w:val="none" w:sz="0" w:space="0" w:color="auto"/>
        <w:bottom w:val="none" w:sz="0" w:space="0" w:color="auto"/>
        <w:right w:val="none" w:sz="0" w:space="0" w:color="auto"/>
      </w:divBdr>
    </w:div>
    <w:div w:id="1476068229">
      <w:bodyDiv w:val="1"/>
      <w:marLeft w:val="0"/>
      <w:marRight w:val="0"/>
      <w:marTop w:val="0"/>
      <w:marBottom w:val="0"/>
      <w:divBdr>
        <w:top w:val="none" w:sz="0" w:space="0" w:color="auto"/>
        <w:left w:val="none" w:sz="0" w:space="0" w:color="auto"/>
        <w:bottom w:val="none" w:sz="0" w:space="0" w:color="auto"/>
        <w:right w:val="none" w:sz="0" w:space="0" w:color="auto"/>
      </w:divBdr>
    </w:div>
    <w:div w:id="1503546601">
      <w:bodyDiv w:val="1"/>
      <w:marLeft w:val="0"/>
      <w:marRight w:val="0"/>
      <w:marTop w:val="0"/>
      <w:marBottom w:val="0"/>
      <w:divBdr>
        <w:top w:val="none" w:sz="0" w:space="0" w:color="auto"/>
        <w:left w:val="none" w:sz="0" w:space="0" w:color="auto"/>
        <w:bottom w:val="none" w:sz="0" w:space="0" w:color="auto"/>
        <w:right w:val="none" w:sz="0" w:space="0" w:color="auto"/>
      </w:divBdr>
    </w:div>
    <w:div w:id="1511600299">
      <w:bodyDiv w:val="1"/>
      <w:marLeft w:val="0"/>
      <w:marRight w:val="0"/>
      <w:marTop w:val="0"/>
      <w:marBottom w:val="0"/>
      <w:divBdr>
        <w:top w:val="none" w:sz="0" w:space="0" w:color="auto"/>
        <w:left w:val="none" w:sz="0" w:space="0" w:color="auto"/>
        <w:bottom w:val="none" w:sz="0" w:space="0" w:color="auto"/>
        <w:right w:val="none" w:sz="0" w:space="0" w:color="auto"/>
      </w:divBdr>
    </w:div>
    <w:div w:id="1511675063">
      <w:bodyDiv w:val="1"/>
      <w:marLeft w:val="0"/>
      <w:marRight w:val="0"/>
      <w:marTop w:val="0"/>
      <w:marBottom w:val="0"/>
      <w:divBdr>
        <w:top w:val="none" w:sz="0" w:space="0" w:color="auto"/>
        <w:left w:val="none" w:sz="0" w:space="0" w:color="auto"/>
        <w:bottom w:val="none" w:sz="0" w:space="0" w:color="auto"/>
        <w:right w:val="none" w:sz="0" w:space="0" w:color="auto"/>
      </w:divBdr>
    </w:div>
    <w:div w:id="1527596565">
      <w:bodyDiv w:val="1"/>
      <w:marLeft w:val="0"/>
      <w:marRight w:val="0"/>
      <w:marTop w:val="0"/>
      <w:marBottom w:val="0"/>
      <w:divBdr>
        <w:top w:val="none" w:sz="0" w:space="0" w:color="auto"/>
        <w:left w:val="none" w:sz="0" w:space="0" w:color="auto"/>
        <w:bottom w:val="none" w:sz="0" w:space="0" w:color="auto"/>
        <w:right w:val="none" w:sz="0" w:space="0" w:color="auto"/>
      </w:divBdr>
    </w:div>
    <w:div w:id="1540630286">
      <w:bodyDiv w:val="1"/>
      <w:marLeft w:val="0"/>
      <w:marRight w:val="0"/>
      <w:marTop w:val="0"/>
      <w:marBottom w:val="0"/>
      <w:divBdr>
        <w:top w:val="none" w:sz="0" w:space="0" w:color="auto"/>
        <w:left w:val="none" w:sz="0" w:space="0" w:color="auto"/>
        <w:bottom w:val="none" w:sz="0" w:space="0" w:color="auto"/>
        <w:right w:val="none" w:sz="0" w:space="0" w:color="auto"/>
      </w:divBdr>
    </w:div>
    <w:div w:id="1547645568">
      <w:bodyDiv w:val="1"/>
      <w:marLeft w:val="0"/>
      <w:marRight w:val="0"/>
      <w:marTop w:val="0"/>
      <w:marBottom w:val="0"/>
      <w:divBdr>
        <w:top w:val="none" w:sz="0" w:space="0" w:color="auto"/>
        <w:left w:val="none" w:sz="0" w:space="0" w:color="auto"/>
        <w:bottom w:val="none" w:sz="0" w:space="0" w:color="auto"/>
        <w:right w:val="none" w:sz="0" w:space="0" w:color="auto"/>
      </w:divBdr>
    </w:div>
    <w:div w:id="1556970625">
      <w:bodyDiv w:val="1"/>
      <w:marLeft w:val="0"/>
      <w:marRight w:val="0"/>
      <w:marTop w:val="0"/>
      <w:marBottom w:val="0"/>
      <w:divBdr>
        <w:top w:val="none" w:sz="0" w:space="0" w:color="auto"/>
        <w:left w:val="none" w:sz="0" w:space="0" w:color="auto"/>
        <w:bottom w:val="none" w:sz="0" w:space="0" w:color="auto"/>
        <w:right w:val="none" w:sz="0" w:space="0" w:color="auto"/>
      </w:divBdr>
    </w:div>
    <w:div w:id="1559173453">
      <w:bodyDiv w:val="1"/>
      <w:marLeft w:val="0"/>
      <w:marRight w:val="0"/>
      <w:marTop w:val="0"/>
      <w:marBottom w:val="0"/>
      <w:divBdr>
        <w:top w:val="none" w:sz="0" w:space="0" w:color="auto"/>
        <w:left w:val="none" w:sz="0" w:space="0" w:color="auto"/>
        <w:bottom w:val="none" w:sz="0" w:space="0" w:color="auto"/>
        <w:right w:val="none" w:sz="0" w:space="0" w:color="auto"/>
      </w:divBdr>
      <w:divsChild>
        <w:div w:id="1552762487">
          <w:marLeft w:val="0"/>
          <w:marRight w:val="0"/>
          <w:marTop w:val="0"/>
          <w:marBottom w:val="0"/>
          <w:divBdr>
            <w:top w:val="none" w:sz="0" w:space="0" w:color="auto"/>
            <w:left w:val="none" w:sz="0" w:space="0" w:color="auto"/>
            <w:bottom w:val="none" w:sz="0" w:space="0" w:color="auto"/>
            <w:right w:val="none" w:sz="0" w:space="0" w:color="auto"/>
          </w:divBdr>
          <w:divsChild>
            <w:div w:id="177289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04201">
      <w:bodyDiv w:val="1"/>
      <w:marLeft w:val="0"/>
      <w:marRight w:val="0"/>
      <w:marTop w:val="0"/>
      <w:marBottom w:val="0"/>
      <w:divBdr>
        <w:top w:val="none" w:sz="0" w:space="0" w:color="auto"/>
        <w:left w:val="none" w:sz="0" w:space="0" w:color="auto"/>
        <w:bottom w:val="none" w:sz="0" w:space="0" w:color="auto"/>
        <w:right w:val="none" w:sz="0" w:space="0" w:color="auto"/>
      </w:divBdr>
    </w:div>
    <w:div w:id="1575043781">
      <w:bodyDiv w:val="1"/>
      <w:marLeft w:val="0"/>
      <w:marRight w:val="0"/>
      <w:marTop w:val="0"/>
      <w:marBottom w:val="0"/>
      <w:divBdr>
        <w:top w:val="none" w:sz="0" w:space="0" w:color="auto"/>
        <w:left w:val="none" w:sz="0" w:space="0" w:color="auto"/>
        <w:bottom w:val="none" w:sz="0" w:space="0" w:color="auto"/>
        <w:right w:val="none" w:sz="0" w:space="0" w:color="auto"/>
      </w:divBdr>
    </w:div>
    <w:div w:id="1597791632">
      <w:bodyDiv w:val="1"/>
      <w:marLeft w:val="0"/>
      <w:marRight w:val="0"/>
      <w:marTop w:val="0"/>
      <w:marBottom w:val="0"/>
      <w:divBdr>
        <w:top w:val="none" w:sz="0" w:space="0" w:color="auto"/>
        <w:left w:val="none" w:sz="0" w:space="0" w:color="auto"/>
        <w:bottom w:val="none" w:sz="0" w:space="0" w:color="auto"/>
        <w:right w:val="none" w:sz="0" w:space="0" w:color="auto"/>
      </w:divBdr>
    </w:div>
    <w:div w:id="1620644582">
      <w:bodyDiv w:val="1"/>
      <w:marLeft w:val="0"/>
      <w:marRight w:val="0"/>
      <w:marTop w:val="0"/>
      <w:marBottom w:val="0"/>
      <w:divBdr>
        <w:top w:val="none" w:sz="0" w:space="0" w:color="auto"/>
        <w:left w:val="none" w:sz="0" w:space="0" w:color="auto"/>
        <w:bottom w:val="none" w:sz="0" w:space="0" w:color="auto"/>
        <w:right w:val="none" w:sz="0" w:space="0" w:color="auto"/>
      </w:divBdr>
    </w:div>
    <w:div w:id="1640724766">
      <w:bodyDiv w:val="1"/>
      <w:marLeft w:val="0"/>
      <w:marRight w:val="0"/>
      <w:marTop w:val="0"/>
      <w:marBottom w:val="0"/>
      <w:divBdr>
        <w:top w:val="none" w:sz="0" w:space="0" w:color="auto"/>
        <w:left w:val="none" w:sz="0" w:space="0" w:color="auto"/>
        <w:bottom w:val="none" w:sz="0" w:space="0" w:color="auto"/>
        <w:right w:val="none" w:sz="0" w:space="0" w:color="auto"/>
      </w:divBdr>
    </w:div>
    <w:div w:id="1641686580">
      <w:bodyDiv w:val="1"/>
      <w:marLeft w:val="0"/>
      <w:marRight w:val="0"/>
      <w:marTop w:val="0"/>
      <w:marBottom w:val="0"/>
      <w:divBdr>
        <w:top w:val="none" w:sz="0" w:space="0" w:color="auto"/>
        <w:left w:val="none" w:sz="0" w:space="0" w:color="auto"/>
        <w:bottom w:val="none" w:sz="0" w:space="0" w:color="auto"/>
        <w:right w:val="none" w:sz="0" w:space="0" w:color="auto"/>
      </w:divBdr>
    </w:div>
    <w:div w:id="1649481798">
      <w:bodyDiv w:val="1"/>
      <w:marLeft w:val="0"/>
      <w:marRight w:val="0"/>
      <w:marTop w:val="0"/>
      <w:marBottom w:val="0"/>
      <w:divBdr>
        <w:top w:val="none" w:sz="0" w:space="0" w:color="auto"/>
        <w:left w:val="none" w:sz="0" w:space="0" w:color="auto"/>
        <w:bottom w:val="none" w:sz="0" w:space="0" w:color="auto"/>
        <w:right w:val="none" w:sz="0" w:space="0" w:color="auto"/>
      </w:divBdr>
    </w:div>
    <w:div w:id="1660840814">
      <w:bodyDiv w:val="1"/>
      <w:marLeft w:val="0"/>
      <w:marRight w:val="0"/>
      <w:marTop w:val="0"/>
      <w:marBottom w:val="0"/>
      <w:divBdr>
        <w:top w:val="none" w:sz="0" w:space="0" w:color="auto"/>
        <w:left w:val="none" w:sz="0" w:space="0" w:color="auto"/>
        <w:bottom w:val="none" w:sz="0" w:space="0" w:color="auto"/>
        <w:right w:val="none" w:sz="0" w:space="0" w:color="auto"/>
      </w:divBdr>
    </w:div>
    <w:div w:id="1674338890">
      <w:bodyDiv w:val="1"/>
      <w:marLeft w:val="0"/>
      <w:marRight w:val="0"/>
      <w:marTop w:val="0"/>
      <w:marBottom w:val="0"/>
      <w:divBdr>
        <w:top w:val="none" w:sz="0" w:space="0" w:color="auto"/>
        <w:left w:val="none" w:sz="0" w:space="0" w:color="auto"/>
        <w:bottom w:val="none" w:sz="0" w:space="0" w:color="auto"/>
        <w:right w:val="none" w:sz="0" w:space="0" w:color="auto"/>
      </w:divBdr>
    </w:div>
    <w:div w:id="1675377776">
      <w:bodyDiv w:val="1"/>
      <w:marLeft w:val="0"/>
      <w:marRight w:val="0"/>
      <w:marTop w:val="0"/>
      <w:marBottom w:val="0"/>
      <w:divBdr>
        <w:top w:val="none" w:sz="0" w:space="0" w:color="auto"/>
        <w:left w:val="none" w:sz="0" w:space="0" w:color="auto"/>
        <w:bottom w:val="none" w:sz="0" w:space="0" w:color="auto"/>
        <w:right w:val="none" w:sz="0" w:space="0" w:color="auto"/>
      </w:divBdr>
    </w:div>
    <w:div w:id="1680043801">
      <w:bodyDiv w:val="1"/>
      <w:marLeft w:val="0"/>
      <w:marRight w:val="0"/>
      <w:marTop w:val="0"/>
      <w:marBottom w:val="0"/>
      <w:divBdr>
        <w:top w:val="none" w:sz="0" w:space="0" w:color="auto"/>
        <w:left w:val="none" w:sz="0" w:space="0" w:color="auto"/>
        <w:bottom w:val="none" w:sz="0" w:space="0" w:color="auto"/>
        <w:right w:val="none" w:sz="0" w:space="0" w:color="auto"/>
      </w:divBdr>
    </w:div>
    <w:div w:id="1716856538">
      <w:bodyDiv w:val="1"/>
      <w:marLeft w:val="0"/>
      <w:marRight w:val="0"/>
      <w:marTop w:val="0"/>
      <w:marBottom w:val="0"/>
      <w:divBdr>
        <w:top w:val="none" w:sz="0" w:space="0" w:color="auto"/>
        <w:left w:val="none" w:sz="0" w:space="0" w:color="auto"/>
        <w:bottom w:val="none" w:sz="0" w:space="0" w:color="auto"/>
        <w:right w:val="none" w:sz="0" w:space="0" w:color="auto"/>
      </w:divBdr>
    </w:div>
    <w:div w:id="1725643929">
      <w:bodyDiv w:val="1"/>
      <w:marLeft w:val="0"/>
      <w:marRight w:val="0"/>
      <w:marTop w:val="0"/>
      <w:marBottom w:val="0"/>
      <w:divBdr>
        <w:top w:val="none" w:sz="0" w:space="0" w:color="auto"/>
        <w:left w:val="none" w:sz="0" w:space="0" w:color="auto"/>
        <w:bottom w:val="none" w:sz="0" w:space="0" w:color="auto"/>
        <w:right w:val="none" w:sz="0" w:space="0" w:color="auto"/>
      </w:divBdr>
    </w:div>
    <w:div w:id="1741056338">
      <w:bodyDiv w:val="1"/>
      <w:marLeft w:val="0"/>
      <w:marRight w:val="0"/>
      <w:marTop w:val="0"/>
      <w:marBottom w:val="0"/>
      <w:divBdr>
        <w:top w:val="none" w:sz="0" w:space="0" w:color="auto"/>
        <w:left w:val="none" w:sz="0" w:space="0" w:color="auto"/>
        <w:bottom w:val="none" w:sz="0" w:space="0" w:color="auto"/>
        <w:right w:val="none" w:sz="0" w:space="0" w:color="auto"/>
      </w:divBdr>
    </w:div>
    <w:div w:id="1773209524">
      <w:bodyDiv w:val="1"/>
      <w:marLeft w:val="0"/>
      <w:marRight w:val="0"/>
      <w:marTop w:val="0"/>
      <w:marBottom w:val="0"/>
      <w:divBdr>
        <w:top w:val="none" w:sz="0" w:space="0" w:color="auto"/>
        <w:left w:val="none" w:sz="0" w:space="0" w:color="auto"/>
        <w:bottom w:val="none" w:sz="0" w:space="0" w:color="auto"/>
        <w:right w:val="none" w:sz="0" w:space="0" w:color="auto"/>
      </w:divBdr>
    </w:div>
    <w:div w:id="1800218507">
      <w:bodyDiv w:val="1"/>
      <w:marLeft w:val="0"/>
      <w:marRight w:val="0"/>
      <w:marTop w:val="0"/>
      <w:marBottom w:val="0"/>
      <w:divBdr>
        <w:top w:val="none" w:sz="0" w:space="0" w:color="auto"/>
        <w:left w:val="none" w:sz="0" w:space="0" w:color="auto"/>
        <w:bottom w:val="none" w:sz="0" w:space="0" w:color="auto"/>
        <w:right w:val="none" w:sz="0" w:space="0" w:color="auto"/>
      </w:divBdr>
      <w:divsChild>
        <w:div w:id="2134664135">
          <w:marLeft w:val="0"/>
          <w:marRight w:val="0"/>
          <w:marTop w:val="0"/>
          <w:marBottom w:val="0"/>
          <w:divBdr>
            <w:top w:val="none" w:sz="0" w:space="0" w:color="auto"/>
            <w:left w:val="none" w:sz="0" w:space="0" w:color="auto"/>
            <w:bottom w:val="none" w:sz="0" w:space="0" w:color="auto"/>
            <w:right w:val="none" w:sz="0" w:space="0" w:color="auto"/>
          </w:divBdr>
          <w:divsChild>
            <w:div w:id="12266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17155">
      <w:bodyDiv w:val="1"/>
      <w:marLeft w:val="0"/>
      <w:marRight w:val="0"/>
      <w:marTop w:val="0"/>
      <w:marBottom w:val="0"/>
      <w:divBdr>
        <w:top w:val="none" w:sz="0" w:space="0" w:color="auto"/>
        <w:left w:val="none" w:sz="0" w:space="0" w:color="auto"/>
        <w:bottom w:val="none" w:sz="0" w:space="0" w:color="auto"/>
        <w:right w:val="none" w:sz="0" w:space="0" w:color="auto"/>
      </w:divBdr>
    </w:div>
    <w:div w:id="1838963513">
      <w:bodyDiv w:val="1"/>
      <w:marLeft w:val="0"/>
      <w:marRight w:val="0"/>
      <w:marTop w:val="0"/>
      <w:marBottom w:val="0"/>
      <w:divBdr>
        <w:top w:val="none" w:sz="0" w:space="0" w:color="auto"/>
        <w:left w:val="none" w:sz="0" w:space="0" w:color="auto"/>
        <w:bottom w:val="none" w:sz="0" w:space="0" w:color="auto"/>
        <w:right w:val="none" w:sz="0" w:space="0" w:color="auto"/>
      </w:divBdr>
    </w:div>
    <w:div w:id="1841197020">
      <w:bodyDiv w:val="1"/>
      <w:marLeft w:val="0"/>
      <w:marRight w:val="0"/>
      <w:marTop w:val="0"/>
      <w:marBottom w:val="0"/>
      <w:divBdr>
        <w:top w:val="none" w:sz="0" w:space="0" w:color="auto"/>
        <w:left w:val="none" w:sz="0" w:space="0" w:color="auto"/>
        <w:bottom w:val="none" w:sz="0" w:space="0" w:color="auto"/>
        <w:right w:val="none" w:sz="0" w:space="0" w:color="auto"/>
      </w:divBdr>
    </w:div>
    <w:div w:id="1880243801">
      <w:bodyDiv w:val="1"/>
      <w:marLeft w:val="0"/>
      <w:marRight w:val="0"/>
      <w:marTop w:val="0"/>
      <w:marBottom w:val="0"/>
      <w:divBdr>
        <w:top w:val="none" w:sz="0" w:space="0" w:color="auto"/>
        <w:left w:val="none" w:sz="0" w:space="0" w:color="auto"/>
        <w:bottom w:val="none" w:sz="0" w:space="0" w:color="auto"/>
        <w:right w:val="none" w:sz="0" w:space="0" w:color="auto"/>
      </w:divBdr>
    </w:div>
    <w:div w:id="1886795815">
      <w:bodyDiv w:val="1"/>
      <w:marLeft w:val="0"/>
      <w:marRight w:val="0"/>
      <w:marTop w:val="0"/>
      <w:marBottom w:val="0"/>
      <w:divBdr>
        <w:top w:val="none" w:sz="0" w:space="0" w:color="auto"/>
        <w:left w:val="none" w:sz="0" w:space="0" w:color="auto"/>
        <w:bottom w:val="none" w:sz="0" w:space="0" w:color="auto"/>
        <w:right w:val="none" w:sz="0" w:space="0" w:color="auto"/>
      </w:divBdr>
    </w:div>
    <w:div w:id="1895433919">
      <w:bodyDiv w:val="1"/>
      <w:marLeft w:val="0"/>
      <w:marRight w:val="0"/>
      <w:marTop w:val="0"/>
      <w:marBottom w:val="0"/>
      <w:divBdr>
        <w:top w:val="none" w:sz="0" w:space="0" w:color="auto"/>
        <w:left w:val="none" w:sz="0" w:space="0" w:color="auto"/>
        <w:bottom w:val="none" w:sz="0" w:space="0" w:color="auto"/>
        <w:right w:val="none" w:sz="0" w:space="0" w:color="auto"/>
      </w:divBdr>
    </w:div>
    <w:div w:id="1946109757">
      <w:bodyDiv w:val="1"/>
      <w:marLeft w:val="0"/>
      <w:marRight w:val="0"/>
      <w:marTop w:val="0"/>
      <w:marBottom w:val="0"/>
      <w:divBdr>
        <w:top w:val="none" w:sz="0" w:space="0" w:color="auto"/>
        <w:left w:val="none" w:sz="0" w:space="0" w:color="auto"/>
        <w:bottom w:val="none" w:sz="0" w:space="0" w:color="auto"/>
        <w:right w:val="none" w:sz="0" w:space="0" w:color="auto"/>
      </w:divBdr>
    </w:div>
    <w:div w:id="1946687957">
      <w:bodyDiv w:val="1"/>
      <w:marLeft w:val="0"/>
      <w:marRight w:val="0"/>
      <w:marTop w:val="0"/>
      <w:marBottom w:val="0"/>
      <w:divBdr>
        <w:top w:val="none" w:sz="0" w:space="0" w:color="auto"/>
        <w:left w:val="none" w:sz="0" w:space="0" w:color="auto"/>
        <w:bottom w:val="none" w:sz="0" w:space="0" w:color="auto"/>
        <w:right w:val="none" w:sz="0" w:space="0" w:color="auto"/>
      </w:divBdr>
    </w:div>
    <w:div w:id="1949238035">
      <w:bodyDiv w:val="1"/>
      <w:marLeft w:val="0"/>
      <w:marRight w:val="0"/>
      <w:marTop w:val="0"/>
      <w:marBottom w:val="0"/>
      <w:divBdr>
        <w:top w:val="none" w:sz="0" w:space="0" w:color="auto"/>
        <w:left w:val="none" w:sz="0" w:space="0" w:color="auto"/>
        <w:bottom w:val="none" w:sz="0" w:space="0" w:color="auto"/>
        <w:right w:val="none" w:sz="0" w:space="0" w:color="auto"/>
      </w:divBdr>
    </w:div>
    <w:div w:id="1956478533">
      <w:bodyDiv w:val="1"/>
      <w:marLeft w:val="0"/>
      <w:marRight w:val="0"/>
      <w:marTop w:val="0"/>
      <w:marBottom w:val="0"/>
      <w:divBdr>
        <w:top w:val="none" w:sz="0" w:space="0" w:color="auto"/>
        <w:left w:val="none" w:sz="0" w:space="0" w:color="auto"/>
        <w:bottom w:val="none" w:sz="0" w:space="0" w:color="auto"/>
        <w:right w:val="none" w:sz="0" w:space="0" w:color="auto"/>
      </w:divBdr>
    </w:div>
    <w:div w:id="1966694784">
      <w:bodyDiv w:val="1"/>
      <w:marLeft w:val="0"/>
      <w:marRight w:val="0"/>
      <w:marTop w:val="0"/>
      <w:marBottom w:val="0"/>
      <w:divBdr>
        <w:top w:val="none" w:sz="0" w:space="0" w:color="auto"/>
        <w:left w:val="none" w:sz="0" w:space="0" w:color="auto"/>
        <w:bottom w:val="none" w:sz="0" w:space="0" w:color="auto"/>
        <w:right w:val="none" w:sz="0" w:space="0" w:color="auto"/>
      </w:divBdr>
    </w:div>
    <w:div w:id="1969117604">
      <w:bodyDiv w:val="1"/>
      <w:marLeft w:val="0"/>
      <w:marRight w:val="0"/>
      <w:marTop w:val="0"/>
      <w:marBottom w:val="0"/>
      <w:divBdr>
        <w:top w:val="none" w:sz="0" w:space="0" w:color="auto"/>
        <w:left w:val="none" w:sz="0" w:space="0" w:color="auto"/>
        <w:bottom w:val="none" w:sz="0" w:space="0" w:color="auto"/>
        <w:right w:val="none" w:sz="0" w:space="0" w:color="auto"/>
      </w:divBdr>
    </w:div>
    <w:div w:id="1988507672">
      <w:bodyDiv w:val="1"/>
      <w:marLeft w:val="0"/>
      <w:marRight w:val="0"/>
      <w:marTop w:val="0"/>
      <w:marBottom w:val="0"/>
      <w:divBdr>
        <w:top w:val="none" w:sz="0" w:space="0" w:color="auto"/>
        <w:left w:val="none" w:sz="0" w:space="0" w:color="auto"/>
        <w:bottom w:val="none" w:sz="0" w:space="0" w:color="auto"/>
        <w:right w:val="none" w:sz="0" w:space="0" w:color="auto"/>
      </w:divBdr>
    </w:div>
    <w:div w:id="1988852288">
      <w:bodyDiv w:val="1"/>
      <w:marLeft w:val="0"/>
      <w:marRight w:val="0"/>
      <w:marTop w:val="0"/>
      <w:marBottom w:val="0"/>
      <w:divBdr>
        <w:top w:val="none" w:sz="0" w:space="0" w:color="auto"/>
        <w:left w:val="none" w:sz="0" w:space="0" w:color="auto"/>
        <w:bottom w:val="none" w:sz="0" w:space="0" w:color="auto"/>
        <w:right w:val="none" w:sz="0" w:space="0" w:color="auto"/>
      </w:divBdr>
    </w:div>
    <w:div w:id="1995060444">
      <w:bodyDiv w:val="1"/>
      <w:marLeft w:val="0"/>
      <w:marRight w:val="0"/>
      <w:marTop w:val="0"/>
      <w:marBottom w:val="0"/>
      <w:divBdr>
        <w:top w:val="none" w:sz="0" w:space="0" w:color="auto"/>
        <w:left w:val="none" w:sz="0" w:space="0" w:color="auto"/>
        <w:bottom w:val="none" w:sz="0" w:space="0" w:color="auto"/>
        <w:right w:val="none" w:sz="0" w:space="0" w:color="auto"/>
      </w:divBdr>
    </w:div>
    <w:div w:id="2029989572">
      <w:bodyDiv w:val="1"/>
      <w:marLeft w:val="0"/>
      <w:marRight w:val="0"/>
      <w:marTop w:val="0"/>
      <w:marBottom w:val="0"/>
      <w:divBdr>
        <w:top w:val="none" w:sz="0" w:space="0" w:color="auto"/>
        <w:left w:val="none" w:sz="0" w:space="0" w:color="auto"/>
        <w:bottom w:val="none" w:sz="0" w:space="0" w:color="auto"/>
        <w:right w:val="none" w:sz="0" w:space="0" w:color="auto"/>
      </w:divBdr>
    </w:div>
    <w:div w:id="2032218452">
      <w:bodyDiv w:val="1"/>
      <w:marLeft w:val="0"/>
      <w:marRight w:val="0"/>
      <w:marTop w:val="0"/>
      <w:marBottom w:val="0"/>
      <w:divBdr>
        <w:top w:val="none" w:sz="0" w:space="0" w:color="auto"/>
        <w:left w:val="none" w:sz="0" w:space="0" w:color="auto"/>
        <w:bottom w:val="none" w:sz="0" w:space="0" w:color="auto"/>
        <w:right w:val="none" w:sz="0" w:space="0" w:color="auto"/>
      </w:divBdr>
    </w:div>
    <w:div w:id="2042315110">
      <w:bodyDiv w:val="1"/>
      <w:marLeft w:val="0"/>
      <w:marRight w:val="0"/>
      <w:marTop w:val="0"/>
      <w:marBottom w:val="0"/>
      <w:divBdr>
        <w:top w:val="none" w:sz="0" w:space="0" w:color="auto"/>
        <w:left w:val="none" w:sz="0" w:space="0" w:color="auto"/>
        <w:bottom w:val="none" w:sz="0" w:space="0" w:color="auto"/>
        <w:right w:val="none" w:sz="0" w:space="0" w:color="auto"/>
      </w:divBdr>
    </w:div>
    <w:div w:id="2053066339">
      <w:bodyDiv w:val="1"/>
      <w:marLeft w:val="0"/>
      <w:marRight w:val="0"/>
      <w:marTop w:val="0"/>
      <w:marBottom w:val="0"/>
      <w:divBdr>
        <w:top w:val="none" w:sz="0" w:space="0" w:color="auto"/>
        <w:left w:val="none" w:sz="0" w:space="0" w:color="auto"/>
        <w:bottom w:val="none" w:sz="0" w:space="0" w:color="auto"/>
        <w:right w:val="none" w:sz="0" w:space="0" w:color="auto"/>
      </w:divBdr>
    </w:div>
    <w:div w:id="2062900326">
      <w:bodyDiv w:val="1"/>
      <w:marLeft w:val="0"/>
      <w:marRight w:val="0"/>
      <w:marTop w:val="0"/>
      <w:marBottom w:val="0"/>
      <w:divBdr>
        <w:top w:val="none" w:sz="0" w:space="0" w:color="auto"/>
        <w:left w:val="none" w:sz="0" w:space="0" w:color="auto"/>
        <w:bottom w:val="none" w:sz="0" w:space="0" w:color="auto"/>
        <w:right w:val="none" w:sz="0" w:space="0" w:color="auto"/>
      </w:divBdr>
    </w:div>
    <w:div w:id="2068457689">
      <w:bodyDiv w:val="1"/>
      <w:marLeft w:val="0"/>
      <w:marRight w:val="0"/>
      <w:marTop w:val="0"/>
      <w:marBottom w:val="0"/>
      <w:divBdr>
        <w:top w:val="none" w:sz="0" w:space="0" w:color="auto"/>
        <w:left w:val="none" w:sz="0" w:space="0" w:color="auto"/>
        <w:bottom w:val="none" w:sz="0" w:space="0" w:color="auto"/>
        <w:right w:val="none" w:sz="0" w:space="0" w:color="auto"/>
      </w:divBdr>
    </w:div>
    <w:div w:id="2085031513">
      <w:bodyDiv w:val="1"/>
      <w:marLeft w:val="0"/>
      <w:marRight w:val="0"/>
      <w:marTop w:val="0"/>
      <w:marBottom w:val="0"/>
      <w:divBdr>
        <w:top w:val="none" w:sz="0" w:space="0" w:color="auto"/>
        <w:left w:val="none" w:sz="0" w:space="0" w:color="auto"/>
        <w:bottom w:val="none" w:sz="0" w:space="0" w:color="auto"/>
        <w:right w:val="none" w:sz="0" w:space="0" w:color="auto"/>
      </w:divBdr>
    </w:div>
    <w:div w:id="2096507549">
      <w:bodyDiv w:val="1"/>
      <w:marLeft w:val="0"/>
      <w:marRight w:val="0"/>
      <w:marTop w:val="0"/>
      <w:marBottom w:val="0"/>
      <w:divBdr>
        <w:top w:val="none" w:sz="0" w:space="0" w:color="auto"/>
        <w:left w:val="none" w:sz="0" w:space="0" w:color="auto"/>
        <w:bottom w:val="none" w:sz="0" w:space="0" w:color="auto"/>
        <w:right w:val="none" w:sz="0" w:space="0" w:color="auto"/>
      </w:divBdr>
    </w:div>
    <w:div w:id="2108965873">
      <w:bodyDiv w:val="1"/>
      <w:marLeft w:val="0"/>
      <w:marRight w:val="0"/>
      <w:marTop w:val="0"/>
      <w:marBottom w:val="0"/>
      <w:divBdr>
        <w:top w:val="none" w:sz="0" w:space="0" w:color="auto"/>
        <w:left w:val="none" w:sz="0" w:space="0" w:color="auto"/>
        <w:bottom w:val="none" w:sz="0" w:space="0" w:color="auto"/>
        <w:right w:val="none" w:sz="0" w:space="0" w:color="auto"/>
      </w:divBdr>
    </w:div>
    <w:div w:id="2116628713">
      <w:bodyDiv w:val="1"/>
      <w:marLeft w:val="0"/>
      <w:marRight w:val="0"/>
      <w:marTop w:val="0"/>
      <w:marBottom w:val="0"/>
      <w:divBdr>
        <w:top w:val="none" w:sz="0" w:space="0" w:color="auto"/>
        <w:left w:val="none" w:sz="0" w:space="0" w:color="auto"/>
        <w:bottom w:val="none" w:sz="0" w:space="0" w:color="auto"/>
        <w:right w:val="none" w:sz="0" w:space="0" w:color="auto"/>
      </w:divBdr>
    </w:div>
    <w:div w:id="2117434444">
      <w:bodyDiv w:val="1"/>
      <w:marLeft w:val="0"/>
      <w:marRight w:val="0"/>
      <w:marTop w:val="0"/>
      <w:marBottom w:val="0"/>
      <w:divBdr>
        <w:top w:val="none" w:sz="0" w:space="0" w:color="auto"/>
        <w:left w:val="none" w:sz="0" w:space="0" w:color="auto"/>
        <w:bottom w:val="none" w:sz="0" w:space="0" w:color="auto"/>
        <w:right w:val="none" w:sz="0" w:space="0" w:color="auto"/>
      </w:divBdr>
    </w:div>
    <w:div w:id="2122265700">
      <w:bodyDiv w:val="1"/>
      <w:marLeft w:val="0"/>
      <w:marRight w:val="0"/>
      <w:marTop w:val="0"/>
      <w:marBottom w:val="0"/>
      <w:divBdr>
        <w:top w:val="none" w:sz="0" w:space="0" w:color="auto"/>
        <w:left w:val="none" w:sz="0" w:space="0" w:color="auto"/>
        <w:bottom w:val="none" w:sz="0" w:space="0" w:color="auto"/>
        <w:right w:val="none" w:sz="0" w:space="0" w:color="auto"/>
      </w:divBdr>
    </w:div>
    <w:div w:id="2125032712">
      <w:bodyDiv w:val="1"/>
      <w:marLeft w:val="0"/>
      <w:marRight w:val="0"/>
      <w:marTop w:val="0"/>
      <w:marBottom w:val="0"/>
      <w:divBdr>
        <w:top w:val="none" w:sz="0" w:space="0" w:color="auto"/>
        <w:left w:val="none" w:sz="0" w:space="0" w:color="auto"/>
        <w:bottom w:val="none" w:sz="0" w:space="0" w:color="auto"/>
        <w:right w:val="none" w:sz="0" w:space="0" w:color="auto"/>
      </w:divBdr>
    </w:div>
    <w:div w:id="2130125900">
      <w:bodyDiv w:val="1"/>
      <w:marLeft w:val="0"/>
      <w:marRight w:val="0"/>
      <w:marTop w:val="0"/>
      <w:marBottom w:val="0"/>
      <w:divBdr>
        <w:top w:val="none" w:sz="0" w:space="0" w:color="auto"/>
        <w:left w:val="none" w:sz="0" w:space="0" w:color="auto"/>
        <w:bottom w:val="none" w:sz="0" w:space="0" w:color="auto"/>
        <w:right w:val="none" w:sz="0" w:space="0" w:color="auto"/>
      </w:divBdr>
    </w:div>
    <w:div w:id="213316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40"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63C92-B188-4859-9AB3-825D920FC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1896</Words>
  <Characters>10431</Characters>
  <Application>Microsoft Office Word</Application>
  <DocSecurity>0</DocSecurity>
  <Lines>86</Lines>
  <Paragraphs>24</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Matambisso</dc:creator>
  <cp:keywords/>
  <dc:description/>
  <cp:lastModifiedBy>MAYOR, ALFREDO (SALUT INT.)</cp:lastModifiedBy>
  <cp:revision>11</cp:revision>
  <cp:lastPrinted>2021-07-07T09:09:00Z</cp:lastPrinted>
  <dcterms:created xsi:type="dcterms:W3CDTF">2022-10-01T17:25:00Z</dcterms:created>
  <dcterms:modified xsi:type="dcterms:W3CDTF">2022-10-04T08:19:00Z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255711e5-3c29-31d8-9212-fb88ea21e082</vt:lpwstr>
  </property>
  <property fmtid="{D5CDD505-2E9C-101B-9397-08002B2CF9AE}" pid="24" name="Mendeley Citation Style_1">
    <vt:lpwstr>http://www.zotero.org/styles/nature</vt:lpwstr>
  </property>
</Properties>
</file>