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A889E" w14:textId="7BD8FAA2" w:rsidR="0015754B" w:rsidRPr="00262CFF" w:rsidRDefault="00FD7B70" w:rsidP="001A2D7D">
      <w:pPr>
        <w:pStyle w:val="Caption"/>
        <w:keepNext/>
        <w:spacing w:after="0"/>
        <w:contextualSpacing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</w:t>
      </w:r>
      <w:r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ddi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tional file 1: </w:t>
      </w:r>
      <w:r w:rsidR="0015754B" w:rsidRPr="00262CF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Table </w:t>
      </w:r>
      <w:r w:rsidR="009C05C9" w:rsidRPr="00262CF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</w:t>
      </w:r>
      <w:r w:rsidR="0015754B" w:rsidRPr="00262CF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1 </w:t>
      </w:r>
      <w:r w:rsidR="0015754B" w:rsidRPr="00262CFF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The</w:t>
      </w:r>
      <w:r w:rsidR="0015754B" w:rsidRPr="00262CF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description of registers used in the study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2"/>
        <w:gridCol w:w="457"/>
        <w:gridCol w:w="5013"/>
      </w:tblGrid>
      <w:tr w:rsidR="0015754B" w:rsidRPr="0015754B" w14:paraId="4B6A81B3" w14:textId="77777777" w:rsidTr="0015754B">
        <w:tc>
          <w:tcPr>
            <w:tcW w:w="1791" w:type="pct"/>
            <w:tcBorders>
              <w:top w:val="single" w:sz="4" w:space="0" w:color="auto"/>
              <w:bottom w:val="single" w:sz="4" w:space="0" w:color="auto"/>
            </w:tcBorders>
          </w:tcPr>
          <w:p w14:paraId="0BC76DFC" w14:textId="77777777" w:rsidR="0015754B" w:rsidRPr="0015754B" w:rsidRDefault="0015754B" w:rsidP="00370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54B">
              <w:rPr>
                <w:rFonts w:ascii="Times New Roman" w:hAnsi="Times New Roman" w:cs="Times New Roman"/>
                <w:sz w:val="20"/>
                <w:szCs w:val="20"/>
              </w:rPr>
              <w:t xml:space="preserve">Data source </w:t>
            </w:r>
          </w:p>
        </w:tc>
        <w:tc>
          <w:tcPr>
            <w:tcW w:w="3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D32620" w14:textId="556F08CE" w:rsidR="0015754B" w:rsidRPr="0015754B" w:rsidRDefault="0015754B" w:rsidP="00370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15754B">
              <w:rPr>
                <w:rFonts w:ascii="Times New Roman" w:hAnsi="Times New Roman" w:cs="Times New Roman"/>
                <w:sz w:val="20"/>
                <w:szCs w:val="20"/>
              </w:rPr>
              <w:t xml:space="preserve">Information </w:t>
            </w:r>
          </w:p>
        </w:tc>
      </w:tr>
      <w:tr w:rsidR="0015754B" w:rsidRPr="0015754B" w14:paraId="19756558" w14:textId="77777777" w:rsidTr="0015754B">
        <w:tc>
          <w:tcPr>
            <w:tcW w:w="2059" w:type="pct"/>
            <w:gridSpan w:val="2"/>
            <w:tcBorders>
              <w:top w:val="nil"/>
            </w:tcBorders>
          </w:tcPr>
          <w:p w14:paraId="4FFE9568" w14:textId="14F3C499" w:rsidR="0015754B" w:rsidRPr="0015754B" w:rsidRDefault="0015754B" w:rsidP="00370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54B">
              <w:rPr>
                <w:rFonts w:ascii="Times New Roman" w:hAnsi="Times New Roman" w:cs="Times New Roman"/>
                <w:sz w:val="20"/>
                <w:szCs w:val="20"/>
              </w:rPr>
              <w:t>National Patient Register</w:t>
            </w:r>
          </w:p>
        </w:tc>
        <w:tc>
          <w:tcPr>
            <w:tcW w:w="2941" w:type="pct"/>
            <w:tcBorders>
              <w:top w:val="nil"/>
            </w:tcBorders>
          </w:tcPr>
          <w:p w14:paraId="74B68767" w14:textId="4F77FDEB" w:rsidR="0015754B" w:rsidRPr="0015754B" w:rsidRDefault="0015754B" w:rsidP="00370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15754B">
              <w:rPr>
                <w:rFonts w:ascii="Times New Roman" w:hAnsi="Times New Roman" w:cs="Times New Roman"/>
                <w:sz w:val="20"/>
                <w:szCs w:val="20"/>
              </w:rPr>
              <w:t xml:space="preserve">nformation for all citizens on </w:t>
            </w:r>
            <w:r w:rsidR="00C30EDE">
              <w:rPr>
                <w:rFonts w:ascii="Times New Roman" w:hAnsi="Times New Roman" w:cs="Times New Roman"/>
                <w:sz w:val="20"/>
                <w:szCs w:val="20"/>
              </w:rPr>
              <w:t xml:space="preserve">hospital discharge </w:t>
            </w:r>
            <w:r w:rsidRPr="0015754B">
              <w:rPr>
                <w:rFonts w:ascii="Times New Roman" w:hAnsi="Times New Roman" w:cs="Times New Roman"/>
                <w:sz w:val="20"/>
                <w:szCs w:val="20"/>
              </w:rPr>
              <w:t xml:space="preserve">diagnoses </w:t>
            </w:r>
            <w:r w:rsidR="00C30EDE">
              <w:rPr>
                <w:rFonts w:ascii="Times New Roman" w:hAnsi="Times New Roman" w:cs="Times New Roman"/>
                <w:sz w:val="20"/>
                <w:szCs w:val="20"/>
              </w:rPr>
              <w:t xml:space="preserve">since </w:t>
            </w:r>
            <w:r w:rsidRPr="0015754B"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  <w:r w:rsidR="00C30EDE">
              <w:rPr>
                <w:rFonts w:ascii="Times New Roman" w:hAnsi="Times New Roman" w:cs="Times New Roman"/>
                <w:sz w:val="20"/>
                <w:szCs w:val="20"/>
              </w:rPr>
              <w:t>, and outpatient diagnoses are included from 1995</w:t>
            </w:r>
          </w:p>
        </w:tc>
      </w:tr>
      <w:tr w:rsidR="0015754B" w:rsidRPr="0015754B" w14:paraId="6FF9EB89" w14:textId="77777777" w:rsidTr="0015754B">
        <w:tc>
          <w:tcPr>
            <w:tcW w:w="2059" w:type="pct"/>
            <w:gridSpan w:val="2"/>
            <w:tcBorders>
              <w:top w:val="nil"/>
            </w:tcBorders>
          </w:tcPr>
          <w:p w14:paraId="2BC03EB5" w14:textId="477D6C44" w:rsidR="0015754B" w:rsidRDefault="0015754B" w:rsidP="00370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Medical Birth Register</w:t>
            </w:r>
          </w:p>
        </w:tc>
        <w:tc>
          <w:tcPr>
            <w:tcW w:w="2941" w:type="pct"/>
            <w:tcBorders>
              <w:top w:val="nil"/>
            </w:tcBorders>
          </w:tcPr>
          <w:p w14:paraId="09327688" w14:textId="191112D0" w:rsidR="0015754B" w:rsidRDefault="0015754B" w:rsidP="00370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Information on gestational age, birth weight, Apgar score at 5 minutes, date of birth, sex, </w:t>
            </w:r>
            <w:r w:rsidR="0063281B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singleton status</w:t>
            </w:r>
            <w:r w:rsidR="0063281B">
              <w:rPr>
                <w:rFonts w:ascii="Times New Roman" w:hAnsi="Times New Roman" w:cs="Times New Roman"/>
                <w:sz w:val="20"/>
                <w:szCs w:val="20"/>
              </w:rPr>
              <w:t xml:space="preserve"> since,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and maternal smoking during pregnancy since </w:t>
            </w:r>
            <w:r w:rsidR="0063281B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</w:tr>
      <w:tr w:rsidR="0015754B" w:rsidRPr="0015754B" w14:paraId="41E948D0" w14:textId="77777777" w:rsidTr="0015754B">
        <w:tc>
          <w:tcPr>
            <w:tcW w:w="2059" w:type="pct"/>
            <w:gridSpan w:val="2"/>
          </w:tcPr>
          <w:p w14:paraId="61D0C6EA" w14:textId="7B518558" w:rsidR="0015754B" w:rsidRPr="0015754B" w:rsidRDefault="0015754B" w:rsidP="00370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54B">
              <w:rPr>
                <w:rFonts w:ascii="Times New Roman" w:hAnsi="Times New Roman" w:cs="Times New Roman"/>
                <w:sz w:val="20"/>
                <w:szCs w:val="20"/>
              </w:rPr>
              <w:t>Danish Civil Registration System</w:t>
            </w:r>
          </w:p>
        </w:tc>
        <w:tc>
          <w:tcPr>
            <w:tcW w:w="2941" w:type="pct"/>
          </w:tcPr>
          <w:p w14:paraId="216BDC25" w14:textId="2857E7BB" w:rsidR="0015754B" w:rsidRPr="0015754B" w:rsidRDefault="0015754B" w:rsidP="00370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15754B">
              <w:rPr>
                <w:rFonts w:ascii="Times New Roman" w:hAnsi="Times New Roman" w:cs="Times New Roman"/>
                <w:sz w:val="20"/>
                <w:szCs w:val="20"/>
              </w:rPr>
              <w:t xml:space="preserve">nformation 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individual personal identification number, </w:t>
            </w:r>
            <w:r w:rsidRPr="0015754B">
              <w:rPr>
                <w:rFonts w:ascii="Times New Roman" w:hAnsi="Times New Roman" w:cs="Times New Roman"/>
                <w:sz w:val="20"/>
                <w:szCs w:val="20"/>
              </w:rPr>
              <w:t>place of birth, marital status, and vital statistics since 1981</w:t>
            </w:r>
          </w:p>
        </w:tc>
      </w:tr>
      <w:tr w:rsidR="0015754B" w:rsidRPr="0015754B" w14:paraId="50E4AB18" w14:textId="77777777" w:rsidTr="0015754B">
        <w:tc>
          <w:tcPr>
            <w:tcW w:w="2059" w:type="pct"/>
            <w:gridSpan w:val="2"/>
          </w:tcPr>
          <w:p w14:paraId="55D7D576" w14:textId="5424FB17" w:rsidR="0015754B" w:rsidRDefault="0015754B" w:rsidP="006C5E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54B">
              <w:rPr>
                <w:rFonts w:ascii="Times New Roman" w:hAnsi="Times New Roman" w:cs="Times New Roman"/>
                <w:sz w:val="20"/>
                <w:szCs w:val="20"/>
              </w:rPr>
              <w:t xml:space="preserve">Integrated database for labour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14:paraId="2D9B3772" w14:textId="04F2B660" w:rsidR="0015754B" w:rsidRPr="0015754B" w:rsidRDefault="006C5E3E" w:rsidP="006C5E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5754B" w:rsidRPr="0015754B">
              <w:rPr>
                <w:rFonts w:ascii="Times New Roman" w:hAnsi="Times New Roman" w:cs="Times New Roman"/>
                <w:sz w:val="20"/>
                <w:szCs w:val="20"/>
              </w:rPr>
              <w:t xml:space="preserve">market research </w:t>
            </w:r>
          </w:p>
        </w:tc>
        <w:tc>
          <w:tcPr>
            <w:tcW w:w="2941" w:type="pct"/>
          </w:tcPr>
          <w:p w14:paraId="36AAC8C3" w14:textId="429B0746" w:rsidR="0015754B" w:rsidRPr="0015754B" w:rsidRDefault="0015754B" w:rsidP="00370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15754B">
              <w:rPr>
                <w:rFonts w:ascii="Times New Roman" w:hAnsi="Times New Roman" w:cs="Times New Roman"/>
                <w:sz w:val="20"/>
                <w:szCs w:val="20"/>
              </w:rPr>
              <w:t>nformation on person</w:t>
            </w:r>
            <w:r w:rsidR="00370675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1575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0675">
              <w:rPr>
                <w:rFonts w:ascii="Times New Roman" w:hAnsi="Times New Roman" w:cs="Times New Roman"/>
                <w:sz w:val="20"/>
                <w:szCs w:val="20"/>
              </w:rPr>
              <w:t xml:space="preserve">labour market affiliation and education </w:t>
            </w:r>
            <w:r w:rsidRPr="0015754B">
              <w:rPr>
                <w:rFonts w:ascii="Times New Roman" w:hAnsi="Times New Roman" w:cs="Times New Roman"/>
                <w:sz w:val="20"/>
                <w:szCs w:val="20"/>
              </w:rPr>
              <w:t>establishments since 1981</w:t>
            </w:r>
          </w:p>
        </w:tc>
      </w:tr>
      <w:tr w:rsidR="0015754B" w:rsidRPr="0015754B" w14:paraId="73E5A6E5" w14:textId="77777777" w:rsidTr="0015754B">
        <w:tc>
          <w:tcPr>
            <w:tcW w:w="2059" w:type="pct"/>
            <w:gridSpan w:val="2"/>
          </w:tcPr>
          <w:p w14:paraId="6F8491C8" w14:textId="65A151AB" w:rsidR="0015754B" w:rsidRPr="0015754B" w:rsidRDefault="0015754B" w:rsidP="00370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54B">
              <w:rPr>
                <w:rFonts w:ascii="Times New Roman" w:hAnsi="Times New Roman" w:cs="Times New Roman"/>
                <w:sz w:val="20"/>
                <w:szCs w:val="20"/>
              </w:rPr>
              <w:t xml:space="preserve">Psychiatric central research register </w:t>
            </w:r>
          </w:p>
        </w:tc>
        <w:tc>
          <w:tcPr>
            <w:tcW w:w="2941" w:type="pct"/>
          </w:tcPr>
          <w:p w14:paraId="4BD98C3C" w14:textId="0B134438" w:rsidR="0015754B" w:rsidRPr="0015754B" w:rsidRDefault="0015754B" w:rsidP="00370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15754B">
              <w:rPr>
                <w:rFonts w:ascii="Times New Roman" w:hAnsi="Times New Roman" w:cs="Times New Roman"/>
                <w:sz w:val="20"/>
                <w:szCs w:val="20"/>
              </w:rPr>
              <w:t>nformation of patients treated at psychiatric departments since 1970</w:t>
            </w:r>
          </w:p>
        </w:tc>
      </w:tr>
    </w:tbl>
    <w:p w14:paraId="3EBCCE7E" w14:textId="77777777" w:rsidR="0015754B" w:rsidRDefault="0015754B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6C72C5B3" w14:textId="4B8F3DE7" w:rsidR="009A4156" w:rsidRPr="00262CFF" w:rsidRDefault="00FD7B70" w:rsidP="001A2D7D">
      <w:pPr>
        <w:pStyle w:val="Caption"/>
        <w:keepNext/>
        <w:spacing w:after="0"/>
        <w:contextualSpacing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A</w:t>
      </w:r>
      <w:r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ddi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tional file 1: </w:t>
      </w:r>
      <w:r w:rsidR="009A4156" w:rsidRPr="00262CF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Table </w:t>
      </w:r>
      <w:r w:rsidR="00D63244" w:rsidRPr="00262CF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</w:t>
      </w:r>
      <w:r w:rsidR="00B135D3" w:rsidRPr="00262CF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</w:t>
      </w:r>
      <w:r w:rsidR="009A4156" w:rsidRPr="00262CF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9A4156" w:rsidRPr="00262CFF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The diagnostic classification </w:t>
      </w:r>
      <w:r w:rsidR="001A2D7D" w:rsidRPr="00262CFF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of comorbid neurodevelopmental disorders used </w:t>
      </w:r>
      <w:r w:rsidR="009A4156" w:rsidRPr="00262CFF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in Denmark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4728"/>
      </w:tblGrid>
      <w:tr w:rsidR="001A2D7D" w:rsidRPr="00E959F8" w14:paraId="6BEE6B13" w14:textId="77777777" w:rsidTr="005772ED">
        <w:tc>
          <w:tcPr>
            <w:tcW w:w="2226" w:type="pct"/>
            <w:tcBorders>
              <w:top w:val="single" w:sz="4" w:space="0" w:color="auto"/>
              <w:bottom w:val="single" w:sz="4" w:space="0" w:color="auto"/>
            </w:tcBorders>
          </w:tcPr>
          <w:p w14:paraId="0A1757DF" w14:textId="3920A436" w:rsidR="001A2D7D" w:rsidRPr="00E959F8" w:rsidRDefault="005A66F8" w:rsidP="008F4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Diseases</w:t>
            </w:r>
          </w:p>
        </w:tc>
        <w:tc>
          <w:tcPr>
            <w:tcW w:w="2774" w:type="pct"/>
            <w:tcBorders>
              <w:top w:val="single" w:sz="4" w:space="0" w:color="auto"/>
              <w:bottom w:val="single" w:sz="4" w:space="0" w:color="auto"/>
            </w:tcBorders>
          </w:tcPr>
          <w:p w14:paraId="3C92B298" w14:textId="1C2E9E08" w:rsidR="001A2D7D" w:rsidRPr="00E959F8" w:rsidRDefault="001A2D7D" w:rsidP="008F4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ICD codes</w:t>
            </w:r>
          </w:p>
        </w:tc>
      </w:tr>
      <w:tr w:rsidR="005772ED" w:rsidRPr="00E959F8" w14:paraId="780ECE66" w14:textId="77777777" w:rsidTr="005772ED">
        <w:tc>
          <w:tcPr>
            <w:tcW w:w="2226" w:type="pct"/>
            <w:tcBorders>
              <w:top w:val="single" w:sz="4" w:space="0" w:color="auto"/>
              <w:bottom w:val="nil"/>
            </w:tcBorders>
          </w:tcPr>
          <w:p w14:paraId="12E05F93" w14:textId="3210AE27" w:rsidR="005772ED" w:rsidRDefault="005772ED" w:rsidP="008F4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Attention-deficit/hyperactivity disorder</w:t>
            </w:r>
          </w:p>
        </w:tc>
        <w:tc>
          <w:tcPr>
            <w:tcW w:w="2774" w:type="pct"/>
            <w:tcBorders>
              <w:top w:val="single" w:sz="4" w:space="0" w:color="auto"/>
              <w:bottom w:val="nil"/>
            </w:tcBorders>
          </w:tcPr>
          <w:p w14:paraId="44BF4033" w14:textId="27043006" w:rsidR="005772ED" w:rsidRPr="00E959F8" w:rsidRDefault="005772ED" w:rsidP="00BC59BB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E959F8">
              <w:rPr>
                <w:rFonts w:ascii="Times New Roman" w:hAnsi="Times New Roman" w:cs="Times New Roman"/>
                <w:i/>
                <w:iCs/>
              </w:rPr>
              <w:t>ICD-8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="005D48CF">
              <w:rPr>
                <w:rFonts w:ascii="Times New Roman" w:hAnsi="Times New Roman" w:cs="Times New Roman"/>
                <w:i/>
                <w:iCs/>
              </w:rPr>
              <w:t>308</w:t>
            </w:r>
            <w:r w:rsidRPr="00E959F8">
              <w:rPr>
                <w:rFonts w:ascii="Times New Roman" w:hAnsi="Times New Roman" w:cs="Times New Roman"/>
              </w:rPr>
              <w:t xml:space="preserve"> and </w:t>
            </w:r>
            <w:r w:rsidRPr="00E959F8">
              <w:rPr>
                <w:rFonts w:ascii="Times New Roman" w:hAnsi="Times New Roman" w:cs="Times New Roman"/>
                <w:i/>
                <w:iCs/>
              </w:rPr>
              <w:t>ICD-10</w:t>
            </w:r>
            <w:r w:rsidRPr="00E959F8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F</w:t>
            </w:r>
            <w:r w:rsidR="005D48CF">
              <w:rPr>
                <w:rFonts w:ascii="Times New Roman" w:hAnsi="Times New Roman" w:cs="Times New Roman"/>
              </w:rPr>
              <w:t>90.0, F98.8</w:t>
            </w:r>
          </w:p>
        </w:tc>
      </w:tr>
      <w:tr w:rsidR="001A2D7D" w:rsidRPr="00E959F8" w14:paraId="0B58A73F" w14:textId="77777777" w:rsidTr="005772ED">
        <w:tc>
          <w:tcPr>
            <w:tcW w:w="2226" w:type="pct"/>
            <w:tcBorders>
              <w:top w:val="nil"/>
            </w:tcBorders>
          </w:tcPr>
          <w:p w14:paraId="348EB063" w14:textId="222A4F5B" w:rsidR="001A2D7D" w:rsidRPr="00E959F8" w:rsidRDefault="00405051" w:rsidP="008F4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Autism spectrum disorder</w:t>
            </w:r>
          </w:p>
        </w:tc>
        <w:tc>
          <w:tcPr>
            <w:tcW w:w="2774" w:type="pct"/>
            <w:tcBorders>
              <w:top w:val="nil"/>
            </w:tcBorders>
          </w:tcPr>
          <w:p w14:paraId="6111A2CD" w14:textId="1120A3D2" w:rsidR="001A2D7D" w:rsidRPr="00E959F8" w:rsidRDefault="001A2D7D" w:rsidP="00BC59BB">
            <w:pPr>
              <w:jc w:val="right"/>
              <w:rPr>
                <w:rFonts w:ascii="Times New Roman" w:hAnsi="Times New Roman" w:cs="Times New Roman"/>
              </w:rPr>
            </w:pPr>
            <w:r w:rsidRPr="00E959F8">
              <w:rPr>
                <w:rFonts w:ascii="Times New Roman" w:hAnsi="Times New Roman" w:cs="Times New Roman"/>
                <w:i/>
                <w:iCs/>
              </w:rPr>
              <w:t>ICD-8</w:t>
            </w:r>
            <w:r w:rsidR="00BF1920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="00BF1920" w:rsidRPr="00BF1920">
              <w:rPr>
                <w:rFonts w:ascii="Times New Roman" w:hAnsi="Times New Roman" w:cs="Times New Roman"/>
              </w:rPr>
              <w:t>299</w:t>
            </w:r>
            <w:r w:rsidRPr="00E959F8">
              <w:rPr>
                <w:rFonts w:ascii="Times New Roman" w:hAnsi="Times New Roman" w:cs="Times New Roman"/>
              </w:rPr>
              <w:t xml:space="preserve"> and </w:t>
            </w:r>
            <w:r w:rsidRPr="00E959F8">
              <w:rPr>
                <w:rFonts w:ascii="Times New Roman" w:hAnsi="Times New Roman" w:cs="Times New Roman"/>
                <w:i/>
                <w:iCs/>
              </w:rPr>
              <w:t>ICD-10</w:t>
            </w:r>
            <w:r w:rsidRPr="00E959F8">
              <w:rPr>
                <w:rFonts w:ascii="Times New Roman" w:hAnsi="Times New Roman" w:cs="Times New Roman"/>
              </w:rPr>
              <w:t xml:space="preserve">: </w:t>
            </w:r>
            <w:r w:rsidR="00BF1920">
              <w:rPr>
                <w:rFonts w:ascii="Times New Roman" w:hAnsi="Times New Roman" w:cs="Times New Roman"/>
              </w:rPr>
              <w:t>F84</w:t>
            </w:r>
          </w:p>
        </w:tc>
      </w:tr>
      <w:tr w:rsidR="001A2D7D" w:rsidRPr="00E959F8" w14:paraId="64F359BE" w14:textId="77777777" w:rsidTr="005772ED">
        <w:tc>
          <w:tcPr>
            <w:tcW w:w="2226" w:type="pct"/>
          </w:tcPr>
          <w:p w14:paraId="6314D2CF" w14:textId="672C06A4" w:rsidR="001A2D7D" w:rsidRPr="00E959F8" w:rsidRDefault="00405051" w:rsidP="008F4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Epilepsy</w:t>
            </w:r>
          </w:p>
        </w:tc>
        <w:tc>
          <w:tcPr>
            <w:tcW w:w="2774" w:type="pct"/>
          </w:tcPr>
          <w:p w14:paraId="30E82E82" w14:textId="5676DD0B" w:rsidR="001A2D7D" w:rsidRPr="00E959F8" w:rsidRDefault="001A2D7D" w:rsidP="00BC59BB">
            <w:pPr>
              <w:jc w:val="right"/>
              <w:rPr>
                <w:rFonts w:ascii="Times New Roman" w:hAnsi="Times New Roman" w:cs="Times New Roman"/>
              </w:rPr>
            </w:pPr>
            <w:r w:rsidRPr="00E959F8">
              <w:rPr>
                <w:rFonts w:ascii="Times New Roman" w:hAnsi="Times New Roman" w:cs="Times New Roman"/>
                <w:i/>
                <w:iCs/>
              </w:rPr>
              <w:t>ICD-8</w:t>
            </w:r>
            <w:r w:rsidRPr="00E959F8">
              <w:rPr>
                <w:rFonts w:ascii="Times New Roman" w:hAnsi="Times New Roman" w:cs="Times New Roman"/>
              </w:rPr>
              <w:t xml:space="preserve">: </w:t>
            </w:r>
            <w:r w:rsidR="005A66F8">
              <w:rPr>
                <w:rFonts w:ascii="Times New Roman" w:hAnsi="Times New Roman" w:cs="Times New Roman"/>
              </w:rPr>
              <w:t>345 excluding 345.29</w:t>
            </w:r>
            <w:r w:rsidRPr="00E959F8">
              <w:rPr>
                <w:rFonts w:ascii="Times New Roman" w:hAnsi="Times New Roman" w:cs="Times New Roman"/>
              </w:rPr>
              <w:t xml:space="preserve"> and </w:t>
            </w:r>
            <w:r w:rsidRPr="00E959F8">
              <w:rPr>
                <w:rFonts w:ascii="Times New Roman" w:hAnsi="Times New Roman" w:cs="Times New Roman"/>
                <w:i/>
                <w:iCs/>
              </w:rPr>
              <w:t>ICD-10</w:t>
            </w:r>
            <w:r w:rsidRPr="00E959F8">
              <w:rPr>
                <w:rFonts w:ascii="Times New Roman" w:hAnsi="Times New Roman" w:cs="Times New Roman"/>
              </w:rPr>
              <w:t xml:space="preserve">: </w:t>
            </w:r>
            <w:r w:rsidR="005A66F8">
              <w:rPr>
                <w:rFonts w:ascii="Times New Roman" w:hAnsi="Times New Roman" w:cs="Times New Roman"/>
              </w:rPr>
              <w:t>G40.0</w:t>
            </w:r>
          </w:p>
        </w:tc>
      </w:tr>
      <w:tr w:rsidR="001A2D7D" w:rsidRPr="00E959F8" w14:paraId="76F3F592" w14:textId="77777777" w:rsidTr="005772ED">
        <w:tc>
          <w:tcPr>
            <w:tcW w:w="2226" w:type="pct"/>
          </w:tcPr>
          <w:p w14:paraId="66C6B798" w14:textId="37A92AB9" w:rsidR="001A2D7D" w:rsidRPr="00E959F8" w:rsidRDefault="00405051" w:rsidP="008F4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Cerebral palsy</w:t>
            </w:r>
          </w:p>
        </w:tc>
        <w:tc>
          <w:tcPr>
            <w:tcW w:w="2774" w:type="pct"/>
          </w:tcPr>
          <w:p w14:paraId="707E3FCC" w14:textId="57523D77" w:rsidR="001A2D7D" w:rsidRPr="00E959F8" w:rsidRDefault="001A2D7D" w:rsidP="00BC59BB">
            <w:pPr>
              <w:jc w:val="right"/>
              <w:rPr>
                <w:rFonts w:ascii="Times New Roman" w:hAnsi="Times New Roman" w:cs="Times New Roman"/>
              </w:rPr>
            </w:pPr>
            <w:r w:rsidRPr="00E959F8">
              <w:rPr>
                <w:rFonts w:ascii="Times New Roman" w:hAnsi="Times New Roman" w:cs="Times New Roman"/>
                <w:i/>
                <w:iCs/>
              </w:rPr>
              <w:t>ICD-8</w:t>
            </w:r>
            <w:r w:rsidRPr="00E959F8">
              <w:rPr>
                <w:rFonts w:ascii="Times New Roman" w:hAnsi="Times New Roman" w:cs="Times New Roman"/>
              </w:rPr>
              <w:t xml:space="preserve">: </w:t>
            </w:r>
            <w:r w:rsidR="005A66F8">
              <w:rPr>
                <w:rFonts w:ascii="Times New Roman" w:hAnsi="Times New Roman" w:cs="Times New Roman"/>
              </w:rPr>
              <w:t>343.99</w:t>
            </w:r>
            <w:r w:rsidRPr="00E959F8">
              <w:rPr>
                <w:rFonts w:ascii="Times New Roman" w:hAnsi="Times New Roman" w:cs="Times New Roman"/>
              </w:rPr>
              <w:t xml:space="preserve">, </w:t>
            </w:r>
            <w:r w:rsidR="005A66F8">
              <w:rPr>
                <w:rFonts w:ascii="Times New Roman" w:hAnsi="Times New Roman" w:cs="Times New Roman"/>
              </w:rPr>
              <w:t>344.99</w:t>
            </w:r>
            <w:r w:rsidR="005D48CF">
              <w:rPr>
                <w:rFonts w:ascii="Times New Roman" w:hAnsi="Times New Roman" w:cs="Times New Roman"/>
              </w:rPr>
              <w:t xml:space="preserve"> </w:t>
            </w:r>
            <w:r w:rsidRPr="00E959F8">
              <w:rPr>
                <w:rFonts w:ascii="Times New Roman" w:hAnsi="Times New Roman" w:cs="Times New Roman"/>
              </w:rPr>
              <w:t xml:space="preserve">and </w:t>
            </w:r>
            <w:r w:rsidRPr="00E959F8">
              <w:rPr>
                <w:rFonts w:ascii="Times New Roman" w:hAnsi="Times New Roman" w:cs="Times New Roman"/>
                <w:i/>
                <w:iCs/>
              </w:rPr>
              <w:t>ICD-</w:t>
            </w:r>
            <w:r w:rsidR="005A66F8" w:rsidRPr="00E959F8">
              <w:rPr>
                <w:rFonts w:ascii="Times New Roman" w:hAnsi="Times New Roman" w:cs="Times New Roman"/>
                <w:i/>
                <w:iCs/>
              </w:rPr>
              <w:t>-10</w:t>
            </w:r>
            <w:r w:rsidR="005A66F8" w:rsidRPr="00E959F8">
              <w:rPr>
                <w:rFonts w:ascii="Times New Roman" w:hAnsi="Times New Roman" w:cs="Times New Roman"/>
              </w:rPr>
              <w:t>:</w:t>
            </w:r>
            <w:r w:rsidR="005A66F8">
              <w:rPr>
                <w:rFonts w:ascii="Times New Roman" w:hAnsi="Times New Roman" w:cs="Times New Roman"/>
              </w:rPr>
              <w:t xml:space="preserve"> G80</w:t>
            </w:r>
          </w:p>
        </w:tc>
      </w:tr>
      <w:tr w:rsidR="001A2D7D" w:rsidRPr="00E959F8" w14:paraId="5F92AAAF" w14:textId="77777777" w:rsidTr="005772ED">
        <w:tc>
          <w:tcPr>
            <w:tcW w:w="2226" w:type="pct"/>
          </w:tcPr>
          <w:p w14:paraId="0820D07D" w14:textId="6EBE092A" w:rsidR="001A2D7D" w:rsidRPr="00E959F8" w:rsidRDefault="00405051" w:rsidP="008F4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Intracranial tumors</w:t>
            </w:r>
          </w:p>
        </w:tc>
        <w:tc>
          <w:tcPr>
            <w:tcW w:w="2774" w:type="pct"/>
          </w:tcPr>
          <w:p w14:paraId="6DEAF4FE" w14:textId="554B7C39" w:rsidR="001A2D7D" w:rsidRPr="00E959F8" w:rsidRDefault="001A2D7D" w:rsidP="00BC59BB">
            <w:pPr>
              <w:jc w:val="right"/>
              <w:rPr>
                <w:rFonts w:ascii="Times New Roman" w:hAnsi="Times New Roman" w:cs="Times New Roman"/>
              </w:rPr>
            </w:pPr>
            <w:r w:rsidRPr="00E959F8">
              <w:rPr>
                <w:rFonts w:ascii="Times New Roman" w:hAnsi="Times New Roman" w:cs="Times New Roman"/>
                <w:i/>
                <w:iCs/>
              </w:rPr>
              <w:t>ICD-8</w:t>
            </w:r>
            <w:r w:rsidRPr="00E959F8">
              <w:rPr>
                <w:rFonts w:ascii="Times New Roman" w:hAnsi="Times New Roman" w:cs="Times New Roman"/>
              </w:rPr>
              <w:t xml:space="preserve">: </w:t>
            </w:r>
            <w:r w:rsidR="00B9336C">
              <w:rPr>
                <w:rFonts w:ascii="Times New Roman" w:hAnsi="Times New Roman" w:cs="Times New Roman"/>
              </w:rPr>
              <w:t>191, 225</w:t>
            </w:r>
            <w:r w:rsidRPr="00E959F8">
              <w:rPr>
                <w:rFonts w:ascii="Times New Roman" w:hAnsi="Times New Roman" w:cs="Times New Roman"/>
              </w:rPr>
              <w:t xml:space="preserve"> and </w:t>
            </w:r>
            <w:r w:rsidRPr="00E959F8">
              <w:rPr>
                <w:rFonts w:ascii="Times New Roman" w:hAnsi="Times New Roman" w:cs="Times New Roman"/>
                <w:i/>
                <w:iCs/>
              </w:rPr>
              <w:t>ICD-10</w:t>
            </w:r>
            <w:r w:rsidRPr="00E959F8">
              <w:rPr>
                <w:rFonts w:ascii="Times New Roman" w:hAnsi="Times New Roman" w:cs="Times New Roman"/>
              </w:rPr>
              <w:t xml:space="preserve">: </w:t>
            </w:r>
            <w:r w:rsidR="00B9336C">
              <w:rPr>
                <w:rFonts w:ascii="Times New Roman" w:hAnsi="Times New Roman" w:cs="Times New Roman"/>
              </w:rPr>
              <w:t>C70-C71, D32-D33</w:t>
            </w:r>
          </w:p>
        </w:tc>
      </w:tr>
      <w:tr w:rsidR="001A2D7D" w:rsidRPr="00E959F8" w14:paraId="3D5BF6C4" w14:textId="77777777" w:rsidTr="005772ED">
        <w:tc>
          <w:tcPr>
            <w:tcW w:w="2226" w:type="pct"/>
          </w:tcPr>
          <w:p w14:paraId="18AAF303" w14:textId="26573F44" w:rsidR="001A2D7D" w:rsidRPr="00E959F8" w:rsidRDefault="00B9336C" w:rsidP="008F4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Severe h</w:t>
            </w:r>
            <w:r w:rsidR="00405051">
              <w:rPr>
                <w:rFonts w:ascii="Times New Roman" w:hAnsi="Times New Roman" w:cs="Times New Roman"/>
              </w:rPr>
              <w:t>ead trauma</w:t>
            </w:r>
          </w:p>
        </w:tc>
        <w:tc>
          <w:tcPr>
            <w:tcW w:w="2774" w:type="pct"/>
          </w:tcPr>
          <w:p w14:paraId="71398218" w14:textId="244AB8AF" w:rsidR="001A2D7D" w:rsidRPr="00E959F8" w:rsidRDefault="001A2D7D" w:rsidP="00BC59BB">
            <w:pPr>
              <w:jc w:val="right"/>
              <w:rPr>
                <w:rFonts w:ascii="Times New Roman" w:hAnsi="Times New Roman" w:cs="Times New Roman"/>
              </w:rPr>
            </w:pPr>
            <w:r w:rsidRPr="00E959F8">
              <w:rPr>
                <w:rFonts w:ascii="Times New Roman" w:hAnsi="Times New Roman" w:cs="Times New Roman"/>
                <w:i/>
                <w:iCs/>
              </w:rPr>
              <w:t>ICD-8</w:t>
            </w:r>
            <w:r w:rsidRPr="00E959F8">
              <w:rPr>
                <w:rFonts w:ascii="Times New Roman" w:hAnsi="Times New Roman" w:cs="Times New Roman"/>
              </w:rPr>
              <w:t xml:space="preserve">: </w:t>
            </w:r>
            <w:r w:rsidR="00B9336C">
              <w:rPr>
                <w:rFonts w:ascii="Times New Roman" w:hAnsi="Times New Roman" w:cs="Times New Roman"/>
              </w:rPr>
              <w:t xml:space="preserve">851, 854 </w:t>
            </w:r>
            <w:r w:rsidRPr="00E959F8">
              <w:rPr>
                <w:rFonts w:ascii="Times New Roman" w:hAnsi="Times New Roman" w:cs="Times New Roman"/>
              </w:rPr>
              <w:t xml:space="preserve">and </w:t>
            </w:r>
            <w:r w:rsidRPr="00E959F8">
              <w:rPr>
                <w:rFonts w:ascii="Times New Roman" w:hAnsi="Times New Roman" w:cs="Times New Roman"/>
                <w:i/>
                <w:iCs/>
              </w:rPr>
              <w:t>ICD-10</w:t>
            </w:r>
            <w:r w:rsidRPr="00E959F8">
              <w:rPr>
                <w:rFonts w:ascii="Times New Roman" w:hAnsi="Times New Roman" w:cs="Times New Roman"/>
              </w:rPr>
              <w:t xml:space="preserve">: </w:t>
            </w:r>
            <w:r w:rsidR="00B9336C">
              <w:rPr>
                <w:rFonts w:ascii="Times New Roman" w:hAnsi="Times New Roman" w:cs="Times New Roman"/>
              </w:rPr>
              <w:t>S06.1-S06.9</w:t>
            </w:r>
          </w:p>
        </w:tc>
      </w:tr>
      <w:tr w:rsidR="00405051" w:rsidRPr="00E959F8" w14:paraId="0B467451" w14:textId="77777777" w:rsidTr="005772ED">
        <w:tc>
          <w:tcPr>
            <w:tcW w:w="2226" w:type="pct"/>
          </w:tcPr>
          <w:p w14:paraId="5DC9BBB7" w14:textId="0C49193D" w:rsidR="00405051" w:rsidRDefault="00405051" w:rsidP="008F4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Intracranial infection</w:t>
            </w:r>
          </w:p>
        </w:tc>
        <w:tc>
          <w:tcPr>
            <w:tcW w:w="2774" w:type="pct"/>
          </w:tcPr>
          <w:p w14:paraId="1F333A0B" w14:textId="6BAB4388" w:rsidR="00405051" w:rsidRPr="00E959F8" w:rsidRDefault="00405051" w:rsidP="00BC59BB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E959F8">
              <w:rPr>
                <w:rFonts w:ascii="Times New Roman" w:hAnsi="Times New Roman" w:cs="Times New Roman"/>
                <w:i/>
                <w:iCs/>
              </w:rPr>
              <w:t>ICD-8</w:t>
            </w:r>
            <w:r w:rsidRPr="00E959F8">
              <w:rPr>
                <w:rFonts w:ascii="Times New Roman" w:hAnsi="Times New Roman" w:cs="Times New Roman"/>
              </w:rPr>
              <w:t xml:space="preserve">: </w:t>
            </w:r>
            <w:r w:rsidR="00B9336C">
              <w:rPr>
                <w:rFonts w:ascii="Times New Roman" w:hAnsi="Times New Roman" w:cs="Times New Roman"/>
              </w:rPr>
              <w:t>320</w:t>
            </w:r>
            <w:r w:rsidR="00E33F73">
              <w:rPr>
                <w:rFonts w:ascii="Times New Roman" w:hAnsi="Times New Roman" w:cs="Times New Roman"/>
              </w:rPr>
              <w:t xml:space="preserve">, </w:t>
            </w:r>
            <w:r w:rsidR="00B9336C">
              <w:rPr>
                <w:rFonts w:ascii="Times New Roman" w:hAnsi="Times New Roman" w:cs="Times New Roman"/>
              </w:rPr>
              <w:t>323</w:t>
            </w:r>
            <w:r w:rsidRPr="00E959F8">
              <w:rPr>
                <w:rFonts w:ascii="Times New Roman" w:hAnsi="Times New Roman" w:cs="Times New Roman"/>
              </w:rPr>
              <w:t xml:space="preserve"> and </w:t>
            </w:r>
            <w:r w:rsidRPr="00E959F8">
              <w:rPr>
                <w:rFonts w:ascii="Times New Roman" w:hAnsi="Times New Roman" w:cs="Times New Roman"/>
                <w:i/>
                <w:iCs/>
              </w:rPr>
              <w:t>ICD-10</w:t>
            </w:r>
            <w:r w:rsidRPr="00E959F8">
              <w:rPr>
                <w:rFonts w:ascii="Times New Roman" w:hAnsi="Times New Roman" w:cs="Times New Roman"/>
              </w:rPr>
              <w:t>:</w:t>
            </w:r>
            <w:r w:rsidR="00B9336C">
              <w:rPr>
                <w:rFonts w:ascii="Times New Roman" w:hAnsi="Times New Roman" w:cs="Times New Roman"/>
              </w:rPr>
              <w:t xml:space="preserve"> G00-G09</w:t>
            </w:r>
          </w:p>
        </w:tc>
      </w:tr>
    </w:tbl>
    <w:p w14:paraId="0C167EFE" w14:textId="20AFA4C4" w:rsidR="009A4156" w:rsidRPr="009E0BA7" w:rsidRDefault="009A4156" w:rsidP="009A4156">
      <w:pPr>
        <w:rPr>
          <w:rFonts w:ascii="Times New Roman" w:hAnsi="Times New Roman" w:cs="Times New Roman"/>
          <w:sz w:val="16"/>
          <w:szCs w:val="16"/>
        </w:rPr>
      </w:pPr>
      <w:r w:rsidRPr="009E0BA7">
        <w:rPr>
          <w:rFonts w:ascii="Times New Roman" w:hAnsi="Times New Roman" w:cs="Times New Roman"/>
          <w:sz w:val="16"/>
          <w:szCs w:val="16"/>
        </w:rPr>
        <w:t xml:space="preserve">ICD: International </w:t>
      </w:r>
      <w:r w:rsidR="008F444A">
        <w:rPr>
          <w:rFonts w:ascii="Times New Roman" w:hAnsi="Times New Roman" w:cs="Times New Roman"/>
          <w:sz w:val="16"/>
          <w:szCs w:val="16"/>
        </w:rPr>
        <w:t xml:space="preserve">Statistical </w:t>
      </w:r>
      <w:r w:rsidRPr="009E0BA7">
        <w:rPr>
          <w:rFonts w:ascii="Times New Roman" w:hAnsi="Times New Roman" w:cs="Times New Roman"/>
          <w:sz w:val="16"/>
          <w:szCs w:val="16"/>
        </w:rPr>
        <w:t>Classification of Diseases</w:t>
      </w:r>
      <w:r w:rsidR="008F444A">
        <w:rPr>
          <w:rFonts w:ascii="Times New Roman" w:hAnsi="Times New Roman" w:cs="Times New Roman"/>
          <w:sz w:val="16"/>
          <w:szCs w:val="16"/>
        </w:rPr>
        <w:t xml:space="preserve"> and Related Health Problems</w:t>
      </w:r>
      <w:r w:rsidR="004B0F74">
        <w:rPr>
          <w:rFonts w:ascii="Times New Roman" w:hAnsi="Times New Roman" w:cs="Times New Roman"/>
          <w:sz w:val="16"/>
          <w:szCs w:val="16"/>
        </w:rPr>
        <w:t>.</w:t>
      </w:r>
    </w:p>
    <w:p w14:paraId="47FF475D" w14:textId="5146A148" w:rsidR="00405051" w:rsidRPr="009A18A2" w:rsidRDefault="00405051" w:rsidP="00623373">
      <w:pPr>
        <w:widowControl/>
        <w:spacing w:after="0" w:line="240" w:lineRule="auto"/>
        <w:contextualSpacing/>
        <w:jc w:val="lef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  <w:r w:rsidR="00FD7B70" w:rsidRPr="00FD7B70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FD7B70" w:rsidRPr="00FD7B70">
        <w:rPr>
          <w:rFonts w:ascii="Times New Roman" w:hAnsi="Times New Roman" w:cs="Times New Roman" w:hint="eastAsia"/>
          <w:sz w:val="24"/>
          <w:szCs w:val="24"/>
        </w:rPr>
        <w:t>ddi</w:t>
      </w:r>
      <w:r w:rsidR="00FD7B70" w:rsidRPr="00FD7B70">
        <w:rPr>
          <w:rFonts w:ascii="Times New Roman" w:hAnsi="Times New Roman" w:cs="Times New Roman"/>
          <w:sz w:val="24"/>
          <w:szCs w:val="24"/>
        </w:rPr>
        <w:t>tional file 1:</w:t>
      </w:r>
      <w:r w:rsidR="00FD7B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A18A2">
        <w:rPr>
          <w:rFonts w:ascii="Times New Roman" w:hAnsi="Times New Roman" w:cs="Times New Roman"/>
          <w:sz w:val="24"/>
          <w:szCs w:val="24"/>
        </w:rPr>
        <w:t>Table S</w:t>
      </w:r>
      <w:r w:rsidRPr="00F11D6A">
        <w:rPr>
          <w:rFonts w:ascii="Times New Roman" w:hAnsi="Times New Roman" w:cs="Times New Roman"/>
          <w:sz w:val="24"/>
          <w:szCs w:val="24"/>
        </w:rPr>
        <w:t>3</w:t>
      </w:r>
      <w:r w:rsidRPr="009A18A2">
        <w:rPr>
          <w:rFonts w:ascii="Times New Roman" w:hAnsi="Times New Roman" w:cs="Times New Roman"/>
          <w:sz w:val="24"/>
          <w:szCs w:val="24"/>
        </w:rPr>
        <w:t xml:space="preserve"> </w:t>
      </w:r>
      <w:r w:rsidRPr="009A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diagnostic classification </w:t>
      </w:r>
      <w:r w:rsidR="008921C6" w:rsidRPr="009A18A2">
        <w:rPr>
          <w:rFonts w:ascii="Times New Roman" w:hAnsi="Times New Roman" w:cs="Times New Roman"/>
          <w:color w:val="000000" w:themeColor="text1"/>
          <w:sz w:val="24"/>
          <w:szCs w:val="24"/>
        </w:rPr>
        <w:t>of cardiovascular disease</w:t>
      </w:r>
      <w:r w:rsidR="008921C6" w:rsidRPr="009A18A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9A18A2">
        <w:rPr>
          <w:rFonts w:ascii="Times New Roman" w:hAnsi="Times New Roman" w:cs="Times New Roman"/>
          <w:color w:val="000000" w:themeColor="text1"/>
          <w:sz w:val="24"/>
          <w:szCs w:val="24"/>
        </w:rPr>
        <w:t>in Denmark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5720"/>
      </w:tblGrid>
      <w:tr w:rsidR="00405051" w:rsidRPr="00E959F8" w14:paraId="144D98A9" w14:textId="77777777" w:rsidTr="00BF58D2">
        <w:tc>
          <w:tcPr>
            <w:tcW w:w="1644" w:type="pct"/>
            <w:tcBorders>
              <w:top w:val="single" w:sz="4" w:space="0" w:color="auto"/>
              <w:bottom w:val="single" w:sz="4" w:space="0" w:color="auto"/>
            </w:tcBorders>
          </w:tcPr>
          <w:p w14:paraId="27619B5F" w14:textId="77777777" w:rsidR="00405051" w:rsidRPr="00E959F8" w:rsidRDefault="00405051" w:rsidP="004C3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6" w:type="pct"/>
            <w:tcBorders>
              <w:top w:val="single" w:sz="4" w:space="0" w:color="auto"/>
              <w:bottom w:val="single" w:sz="4" w:space="0" w:color="auto"/>
            </w:tcBorders>
          </w:tcPr>
          <w:p w14:paraId="66924428" w14:textId="77777777" w:rsidR="00405051" w:rsidRPr="00E959F8" w:rsidRDefault="00405051" w:rsidP="004C3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ICD codes</w:t>
            </w:r>
          </w:p>
        </w:tc>
      </w:tr>
      <w:tr w:rsidR="00405051" w:rsidRPr="00E959F8" w14:paraId="148B92CA" w14:textId="77777777" w:rsidTr="00BF58D2">
        <w:tc>
          <w:tcPr>
            <w:tcW w:w="1644" w:type="pct"/>
            <w:tcBorders>
              <w:top w:val="single" w:sz="4" w:space="0" w:color="auto"/>
            </w:tcBorders>
          </w:tcPr>
          <w:p w14:paraId="7FE654F8" w14:textId="415D620D" w:rsidR="00405051" w:rsidRPr="00E959F8" w:rsidRDefault="00405051" w:rsidP="004C3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Ischemic heart disease</w:t>
            </w:r>
          </w:p>
        </w:tc>
        <w:tc>
          <w:tcPr>
            <w:tcW w:w="3356" w:type="pct"/>
            <w:tcBorders>
              <w:top w:val="single" w:sz="4" w:space="0" w:color="auto"/>
            </w:tcBorders>
          </w:tcPr>
          <w:p w14:paraId="4256BC88" w14:textId="211FB38E" w:rsidR="00405051" w:rsidRPr="00E959F8" w:rsidRDefault="00405051" w:rsidP="00623373">
            <w:pPr>
              <w:jc w:val="right"/>
              <w:rPr>
                <w:rFonts w:ascii="Times New Roman" w:hAnsi="Times New Roman" w:cs="Times New Roman"/>
              </w:rPr>
            </w:pPr>
            <w:r w:rsidRPr="00E959F8">
              <w:rPr>
                <w:rFonts w:ascii="Times New Roman" w:hAnsi="Times New Roman" w:cs="Times New Roman"/>
                <w:i/>
                <w:iCs/>
              </w:rPr>
              <w:t>ICD-8</w:t>
            </w:r>
            <w:r w:rsidRPr="00E959F8">
              <w:rPr>
                <w:rFonts w:ascii="Times New Roman" w:hAnsi="Times New Roman" w:cs="Times New Roman"/>
              </w:rPr>
              <w:t>: 4</w:t>
            </w:r>
            <w:r w:rsidR="00FE0595">
              <w:rPr>
                <w:rFonts w:ascii="Times New Roman" w:hAnsi="Times New Roman" w:cs="Times New Roman"/>
              </w:rPr>
              <w:t>10-414</w:t>
            </w:r>
            <w:r w:rsidRPr="00E959F8">
              <w:rPr>
                <w:rFonts w:ascii="Times New Roman" w:hAnsi="Times New Roman" w:cs="Times New Roman"/>
              </w:rPr>
              <w:t xml:space="preserve"> and </w:t>
            </w:r>
            <w:r w:rsidRPr="00E959F8">
              <w:rPr>
                <w:rFonts w:ascii="Times New Roman" w:hAnsi="Times New Roman" w:cs="Times New Roman"/>
                <w:i/>
                <w:iCs/>
              </w:rPr>
              <w:t>ICD-10</w:t>
            </w:r>
            <w:r w:rsidRPr="00E959F8">
              <w:rPr>
                <w:rFonts w:ascii="Times New Roman" w:hAnsi="Times New Roman" w:cs="Times New Roman"/>
              </w:rPr>
              <w:t>: I</w:t>
            </w:r>
            <w:r w:rsidR="00FE0595">
              <w:rPr>
                <w:rFonts w:ascii="Times New Roman" w:hAnsi="Times New Roman" w:cs="Times New Roman"/>
              </w:rPr>
              <w:t>20-I25</w:t>
            </w:r>
          </w:p>
        </w:tc>
      </w:tr>
      <w:tr w:rsidR="00405051" w:rsidRPr="00E959F8" w14:paraId="2765570F" w14:textId="77777777" w:rsidTr="00BF58D2">
        <w:tc>
          <w:tcPr>
            <w:tcW w:w="1644" w:type="pct"/>
          </w:tcPr>
          <w:p w14:paraId="498AF9A4" w14:textId="7278ECDA" w:rsidR="00405051" w:rsidRPr="00E959F8" w:rsidRDefault="00405051" w:rsidP="004C3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Cerebrovascular disease</w:t>
            </w:r>
          </w:p>
        </w:tc>
        <w:tc>
          <w:tcPr>
            <w:tcW w:w="3356" w:type="pct"/>
          </w:tcPr>
          <w:p w14:paraId="7397F37F" w14:textId="2BE83F0D" w:rsidR="00405051" w:rsidRPr="00E959F8" w:rsidRDefault="00405051" w:rsidP="00623373">
            <w:pPr>
              <w:jc w:val="right"/>
              <w:rPr>
                <w:rFonts w:ascii="Times New Roman" w:hAnsi="Times New Roman" w:cs="Times New Roman"/>
              </w:rPr>
            </w:pPr>
            <w:r w:rsidRPr="00E959F8">
              <w:rPr>
                <w:rFonts w:ascii="Times New Roman" w:hAnsi="Times New Roman" w:cs="Times New Roman"/>
                <w:i/>
                <w:iCs/>
              </w:rPr>
              <w:t>ICD-8</w:t>
            </w:r>
            <w:r w:rsidRPr="00E959F8">
              <w:rPr>
                <w:rFonts w:ascii="Times New Roman" w:hAnsi="Times New Roman" w:cs="Times New Roman"/>
              </w:rPr>
              <w:t xml:space="preserve">: </w:t>
            </w:r>
            <w:r w:rsidR="0081221F">
              <w:rPr>
                <w:rFonts w:ascii="Times New Roman" w:hAnsi="Times New Roman" w:cs="Times New Roman"/>
              </w:rPr>
              <w:t>430-438</w:t>
            </w:r>
            <w:r w:rsidRPr="00E959F8">
              <w:rPr>
                <w:rFonts w:ascii="Times New Roman" w:hAnsi="Times New Roman" w:cs="Times New Roman"/>
              </w:rPr>
              <w:t xml:space="preserve"> and </w:t>
            </w:r>
            <w:r w:rsidRPr="00E959F8">
              <w:rPr>
                <w:rFonts w:ascii="Times New Roman" w:hAnsi="Times New Roman" w:cs="Times New Roman"/>
                <w:i/>
                <w:iCs/>
              </w:rPr>
              <w:t>ICD-10</w:t>
            </w:r>
            <w:r w:rsidRPr="00E959F8">
              <w:rPr>
                <w:rFonts w:ascii="Times New Roman" w:hAnsi="Times New Roman" w:cs="Times New Roman"/>
              </w:rPr>
              <w:t xml:space="preserve">: </w:t>
            </w:r>
            <w:r w:rsidR="0081221F" w:rsidRPr="00E959F8">
              <w:rPr>
                <w:rFonts w:ascii="Times New Roman" w:hAnsi="Times New Roman" w:cs="Times New Roman"/>
              </w:rPr>
              <w:t>I</w:t>
            </w:r>
            <w:r w:rsidR="0081221F">
              <w:rPr>
                <w:rFonts w:ascii="Times New Roman" w:hAnsi="Times New Roman" w:cs="Times New Roman"/>
              </w:rPr>
              <w:t>60-I69</w:t>
            </w:r>
          </w:p>
        </w:tc>
      </w:tr>
      <w:tr w:rsidR="00405051" w:rsidRPr="00E959F8" w14:paraId="6A19D91D" w14:textId="77777777" w:rsidTr="00BF58D2">
        <w:tc>
          <w:tcPr>
            <w:tcW w:w="1644" w:type="pct"/>
          </w:tcPr>
          <w:p w14:paraId="75C9A11B" w14:textId="4AB7FEFF" w:rsidR="00405051" w:rsidRPr="00E959F8" w:rsidRDefault="00405051" w:rsidP="004C3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Stroke</w:t>
            </w:r>
          </w:p>
        </w:tc>
        <w:tc>
          <w:tcPr>
            <w:tcW w:w="3356" w:type="pct"/>
          </w:tcPr>
          <w:p w14:paraId="53366DA9" w14:textId="53153D8B" w:rsidR="00405051" w:rsidRPr="00E959F8" w:rsidRDefault="00405051" w:rsidP="00623373">
            <w:pPr>
              <w:jc w:val="right"/>
              <w:rPr>
                <w:rFonts w:ascii="Times New Roman" w:hAnsi="Times New Roman" w:cs="Times New Roman"/>
              </w:rPr>
            </w:pPr>
            <w:r w:rsidRPr="00E959F8">
              <w:rPr>
                <w:rFonts w:ascii="Times New Roman" w:hAnsi="Times New Roman" w:cs="Times New Roman"/>
                <w:i/>
                <w:iCs/>
              </w:rPr>
              <w:t>ICD-8</w:t>
            </w:r>
            <w:r w:rsidRPr="00E959F8">
              <w:rPr>
                <w:rFonts w:ascii="Times New Roman" w:hAnsi="Times New Roman" w:cs="Times New Roman"/>
              </w:rPr>
              <w:t xml:space="preserve">: </w:t>
            </w:r>
            <w:r w:rsidR="006367BC">
              <w:rPr>
                <w:rFonts w:ascii="Times New Roman" w:hAnsi="Times New Roman" w:cs="Times New Roman"/>
              </w:rPr>
              <w:t>430-436</w:t>
            </w:r>
            <w:r w:rsidRPr="00E959F8">
              <w:rPr>
                <w:rFonts w:ascii="Times New Roman" w:hAnsi="Times New Roman" w:cs="Times New Roman"/>
              </w:rPr>
              <w:t xml:space="preserve"> and </w:t>
            </w:r>
            <w:r w:rsidRPr="00E959F8">
              <w:rPr>
                <w:rFonts w:ascii="Times New Roman" w:hAnsi="Times New Roman" w:cs="Times New Roman"/>
                <w:i/>
                <w:iCs/>
              </w:rPr>
              <w:t>ICD-</w:t>
            </w:r>
            <w:r w:rsidR="006367BC" w:rsidRPr="00E959F8">
              <w:rPr>
                <w:rFonts w:ascii="Times New Roman" w:hAnsi="Times New Roman" w:cs="Times New Roman"/>
                <w:i/>
                <w:iCs/>
              </w:rPr>
              <w:t>10</w:t>
            </w:r>
            <w:r w:rsidR="006367BC" w:rsidRPr="00E959F8">
              <w:rPr>
                <w:rFonts w:ascii="Times New Roman" w:hAnsi="Times New Roman" w:cs="Times New Roman"/>
              </w:rPr>
              <w:t>: I</w:t>
            </w:r>
            <w:r w:rsidR="006367BC">
              <w:rPr>
                <w:rFonts w:ascii="Times New Roman" w:hAnsi="Times New Roman" w:cs="Times New Roman"/>
              </w:rPr>
              <w:t>61-I64</w:t>
            </w:r>
          </w:p>
        </w:tc>
      </w:tr>
      <w:tr w:rsidR="00405051" w:rsidRPr="00E959F8" w14:paraId="7E1FEDF1" w14:textId="77777777" w:rsidTr="00BF58D2">
        <w:tc>
          <w:tcPr>
            <w:tcW w:w="1644" w:type="pct"/>
          </w:tcPr>
          <w:p w14:paraId="7CAB1CE0" w14:textId="15BE0253" w:rsidR="00405051" w:rsidRPr="00E959F8" w:rsidRDefault="00405051" w:rsidP="004C3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Heart failure</w:t>
            </w:r>
          </w:p>
        </w:tc>
        <w:tc>
          <w:tcPr>
            <w:tcW w:w="3356" w:type="pct"/>
          </w:tcPr>
          <w:p w14:paraId="4B7FBA6E" w14:textId="2D7E7EEE" w:rsidR="00405051" w:rsidRPr="00E959F8" w:rsidRDefault="00405051" w:rsidP="00623373">
            <w:pPr>
              <w:jc w:val="right"/>
              <w:rPr>
                <w:rFonts w:ascii="Times New Roman" w:hAnsi="Times New Roman" w:cs="Times New Roman"/>
              </w:rPr>
            </w:pPr>
            <w:r w:rsidRPr="00E959F8">
              <w:rPr>
                <w:rFonts w:ascii="Times New Roman" w:hAnsi="Times New Roman" w:cs="Times New Roman"/>
                <w:i/>
                <w:iCs/>
              </w:rPr>
              <w:t>ICD-8</w:t>
            </w:r>
            <w:r w:rsidRPr="00E959F8">
              <w:rPr>
                <w:rFonts w:ascii="Times New Roman" w:hAnsi="Times New Roman" w:cs="Times New Roman"/>
              </w:rPr>
              <w:t xml:space="preserve">: </w:t>
            </w:r>
            <w:r w:rsidR="00BF58D2">
              <w:rPr>
                <w:rFonts w:ascii="Times New Roman" w:hAnsi="Times New Roman" w:cs="Times New Roman"/>
              </w:rPr>
              <w:t>427.0, 427.1, 782.4</w:t>
            </w:r>
            <w:r w:rsidRPr="00E959F8">
              <w:rPr>
                <w:rFonts w:ascii="Times New Roman" w:hAnsi="Times New Roman" w:cs="Times New Roman"/>
              </w:rPr>
              <w:t xml:space="preserve"> and </w:t>
            </w:r>
            <w:r w:rsidRPr="00E959F8">
              <w:rPr>
                <w:rFonts w:ascii="Times New Roman" w:hAnsi="Times New Roman" w:cs="Times New Roman"/>
                <w:i/>
                <w:iCs/>
              </w:rPr>
              <w:t>ICD-10</w:t>
            </w:r>
            <w:r w:rsidRPr="00E959F8">
              <w:rPr>
                <w:rFonts w:ascii="Times New Roman" w:hAnsi="Times New Roman" w:cs="Times New Roman"/>
              </w:rPr>
              <w:t xml:space="preserve">: </w:t>
            </w:r>
            <w:r w:rsidR="00BF58D2">
              <w:rPr>
                <w:rFonts w:ascii="Times New Roman" w:hAnsi="Times New Roman" w:cs="Times New Roman"/>
              </w:rPr>
              <w:t>I110, I130, I132, I50</w:t>
            </w:r>
          </w:p>
        </w:tc>
      </w:tr>
      <w:tr w:rsidR="00405051" w:rsidRPr="00E959F8" w14:paraId="724D9B3A" w14:textId="77777777" w:rsidTr="00BF58D2">
        <w:tc>
          <w:tcPr>
            <w:tcW w:w="1644" w:type="pct"/>
          </w:tcPr>
          <w:p w14:paraId="29F82A8B" w14:textId="55DAACCB" w:rsidR="00405051" w:rsidRPr="00E959F8" w:rsidRDefault="00405051" w:rsidP="004C3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Atrial fibrillation</w:t>
            </w:r>
          </w:p>
        </w:tc>
        <w:tc>
          <w:tcPr>
            <w:tcW w:w="3356" w:type="pct"/>
          </w:tcPr>
          <w:p w14:paraId="3084D0DE" w14:textId="515CCC1B" w:rsidR="00405051" w:rsidRPr="00E959F8" w:rsidRDefault="00405051" w:rsidP="00623373">
            <w:pPr>
              <w:jc w:val="right"/>
              <w:rPr>
                <w:rFonts w:ascii="Times New Roman" w:hAnsi="Times New Roman" w:cs="Times New Roman"/>
              </w:rPr>
            </w:pPr>
            <w:r w:rsidRPr="00E959F8">
              <w:rPr>
                <w:rFonts w:ascii="Times New Roman" w:hAnsi="Times New Roman" w:cs="Times New Roman"/>
                <w:i/>
                <w:iCs/>
              </w:rPr>
              <w:t>ICD-8</w:t>
            </w:r>
            <w:r w:rsidRPr="00E959F8">
              <w:rPr>
                <w:rFonts w:ascii="Times New Roman" w:hAnsi="Times New Roman" w:cs="Times New Roman"/>
              </w:rPr>
              <w:t xml:space="preserve">: </w:t>
            </w:r>
            <w:r w:rsidR="00BF58D2">
              <w:rPr>
                <w:rFonts w:ascii="Times New Roman" w:hAnsi="Times New Roman" w:cs="Times New Roman"/>
              </w:rPr>
              <w:t>427.93, 427.94</w:t>
            </w:r>
            <w:r w:rsidRPr="00E959F8">
              <w:rPr>
                <w:rFonts w:ascii="Times New Roman" w:hAnsi="Times New Roman" w:cs="Times New Roman"/>
              </w:rPr>
              <w:t xml:space="preserve"> and </w:t>
            </w:r>
            <w:r w:rsidRPr="00E959F8">
              <w:rPr>
                <w:rFonts w:ascii="Times New Roman" w:hAnsi="Times New Roman" w:cs="Times New Roman"/>
                <w:i/>
                <w:iCs/>
              </w:rPr>
              <w:t>ICD-10</w:t>
            </w:r>
            <w:r w:rsidRPr="00E959F8">
              <w:rPr>
                <w:rFonts w:ascii="Times New Roman" w:hAnsi="Times New Roman" w:cs="Times New Roman"/>
              </w:rPr>
              <w:t xml:space="preserve">: </w:t>
            </w:r>
            <w:r w:rsidR="00BF58D2">
              <w:rPr>
                <w:rFonts w:ascii="Times New Roman" w:hAnsi="Times New Roman" w:cs="Times New Roman"/>
              </w:rPr>
              <w:t>I48</w:t>
            </w:r>
          </w:p>
        </w:tc>
      </w:tr>
      <w:tr w:rsidR="00405051" w:rsidRPr="00E959F8" w14:paraId="1F70A7CE" w14:textId="77777777" w:rsidTr="00BF58D2">
        <w:tc>
          <w:tcPr>
            <w:tcW w:w="1644" w:type="pct"/>
          </w:tcPr>
          <w:p w14:paraId="26490452" w14:textId="4EAF6E4A" w:rsidR="00405051" w:rsidRDefault="00405051" w:rsidP="004C3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Hypertensive disease</w:t>
            </w:r>
          </w:p>
        </w:tc>
        <w:tc>
          <w:tcPr>
            <w:tcW w:w="3356" w:type="pct"/>
          </w:tcPr>
          <w:p w14:paraId="5A378831" w14:textId="75FFE5E3" w:rsidR="00405051" w:rsidRPr="00E959F8" w:rsidRDefault="00405051" w:rsidP="00623373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E959F8">
              <w:rPr>
                <w:rFonts w:ascii="Times New Roman" w:hAnsi="Times New Roman" w:cs="Times New Roman"/>
                <w:i/>
                <w:iCs/>
              </w:rPr>
              <w:t>ICD-8</w:t>
            </w:r>
            <w:r w:rsidRPr="00E959F8">
              <w:rPr>
                <w:rFonts w:ascii="Times New Roman" w:hAnsi="Times New Roman" w:cs="Times New Roman"/>
              </w:rPr>
              <w:t xml:space="preserve">: </w:t>
            </w:r>
            <w:r w:rsidR="00BF58D2">
              <w:rPr>
                <w:rFonts w:ascii="Times New Roman" w:hAnsi="Times New Roman" w:cs="Times New Roman"/>
              </w:rPr>
              <w:t>400-404</w:t>
            </w:r>
            <w:r w:rsidRPr="00E959F8">
              <w:rPr>
                <w:rFonts w:ascii="Times New Roman" w:hAnsi="Times New Roman" w:cs="Times New Roman"/>
              </w:rPr>
              <w:t xml:space="preserve"> and </w:t>
            </w:r>
            <w:r w:rsidRPr="00E959F8">
              <w:rPr>
                <w:rFonts w:ascii="Times New Roman" w:hAnsi="Times New Roman" w:cs="Times New Roman"/>
                <w:i/>
                <w:iCs/>
              </w:rPr>
              <w:t>ICD-10</w:t>
            </w:r>
            <w:r w:rsidRPr="00E959F8">
              <w:rPr>
                <w:rFonts w:ascii="Times New Roman" w:hAnsi="Times New Roman" w:cs="Times New Roman"/>
              </w:rPr>
              <w:t>:</w:t>
            </w:r>
            <w:r w:rsidR="00BF58D2" w:rsidRPr="00E959F8">
              <w:rPr>
                <w:rFonts w:ascii="Times New Roman" w:hAnsi="Times New Roman" w:cs="Times New Roman"/>
              </w:rPr>
              <w:t xml:space="preserve"> I</w:t>
            </w:r>
            <w:r w:rsidR="00BF58D2">
              <w:rPr>
                <w:rFonts w:ascii="Times New Roman" w:hAnsi="Times New Roman" w:cs="Times New Roman"/>
              </w:rPr>
              <w:t>10-I15</w:t>
            </w:r>
          </w:p>
        </w:tc>
      </w:tr>
      <w:tr w:rsidR="00BA667E" w:rsidRPr="00E959F8" w14:paraId="379DACF5" w14:textId="77777777" w:rsidTr="00BF58D2">
        <w:tc>
          <w:tcPr>
            <w:tcW w:w="1644" w:type="pct"/>
          </w:tcPr>
          <w:p w14:paraId="7DE2F307" w14:textId="1A87D2E7" w:rsidR="00BA667E" w:rsidRDefault="00BA667E" w:rsidP="00BA6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Deep vein thrombosis</w:t>
            </w:r>
          </w:p>
        </w:tc>
        <w:tc>
          <w:tcPr>
            <w:tcW w:w="3356" w:type="pct"/>
          </w:tcPr>
          <w:p w14:paraId="06925A45" w14:textId="45EA8C1A" w:rsidR="00BA667E" w:rsidRPr="00E959F8" w:rsidRDefault="00BA667E" w:rsidP="00623373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E959F8">
              <w:rPr>
                <w:rFonts w:ascii="Times New Roman" w:hAnsi="Times New Roman" w:cs="Times New Roman"/>
                <w:i/>
                <w:iCs/>
              </w:rPr>
              <w:t>ICD-8</w:t>
            </w:r>
            <w:r w:rsidRPr="00E959F8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451.00</w:t>
            </w:r>
            <w:r w:rsidRPr="00E959F8">
              <w:rPr>
                <w:rFonts w:ascii="Times New Roman" w:hAnsi="Times New Roman" w:cs="Times New Roman"/>
              </w:rPr>
              <w:t xml:space="preserve"> and </w:t>
            </w:r>
            <w:r w:rsidRPr="00E959F8">
              <w:rPr>
                <w:rFonts w:ascii="Times New Roman" w:hAnsi="Times New Roman" w:cs="Times New Roman"/>
                <w:i/>
                <w:iCs/>
              </w:rPr>
              <w:t>ICD-10</w:t>
            </w:r>
            <w:r w:rsidRPr="00E959F8">
              <w:rPr>
                <w:rFonts w:ascii="Times New Roman" w:hAnsi="Times New Roman" w:cs="Times New Roman"/>
              </w:rPr>
              <w:t>: I</w:t>
            </w:r>
            <w:r>
              <w:rPr>
                <w:rFonts w:ascii="Times New Roman" w:hAnsi="Times New Roman" w:cs="Times New Roman"/>
              </w:rPr>
              <w:t>80.1-I80.3</w:t>
            </w:r>
          </w:p>
        </w:tc>
      </w:tr>
    </w:tbl>
    <w:p w14:paraId="3FE241CF" w14:textId="2225545C" w:rsidR="00405051" w:rsidRPr="009E0BA7" w:rsidRDefault="00405051" w:rsidP="00405051">
      <w:pPr>
        <w:rPr>
          <w:rFonts w:ascii="Times New Roman" w:hAnsi="Times New Roman" w:cs="Times New Roman"/>
          <w:sz w:val="16"/>
          <w:szCs w:val="16"/>
        </w:rPr>
      </w:pPr>
      <w:r w:rsidRPr="009E0BA7">
        <w:rPr>
          <w:rFonts w:ascii="Times New Roman" w:hAnsi="Times New Roman" w:cs="Times New Roman"/>
          <w:sz w:val="16"/>
          <w:szCs w:val="16"/>
        </w:rPr>
        <w:t xml:space="preserve">ICD: International </w:t>
      </w:r>
      <w:r>
        <w:rPr>
          <w:rFonts w:ascii="Times New Roman" w:hAnsi="Times New Roman" w:cs="Times New Roman"/>
          <w:sz w:val="16"/>
          <w:szCs w:val="16"/>
        </w:rPr>
        <w:t xml:space="preserve">Statistical </w:t>
      </w:r>
      <w:r w:rsidRPr="009E0BA7">
        <w:rPr>
          <w:rFonts w:ascii="Times New Roman" w:hAnsi="Times New Roman" w:cs="Times New Roman"/>
          <w:sz w:val="16"/>
          <w:szCs w:val="16"/>
        </w:rPr>
        <w:t>Classification of Diseases</w:t>
      </w:r>
      <w:r>
        <w:rPr>
          <w:rFonts w:ascii="Times New Roman" w:hAnsi="Times New Roman" w:cs="Times New Roman"/>
          <w:sz w:val="16"/>
          <w:szCs w:val="16"/>
        </w:rPr>
        <w:t xml:space="preserve"> and Related Health Problems</w:t>
      </w:r>
      <w:r w:rsidR="004B0F74">
        <w:rPr>
          <w:rFonts w:ascii="Times New Roman" w:hAnsi="Times New Roman" w:cs="Times New Roman"/>
          <w:sz w:val="16"/>
          <w:szCs w:val="16"/>
        </w:rPr>
        <w:t>.</w:t>
      </w:r>
    </w:p>
    <w:p w14:paraId="2194D045" w14:textId="6FCB6AD7" w:rsidR="00865FDB" w:rsidRDefault="00865FDB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2DF7F1B" w14:textId="35845BBC" w:rsidR="00865FDB" w:rsidRPr="00C56D03" w:rsidRDefault="00FD7B70" w:rsidP="00865FDB">
      <w:pPr>
        <w:pStyle w:val="Caption"/>
        <w:keepNext/>
        <w:spacing w:after="0"/>
        <w:contextualSpacing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A</w:t>
      </w:r>
      <w:r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ddi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tional file 1: </w:t>
      </w:r>
      <w:r w:rsidR="00865FDB" w:rsidRPr="00C56D0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Table S</w:t>
      </w:r>
      <w:r w:rsidR="00865FDB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4</w:t>
      </w:r>
      <w:r w:rsidR="00865FDB" w:rsidRPr="00C56D0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66216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</w:t>
      </w:r>
      <w:r w:rsidR="00865FDB" w:rsidRPr="00C56D0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HRs for the associations between ID and overall and type-specific CVD </w:t>
      </w:r>
      <w:r w:rsidR="00865FDB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str</w:t>
      </w:r>
      <w:r w:rsidR="00865FD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atification by preterm birth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463"/>
        <w:gridCol w:w="2832"/>
      </w:tblGrid>
      <w:tr w:rsidR="00865FDB" w:rsidRPr="00B46AF5" w14:paraId="649EA2C4" w14:textId="77777777" w:rsidTr="00D76AB0">
        <w:tc>
          <w:tcPr>
            <w:tcW w:w="3227" w:type="dxa"/>
            <w:tcBorders>
              <w:top w:val="single" w:sz="4" w:space="0" w:color="auto"/>
              <w:bottom w:val="nil"/>
            </w:tcBorders>
          </w:tcPr>
          <w:p w14:paraId="531BD9AB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  <w:gridSpan w:val="2"/>
            <w:tcBorders>
              <w:top w:val="single" w:sz="4" w:space="0" w:color="auto"/>
              <w:bottom w:val="nil"/>
            </w:tcBorders>
          </w:tcPr>
          <w:p w14:paraId="6E7A4B10" w14:textId="77777777" w:rsidR="00865FDB" w:rsidRPr="00B46AF5" w:rsidRDefault="00865FDB" w:rsidP="00D7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Preterm birth</w:t>
            </w:r>
          </w:p>
        </w:tc>
      </w:tr>
      <w:tr w:rsidR="00865FDB" w:rsidRPr="00B46AF5" w14:paraId="5930B618" w14:textId="77777777" w:rsidTr="00D76AB0">
        <w:tc>
          <w:tcPr>
            <w:tcW w:w="3227" w:type="dxa"/>
            <w:tcBorders>
              <w:top w:val="nil"/>
              <w:bottom w:val="nil"/>
            </w:tcBorders>
          </w:tcPr>
          <w:p w14:paraId="34D72015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14:paraId="3BF6882A" w14:textId="77777777" w:rsidR="00865FDB" w:rsidRPr="00B46AF5" w:rsidRDefault="00865FDB" w:rsidP="00D7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AF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7BD2987C" w14:textId="77777777" w:rsidR="00865FDB" w:rsidRPr="00B46AF5" w:rsidRDefault="00865FDB" w:rsidP="00D7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AF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865FDB" w:rsidRPr="00B46AF5" w14:paraId="62354B55" w14:textId="77777777" w:rsidTr="00D76AB0">
        <w:tc>
          <w:tcPr>
            <w:tcW w:w="3227" w:type="dxa"/>
            <w:tcBorders>
              <w:top w:val="nil"/>
              <w:bottom w:val="single" w:sz="4" w:space="0" w:color="auto"/>
            </w:tcBorders>
          </w:tcPr>
          <w:p w14:paraId="3CC6AA09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single" w:sz="4" w:space="0" w:color="auto"/>
            </w:tcBorders>
          </w:tcPr>
          <w:p w14:paraId="2C75E3A7" w14:textId="77777777" w:rsidR="00865FDB" w:rsidRPr="003B5E29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5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HR (95% CI)</w:t>
            </w:r>
          </w:p>
        </w:tc>
        <w:tc>
          <w:tcPr>
            <w:tcW w:w="2832" w:type="dxa"/>
            <w:tcBorders>
              <w:top w:val="nil"/>
              <w:bottom w:val="single" w:sz="4" w:space="0" w:color="auto"/>
            </w:tcBorders>
          </w:tcPr>
          <w:p w14:paraId="41AB42FA" w14:textId="77777777" w:rsidR="00865FDB" w:rsidRPr="003B5E29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5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HR (95% CI)</w:t>
            </w:r>
          </w:p>
        </w:tc>
      </w:tr>
      <w:tr w:rsidR="00865FDB" w:rsidRPr="00B46AF5" w14:paraId="7C27D3FD" w14:textId="77777777" w:rsidTr="00D76AB0">
        <w:tc>
          <w:tcPr>
            <w:tcW w:w="3227" w:type="dxa"/>
            <w:tcBorders>
              <w:top w:val="single" w:sz="4" w:space="0" w:color="auto"/>
            </w:tcBorders>
            <w:vAlign w:val="bottom"/>
          </w:tcPr>
          <w:p w14:paraId="3197E5E7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Overall CVD</w:t>
            </w:r>
          </w:p>
        </w:tc>
        <w:tc>
          <w:tcPr>
            <w:tcW w:w="2463" w:type="dxa"/>
            <w:tcBorders>
              <w:top w:val="single" w:sz="4" w:space="0" w:color="auto"/>
            </w:tcBorders>
          </w:tcPr>
          <w:p w14:paraId="2B5BA995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 (1.10 to 1.31)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76858AB9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1.46 (1.19 to 1.81)</w:t>
            </w:r>
          </w:p>
        </w:tc>
      </w:tr>
      <w:tr w:rsidR="00865FDB" w:rsidRPr="00B46AF5" w14:paraId="5DD8CEC7" w14:textId="77777777" w:rsidTr="00D76AB0">
        <w:tc>
          <w:tcPr>
            <w:tcW w:w="3227" w:type="dxa"/>
            <w:vAlign w:val="bottom"/>
          </w:tcPr>
          <w:p w14:paraId="1EFC899F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I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schemic 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heart diseases</w:t>
            </w:r>
          </w:p>
        </w:tc>
        <w:tc>
          <w:tcPr>
            <w:tcW w:w="2463" w:type="dxa"/>
          </w:tcPr>
          <w:p w14:paraId="59386437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 (0.71 to 1.67)</w:t>
            </w:r>
          </w:p>
        </w:tc>
        <w:tc>
          <w:tcPr>
            <w:tcW w:w="2832" w:type="dxa"/>
          </w:tcPr>
          <w:p w14:paraId="63696872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 (1.02 to 4.68)</w:t>
            </w:r>
          </w:p>
        </w:tc>
      </w:tr>
      <w:tr w:rsidR="00865FDB" w:rsidRPr="00B46AF5" w14:paraId="31E53BA1" w14:textId="77777777" w:rsidTr="00D76AB0">
        <w:tc>
          <w:tcPr>
            <w:tcW w:w="3227" w:type="dxa"/>
            <w:vAlign w:val="bottom"/>
          </w:tcPr>
          <w:p w14:paraId="6181A1AD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C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ere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brovascular diseases</w:t>
            </w:r>
          </w:p>
        </w:tc>
        <w:tc>
          <w:tcPr>
            <w:tcW w:w="2463" w:type="dxa"/>
          </w:tcPr>
          <w:p w14:paraId="45244D94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2.33 (1.83 to 2.96)</w:t>
            </w:r>
          </w:p>
        </w:tc>
        <w:tc>
          <w:tcPr>
            <w:tcW w:w="2832" w:type="dxa"/>
          </w:tcPr>
          <w:p w14:paraId="1CC0F78A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3.44 (2.03 to 5.82)</w:t>
            </w:r>
          </w:p>
        </w:tc>
      </w:tr>
      <w:tr w:rsidR="00865FDB" w:rsidRPr="00B46AF5" w14:paraId="447FB8D2" w14:textId="77777777" w:rsidTr="00D76AB0">
        <w:tc>
          <w:tcPr>
            <w:tcW w:w="3227" w:type="dxa"/>
            <w:vAlign w:val="bottom"/>
          </w:tcPr>
          <w:p w14:paraId="422D68CE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Stroke</w:t>
            </w:r>
          </w:p>
        </w:tc>
        <w:tc>
          <w:tcPr>
            <w:tcW w:w="2463" w:type="dxa"/>
          </w:tcPr>
          <w:p w14:paraId="631A6E17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 (1.52 to 2.75)</w:t>
            </w:r>
          </w:p>
        </w:tc>
        <w:tc>
          <w:tcPr>
            <w:tcW w:w="2832" w:type="dxa"/>
          </w:tcPr>
          <w:p w14:paraId="07FE5E99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2.94 (1.55 to 5.58)</w:t>
            </w:r>
          </w:p>
        </w:tc>
      </w:tr>
      <w:tr w:rsidR="00865FDB" w:rsidRPr="00B46AF5" w14:paraId="5BBFE2C7" w14:textId="77777777" w:rsidTr="00D76AB0">
        <w:tc>
          <w:tcPr>
            <w:tcW w:w="3227" w:type="dxa"/>
            <w:vAlign w:val="bottom"/>
          </w:tcPr>
          <w:p w14:paraId="72E234B1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eart failure</w:t>
            </w:r>
          </w:p>
        </w:tc>
        <w:tc>
          <w:tcPr>
            <w:tcW w:w="2463" w:type="dxa"/>
          </w:tcPr>
          <w:p w14:paraId="6B0C536C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3.65 (2.34 to 5.71)</w:t>
            </w:r>
          </w:p>
        </w:tc>
        <w:tc>
          <w:tcPr>
            <w:tcW w:w="2832" w:type="dxa"/>
          </w:tcPr>
          <w:p w14:paraId="52E95071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 (0.68 to 6.95)</w:t>
            </w:r>
          </w:p>
        </w:tc>
      </w:tr>
      <w:tr w:rsidR="00865FDB" w:rsidRPr="00B46AF5" w14:paraId="11AA096B" w14:textId="77777777" w:rsidTr="00D76AB0">
        <w:tc>
          <w:tcPr>
            <w:tcW w:w="3227" w:type="dxa"/>
            <w:vAlign w:val="bottom"/>
          </w:tcPr>
          <w:p w14:paraId="6B6BE36D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A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trial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fibrillation</w:t>
            </w:r>
          </w:p>
        </w:tc>
        <w:tc>
          <w:tcPr>
            <w:tcW w:w="2463" w:type="dxa"/>
          </w:tcPr>
          <w:p w14:paraId="2500C575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 (0.76 to 2.10)</w:t>
            </w:r>
          </w:p>
        </w:tc>
        <w:tc>
          <w:tcPr>
            <w:tcW w:w="2832" w:type="dxa"/>
          </w:tcPr>
          <w:p w14:paraId="29A3F2E5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 (0.08 to 3.96)</w:t>
            </w:r>
          </w:p>
        </w:tc>
      </w:tr>
      <w:tr w:rsidR="00865FDB" w:rsidRPr="00B46AF5" w14:paraId="5C434C09" w14:textId="77777777" w:rsidTr="00D76AB0">
        <w:tc>
          <w:tcPr>
            <w:tcW w:w="3227" w:type="dxa"/>
            <w:vAlign w:val="bottom"/>
          </w:tcPr>
          <w:p w14:paraId="433819A0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ypertensive disease</w:t>
            </w:r>
          </w:p>
        </w:tc>
        <w:tc>
          <w:tcPr>
            <w:tcW w:w="2463" w:type="dxa"/>
          </w:tcPr>
          <w:p w14:paraId="5A3BDB1A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 (1.17 to 1.35)</w:t>
            </w:r>
          </w:p>
        </w:tc>
        <w:tc>
          <w:tcPr>
            <w:tcW w:w="2832" w:type="dxa"/>
          </w:tcPr>
          <w:p w14:paraId="45515554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 (0.95 to 1.39)</w:t>
            </w:r>
          </w:p>
        </w:tc>
      </w:tr>
      <w:tr w:rsidR="00865FDB" w:rsidRPr="00B46AF5" w14:paraId="13499BCC" w14:textId="77777777" w:rsidTr="00D76AB0">
        <w:tc>
          <w:tcPr>
            <w:tcW w:w="3227" w:type="dxa"/>
            <w:vAlign w:val="bottom"/>
          </w:tcPr>
          <w:p w14:paraId="1CC8CAEA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D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eep vein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thrombosis</w:t>
            </w:r>
          </w:p>
        </w:tc>
        <w:tc>
          <w:tcPr>
            <w:tcW w:w="2463" w:type="dxa"/>
          </w:tcPr>
          <w:p w14:paraId="5E1D3E16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 (1.48 to 2.70)</w:t>
            </w:r>
          </w:p>
        </w:tc>
        <w:tc>
          <w:tcPr>
            <w:tcW w:w="2832" w:type="dxa"/>
          </w:tcPr>
          <w:p w14:paraId="22E3ABFC" w14:textId="77777777" w:rsidR="00865FDB" w:rsidRPr="00B46AF5" w:rsidRDefault="00865FDB" w:rsidP="00D76AB0">
            <w:pPr>
              <w:keepNext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 (0.99 to 4.53)</w:t>
            </w:r>
          </w:p>
        </w:tc>
      </w:tr>
    </w:tbl>
    <w:p w14:paraId="09EA8BE6" w14:textId="6E33AFFD" w:rsidR="00865FDB" w:rsidRDefault="00865FDB" w:rsidP="00865FDB">
      <w:pPr>
        <w:spacing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Adjusted for se</w:t>
      </w:r>
      <w:r>
        <w:rPr>
          <w:rFonts w:ascii="Times New Roman" w:hAnsi="Times New Roman" w:cs="Times New Roman" w:hint="eastAsia"/>
          <w:noProof/>
          <w:sz w:val="20"/>
          <w:szCs w:val="20"/>
        </w:rPr>
        <w:t>x</w:t>
      </w:r>
      <w:r>
        <w:rPr>
          <w:rFonts w:ascii="Times New Roman" w:hAnsi="Times New Roman" w:cs="Times New Roman"/>
          <w:noProof/>
          <w:sz w:val="20"/>
          <w:szCs w:val="20"/>
        </w:rPr>
        <w:t xml:space="preserve">, calendar year, parity, maternal age, maternal education, maternal country of origin, maternal psychiatric disorders, and cardiovascular disorders </w:t>
      </w:r>
      <w:r w:rsidRPr="006C2970">
        <w:rPr>
          <w:rFonts w:ascii="Times New Roman" w:hAnsi="Times New Roman" w:cs="Times New Roman"/>
          <w:noProof/>
          <w:sz w:val="20"/>
          <w:szCs w:val="20"/>
        </w:rPr>
        <w:t xml:space="preserve">before childbirth; HR: hazard ratio; CI: confidence interval; </w:t>
      </w:r>
      <w:r w:rsidR="004B0F74" w:rsidRPr="004B0F74">
        <w:rPr>
          <w:rFonts w:ascii="Times New Roman" w:hAnsi="Times New Roman" w:cs="Times New Roman"/>
          <w:noProof/>
          <w:sz w:val="20"/>
          <w:szCs w:val="20"/>
        </w:rPr>
        <w:t>ID indicates intellectual disability</w:t>
      </w:r>
      <w:r w:rsidR="004B0F74">
        <w:rPr>
          <w:rFonts w:ascii="Times New Roman" w:hAnsi="Times New Roman" w:cs="Times New Roman"/>
          <w:noProof/>
          <w:sz w:val="20"/>
          <w:szCs w:val="20"/>
        </w:rPr>
        <w:t>; CVD indicates cardiovascular diseases.</w:t>
      </w:r>
    </w:p>
    <w:p w14:paraId="06059F2B" w14:textId="77777777" w:rsidR="00865FDB" w:rsidRDefault="00865FDB" w:rsidP="00865FDB">
      <w:pPr>
        <w:pStyle w:val="Caption"/>
      </w:pPr>
    </w:p>
    <w:p w14:paraId="20B7F955" w14:textId="77777777" w:rsidR="00865FDB" w:rsidRPr="006C2970" w:rsidRDefault="00865FDB" w:rsidP="00865FDB">
      <w:pPr>
        <w:sectPr w:rsidR="00865FDB" w:rsidRPr="006C2970" w:rsidSect="00CE093D">
          <w:pgSz w:w="11906" w:h="16838"/>
          <w:pgMar w:top="1440" w:right="1800" w:bottom="1440" w:left="1800" w:header="851" w:footer="992" w:gutter="0"/>
          <w:cols w:space="425"/>
          <w:docGrid w:linePitch="360"/>
        </w:sectPr>
      </w:pPr>
    </w:p>
    <w:p w14:paraId="4CE4FB02" w14:textId="31BFFA2A" w:rsidR="00865FDB" w:rsidRPr="00C56D03" w:rsidRDefault="00FD7B70" w:rsidP="00865FDB">
      <w:pPr>
        <w:pStyle w:val="Caption"/>
        <w:keepNext/>
        <w:spacing w:after="0"/>
        <w:contextualSpacing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A</w:t>
      </w:r>
      <w:r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ddi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tional file 1: </w:t>
      </w:r>
      <w:r w:rsidR="00865FDB" w:rsidRPr="00C56D0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Table S</w:t>
      </w:r>
      <w:r w:rsidR="00865FDB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5</w:t>
      </w:r>
      <w:r w:rsidR="00865FDB" w:rsidRPr="00C56D0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F27DB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The H</w:t>
      </w:r>
      <w:r w:rsidR="00865FDB" w:rsidRPr="00C56D0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Rs for the associations between ID and overall and type-specific CVD </w:t>
      </w:r>
      <w:r w:rsidR="00865FDB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str</w:t>
      </w:r>
      <w:r w:rsidR="00865FD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atification by maternal psychiatric disorders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463"/>
        <w:gridCol w:w="2832"/>
      </w:tblGrid>
      <w:tr w:rsidR="00865FDB" w:rsidRPr="00B46AF5" w14:paraId="30FC58FA" w14:textId="77777777" w:rsidTr="00D76AB0">
        <w:tc>
          <w:tcPr>
            <w:tcW w:w="3227" w:type="dxa"/>
            <w:tcBorders>
              <w:top w:val="single" w:sz="4" w:space="0" w:color="auto"/>
              <w:bottom w:val="nil"/>
            </w:tcBorders>
          </w:tcPr>
          <w:p w14:paraId="077E605C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  <w:gridSpan w:val="2"/>
            <w:tcBorders>
              <w:top w:val="single" w:sz="4" w:space="0" w:color="auto"/>
              <w:bottom w:val="nil"/>
            </w:tcBorders>
          </w:tcPr>
          <w:p w14:paraId="16435ABA" w14:textId="77777777" w:rsidR="00865FDB" w:rsidRPr="00B46AF5" w:rsidRDefault="00865FDB" w:rsidP="00D7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Maternal psychiatric disorders</w:t>
            </w:r>
          </w:p>
        </w:tc>
      </w:tr>
      <w:tr w:rsidR="00865FDB" w:rsidRPr="00B46AF5" w14:paraId="48B049A6" w14:textId="77777777" w:rsidTr="00D76AB0">
        <w:tc>
          <w:tcPr>
            <w:tcW w:w="3227" w:type="dxa"/>
            <w:tcBorders>
              <w:top w:val="nil"/>
              <w:bottom w:val="nil"/>
            </w:tcBorders>
          </w:tcPr>
          <w:p w14:paraId="5BEE4CA1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14:paraId="5FFEA636" w14:textId="77777777" w:rsidR="00865FDB" w:rsidRPr="00B46AF5" w:rsidRDefault="00865FDB" w:rsidP="00D7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AF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473B4AC5" w14:textId="77777777" w:rsidR="00865FDB" w:rsidRPr="00B46AF5" w:rsidRDefault="00865FDB" w:rsidP="00D7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AF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865FDB" w:rsidRPr="00B46AF5" w14:paraId="5CA71731" w14:textId="77777777" w:rsidTr="00D76AB0">
        <w:tc>
          <w:tcPr>
            <w:tcW w:w="3227" w:type="dxa"/>
            <w:tcBorders>
              <w:top w:val="nil"/>
              <w:bottom w:val="single" w:sz="4" w:space="0" w:color="auto"/>
            </w:tcBorders>
          </w:tcPr>
          <w:p w14:paraId="2E06363B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single" w:sz="4" w:space="0" w:color="auto"/>
            </w:tcBorders>
          </w:tcPr>
          <w:p w14:paraId="3F5B2F81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5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HR (95% CI)</w:t>
            </w:r>
          </w:p>
        </w:tc>
        <w:tc>
          <w:tcPr>
            <w:tcW w:w="2832" w:type="dxa"/>
            <w:tcBorders>
              <w:top w:val="nil"/>
              <w:bottom w:val="single" w:sz="4" w:space="0" w:color="auto"/>
            </w:tcBorders>
          </w:tcPr>
          <w:p w14:paraId="283A38F0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5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HR (95% CI)</w:t>
            </w:r>
          </w:p>
        </w:tc>
      </w:tr>
      <w:tr w:rsidR="00865FDB" w:rsidRPr="00B46AF5" w14:paraId="29266498" w14:textId="77777777" w:rsidTr="00D76AB0">
        <w:tc>
          <w:tcPr>
            <w:tcW w:w="3227" w:type="dxa"/>
            <w:tcBorders>
              <w:top w:val="single" w:sz="4" w:space="0" w:color="auto"/>
            </w:tcBorders>
            <w:vAlign w:val="bottom"/>
          </w:tcPr>
          <w:p w14:paraId="1131A1FF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Overall CVD</w:t>
            </w:r>
          </w:p>
        </w:tc>
        <w:tc>
          <w:tcPr>
            <w:tcW w:w="2463" w:type="dxa"/>
            <w:tcBorders>
              <w:top w:val="single" w:sz="4" w:space="0" w:color="auto"/>
            </w:tcBorders>
          </w:tcPr>
          <w:p w14:paraId="38207C65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 (1.13 to 1.33)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5150F07A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1.38 (1.09 to 1.75)</w:t>
            </w:r>
          </w:p>
        </w:tc>
      </w:tr>
      <w:tr w:rsidR="00865FDB" w:rsidRPr="00B46AF5" w14:paraId="33DAD5F2" w14:textId="77777777" w:rsidTr="00D76AB0">
        <w:tc>
          <w:tcPr>
            <w:tcW w:w="3227" w:type="dxa"/>
            <w:vAlign w:val="bottom"/>
          </w:tcPr>
          <w:p w14:paraId="40EDE0C1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I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schemic 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heart diseases</w:t>
            </w:r>
          </w:p>
        </w:tc>
        <w:tc>
          <w:tcPr>
            <w:tcW w:w="2463" w:type="dxa"/>
          </w:tcPr>
          <w:p w14:paraId="00D4152C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 (0.72 to 1.87)</w:t>
            </w:r>
          </w:p>
        </w:tc>
        <w:tc>
          <w:tcPr>
            <w:tcW w:w="2832" w:type="dxa"/>
          </w:tcPr>
          <w:p w14:paraId="633CF048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 (0.72 to 2.25)</w:t>
            </w:r>
          </w:p>
        </w:tc>
      </w:tr>
      <w:tr w:rsidR="00865FDB" w:rsidRPr="00B46AF5" w14:paraId="0D98C994" w14:textId="77777777" w:rsidTr="00D76AB0">
        <w:tc>
          <w:tcPr>
            <w:tcW w:w="3227" w:type="dxa"/>
            <w:vAlign w:val="bottom"/>
          </w:tcPr>
          <w:p w14:paraId="6D4E7768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C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ere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brovascular diseases</w:t>
            </w:r>
          </w:p>
        </w:tc>
        <w:tc>
          <w:tcPr>
            <w:tcW w:w="2463" w:type="dxa"/>
          </w:tcPr>
          <w:p w14:paraId="7647D075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 (2.39 to 3.90)</w:t>
            </w:r>
          </w:p>
        </w:tc>
        <w:tc>
          <w:tcPr>
            <w:tcW w:w="2832" w:type="dxa"/>
          </w:tcPr>
          <w:p w14:paraId="3C150620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1.42 (0.91 to 2.21)</w:t>
            </w:r>
          </w:p>
        </w:tc>
      </w:tr>
      <w:tr w:rsidR="00865FDB" w:rsidRPr="00B46AF5" w14:paraId="1E9EC725" w14:textId="77777777" w:rsidTr="00D76AB0">
        <w:tc>
          <w:tcPr>
            <w:tcW w:w="3227" w:type="dxa"/>
            <w:vAlign w:val="bottom"/>
          </w:tcPr>
          <w:p w14:paraId="3979DEF9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Stroke</w:t>
            </w:r>
          </w:p>
        </w:tc>
        <w:tc>
          <w:tcPr>
            <w:tcW w:w="2463" w:type="dxa"/>
          </w:tcPr>
          <w:p w14:paraId="136BD6BE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2.79 (2.08 to 3.75)</w:t>
            </w:r>
          </w:p>
        </w:tc>
        <w:tc>
          <w:tcPr>
            <w:tcW w:w="2832" w:type="dxa"/>
          </w:tcPr>
          <w:p w14:paraId="2B19FA29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 (0.62 to 1.93)</w:t>
            </w:r>
          </w:p>
        </w:tc>
      </w:tr>
      <w:tr w:rsidR="00865FDB" w:rsidRPr="00B46AF5" w14:paraId="4B0CACF3" w14:textId="77777777" w:rsidTr="00D76AB0">
        <w:tc>
          <w:tcPr>
            <w:tcW w:w="3227" w:type="dxa"/>
            <w:vAlign w:val="bottom"/>
          </w:tcPr>
          <w:p w14:paraId="4C4A9E86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eart failure</w:t>
            </w:r>
          </w:p>
        </w:tc>
        <w:tc>
          <w:tcPr>
            <w:tcW w:w="2463" w:type="dxa"/>
          </w:tcPr>
          <w:p w14:paraId="65B04A7A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3.92 (2.42 to 6.35)</w:t>
            </w:r>
          </w:p>
        </w:tc>
        <w:tc>
          <w:tcPr>
            <w:tcW w:w="2832" w:type="dxa"/>
          </w:tcPr>
          <w:p w14:paraId="37261552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2.68 (1.26 to 5.70)</w:t>
            </w:r>
          </w:p>
        </w:tc>
      </w:tr>
      <w:tr w:rsidR="00865FDB" w:rsidRPr="00B46AF5" w14:paraId="56F3C489" w14:textId="77777777" w:rsidTr="00D76AB0">
        <w:tc>
          <w:tcPr>
            <w:tcW w:w="3227" w:type="dxa"/>
            <w:vAlign w:val="bottom"/>
          </w:tcPr>
          <w:p w14:paraId="4053CF07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A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trial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fibrillation</w:t>
            </w:r>
          </w:p>
        </w:tc>
        <w:tc>
          <w:tcPr>
            <w:tcW w:w="2463" w:type="dxa"/>
          </w:tcPr>
          <w:p w14:paraId="6A3A16D5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 (0.57 to 2.00)</w:t>
            </w:r>
          </w:p>
        </w:tc>
        <w:tc>
          <w:tcPr>
            <w:tcW w:w="2832" w:type="dxa"/>
          </w:tcPr>
          <w:p w14:paraId="518ADAAB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1.52 (0.75 to 3.06)</w:t>
            </w:r>
          </w:p>
        </w:tc>
      </w:tr>
      <w:tr w:rsidR="00865FDB" w:rsidRPr="00B46AF5" w14:paraId="2F479D91" w14:textId="77777777" w:rsidTr="00D76AB0">
        <w:tc>
          <w:tcPr>
            <w:tcW w:w="3227" w:type="dxa"/>
            <w:vAlign w:val="bottom"/>
          </w:tcPr>
          <w:p w14:paraId="60C7A39E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ypertensive disease</w:t>
            </w:r>
          </w:p>
        </w:tc>
        <w:tc>
          <w:tcPr>
            <w:tcW w:w="2463" w:type="dxa"/>
          </w:tcPr>
          <w:p w14:paraId="65DCDB28" w14:textId="30A621F0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DC63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(1.2</w:t>
            </w:r>
            <w:r w:rsidR="00DC63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1.4</w:t>
            </w:r>
            <w:r w:rsidR="00DC63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2" w:type="dxa"/>
          </w:tcPr>
          <w:p w14:paraId="64D089E9" w14:textId="62608330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DC63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(1.</w:t>
            </w:r>
            <w:r w:rsidR="00DC63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1.3</w:t>
            </w:r>
            <w:r w:rsidR="00DC63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5FDB" w:rsidRPr="00B46AF5" w14:paraId="7FEDE7D2" w14:textId="77777777" w:rsidTr="00D76AB0">
        <w:tc>
          <w:tcPr>
            <w:tcW w:w="3227" w:type="dxa"/>
            <w:vAlign w:val="bottom"/>
          </w:tcPr>
          <w:p w14:paraId="6974890F" w14:textId="77777777" w:rsidR="00865FDB" w:rsidRPr="00B46AF5" w:rsidRDefault="00865FDB" w:rsidP="00D7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D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eep vein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thrombosis</w:t>
            </w:r>
          </w:p>
        </w:tc>
        <w:tc>
          <w:tcPr>
            <w:tcW w:w="2463" w:type="dxa"/>
          </w:tcPr>
          <w:p w14:paraId="36BAE5EF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2.08 (1.48 to 2.92)</w:t>
            </w:r>
          </w:p>
        </w:tc>
        <w:tc>
          <w:tcPr>
            <w:tcW w:w="2832" w:type="dxa"/>
          </w:tcPr>
          <w:p w14:paraId="3B13C15D" w14:textId="77777777" w:rsidR="00865FDB" w:rsidRPr="00B46AF5" w:rsidRDefault="00865FDB" w:rsidP="00D76A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1.95 (1.25 to 3.04)</w:t>
            </w:r>
          </w:p>
        </w:tc>
      </w:tr>
    </w:tbl>
    <w:p w14:paraId="4C966757" w14:textId="77777777" w:rsidR="004B0F74" w:rsidRDefault="00865FDB" w:rsidP="004B0F74">
      <w:pPr>
        <w:spacing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Adjusted for sex, calendar year, </w:t>
      </w:r>
      <w:r>
        <w:rPr>
          <w:rFonts w:ascii="Times New Roman" w:hAnsi="Times New Roman" w:cs="Times New Roman"/>
          <w:sz w:val="20"/>
          <w:szCs w:val="20"/>
        </w:rPr>
        <w:t xml:space="preserve">parity, maternal age, maternal education, </w:t>
      </w:r>
      <w:r>
        <w:rPr>
          <w:rFonts w:ascii="Times New Roman" w:hAnsi="Times New Roman" w:cs="Times New Roman"/>
          <w:noProof/>
          <w:sz w:val="20"/>
          <w:szCs w:val="20"/>
        </w:rPr>
        <w:t>maternal</w:t>
      </w:r>
      <w:r>
        <w:rPr>
          <w:rFonts w:ascii="Times New Roman" w:hAnsi="Times New Roman" w:cs="Times New Roman"/>
          <w:sz w:val="20"/>
          <w:szCs w:val="20"/>
        </w:rPr>
        <w:t xml:space="preserve"> country of origin, and cardiovascular disorders </w:t>
      </w:r>
      <w:r>
        <w:rPr>
          <w:rFonts w:ascii="Times New Roman" w:hAnsi="Times New Roman" w:cs="Times New Roman"/>
          <w:sz w:val="20"/>
        </w:rPr>
        <w:t xml:space="preserve">before childbirth; HR: hazard ratio; CI: confidence interval; </w:t>
      </w:r>
      <w:r w:rsidR="004B0F74" w:rsidRPr="004B0F74">
        <w:rPr>
          <w:rFonts w:ascii="Times New Roman" w:hAnsi="Times New Roman" w:cs="Times New Roman"/>
          <w:noProof/>
          <w:sz w:val="20"/>
          <w:szCs w:val="20"/>
        </w:rPr>
        <w:t>ID indicates intellectual disability</w:t>
      </w:r>
      <w:r w:rsidR="004B0F74">
        <w:rPr>
          <w:rFonts w:ascii="Times New Roman" w:hAnsi="Times New Roman" w:cs="Times New Roman"/>
          <w:noProof/>
          <w:sz w:val="20"/>
          <w:szCs w:val="20"/>
        </w:rPr>
        <w:t>; CVD indicates cardiovascular diseases.</w:t>
      </w:r>
    </w:p>
    <w:p w14:paraId="00A95EE7" w14:textId="41074C92" w:rsidR="00865FDB" w:rsidRPr="00362224" w:rsidRDefault="00865FDB" w:rsidP="004B0F74">
      <w:pPr>
        <w:spacing w:line="240" w:lineRule="auto"/>
      </w:pPr>
    </w:p>
    <w:p w14:paraId="20ACD190" w14:textId="06DBCB0A" w:rsidR="00865FDB" w:rsidRDefault="00865FDB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DF9A914" w14:textId="77777777" w:rsidR="00864DE5" w:rsidRPr="00827C29" w:rsidRDefault="00864DE5" w:rsidP="00827C29">
      <w:pPr>
        <w:widowControl/>
        <w:jc w:val="left"/>
        <w:rPr>
          <w:rFonts w:ascii="Times New Roman" w:hAnsi="Times New Roman" w:cs="Times New Roman"/>
        </w:rPr>
        <w:sectPr w:rsidR="00864DE5" w:rsidRPr="00827C29" w:rsidSect="00CE093D">
          <w:pgSz w:w="11906" w:h="16838"/>
          <w:pgMar w:top="1440" w:right="1800" w:bottom="1440" w:left="1800" w:header="851" w:footer="992" w:gutter="0"/>
          <w:cols w:space="425"/>
          <w:docGrid w:linePitch="360"/>
        </w:sectPr>
      </w:pPr>
    </w:p>
    <w:p w14:paraId="2F3A0ED2" w14:textId="2CECDFF2" w:rsidR="00827C29" w:rsidRPr="00827C29" w:rsidRDefault="00FD7B70" w:rsidP="0085430C">
      <w:pPr>
        <w:pStyle w:val="Caption"/>
        <w:keepNext/>
        <w:spacing w:after="0"/>
        <w:contextualSpacing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A</w:t>
      </w:r>
      <w:r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ddi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tional file 1: </w:t>
      </w:r>
      <w:r w:rsidR="0085430C" w:rsidRPr="0085430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Table S</w:t>
      </w:r>
      <w:r w:rsidR="008A444A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6</w:t>
      </w:r>
      <w:r w:rsidR="0085430C" w:rsidRPr="00E959F8">
        <w:rPr>
          <w:rFonts w:ascii="Times New Roman" w:hAnsi="Times New Roman" w:cs="Times New Roman"/>
        </w:rPr>
        <w:t xml:space="preserve"> </w:t>
      </w:r>
      <w:r w:rsidR="00F27DB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The H</w:t>
      </w:r>
      <w:r w:rsidR="00827C29" w:rsidRPr="00827C2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</w:t>
      </w:r>
      <w:r w:rsidR="0085430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</w:t>
      </w:r>
      <w:r w:rsidR="00827C29" w:rsidRPr="00827C2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for the associations between ID and overall </w:t>
      </w:r>
      <w:r w:rsidR="0085430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and type-specific </w:t>
      </w:r>
      <w:r w:rsidR="00827C29" w:rsidRPr="00827C2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CVD among all individuals born in Denmark between 19</w:t>
      </w:r>
      <w:r w:rsidR="00827C2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95</w:t>
      </w:r>
      <w:r w:rsidR="00827C29" w:rsidRPr="00827C2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-2016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01"/>
        <w:gridCol w:w="2628"/>
        <w:gridCol w:w="2634"/>
        <w:gridCol w:w="2514"/>
        <w:gridCol w:w="2497"/>
      </w:tblGrid>
      <w:tr w:rsidR="00827C29" w:rsidRPr="000834F1" w14:paraId="6D41312F" w14:textId="77777777" w:rsidTr="009D67E0">
        <w:trPr>
          <w:trHeight w:hRule="exact" w:val="301"/>
        </w:trPr>
        <w:tc>
          <w:tcPr>
            <w:tcW w:w="137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6F93500" w14:textId="43780976" w:rsidR="00827C29" w:rsidRPr="000834F1" w:rsidRDefault="00827C29" w:rsidP="009D6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 w:type="page"/>
            </w:r>
          </w:p>
        </w:tc>
        <w:tc>
          <w:tcPr>
            <w:tcW w:w="1856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1732C39" w14:textId="77777777" w:rsidR="00827C29" w:rsidRPr="000834F1" w:rsidRDefault="00827C29" w:rsidP="009D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Rate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per 1000 person-years</w:t>
            </w:r>
          </w:p>
        </w:tc>
        <w:tc>
          <w:tcPr>
            <w:tcW w:w="1768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A745DD9" w14:textId="77777777" w:rsidR="00827C29" w:rsidRPr="000834F1" w:rsidRDefault="00827C29" w:rsidP="009D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H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R (95% CI)</w:t>
            </w:r>
          </w:p>
        </w:tc>
      </w:tr>
      <w:tr w:rsidR="00827C29" w:rsidRPr="000834F1" w14:paraId="0D00233C" w14:textId="77777777" w:rsidTr="009D67E0">
        <w:trPr>
          <w:trHeight w:hRule="exact" w:val="301"/>
        </w:trPr>
        <w:tc>
          <w:tcPr>
            <w:tcW w:w="137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08D2BB" w14:textId="77777777" w:rsidR="00827C29" w:rsidRPr="000834F1" w:rsidRDefault="00827C29" w:rsidP="009D6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89371C" w14:textId="77777777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Individuals without 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9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140BA8" w14:textId="77777777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Individuals with 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88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1007BF" w14:textId="77777777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1</w:t>
            </w:r>
          </w:p>
        </w:tc>
        <w:tc>
          <w:tcPr>
            <w:tcW w:w="8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05EA73" w14:textId="77777777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1</w:t>
            </w:r>
          </w:p>
        </w:tc>
      </w:tr>
      <w:tr w:rsidR="00827C29" w:rsidRPr="000834F1" w14:paraId="270CAC89" w14:textId="77777777" w:rsidTr="009D67E0">
        <w:trPr>
          <w:trHeight w:hRule="exact" w:val="301"/>
        </w:trPr>
        <w:tc>
          <w:tcPr>
            <w:tcW w:w="137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1B99274" w14:textId="77777777" w:rsidR="00827C29" w:rsidRPr="000834F1" w:rsidRDefault="00827C29" w:rsidP="009D6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Overall CVD</w:t>
            </w:r>
          </w:p>
        </w:tc>
        <w:tc>
          <w:tcPr>
            <w:tcW w:w="92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7341174" w14:textId="4CA7C070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74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38E7A84" w14:textId="5A8E793A" w:rsidR="00827C29" w:rsidRPr="000834F1" w:rsidRDefault="002747CB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88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BFEEF98" w14:textId="44E6EA23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 (1.00 to 1.45)</w:t>
            </w:r>
          </w:p>
        </w:tc>
        <w:tc>
          <w:tcPr>
            <w:tcW w:w="8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E3A8BA8" w14:textId="3743513B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 (1.00 to 1.45)</w:t>
            </w:r>
          </w:p>
        </w:tc>
      </w:tr>
      <w:tr w:rsidR="00827C29" w:rsidRPr="000834F1" w14:paraId="47E5DDB4" w14:textId="77777777" w:rsidTr="009D67E0">
        <w:trPr>
          <w:trHeight w:hRule="exact" w:val="301"/>
        </w:trPr>
        <w:tc>
          <w:tcPr>
            <w:tcW w:w="137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C43CB07" w14:textId="77777777" w:rsidR="00827C29" w:rsidRPr="000834F1" w:rsidRDefault="00827C29" w:rsidP="009D6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Type-specific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CVD</w:t>
            </w:r>
          </w:p>
        </w:tc>
        <w:tc>
          <w:tcPr>
            <w:tcW w:w="92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FD09B6B" w14:textId="77777777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0E72379" w14:textId="77777777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E48BD5C" w14:textId="77777777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7955B8C" w14:textId="77777777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C29" w:rsidRPr="000834F1" w14:paraId="73CAA85E" w14:textId="77777777" w:rsidTr="009D67E0">
        <w:trPr>
          <w:trHeight w:hRule="exact" w:val="301"/>
        </w:trPr>
        <w:tc>
          <w:tcPr>
            <w:tcW w:w="137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877260B" w14:textId="77777777" w:rsidR="00827C29" w:rsidRPr="000834F1" w:rsidRDefault="00827C29" w:rsidP="009D6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I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schemic 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heart diseases</w:t>
            </w:r>
          </w:p>
        </w:tc>
        <w:tc>
          <w:tcPr>
            <w:tcW w:w="92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DFB6429" w14:textId="257AC64E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DE2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03E75E0" w14:textId="52D90D28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DE2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8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73CEB50" w14:textId="5CDF0035" w:rsidR="00827C29" w:rsidRPr="000834F1" w:rsidRDefault="00EB58F5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71C4D34" w14:textId="231FA6EB" w:rsidR="00827C29" w:rsidRPr="000834F1" w:rsidRDefault="00EB58F5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27C29" w:rsidRPr="000834F1" w14:paraId="5670D562" w14:textId="77777777" w:rsidTr="009D67E0">
        <w:trPr>
          <w:trHeight w:hRule="exact" w:val="301"/>
        </w:trPr>
        <w:tc>
          <w:tcPr>
            <w:tcW w:w="1376" w:type="pct"/>
            <w:tcBorders>
              <w:top w:val="nil"/>
            </w:tcBorders>
            <w:shd w:val="clear" w:color="auto" w:fill="auto"/>
            <w:noWrap/>
            <w:vAlign w:val="bottom"/>
          </w:tcPr>
          <w:p w14:paraId="40AA0E3E" w14:textId="77777777" w:rsidR="00827C29" w:rsidRPr="000834F1" w:rsidRDefault="00827C29" w:rsidP="009D6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C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ere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brovascular diseases</w:t>
            </w:r>
          </w:p>
        </w:tc>
        <w:tc>
          <w:tcPr>
            <w:tcW w:w="927" w:type="pct"/>
            <w:tcBorders>
              <w:top w:val="nil"/>
            </w:tcBorders>
            <w:shd w:val="clear" w:color="auto" w:fill="auto"/>
            <w:noWrap/>
            <w:vAlign w:val="bottom"/>
          </w:tcPr>
          <w:p w14:paraId="56F1302C" w14:textId="13AD74F2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70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929" w:type="pct"/>
            <w:tcBorders>
              <w:top w:val="nil"/>
            </w:tcBorders>
            <w:shd w:val="clear" w:color="auto" w:fill="auto"/>
            <w:noWrap/>
            <w:vAlign w:val="bottom"/>
          </w:tcPr>
          <w:p w14:paraId="7DD1E50B" w14:textId="790F155C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70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7" w:type="pct"/>
            <w:tcBorders>
              <w:top w:val="nil"/>
            </w:tcBorders>
            <w:shd w:val="clear" w:color="auto" w:fill="auto"/>
            <w:noWrap/>
            <w:vAlign w:val="bottom"/>
          </w:tcPr>
          <w:p w14:paraId="784CC7C3" w14:textId="773B461C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0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(1.</w:t>
            </w:r>
            <w:r w:rsidR="0070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 </w:t>
            </w:r>
            <w:r w:rsidR="0070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0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81" w:type="pct"/>
            <w:tcBorders>
              <w:top w:val="nil"/>
            </w:tcBorders>
            <w:shd w:val="clear" w:color="auto" w:fill="auto"/>
            <w:noWrap/>
            <w:vAlign w:val="bottom"/>
          </w:tcPr>
          <w:p w14:paraId="34986BEB" w14:textId="2C837EEB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0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(1.</w:t>
            </w:r>
            <w:r w:rsidR="0070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 3.</w:t>
            </w:r>
            <w:r w:rsidR="0070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27C29" w:rsidRPr="000834F1" w14:paraId="150FA63A" w14:textId="77777777" w:rsidTr="009D67E0">
        <w:trPr>
          <w:trHeight w:hRule="exact" w:val="301"/>
        </w:trPr>
        <w:tc>
          <w:tcPr>
            <w:tcW w:w="1376" w:type="pct"/>
            <w:shd w:val="clear" w:color="auto" w:fill="auto"/>
            <w:noWrap/>
            <w:vAlign w:val="bottom"/>
          </w:tcPr>
          <w:p w14:paraId="41B70797" w14:textId="77777777" w:rsidR="00827C29" w:rsidRPr="000834F1" w:rsidRDefault="00827C29" w:rsidP="009D6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Stroke</w:t>
            </w:r>
          </w:p>
        </w:tc>
        <w:tc>
          <w:tcPr>
            <w:tcW w:w="927" w:type="pct"/>
            <w:shd w:val="clear" w:color="auto" w:fill="auto"/>
            <w:noWrap/>
            <w:vAlign w:val="bottom"/>
          </w:tcPr>
          <w:p w14:paraId="25AAF06B" w14:textId="6FFD5058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9A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9" w:type="pct"/>
            <w:shd w:val="clear" w:color="auto" w:fill="auto"/>
            <w:noWrap/>
            <w:vAlign w:val="bottom"/>
          </w:tcPr>
          <w:p w14:paraId="29D5F411" w14:textId="598315E9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9A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887" w:type="pct"/>
            <w:shd w:val="clear" w:color="auto" w:fill="auto"/>
            <w:noWrap/>
            <w:vAlign w:val="bottom"/>
          </w:tcPr>
          <w:p w14:paraId="1000F6B0" w14:textId="04220F3C" w:rsidR="00827C29" w:rsidRPr="000834F1" w:rsidRDefault="00725331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</w:t>
            </w:r>
          </w:p>
        </w:tc>
        <w:tc>
          <w:tcPr>
            <w:tcW w:w="881" w:type="pct"/>
            <w:shd w:val="clear" w:color="auto" w:fill="auto"/>
            <w:noWrap/>
            <w:vAlign w:val="bottom"/>
          </w:tcPr>
          <w:p w14:paraId="10046E7F" w14:textId="5562CE24" w:rsidR="00827C29" w:rsidRPr="000834F1" w:rsidRDefault="00725331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27C29" w:rsidRPr="000834F1" w14:paraId="48E9D940" w14:textId="77777777" w:rsidTr="009D67E0">
        <w:trPr>
          <w:trHeight w:hRule="exact" w:val="301"/>
        </w:trPr>
        <w:tc>
          <w:tcPr>
            <w:tcW w:w="1376" w:type="pct"/>
            <w:shd w:val="clear" w:color="auto" w:fill="auto"/>
            <w:noWrap/>
            <w:vAlign w:val="bottom"/>
          </w:tcPr>
          <w:p w14:paraId="1468B95E" w14:textId="0B5B2E54" w:rsidR="00827C29" w:rsidRPr="000834F1" w:rsidRDefault="00827C29" w:rsidP="009D6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843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eart failure</w:t>
            </w:r>
          </w:p>
        </w:tc>
        <w:tc>
          <w:tcPr>
            <w:tcW w:w="927" w:type="pct"/>
            <w:shd w:val="clear" w:color="auto" w:fill="auto"/>
            <w:noWrap/>
            <w:vAlign w:val="bottom"/>
          </w:tcPr>
          <w:p w14:paraId="109C0AC4" w14:textId="55DEDC8C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C26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9" w:type="pct"/>
            <w:shd w:val="clear" w:color="auto" w:fill="auto"/>
            <w:noWrap/>
            <w:vAlign w:val="bottom"/>
          </w:tcPr>
          <w:p w14:paraId="4D55BCD8" w14:textId="15365A5B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C26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7" w:type="pct"/>
            <w:shd w:val="clear" w:color="auto" w:fill="auto"/>
            <w:noWrap/>
            <w:vAlign w:val="bottom"/>
          </w:tcPr>
          <w:p w14:paraId="6D3A9AC9" w14:textId="2598BA06" w:rsidR="00827C29" w:rsidRPr="000834F1" w:rsidRDefault="00C26593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.15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81" w:type="pct"/>
            <w:shd w:val="clear" w:color="auto" w:fill="auto"/>
            <w:noWrap/>
            <w:vAlign w:val="bottom"/>
          </w:tcPr>
          <w:p w14:paraId="7C50F592" w14:textId="62989EC1" w:rsidR="00827C29" w:rsidRPr="000834F1" w:rsidRDefault="00C26593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27C29" w:rsidRPr="000834F1" w14:paraId="5B5EB0AC" w14:textId="77777777" w:rsidTr="009D67E0">
        <w:trPr>
          <w:trHeight w:hRule="exact" w:val="301"/>
        </w:trPr>
        <w:tc>
          <w:tcPr>
            <w:tcW w:w="1376" w:type="pct"/>
            <w:shd w:val="clear" w:color="auto" w:fill="auto"/>
            <w:noWrap/>
            <w:vAlign w:val="bottom"/>
          </w:tcPr>
          <w:p w14:paraId="4E4045CA" w14:textId="77777777" w:rsidR="00827C29" w:rsidRPr="000834F1" w:rsidRDefault="00827C29" w:rsidP="009D6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A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trial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fibrillation</w:t>
            </w:r>
          </w:p>
        </w:tc>
        <w:tc>
          <w:tcPr>
            <w:tcW w:w="927" w:type="pct"/>
            <w:shd w:val="clear" w:color="auto" w:fill="auto"/>
            <w:noWrap/>
            <w:vAlign w:val="bottom"/>
          </w:tcPr>
          <w:p w14:paraId="12C2328C" w14:textId="5AE09C3E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39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9" w:type="pct"/>
            <w:shd w:val="clear" w:color="auto" w:fill="auto"/>
            <w:noWrap/>
            <w:vAlign w:val="bottom"/>
          </w:tcPr>
          <w:p w14:paraId="3F19E85F" w14:textId="120BFCE3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887" w:type="pct"/>
            <w:shd w:val="clear" w:color="auto" w:fill="auto"/>
            <w:noWrap/>
            <w:vAlign w:val="bottom"/>
          </w:tcPr>
          <w:p w14:paraId="5FF4513D" w14:textId="69BCFA4B" w:rsidR="00827C29" w:rsidRPr="000834F1" w:rsidRDefault="00396984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81" w:type="pct"/>
            <w:shd w:val="clear" w:color="auto" w:fill="auto"/>
            <w:noWrap/>
            <w:vAlign w:val="bottom"/>
          </w:tcPr>
          <w:p w14:paraId="3ADD6B00" w14:textId="6F32D333" w:rsidR="00827C29" w:rsidRPr="000834F1" w:rsidRDefault="00396984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27C29" w:rsidRPr="000834F1" w14:paraId="021EF469" w14:textId="77777777" w:rsidTr="009D67E0">
        <w:trPr>
          <w:trHeight w:hRule="exact" w:val="301"/>
        </w:trPr>
        <w:tc>
          <w:tcPr>
            <w:tcW w:w="1376" w:type="pct"/>
            <w:shd w:val="clear" w:color="auto" w:fill="auto"/>
            <w:noWrap/>
            <w:vAlign w:val="bottom"/>
          </w:tcPr>
          <w:p w14:paraId="5AAC8FDF" w14:textId="77777777" w:rsidR="00827C29" w:rsidRPr="000834F1" w:rsidRDefault="00827C29" w:rsidP="009D6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ypertensive disease</w:t>
            </w:r>
          </w:p>
        </w:tc>
        <w:tc>
          <w:tcPr>
            <w:tcW w:w="927" w:type="pct"/>
            <w:shd w:val="clear" w:color="auto" w:fill="auto"/>
            <w:noWrap/>
            <w:vAlign w:val="bottom"/>
          </w:tcPr>
          <w:p w14:paraId="2918529A" w14:textId="288EE8A0" w:rsidR="00827C29" w:rsidRPr="000834F1" w:rsidRDefault="009E160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29" w:type="pct"/>
            <w:shd w:val="clear" w:color="auto" w:fill="auto"/>
            <w:noWrap/>
            <w:vAlign w:val="bottom"/>
          </w:tcPr>
          <w:p w14:paraId="2525A9B3" w14:textId="3A0B0653" w:rsidR="00827C29" w:rsidRPr="000834F1" w:rsidRDefault="009E160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87" w:type="pct"/>
            <w:shd w:val="clear" w:color="auto" w:fill="auto"/>
            <w:noWrap/>
            <w:vAlign w:val="bottom"/>
          </w:tcPr>
          <w:p w14:paraId="30EC0402" w14:textId="73CD2905" w:rsidR="00827C29" w:rsidRPr="000834F1" w:rsidRDefault="009E160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81" w:type="pct"/>
            <w:shd w:val="clear" w:color="auto" w:fill="auto"/>
            <w:noWrap/>
            <w:vAlign w:val="bottom"/>
          </w:tcPr>
          <w:p w14:paraId="69627B3E" w14:textId="6364636E" w:rsidR="00827C29" w:rsidRPr="000834F1" w:rsidRDefault="009E160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27C29" w:rsidRPr="000834F1" w14:paraId="5671BEE6" w14:textId="77777777" w:rsidTr="009D67E0">
        <w:trPr>
          <w:trHeight w:hRule="exact" w:val="301"/>
        </w:trPr>
        <w:tc>
          <w:tcPr>
            <w:tcW w:w="1376" w:type="pct"/>
            <w:shd w:val="clear" w:color="auto" w:fill="auto"/>
            <w:noWrap/>
            <w:vAlign w:val="bottom"/>
          </w:tcPr>
          <w:p w14:paraId="78930F6C" w14:textId="77777777" w:rsidR="00827C29" w:rsidRPr="000834F1" w:rsidRDefault="00827C29" w:rsidP="009D6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D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eep vein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thrombosis</w:t>
            </w:r>
          </w:p>
        </w:tc>
        <w:tc>
          <w:tcPr>
            <w:tcW w:w="927" w:type="pct"/>
            <w:shd w:val="clear" w:color="auto" w:fill="auto"/>
            <w:noWrap/>
            <w:vAlign w:val="bottom"/>
          </w:tcPr>
          <w:p w14:paraId="3CC393AE" w14:textId="0700E25E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9E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29" w:type="pct"/>
            <w:shd w:val="clear" w:color="auto" w:fill="auto"/>
            <w:noWrap/>
            <w:vAlign w:val="bottom"/>
          </w:tcPr>
          <w:p w14:paraId="360544EA" w14:textId="594FB6A1" w:rsidR="00827C29" w:rsidRPr="000834F1" w:rsidRDefault="00827C2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9E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887" w:type="pct"/>
            <w:shd w:val="clear" w:color="auto" w:fill="auto"/>
            <w:noWrap/>
            <w:vAlign w:val="bottom"/>
          </w:tcPr>
          <w:p w14:paraId="0331A286" w14:textId="0486A811" w:rsidR="00827C29" w:rsidRPr="000834F1" w:rsidRDefault="009E1609" w:rsidP="009D6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81" w:type="pct"/>
            <w:shd w:val="clear" w:color="auto" w:fill="auto"/>
            <w:noWrap/>
            <w:vAlign w:val="bottom"/>
          </w:tcPr>
          <w:p w14:paraId="2234962B" w14:textId="76433219" w:rsidR="00827C29" w:rsidRPr="000834F1" w:rsidRDefault="009E1609" w:rsidP="006C2970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27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14:paraId="50116052" w14:textId="77777777" w:rsidR="004B0F74" w:rsidRDefault="006C2970" w:rsidP="004B0F74">
      <w:pPr>
        <w:spacing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Model 1 adjusted for sex and calendar year; Model 2 additionally adjusted for parity, maternal age, maternal education, maternal country of origin, maternal psychiatric disorders and cardiovascular disorders </w:t>
      </w:r>
      <w:r w:rsidRPr="006C2970">
        <w:rPr>
          <w:rFonts w:ascii="Times New Roman" w:hAnsi="Times New Roman" w:cs="Times New Roman"/>
          <w:sz w:val="20"/>
          <w:szCs w:val="20"/>
        </w:rPr>
        <w:t xml:space="preserve">before childbirth; HR: hazard ratio; CI: confidence interval; </w:t>
      </w:r>
      <w:r w:rsidR="004B0F74" w:rsidRPr="004B0F74">
        <w:rPr>
          <w:rFonts w:ascii="Times New Roman" w:hAnsi="Times New Roman" w:cs="Times New Roman"/>
          <w:noProof/>
          <w:sz w:val="20"/>
          <w:szCs w:val="20"/>
        </w:rPr>
        <w:t>ID indicates intellectual disability</w:t>
      </w:r>
      <w:r w:rsidR="004B0F74">
        <w:rPr>
          <w:rFonts w:ascii="Times New Roman" w:hAnsi="Times New Roman" w:cs="Times New Roman"/>
          <w:noProof/>
          <w:sz w:val="20"/>
          <w:szCs w:val="20"/>
        </w:rPr>
        <w:t>; CVD indicates cardiovascular diseases.</w:t>
      </w:r>
    </w:p>
    <w:p w14:paraId="60A1E128" w14:textId="45A8F71D" w:rsidR="006C2970" w:rsidRDefault="006C2970" w:rsidP="006C297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8B9109E" w14:textId="77777777" w:rsidR="00AE1A35" w:rsidRDefault="00AE1A35" w:rsidP="006C297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9B587F2" w14:textId="77777777" w:rsidR="00A43A0C" w:rsidRDefault="00A43A0C" w:rsidP="006C2970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A43A0C" w:rsidSect="008A444A">
          <w:pgSz w:w="16838" w:h="11906" w:orient="landscape"/>
          <w:pgMar w:top="1800" w:right="1440" w:bottom="1800" w:left="1440" w:header="851" w:footer="992" w:gutter="0"/>
          <w:cols w:space="425"/>
          <w:docGrid w:linePitch="360"/>
        </w:sectPr>
      </w:pPr>
    </w:p>
    <w:p w14:paraId="242D2FF3" w14:textId="165813B8" w:rsidR="00A43A0C" w:rsidRPr="00C56D03" w:rsidRDefault="00FD7B70" w:rsidP="00A43A0C">
      <w:pPr>
        <w:pStyle w:val="Caption"/>
        <w:keepNext/>
        <w:spacing w:after="0"/>
        <w:contextualSpacing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A</w:t>
      </w:r>
      <w:r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ddi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tional file 1: </w:t>
      </w:r>
      <w:r w:rsidR="00A43A0C" w:rsidRPr="00C56D0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Table S</w:t>
      </w:r>
      <w:r w:rsidR="00A43A0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7</w:t>
      </w:r>
      <w:r w:rsidR="00A43A0C" w:rsidRPr="00C56D0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3E1F9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</w:t>
      </w:r>
      <w:r w:rsidR="00A43A0C" w:rsidRPr="00C56D0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HRs for the associations between </w:t>
      </w:r>
      <w:r w:rsidR="00A43A0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intellectual disability</w:t>
      </w:r>
      <w:r w:rsidR="00A43A0C" w:rsidRPr="00C56D0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and overall and type-specific CVD </w:t>
      </w:r>
      <w:r w:rsidR="00A43A0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among all individuals born in Denmark between 1978-2016 including individuals diagnosed with chromosomal abnormalities or congenital heart diseases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463"/>
        <w:gridCol w:w="2832"/>
      </w:tblGrid>
      <w:tr w:rsidR="00A43A0C" w:rsidRPr="00B46AF5" w14:paraId="3296E2E9" w14:textId="77777777" w:rsidTr="00EB7084">
        <w:tc>
          <w:tcPr>
            <w:tcW w:w="3227" w:type="dxa"/>
            <w:tcBorders>
              <w:top w:val="single" w:sz="4" w:space="0" w:color="auto"/>
              <w:bottom w:val="nil"/>
            </w:tcBorders>
          </w:tcPr>
          <w:p w14:paraId="7495395E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  <w:gridSpan w:val="2"/>
            <w:tcBorders>
              <w:top w:val="single" w:sz="4" w:space="0" w:color="auto"/>
              <w:bottom w:val="nil"/>
            </w:tcBorders>
          </w:tcPr>
          <w:p w14:paraId="1BC6BEEA" w14:textId="77777777" w:rsidR="00A43A0C" w:rsidRPr="005A4D29" w:rsidRDefault="00A43A0C" w:rsidP="00EB70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 (95% CI)</w:t>
            </w:r>
          </w:p>
        </w:tc>
      </w:tr>
      <w:tr w:rsidR="00A43A0C" w:rsidRPr="00B46AF5" w14:paraId="3739C43A" w14:textId="77777777" w:rsidTr="00EB7084">
        <w:tc>
          <w:tcPr>
            <w:tcW w:w="3227" w:type="dxa"/>
            <w:tcBorders>
              <w:top w:val="nil"/>
              <w:bottom w:val="single" w:sz="4" w:space="0" w:color="auto"/>
            </w:tcBorders>
          </w:tcPr>
          <w:p w14:paraId="618BDE8F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single" w:sz="4" w:space="0" w:color="auto"/>
            </w:tcBorders>
          </w:tcPr>
          <w:p w14:paraId="4DE5EC97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832" w:type="dxa"/>
            <w:tcBorders>
              <w:top w:val="nil"/>
              <w:bottom w:val="single" w:sz="4" w:space="0" w:color="auto"/>
            </w:tcBorders>
          </w:tcPr>
          <w:p w14:paraId="08B23221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</w:tr>
      <w:tr w:rsidR="00A43A0C" w:rsidRPr="00B46AF5" w14:paraId="69215E80" w14:textId="77777777" w:rsidTr="00EB7084">
        <w:tc>
          <w:tcPr>
            <w:tcW w:w="3227" w:type="dxa"/>
            <w:tcBorders>
              <w:top w:val="single" w:sz="4" w:space="0" w:color="auto"/>
            </w:tcBorders>
            <w:vAlign w:val="bottom"/>
          </w:tcPr>
          <w:p w14:paraId="3E29AD4D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Overall CVD</w:t>
            </w:r>
          </w:p>
        </w:tc>
        <w:tc>
          <w:tcPr>
            <w:tcW w:w="2463" w:type="dxa"/>
            <w:tcBorders>
              <w:top w:val="single" w:sz="4" w:space="0" w:color="auto"/>
            </w:tcBorders>
          </w:tcPr>
          <w:p w14:paraId="5FEA40B5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1.44 (1.35 to 1.54)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38C14283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1.37 (1.28 to 1.47)</w:t>
            </w:r>
          </w:p>
        </w:tc>
      </w:tr>
      <w:tr w:rsidR="00A43A0C" w:rsidRPr="00B46AF5" w14:paraId="33630097" w14:textId="77777777" w:rsidTr="00EB7084">
        <w:tc>
          <w:tcPr>
            <w:tcW w:w="3227" w:type="dxa"/>
            <w:vAlign w:val="bottom"/>
          </w:tcPr>
          <w:p w14:paraId="40333635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I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schemic 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heart diseases</w:t>
            </w:r>
          </w:p>
        </w:tc>
        <w:tc>
          <w:tcPr>
            <w:tcW w:w="2463" w:type="dxa"/>
          </w:tcPr>
          <w:p w14:paraId="07B363B4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1.65 (1.22 to 2.23)</w:t>
            </w:r>
          </w:p>
        </w:tc>
        <w:tc>
          <w:tcPr>
            <w:tcW w:w="2832" w:type="dxa"/>
          </w:tcPr>
          <w:p w14:paraId="080498B5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 (1.02 to 1.90)</w:t>
            </w:r>
          </w:p>
        </w:tc>
      </w:tr>
      <w:tr w:rsidR="00A43A0C" w:rsidRPr="00B46AF5" w14:paraId="4D60A057" w14:textId="77777777" w:rsidTr="00EB7084">
        <w:tc>
          <w:tcPr>
            <w:tcW w:w="3227" w:type="dxa"/>
            <w:vAlign w:val="bottom"/>
          </w:tcPr>
          <w:p w14:paraId="781A7A77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C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ere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brovascular diseases</w:t>
            </w:r>
          </w:p>
        </w:tc>
        <w:tc>
          <w:tcPr>
            <w:tcW w:w="2463" w:type="dxa"/>
          </w:tcPr>
          <w:p w14:paraId="2AD930BA" w14:textId="77777777" w:rsidR="00A43A0C" w:rsidRPr="00FF5816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(2.12 to 3.13)</w:t>
            </w:r>
          </w:p>
        </w:tc>
        <w:tc>
          <w:tcPr>
            <w:tcW w:w="2832" w:type="dxa"/>
          </w:tcPr>
          <w:p w14:paraId="692F0F08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2.45 (2.01 to 2.99)</w:t>
            </w:r>
          </w:p>
        </w:tc>
      </w:tr>
      <w:tr w:rsidR="00A43A0C" w:rsidRPr="00B46AF5" w14:paraId="22306826" w14:textId="77777777" w:rsidTr="00EB7084">
        <w:tc>
          <w:tcPr>
            <w:tcW w:w="3227" w:type="dxa"/>
            <w:vAlign w:val="bottom"/>
          </w:tcPr>
          <w:p w14:paraId="0EF3FBCE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Stroke</w:t>
            </w:r>
          </w:p>
        </w:tc>
        <w:tc>
          <w:tcPr>
            <w:tcW w:w="2463" w:type="dxa"/>
          </w:tcPr>
          <w:p w14:paraId="410FCB47" w14:textId="77777777" w:rsidR="00A43A0C" w:rsidRPr="00E54E48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2.33 (1.85 to 2.95)</w:t>
            </w:r>
          </w:p>
        </w:tc>
        <w:tc>
          <w:tcPr>
            <w:tcW w:w="2832" w:type="dxa"/>
          </w:tcPr>
          <w:p w14:paraId="15F63A89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 (1.74 to 2.81)</w:t>
            </w:r>
          </w:p>
        </w:tc>
      </w:tr>
      <w:tr w:rsidR="00A43A0C" w:rsidRPr="00B46AF5" w14:paraId="73C5BD99" w14:textId="77777777" w:rsidTr="00EB7084">
        <w:tc>
          <w:tcPr>
            <w:tcW w:w="3227" w:type="dxa"/>
            <w:vAlign w:val="bottom"/>
          </w:tcPr>
          <w:p w14:paraId="36182D22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eart failure</w:t>
            </w:r>
          </w:p>
        </w:tc>
        <w:tc>
          <w:tcPr>
            <w:tcW w:w="2463" w:type="dxa"/>
          </w:tcPr>
          <w:p w14:paraId="58883516" w14:textId="77777777" w:rsidR="00A43A0C" w:rsidRPr="00362E0C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3.31 (2.47 to 4.45)</w:t>
            </w:r>
          </w:p>
        </w:tc>
        <w:tc>
          <w:tcPr>
            <w:tcW w:w="2832" w:type="dxa"/>
          </w:tcPr>
          <w:p w14:paraId="7C696E9F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3.20 (2.37 to 4.34)</w:t>
            </w:r>
          </w:p>
        </w:tc>
      </w:tr>
      <w:tr w:rsidR="00A43A0C" w:rsidRPr="00B46AF5" w14:paraId="4AA4CCC3" w14:textId="77777777" w:rsidTr="00EB7084">
        <w:tc>
          <w:tcPr>
            <w:tcW w:w="3227" w:type="dxa"/>
            <w:vAlign w:val="bottom"/>
          </w:tcPr>
          <w:p w14:paraId="04078FE5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A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trial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fibrillation</w:t>
            </w:r>
          </w:p>
        </w:tc>
        <w:tc>
          <w:tcPr>
            <w:tcW w:w="2463" w:type="dxa"/>
          </w:tcPr>
          <w:p w14:paraId="3127FAAA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1.68 (1.17 to 2.41)</w:t>
            </w:r>
          </w:p>
        </w:tc>
        <w:tc>
          <w:tcPr>
            <w:tcW w:w="2832" w:type="dxa"/>
          </w:tcPr>
          <w:p w14:paraId="65C8279E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1.53 (1.04 to 2.23)</w:t>
            </w:r>
          </w:p>
        </w:tc>
      </w:tr>
      <w:tr w:rsidR="00A43A0C" w:rsidRPr="00B46AF5" w14:paraId="1D0A2E20" w14:textId="77777777" w:rsidTr="00EB7084">
        <w:tc>
          <w:tcPr>
            <w:tcW w:w="3227" w:type="dxa"/>
            <w:vAlign w:val="bottom"/>
          </w:tcPr>
          <w:p w14:paraId="2F50320D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ypertensive disease</w:t>
            </w:r>
          </w:p>
        </w:tc>
        <w:tc>
          <w:tcPr>
            <w:tcW w:w="2463" w:type="dxa"/>
          </w:tcPr>
          <w:p w14:paraId="329CF510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1.44 (1.36 to 1.52)</w:t>
            </w:r>
          </w:p>
        </w:tc>
        <w:tc>
          <w:tcPr>
            <w:tcW w:w="2832" w:type="dxa"/>
          </w:tcPr>
          <w:p w14:paraId="4A724692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1.42 (1.34 to 1.50)</w:t>
            </w:r>
          </w:p>
        </w:tc>
      </w:tr>
      <w:tr w:rsidR="00A43A0C" w:rsidRPr="00B46AF5" w14:paraId="60AD1938" w14:textId="77777777" w:rsidTr="00EB7084">
        <w:tc>
          <w:tcPr>
            <w:tcW w:w="3227" w:type="dxa"/>
            <w:vAlign w:val="bottom"/>
          </w:tcPr>
          <w:p w14:paraId="2A98485C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D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eep vein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thrombosis</w:t>
            </w:r>
          </w:p>
        </w:tc>
        <w:tc>
          <w:tcPr>
            <w:tcW w:w="2463" w:type="dxa"/>
          </w:tcPr>
          <w:p w14:paraId="2F1CB6E2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2.31 (1.82 to 2.94)</w:t>
            </w:r>
          </w:p>
        </w:tc>
        <w:tc>
          <w:tcPr>
            <w:tcW w:w="2832" w:type="dxa"/>
          </w:tcPr>
          <w:p w14:paraId="7BA0BE2F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 (1.67 to 2.74)</w:t>
            </w:r>
          </w:p>
        </w:tc>
      </w:tr>
    </w:tbl>
    <w:p w14:paraId="7E1CFEC1" w14:textId="77777777" w:rsidR="004B0F74" w:rsidRDefault="00A43A0C" w:rsidP="004B0F74">
      <w:pPr>
        <w:spacing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Adjusted for sex, calendar year, </w:t>
      </w:r>
      <w:r>
        <w:rPr>
          <w:rFonts w:ascii="Times New Roman" w:hAnsi="Times New Roman" w:cs="Times New Roman"/>
          <w:sz w:val="20"/>
          <w:szCs w:val="20"/>
        </w:rPr>
        <w:t xml:space="preserve">parity, maternal age, maternal education, </w:t>
      </w:r>
      <w:r>
        <w:rPr>
          <w:rFonts w:ascii="Times New Roman" w:hAnsi="Times New Roman" w:cs="Times New Roman"/>
          <w:noProof/>
          <w:sz w:val="20"/>
          <w:szCs w:val="20"/>
        </w:rPr>
        <w:t>maternal</w:t>
      </w:r>
      <w:r>
        <w:rPr>
          <w:rFonts w:ascii="Times New Roman" w:hAnsi="Times New Roman" w:cs="Times New Roman"/>
          <w:sz w:val="20"/>
          <w:szCs w:val="20"/>
        </w:rPr>
        <w:t xml:space="preserve"> country of origin, and cardiovascular disorders </w:t>
      </w:r>
      <w:r>
        <w:rPr>
          <w:rFonts w:ascii="Times New Roman" w:hAnsi="Times New Roman" w:cs="Times New Roman"/>
          <w:sz w:val="20"/>
        </w:rPr>
        <w:t xml:space="preserve">before childbirth; HR: hazard ratio; CI: confidence interval; </w:t>
      </w:r>
      <w:r w:rsidR="004B0F74" w:rsidRPr="004B0F74">
        <w:rPr>
          <w:rFonts w:ascii="Times New Roman" w:hAnsi="Times New Roman" w:cs="Times New Roman"/>
          <w:noProof/>
          <w:sz w:val="20"/>
          <w:szCs w:val="20"/>
        </w:rPr>
        <w:t>ID indicates intellectual disability</w:t>
      </w:r>
      <w:r w:rsidR="004B0F74">
        <w:rPr>
          <w:rFonts w:ascii="Times New Roman" w:hAnsi="Times New Roman" w:cs="Times New Roman"/>
          <w:noProof/>
          <w:sz w:val="20"/>
          <w:szCs w:val="20"/>
        </w:rPr>
        <w:t>; CVD indicates cardiovascular diseases.</w:t>
      </w:r>
    </w:p>
    <w:p w14:paraId="6BAD54D4" w14:textId="39662F8B" w:rsidR="00A43A0C" w:rsidRDefault="00A43A0C" w:rsidP="00A43A0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39C40E6" w14:textId="77777777" w:rsidR="00A43A0C" w:rsidRDefault="00A43A0C" w:rsidP="00A43A0C">
      <w:pPr>
        <w:widowControl/>
        <w:jc w:val="left"/>
      </w:pPr>
      <w:r>
        <w:br w:type="page"/>
      </w:r>
    </w:p>
    <w:p w14:paraId="4C72A95F" w14:textId="4BF9344A" w:rsidR="00A43A0C" w:rsidRPr="00C56D03" w:rsidRDefault="00FD7B70" w:rsidP="00A43A0C">
      <w:pPr>
        <w:pStyle w:val="Caption"/>
        <w:keepNext/>
        <w:spacing w:after="0"/>
        <w:contextualSpacing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A</w:t>
      </w:r>
      <w:r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ddi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tional file 1: </w:t>
      </w:r>
      <w:r w:rsidR="00A43A0C" w:rsidRPr="00C56D0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Table S</w:t>
      </w:r>
      <w:r w:rsidR="00A43A0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8</w:t>
      </w:r>
      <w:r w:rsidR="00A43A0C" w:rsidRPr="00C56D0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3E1F9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</w:t>
      </w:r>
      <w:r w:rsidR="00A43A0C" w:rsidRPr="00C56D0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HRs for the associations between </w:t>
      </w:r>
      <w:r w:rsidR="00A43A0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intellectual disability</w:t>
      </w:r>
      <w:r w:rsidR="00A43A0C" w:rsidRPr="00C56D0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and overall and type-specific CVD </w:t>
      </w:r>
      <w:r w:rsidR="00A43A0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among all individuals born in Denmark between 1978-2016 including individuals diagnosed congenital heart diseases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463"/>
        <w:gridCol w:w="2832"/>
      </w:tblGrid>
      <w:tr w:rsidR="00A43A0C" w:rsidRPr="00B46AF5" w14:paraId="75EAA559" w14:textId="77777777" w:rsidTr="00EB7084">
        <w:tc>
          <w:tcPr>
            <w:tcW w:w="3227" w:type="dxa"/>
            <w:tcBorders>
              <w:top w:val="single" w:sz="4" w:space="0" w:color="auto"/>
              <w:bottom w:val="nil"/>
            </w:tcBorders>
          </w:tcPr>
          <w:p w14:paraId="65D8780D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  <w:gridSpan w:val="2"/>
            <w:tcBorders>
              <w:top w:val="single" w:sz="4" w:space="0" w:color="auto"/>
              <w:bottom w:val="nil"/>
            </w:tcBorders>
          </w:tcPr>
          <w:p w14:paraId="3C82830F" w14:textId="77777777" w:rsidR="00A43A0C" w:rsidRPr="005A4D29" w:rsidRDefault="00A43A0C" w:rsidP="00EB70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 (95% CI)</w:t>
            </w:r>
          </w:p>
        </w:tc>
      </w:tr>
      <w:tr w:rsidR="00A43A0C" w:rsidRPr="00B46AF5" w14:paraId="28612D3E" w14:textId="77777777" w:rsidTr="00EB7084">
        <w:tc>
          <w:tcPr>
            <w:tcW w:w="3227" w:type="dxa"/>
            <w:tcBorders>
              <w:top w:val="nil"/>
              <w:bottom w:val="single" w:sz="4" w:space="0" w:color="auto"/>
            </w:tcBorders>
          </w:tcPr>
          <w:p w14:paraId="45D62B70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single" w:sz="4" w:space="0" w:color="auto"/>
            </w:tcBorders>
          </w:tcPr>
          <w:p w14:paraId="444D34F0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832" w:type="dxa"/>
            <w:tcBorders>
              <w:top w:val="nil"/>
              <w:bottom w:val="single" w:sz="4" w:space="0" w:color="auto"/>
            </w:tcBorders>
          </w:tcPr>
          <w:p w14:paraId="60F4BF71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</w:tr>
      <w:tr w:rsidR="00A43A0C" w:rsidRPr="00B46AF5" w14:paraId="7621047A" w14:textId="77777777" w:rsidTr="00EB7084">
        <w:tc>
          <w:tcPr>
            <w:tcW w:w="3227" w:type="dxa"/>
            <w:tcBorders>
              <w:top w:val="single" w:sz="4" w:space="0" w:color="auto"/>
            </w:tcBorders>
            <w:vAlign w:val="bottom"/>
          </w:tcPr>
          <w:p w14:paraId="3311592C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Overall CVD</w:t>
            </w:r>
          </w:p>
        </w:tc>
        <w:tc>
          <w:tcPr>
            <w:tcW w:w="2463" w:type="dxa"/>
            <w:tcBorders>
              <w:top w:val="single" w:sz="4" w:space="0" w:color="auto"/>
            </w:tcBorders>
          </w:tcPr>
          <w:p w14:paraId="3B96C8EC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 (1.25 to 1.45)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22A6DAB5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 (1.18 to 1.37)</w:t>
            </w:r>
          </w:p>
        </w:tc>
      </w:tr>
      <w:tr w:rsidR="00A43A0C" w:rsidRPr="00B46AF5" w14:paraId="64FEC70B" w14:textId="77777777" w:rsidTr="00EB7084">
        <w:tc>
          <w:tcPr>
            <w:tcW w:w="3227" w:type="dxa"/>
            <w:vAlign w:val="bottom"/>
          </w:tcPr>
          <w:p w14:paraId="6BB5BB65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I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schemic 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heart diseases</w:t>
            </w:r>
          </w:p>
        </w:tc>
        <w:tc>
          <w:tcPr>
            <w:tcW w:w="2463" w:type="dxa"/>
          </w:tcPr>
          <w:p w14:paraId="35E3144B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1.64 (1.20 to 2.25)</w:t>
            </w:r>
          </w:p>
        </w:tc>
        <w:tc>
          <w:tcPr>
            <w:tcW w:w="2832" w:type="dxa"/>
          </w:tcPr>
          <w:p w14:paraId="638E4BCC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1.37 (0.99 to 1.89)</w:t>
            </w:r>
          </w:p>
        </w:tc>
      </w:tr>
      <w:tr w:rsidR="00A43A0C" w:rsidRPr="00B46AF5" w14:paraId="60811F88" w14:textId="77777777" w:rsidTr="00EB7084">
        <w:tc>
          <w:tcPr>
            <w:tcW w:w="3227" w:type="dxa"/>
            <w:vAlign w:val="bottom"/>
          </w:tcPr>
          <w:p w14:paraId="1D26ED74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C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ere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brovascular diseases</w:t>
            </w:r>
          </w:p>
        </w:tc>
        <w:tc>
          <w:tcPr>
            <w:tcW w:w="2463" w:type="dxa"/>
          </w:tcPr>
          <w:p w14:paraId="797049AA" w14:textId="77777777" w:rsidR="00A43A0C" w:rsidRPr="00BA1C0A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2.62 (2.14 to 3.21)</w:t>
            </w:r>
          </w:p>
        </w:tc>
        <w:tc>
          <w:tcPr>
            <w:tcW w:w="2832" w:type="dxa"/>
          </w:tcPr>
          <w:p w14:paraId="63C6E662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2.48 (2.02 to 3.05)</w:t>
            </w:r>
          </w:p>
        </w:tc>
      </w:tr>
      <w:tr w:rsidR="00A43A0C" w:rsidRPr="00B46AF5" w14:paraId="64A1C4CD" w14:textId="77777777" w:rsidTr="00EB7084">
        <w:tc>
          <w:tcPr>
            <w:tcW w:w="3227" w:type="dxa"/>
            <w:vAlign w:val="bottom"/>
          </w:tcPr>
          <w:p w14:paraId="54A38DC1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Stroke</w:t>
            </w:r>
          </w:p>
        </w:tc>
        <w:tc>
          <w:tcPr>
            <w:tcW w:w="2463" w:type="dxa"/>
          </w:tcPr>
          <w:p w14:paraId="21820DCA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2.32 (1.81 to 2.97)</w:t>
            </w:r>
          </w:p>
        </w:tc>
        <w:tc>
          <w:tcPr>
            <w:tcW w:w="2832" w:type="dxa"/>
          </w:tcPr>
          <w:p w14:paraId="1557CEB5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2.19 (1.70 to 2.81)</w:t>
            </w:r>
          </w:p>
        </w:tc>
      </w:tr>
      <w:tr w:rsidR="00A43A0C" w:rsidRPr="00B46AF5" w14:paraId="277BCCA8" w14:textId="77777777" w:rsidTr="00EB7084">
        <w:tc>
          <w:tcPr>
            <w:tcW w:w="3227" w:type="dxa"/>
            <w:vAlign w:val="bottom"/>
          </w:tcPr>
          <w:p w14:paraId="2D07DE84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eart failure</w:t>
            </w:r>
          </w:p>
        </w:tc>
        <w:tc>
          <w:tcPr>
            <w:tcW w:w="2463" w:type="dxa"/>
          </w:tcPr>
          <w:p w14:paraId="21F032F7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2.80 (1.97 to 3.98)</w:t>
            </w:r>
          </w:p>
        </w:tc>
        <w:tc>
          <w:tcPr>
            <w:tcW w:w="2832" w:type="dxa"/>
          </w:tcPr>
          <w:p w14:paraId="16DFEC60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2.74 (1.92 to 3.92)</w:t>
            </w:r>
          </w:p>
        </w:tc>
      </w:tr>
      <w:tr w:rsidR="00A43A0C" w:rsidRPr="00B46AF5" w14:paraId="1E8D5022" w14:textId="77777777" w:rsidTr="00EB7084">
        <w:tc>
          <w:tcPr>
            <w:tcW w:w="3227" w:type="dxa"/>
            <w:vAlign w:val="bottom"/>
          </w:tcPr>
          <w:p w14:paraId="53672232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A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trial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fibrillation</w:t>
            </w:r>
          </w:p>
        </w:tc>
        <w:tc>
          <w:tcPr>
            <w:tcW w:w="2463" w:type="dxa"/>
          </w:tcPr>
          <w:p w14:paraId="3697B7D9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1.54 (1.04 to 2.29)</w:t>
            </w:r>
          </w:p>
        </w:tc>
        <w:tc>
          <w:tcPr>
            <w:tcW w:w="2832" w:type="dxa"/>
          </w:tcPr>
          <w:p w14:paraId="7574D7F2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1.37 (0.90 to 2.08)</w:t>
            </w:r>
          </w:p>
        </w:tc>
      </w:tr>
      <w:tr w:rsidR="00A43A0C" w:rsidRPr="00B46AF5" w14:paraId="0B681699" w14:textId="77777777" w:rsidTr="00EB7084">
        <w:tc>
          <w:tcPr>
            <w:tcW w:w="3227" w:type="dxa"/>
            <w:vAlign w:val="bottom"/>
          </w:tcPr>
          <w:p w14:paraId="2E47ED83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ypertensive disease</w:t>
            </w:r>
          </w:p>
        </w:tc>
        <w:tc>
          <w:tcPr>
            <w:tcW w:w="2463" w:type="dxa"/>
          </w:tcPr>
          <w:p w14:paraId="186F872B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 (1.27 to 1.44)</w:t>
            </w:r>
          </w:p>
        </w:tc>
        <w:tc>
          <w:tcPr>
            <w:tcW w:w="2832" w:type="dxa"/>
          </w:tcPr>
          <w:p w14:paraId="09A14887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 (1.25 to 1.41)</w:t>
            </w:r>
          </w:p>
        </w:tc>
      </w:tr>
      <w:tr w:rsidR="00A43A0C" w:rsidRPr="00B46AF5" w14:paraId="631F0BB9" w14:textId="77777777" w:rsidTr="00EB7084">
        <w:tc>
          <w:tcPr>
            <w:tcW w:w="3227" w:type="dxa"/>
            <w:vAlign w:val="bottom"/>
          </w:tcPr>
          <w:p w14:paraId="33379DDC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D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eep vein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thrombosis</w:t>
            </w:r>
          </w:p>
        </w:tc>
        <w:tc>
          <w:tcPr>
            <w:tcW w:w="2463" w:type="dxa"/>
          </w:tcPr>
          <w:p w14:paraId="77AFD630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2.29 (1.77 to 2.95)</w:t>
            </w:r>
          </w:p>
        </w:tc>
        <w:tc>
          <w:tcPr>
            <w:tcW w:w="2832" w:type="dxa"/>
          </w:tcPr>
          <w:p w14:paraId="2FB8E467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 (1.61 to 2.73)</w:t>
            </w:r>
          </w:p>
        </w:tc>
      </w:tr>
    </w:tbl>
    <w:p w14:paraId="203AC409" w14:textId="77777777" w:rsidR="004B0F74" w:rsidRDefault="00A43A0C" w:rsidP="004B0F74">
      <w:pPr>
        <w:spacing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Adjusted for sex, calendar year, </w:t>
      </w:r>
      <w:r>
        <w:rPr>
          <w:rFonts w:ascii="Times New Roman" w:hAnsi="Times New Roman" w:cs="Times New Roman"/>
          <w:sz w:val="20"/>
          <w:szCs w:val="20"/>
        </w:rPr>
        <w:t xml:space="preserve">parity, maternal age, maternal education, </w:t>
      </w:r>
      <w:r>
        <w:rPr>
          <w:rFonts w:ascii="Times New Roman" w:hAnsi="Times New Roman" w:cs="Times New Roman"/>
          <w:noProof/>
          <w:sz w:val="20"/>
          <w:szCs w:val="20"/>
        </w:rPr>
        <w:t>maternal</w:t>
      </w:r>
      <w:r>
        <w:rPr>
          <w:rFonts w:ascii="Times New Roman" w:hAnsi="Times New Roman" w:cs="Times New Roman"/>
          <w:sz w:val="20"/>
          <w:szCs w:val="20"/>
        </w:rPr>
        <w:t xml:space="preserve"> country of origin, and cardiovascular disorders </w:t>
      </w:r>
      <w:r>
        <w:rPr>
          <w:rFonts w:ascii="Times New Roman" w:hAnsi="Times New Roman" w:cs="Times New Roman"/>
          <w:sz w:val="20"/>
        </w:rPr>
        <w:t xml:space="preserve">before childbirth; HR: hazard ratio; CI: confidence interval; </w:t>
      </w:r>
      <w:r w:rsidR="004B0F74" w:rsidRPr="004B0F74">
        <w:rPr>
          <w:rFonts w:ascii="Times New Roman" w:hAnsi="Times New Roman" w:cs="Times New Roman"/>
          <w:noProof/>
          <w:sz w:val="20"/>
          <w:szCs w:val="20"/>
        </w:rPr>
        <w:t>ID indicates intellectual disability</w:t>
      </w:r>
      <w:r w:rsidR="004B0F74">
        <w:rPr>
          <w:rFonts w:ascii="Times New Roman" w:hAnsi="Times New Roman" w:cs="Times New Roman"/>
          <w:noProof/>
          <w:sz w:val="20"/>
          <w:szCs w:val="20"/>
        </w:rPr>
        <w:t>; CVD indicates cardiovascular diseases.</w:t>
      </w:r>
    </w:p>
    <w:p w14:paraId="39119CE9" w14:textId="097F4D43" w:rsidR="00A43A0C" w:rsidRDefault="00A43A0C" w:rsidP="00A43A0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3BD7547" w14:textId="77777777" w:rsidR="00A43A0C" w:rsidRDefault="00A43A0C" w:rsidP="00A43A0C"/>
    <w:p w14:paraId="46490E71" w14:textId="77777777" w:rsidR="00A43A0C" w:rsidRDefault="00A43A0C" w:rsidP="00A43A0C">
      <w:pPr>
        <w:widowControl/>
        <w:jc w:val="left"/>
      </w:pPr>
      <w:r>
        <w:br w:type="page"/>
      </w:r>
    </w:p>
    <w:p w14:paraId="7BBBE362" w14:textId="3257C86F" w:rsidR="00A43A0C" w:rsidRPr="00C56D03" w:rsidRDefault="00FD7B70" w:rsidP="00A43A0C">
      <w:pPr>
        <w:pStyle w:val="Caption"/>
        <w:keepNext/>
        <w:spacing w:after="0"/>
        <w:contextualSpacing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A</w:t>
      </w:r>
      <w:r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ddi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tional file 1: </w:t>
      </w:r>
      <w:r w:rsidR="00A43A0C" w:rsidRPr="00C56D0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Table S</w:t>
      </w:r>
      <w:r w:rsidR="00A43A0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9</w:t>
      </w:r>
      <w:r w:rsidR="00A43A0C" w:rsidRPr="00C56D0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3E1F9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</w:t>
      </w:r>
      <w:r w:rsidR="00A43A0C" w:rsidRPr="00C56D0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HRs for the associations between </w:t>
      </w:r>
      <w:r w:rsidR="00A43A0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intellectual disability</w:t>
      </w:r>
      <w:r w:rsidR="00A43A0C" w:rsidRPr="00C56D0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and overall and type-specific CVD </w:t>
      </w:r>
      <w:r w:rsidR="00A43A0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among all individuals born in Denmark between 1978-2016 including individuals diagnosed with chromosomal abnormalities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463"/>
        <w:gridCol w:w="2832"/>
      </w:tblGrid>
      <w:tr w:rsidR="00A43A0C" w:rsidRPr="00B46AF5" w14:paraId="32CF4209" w14:textId="77777777" w:rsidTr="00EB7084">
        <w:tc>
          <w:tcPr>
            <w:tcW w:w="3227" w:type="dxa"/>
            <w:tcBorders>
              <w:top w:val="single" w:sz="4" w:space="0" w:color="auto"/>
              <w:bottom w:val="nil"/>
            </w:tcBorders>
          </w:tcPr>
          <w:p w14:paraId="720F1ABD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  <w:gridSpan w:val="2"/>
            <w:tcBorders>
              <w:top w:val="single" w:sz="4" w:space="0" w:color="auto"/>
              <w:bottom w:val="nil"/>
            </w:tcBorders>
          </w:tcPr>
          <w:p w14:paraId="4881B37B" w14:textId="77777777" w:rsidR="00A43A0C" w:rsidRPr="005A4D29" w:rsidRDefault="00A43A0C" w:rsidP="00EB70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 (95% CI)</w:t>
            </w:r>
          </w:p>
        </w:tc>
      </w:tr>
      <w:tr w:rsidR="00A43A0C" w:rsidRPr="00B46AF5" w14:paraId="1F3BB6AE" w14:textId="77777777" w:rsidTr="00EB7084">
        <w:tc>
          <w:tcPr>
            <w:tcW w:w="3227" w:type="dxa"/>
            <w:tcBorders>
              <w:top w:val="nil"/>
              <w:bottom w:val="single" w:sz="4" w:space="0" w:color="auto"/>
            </w:tcBorders>
          </w:tcPr>
          <w:p w14:paraId="542530A1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single" w:sz="4" w:space="0" w:color="auto"/>
            </w:tcBorders>
          </w:tcPr>
          <w:p w14:paraId="31C776C4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832" w:type="dxa"/>
            <w:tcBorders>
              <w:top w:val="nil"/>
              <w:bottom w:val="single" w:sz="4" w:space="0" w:color="auto"/>
            </w:tcBorders>
          </w:tcPr>
          <w:p w14:paraId="4C2414B8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</w:tr>
      <w:tr w:rsidR="00A43A0C" w:rsidRPr="00B46AF5" w14:paraId="0BC94418" w14:textId="77777777" w:rsidTr="00EB7084">
        <w:tc>
          <w:tcPr>
            <w:tcW w:w="3227" w:type="dxa"/>
            <w:tcBorders>
              <w:top w:val="single" w:sz="4" w:space="0" w:color="auto"/>
            </w:tcBorders>
            <w:vAlign w:val="bottom"/>
          </w:tcPr>
          <w:p w14:paraId="50DBF0E6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Overall CVD</w:t>
            </w:r>
          </w:p>
        </w:tc>
        <w:tc>
          <w:tcPr>
            <w:tcW w:w="2463" w:type="dxa"/>
            <w:tcBorders>
              <w:top w:val="single" w:sz="4" w:space="0" w:color="auto"/>
            </w:tcBorders>
          </w:tcPr>
          <w:p w14:paraId="20B59088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 (1.25 to 1.45)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7076773D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 (1.19 to 1.39)</w:t>
            </w:r>
          </w:p>
        </w:tc>
      </w:tr>
      <w:tr w:rsidR="00A43A0C" w:rsidRPr="00B46AF5" w14:paraId="2DD3AA97" w14:textId="77777777" w:rsidTr="00EB7084">
        <w:tc>
          <w:tcPr>
            <w:tcW w:w="3227" w:type="dxa"/>
            <w:vAlign w:val="bottom"/>
          </w:tcPr>
          <w:p w14:paraId="4345F39B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I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schemic 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heart diseases</w:t>
            </w:r>
          </w:p>
        </w:tc>
        <w:tc>
          <w:tcPr>
            <w:tcW w:w="2463" w:type="dxa"/>
          </w:tcPr>
          <w:p w14:paraId="6D9F658F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1.45 (1.03 to 2.04)</w:t>
            </w:r>
          </w:p>
        </w:tc>
        <w:tc>
          <w:tcPr>
            <w:tcW w:w="2832" w:type="dxa"/>
          </w:tcPr>
          <w:p w14:paraId="17082081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 (0.84 to 1.71)</w:t>
            </w:r>
          </w:p>
        </w:tc>
      </w:tr>
      <w:tr w:rsidR="00A43A0C" w:rsidRPr="00B46AF5" w14:paraId="5814FBCB" w14:textId="77777777" w:rsidTr="00EB7084">
        <w:tc>
          <w:tcPr>
            <w:tcW w:w="3227" w:type="dxa"/>
            <w:vAlign w:val="bottom"/>
          </w:tcPr>
          <w:p w14:paraId="2C441F66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C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ere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brovascular diseases</w:t>
            </w:r>
          </w:p>
        </w:tc>
        <w:tc>
          <w:tcPr>
            <w:tcW w:w="2463" w:type="dxa"/>
          </w:tcPr>
          <w:p w14:paraId="4C755CE7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2.59 (2.11 to 3.18)</w:t>
            </w:r>
          </w:p>
        </w:tc>
        <w:tc>
          <w:tcPr>
            <w:tcW w:w="2832" w:type="dxa"/>
          </w:tcPr>
          <w:p w14:paraId="4D79E362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2.48 (2.02 to 3.06)</w:t>
            </w:r>
          </w:p>
        </w:tc>
      </w:tr>
      <w:tr w:rsidR="00A43A0C" w:rsidRPr="00B46AF5" w14:paraId="4052F913" w14:textId="77777777" w:rsidTr="00EB7084">
        <w:tc>
          <w:tcPr>
            <w:tcW w:w="3227" w:type="dxa"/>
            <w:vAlign w:val="bottom"/>
          </w:tcPr>
          <w:p w14:paraId="380C88BE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Stroke</w:t>
            </w:r>
          </w:p>
        </w:tc>
        <w:tc>
          <w:tcPr>
            <w:tcW w:w="2463" w:type="dxa"/>
          </w:tcPr>
          <w:p w14:paraId="53E6AD60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2.31 (1.80 to 2.97)</w:t>
            </w:r>
          </w:p>
        </w:tc>
        <w:tc>
          <w:tcPr>
            <w:tcW w:w="2832" w:type="dxa"/>
          </w:tcPr>
          <w:p w14:paraId="5396193C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 (1.69 to 2.81)</w:t>
            </w:r>
          </w:p>
        </w:tc>
      </w:tr>
      <w:tr w:rsidR="00A43A0C" w:rsidRPr="00B46AF5" w14:paraId="7B68BC06" w14:textId="77777777" w:rsidTr="00EB7084">
        <w:tc>
          <w:tcPr>
            <w:tcW w:w="3227" w:type="dxa"/>
            <w:vAlign w:val="bottom"/>
          </w:tcPr>
          <w:p w14:paraId="4A2A256B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eart failure</w:t>
            </w:r>
          </w:p>
        </w:tc>
        <w:tc>
          <w:tcPr>
            <w:tcW w:w="2463" w:type="dxa"/>
          </w:tcPr>
          <w:p w14:paraId="4DEA59B4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3.88 (2.66 to 5.64)</w:t>
            </w:r>
          </w:p>
        </w:tc>
        <w:tc>
          <w:tcPr>
            <w:tcW w:w="2832" w:type="dxa"/>
          </w:tcPr>
          <w:p w14:paraId="32803472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3.55 (2.40 to 5.25)</w:t>
            </w:r>
          </w:p>
        </w:tc>
      </w:tr>
      <w:tr w:rsidR="00A43A0C" w:rsidRPr="00B46AF5" w14:paraId="27C60153" w14:textId="77777777" w:rsidTr="00EB7084">
        <w:tc>
          <w:tcPr>
            <w:tcW w:w="3227" w:type="dxa"/>
            <w:vAlign w:val="bottom"/>
          </w:tcPr>
          <w:p w14:paraId="7C021E5F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A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trial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fibrillation</w:t>
            </w:r>
          </w:p>
        </w:tc>
        <w:tc>
          <w:tcPr>
            <w:tcW w:w="2463" w:type="dxa"/>
          </w:tcPr>
          <w:p w14:paraId="78542DCD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 (0.84 to 2.02)</w:t>
            </w:r>
          </w:p>
        </w:tc>
        <w:tc>
          <w:tcPr>
            <w:tcW w:w="2832" w:type="dxa"/>
          </w:tcPr>
          <w:p w14:paraId="506E0516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 (0.79 to 1.95)</w:t>
            </w:r>
          </w:p>
        </w:tc>
      </w:tr>
      <w:tr w:rsidR="00A43A0C" w:rsidRPr="00B46AF5" w14:paraId="1C5B2D20" w14:textId="77777777" w:rsidTr="00EB7084">
        <w:tc>
          <w:tcPr>
            <w:tcW w:w="3227" w:type="dxa"/>
            <w:vAlign w:val="bottom"/>
          </w:tcPr>
          <w:p w14:paraId="722D88F1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ypertensive disease</w:t>
            </w:r>
          </w:p>
        </w:tc>
        <w:tc>
          <w:tcPr>
            <w:tcW w:w="2463" w:type="dxa"/>
          </w:tcPr>
          <w:p w14:paraId="57EB83CE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1.37 (1.29 to 1.46)</w:t>
            </w:r>
          </w:p>
        </w:tc>
        <w:tc>
          <w:tcPr>
            <w:tcW w:w="2832" w:type="dxa"/>
          </w:tcPr>
          <w:p w14:paraId="012C523A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 (1.27 to 1.43)</w:t>
            </w:r>
          </w:p>
        </w:tc>
      </w:tr>
      <w:tr w:rsidR="00A43A0C" w:rsidRPr="00B46AF5" w14:paraId="4F499523" w14:textId="77777777" w:rsidTr="00EB7084">
        <w:tc>
          <w:tcPr>
            <w:tcW w:w="3227" w:type="dxa"/>
            <w:vAlign w:val="bottom"/>
          </w:tcPr>
          <w:p w14:paraId="70DEE4FD" w14:textId="77777777" w:rsidR="00A43A0C" w:rsidRPr="00B46AF5" w:rsidRDefault="00A43A0C" w:rsidP="00EB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D</w:t>
            </w:r>
            <w:r w:rsidRPr="00D6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eep vein</w:t>
            </w:r>
            <w:r w:rsidRPr="0008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thrombosis</w:t>
            </w:r>
          </w:p>
        </w:tc>
        <w:tc>
          <w:tcPr>
            <w:tcW w:w="2463" w:type="dxa"/>
          </w:tcPr>
          <w:p w14:paraId="3203A460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2.27 (1.76 to 2.92)</w:t>
            </w:r>
          </w:p>
        </w:tc>
        <w:tc>
          <w:tcPr>
            <w:tcW w:w="2832" w:type="dxa"/>
          </w:tcPr>
          <w:p w14:paraId="50C5CCAB" w14:textId="77777777" w:rsidR="00A43A0C" w:rsidRPr="00B46AF5" w:rsidRDefault="00A43A0C" w:rsidP="00EB7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 (1.61 to 2.71)</w:t>
            </w:r>
          </w:p>
        </w:tc>
      </w:tr>
    </w:tbl>
    <w:p w14:paraId="73C3BB75" w14:textId="36FB7995" w:rsidR="004B0F74" w:rsidRDefault="00A43A0C" w:rsidP="004B0F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Adjusted for sex, calendar year, </w:t>
      </w:r>
      <w:r>
        <w:rPr>
          <w:rFonts w:ascii="Times New Roman" w:hAnsi="Times New Roman" w:cs="Times New Roman"/>
          <w:sz w:val="20"/>
          <w:szCs w:val="20"/>
        </w:rPr>
        <w:t xml:space="preserve">parity, maternal age, maternal education, </w:t>
      </w:r>
      <w:r>
        <w:rPr>
          <w:rFonts w:ascii="Times New Roman" w:hAnsi="Times New Roman" w:cs="Times New Roman"/>
          <w:noProof/>
          <w:sz w:val="20"/>
          <w:szCs w:val="20"/>
        </w:rPr>
        <w:t>maternal</w:t>
      </w:r>
      <w:r>
        <w:rPr>
          <w:rFonts w:ascii="Times New Roman" w:hAnsi="Times New Roman" w:cs="Times New Roman"/>
          <w:sz w:val="20"/>
          <w:szCs w:val="20"/>
        </w:rPr>
        <w:t xml:space="preserve"> country of origin, and cardiovascular disorders </w:t>
      </w:r>
      <w:r>
        <w:rPr>
          <w:rFonts w:ascii="Times New Roman" w:hAnsi="Times New Roman" w:cs="Times New Roman"/>
          <w:sz w:val="20"/>
        </w:rPr>
        <w:t xml:space="preserve">before childbirth; HR: hazard ratio; CI: confidence interval; </w:t>
      </w:r>
      <w:r w:rsidR="004B0F74" w:rsidRPr="004B0F74">
        <w:rPr>
          <w:rFonts w:ascii="Times New Roman" w:hAnsi="Times New Roman" w:cs="Times New Roman"/>
          <w:noProof/>
          <w:sz w:val="20"/>
          <w:szCs w:val="20"/>
        </w:rPr>
        <w:t>ID indicates intellectual disability</w:t>
      </w:r>
      <w:r w:rsidR="004B0F74">
        <w:rPr>
          <w:rFonts w:ascii="Times New Roman" w:hAnsi="Times New Roman" w:cs="Times New Roman"/>
          <w:noProof/>
          <w:sz w:val="20"/>
          <w:szCs w:val="20"/>
        </w:rPr>
        <w:t>; CVD indicates cardiovascular diseases.</w:t>
      </w:r>
    </w:p>
    <w:p w14:paraId="3C3C7AB5" w14:textId="77777777" w:rsidR="003F4AD6" w:rsidRDefault="003F4AD6" w:rsidP="006C2970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3F4AD6" w:rsidSect="00A43A0C">
          <w:pgSz w:w="11906" w:h="16838"/>
          <w:pgMar w:top="1440" w:right="1800" w:bottom="1440" w:left="1800" w:header="851" w:footer="992" w:gutter="0"/>
          <w:cols w:space="425"/>
          <w:docGrid w:linePitch="360"/>
        </w:sectPr>
      </w:pPr>
    </w:p>
    <w:p w14:paraId="17EA7A2D" w14:textId="0161116D" w:rsidR="00AE1A35" w:rsidRDefault="00DF7A30" w:rsidP="00AE1A35">
      <w:pPr>
        <w:keepNext/>
        <w:spacing w:line="240" w:lineRule="auto"/>
      </w:pPr>
      <w:r>
        <w:rPr>
          <w:noProof/>
        </w:rPr>
        <w:lastRenderedPageBreak/>
        <w:drawing>
          <wp:inline distT="0" distB="0" distL="0" distR="0" wp14:anchorId="03E63780" wp14:editId="192BA2E2">
            <wp:extent cx="5274310" cy="2757170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A5E57" w14:textId="6CB12416" w:rsidR="00AE1A35" w:rsidRDefault="00FD7B70" w:rsidP="00EA3988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</w:t>
      </w:r>
      <w:r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ddi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tional file 1: </w:t>
      </w:r>
      <w:r w:rsidR="00AE1A35" w:rsidRPr="00AE1A3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</w:t>
      </w:r>
      <w:r w:rsidR="0094467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S1</w:t>
      </w:r>
      <w:r w:rsidR="00AE1A35" w:rsidRPr="00AE1A3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EA398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Overview of the study population</w:t>
      </w:r>
    </w:p>
    <w:p w14:paraId="57528C82" w14:textId="14E536C3" w:rsidR="00EA3988" w:rsidRDefault="00EA3988" w:rsidP="00EA3988"/>
    <w:p w14:paraId="3872A105" w14:textId="77777777" w:rsidR="00EA3988" w:rsidRPr="00EA3988" w:rsidRDefault="00EA3988" w:rsidP="00EA3988"/>
    <w:sectPr w:rsidR="00EA3988" w:rsidRPr="00EA3988" w:rsidSect="00AE1A35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1NTa3NDA0MTc3NjBX0lEKTi0uzszPAykwrAUA5nwQaiwAAAA="/>
  </w:docVars>
  <w:rsids>
    <w:rsidRoot w:val="00F308F1"/>
    <w:rsid w:val="00001981"/>
    <w:rsid w:val="00001FA7"/>
    <w:rsid w:val="00002A7B"/>
    <w:rsid w:val="000143A8"/>
    <w:rsid w:val="00015C26"/>
    <w:rsid w:val="0002432F"/>
    <w:rsid w:val="000254CB"/>
    <w:rsid w:val="0002751C"/>
    <w:rsid w:val="00030F52"/>
    <w:rsid w:val="00032069"/>
    <w:rsid w:val="00035787"/>
    <w:rsid w:val="00044E14"/>
    <w:rsid w:val="00045191"/>
    <w:rsid w:val="0006267E"/>
    <w:rsid w:val="00062C01"/>
    <w:rsid w:val="000725F2"/>
    <w:rsid w:val="000734C9"/>
    <w:rsid w:val="00076CEF"/>
    <w:rsid w:val="00082659"/>
    <w:rsid w:val="000826D9"/>
    <w:rsid w:val="000830B2"/>
    <w:rsid w:val="00091E68"/>
    <w:rsid w:val="00092795"/>
    <w:rsid w:val="000A42AB"/>
    <w:rsid w:val="000B4210"/>
    <w:rsid w:val="000B51F9"/>
    <w:rsid w:val="000B7B0A"/>
    <w:rsid w:val="000C3C38"/>
    <w:rsid w:val="000D2EFD"/>
    <w:rsid w:val="000E2E58"/>
    <w:rsid w:val="000F076B"/>
    <w:rsid w:val="000F2842"/>
    <w:rsid w:val="0010496D"/>
    <w:rsid w:val="00104FD4"/>
    <w:rsid w:val="00115784"/>
    <w:rsid w:val="00116238"/>
    <w:rsid w:val="001210CF"/>
    <w:rsid w:val="00126B51"/>
    <w:rsid w:val="00132F11"/>
    <w:rsid w:val="0013340B"/>
    <w:rsid w:val="00136CCD"/>
    <w:rsid w:val="0015754B"/>
    <w:rsid w:val="0016117F"/>
    <w:rsid w:val="00165C61"/>
    <w:rsid w:val="001751DC"/>
    <w:rsid w:val="00183593"/>
    <w:rsid w:val="00191AFA"/>
    <w:rsid w:val="00193201"/>
    <w:rsid w:val="0019405D"/>
    <w:rsid w:val="0019463D"/>
    <w:rsid w:val="001A2D7D"/>
    <w:rsid w:val="001A78C9"/>
    <w:rsid w:val="001C045D"/>
    <w:rsid w:val="001D7D1C"/>
    <w:rsid w:val="00200A24"/>
    <w:rsid w:val="00201810"/>
    <w:rsid w:val="00201D07"/>
    <w:rsid w:val="0020258B"/>
    <w:rsid w:val="0020543E"/>
    <w:rsid w:val="00214420"/>
    <w:rsid w:val="00222FA2"/>
    <w:rsid w:val="002331A2"/>
    <w:rsid w:val="00240E25"/>
    <w:rsid w:val="00242EBC"/>
    <w:rsid w:val="00247AF8"/>
    <w:rsid w:val="002510F6"/>
    <w:rsid w:val="0026009F"/>
    <w:rsid w:val="00260955"/>
    <w:rsid w:val="00262CFF"/>
    <w:rsid w:val="00267EBF"/>
    <w:rsid w:val="002747CB"/>
    <w:rsid w:val="0027670A"/>
    <w:rsid w:val="0028483C"/>
    <w:rsid w:val="00290301"/>
    <w:rsid w:val="0029210B"/>
    <w:rsid w:val="00294707"/>
    <w:rsid w:val="00297436"/>
    <w:rsid w:val="002A1CCC"/>
    <w:rsid w:val="002A6764"/>
    <w:rsid w:val="002A7036"/>
    <w:rsid w:val="002C5A39"/>
    <w:rsid w:val="002D08BA"/>
    <w:rsid w:val="002D0EDD"/>
    <w:rsid w:val="002D339F"/>
    <w:rsid w:val="002D3F4B"/>
    <w:rsid w:val="002D62B4"/>
    <w:rsid w:val="002D7B98"/>
    <w:rsid w:val="002E4CD4"/>
    <w:rsid w:val="002E6533"/>
    <w:rsid w:val="0030067D"/>
    <w:rsid w:val="00300697"/>
    <w:rsid w:val="00305011"/>
    <w:rsid w:val="0032293B"/>
    <w:rsid w:val="003563A9"/>
    <w:rsid w:val="00356B80"/>
    <w:rsid w:val="00362224"/>
    <w:rsid w:val="00370675"/>
    <w:rsid w:val="00371C5D"/>
    <w:rsid w:val="00380184"/>
    <w:rsid w:val="0038426F"/>
    <w:rsid w:val="00396067"/>
    <w:rsid w:val="00396984"/>
    <w:rsid w:val="003B5E29"/>
    <w:rsid w:val="003D05C0"/>
    <w:rsid w:val="003D7868"/>
    <w:rsid w:val="003E1F9F"/>
    <w:rsid w:val="003E4AB0"/>
    <w:rsid w:val="003F484D"/>
    <w:rsid w:val="003F4AD6"/>
    <w:rsid w:val="003F791E"/>
    <w:rsid w:val="00405051"/>
    <w:rsid w:val="004111E1"/>
    <w:rsid w:val="004164FE"/>
    <w:rsid w:val="00424C59"/>
    <w:rsid w:val="00430018"/>
    <w:rsid w:val="00435913"/>
    <w:rsid w:val="004427C4"/>
    <w:rsid w:val="00443196"/>
    <w:rsid w:val="004453C5"/>
    <w:rsid w:val="00454C1D"/>
    <w:rsid w:val="00460D67"/>
    <w:rsid w:val="00466324"/>
    <w:rsid w:val="00466E37"/>
    <w:rsid w:val="00470268"/>
    <w:rsid w:val="004708AC"/>
    <w:rsid w:val="004748BA"/>
    <w:rsid w:val="00486406"/>
    <w:rsid w:val="004905AC"/>
    <w:rsid w:val="00493BB9"/>
    <w:rsid w:val="004B0F74"/>
    <w:rsid w:val="004B1E55"/>
    <w:rsid w:val="004D37FF"/>
    <w:rsid w:val="004E07D4"/>
    <w:rsid w:val="004E4B7C"/>
    <w:rsid w:val="004E4D54"/>
    <w:rsid w:val="00501292"/>
    <w:rsid w:val="005017EB"/>
    <w:rsid w:val="00501BBA"/>
    <w:rsid w:val="00504DF4"/>
    <w:rsid w:val="0051129F"/>
    <w:rsid w:val="0051525D"/>
    <w:rsid w:val="0051596F"/>
    <w:rsid w:val="00524C70"/>
    <w:rsid w:val="00533BCC"/>
    <w:rsid w:val="00566412"/>
    <w:rsid w:val="005772ED"/>
    <w:rsid w:val="005829EE"/>
    <w:rsid w:val="005A22EA"/>
    <w:rsid w:val="005A3134"/>
    <w:rsid w:val="005A4C0C"/>
    <w:rsid w:val="005A66F8"/>
    <w:rsid w:val="005C2B7E"/>
    <w:rsid w:val="005C6D13"/>
    <w:rsid w:val="005D3185"/>
    <w:rsid w:val="005D48CF"/>
    <w:rsid w:val="005D58C4"/>
    <w:rsid w:val="005E6508"/>
    <w:rsid w:val="005F44ED"/>
    <w:rsid w:val="005F4BAA"/>
    <w:rsid w:val="005F59A6"/>
    <w:rsid w:val="00601758"/>
    <w:rsid w:val="00606813"/>
    <w:rsid w:val="00613478"/>
    <w:rsid w:val="00613C73"/>
    <w:rsid w:val="00614A60"/>
    <w:rsid w:val="00615730"/>
    <w:rsid w:val="00623373"/>
    <w:rsid w:val="00630A78"/>
    <w:rsid w:val="0063281B"/>
    <w:rsid w:val="006367BC"/>
    <w:rsid w:val="00637E9F"/>
    <w:rsid w:val="00644B73"/>
    <w:rsid w:val="0066216B"/>
    <w:rsid w:val="006876B9"/>
    <w:rsid w:val="006948ED"/>
    <w:rsid w:val="0069505A"/>
    <w:rsid w:val="00696000"/>
    <w:rsid w:val="00696BF3"/>
    <w:rsid w:val="00697E0C"/>
    <w:rsid w:val="006B3409"/>
    <w:rsid w:val="006B34F3"/>
    <w:rsid w:val="006B5641"/>
    <w:rsid w:val="006C2970"/>
    <w:rsid w:val="006C5E3E"/>
    <w:rsid w:val="006D5E65"/>
    <w:rsid w:val="006E1EB9"/>
    <w:rsid w:val="006E572E"/>
    <w:rsid w:val="006E5809"/>
    <w:rsid w:val="006F0351"/>
    <w:rsid w:val="007014D5"/>
    <w:rsid w:val="0070566E"/>
    <w:rsid w:val="00712472"/>
    <w:rsid w:val="00713159"/>
    <w:rsid w:val="00725331"/>
    <w:rsid w:val="007420F5"/>
    <w:rsid w:val="007477C2"/>
    <w:rsid w:val="00747CFC"/>
    <w:rsid w:val="00756769"/>
    <w:rsid w:val="00756B86"/>
    <w:rsid w:val="00763FA6"/>
    <w:rsid w:val="00764742"/>
    <w:rsid w:val="00765F6B"/>
    <w:rsid w:val="00766095"/>
    <w:rsid w:val="0076720F"/>
    <w:rsid w:val="00772184"/>
    <w:rsid w:val="00785837"/>
    <w:rsid w:val="00797A49"/>
    <w:rsid w:val="007D472E"/>
    <w:rsid w:val="007E0633"/>
    <w:rsid w:val="007E2F81"/>
    <w:rsid w:val="007E311A"/>
    <w:rsid w:val="007F33AB"/>
    <w:rsid w:val="007F39C8"/>
    <w:rsid w:val="0081221F"/>
    <w:rsid w:val="008257F1"/>
    <w:rsid w:val="00827C29"/>
    <w:rsid w:val="008315B3"/>
    <w:rsid w:val="0084306B"/>
    <w:rsid w:val="0085430C"/>
    <w:rsid w:val="00861C35"/>
    <w:rsid w:val="00863383"/>
    <w:rsid w:val="00863773"/>
    <w:rsid w:val="00864DE5"/>
    <w:rsid w:val="00865FDB"/>
    <w:rsid w:val="008745F5"/>
    <w:rsid w:val="00881616"/>
    <w:rsid w:val="008879A3"/>
    <w:rsid w:val="00891614"/>
    <w:rsid w:val="008921C6"/>
    <w:rsid w:val="008946AF"/>
    <w:rsid w:val="008A2D7B"/>
    <w:rsid w:val="008A444A"/>
    <w:rsid w:val="008A6AD3"/>
    <w:rsid w:val="008E11FF"/>
    <w:rsid w:val="008E1F47"/>
    <w:rsid w:val="008F0EE7"/>
    <w:rsid w:val="008F444A"/>
    <w:rsid w:val="008F6033"/>
    <w:rsid w:val="008F61F4"/>
    <w:rsid w:val="00905808"/>
    <w:rsid w:val="00912B2E"/>
    <w:rsid w:val="00924488"/>
    <w:rsid w:val="009327B5"/>
    <w:rsid w:val="00935289"/>
    <w:rsid w:val="00940FA7"/>
    <w:rsid w:val="00944672"/>
    <w:rsid w:val="0094711D"/>
    <w:rsid w:val="00950D2B"/>
    <w:rsid w:val="00954CF4"/>
    <w:rsid w:val="00961F86"/>
    <w:rsid w:val="0096292F"/>
    <w:rsid w:val="00967090"/>
    <w:rsid w:val="0097015A"/>
    <w:rsid w:val="00983461"/>
    <w:rsid w:val="00994860"/>
    <w:rsid w:val="009954C3"/>
    <w:rsid w:val="009A18A2"/>
    <w:rsid w:val="009A2075"/>
    <w:rsid w:val="009A4156"/>
    <w:rsid w:val="009A4B47"/>
    <w:rsid w:val="009A798B"/>
    <w:rsid w:val="009A7AD4"/>
    <w:rsid w:val="009B6E2B"/>
    <w:rsid w:val="009C05C9"/>
    <w:rsid w:val="009C4518"/>
    <w:rsid w:val="009D3D7C"/>
    <w:rsid w:val="009E0BA7"/>
    <w:rsid w:val="009E1609"/>
    <w:rsid w:val="009E59BD"/>
    <w:rsid w:val="009E5DEC"/>
    <w:rsid w:val="009F6BE5"/>
    <w:rsid w:val="00A02F1B"/>
    <w:rsid w:val="00A1511E"/>
    <w:rsid w:val="00A171A7"/>
    <w:rsid w:val="00A22627"/>
    <w:rsid w:val="00A22BCA"/>
    <w:rsid w:val="00A43882"/>
    <w:rsid w:val="00A43A0C"/>
    <w:rsid w:val="00A47158"/>
    <w:rsid w:val="00A51D6B"/>
    <w:rsid w:val="00A64803"/>
    <w:rsid w:val="00A67600"/>
    <w:rsid w:val="00A74B78"/>
    <w:rsid w:val="00A7776F"/>
    <w:rsid w:val="00A77D32"/>
    <w:rsid w:val="00A81167"/>
    <w:rsid w:val="00A86964"/>
    <w:rsid w:val="00A87A78"/>
    <w:rsid w:val="00A901E0"/>
    <w:rsid w:val="00A930A3"/>
    <w:rsid w:val="00AA5422"/>
    <w:rsid w:val="00AC1755"/>
    <w:rsid w:val="00AD114E"/>
    <w:rsid w:val="00AE1A35"/>
    <w:rsid w:val="00AE274D"/>
    <w:rsid w:val="00AE3F03"/>
    <w:rsid w:val="00AF0D76"/>
    <w:rsid w:val="00AF3183"/>
    <w:rsid w:val="00B033CF"/>
    <w:rsid w:val="00B06E53"/>
    <w:rsid w:val="00B135D3"/>
    <w:rsid w:val="00B65000"/>
    <w:rsid w:val="00B666E5"/>
    <w:rsid w:val="00B67EC3"/>
    <w:rsid w:val="00B76B01"/>
    <w:rsid w:val="00B803F5"/>
    <w:rsid w:val="00B81317"/>
    <w:rsid w:val="00B83286"/>
    <w:rsid w:val="00B87DCF"/>
    <w:rsid w:val="00B9336C"/>
    <w:rsid w:val="00BA148D"/>
    <w:rsid w:val="00BA667E"/>
    <w:rsid w:val="00BA7A18"/>
    <w:rsid w:val="00BB2248"/>
    <w:rsid w:val="00BC0F76"/>
    <w:rsid w:val="00BC3D29"/>
    <w:rsid w:val="00BC59BB"/>
    <w:rsid w:val="00BD0AE4"/>
    <w:rsid w:val="00BD281C"/>
    <w:rsid w:val="00BE03DE"/>
    <w:rsid w:val="00BE77F6"/>
    <w:rsid w:val="00BF1920"/>
    <w:rsid w:val="00BF4CF3"/>
    <w:rsid w:val="00BF4E26"/>
    <w:rsid w:val="00BF58D2"/>
    <w:rsid w:val="00C11589"/>
    <w:rsid w:val="00C20835"/>
    <w:rsid w:val="00C20C9C"/>
    <w:rsid w:val="00C22D8A"/>
    <w:rsid w:val="00C26593"/>
    <w:rsid w:val="00C30EDE"/>
    <w:rsid w:val="00C32C03"/>
    <w:rsid w:val="00C56D03"/>
    <w:rsid w:val="00C6084D"/>
    <w:rsid w:val="00C62CC1"/>
    <w:rsid w:val="00C760E8"/>
    <w:rsid w:val="00C81377"/>
    <w:rsid w:val="00C972E2"/>
    <w:rsid w:val="00C976EC"/>
    <w:rsid w:val="00CB2B04"/>
    <w:rsid w:val="00CE093D"/>
    <w:rsid w:val="00CF40BA"/>
    <w:rsid w:val="00CF4868"/>
    <w:rsid w:val="00D06557"/>
    <w:rsid w:val="00D17596"/>
    <w:rsid w:val="00D32737"/>
    <w:rsid w:val="00D348E4"/>
    <w:rsid w:val="00D422D6"/>
    <w:rsid w:val="00D427EB"/>
    <w:rsid w:val="00D46255"/>
    <w:rsid w:val="00D47959"/>
    <w:rsid w:val="00D51D57"/>
    <w:rsid w:val="00D525F9"/>
    <w:rsid w:val="00D55F2E"/>
    <w:rsid w:val="00D57295"/>
    <w:rsid w:val="00D57768"/>
    <w:rsid w:val="00D63244"/>
    <w:rsid w:val="00D71C2A"/>
    <w:rsid w:val="00D83D65"/>
    <w:rsid w:val="00D85110"/>
    <w:rsid w:val="00D868D3"/>
    <w:rsid w:val="00D86AAC"/>
    <w:rsid w:val="00D90E79"/>
    <w:rsid w:val="00D95207"/>
    <w:rsid w:val="00DA5036"/>
    <w:rsid w:val="00DA66E4"/>
    <w:rsid w:val="00DA7920"/>
    <w:rsid w:val="00DB1F03"/>
    <w:rsid w:val="00DC18B5"/>
    <w:rsid w:val="00DC2035"/>
    <w:rsid w:val="00DC63F4"/>
    <w:rsid w:val="00DD6246"/>
    <w:rsid w:val="00DE0504"/>
    <w:rsid w:val="00DE2C16"/>
    <w:rsid w:val="00DE3C2E"/>
    <w:rsid w:val="00DE638B"/>
    <w:rsid w:val="00DF7A30"/>
    <w:rsid w:val="00E028C0"/>
    <w:rsid w:val="00E051B9"/>
    <w:rsid w:val="00E11744"/>
    <w:rsid w:val="00E162C9"/>
    <w:rsid w:val="00E24DBA"/>
    <w:rsid w:val="00E308BE"/>
    <w:rsid w:val="00E33EB4"/>
    <w:rsid w:val="00E33F73"/>
    <w:rsid w:val="00E347E2"/>
    <w:rsid w:val="00E5307E"/>
    <w:rsid w:val="00E55408"/>
    <w:rsid w:val="00E5573A"/>
    <w:rsid w:val="00E7421D"/>
    <w:rsid w:val="00E75FAA"/>
    <w:rsid w:val="00E83B9B"/>
    <w:rsid w:val="00E94AEA"/>
    <w:rsid w:val="00E97213"/>
    <w:rsid w:val="00EA3988"/>
    <w:rsid w:val="00EA444D"/>
    <w:rsid w:val="00EB58F5"/>
    <w:rsid w:val="00EC0AC8"/>
    <w:rsid w:val="00EC3092"/>
    <w:rsid w:val="00ED27C5"/>
    <w:rsid w:val="00EE1B6E"/>
    <w:rsid w:val="00EE23B8"/>
    <w:rsid w:val="00EE2A81"/>
    <w:rsid w:val="00EE3CB9"/>
    <w:rsid w:val="00EE7401"/>
    <w:rsid w:val="00EE7871"/>
    <w:rsid w:val="00EF1542"/>
    <w:rsid w:val="00F0075D"/>
    <w:rsid w:val="00F0158C"/>
    <w:rsid w:val="00F061B7"/>
    <w:rsid w:val="00F109C5"/>
    <w:rsid w:val="00F11D6A"/>
    <w:rsid w:val="00F208EE"/>
    <w:rsid w:val="00F27DB7"/>
    <w:rsid w:val="00F308F1"/>
    <w:rsid w:val="00F3476F"/>
    <w:rsid w:val="00F40DDF"/>
    <w:rsid w:val="00F66704"/>
    <w:rsid w:val="00F7593D"/>
    <w:rsid w:val="00F8554E"/>
    <w:rsid w:val="00F86C13"/>
    <w:rsid w:val="00F90F73"/>
    <w:rsid w:val="00F91AEC"/>
    <w:rsid w:val="00FB155D"/>
    <w:rsid w:val="00FB1AB8"/>
    <w:rsid w:val="00FB468D"/>
    <w:rsid w:val="00FB6E27"/>
    <w:rsid w:val="00FC2938"/>
    <w:rsid w:val="00FD3D6C"/>
    <w:rsid w:val="00FD7B70"/>
    <w:rsid w:val="00FE0595"/>
    <w:rsid w:val="00FE38B8"/>
    <w:rsid w:val="00FE51EB"/>
    <w:rsid w:val="00FF50BB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388C0"/>
  <w15:docId w15:val="{58EB125D-1654-48CE-AFFF-B4A2BC62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22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6222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126B51"/>
    <w:pPr>
      <w:spacing w:after="0" w:line="240" w:lineRule="auto"/>
    </w:pPr>
    <w:rPr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4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FD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32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27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27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7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1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22892-42AC-471F-8741-9AB8CD45C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1652</TotalTime>
  <Pages>10</Pages>
  <Words>1277</Words>
  <Characters>7283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THL</Company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merida</dc:creator>
  <cp:lastModifiedBy>hui</cp:lastModifiedBy>
  <cp:revision>278</cp:revision>
  <cp:lastPrinted>2020-09-30T03:34:00Z</cp:lastPrinted>
  <dcterms:created xsi:type="dcterms:W3CDTF">2020-10-01T05:04:00Z</dcterms:created>
  <dcterms:modified xsi:type="dcterms:W3CDTF">2023-01-11T03:04:00Z</dcterms:modified>
</cp:coreProperties>
</file>