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77412" w:rsidR="00821E9D" w:rsidP="35924B2F" w:rsidRDefault="35924B2F" w14:paraId="304F1178" w14:textId="7992BC16">
      <w:pPr>
        <w:rPr>
          <w:lang w:val="en-US"/>
        </w:rPr>
      </w:pPr>
      <w:r w:rsidRPr="6D2A6112" w:rsidR="6D2A6112">
        <w:rPr>
          <w:lang w:val="en-US"/>
        </w:rPr>
        <w:t xml:space="preserve">ADDITIONAL FILE </w:t>
      </w:r>
    </w:p>
    <w:p w:rsidRPr="00477412" w:rsidR="00FD7B93" w:rsidP="35924B2F" w:rsidRDefault="00FD7B93" w14:paraId="0C466DED" w14:textId="04F3CC62">
      <w:pPr>
        <w:rPr>
          <w:lang w:val="en-US"/>
        </w:rPr>
      </w:pPr>
    </w:p>
    <w:p w:rsidRPr="00477412" w:rsidR="00FD7B93" w:rsidP="35924B2F" w:rsidRDefault="35924B2F" w14:paraId="17F47052" w14:textId="0216B91A">
      <w:pPr>
        <w:rPr>
          <w:lang w:val="en-US"/>
        </w:rPr>
      </w:pPr>
      <w:r w:rsidRPr="1AB6DB70" w:rsidR="1AB6DB70">
        <w:rPr>
          <w:lang w:val="en-US"/>
        </w:rPr>
        <w:t>Table S1 Study Schedule/Assessments</w:t>
      </w:r>
    </w:p>
    <w:p w:rsidR="1AB6DB70" w:rsidP="1AB6DB70" w:rsidRDefault="1AB6DB70" w14:paraId="43CDAA56" w14:textId="73CCAD3C">
      <w:pPr>
        <w:rPr>
          <w:lang w:val="en-US"/>
        </w:rPr>
      </w:pPr>
      <w:r w:rsidRPr="1AB6DB70" w:rsidR="1AB6DB70">
        <w:rPr>
          <w:lang w:val="en-US"/>
        </w:rPr>
        <w:t xml:space="preserve">Table S2 - </w:t>
      </w:r>
      <w:r w:rsidRPr="1AB6DB70" w:rsidR="1AB6DB70">
        <w:rPr>
          <w:color w:val="000000" w:themeColor="text1" w:themeTint="FF" w:themeShade="FF"/>
          <w:lang w:val="en-US"/>
        </w:rPr>
        <w:t xml:space="preserve">Multivariate Logistic Regression Model for CAR 4-12 Week considering </w:t>
      </w:r>
      <w:r w:rsidRPr="1AB6DB70" w:rsidR="1AB6DB70">
        <w:rPr>
          <w:rFonts w:eastAsia="Arial" w:cs="Calibri" w:cstheme="minorAscii"/>
          <w:color w:val="000000" w:themeColor="text1" w:themeTint="FF" w:themeShade="FF"/>
          <w:lang w:val="en-US"/>
        </w:rPr>
        <w:t xml:space="preserve">each factor significantly different at baseline </w:t>
      </w:r>
      <w:r w:rsidRPr="1AB6DB70" w:rsidR="1AB6DB70">
        <w:rPr>
          <w:color w:val="000000" w:themeColor="text1" w:themeTint="FF" w:themeShade="FF"/>
          <w:lang w:val="en-US"/>
        </w:rPr>
        <w:t>as covariates</w:t>
      </w:r>
    </w:p>
    <w:p w:rsidR="005335BC" w:rsidP="35924B2F" w:rsidRDefault="35924B2F" w14:paraId="468B150B" w14:textId="13818BDA">
      <w:pPr>
        <w:rPr>
          <w:lang w:val="en-US"/>
        </w:rPr>
      </w:pPr>
      <w:r w:rsidRPr="1AB6DB70" w:rsidR="1AB6DB70">
        <w:rPr>
          <w:lang w:val="en-US"/>
        </w:rPr>
        <w:t>Table S3 – Change in vaping behavior throughout the study</w:t>
      </w:r>
    </w:p>
    <w:p w:rsidR="00850A62" w:rsidP="35924B2F" w:rsidRDefault="7A5E3AF1" w14:paraId="04DC0B7F" w14:textId="57860A19">
      <w:pPr>
        <w:rPr>
          <w:lang w:val="en-US"/>
        </w:rPr>
      </w:pPr>
      <w:r w:rsidRPr="1AB6DB70" w:rsidR="1AB6DB70">
        <w:rPr>
          <w:lang w:val="en-US"/>
        </w:rPr>
        <w:t>Table S4 - Multivariate Logistic Regression Model for CAR 4-12 Week</w:t>
      </w:r>
    </w:p>
    <w:p w:rsidR="00F907C2" w:rsidP="35924B2F" w:rsidRDefault="7A5E3AF1" w14:paraId="23766514" w14:textId="114DCBB4">
      <w:pPr>
        <w:rPr>
          <w:lang w:val="en-US"/>
        </w:rPr>
      </w:pPr>
      <w:r w:rsidRPr="1AB6DB70" w:rsidR="1AB6DB70">
        <w:rPr>
          <w:lang w:val="en-US"/>
        </w:rPr>
        <w:t>Table S5. Summary of adverse events occurring in &gt; 3% of either treatment group</w:t>
      </w:r>
    </w:p>
    <w:p w:rsidR="009A726E" w:rsidP="35924B2F" w:rsidRDefault="7A5E3AF1" w14:paraId="02F18777" w14:textId="12B54C84">
      <w:pPr>
        <w:rPr>
          <w:lang w:val="en-US"/>
        </w:rPr>
      </w:pPr>
      <w:r w:rsidRPr="12FDCA13" w:rsidR="12FDCA13">
        <w:rPr>
          <w:lang w:val="en-US"/>
        </w:rPr>
        <w:t>Table S6A - Metabolic and Cardiovascular Parameters Measured at Baseline and Week 12</w:t>
      </w:r>
    </w:p>
    <w:p w:rsidRPr="005335BC" w:rsidR="009A726E" w:rsidP="35924B2F" w:rsidRDefault="7A5E3AF1" w14:paraId="348B74C0" w14:textId="54E42F3A">
      <w:pPr>
        <w:rPr>
          <w:lang w:val="en-US"/>
        </w:rPr>
      </w:pPr>
      <w:r w:rsidRPr="12FDCA13" w:rsidR="12FDCA13">
        <w:rPr>
          <w:lang w:val="en-US"/>
        </w:rPr>
        <w:t>TABLE S6B - Metabolic and Cardiovascular Parameters Measured at Baseline and Week 24</w:t>
      </w:r>
    </w:p>
    <w:p w:rsidRPr="005335BC" w:rsidR="00B45910" w:rsidP="35924B2F" w:rsidRDefault="00B45910" w14:paraId="32C81004" w14:textId="401B2B9D">
      <w:pPr>
        <w:rPr>
          <w:lang w:val="en-US"/>
        </w:rPr>
      </w:pPr>
    </w:p>
    <w:p w:rsidRPr="005335BC" w:rsidR="00B45910" w:rsidP="35924B2F" w:rsidRDefault="00B45910" w14:paraId="6D650EC8" w14:textId="58F50C4F">
      <w:pPr>
        <w:rPr>
          <w:lang w:val="en-US"/>
        </w:rPr>
      </w:pPr>
    </w:p>
    <w:p w:rsidRPr="005335BC" w:rsidR="00B45910" w:rsidP="35924B2F" w:rsidRDefault="00B45910" w14:paraId="4BE62411" w14:textId="57027332">
      <w:pPr>
        <w:rPr>
          <w:lang w:val="en-US"/>
        </w:rPr>
      </w:pPr>
    </w:p>
    <w:p w:rsidRPr="005335BC" w:rsidR="00B45910" w:rsidP="35924B2F" w:rsidRDefault="00B45910" w14:paraId="140A28E6" w14:textId="64CFA9F6">
      <w:pPr>
        <w:rPr>
          <w:lang w:val="en-US"/>
        </w:rPr>
      </w:pPr>
    </w:p>
    <w:p w:rsidRPr="005335BC" w:rsidR="00B45910" w:rsidP="35924B2F" w:rsidRDefault="00B45910" w14:paraId="0DB83B3B" w14:textId="6FC4F962">
      <w:pPr>
        <w:rPr>
          <w:lang w:val="en-US"/>
        </w:rPr>
      </w:pPr>
    </w:p>
    <w:p w:rsidRPr="005335BC" w:rsidR="00B45910" w:rsidP="35924B2F" w:rsidRDefault="00B45910" w14:paraId="72A01238" w14:textId="01E7E4A9">
      <w:pPr>
        <w:rPr>
          <w:lang w:val="en-US"/>
        </w:rPr>
      </w:pPr>
    </w:p>
    <w:p w:rsidRPr="005335BC" w:rsidR="00B45910" w:rsidP="35924B2F" w:rsidRDefault="00B45910" w14:paraId="383BD3AE" w14:textId="6A347B19">
      <w:pPr>
        <w:rPr>
          <w:lang w:val="en-US"/>
        </w:rPr>
      </w:pPr>
    </w:p>
    <w:p w:rsidRPr="005335BC" w:rsidR="00B45910" w:rsidP="35924B2F" w:rsidRDefault="00B45910" w14:paraId="7A636A76" w14:textId="52F81EC9">
      <w:pPr>
        <w:rPr>
          <w:lang w:val="en-US"/>
        </w:rPr>
      </w:pPr>
    </w:p>
    <w:p w:rsidRPr="005335BC" w:rsidR="00B45910" w:rsidP="35924B2F" w:rsidRDefault="00B45910" w14:paraId="13C1F0D8" w14:textId="1241508F">
      <w:pPr>
        <w:rPr>
          <w:lang w:val="en-US"/>
        </w:rPr>
      </w:pPr>
    </w:p>
    <w:p w:rsidRPr="005335BC" w:rsidR="00B45910" w:rsidP="35924B2F" w:rsidRDefault="00B45910" w14:paraId="6EBC395D" w14:textId="45F1A690">
      <w:pPr>
        <w:rPr>
          <w:lang w:val="en-US"/>
        </w:rPr>
      </w:pPr>
    </w:p>
    <w:p w:rsidRPr="005335BC" w:rsidR="00B45910" w:rsidP="35924B2F" w:rsidRDefault="00B45910" w14:paraId="628FACDD" w14:textId="3CE79039">
      <w:pPr>
        <w:rPr>
          <w:lang w:val="en-US"/>
        </w:rPr>
      </w:pPr>
    </w:p>
    <w:p w:rsidRPr="005335BC" w:rsidR="00B45910" w:rsidP="35924B2F" w:rsidRDefault="00B45910" w14:paraId="1A94B0CD" w14:textId="554F76FF">
      <w:pPr>
        <w:rPr>
          <w:lang w:val="en-US"/>
        </w:rPr>
      </w:pPr>
    </w:p>
    <w:p w:rsidRPr="005335BC" w:rsidR="00B45910" w:rsidP="35924B2F" w:rsidRDefault="00B45910" w14:paraId="6494FC43" w14:textId="429E7832">
      <w:pPr>
        <w:rPr>
          <w:lang w:val="en-US"/>
        </w:rPr>
      </w:pPr>
    </w:p>
    <w:p w:rsidRPr="005335BC" w:rsidR="00B45910" w:rsidP="35924B2F" w:rsidRDefault="00B45910" w14:paraId="5475F88B" w14:textId="4CCCD94B">
      <w:pPr>
        <w:rPr>
          <w:lang w:val="en-US"/>
        </w:rPr>
      </w:pPr>
    </w:p>
    <w:p w:rsidRPr="005335BC" w:rsidR="00B45910" w:rsidP="35924B2F" w:rsidRDefault="00B45910" w14:paraId="69B8E231" w14:textId="74CA6ABB">
      <w:pPr>
        <w:rPr>
          <w:lang w:val="en-US"/>
        </w:rPr>
      </w:pPr>
    </w:p>
    <w:p w:rsidRPr="005335BC" w:rsidR="00B45910" w:rsidP="35924B2F" w:rsidRDefault="00B45910" w14:paraId="146D8E95" w14:textId="4A03AD57">
      <w:pPr>
        <w:rPr>
          <w:lang w:val="en-US"/>
        </w:rPr>
      </w:pPr>
    </w:p>
    <w:p w:rsidRPr="005335BC" w:rsidR="00B45910" w:rsidP="35924B2F" w:rsidRDefault="00B45910" w14:paraId="0A1DB9D3" w14:textId="316E979D">
      <w:pPr>
        <w:rPr>
          <w:lang w:val="en-US"/>
        </w:rPr>
      </w:pPr>
    </w:p>
    <w:p w:rsidRPr="005335BC" w:rsidR="00B45910" w:rsidP="35924B2F" w:rsidRDefault="00B45910" w14:paraId="7ABB3235" w14:textId="7A8202BA">
      <w:pPr>
        <w:rPr>
          <w:lang w:val="en-US"/>
        </w:rPr>
      </w:pPr>
    </w:p>
    <w:p w:rsidRPr="005335BC" w:rsidR="00B45910" w:rsidP="35924B2F" w:rsidRDefault="00B45910" w14:paraId="68AF93ED" w14:textId="32CADCC4">
      <w:pPr>
        <w:rPr>
          <w:lang w:val="en-US"/>
        </w:rPr>
      </w:pPr>
    </w:p>
    <w:p w:rsidRPr="005335BC" w:rsidR="00B45910" w:rsidP="35924B2F" w:rsidRDefault="00B45910" w14:paraId="2B8413BC" w14:textId="04F5E68C">
      <w:pPr>
        <w:rPr>
          <w:lang w:val="en-US"/>
        </w:rPr>
      </w:pPr>
    </w:p>
    <w:p w:rsidRPr="005335BC" w:rsidR="00B45910" w:rsidP="35924B2F" w:rsidRDefault="00B45910" w14:paraId="689A34C4" w14:textId="7EE72DF9">
      <w:pPr>
        <w:rPr>
          <w:lang w:val="en-US"/>
        </w:rPr>
      </w:pPr>
    </w:p>
    <w:p w:rsidRPr="005335BC" w:rsidR="00B45910" w:rsidP="35924B2F" w:rsidRDefault="00B45910" w14:paraId="05DBA372" w14:textId="5619F4CD">
      <w:pPr>
        <w:rPr>
          <w:lang w:val="en-US"/>
        </w:rPr>
      </w:pPr>
    </w:p>
    <w:p w:rsidRPr="005335BC" w:rsidR="00B45910" w:rsidP="35924B2F" w:rsidRDefault="00B45910" w14:paraId="3CD132A4" w14:textId="40909312">
      <w:pPr>
        <w:rPr>
          <w:lang w:val="en-US"/>
        </w:rPr>
      </w:pPr>
    </w:p>
    <w:p w:rsidRPr="005335BC" w:rsidR="00B45910" w:rsidP="35924B2F" w:rsidRDefault="00B45910" w14:paraId="0566FD0C" w14:textId="5B06713A">
      <w:pPr>
        <w:rPr>
          <w:lang w:val="en-US"/>
        </w:rPr>
      </w:pPr>
    </w:p>
    <w:p w:rsidRPr="007A40D3" w:rsidR="00B45910" w:rsidP="35924B2F" w:rsidRDefault="35924B2F" w14:paraId="25CDA651" w14:textId="2B72413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eastAsia="Times New Roman" w:cs="Arial"/>
          <w:b w:val="1"/>
          <w:bCs w:val="1"/>
          <w:color w:val="000000" w:themeColor="text1"/>
          <w:sz w:val="24"/>
          <w:szCs w:val="24"/>
          <w:lang w:eastAsia="it-IT"/>
        </w:rPr>
      </w:pPr>
      <w:proofErr w:type="spellStart"/>
      <w:r w:rsidRPr="12FDCA13" w:rsidR="12FDCA13">
        <w:rPr>
          <w:rFonts w:eastAsia="Times New Roman" w:cs="Arial"/>
          <w:b w:val="1"/>
          <w:bCs w:val="1"/>
          <w:sz w:val="24"/>
          <w:szCs w:val="24"/>
          <w:lang w:eastAsia="it-IT"/>
        </w:rPr>
        <w:t>Table</w:t>
      </w:r>
      <w:proofErr w:type="spellEnd"/>
      <w:r w:rsidRPr="12FDCA13" w:rsidR="12FDCA13">
        <w:rPr>
          <w:rFonts w:eastAsia="Times New Roman" w:cs="Arial"/>
          <w:b w:val="1"/>
          <w:bCs w:val="1"/>
          <w:sz w:val="24"/>
          <w:szCs w:val="24"/>
          <w:lang w:eastAsia="it-IT"/>
        </w:rPr>
        <w:t xml:space="preserve"> S1. </w:t>
      </w:r>
      <w:bookmarkStart w:name="_Hlk117064207" w:id="9"/>
      <w:r w:rsidRPr="12FDCA13" w:rsidR="12FDCA13">
        <w:rPr>
          <w:rFonts w:eastAsia="Times New Roman" w:cs="Arial"/>
          <w:b w:val="1"/>
          <w:bCs w:val="1"/>
          <w:sz w:val="24"/>
          <w:szCs w:val="24"/>
          <w:lang w:eastAsia="it-IT"/>
        </w:rPr>
        <w:t>Study Schedule/</w:t>
      </w:r>
      <w:proofErr w:type="spellStart"/>
      <w:r w:rsidRPr="12FDCA13" w:rsidR="12FDCA13">
        <w:rPr>
          <w:rFonts w:eastAsia="Times New Roman" w:cs="Arial"/>
          <w:b w:val="1"/>
          <w:bCs w:val="1"/>
          <w:sz w:val="24"/>
          <w:szCs w:val="24"/>
          <w:lang w:eastAsia="it-IT"/>
        </w:rPr>
        <w:t>Assessments</w:t>
      </w:r>
      <w:proofErr w:type="spellEnd"/>
      <w:bookmarkEnd w:id="9"/>
    </w:p>
    <w:p w:rsidRPr="00011D42" w:rsidR="00B45910" w:rsidP="35924B2F" w:rsidRDefault="00B45910" w14:paraId="5D7227AC" w14:textId="7777777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/>
          <w:bCs/>
          <w:color w:val="000000" w:themeColor="text1"/>
          <w:lang w:eastAsia="it-IT"/>
        </w:rPr>
      </w:pP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60"/>
        <w:gridCol w:w="884"/>
        <w:gridCol w:w="717"/>
        <w:gridCol w:w="717"/>
        <w:gridCol w:w="717"/>
        <w:gridCol w:w="516"/>
        <w:gridCol w:w="717"/>
        <w:gridCol w:w="516"/>
        <w:gridCol w:w="717"/>
        <w:gridCol w:w="516"/>
        <w:gridCol w:w="717"/>
        <w:gridCol w:w="717"/>
        <w:gridCol w:w="717"/>
      </w:tblGrid>
      <w:tr w:rsidRPr="00185D12" w:rsidR="00B45910" w:rsidTr="35924B2F" w14:paraId="6FFA9FBE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7F68DEC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Procedure</w:t>
            </w:r>
          </w:p>
        </w:tc>
        <w:tc>
          <w:tcPr>
            <w:tcW w:w="459" w:type="pct"/>
          </w:tcPr>
          <w:p w:rsidRPr="00871D6D" w:rsidR="00B45910" w:rsidP="35924B2F" w:rsidRDefault="35924B2F" w14:paraId="75385F3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Screen</w:t>
            </w:r>
          </w:p>
        </w:tc>
        <w:tc>
          <w:tcPr>
            <w:tcW w:w="372" w:type="pct"/>
          </w:tcPr>
          <w:p w:rsidRPr="00871D6D" w:rsidR="00B45910" w:rsidP="35924B2F" w:rsidRDefault="35924B2F" w14:paraId="0EA903C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BL</w:t>
            </w:r>
          </w:p>
          <w:p w:rsidRPr="00871D6D" w:rsidR="00B45910" w:rsidP="35924B2F" w:rsidRDefault="00B45910" w14:paraId="050240C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871D6D" w:rsidR="00B45910" w:rsidP="35924B2F" w:rsidRDefault="35924B2F" w14:paraId="427B220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:rsidRPr="00871D6D" w:rsidR="00B45910" w:rsidP="35924B2F" w:rsidRDefault="35924B2F" w14:paraId="08D622D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1</w:t>
            </w:r>
          </w:p>
          <w:p w:rsidRPr="00871D6D" w:rsidR="00B45910" w:rsidP="35924B2F" w:rsidRDefault="00B45910" w14:paraId="1A027A7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871D6D" w:rsidR="00B45910" w:rsidP="35924B2F" w:rsidRDefault="35924B2F" w14:paraId="6C20756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:rsidRPr="00871D6D" w:rsidR="00B45910" w:rsidP="35924B2F" w:rsidRDefault="35924B2F" w14:paraId="3444D24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2</w:t>
            </w:r>
          </w:p>
          <w:p w:rsidRPr="00871D6D" w:rsidR="00B45910" w:rsidP="35924B2F" w:rsidRDefault="00B45910" w14:paraId="4F43A9F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871D6D" w:rsidR="00B45910" w:rsidP="35924B2F" w:rsidRDefault="35924B2F" w14:paraId="71DC16B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3</w:t>
            </w:r>
          </w:p>
          <w:p w:rsidRPr="00871D6D" w:rsidR="00B45910" w:rsidP="35924B2F" w:rsidRDefault="00B45910" w14:paraId="2361185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871D6D" w:rsidR="00B45910" w:rsidP="35924B2F" w:rsidRDefault="35924B2F" w14:paraId="5EF0A18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:rsidRPr="00871D6D" w:rsidR="00B45910" w:rsidP="35924B2F" w:rsidRDefault="35924B2F" w14:paraId="507231B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4</w:t>
            </w:r>
          </w:p>
          <w:p w:rsidRPr="00871D6D" w:rsidR="00B45910" w:rsidP="35924B2F" w:rsidRDefault="00B45910" w14:paraId="47E9A8E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871D6D" w:rsidR="00B45910" w:rsidP="35924B2F" w:rsidRDefault="35924B2F" w14:paraId="6A023A1A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372" w:type="pct"/>
          </w:tcPr>
          <w:p w:rsidRPr="00871D6D" w:rsidR="00B45910" w:rsidP="35924B2F" w:rsidRDefault="35924B2F" w14:paraId="727BE58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:rsidRPr="00871D6D" w:rsidR="00B45910" w:rsidP="35924B2F" w:rsidRDefault="35924B2F" w14:paraId="1620CC4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268" w:type="pct"/>
          </w:tcPr>
          <w:p w:rsidRPr="00871D6D" w:rsidR="00B45910" w:rsidP="35924B2F" w:rsidRDefault="35924B2F" w14:paraId="034972A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7</w:t>
            </w:r>
          </w:p>
        </w:tc>
        <w:tc>
          <w:tcPr>
            <w:tcW w:w="372" w:type="pct"/>
          </w:tcPr>
          <w:p w:rsidRPr="00871D6D" w:rsidR="00B45910" w:rsidP="35924B2F" w:rsidRDefault="35924B2F" w14:paraId="33C0F0C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:rsidRPr="00871D6D" w:rsidR="00B45910" w:rsidP="35924B2F" w:rsidRDefault="35924B2F" w14:paraId="0BE1AFE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372" w:type="pct"/>
          </w:tcPr>
          <w:p w:rsidRPr="00871D6D" w:rsidR="00B45910" w:rsidP="35924B2F" w:rsidRDefault="35924B2F" w14:paraId="6C26F95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:rsidRPr="00871D6D" w:rsidR="00B45910" w:rsidP="35924B2F" w:rsidRDefault="35924B2F" w14:paraId="2E37EA6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372" w:type="pct"/>
          </w:tcPr>
          <w:p w:rsidRPr="00871D6D" w:rsidR="00B45910" w:rsidP="35924B2F" w:rsidRDefault="35924B2F" w14:paraId="32273D3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Wk</w:t>
            </w:r>
            <w:proofErr w:type="spellEnd"/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:rsidRPr="00871D6D" w:rsidR="00B45910" w:rsidP="35924B2F" w:rsidRDefault="35924B2F" w14:paraId="266446B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24</w:t>
            </w:r>
          </w:p>
        </w:tc>
      </w:tr>
      <w:tr w:rsidRPr="00185D12" w:rsidR="00B45910" w:rsidTr="35924B2F" w14:paraId="3470D854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00B45910" w14:paraId="7CCF291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59" w:type="pct"/>
          </w:tcPr>
          <w:p w:rsidRPr="00127997" w:rsidR="00B45910" w:rsidP="35924B2F" w:rsidRDefault="35924B2F" w14:paraId="32694FB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</w:t>
            </w:r>
          </w:p>
          <w:p w:rsidRPr="00127997" w:rsidR="00B45910" w:rsidP="35924B2F" w:rsidRDefault="35924B2F" w14:paraId="0D242E5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372" w:type="pct"/>
          </w:tcPr>
          <w:p w:rsidRPr="00127997" w:rsidR="00B45910" w:rsidP="35924B2F" w:rsidRDefault="35924B2F" w14:paraId="4013B4E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 1</w:t>
            </w:r>
          </w:p>
        </w:tc>
        <w:tc>
          <w:tcPr>
            <w:tcW w:w="372" w:type="pct"/>
          </w:tcPr>
          <w:p w:rsidRPr="00127997" w:rsidR="00B45910" w:rsidP="35924B2F" w:rsidRDefault="35924B2F" w14:paraId="4F0FB2D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 2</w:t>
            </w:r>
          </w:p>
        </w:tc>
        <w:tc>
          <w:tcPr>
            <w:tcW w:w="372" w:type="pct"/>
          </w:tcPr>
          <w:p w:rsidRPr="00127997" w:rsidR="00B45910" w:rsidP="35924B2F" w:rsidRDefault="35924B2F" w14:paraId="284CF9C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 3</w:t>
            </w:r>
          </w:p>
        </w:tc>
        <w:tc>
          <w:tcPr>
            <w:tcW w:w="268" w:type="pct"/>
            <w:shd w:val="clear" w:color="auto" w:fill="D9D9D9" w:themeFill="background1" w:themeFillShade="D9"/>
          </w:tcPr>
          <w:p w:rsidRPr="00127997" w:rsidR="00B45910" w:rsidP="35924B2F" w:rsidRDefault="35924B2F" w14:paraId="2C1679E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TC</w:t>
            </w:r>
          </w:p>
        </w:tc>
        <w:tc>
          <w:tcPr>
            <w:tcW w:w="372" w:type="pct"/>
          </w:tcPr>
          <w:p w:rsidRPr="00127997" w:rsidR="00B45910" w:rsidP="35924B2F" w:rsidRDefault="35924B2F" w14:paraId="754F07A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 5</w:t>
            </w:r>
          </w:p>
        </w:tc>
        <w:tc>
          <w:tcPr>
            <w:tcW w:w="268" w:type="pct"/>
            <w:shd w:val="clear" w:color="auto" w:fill="D9D9D9" w:themeFill="background1" w:themeFillShade="D9"/>
          </w:tcPr>
          <w:p w:rsidRPr="00127997" w:rsidR="00B45910" w:rsidP="35924B2F" w:rsidRDefault="35924B2F" w14:paraId="73E66E9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TC</w:t>
            </w:r>
          </w:p>
        </w:tc>
        <w:tc>
          <w:tcPr>
            <w:tcW w:w="372" w:type="pct"/>
          </w:tcPr>
          <w:p w:rsidRPr="00127997" w:rsidR="00B45910" w:rsidP="35924B2F" w:rsidRDefault="35924B2F" w14:paraId="6A2E2CC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 7</w:t>
            </w:r>
          </w:p>
        </w:tc>
        <w:tc>
          <w:tcPr>
            <w:tcW w:w="268" w:type="pct"/>
            <w:shd w:val="clear" w:color="auto" w:fill="D9D9D9" w:themeFill="background1" w:themeFillShade="D9"/>
          </w:tcPr>
          <w:p w:rsidRPr="00127997" w:rsidR="00B45910" w:rsidP="35924B2F" w:rsidRDefault="35924B2F" w14:paraId="087829C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TC</w:t>
            </w:r>
          </w:p>
        </w:tc>
        <w:tc>
          <w:tcPr>
            <w:tcW w:w="372" w:type="pct"/>
          </w:tcPr>
          <w:p w:rsidRPr="00127997" w:rsidR="00B45910" w:rsidP="35924B2F" w:rsidRDefault="35924B2F" w14:paraId="04E88C1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 9</w:t>
            </w:r>
          </w:p>
        </w:tc>
        <w:tc>
          <w:tcPr>
            <w:tcW w:w="372" w:type="pct"/>
          </w:tcPr>
          <w:p w:rsidRPr="00127997" w:rsidR="00B45910" w:rsidP="35924B2F" w:rsidRDefault="35924B2F" w14:paraId="685245E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 10</w:t>
            </w:r>
          </w:p>
        </w:tc>
        <w:tc>
          <w:tcPr>
            <w:tcW w:w="372" w:type="pct"/>
          </w:tcPr>
          <w:p w:rsidRPr="00127997" w:rsidR="00B45910" w:rsidP="35924B2F" w:rsidRDefault="35924B2F" w14:paraId="3750DE6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VISIT 11</w:t>
            </w:r>
          </w:p>
        </w:tc>
      </w:tr>
      <w:tr w:rsidRPr="00185D12" w:rsidR="00B45910" w:rsidTr="35924B2F" w14:paraId="7792EAD7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6827F03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val="en-GB"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val="en-GB" w:eastAsia="it-IT"/>
              </w:rPr>
              <w:t>Eligibility criteria</w:t>
            </w:r>
          </w:p>
        </w:tc>
        <w:tc>
          <w:tcPr>
            <w:tcW w:w="459" w:type="pct"/>
          </w:tcPr>
          <w:p w:rsidRPr="007A40D3" w:rsidR="00B45910" w:rsidP="35924B2F" w:rsidRDefault="35924B2F" w14:paraId="5F378F2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717B99D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2DC9C2A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303DF3D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53BF364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992E33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43248F0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C8EC5C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3C46F1E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08BC3AF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382EC0B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74A4F68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</w:tr>
      <w:tr w:rsidRPr="00185D12" w:rsidR="00B45910" w:rsidTr="35924B2F" w14:paraId="0858C730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5A482AB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Informed</w:t>
            </w:r>
            <w:proofErr w:type="spellEnd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consent</w:t>
            </w:r>
            <w:proofErr w:type="spellEnd"/>
          </w:p>
        </w:tc>
        <w:tc>
          <w:tcPr>
            <w:tcW w:w="459" w:type="pct"/>
          </w:tcPr>
          <w:p w:rsidRPr="007A40D3" w:rsidR="00B45910" w:rsidP="35924B2F" w:rsidRDefault="00B45910" w14:paraId="1D9BD55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7E547E8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0A8656D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EBF05B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614B4ED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211C76A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5BFFE73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0356E67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37D3BB1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0BC6D9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7C521B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10AAED2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</w:tr>
      <w:tr w:rsidRPr="00185D12" w:rsidR="00B45910" w:rsidTr="35924B2F" w14:paraId="2D6AC2DF" w14:textId="77777777">
        <w:trPr>
          <w:jc w:val="center"/>
        </w:trPr>
        <w:tc>
          <w:tcPr>
            <w:tcW w:w="758" w:type="pct"/>
          </w:tcPr>
          <w:p w:rsidRPr="00011D42" w:rsidR="00B45910" w:rsidP="35924B2F" w:rsidRDefault="35924B2F" w14:paraId="50DE43F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Smoking and </w:t>
            </w: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vaping</w:t>
            </w:r>
            <w:proofErr w:type="spellEnd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 history</w:t>
            </w:r>
          </w:p>
        </w:tc>
        <w:tc>
          <w:tcPr>
            <w:tcW w:w="459" w:type="pct"/>
          </w:tcPr>
          <w:p w:rsidRPr="007A40D3" w:rsidR="00B45910" w:rsidP="35924B2F" w:rsidRDefault="35924B2F" w14:paraId="79E3530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20F4C84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69B4F19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DA4E97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1A9E9D7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20B4FB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16FD305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0A352B5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34CB798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7D00EA6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272C850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71F70AE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</w:tr>
      <w:tr w:rsidRPr="00185D12" w:rsidR="00B45910" w:rsidTr="35924B2F" w14:paraId="6BCDF151" w14:textId="77777777">
        <w:trPr>
          <w:jc w:val="center"/>
        </w:trPr>
        <w:tc>
          <w:tcPr>
            <w:tcW w:w="758" w:type="pct"/>
          </w:tcPr>
          <w:p w:rsidRPr="00011D42" w:rsidR="00B45910" w:rsidP="35924B2F" w:rsidRDefault="35924B2F" w14:paraId="73C2B54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val="en-US"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val="en-US" w:eastAsia="it-IT"/>
              </w:rPr>
              <w:t>HR, BP</w:t>
            </w:r>
          </w:p>
        </w:tc>
        <w:tc>
          <w:tcPr>
            <w:tcW w:w="459" w:type="pct"/>
          </w:tcPr>
          <w:p w:rsidRPr="007A40D3" w:rsidR="00B45910" w:rsidP="35924B2F" w:rsidRDefault="00B45910" w14:paraId="0FB0936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val="en-US"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0414663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1DA0EBA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417CF93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7271E93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70C668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51C52B0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410359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4CE47C0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74761B4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7200BE9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219BA9C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</w:tr>
      <w:tr w:rsidRPr="00185D12" w:rsidR="00B45910" w:rsidTr="35924B2F" w14:paraId="56B38F90" w14:textId="77777777">
        <w:trPr>
          <w:jc w:val="center"/>
        </w:trPr>
        <w:tc>
          <w:tcPr>
            <w:tcW w:w="758" w:type="pct"/>
          </w:tcPr>
          <w:p w:rsidRPr="00011D42" w:rsidR="00B45910" w:rsidP="35924B2F" w:rsidRDefault="35924B2F" w14:paraId="56AF941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val="en-US"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val="en-US" w:eastAsia="it-IT"/>
              </w:rPr>
              <w:t>Weight/BMI</w:t>
            </w:r>
          </w:p>
        </w:tc>
        <w:tc>
          <w:tcPr>
            <w:tcW w:w="459" w:type="pct"/>
          </w:tcPr>
          <w:p w:rsidRPr="007A40D3" w:rsidR="00B45910" w:rsidP="35924B2F" w:rsidRDefault="00B45910" w14:paraId="28D0B39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val="en-US"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69863FA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5E45ED4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3BAC61F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5F36D17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50DA2E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07307E3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A670A8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0E0CA5C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163FB17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2488A9C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29E5246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</w:tr>
      <w:tr w:rsidRPr="00185D12" w:rsidR="00B45910" w:rsidTr="35924B2F" w14:paraId="41FBD686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41976DF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cyan"/>
                <w:lang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Socio-</w:t>
            </w: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demographic</w:t>
            </w:r>
            <w:proofErr w:type="spellEnd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factors</w:t>
            </w:r>
            <w:proofErr w:type="spellEnd"/>
          </w:p>
        </w:tc>
        <w:tc>
          <w:tcPr>
            <w:tcW w:w="459" w:type="pct"/>
          </w:tcPr>
          <w:p w:rsidRPr="007A40D3" w:rsidR="00B45910" w:rsidP="35924B2F" w:rsidRDefault="00B45910" w14:paraId="696270B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008B5AC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7D272C0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2D12CA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0DAA46A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8653B8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3EAA639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29BC849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403810D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41EADC7A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A18FC0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B896BD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cyan"/>
                <w:lang w:eastAsia="it-IT"/>
              </w:rPr>
            </w:pPr>
          </w:p>
        </w:tc>
      </w:tr>
      <w:tr w:rsidRPr="00185D12" w:rsidR="00B45910" w:rsidTr="35924B2F" w14:paraId="20374EC3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7561B95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Adverse</w:t>
            </w:r>
            <w:proofErr w:type="spellEnd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 events</w:t>
            </w:r>
          </w:p>
        </w:tc>
        <w:tc>
          <w:tcPr>
            <w:tcW w:w="459" w:type="pct"/>
          </w:tcPr>
          <w:p w:rsidRPr="007A40D3" w:rsidR="00B45910" w:rsidP="35924B2F" w:rsidRDefault="00B45910" w14:paraId="410FC5E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526EDA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1178F4B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6851F04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2A7B595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591F230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1A8F241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0067BBA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2696CBD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0216A63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39F43DB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69EF666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Pr="00185D12" w:rsidR="00B45910" w:rsidTr="35924B2F" w14:paraId="5B1642EC" w14:textId="77777777">
        <w:trPr>
          <w:jc w:val="center"/>
        </w:trPr>
        <w:tc>
          <w:tcPr>
            <w:tcW w:w="758" w:type="pct"/>
          </w:tcPr>
          <w:p w:rsidRPr="00127997" w:rsidR="00B45910" w:rsidP="35924B2F" w:rsidRDefault="35924B2F" w14:paraId="04D5592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Motivation</w:t>
            </w:r>
            <w:proofErr w:type="spellEnd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 by VAS</w:t>
            </w:r>
          </w:p>
        </w:tc>
        <w:tc>
          <w:tcPr>
            <w:tcW w:w="459" w:type="pct"/>
          </w:tcPr>
          <w:p w:rsidRPr="007A40D3" w:rsidR="00B45910" w:rsidP="35924B2F" w:rsidRDefault="00B45910" w14:paraId="07CAA7A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048E942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6CD55D0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05EA15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59618C7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0E56414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1E12A29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4BF499B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01B96B3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41536BE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38607DD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8C7FBD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</w:tr>
      <w:tr w:rsidRPr="00185D12" w:rsidR="00B45910" w:rsidTr="35924B2F" w14:paraId="25CE8547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0012385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BDI &amp; BAI</w:t>
            </w:r>
          </w:p>
        </w:tc>
        <w:tc>
          <w:tcPr>
            <w:tcW w:w="459" w:type="pct"/>
          </w:tcPr>
          <w:p w:rsidRPr="007A40D3" w:rsidR="00B45910" w:rsidP="35924B2F" w:rsidRDefault="00B45910" w14:paraId="56075A6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73253A7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76404B5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1B97CC6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29889BDA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78CFC24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555CED9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913A4E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31AB079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094F107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39383CB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3D7DFFE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</w:tr>
      <w:tr w:rsidRPr="00185D12" w:rsidR="00B45910" w:rsidTr="35924B2F" w14:paraId="603FA40C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7EDBB82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MNWS</w:t>
            </w:r>
          </w:p>
        </w:tc>
        <w:tc>
          <w:tcPr>
            <w:tcW w:w="459" w:type="pct"/>
          </w:tcPr>
          <w:p w:rsidRPr="007A40D3" w:rsidR="00B45910" w:rsidP="35924B2F" w:rsidRDefault="00B45910" w14:paraId="4E34955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2514D0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40497A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yellow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0F3BA00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7D77717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6A48567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7429FFA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0A417D2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0D6A8F0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4BFE5EF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788E8FA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102B17E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highlight w:val="yellow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</w:tr>
      <w:tr w:rsidRPr="00185D12" w:rsidR="00B45910" w:rsidTr="35924B2F" w14:paraId="5B5F5CFB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048538A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PSECDI</w:t>
            </w:r>
          </w:p>
        </w:tc>
        <w:tc>
          <w:tcPr>
            <w:tcW w:w="459" w:type="pct"/>
          </w:tcPr>
          <w:p w:rsidRPr="007A40D3" w:rsidR="00B45910" w:rsidP="35924B2F" w:rsidRDefault="00B45910" w14:paraId="05DA2AE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DAD363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1905A25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0831AC9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74B6CD2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23EA63F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720A813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180B8CB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0E2341B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799E055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3E40BDD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4BFC11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</w:p>
        </w:tc>
      </w:tr>
      <w:tr w:rsidRPr="00185D12" w:rsidR="00B45910" w:rsidTr="35924B2F" w14:paraId="7E8DB3A2" w14:textId="77777777">
        <w:trPr>
          <w:jc w:val="center"/>
        </w:trPr>
        <w:tc>
          <w:tcPr>
            <w:tcW w:w="758" w:type="pct"/>
          </w:tcPr>
          <w:p w:rsidRPr="00011D42" w:rsidR="00B45910" w:rsidP="35924B2F" w:rsidRDefault="35924B2F" w14:paraId="747EE9EA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mNUI</w:t>
            </w:r>
            <w:proofErr w:type="spellEnd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459" w:type="pct"/>
          </w:tcPr>
          <w:p w:rsidRPr="007A40D3" w:rsidR="00B45910" w:rsidP="35924B2F" w:rsidRDefault="00B45910" w14:paraId="43E0A2F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BD848A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5368ED1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7B5D4A5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44F9355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2780D0C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13D651A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2006B0E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3BBD943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72EAE27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37FE875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3A9B9AC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</w:tr>
      <w:tr w:rsidRPr="00185D12" w:rsidR="00B45910" w:rsidTr="35924B2F" w14:paraId="0AEB99BB" w14:textId="77777777">
        <w:trPr>
          <w:jc w:val="center"/>
        </w:trPr>
        <w:tc>
          <w:tcPr>
            <w:tcW w:w="758" w:type="pct"/>
          </w:tcPr>
          <w:p w:rsidRPr="00011D42" w:rsidR="00B45910" w:rsidP="35924B2F" w:rsidRDefault="35924B2F" w14:paraId="1D314AE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eCO</w:t>
            </w:r>
            <w:proofErr w:type="spellEnd"/>
          </w:p>
        </w:tc>
        <w:tc>
          <w:tcPr>
            <w:tcW w:w="459" w:type="pct"/>
          </w:tcPr>
          <w:p w:rsidRPr="007A40D3" w:rsidR="00B45910" w:rsidP="35924B2F" w:rsidRDefault="00B45910" w14:paraId="0713864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312AC5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4E69F33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51A5A4D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5AB15D4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6153C40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659447F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0498A4A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6EF11B5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32B2CAC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101AC70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6E5340D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</w:tr>
      <w:tr w:rsidRPr="00185D12" w:rsidR="00B45910" w:rsidTr="35924B2F" w14:paraId="10267E22" w14:textId="77777777">
        <w:trPr>
          <w:jc w:val="center"/>
        </w:trPr>
        <w:tc>
          <w:tcPr>
            <w:tcW w:w="758" w:type="pct"/>
          </w:tcPr>
          <w:p w:rsidRPr="00011D42" w:rsidR="00B45910" w:rsidP="35924B2F" w:rsidRDefault="35924B2F" w14:paraId="0B7546C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Saliva </w:t>
            </w: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cotinine</w:t>
            </w:r>
            <w:proofErr w:type="spellEnd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459" w:type="pct"/>
          </w:tcPr>
          <w:p w:rsidRPr="007A40D3" w:rsidR="00B45910" w:rsidP="35924B2F" w:rsidRDefault="00B45910" w14:paraId="2D28B10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0D1B717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70DCD6F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32FC1C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68" w:type="pct"/>
          </w:tcPr>
          <w:p w:rsidRPr="007A40D3" w:rsidR="00B45910" w:rsidP="35924B2F" w:rsidRDefault="00B45910" w14:paraId="3A29FFD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7848509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094986C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64C36D5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384734B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EBD551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60758D8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18C31C6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</w:tr>
      <w:tr w:rsidRPr="00185D12" w:rsidR="00B45910" w:rsidTr="35924B2F" w14:paraId="5A58EA8B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2FC18D7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Counselling </w:t>
            </w:r>
          </w:p>
        </w:tc>
        <w:tc>
          <w:tcPr>
            <w:tcW w:w="459" w:type="pct"/>
          </w:tcPr>
          <w:p w:rsidRPr="007A40D3" w:rsidR="00B45910" w:rsidP="35924B2F" w:rsidRDefault="00B45910" w14:paraId="2F5D8B3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32B192A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615488F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0317DD6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45947DB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6CA6FCF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5D44794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26ECC2DA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35924B2F" w14:paraId="63FBF1E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537CC49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748E0D1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08986B4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</w:tr>
      <w:tr w:rsidRPr="00185D12" w:rsidR="00B45910" w:rsidTr="35924B2F" w14:paraId="194D288C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202ACF9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Dispense study </w:t>
            </w: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drug</w:t>
            </w:r>
            <w:proofErr w:type="spellEnd"/>
          </w:p>
        </w:tc>
        <w:tc>
          <w:tcPr>
            <w:tcW w:w="459" w:type="pct"/>
          </w:tcPr>
          <w:p w:rsidRPr="007A40D3" w:rsidR="00B45910" w:rsidP="35924B2F" w:rsidRDefault="00B45910" w14:paraId="256A4EF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7A64FAC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0EF681D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21DFAFD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1D6A387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0F058AF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62B02B9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B85639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6749D3D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164FFBD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157CB40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6C1268D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</w:p>
        </w:tc>
      </w:tr>
      <w:tr w:rsidRPr="00185D12" w:rsidR="00B45910" w:rsidTr="35924B2F" w14:paraId="7088B6F9" w14:textId="77777777">
        <w:trPr>
          <w:jc w:val="center"/>
        </w:trPr>
        <w:tc>
          <w:tcPr>
            <w:tcW w:w="758" w:type="pct"/>
          </w:tcPr>
          <w:p w:rsidRPr="00871D6D" w:rsidR="00B45910" w:rsidP="35924B2F" w:rsidRDefault="35924B2F" w14:paraId="401942E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Dosing</w:t>
            </w:r>
            <w:proofErr w:type="spellEnd"/>
            <w:r w:rsidRPr="35924B2F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 record</w:t>
            </w:r>
          </w:p>
        </w:tc>
        <w:tc>
          <w:tcPr>
            <w:tcW w:w="459" w:type="pct"/>
          </w:tcPr>
          <w:p w:rsidRPr="007A40D3" w:rsidR="00B45910" w:rsidP="35924B2F" w:rsidRDefault="00B45910" w14:paraId="24293D3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00B45910" w14:paraId="5D1D320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44151D5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79139AE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002A52E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72BB50B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1715674A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2B2830B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268" w:type="pct"/>
          </w:tcPr>
          <w:p w:rsidRPr="007A40D3" w:rsidR="00B45910" w:rsidP="35924B2F" w:rsidRDefault="00B45910" w14:paraId="3FE1A41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</w:tcPr>
          <w:p w:rsidRPr="007A40D3" w:rsidR="00B45910" w:rsidP="35924B2F" w:rsidRDefault="35924B2F" w14:paraId="4E61B8E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35924B2F" w14:paraId="15FEB9D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35924B2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72" w:type="pct"/>
          </w:tcPr>
          <w:p w:rsidRPr="007A40D3" w:rsidR="00B45910" w:rsidP="35924B2F" w:rsidRDefault="00B45910" w14:paraId="682BB9E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:rsidRPr="00283FA9" w:rsidR="00B45910" w:rsidP="35924B2F" w:rsidRDefault="00B45910" w14:paraId="47E074A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/>
          <w:bCs/>
          <w:lang w:eastAsia="it-IT"/>
        </w:rPr>
      </w:pPr>
    </w:p>
    <w:p w:rsidRPr="00011D42" w:rsidR="00B45910" w:rsidP="35924B2F" w:rsidRDefault="35924B2F" w14:paraId="08E810CD" w14:textId="77777777">
      <w:pPr>
        <w:spacing w:after="104" w:line="240" w:lineRule="auto"/>
        <w:ind w:right="1"/>
        <w:rPr>
          <w:rFonts w:eastAsia="Times New Roman" w:cs="Arial"/>
          <w:color w:val="000000" w:themeColor="text1"/>
          <w:sz w:val="20"/>
          <w:szCs w:val="20"/>
          <w:lang w:val="en-US" w:eastAsia="it-IT"/>
        </w:rPr>
      </w:pPr>
      <w:r w:rsidRPr="35924B2F">
        <w:rPr>
          <w:rFonts w:eastAsia="Times New Roman" w:cs="Arial"/>
          <w:sz w:val="20"/>
          <w:szCs w:val="20"/>
          <w:lang w:val="en-US" w:eastAsia="it-IT"/>
        </w:rPr>
        <w:t xml:space="preserve">BL=baseline; BDI=Beck Depression Inventory; BAI=Beck Anxiety Inventory; </w:t>
      </w:r>
      <w:proofErr w:type="spellStart"/>
      <w:r w:rsidRPr="35924B2F">
        <w:rPr>
          <w:rFonts w:eastAsia="Times New Roman" w:cs="Arial"/>
          <w:sz w:val="20"/>
          <w:szCs w:val="20"/>
          <w:lang w:val="en-US" w:eastAsia="it-IT"/>
        </w:rPr>
        <w:t>eCO</w:t>
      </w:r>
      <w:proofErr w:type="spellEnd"/>
      <w:r w:rsidRPr="35924B2F">
        <w:rPr>
          <w:rFonts w:eastAsia="Times New Roman" w:cs="Arial"/>
          <w:sz w:val="20"/>
          <w:szCs w:val="20"/>
          <w:lang w:val="en-US" w:eastAsia="it-IT"/>
        </w:rPr>
        <w:t xml:space="preserve">=exhaled carbon monoxide; PSECDI: Penn State Electronic Cigarette Dependence Index; </w:t>
      </w:r>
      <w:proofErr w:type="spellStart"/>
      <w:r w:rsidRPr="35924B2F">
        <w:rPr>
          <w:rFonts w:eastAsia="Times New Roman" w:cs="Arial"/>
          <w:sz w:val="20"/>
          <w:szCs w:val="20"/>
          <w:lang w:val="en-US" w:eastAsia="it-IT"/>
        </w:rPr>
        <w:t>mNUI</w:t>
      </w:r>
      <w:proofErr w:type="spellEnd"/>
      <w:r w:rsidRPr="35924B2F">
        <w:rPr>
          <w:rFonts w:eastAsia="Times New Roman" w:cs="Arial"/>
          <w:sz w:val="20"/>
          <w:szCs w:val="20"/>
          <w:lang w:val="en-US" w:eastAsia="it-IT"/>
        </w:rPr>
        <w:t>: modified Nicotine Use Inventory; HR=heart rate; BP=blood pressure; BMI= Body Mass Index; MNWS: Minnesota Nicotine Withdrawal Scale: TC=telephone contact;</w:t>
      </w:r>
      <w:r w:rsidRPr="35924B2F">
        <w:rPr>
          <w:rFonts w:cs="Arial"/>
          <w:sz w:val="20"/>
          <w:szCs w:val="20"/>
          <w:lang w:val="en-US"/>
        </w:rPr>
        <w:t xml:space="preserve"> </w:t>
      </w:r>
      <w:r w:rsidRPr="35924B2F">
        <w:rPr>
          <w:rFonts w:eastAsia="Times New Roman" w:cs="Arial"/>
          <w:sz w:val="20"/>
          <w:szCs w:val="20"/>
          <w:lang w:val="en-US" w:eastAsia="it-IT"/>
        </w:rPr>
        <w:t>VAS=visual analog score</w:t>
      </w:r>
    </w:p>
    <w:p w:rsidRPr="00011D42" w:rsidR="00B45910" w:rsidP="35924B2F" w:rsidRDefault="00B45910" w14:paraId="49D92BB0" w14:textId="77777777">
      <w:pPr>
        <w:spacing w:after="104" w:line="240" w:lineRule="auto"/>
        <w:ind w:right="1"/>
        <w:rPr>
          <w:color w:val="000000" w:themeColor="text1"/>
          <w:sz w:val="20"/>
          <w:szCs w:val="20"/>
          <w:lang w:val="en-US"/>
        </w:rPr>
      </w:pPr>
    </w:p>
    <w:p w:rsidRPr="00011D42" w:rsidR="00B45910" w:rsidP="35924B2F" w:rsidRDefault="35924B2F" w14:paraId="2B6DE704" w14:textId="77777777">
      <w:pPr>
        <w:spacing w:after="104" w:line="240" w:lineRule="auto"/>
        <w:ind w:right="1"/>
        <w:rPr>
          <w:color w:val="000000" w:themeColor="text1"/>
          <w:sz w:val="20"/>
          <w:szCs w:val="20"/>
          <w:lang w:val="en-US"/>
        </w:rPr>
      </w:pPr>
      <w:r w:rsidRPr="35924B2F">
        <w:rPr>
          <w:sz w:val="20"/>
          <w:szCs w:val="20"/>
          <w:lang w:val="en-US"/>
        </w:rPr>
        <w:t xml:space="preserve">*Vaping cessation was objectively verified by saliva cotinine measurements in those who self-reported complete abstinence from EC </w:t>
      </w:r>
      <w:proofErr w:type="gramStart"/>
      <w:r w:rsidRPr="35924B2F">
        <w:rPr>
          <w:sz w:val="20"/>
          <w:szCs w:val="20"/>
          <w:lang w:val="en-US"/>
        </w:rPr>
        <w:t>use</w:t>
      </w:r>
      <w:proofErr w:type="gramEnd"/>
      <w:r w:rsidRPr="35924B2F">
        <w:rPr>
          <w:sz w:val="20"/>
          <w:szCs w:val="20"/>
          <w:lang w:val="en-US"/>
        </w:rPr>
        <w:t xml:space="preserve"> at weeks 4, 6, 8, 12, and 24.</w:t>
      </w:r>
    </w:p>
    <w:p w:rsidR="00B45910" w:rsidP="35924B2F" w:rsidRDefault="00B45910" w14:paraId="43A9B2BA" w14:textId="13F7B4B1">
      <w:pPr>
        <w:rPr>
          <w:lang w:val="en-US"/>
        </w:rPr>
      </w:pPr>
    </w:p>
    <w:p w:rsidR="005335BC" w:rsidP="35924B2F" w:rsidRDefault="005335BC" w14:paraId="20DBB741" w14:textId="281200FF">
      <w:pPr>
        <w:rPr>
          <w:lang w:val="en-US"/>
        </w:rPr>
      </w:pPr>
    </w:p>
    <w:p w:rsidR="005335BC" w:rsidP="35924B2F" w:rsidRDefault="005335BC" w14:paraId="55BCFBF2" w14:textId="4E1A4D6D">
      <w:pPr>
        <w:rPr>
          <w:lang w:val="en-US"/>
        </w:rPr>
      </w:pPr>
    </w:p>
    <w:p w:rsidR="005335BC" w:rsidP="35924B2F" w:rsidRDefault="005335BC" w14:paraId="6219389F" w14:textId="7C9E066C">
      <w:pPr>
        <w:rPr>
          <w:lang w:val="en-US"/>
        </w:rPr>
      </w:pPr>
    </w:p>
    <w:p w:rsidR="005335BC" w:rsidP="35924B2F" w:rsidRDefault="005335BC" w14:paraId="55695532" w14:textId="44F631A9">
      <w:pPr>
        <w:rPr>
          <w:lang w:val="en-US"/>
        </w:rPr>
      </w:pPr>
    </w:p>
    <w:p w:rsidR="005335BC" w:rsidP="1AB6DB70" w:rsidRDefault="005335BC" w14:paraId="59A64EB4" w14:textId="00B714F4">
      <w:pPr>
        <w:rPr>
          <w:rFonts w:eastAsia="Arial Unicode MS"/>
          <w:b w:val="1"/>
          <w:bCs w:val="1"/>
          <w:sz w:val="24"/>
          <w:szCs w:val="24"/>
          <w:lang w:val="en-US"/>
        </w:rPr>
      </w:pPr>
    </w:p>
    <w:p w:rsidR="005335BC" w:rsidP="1AB6DB70" w:rsidRDefault="005335BC" w14:paraId="0517710B" w14:textId="223037ED">
      <w:pPr>
        <w:rPr>
          <w:rFonts w:eastAsia="Arial Unicode MS"/>
          <w:b w:val="1"/>
          <w:bCs w:val="1"/>
          <w:sz w:val="24"/>
          <w:szCs w:val="24"/>
          <w:lang w:val="en-US"/>
        </w:rPr>
      </w:pPr>
    </w:p>
    <w:p w:rsidR="005335BC" w:rsidP="1AB6DB70" w:rsidRDefault="005335BC" w14:paraId="210C086A" w14:textId="469DABB4">
      <w:pPr>
        <w:rPr>
          <w:rFonts w:eastAsia="Arial Unicode MS"/>
          <w:b w:val="1"/>
          <w:bCs w:val="1"/>
          <w:sz w:val="24"/>
          <w:szCs w:val="24"/>
          <w:lang w:val="en-US"/>
        </w:rPr>
      </w:pPr>
      <w:r w:rsidRPr="1AB6DB70" w:rsidR="1AB6DB70">
        <w:rPr>
          <w:rFonts w:eastAsia="Arial Unicode MS"/>
          <w:b w:val="1"/>
          <w:bCs w:val="1"/>
          <w:sz w:val="24"/>
          <w:szCs w:val="24"/>
          <w:lang w:val="en-US"/>
        </w:rPr>
        <w:t>TABLE S2 Multivariate Logistic Regression Model for CAR 4-12 Week considering each factor significantly different at baseline against Varenicline vs. Placebo</w:t>
      </w:r>
    </w:p>
    <w:p w:rsidR="005335BC" w:rsidP="1AB6DB70" w:rsidRDefault="005335BC" w14:paraId="6D56E399" w14:textId="66CB2446">
      <w:pPr>
        <w:rPr>
          <w:rFonts w:eastAsia="Arial Unicode MS"/>
          <w:b w:val="1"/>
          <w:bCs w:val="1"/>
          <w:sz w:val="24"/>
          <w:szCs w:val="24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3394"/>
        <w:gridCol w:w="1560"/>
        <w:gridCol w:w="1701"/>
        <w:gridCol w:w="1559"/>
        <w:gridCol w:w="1134"/>
      </w:tblGrid>
      <w:tr w:rsidR="1AB6DB70" w:rsidTr="1AB6DB70" w14:paraId="6DB6D3A3">
        <w:trPr>
          <w:trHeight w:val="315"/>
        </w:trPr>
        <w:tc>
          <w:tcPr>
            <w:tcW w:w="339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2491973B">
            <w:pPr>
              <w:widowControl w:val="0"/>
              <w:rPr>
                <w:b w:val="1"/>
                <w:bCs w:val="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550F9510">
            <w:pPr>
              <w:widowControl w:val="0"/>
              <w:jc w:val="center"/>
              <w:rPr>
                <w:sz w:val="20"/>
                <w:szCs w:val="20"/>
              </w:rPr>
            </w:pPr>
            <w:r w:rsidRPr="1AB6DB70" w:rsidR="1AB6DB70">
              <w:rPr>
                <w:b w:val="1"/>
                <w:bCs w:val="1"/>
                <w:sz w:val="18"/>
                <w:szCs w:val="18"/>
              </w:rPr>
              <w:t>OR</w:t>
            </w:r>
          </w:p>
        </w:tc>
        <w:tc>
          <w:tcPr>
            <w:tcW w:w="1701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764A6045">
            <w:pPr>
              <w:widowControl w:val="0"/>
              <w:jc w:val="center"/>
              <w:rPr>
                <w:sz w:val="20"/>
                <w:szCs w:val="20"/>
              </w:rPr>
            </w:pPr>
            <w:r w:rsidRPr="1AB6DB70" w:rsidR="1AB6DB70">
              <w:rPr>
                <w:b w:val="1"/>
                <w:bCs w:val="1"/>
                <w:sz w:val="18"/>
                <w:szCs w:val="18"/>
              </w:rPr>
              <w:t>(95% CI) Lower</w:t>
            </w:r>
          </w:p>
        </w:tc>
        <w:tc>
          <w:tcPr>
            <w:tcW w:w="1559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2C3E0384">
            <w:pPr>
              <w:widowControl w:val="0"/>
              <w:jc w:val="center"/>
              <w:rPr>
                <w:sz w:val="20"/>
                <w:szCs w:val="20"/>
              </w:rPr>
            </w:pPr>
            <w:r w:rsidRPr="1AB6DB70" w:rsidR="1AB6DB70">
              <w:rPr>
                <w:b w:val="1"/>
                <w:bCs w:val="1"/>
                <w:sz w:val="18"/>
                <w:szCs w:val="18"/>
              </w:rPr>
              <w:t>(95% CI)  Upper</w:t>
            </w:r>
          </w:p>
        </w:tc>
        <w:tc>
          <w:tcPr>
            <w:tcW w:w="113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4B12C783">
            <w:pPr>
              <w:widowControl w:val="0"/>
              <w:jc w:val="center"/>
              <w:rPr>
                <w:sz w:val="20"/>
                <w:szCs w:val="20"/>
              </w:rPr>
            </w:pPr>
            <w:r w:rsidRPr="1AB6DB70" w:rsidR="1AB6DB70">
              <w:rPr>
                <w:b w:val="1"/>
                <w:bCs w:val="1"/>
                <w:sz w:val="18"/>
                <w:szCs w:val="18"/>
              </w:rPr>
              <w:t>p</w:t>
            </w:r>
          </w:p>
        </w:tc>
      </w:tr>
      <w:tr w:rsidR="1AB6DB70" w:rsidTr="1AB6DB70" w14:paraId="2B098DDB">
        <w:trPr>
          <w:trHeight w:val="315"/>
        </w:trPr>
        <w:tc>
          <w:tcPr>
            <w:tcW w:w="339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09DF8B2A" w14:textId="25CB3F55">
            <w:pPr>
              <w:widowControl w:val="0"/>
              <w:rPr>
                <w:b w:val="1"/>
                <w:bCs w:val="1"/>
                <w:sz w:val="20"/>
                <w:szCs w:val="20"/>
                <w:lang w:val="en-US"/>
              </w:rPr>
            </w:pPr>
            <w:r w:rsidRPr="1AB6DB70" w:rsidR="1AB6DB70">
              <w:rPr>
                <w:b w:val="1"/>
                <w:bCs w:val="1"/>
              </w:rPr>
              <w:t>Age</w:t>
            </w:r>
          </w:p>
        </w:tc>
        <w:tc>
          <w:tcPr>
            <w:tcW w:w="156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319F25CB" w14:textId="01497500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R="1AB6DB70">
              <w:rPr/>
              <w:t>0.985</w:t>
            </w:r>
          </w:p>
        </w:tc>
        <w:tc>
          <w:tcPr>
            <w:tcW w:w="1701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5847E0E7" w14:textId="7A1A41A9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R="1AB6DB70">
              <w:rPr/>
              <w:t>0.944</w:t>
            </w:r>
          </w:p>
        </w:tc>
        <w:tc>
          <w:tcPr>
            <w:tcW w:w="1559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334ED582" w14:textId="5C55E73B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R="1AB6DB70">
              <w:rPr/>
              <w:t>1.03</w:t>
            </w:r>
          </w:p>
        </w:tc>
        <w:tc>
          <w:tcPr>
            <w:tcW w:w="113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758B6AEB" w14:textId="6694AAF5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R="1AB6DB70">
              <w:rPr/>
              <w:t>0.471</w:t>
            </w:r>
          </w:p>
        </w:tc>
      </w:tr>
      <w:tr w:rsidR="1AB6DB70" w:rsidTr="1AB6DB70" w14:paraId="75BF6868">
        <w:trPr>
          <w:trHeight w:val="315"/>
        </w:trPr>
        <w:tc>
          <w:tcPr>
            <w:tcW w:w="339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4EEE830F" w14:textId="12E51712">
            <w:pPr>
              <w:widowControl w:val="0"/>
              <w:rPr>
                <w:b w:val="1"/>
                <w:bCs w:val="1"/>
              </w:rPr>
            </w:pPr>
            <w:r w:rsidRPr="1AB6DB70" w:rsidR="1AB6DB70">
              <w:rPr>
                <w:b w:val="1"/>
                <w:bCs w:val="1"/>
              </w:rPr>
              <w:t>BAI score</w:t>
            </w:r>
          </w:p>
        </w:tc>
        <w:tc>
          <w:tcPr>
            <w:tcW w:w="156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03249A2D" w14:textId="7E1E8236">
            <w:pPr>
              <w:widowControl w:val="0"/>
              <w:jc w:val="center"/>
            </w:pPr>
            <w:r w:rsidR="1AB6DB70">
              <w:rPr/>
              <w:t>0.983</w:t>
            </w:r>
          </w:p>
        </w:tc>
        <w:tc>
          <w:tcPr>
            <w:tcW w:w="1701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25253A3C" w14:textId="1D953262">
            <w:pPr>
              <w:widowControl w:val="0"/>
              <w:jc w:val="center"/>
            </w:pPr>
            <w:r w:rsidR="1AB6DB70">
              <w:rPr/>
              <w:t>0.938</w:t>
            </w:r>
          </w:p>
        </w:tc>
        <w:tc>
          <w:tcPr>
            <w:tcW w:w="1559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71706B40" w14:textId="348375C3">
            <w:pPr>
              <w:widowControl w:val="0"/>
              <w:jc w:val="center"/>
            </w:pPr>
            <w:r w:rsidR="1AB6DB70">
              <w:rPr/>
              <w:t>1.03</w:t>
            </w:r>
          </w:p>
        </w:tc>
        <w:tc>
          <w:tcPr>
            <w:tcW w:w="113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67E912E2" w14:textId="4D0C3C5D">
            <w:pPr>
              <w:widowControl w:val="0"/>
              <w:jc w:val="center"/>
            </w:pPr>
            <w:r w:rsidR="1AB6DB70">
              <w:rPr/>
              <w:t>0.485</w:t>
            </w:r>
          </w:p>
        </w:tc>
      </w:tr>
      <w:tr w:rsidR="1AB6DB70" w:rsidTr="1AB6DB70" w14:paraId="5120B945">
        <w:trPr>
          <w:trHeight w:val="315"/>
        </w:trPr>
        <w:tc>
          <w:tcPr>
            <w:tcW w:w="339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54654B4C" w14:textId="779395E1">
            <w:pPr>
              <w:widowControl w:val="0"/>
              <w:rPr>
                <w:b w:val="1"/>
                <w:bCs w:val="1"/>
              </w:rPr>
            </w:pPr>
            <w:r w:rsidRPr="1AB6DB70" w:rsidR="1AB6DB70">
              <w:rPr>
                <w:b w:val="1"/>
                <w:bCs w:val="1"/>
              </w:rPr>
              <w:t>PSECDI score</w:t>
            </w:r>
          </w:p>
        </w:tc>
        <w:tc>
          <w:tcPr>
            <w:tcW w:w="156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042F7A2D" w14:textId="44F8E024">
            <w:pPr>
              <w:widowControl w:val="0"/>
              <w:jc w:val="center"/>
            </w:pPr>
            <w:r w:rsidR="1AB6DB70">
              <w:rPr/>
              <w:t>0.977</w:t>
            </w:r>
          </w:p>
        </w:tc>
        <w:tc>
          <w:tcPr>
            <w:tcW w:w="1701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083664C8" w14:textId="29ACFBFA">
            <w:pPr>
              <w:widowControl w:val="0"/>
              <w:jc w:val="center"/>
            </w:pPr>
            <w:r w:rsidR="1AB6DB70">
              <w:rPr/>
              <w:t>0.899</w:t>
            </w:r>
          </w:p>
        </w:tc>
        <w:tc>
          <w:tcPr>
            <w:tcW w:w="1559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44B86398" w14:textId="25E099EA">
            <w:pPr>
              <w:widowControl w:val="0"/>
              <w:jc w:val="center"/>
            </w:pPr>
            <w:r w:rsidR="1AB6DB70">
              <w:rPr/>
              <w:t>1.06</w:t>
            </w:r>
          </w:p>
        </w:tc>
        <w:tc>
          <w:tcPr>
            <w:tcW w:w="113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00B5E6D9" w14:textId="4C8A85EB">
            <w:pPr>
              <w:widowControl w:val="0"/>
              <w:jc w:val="center"/>
            </w:pPr>
            <w:r w:rsidR="1AB6DB70">
              <w:rPr/>
              <w:t>0.588</w:t>
            </w:r>
          </w:p>
        </w:tc>
      </w:tr>
      <w:tr w:rsidR="1AB6DB70" w:rsidTr="1AB6DB70" w14:paraId="35A8EC5B">
        <w:trPr>
          <w:trHeight w:val="315"/>
        </w:trPr>
        <w:tc>
          <w:tcPr>
            <w:tcW w:w="339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5D3609E8" w14:textId="69B4F14E">
            <w:pPr>
              <w:widowControl w:val="0"/>
              <w:rPr>
                <w:b w:val="1"/>
                <w:bCs w:val="1"/>
              </w:rPr>
            </w:pPr>
            <w:r w:rsidRPr="1AB6DB70" w:rsidR="1AB6DB70">
              <w:rPr>
                <w:b w:val="1"/>
                <w:bCs w:val="1"/>
              </w:rPr>
              <w:t>Educatiol level</w:t>
            </w:r>
          </w:p>
        </w:tc>
        <w:tc>
          <w:tcPr>
            <w:tcW w:w="156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30BCCFB3" w14:textId="338D6E55">
            <w:pPr>
              <w:widowControl w:val="0"/>
              <w:jc w:val="center"/>
            </w:pPr>
            <w:r w:rsidR="1AB6DB70">
              <w:rPr/>
              <w:t>1.085</w:t>
            </w:r>
          </w:p>
        </w:tc>
        <w:tc>
          <w:tcPr>
            <w:tcW w:w="1701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6FB3E061" w14:textId="53CE8B85">
            <w:pPr>
              <w:widowControl w:val="0"/>
              <w:jc w:val="center"/>
            </w:pPr>
            <w:r w:rsidR="1AB6DB70">
              <w:rPr/>
              <w:t>0.67</w:t>
            </w:r>
          </w:p>
        </w:tc>
        <w:tc>
          <w:tcPr>
            <w:tcW w:w="1559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0404E90E" w14:textId="35CB4296">
            <w:pPr>
              <w:widowControl w:val="0"/>
              <w:jc w:val="center"/>
            </w:pPr>
            <w:r w:rsidR="1AB6DB70">
              <w:rPr/>
              <w:t>1.76</w:t>
            </w:r>
          </w:p>
        </w:tc>
        <w:tc>
          <w:tcPr>
            <w:tcW w:w="113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2590A344" w14:textId="51C64317">
            <w:pPr>
              <w:widowControl w:val="0"/>
              <w:jc w:val="center"/>
            </w:pPr>
            <w:r w:rsidR="1AB6DB70">
              <w:rPr/>
              <w:t>0.740</w:t>
            </w:r>
          </w:p>
        </w:tc>
      </w:tr>
      <w:tr w:rsidR="1AB6DB70" w:rsidTr="1AB6DB70" w14:paraId="76C9EA65">
        <w:trPr>
          <w:trHeight w:val="315"/>
        </w:trPr>
        <w:tc>
          <w:tcPr>
            <w:tcW w:w="339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16B52BE4" w14:textId="6BF3C6CD">
            <w:pPr>
              <w:widowControl w:val="0"/>
              <w:rPr>
                <w:b w:val="1"/>
                <w:bCs w:val="1"/>
              </w:rPr>
            </w:pPr>
            <w:r w:rsidRPr="1AB6DB70" w:rsidR="1AB6DB70">
              <w:rPr>
                <w:b w:val="1"/>
                <w:bCs w:val="1"/>
              </w:rPr>
              <w:t>Varenicline vs. Placebo</w:t>
            </w:r>
          </w:p>
        </w:tc>
        <w:tc>
          <w:tcPr>
            <w:tcW w:w="156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187C8192" w14:textId="36E7D19A">
            <w:pPr>
              <w:widowControl w:val="0"/>
              <w:jc w:val="center"/>
            </w:pPr>
            <w:r w:rsidR="1AB6DB70">
              <w:rPr/>
              <w:t>2.454</w:t>
            </w:r>
          </w:p>
        </w:tc>
        <w:tc>
          <w:tcPr>
            <w:tcW w:w="1701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3884E73B" w14:textId="7660DFBA">
            <w:pPr>
              <w:widowControl w:val="0"/>
              <w:jc w:val="center"/>
            </w:pPr>
            <w:r w:rsidR="1AB6DB70">
              <w:rPr/>
              <w:t>1.035</w:t>
            </w:r>
          </w:p>
        </w:tc>
        <w:tc>
          <w:tcPr>
            <w:tcW w:w="1559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762F5D2A" w14:textId="7D73DA27">
            <w:pPr>
              <w:widowControl w:val="0"/>
              <w:jc w:val="center"/>
            </w:pPr>
            <w:r w:rsidR="1AB6DB70">
              <w:rPr/>
              <w:t>5.82</w:t>
            </w:r>
          </w:p>
        </w:tc>
        <w:tc>
          <w:tcPr>
            <w:tcW w:w="1134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1AB6DB70" w:rsidP="1AB6DB70" w:rsidRDefault="1AB6DB70" w14:paraId="46E98203" w14:textId="60850679">
            <w:pPr>
              <w:widowControl w:val="0"/>
              <w:jc w:val="center"/>
            </w:pPr>
            <w:r w:rsidRPr="1AB6DB70" w:rsidR="1AB6DB70">
              <w:rPr>
                <w:b w:val="1"/>
                <w:bCs w:val="1"/>
              </w:rPr>
              <w:t>0.042</w:t>
            </w:r>
          </w:p>
        </w:tc>
      </w:tr>
    </w:tbl>
    <w:p w:rsidR="005335BC" w:rsidP="1AB6DB70" w:rsidRDefault="005335BC" w14:paraId="7495BAFC" w14:textId="3141381F">
      <w:pPr>
        <w:rPr>
          <w:rFonts w:eastAsia="Arial Unicode MS"/>
          <w:sz w:val="20"/>
          <w:szCs w:val="20"/>
          <w:lang w:val="en-US"/>
        </w:rPr>
      </w:pPr>
    </w:p>
    <w:p w:rsidR="005335BC" w:rsidP="1AB6DB70" w:rsidRDefault="005335BC" w14:paraId="33DBF9B6" w14:textId="28B3EF20">
      <w:pPr>
        <w:pStyle w:val="Normale"/>
        <w:rPr>
          <w:lang w:val="en-US"/>
        </w:rPr>
      </w:pPr>
    </w:p>
    <w:p w:rsidR="005335BC" w:rsidP="35924B2F" w:rsidRDefault="005335BC" w14:paraId="50216CBF" w14:textId="2D55CD5B">
      <w:pPr>
        <w:rPr>
          <w:lang w:val="en-US"/>
        </w:rPr>
      </w:pPr>
    </w:p>
    <w:p w:rsidRPr="001D5CAA" w:rsidR="005335BC" w:rsidP="35924B2F" w:rsidRDefault="35924B2F" w14:paraId="4A59E183" w14:textId="1B08B52B">
      <w:pPr>
        <w:spacing w:after="0" w:line="240" w:lineRule="auto"/>
        <w:rPr>
          <w:sz w:val="24"/>
          <w:szCs w:val="24"/>
          <w:lang w:val="en-GB"/>
        </w:rPr>
      </w:pPr>
      <w:bookmarkStart w:name="_Hlk117072740" w:id="10"/>
      <w:r w:rsidRPr="1AB6DB70" w:rsidR="1AB6DB70">
        <w:rPr>
          <w:rFonts w:eastAsia="" w:eastAsiaTheme="minorEastAsia"/>
          <w:b w:val="1"/>
          <w:bCs w:val="1"/>
          <w:sz w:val="24"/>
          <w:szCs w:val="24"/>
          <w:lang w:val="en-US"/>
        </w:rPr>
        <w:t xml:space="preserve">TABLE S3 – </w:t>
      </w:r>
      <w:r w:rsidRPr="1AB6DB70" w:rsidR="1AB6DB70">
        <w:rPr>
          <w:rFonts w:ascii="Calibri" w:hAnsi="Calibri" w:eastAsia="Calibri" w:cs="Calibri"/>
          <w:b w:val="1"/>
          <w:bCs w:val="1"/>
          <w:sz w:val="24"/>
          <w:szCs w:val="24"/>
          <w:lang w:val="en-US"/>
        </w:rPr>
        <w:t>Change in vaping behavior* throughout the study</w:t>
      </w:r>
    </w:p>
    <w:bookmarkEnd w:id="10"/>
    <w:p w:rsidRPr="009F7841" w:rsidR="005335BC" w:rsidP="35924B2F" w:rsidRDefault="005335BC" w14:paraId="752D295E" w14:textId="51B72AD6">
      <w:pPr>
        <w:spacing w:after="0" w:line="240" w:lineRule="auto"/>
        <w:rPr>
          <w:rFonts w:eastAsiaTheme="minorEastAsia"/>
          <w:sz w:val="24"/>
          <w:szCs w:val="24"/>
          <w:lang w:val="en-GB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778"/>
        <w:gridCol w:w="508"/>
        <w:gridCol w:w="856"/>
        <w:gridCol w:w="889"/>
        <w:gridCol w:w="764"/>
        <w:gridCol w:w="1059"/>
        <w:gridCol w:w="523"/>
        <w:gridCol w:w="856"/>
        <w:gridCol w:w="889"/>
        <w:gridCol w:w="764"/>
        <w:gridCol w:w="694"/>
      </w:tblGrid>
      <w:tr w:rsidRPr="001D5CAA" w:rsidR="001D5CAA" w:rsidTr="35924B2F" w14:paraId="4B19DBEC" w14:textId="77777777">
        <w:trPr>
          <w:trHeight w:val="945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0785D96B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6187386" w14:textId="6B1B109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35924B2F">
              <w:rPr>
                <w:rFonts w:eastAsia="Times New Roman"/>
                <w:b/>
                <w:bCs/>
                <w:lang w:val="en-US"/>
              </w:rPr>
              <w:t xml:space="preserve">Placebo </w:t>
            </w:r>
            <w:r w:rsidR="001D5CAA">
              <w:br/>
            </w:r>
            <w:r w:rsidRPr="35924B2F">
              <w:rPr>
                <w:rFonts w:eastAsia="Times New Roman"/>
                <w:b/>
                <w:bCs/>
                <w:lang w:val="en-US"/>
              </w:rPr>
              <w:t>N = 70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0314C28F" w14:textId="77777777">
            <w:pPr>
              <w:spacing w:after="0" w:line="240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4E78AA7C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06313C48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29E2497C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929DDC8" w14:textId="70E6FA0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35924B2F">
              <w:rPr>
                <w:rFonts w:eastAsia="Times New Roman"/>
                <w:b/>
                <w:bCs/>
                <w:lang w:val="en-US"/>
              </w:rPr>
              <w:t xml:space="preserve">Varenicline </w:t>
            </w:r>
            <w:r w:rsidR="001D5CAA">
              <w:br/>
            </w:r>
            <w:r w:rsidRPr="35924B2F">
              <w:rPr>
                <w:rFonts w:eastAsia="Times New Roman"/>
                <w:b/>
                <w:bCs/>
                <w:lang w:val="en-US"/>
              </w:rPr>
              <w:t>N = 70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062E234B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330C9B5C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05B0EB39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6F3C922A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01C058C3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Pr="001D5CAA" w:rsidR="001D5CAA" w:rsidTr="35924B2F" w14:paraId="062EA5DA" w14:textId="77777777">
        <w:trPr>
          <w:trHeight w:val="1107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001D5CAA" w14:paraId="3A16D796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95960B9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Total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Subjects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4E05AC6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LTFU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7E070EEE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Vape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Reducers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FD4B8B8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Vape</w:t>
            </w:r>
            <w:r w:rsidR="001D5CAA">
              <w:br/>
            </w:r>
            <w:proofErr w:type="spellStart"/>
            <w:r w:rsidRPr="35924B2F">
              <w:rPr>
                <w:rFonts w:eastAsia="Times New Roman"/>
                <w:lang w:val="en-US"/>
              </w:rPr>
              <w:t>Relapsers</w:t>
            </w:r>
            <w:proofErr w:type="spellEnd"/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EBF5936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Vape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Quitters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 (%)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DCE5BE3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Total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Subjects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0A7E331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LTFU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3C38C78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Vape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Reducers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FF09DE0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Vape</w:t>
            </w:r>
            <w:r w:rsidR="001D5CAA">
              <w:br/>
            </w:r>
            <w:proofErr w:type="spellStart"/>
            <w:r w:rsidRPr="35924B2F">
              <w:rPr>
                <w:rFonts w:eastAsia="Times New Roman"/>
                <w:lang w:val="en-US"/>
              </w:rPr>
              <w:t>Relapsers</w:t>
            </w:r>
            <w:proofErr w:type="spellEnd"/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CE582C0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Vape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Quitters</w:t>
            </w:r>
            <w:r w:rsidR="001D5CAA">
              <w:br/>
            </w:r>
            <w:r w:rsidRPr="35924B2F">
              <w:rPr>
                <w:rFonts w:eastAsia="Times New Roman"/>
                <w:lang w:val="en-US"/>
              </w:rPr>
              <w:t>N (%)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BD5DA90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p-value</w:t>
            </w:r>
          </w:p>
        </w:tc>
      </w:tr>
      <w:tr w:rsidRPr="001D5CAA" w:rsidR="001D5CAA" w:rsidTr="35924B2F" w14:paraId="09DDBE17" w14:textId="77777777">
        <w:trPr>
          <w:trHeight w:val="315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69D4016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At week-4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9B0660F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58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F480DAA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2A40FFC9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AA1915F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25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352AAB3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16 (22.9%)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56B6FEA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58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5B14A83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D8449A6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19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70A38C6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10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E30EB1C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29 (41.4%)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5B84939" w14:textId="77777777">
            <w:pPr>
              <w:spacing w:after="0" w:line="240" w:lineRule="auto"/>
              <w:rPr>
                <w:rFonts w:eastAsia="Times New Roman"/>
                <w:b/>
                <w:bCs/>
                <w:lang w:val="en-US"/>
              </w:rPr>
            </w:pPr>
            <w:r w:rsidRPr="35924B2F">
              <w:rPr>
                <w:rFonts w:eastAsia="Times New Roman"/>
                <w:b/>
                <w:bCs/>
                <w:lang w:val="en-US"/>
              </w:rPr>
              <w:t>0.0162</w:t>
            </w:r>
          </w:p>
        </w:tc>
      </w:tr>
      <w:tr w:rsidRPr="001D5CAA" w:rsidR="001D5CAA" w:rsidTr="35924B2F" w14:paraId="34682FA2" w14:textId="77777777">
        <w:trPr>
          <w:trHeight w:val="315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AD23C8B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At week-5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E695F37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58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7B7675BA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A8F5BFB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8C865F4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24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7AFC1D33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19 (27.1%)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4F92C62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6287302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8D0F189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2CEFE7F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11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A060CED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29 (41.4%)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52AC22D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0.0695</w:t>
            </w:r>
          </w:p>
        </w:tc>
      </w:tr>
      <w:tr w:rsidRPr="001D5CAA" w:rsidR="001D5CAA" w:rsidTr="35924B2F" w14:paraId="132ED907" w14:textId="77777777">
        <w:trPr>
          <w:trHeight w:val="315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BF83A49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At week-6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CE0D398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58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78223639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38717E6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0ACC1AD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25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7E8ECBA2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18 (25.7%)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726F220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C2386C6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9F628E8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19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38C10FE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10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F74A968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28 (40.0%)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993B90C" w14:textId="77777777">
            <w:pPr>
              <w:spacing w:after="0" w:line="240" w:lineRule="auto"/>
              <w:rPr>
                <w:rFonts w:eastAsia="Times New Roman"/>
                <w:b/>
                <w:bCs/>
                <w:lang w:val="en-US"/>
              </w:rPr>
            </w:pPr>
            <w:r w:rsidRPr="35924B2F">
              <w:rPr>
                <w:rFonts w:eastAsia="Times New Roman"/>
                <w:b/>
                <w:bCs/>
                <w:lang w:val="en-US"/>
              </w:rPr>
              <w:t>0.0278</w:t>
            </w:r>
          </w:p>
        </w:tc>
      </w:tr>
      <w:tr w:rsidRPr="001D5CAA" w:rsidR="001D5CAA" w:rsidTr="35924B2F" w14:paraId="00257D2A" w14:textId="77777777">
        <w:trPr>
          <w:trHeight w:val="315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748A8F4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At weeks-7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9865017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58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0BB45B8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2B6E62A3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16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4CAC2EF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24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1A52740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18 (25.7%)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27DF8AEF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5E1ADA5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7DCF5CF8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21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72E819E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E2F570C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28 (40.0%)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292B6098" w14:textId="77777777">
            <w:pPr>
              <w:spacing w:after="0" w:line="240" w:lineRule="auto"/>
              <w:rPr>
                <w:rFonts w:eastAsia="Times New Roman"/>
                <w:b/>
                <w:bCs/>
                <w:lang w:val="en-US"/>
              </w:rPr>
            </w:pPr>
            <w:r w:rsidRPr="35924B2F">
              <w:rPr>
                <w:rFonts w:eastAsia="Times New Roman"/>
                <w:b/>
                <w:bCs/>
                <w:lang w:val="en-US"/>
              </w:rPr>
              <w:t>0.0123</w:t>
            </w:r>
          </w:p>
        </w:tc>
      </w:tr>
      <w:tr w:rsidRPr="001D5CAA" w:rsidR="001D5CAA" w:rsidTr="35924B2F" w14:paraId="76FCBC39" w14:textId="77777777">
        <w:trPr>
          <w:trHeight w:val="315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93F74D9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At weeks-8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2727256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56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B993CBD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14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0BBDCEE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21747C4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25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2228F19D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14 (20.0%)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7C9CB7C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3901769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9DED5EF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4C213E8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4827C35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28 (40.0%)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CE3B752" w14:textId="77777777">
            <w:pPr>
              <w:spacing w:after="0" w:line="240" w:lineRule="auto"/>
              <w:rPr>
                <w:rFonts w:eastAsia="Times New Roman"/>
                <w:b/>
                <w:bCs/>
                <w:lang w:val="en-US"/>
              </w:rPr>
            </w:pPr>
            <w:r w:rsidRPr="35924B2F">
              <w:rPr>
                <w:rFonts w:eastAsia="Times New Roman"/>
                <w:b/>
                <w:bCs/>
                <w:lang w:val="en-US"/>
              </w:rPr>
              <w:t>0.0015</w:t>
            </w:r>
          </w:p>
        </w:tc>
      </w:tr>
      <w:tr w:rsidRPr="001D5CAA" w:rsidR="001D5CAA" w:rsidTr="35924B2F" w14:paraId="79BC1E9C" w14:textId="77777777">
        <w:trPr>
          <w:trHeight w:val="315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8CDC53A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At week-12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91418E9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56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30C907D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14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40FF030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27E470B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1783029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14 (20.0%)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ADC7375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57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64622D3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BB2D1E4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23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62AFE7B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A7188AE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28 (40.0%)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0954671" w14:textId="77777777">
            <w:pPr>
              <w:spacing w:after="0" w:line="240" w:lineRule="auto"/>
              <w:rPr>
                <w:rFonts w:eastAsia="Times New Roman"/>
                <w:b/>
                <w:bCs/>
                <w:lang w:val="en-US"/>
              </w:rPr>
            </w:pPr>
            <w:r w:rsidRPr="35924B2F">
              <w:rPr>
                <w:rFonts w:eastAsia="Times New Roman"/>
                <w:b/>
                <w:bCs/>
                <w:lang w:val="en-US"/>
              </w:rPr>
              <w:t>0.0002</w:t>
            </w:r>
          </w:p>
        </w:tc>
      </w:tr>
      <w:tr w:rsidRPr="001D5CAA" w:rsidR="001D5CAA" w:rsidTr="35924B2F" w14:paraId="06224A7E" w14:textId="77777777">
        <w:trPr>
          <w:trHeight w:val="315"/>
        </w:trPr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0EF4467" w14:textId="77777777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At week-24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62000DB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44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04CD9872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26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E5DFA72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10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65DC79F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6C0014A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12 (17.1%)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EFE6E9D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51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31E66B1B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19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6FA7BE34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1138B11A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417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46EEEE9D" w14:textId="77777777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35924B2F">
              <w:rPr>
                <w:rFonts w:eastAsia="Times New Roman"/>
                <w:lang w:val="en-US"/>
              </w:rPr>
              <w:t>24 (34.3%)</w:t>
            </w:r>
          </w:p>
        </w:tc>
        <w:tc>
          <w:tcPr>
            <w:tcW w:w="4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1D5CAA" w:rsidR="001D5CAA" w:rsidP="35924B2F" w:rsidRDefault="35924B2F" w14:paraId="5744D167" w14:textId="77777777">
            <w:pPr>
              <w:spacing w:after="0" w:line="240" w:lineRule="auto"/>
              <w:rPr>
                <w:rFonts w:eastAsia="Times New Roman"/>
                <w:b/>
                <w:bCs/>
                <w:lang w:val="en-US"/>
              </w:rPr>
            </w:pPr>
            <w:r w:rsidRPr="35924B2F">
              <w:rPr>
                <w:rFonts w:eastAsia="Times New Roman"/>
                <w:b/>
                <w:bCs/>
                <w:lang w:val="en-US"/>
              </w:rPr>
              <w:t>0.0289</w:t>
            </w:r>
          </w:p>
        </w:tc>
      </w:tr>
    </w:tbl>
    <w:p w:rsidRPr="005335BC" w:rsidR="001D5CAA" w:rsidP="35924B2F" w:rsidRDefault="001D5CAA" w14:paraId="7AF3275C" w14:textId="77777777">
      <w:pPr>
        <w:spacing w:after="0" w:line="240" w:lineRule="auto"/>
        <w:rPr>
          <w:rFonts w:eastAsiaTheme="minorEastAsia"/>
          <w:sz w:val="24"/>
          <w:szCs w:val="24"/>
          <w:lang w:val="en-US"/>
        </w:rPr>
      </w:pPr>
    </w:p>
    <w:p w:rsidRPr="001D5CAA" w:rsidR="005335BC" w:rsidP="35924B2F" w:rsidRDefault="005335BC" w14:paraId="5C635BCE" w14:textId="74DCC5B6">
      <w:pPr>
        <w:spacing w:after="0" w:line="240" w:lineRule="auto"/>
        <w:rPr>
          <w:lang w:val="en-US"/>
        </w:rPr>
      </w:pPr>
    </w:p>
    <w:p w:rsidRPr="005335BC" w:rsidR="005335BC" w:rsidP="35924B2F" w:rsidRDefault="35924B2F" w14:paraId="6AC5CE57" w14:textId="77777777">
      <w:pPr>
        <w:spacing w:after="0" w:line="240" w:lineRule="auto"/>
        <w:rPr>
          <w:rFonts w:eastAsiaTheme="minorEastAsia"/>
          <w:i/>
          <w:iCs/>
          <w:sz w:val="20"/>
          <w:szCs w:val="20"/>
          <w:lang w:val="en-GB"/>
        </w:rPr>
      </w:pPr>
      <w:r w:rsidRPr="35924B2F">
        <w:rPr>
          <w:rFonts w:eastAsiaTheme="minorEastAsia"/>
          <w:i/>
          <w:iCs/>
          <w:sz w:val="20"/>
          <w:szCs w:val="20"/>
          <w:lang w:val="en-GB"/>
        </w:rPr>
        <w:t>*self-reported (cotinine-verified at 4-, 6-, 8-, 12-, and 24-weeks)</w:t>
      </w:r>
    </w:p>
    <w:p w:rsidRPr="005335BC" w:rsidR="005335BC" w:rsidP="35924B2F" w:rsidRDefault="35924B2F" w14:paraId="4189DE02" w14:textId="77777777">
      <w:pPr>
        <w:spacing w:after="0" w:line="240" w:lineRule="auto"/>
        <w:rPr>
          <w:rFonts w:eastAsiaTheme="minorEastAsia"/>
          <w:i/>
          <w:iCs/>
          <w:sz w:val="20"/>
          <w:szCs w:val="20"/>
          <w:lang w:val="en-GB"/>
        </w:rPr>
      </w:pPr>
      <w:r w:rsidRPr="35924B2F">
        <w:rPr>
          <w:rFonts w:eastAsiaTheme="minorEastAsia"/>
          <w:i/>
          <w:iCs/>
          <w:sz w:val="20"/>
          <w:szCs w:val="20"/>
          <w:lang w:val="en-GB"/>
        </w:rPr>
        <w:t>LTFU – lost to follow up</w:t>
      </w:r>
    </w:p>
    <w:p w:rsidR="005335BC" w:rsidP="35924B2F" w:rsidRDefault="005335BC" w14:paraId="3ED77BA6" w14:textId="054CCA99">
      <w:pPr>
        <w:rPr>
          <w:lang w:val="en-US"/>
        </w:rPr>
      </w:pPr>
    </w:p>
    <w:p w:rsidR="009F7841" w:rsidP="35924B2F" w:rsidRDefault="009F7841" w14:paraId="44A230D6" w14:textId="77777777">
      <w:pPr>
        <w:rPr>
          <w:b/>
          <w:bCs/>
          <w:sz w:val="24"/>
          <w:szCs w:val="24"/>
          <w:lang w:val="en-US"/>
        </w:rPr>
      </w:pPr>
      <w:bookmarkStart w:name="_Hlk117072966" w:id="11"/>
    </w:p>
    <w:p w:rsidR="009F7841" w:rsidP="35924B2F" w:rsidRDefault="009F7841" w14:paraId="1D38688C" w14:textId="77777777">
      <w:pPr>
        <w:rPr>
          <w:b/>
          <w:bCs/>
          <w:sz w:val="24"/>
          <w:szCs w:val="24"/>
          <w:lang w:val="en-US"/>
        </w:rPr>
      </w:pPr>
    </w:p>
    <w:p w:rsidR="009F7841" w:rsidP="35924B2F" w:rsidRDefault="009F7841" w14:paraId="180F7E6E" w14:textId="77777777">
      <w:pPr>
        <w:rPr>
          <w:b/>
          <w:bCs/>
          <w:sz w:val="24"/>
          <w:szCs w:val="24"/>
          <w:lang w:val="en-US"/>
        </w:rPr>
      </w:pPr>
    </w:p>
    <w:p w:rsidR="009F7841" w:rsidP="35924B2F" w:rsidRDefault="009F7841" w14:paraId="257204F3" w14:textId="77777777">
      <w:pPr>
        <w:rPr>
          <w:b/>
          <w:bCs/>
          <w:sz w:val="24"/>
          <w:szCs w:val="24"/>
          <w:lang w:val="en-US"/>
        </w:rPr>
      </w:pPr>
    </w:p>
    <w:p w:rsidR="009F7841" w:rsidP="35924B2F" w:rsidRDefault="009F7841" w14:paraId="2234A097" w14:textId="77777777">
      <w:pPr>
        <w:rPr>
          <w:b/>
          <w:bCs/>
          <w:sz w:val="24"/>
          <w:szCs w:val="24"/>
          <w:lang w:val="en-US"/>
        </w:rPr>
      </w:pPr>
    </w:p>
    <w:p w:rsidR="009F7841" w:rsidP="35924B2F" w:rsidRDefault="009F7841" w14:paraId="5801912D" w14:textId="77777777">
      <w:pPr>
        <w:rPr>
          <w:b/>
          <w:bCs/>
          <w:sz w:val="24"/>
          <w:szCs w:val="24"/>
          <w:lang w:val="en-US"/>
        </w:rPr>
      </w:pPr>
    </w:p>
    <w:p w:rsidR="00850A62" w:rsidP="1AB6DB70" w:rsidRDefault="7A5E3AF1" w14:paraId="43B39359" w14:textId="7ABBC97B">
      <w:pPr>
        <w:pStyle w:val="Normale"/>
        <w:rPr>
          <w:b w:val="1"/>
          <w:bCs w:val="1"/>
          <w:sz w:val="24"/>
          <w:szCs w:val="24"/>
          <w:lang w:val="en-US"/>
        </w:rPr>
      </w:pPr>
      <w:r w:rsidRPr="1AB6DB70" w:rsidR="1AB6DB70">
        <w:rPr>
          <w:b w:val="1"/>
          <w:bCs w:val="1"/>
          <w:sz w:val="24"/>
          <w:szCs w:val="24"/>
          <w:lang w:val="en-US"/>
        </w:rPr>
        <w:t>TABLE S4 - Multivariate Logistic Regression Model for CAR 4-12 Week</w:t>
      </w:r>
    </w:p>
    <w:bookmarkEnd w:id="11"/>
    <w:p w:rsidRPr="00D245A3" w:rsidR="00850A62" w:rsidP="35924B2F" w:rsidRDefault="00850A62" w14:paraId="5B288363" w14:textId="77777777">
      <w:pPr>
        <w:rPr>
          <w:b/>
          <w:bCs/>
          <w:sz w:val="24"/>
          <w:szCs w:val="24"/>
          <w:lang w:val="en-US"/>
        </w:rPr>
      </w:pPr>
    </w:p>
    <w:tbl>
      <w:tblPr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4"/>
        <w:gridCol w:w="1560"/>
        <w:gridCol w:w="1701"/>
        <w:gridCol w:w="1559"/>
        <w:gridCol w:w="1134"/>
      </w:tblGrid>
      <w:tr w:rsidR="00850A62" w:rsidTr="0F3EB52D" w14:paraId="3A1362C4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D94276" w:rsidR="00850A62" w:rsidP="35924B2F" w:rsidRDefault="00850A62" w14:paraId="3C4566CC" w14:textId="77777777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50A62" w:rsidP="35924B2F" w:rsidRDefault="35924B2F" w14:paraId="4D858749" w14:textId="77777777">
            <w:pPr>
              <w:widowControl w:val="0"/>
              <w:jc w:val="center"/>
              <w:rPr>
                <w:sz w:val="20"/>
                <w:szCs w:val="20"/>
              </w:rPr>
            </w:pPr>
            <w:r w:rsidRPr="35924B2F">
              <w:rPr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50A62" w:rsidP="35924B2F" w:rsidRDefault="35924B2F" w14:paraId="16A3D9EF" w14:textId="77777777">
            <w:pPr>
              <w:widowControl w:val="0"/>
              <w:jc w:val="center"/>
              <w:rPr>
                <w:sz w:val="20"/>
                <w:szCs w:val="20"/>
              </w:rPr>
            </w:pPr>
            <w:r w:rsidRPr="35924B2F">
              <w:rPr>
                <w:b/>
                <w:bCs/>
                <w:sz w:val="18"/>
                <w:szCs w:val="18"/>
              </w:rPr>
              <w:t>(95% CI) Lower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50A62" w:rsidP="35924B2F" w:rsidRDefault="35924B2F" w14:paraId="26EC5435" w14:textId="77777777">
            <w:pPr>
              <w:widowControl w:val="0"/>
              <w:jc w:val="center"/>
              <w:rPr>
                <w:sz w:val="20"/>
                <w:szCs w:val="20"/>
              </w:rPr>
            </w:pPr>
            <w:r w:rsidRPr="35924B2F">
              <w:rPr>
                <w:b/>
                <w:bCs/>
                <w:sz w:val="18"/>
                <w:szCs w:val="18"/>
              </w:rPr>
              <w:t>(95% CI</w:t>
            </w:r>
            <w:proofErr w:type="gramStart"/>
            <w:r w:rsidRPr="35924B2F">
              <w:rPr>
                <w:b/>
                <w:bCs/>
                <w:sz w:val="18"/>
                <w:szCs w:val="18"/>
              </w:rPr>
              <w:t xml:space="preserve">)  </w:t>
            </w:r>
            <w:proofErr w:type="spellStart"/>
            <w:r w:rsidRPr="35924B2F">
              <w:rPr>
                <w:b/>
                <w:bCs/>
                <w:sz w:val="18"/>
                <w:szCs w:val="18"/>
              </w:rPr>
              <w:t>Upper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50A62" w:rsidP="35924B2F" w:rsidRDefault="35924B2F" w14:paraId="53673970" w14:textId="77777777">
            <w:pPr>
              <w:widowControl w:val="0"/>
              <w:jc w:val="center"/>
              <w:rPr>
                <w:sz w:val="20"/>
                <w:szCs w:val="20"/>
              </w:rPr>
            </w:pPr>
            <w:r w:rsidRPr="35924B2F"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850A62" w:rsidTr="0F3EB52D" w14:paraId="3A22BB78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4C0D452" w14:textId="77777777">
            <w:pPr>
              <w:widowControl w:val="0"/>
              <w:rPr>
                <w:b/>
                <w:bCs/>
              </w:rPr>
            </w:pPr>
            <w:r w:rsidRPr="35924B2F">
              <w:rPr>
                <w:b/>
                <w:bCs/>
              </w:rPr>
              <w:t>Age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49DFC78" w14:textId="77777777">
            <w:pPr>
              <w:widowControl w:val="0"/>
              <w:jc w:val="center"/>
            </w:pPr>
            <w:r w:rsidRPr="35924B2F">
              <w:t>0.975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7BEB67A6" w14:textId="77777777">
            <w:pPr>
              <w:widowControl w:val="0"/>
              <w:jc w:val="center"/>
            </w:pPr>
            <w:r w:rsidRPr="35924B2F">
              <w:t>0.906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0F44644" w14:textId="77777777">
            <w:pPr>
              <w:widowControl w:val="0"/>
              <w:jc w:val="center"/>
            </w:pPr>
            <w:r w:rsidRPr="35924B2F">
              <w:t>1.049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6385508" w14:textId="77777777">
            <w:pPr>
              <w:widowControl w:val="0"/>
              <w:jc w:val="center"/>
            </w:pPr>
            <w:r w:rsidRPr="35924B2F">
              <w:t>0.492</w:t>
            </w:r>
          </w:p>
        </w:tc>
      </w:tr>
      <w:tr w:rsidR="00850A62" w:rsidTr="0F3EB52D" w14:paraId="573EC842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17EC0D6" w14:textId="77777777">
            <w:pPr>
              <w:widowControl w:val="0"/>
              <w:rPr>
                <w:b/>
                <w:bCs/>
              </w:rPr>
            </w:pPr>
            <w:r w:rsidRPr="35924B2F">
              <w:rPr>
                <w:b/>
                <w:bCs/>
              </w:rPr>
              <w:t>Gender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56B8AE34" w14:textId="77777777">
            <w:pPr>
              <w:widowControl w:val="0"/>
              <w:jc w:val="center"/>
            </w:pPr>
            <w:r w:rsidRPr="35924B2F">
              <w:t>0.299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5FFE047" w14:textId="77777777">
            <w:pPr>
              <w:widowControl w:val="0"/>
              <w:jc w:val="center"/>
            </w:pPr>
            <w:r w:rsidRPr="35924B2F">
              <w:t>0.085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44BC009" w14:textId="77777777">
            <w:pPr>
              <w:widowControl w:val="0"/>
              <w:jc w:val="center"/>
            </w:pPr>
            <w:r w:rsidRPr="35924B2F">
              <w:t>1.053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2912F49C" w14:textId="77777777">
            <w:pPr>
              <w:widowControl w:val="0"/>
              <w:jc w:val="center"/>
            </w:pPr>
            <w:r w:rsidRPr="35924B2F">
              <w:t>0.060</w:t>
            </w:r>
          </w:p>
        </w:tc>
      </w:tr>
      <w:tr w:rsidR="00850A62" w:rsidTr="0F3EB52D" w14:paraId="78BD4529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E955FAD" w14:textId="77777777">
            <w:pPr>
              <w:widowControl w:val="0"/>
              <w:rPr>
                <w:b/>
                <w:bCs/>
              </w:rPr>
            </w:pPr>
            <w:r w:rsidRPr="35924B2F">
              <w:rPr>
                <w:b/>
                <w:bCs/>
              </w:rPr>
              <w:t>Years of smoking*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3841F33" w14:textId="77777777">
            <w:pPr>
              <w:widowControl w:val="0"/>
              <w:jc w:val="center"/>
            </w:pPr>
            <w:r w:rsidRPr="35924B2F">
              <w:t>0.997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5EADDFF0" w14:textId="77777777">
            <w:pPr>
              <w:widowControl w:val="0"/>
              <w:jc w:val="center"/>
            </w:pPr>
            <w:r w:rsidRPr="35924B2F">
              <w:t>0.906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F74D00E" w14:textId="77777777">
            <w:pPr>
              <w:widowControl w:val="0"/>
              <w:jc w:val="center"/>
            </w:pPr>
            <w:r w:rsidRPr="35924B2F">
              <w:t>1.098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F5E8912" w14:textId="77777777">
            <w:pPr>
              <w:widowControl w:val="0"/>
              <w:jc w:val="center"/>
            </w:pPr>
            <w:r w:rsidRPr="35924B2F">
              <w:t>0.954</w:t>
            </w:r>
          </w:p>
        </w:tc>
      </w:tr>
      <w:tr w:rsidR="00850A62" w:rsidTr="0F3EB52D" w14:paraId="043E48EA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0133CFE" w14:textId="77777777">
            <w:pPr>
              <w:widowControl w:val="0"/>
              <w:rPr>
                <w:b/>
                <w:bCs/>
                <w:lang w:val="en-US"/>
              </w:rPr>
            </w:pPr>
            <w:r w:rsidRPr="35924B2F">
              <w:rPr>
                <w:b/>
                <w:bCs/>
                <w:lang w:val="en-US"/>
              </w:rPr>
              <w:t>Years of vaping**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D17A2EE" w14:textId="77777777">
            <w:pPr>
              <w:widowControl w:val="0"/>
              <w:jc w:val="center"/>
            </w:pPr>
            <w:r w:rsidRPr="35924B2F">
              <w:t>1.026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ED26951" w14:textId="77777777">
            <w:pPr>
              <w:widowControl w:val="0"/>
              <w:jc w:val="center"/>
            </w:pPr>
            <w:r w:rsidRPr="35924B2F">
              <w:t>0.628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91F0EA3" w14:textId="77777777">
            <w:pPr>
              <w:widowControl w:val="0"/>
              <w:jc w:val="center"/>
            </w:pPr>
            <w:r w:rsidRPr="35924B2F">
              <w:t>1.677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7813E43" w14:textId="77777777">
            <w:pPr>
              <w:widowControl w:val="0"/>
              <w:jc w:val="center"/>
            </w:pPr>
            <w:r w:rsidRPr="35924B2F">
              <w:t>0.919</w:t>
            </w:r>
          </w:p>
        </w:tc>
      </w:tr>
      <w:tr w:rsidR="00850A62" w:rsidTr="0F3EB52D" w14:paraId="26198229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47FF1CD" w14:textId="77777777">
            <w:pPr>
              <w:widowControl w:val="0"/>
              <w:rPr>
                <w:b/>
                <w:bCs/>
              </w:rPr>
            </w:pPr>
            <w:proofErr w:type="spellStart"/>
            <w:r w:rsidRPr="35924B2F">
              <w:rPr>
                <w:b/>
                <w:bCs/>
              </w:rPr>
              <w:t>Cohabitant</w:t>
            </w:r>
            <w:proofErr w:type="spellEnd"/>
            <w:r w:rsidRPr="35924B2F">
              <w:rPr>
                <w:b/>
                <w:bCs/>
              </w:rPr>
              <w:t xml:space="preserve"> </w:t>
            </w:r>
            <w:proofErr w:type="spellStart"/>
            <w:r w:rsidRPr="35924B2F">
              <w:rPr>
                <w:b/>
                <w:bCs/>
              </w:rPr>
              <w:t>vapers</w:t>
            </w:r>
            <w:proofErr w:type="spellEnd"/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B6C398A" w14:textId="77777777">
            <w:pPr>
              <w:widowControl w:val="0"/>
              <w:jc w:val="center"/>
            </w:pPr>
            <w:r w:rsidRPr="35924B2F">
              <w:t>0.284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21E82479" w14:textId="77777777">
            <w:pPr>
              <w:widowControl w:val="0"/>
              <w:jc w:val="center"/>
            </w:pPr>
            <w:r w:rsidRPr="35924B2F">
              <w:t>0.091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1CBF86B" w14:textId="77777777">
            <w:pPr>
              <w:widowControl w:val="0"/>
              <w:jc w:val="center"/>
            </w:pPr>
            <w:r w:rsidRPr="35924B2F">
              <w:t>0.888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905FF21" w14:textId="77777777">
            <w:pPr>
              <w:widowControl w:val="0"/>
              <w:jc w:val="center"/>
              <w:rPr>
                <w:b/>
                <w:bCs/>
              </w:rPr>
            </w:pPr>
            <w:r w:rsidRPr="35924B2F">
              <w:rPr>
                <w:b/>
                <w:bCs/>
              </w:rPr>
              <w:t>0.030</w:t>
            </w:r>
          </w:p>
        </w:tc>
      </w:tr>
      <w:tr w:rsidR="00850A62" w:rsidTr="0F3EB52D" w14:paraId="79F59694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3BA32B52" w14:textId="77777777">
            <w:pPr>
              <w:widowControl w:val="0"/>
              <w:rPr>
                <w:b/>
                <w:bCs/>
              </w:rPr>
            </w:pPr>
            <w:proofErr w:type="spellStart"/>
            <w:r w:rsidRPr="35924B2F">
              <w:rPr>
                <w:b/>
                <w:bCs/>
              </w:rPr>
              <w:t>Previous</w:t>
            </w:r>
            <w:proofErr w:type="spellEnd"/>
            <w:r w:rsidRPr="35924B2F">
              <w:rPr>
                <w:b/>
                <w:bCs/>
              </w:rPr>
              <w:t xml:space="preserve"> </w:t>
            </w:r>
            <w:proofErr w:type="spellStart"/>
            <w:r w:rsidRPr="35924B2F">
              <w:rPr>
                <w:b/>
                <w:bCs/>
              </w:rPr>
              <w:t>quit</w:t>
            </w:r>
            <w:proofErr w:type="spellEnd"/>
            <w:r w:rsidRPr="35924B2F">
              <w:rPr>
                <w:b/>
                <w:bCs/>
              </w:rPr>
              <w:t xml:space="preserve"> </w:t>
            </w:r>
            <w:proofErr w:type="spellStart"/>
            <w:r w:rsidRPr="35924B2F">
              <w:rPr>
                <w:b/>
                <w:bCs/>
              </w:rPr>
              <w:t>vaping</w:t>
            </w:r>
            <w:proofErr w:type="spellEnd"/>
            <w:r w:rsidRPr="35924B2F">
              <w:rPr>
                <w:b/>
                <w:bCs/>
              </w:rPr>
              <w:t xml:space="preserve"> </w:t>
            </w:r>
            <w:proofErr w:type="spellStart"/>
            <w:r w:rsidRPr="35924B2F">
              <w:rPr>
                <w:b/>
                <w:bCs/>
              </w:rPr>
              <w:t>attempts</w:t>
            </w:r>
            <w:proofErr w:type="spellEnd"/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7DC1CD1D" w14:textId="77777777">
            <w:pPr>
              <w:widowControl w:val="0"/>
              <w:jc w:val="center"/>
            </w:pPr>
            <w:r w:rsidRPr="35924B2F">
              <w:t>1.872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EE6DA0F" w14:textId="77777777">
            <w:pPr>
              <w:widowControl w:val="0"/>
              <w:jc w:val="center"/>
            </w:pPr>
            <w:r w:rsidRPr="35924B2F">
              <w:t>0.585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9482320" w14:textId="77777777">
            <w:pPr>
              <w:widowControl w:val="0"/>
              <w:jc w:val="center"/>
            </w:pPr>
            <w:r w:rsidRPr="35924B2F">
              <w:t>5.993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F786CDF" w14:textId="77777777">
            <w:pPr>
              <w:widowControl w:val="0"/>
              <w:jc w:val="center"/>
            </w:pPr>
            <w:r w:rsidRPr="35924B2F">
              <w:t>0.291</w:t>
            </w:r>
          </w:p>
        </w:tc>
      </w:tr>
      <w:tr w:rsidR="00850A62" w:rsidTr="0F3EB52D" w14:paraId="7348849A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5D9E9770" w14:textId="77777777">
            <w:pPr>
              <w:widowControl w:val="0"/>
              <w:rPr>
                <w:b/>
                <w:bCs/>
              </w:rPr>
            </w:pPr>
            <w:r w:rsidRPr="35924B2F">
              <w:rPr>
                <w:b/>
                <w:bCs/>
              </w:rPr>
              <w:t>BDI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28247E47" w14:textId="77777777">
            <w:pPr>
              <w:widowControl w:val="0"/>
              <w:jc w:val="center"/>
            </w:pPr>
            <w:r w:rsidRPr="35924B2F">
              <w:t>2.038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B0D346D" w14:textId="77777777">
            <w:pPr>
              <w:widowControl w:val="0"/>
              <w:jc w:val="center"/>
            </w:pPr>
            <w:r w:rsidRPr="35924B2F">
              <w:t>0.353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4A0E9C6" w14:textId="77777777">
            <w:pPr>
              <w:widowControl w:val="0"/>
              <w:jc w:val="center"/>
            </w:pPr>
            <w:r w:rsidRPr="35924B2F">
              <w:t>9.766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C354945" w14:textId="77777777">
            <w:pPr>
              <w:widowControl w:val="0"/>
              <w:jc w:val="center"/>
            </w:pPr>
            <w:r w:rsidRPr="35924B2F">
              <w:t>0.426</w:t>
            </w:r>
          </w:p>
        </w:tc>
      </w:tr>
      <w:tr w:rsidR="00850A62" w:rsidTr="0F3EB52D" w14:paraId="07EB6646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013EC0D" w14:textId="77777777">
            <w:pPr>
              <w:widowControl w:val="0"/>
              <w:rPr>
                <w:b/>
                <w:bCs/>
              </w:rPr>
            </w:pPr>
            <w:r w:rsidRPr="35924B2F">
              <w:rPr>
                <w:b/>
                <w:bCs/>
              </w:rPr>
              <w:t>BAI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57537BF9" w14:textId="77777777">
            <w:pPr>
              <w:widowControl w:val="0"/>
              <w:jc w:val="center"/>
            </w:pPr>
            <w:r w:rsidRPr="35924B2F">
              <w:t>0.219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38C7E3B6" w14:textId="77777777">
            <w:pPr>
              <w:widowControl w:val="0"/>
              <w:jc w:val="center"/>
            </w:pPr>
            <w:r w:rsidRPr="35924B2F">
              <w:t>0.055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777984E" w14:textId="77777777">
            <w:pPr>
              <w:widowControl w:val="0"/>
              <w:jc w:val="center"/>
            </w:pPr>
            <w:r w:rsidRPr="35924B2F">
              <w:t>0.870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721AC458" w14:textId="77777777">
            <w:pPr>
              <w:widowControl w:val="0"/>
              <w:jc w:val="center"/>
              <w:rPr>
                <w:b/>
                <w:bCs/>
              </w:rPr>
            </w:pPr>
            <w:r w:rsidRPr="35924B2F">
              <w:rPr>
                <w:b/>
                <w:bCs/>
              </w:rPr>
              <w:t>0.031</w:t>
            </w:r>
          </w:p>
        </w:tc>
      </w:tr>
      <w:tr w:rsidR="00850A62" w:rsidTr="0F3EB52D" w14:paraId="0199E213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6CBF3A1C" w14:textId="77777777">
            <w:pPr>
              <w:widowControl w:val="0"/>
              <w:rPr>
                <w:b/>
                <w:bCs/>
              </w:rPr>
            </w:pPr>
            <w:r w:rsidRPr="35924B2F">
              <w:rPr>
                <w:b/>
                <w:bCs/>
              </w:rPr>
              <w:t>PSECDI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7F25243A" w14:textId="77777777">
            <w:pPr>
              <w:widowControl w:val="0"/>
              <w:jc w:val="center"/>
            </w:pPr>
            <w:r w:rsidRPr="35924B2F">
              <w:t>0.337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EEBC02D" w14:textId="77777777">
            <w:pPr>
              <w:widowControl w:val="0"/>
              <w:jc w:val="center"/>
            </w:pPr>
            <w:r w:rsidRPr="35924B2F">
              <w:t>0.111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53868F8" w14:textId="77777777">
            <w:pPr>
              <w:widowControl w:val="0"/>
              <w:jc w:val="center"/>
            </w:pPr>
            <w:r w:rsidRPr="35924B2F">
              <w:t>1.019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201FDE25" w14:textId="77777777">
            <w:pPr>
              <w:widowControl w:val="0"/>
              <w:jc w:val="center"/>
            </w:pPr>
            <w:r w:rsidRPr="35924B2F">
              <w:t>0.054</w:t>
            </w:r>
          </w:p>
        </w:tc>
      </w:tr>
      <w:tr w:rsidR="00850A62" w:rsidTr="0F3EB52D" w14:paraId="4DFAAF94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782A1F6" w14:textId="77777777">
            <w:pPr>
              <w:widowControl w:val="0"/>
              <w:rPr>
                <w:b/>
                <w:bCs/>
              </w:rPr>
            </w:pPr>
            <w:proofErr w:type="spellStart"/>
            <w:r w:rsidRPr="35924B2F">
              <w:rPr>
                <w:b/>
                <w:bCs/>
              </w:rPr>
              <w:t>Motivation</w:t>
            </w:r>
            <w:proofErr w:type="spellEnd"/>
            <w:r w:rsidRPr="35924B2F">
              <w:rPr>
                <w:b/>
                <w:bCs/>
              </w:rPr>
              <w:t xml:space="preserve"> </w:t>
            </w:r>
            <w:proofErr w:type="spellStart"/>
            <w:r w:rsidRPr="35924B2F">
              <w:rPr>
                <w:b/>
                <w:bCs/>
              </w:rPr>
              <w:t>level</w:t>
            </w:r>
            <w:proofErr w:type="spellEnd"/>
            <w:r w:rsidRPr="35924B2F">
              <w:rPr>
                <w:b/>
                <w:bCs/>
              </w:rPr>
              <w:t xml:space="preserve"> by VAS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398C108B" w14:textId="77777777">
            <w:pPr>
              <w:widowControl w:val="0"/>
              <w:jc w:val="center"/>
            </w:pPr>
            <w:r w:rsidRPr="35924B2F">
              <w:t>1.077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D636FFC" w14:textId="77777777">
            <w:pPr>
              <w:widowControl w:val="0"/>
              <w:jc w:val="center"/>
            </w:pPr>
            <w:r w:rsidRPr="35924B2F">
              <w:t>0.830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7ACC03A4" w14:textId="77777777">
            <w:pPr>
              <w:widowControl w:val="0"/>
              <w:jc w:val="center"/>
            </w:pPr>
            <w:r w:rsidRPr="35924B2F">
              <w:t>1.397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7FB49665" w14:textId="77777777">
            <w:pPr>
              <w:widowControl w:val="0"/>
              <w:jc w:val="center"/>
            </w:pPr>
            <w:r w:rsidRPr="35924B2F">
              <w:t>0.579</w:t>
            </w:r>
          </w:p>
        </w:tc>
      </w:tr>
      <w:tr w:rsidR="00850A62" w:rsidTr="0F3EB52D" w14:paraId="2E6AB275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252EA998" w14:textId="77777777">
            <w:pPr>
              <w:widowControl w:val="0"/>
              <w:rPr>
                <w:b/>
                <w:bCs/>
                <w:lang w:val="en-US"/>
              </w:rPr>
            </w:pPr>
            <w:r w:rsidRPr="35924B2F">
              <w:rPr>
                <w:b/>
                <w:bCs/>
                <w:lang w:val="en-US"/>
              </w:rPr>
              <w:t>MNWS</w:t>
            </w:r>
            <w:r w:rsidRPr="35924B2F">
              <w:rPr>
                <w:rFonts w:eastAsia="Arial Unicode MS"/>
                <w:b/>
                <w:bCs/>
                <w:vertAlign w:val="superscript"/>
                <w:lang w:val="en-US"/>
              </w:rPr>
              <w:t>$</w:t>
            </w:r>
          </w:p>
          <w:p w:rsidRPr="00007CF9" w:rsidR="00850A62" w:rsidP="35924B2F" w:rsidRDefault="35924B2F" w14:paraId="0A2CE41E" w14:textId="77777777">
            <w:pPr>
              <w:widowControl w:val="0"/>
              <w:rPr>
                <w:lang w:val="en-US"/>
              </w:rPr>
            </w:pPr>
            <w:r w:rsidRPr="35924B2F">
              <w:rPr>
                <w:lang w:val="en-US"/>
              </w:rPr>
              <w:t>Total score</w:t>
            </w:r>
          </w:p>
          <w:p w:rsidRPr="00007CF9" w:rsidR="00850A62" w:rsidP="35924B2F" w:rsidRDefault="35924B2F" w14:paraId="773819B4" w14:textId="77777777">
            <w:pPr>
              <w:widowControl w:val="0"/>
              <w:rPr>
                <w:lang w:val="en-US"/>
              </w:rPr>
            </w:pPr>
            <w:r w:rsidRPr="35924B2F">
              <w:rPr>
                <w:lang w:val="en-US"/>
              </w:rPr>
              <w:t>Craving score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3E3F012E" w14:textId="77777777">
            <w:pPr>
              <w:widowControl w:val="0"/>
              <w:jc w:val="center"/>
            </w:pPr>
            <w:r w:rsidRPr="35924B2F">
              <w:t>2.206</w:t>
            </w:r>
          </w:p>
          <w:p w:rsidRPr="00007CF9" w:rsidR="00850A62" w:rsidP="35924B2F" w:rsidRDefault="35924B2F" w14:paraId="121D260B" w14:textId="77777777">
            <w:pPr>
              <w:widowControl w:val="0"/>
              <w:jc w:val="center"/>
            </w:pPr>
            <w:r w:rsidRPr="35924B2F">
              <w:t>0.357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3492FCB" w14:textId="77777777">
            <w:pPr>
              <w:widowControl w:val="0"/>
              <w:jc w:val="center"/>
            </w:pPr>
            <w:r w:rsidRPr="35924B2F">
              <w:t>0.602</w:t>
            </w:r>
          </w:p>
          <w:p w:rsidRPr="00007CF9" w:rsidR="00850A62" w:rsidP="35924B2F" w:rsidRDefault="35924B2F" w14:paraId="29BB3046" w14:textId="77777777">
            <w:pPr>
              <w:widowControl w:val="0"/>
              <w:jc w:val="center"/>
            </w:pPr>
            <w:r w:rsidRPr="35924B2F">
              <w:t>0.115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0D37C9BF" w14:textId="77777777">
            <w:pPr>
              <w:widowControl w:val="0"/>
              <w:jc w:val="center"/>
            </w:pPr>
            <w:r w:rsidRPr="35924B2F">
              <w:t>8.080</w:t>
            </w:r>
          </w:p>
          <w:p w:rsidRPr="00007CF9" w:rsidR="00850A62" w:rsidP="35924B2F" w:rsidRDefault="35924B2F" w14:paraId="3043667A" w14:textId="77777777">
            <w:pPr>
              <w:widowControl w:val="0"/>
              <w:jc w:val="center"/>
            </w:pPr>
            <w:r w:rsidRPr="35924B2F">
              <w:t>1.099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24BF11BE" w14:textId="77777777">
            <w:pPr>
              <w:widowControl w:val="0"/>
              <w:jc w:val="center"/>
            </w:pPr>
            <w:r w:rsidRPr="35924B2F">
              <w:t>0.232</w:t>
            </w:r>
          </w:p>
          <w:p w:rsidRPr="00007CF9" w:rsidR="00850A62" w:rsidP="35924B2F" w:rsidRDefault="35924B2F" w14:paraId="51185B12" w14:textId="77777777">
            <w:pPr>
              <w:widowControl w:val="0"/>
              <w:jc w:val="center"/>
            </w:pPr>
            <w:r w:rsidRPr="35924B2F">
              <w:t>0.059</w:t>
            </w:r>
          </w:p>
        </w:tc>
      </w:tr>
      <w:tr w:rsidR="00850A62" w:rsidTr="0F3EB52D" w14:paraId="6CD7344A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4E4D0214" w14:textId="77777777">
            <w:pPr>
              <w:widowControl w:val="0"/>
              <w:rPr>
                <w:b/>
                <w:bCs/>
              </w:rPr>
            </w:pPr>
            <w:r w:rsidRPr="35924B2F">
              <w:rPr>
                <w:b/>
                <w:bCs/>
              </w:rPr>
              <w:t xml:space="preserve">Weight </w:t>
            </w:r>
            <w:proofErr w:type="spellStart"/>
            <w:r w:rsidRPr="35924B2F">
              <w:rPr>
                <w:b/>
                <w:bCs/>
              </w:rPr>
              <w:t>increase</w:t>
            </w:r>
            <w:proofErr w:type="spellEnd"/>
            <w:r w:rsidRPr="35924B2F">
              <w:rPr>
                <w:b/>
                <w:bCs/>
              </w:rPr>
              <w:t xml:space="preserve"> </w:t>
            </w:r>
            <w:proofErr w:type="spellStart"/>
            <w:r w:rsidRPr="35924B2F">
              <w:rPr>
                <w:b/>
                <w:bCs/>
              </w:rPr>
              <w:t>at</w:t>
            </w:r>
            <w:proofErr w:type="spellEnd"/>
            <w:r w:rsidRPr="35924B2F">
              <w:rPr>
                <w:b/>
                <w:bCs/>
              </w:rPr>
              <w:t xml:space="preserve"> week-12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7B558F5B" w14:textId="77777777">
            <w:pPr>
              <w:widowControl w:val="0"/>
              <w:jc w:val="center"/>
            </w:pPr>
            <w:r w:rsidRPr="35924B2F">
              <w:t>1.093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C698AF3" w14:textId="77777777">
            <w:pPr>
              <w:widowControl w:val="0"/>
              <w:jc w:val="center"/>
            </w:pPr>
            <w:r w:rsidRPr="35924B2F">
              <w:t>0.877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18044D8B" w14:textId="77777777">
            <w:pPr>
              <w:widowControl w:val="0"/>
              <w:jc w:val="center"/>
            </w:pPr>
            <w:r w:rsidRPr="35924B2F">
              <w:t>1.364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007CF9" w:rsidR="00850A62" w:rsidP="35924B2F" w:rsidRDefault="35924B2F" w14:paraId="781F88FC" w14:textId="77777777">
            <w:pPr>
              <w:widowControl w:val="0"/>
              <w:jc w:val="center"/>
            </w:pPr>
            <w:r w:rsidRPr="35924B2F">
              <w:t>0.429</w:t>
            </w:r>
          </w:p>
        </w:tc>
      </w:tr>
      <w:tr w:rsidR="00850A62" w:rsidTr="0F3EB52D" w14:paraId="7966F9E0" w14:textId="77777777">
        <w:trPr>
          <w:trHeight w:val="315"/>
        </w:trPr>
        <w:tc>
          <w:tcPr>
            <w:tcW w:w="339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F7841" w:rsidR="00850A62" w:rsidP="0F3EB52D" w:rsidRDefault="0F3EB52D" w14:paraId="16FDE7C2" w14:textId="77777777">
            <w:pPr>
              <w:widowControl w:val="0"/>
              <w:rPr>
                <w:b/>
                <w:bCs/>
              </w:rPr>
            </w:pPr>
            <w:proofErr w:type="spellStart"/>
            <w:r w:rsidRPr="009F7841">
              <w:rPr>
                <w:b/>
                <w:bCs/>
              </w:rPr>
              <w:t>Varenicline</w:t>
            </w:r>
            <w:proofErr w:type="spellEnd"/>
            <w:r w:rsidRPr="009F7841">
              <w:rPr>
                <w:b/>
                <w:bCs/>
              </w:rPr>
              <w:t xml:space="preserve"> vs. Placebo</w:t>
            </w:r>
          </w:p>
        </w:tc>
        <w:tc>
          <w:tcPr>
            <w:tcW w:w="15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F7841" w:rsidR="00850A62" w:rsidP="35924B2F" w:rsidRDefault="35924B2F" w14:paraId="25B0AE1B" w14:textId="77777777">
            <w:pPr>
              <w:widowControl w:val="0"/>
              <w:jc w:val="center"/>
            </w:pPr>
            <w:r w:rsidRPr="009F7841">
              <w:t>3.196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F7841" w:rsidR="00850A62" w:rsidP="35924B2F" w:rsidRDefault="35924B2F" w14:paraId="0614173B" w14:textId="77777777">
            <w:pPr>
              <w:widowControl w:val="0"/>
              <w:jc w:val="center"/>
            </w:pPr>
            <w:r w:rsidRPr="009F7841">
              <w:t>1.188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F7841" w:rsidR="00850A62" w:rsidP="35924B2F" w:rsidRDefault="35924B2F" w14:paraId="4BCBE89B" w14:textId="77777777">
            <w:pPr>
              <w:widowControl w:val="0"/>
              <w:jc w:val="center"/>
            </w:pPr>
            <w:r w:rsidRPr="009F7841">
              <w:t>8.599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F7841" w:rsidR="00850A62" w:rsidP="0F3EB52D" w:rsidRDefault="0F3EB52D" w14:paraId="68A768A9" w14:textId="77777777">
            <w:pPr>
              <w:widowControl w:val="0"/>
              <w:jc w:val="center"/>
              <w:rPr>
                <w:b/>
                <w:bCs/>
              </w:rPr>
            </w:pPr>
            <w:r w:rsidRPr="009F7841">
              <w:rPr>
                <w:b/>
                <w:bCs/>
              </w:rPr>
              <w:t>0.021</w:t>
            </w:r>
          </w:p>
        </w:tc>
      </w:tr>
    </w:tbl>
    <w:p w:rsidR="00850A62" w:rsidP="35924B2F" w:rsidRDefault="00850A62" w14:paraId="7E8D0872" w14:textId="77777777">
      <w:pPr>
        <w:rPr>
          <w:color w:val="000000" w:themeColor="text1"/>
          <w:sz w:val="20"/>
          <w:szCs w:val="20"/>
          <w:lang w:val="en-GB"/>
        </w:rPr>
      </w:pPr>
    </w:p>
    <w:p w:rsidRPr="00355BE5" w:rsidR="00850A62" w:rsidP="35924B2F" w:rsidRDefault="35924B2F" w14:paraId="038A0A35" w14:textId="77777777">
      <w:pPr>
        <w:rPr>
          <w:color w:val="000000" w:themeColor="text1"/>
          <w:sz w:val="20"/>
          <w:szCs w:val="20"/>
          <w:lang w:val="en-GB"/>
        </w:rPr>
      </w:pPr>
      <w:r w:rsidRPr="35924B2F">
        <w:rPr>
          <w:sz w:val="20"/>
          <w:szCs w:val="20"/>
          <w:lang w:val="en-GB"/>
        </w:rPr>
        <w:t>* Previous smoking years, prior to regular vaping. All EC users in the study were former smokers</w:t>
      </w:r>
    </w:p>
    <w:p w:rsidRPr="00355BE5" w:rsidR="00850A62" w:rsidP="35924B2F" w:rsidRDefault="35924B2F" w14:paraId="61B6526B" w14:textId="77777777">
      <w:pPr>
        <w:rPr>
          <w:color w:val="000000" w:themeColor="text1"/>
          <w:sz w:val="20"/>
          <w:szCs w:val="20"/>
          <w:lang w:val="en-GB"/>
        </w:rPr>
      </w:pPr>
      <w:r w:rsidRPr="35924B2F">
        <w:rPr>
          <w:sz w:val="20"/>
          <w:szCs w:val="20"/>
          <w:lang w:val="en-GB"/>
        </w:rPr>
        <w:t>** Years of exclusive vaping. All EC users in the study were vaping daily</w:t>
      </w:r>
    </w:p>
    <w:p w:rsidR="00850A62" w:rsidP="35924B2F" w:rsidRDefault="7A5E3AF1" w14:paraId="2A84B16F" w14:textId="07FF8351">
      <w:pPr>
        <w:rPr>
          <w:rFonts w:eastAsia="Arial Unicode MS"/>
          <w:color w:val="000000" w:themeColor="text1"/>
          <w:sz w:val="20"/>
          <w:szCs w:val="20"/>
          <w:lang w:val="en-US"/>
        </w:rPr>
      </w:pPr>
      <w:r w:rsidRPr="7A5E3AF1">
        <w:rPr>
          <w:rFonts w:eastAsia="Arial Unicode MS"/>
          <w:sz w:val="20"/>
          <w:szCs w:val="20"/>
          <w:vertAlign w:val="superscript"/>
          <w:lang w:val="en-US"/>
        </w:rPr>
        <w:t xml:space="preserve">$ </w:t>
      </w:r>
      <w:r w:rsidRPr="7A5E3AF1">
        <w:rPr>
          <w:rFonts w:eastAsia="Arial Unicode MS"/>
          <w:sz w:val="20"/>
          <w:szCs w:val="20"/>
          <w:lang w:val="en-US"/>
        </w:rPr>
        <w:t>MNWS, measured at week-4 (varenicline, n = 58; placebo, n = 56)</w:t>
      </w:r>
    </w:p>
    <w:p w:rsidR="7A5E3AF1" w:rsidP="7A5E3AF1" w:rsidRDefault="7A5E3AF1" w14:paraId="374021FE" w14:textId="691C18D7">
      <w:pPr>
        <w:rPr>
          <w:rFonts w:eastAsia="Arial Unicode MS"/>
          <w:sz w:val="20"/>
          <w:szCs w:val="20"/>
          <w:lang w:val="en-US"/>
        </w:rPr>
      </w:pPr>
    </w:p>
    <w:p w:rsidR="00694A0B" w:rsidP="1AB6DB70" w:rsidRDefault="00694A0B" w14:paraId="705D78FD" w14:textId="72EC5E47">
      <w:pPr>
        <w:pStyle w:val="Normale"/>
        <w:rPr>
          <w:rFonts w:eastAsia="Arial Unicode MS"/>
          <w:b w:val="1"/>
          <w:bCs w:val="1"/>
          <w:sz w:val="24"/>
          <w:szCs w:val="24"/>
          <w:lang w:val="en-US"/>
        </w:rPr>
      </w:pPr>
    </w:p>
    <w:p w:rsidR="00694A0B" w:rsidP="35924B2F" w:rsidRDefault="00694A0B" w14:paraId="39B64C59" w14:textId="77777777">
      <w:pPr>
        <w:spacing w:before="100" w:beforeAutospacing="1" w:after="100" w:afterAutospacing="1" w:line="240" w:lineRule="auto"/>
        <w:rPr>
          <w:rFonts w:asciiTheme="majorHAnsi" w:hAnsiTheme="majorHAnsi" w:eastAsiaTheme="minorEastAsia" w:cstheme="majorBidi"/>
          <w:b/>
          <w:bCs/>
          <w:color w:val="000000" w:themeColor="text1"/>
          <w:sz w:val="24"/>
          <w:szCs w:val="24"/>
          <w:lang w:val="en-US" w:eastAsia="it-IT"/>
        </w:rPr>
      </w:pPr>
      <w:bookmarkStart w:name="_Hlk117073160" w:id="12"/>
    </w:p>
    <w:p w:rsidRPr="00F907C2" w:rsidR="00F907C2" w:rsidP="12FDCA13" w:rsidRDefault="7A5E3AF1" w14:paraId="1DD246C1" w14:textId="60EEBAA3">
      <w:pPr>
        <w:spacing w:before="100" w:beforeAutospacing="on" w:after="100" w:afterAutospacing="on" w:line="240" w:lineRule="auto"/>
        <w:rPr>
          <w:rFonts w:ascii="Calibri Light" w:hAnsi="Calibri Light" w:eastAsia="" w:cs="" w:asciiTheme="majorAscii" w:hAnsiTheme="majorAscii" w:eastAsiaTheme="minorEastAsia" w:cstheme="majorBidi"/>
          <w:b w:val="1"/>
          <w:bCs w:val="1"/>
          <w:color w:val="000000" w:themeColor="text1"/>
          <w:sz w:val="24"/>
          <w:szCs w:val="24"/>
          <w:lang w:val="en-US" w:eastAsia="it-IT"/>
        </w:rPr>
      </w:pPr>
      <w:r w:rsidRPr="12FDCA13" w:rsidR="12FDCA13">
        <w:rPr>
          <w:rFonts w:ascii="Calibri Light" w:hAnsi="Calibri Light" w:eastAsia="" w:cs="" w:asciiTheme="majorAscii" w:hAnsiTheme="majorAscii" w:eastAsiaTheme="minorEastAsia" w:cstheme="majorBidi"/>
          <w:b w:val="1"/>
          <w:bCs w:val="1"/>
          <w:sz w:val="24"/>
          <w:szCs w:val="24"/>
          <w:lang w:val="en-US" w:eastAsia="it-IT"/>
        </w:rPr>
        <w:t>Table S5. Summary of adverse events occurring in ³ 3% of either treatment group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038"/>
        <w:gridCol w:w="1787"/>
        <w:gridCol w:w="1714"/>
        <w:gridCol w:w="2089"/>
      </w:tblGrid>
      <w:tr w:rsidRPr="005F677A" w:rsidR="005F677A" w:rsidTr="35924B2F" w14:paraId="7E588274" w14:textId="77777777">
        <w:trPr>
          <w:trHeight w:val="620"/>
        </w:trPr>
        <w:tc>
          <w:tcPr>
            <w:tcW w:w="2097" w:type="pct"/>
            <w:noWrap/>
            <w:hideMark/>
          </w:tcPr>
          <w:bookmarkEnd w:id="12"/>
          <w:p w:rsidRPr="005F677A" w:rsidR="005F677A" w:rsidP="35924B2F" w:rsidRDefault="35924B2F" w14:paraId="1A6E363B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28" w:type="pct"/>
            <w:hideMark/>
          </w:tcPr>
          <w:p w:rsidRPr="005F677A" w:rsidR="005F677A" w:rsidP="35924B2F" w:rsidRDefault="35924B2F" w14:paraId="1123416A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Varenicline</w:t>
            </w:r>
            <w:r w:rsidR="005F677A">
              <w:br/>
            </w: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n(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hideMark/>
          </w:tcPr>
          <w:p w:rsidRPr="005F677A" w:rsidR="005F677A" w:rsidP="35924B2F" w:rsidRDefault="35924B2F" w14:paraId="10913A08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Placebo</w:t>
            </w:r>
            <w:r w:rsidR="005F677A">
              <w:br/>
            </w: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n(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262E45" w:rsidR="005F677A" w:rsidP="35924B2F" w:rsidRDefault="35924B2F" w14:paraId="2E6BF310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p-value</w:t>
            </w:r>
          </w:p>
        </w:tc>
      </w:tr>
      <w:tr w:rsidRPr="005F677A" w:rsidR="005F677A" w:rsidTr="35924B2F" w14:paraId="74F4FEFE" w14:textId="77777777">
        <w:trPr>
          <w:trHeight w:val="1550"/>
        </w:trPr>
        <w:tc>
          <w:tcPr>
            <w:tcW w:w="2097" w:type="pct"/>
            <w:hideMark/>
          </w:tcPr>
          <w:p w:rsidRPr="005F677A" w:rsidR="005F677A" w:rsidP="35924B2F" w:rsidRDefault="35924B2F" w14:paraId="24918D96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val="en-US"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val="en-US" w:eastAsia="it-IT"/>
              </w:rPr>
              <w:t>Adverse Events*</w:t>
            </w:r>
            <w:r w:rsidR="005F677A">
              <w:br/>
            </w:r>
            <w:r w:rsidRPr="35924B2F">
              <w:rPr>
                <w:rFonts w:eastAsiaTheme="minorEastAsia"/>
                <w:i/>
                <w:iCs/>
                <w:sz w:val="20"/>
                <w:szCs w:val="20"/>
                <w:lang w:val="en-US" w:eastAsia="it-IT"/>
              </w:rPr>
              <w:t xml:space="preserve"> Total reported events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7EF16744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(N = 246)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0E138940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(N = 154)</w:t>
            </w:r>
          </w:p>
        </w:tc>
        <w:tc>
          <w:tcPr>
            <w:tcW w:w="1085" w:type="pct"/>
            <w:noWrap/>
            <w:hideMark/>
          </w:tcPr>
          <w:p w:rsidRPr="00262E45" w:rsidR="005F677A" w:rsidP="35924B2F" w:rsidRDefault="35924B2F" w14:paraId="1E85254F" w14:textId="0641650C">
            <w:pPr>
              <w:spacing w:before="100" w:beforeAutospacing="1" w:after="100" w:afterAutospacing="1"/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0.042</w:t>
            </w:r>
          </w:p>
        </w:tc>
      </w:tr>
      <w:tr w:rsidRPr="005F677A" w:rsidR="005F677A" w:rsidTr="35924B2F" w14:paraId="102597FD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75E7586C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Nausea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473814B4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49 (19.9%)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4D7F25C4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19 (12.3%)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21D8AB05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5FE95553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0D448F18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Headache/Migraine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1A323874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25 (10.2%)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13AC7E7A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16 (10.4%)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5B7CDAF8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42AFE937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157B4D50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Dry mouth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3651A8B7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24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( 9.8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75C24639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22 (14.3%)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390CFF6E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1881E425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7192BD0B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Insomnia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256B3593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27 (11.0%)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1CF31582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12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( 7.8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348CCC2F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760A4990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4A1A1457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Flatulence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658B3095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17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( 6.9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27D3C24F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6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( 3.9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01D2260C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494274B4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03B503CB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Abnormal dreams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525F2B22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16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( 6.5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28068D85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5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( 3.3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1E6FFCD0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3CC81C32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1583FFA0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Anxiety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03F255A0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16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( 6.5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02CB8CF5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9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( 5.8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55EB3E76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5C2DD029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63EE8726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Irritability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50C3A69A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14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( 5.7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7CDB4E10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10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( 6.5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044EC024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709C72F1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64979FBE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Sore throat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27D8169D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16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( 6.5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27E84FAA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16 (10.4%)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1645034E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23254699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3CF27CD0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Constipation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3DAB1BBE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10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( 4.1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68541C3E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9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( 5.8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7DCC56A7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42742D0A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68120DDB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Cough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17AA8631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10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( 4.1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03EAD468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9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( 5.8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62E33BA6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304F3949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7DF0BB63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Lightheadedness</w:t>
            </w:r>
            <w:proofErr w:type="spell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/dizziness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1751AE3E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10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( 4.1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33963BF1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8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( 5.2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258667F7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Pr="005F677A" w:rsidR="005F677A" w:rsidTr="35924B2F" w14:paraId="03CC0B42" w14:textId="77777777">
        <w:trPr>
          <w:trHeight w:val="310"/>
        </w:trPr>
        <w:tc>
          <w:tcPr>
            <w:tcW w:w="2097" w:type="pct"/>
            <w:noWrap/>
            <w:hideMark/>
          </w:tcPr>
          <w:p w:rsidRPr="005F677A" w:rsidR="005F677A" w:rsidP="35924B2F" w:rsidRDefault="35924B2F" w14:paraId="6A557517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Others</w:t>
            </w:r>
          </w:p>
        </w:tc>
        <w:tc>
          <w:tcPr>
            <w:tcW w:w="928" w:type="pct"/>
            <w:noWrap/>
            <w:hideMark/>
          </w:tcPr>
          <w:p w:rsidRPr="005F677A" w:rsidR="005F677A" w:rsidP="35924B2F" w:rsidRDefault="35924B2F" w14:paraId="6B79EFCF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12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( 4.9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890" w:type="pct"/>
            <w:noWrap/>
            <w:hideMark/>
          </w:tcPr>
          <w:p w:rsidRPr="005F677A" w:rsidR="005F677A" w:rsidP="35924B2F" w:rsidRDefault="35924B2F" w14:paraId="3FF1CD16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 xml:space="preserve">13 </w:t>
            </w:r>
            <w:proofErr w:type="gramStart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( 8.4</w:t>
            </w:r>
            <w:proofErr w:type="gramEnd"/>
            <w:r w:rsidRPr="35924B2F">
              <w:rPr>
                <w:rFonts w:eastAsiaTheme="minorEastAsia"/>
                <w:i/>
                <w:iCs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085" w:type="pct"/>
            <w:noWrap/>
            <w:hideMark/>
          </w:tcPr>
          <w:p w:rsidRPr="005F677A" w:rsidR="005F677A" w:rsidP="35924B2F" w:rsidRDefault="005F677A" w14:paraId="3A55AC9E" w14:textId="77777777">
            <w:pPr>
              <w:spacing w:before="100" w:beforeAutospacing="1" w:after="100" w:afterAutospacing="1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</w:p>
        </w:tc>
      </w:tr>
    </w:tbl>
    <w:p w:rsidRPr="00F907C2" w:rsidR="00F907C2" w:rsidP="35924B2F" w:rsidRDefault="35924B2F" w14:paraId="2A5674A7" w14:textId="500EE6AC">
      <w:pPr>
        <w:spacing w:before="100" w:beforeAutospacing="1" w:after="100" w:afterAutospacing="1" w:line="240" w:lineRule="auto"/>
        <w:rPr>
          <w:rFonts w:cs="Times New Roman" w:eastAsiaTheme="minorEastAsia"/>
          <w:i/>
          <w:iCs/>
          <w:color w:val="000000" w:themeColor="text1"/>
          <w:sz w:val="20"/>
          <w:szCs w:val="20"/>
          <w:lang w:val="en-US" w:eastAsia="it-IT"/>
        </w:rPr>
      </w:pPr>
      <w:r w:rsidRPr="35924B2F">
        <w:rPr>
          <w:rFonts w:cs="Times New Roman" w:eastAsiaTheme="minorEastAsia"/>
          <w:i/>
          <w:iCs/>
          <w:sz w:val="20"/>
          <w:szCs w:val="20"/>
          <w:lang w:val="en-US" w:eastAsia="it-IT"/>
        </w:rPr>
        <w:t>*Adverse events recorded during treatment phase and occurring in 3% or more of either treatment group. Participants were counted only once per row but could be counted several times per column.</w:t>
      </w:r>
    </w:p>
    <w:p w:rsidRPr="00F907C2" w:rsidR="00F907C2" w:rsidP="35924B2F" w:rsidRDefault="00F907C2" w14:paraId="51C5EBC8" w14:textId="77777777">
      <w:pPr>
        <w:spacing w:after="0" w:line="240" w:lineRule="auto"/>
        <w:rPr>
          <w:sz w:val="24"/>
          <w:szCs w:val="24"/>
          <w:lang w:val="en-US"/>
        </w:rPr>
      </w:pPr>
    </w:p>
    <w:p w:rsidRPr="00F907C2" w:rsidR="00F907C2" w:rsidP="35924B2F" w:rsidRDefault="00F907C2" w14:paraId="448E0326" w14:textId="77777777">
      <w:pPr>
        <w:rPr>
          <w:color w:val="000000" w:themeColor="text1"/>
          <w:sz w:val="20"/>
          <w:szCs w:val="20"/>
          <w:lang w:val="en-US"/>
        </w:rPr>
      </w:pPr>
    </w:p>
    <w:p w:rsidRPr="009A726E" w:rsidR="009A726E" w:rsidP="35924B2F" w:rsidRDefault="7A5E3AF1" w14:paraId="0D7A2598" w14:textId="2DDC72EF">
      <w:pPr>
        <w:spacing w:after="0" w:line="276" w:lineRule="auto"/>
        <w:rPr>
          <w:rFonts w:eastAsia="Arial"/>
          <w:sz w:val="24"/>
          <w:szCs w:val="24"/>
          <w:lang w:val="en-US" w:eastAsia="it-IT"/>
        </w:rPr>
      </w:pPr>
      <w:bookmarkStart w:name="_Hlk117073275" w:id="15"/>
      <w:r w:rsidRPr="12FDCA13" w:rsidR="12FDCA13">
        <w:rPr>
          <w:rFonts w:eastAsia="Arial"/>
          <w:b w:val="1"/>
          <w:bCs w:val="1"/>
          <w:sz w:val="24"/>
          <w:szCs w:val="24"/>
          <w:lang w:val="en-US" w:eastAsia="it-IT"/>
        </w:rPr>
        <w:t xml:space="preserve">TABLE S6A - </w:t>
      </w:r>
      <w:r w:rsidRPr="12FDCA13" w:rsidR="12FDCA13">
        <w:rPr>
          <w:rFonts w:eastAsia="Calibri"/>
          <w:b w:val="1"/>
          <w:bCs w:val="1"/>
          <w:sz w:val="24"/>
          <w:szCs w:val="24"/>
          <w:lang w:val="en-US" w:eastAsia="it-IT"/>
        </w:rPr>
        <w:t>Metabolic and Cardiovascular Parameters Measured at Baseline and Week 12</w:t>
      </w:r>
    </w:p>
    <w:bookmarkEnd w:id="15"/>
    <w:tbl>
      <w:tblPr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1200"/>
        <w:gridCol w:w="1240"/>
        <w:gridCol w:w="1417"/>
        <w:gridCol w:w="1276"/>
        <w:gridCol w:w="1134"/>
        <w:gridCol w:w="1134"/>
        <w:gridCol w:w="1134"/>
      </w:tblGrid>
      <w:tr w:rsidRPr="009A726E" w:rsidR="009A726E" w:rsidTr="35924B2F" w14:paraId="3C56D53A" w14:textId="77777777">
        <w:trPr>
          <w:trHeight w:val="315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2200E33B" w14:textId="77777777">
            <w:pPr>
              <w:widowControl w:val="0"/>
              <w:spacing w:after="0" w:line="276" w:lineRule="auto"/>
              <w:rPr>
                <w:rFonts w:ascii="Arial" w:hAnsi="Arial" w:eastAsia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44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71A0BF4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Baseline</w:t>
            </w:r>
          </w:p>
          <w:p w:rsidRPr="009A726E" w:rsidR="009A726E" w:rsidP="35924B2F" w:rsidRDefault="35924B2F" w14:paraId="5D4947FC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proofErr w:type="spellStart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mean</w:t>
            </w:r>
            <w:proofErr w:type="spellEnd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 xml:space="preserve"> (SD)</w:t>
            </w:r>
          </w:p>
        </w:tc>
        <w:tc>
          <w:tcPr>
            <w:tcW w:w="2693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F5B7F2A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Week 12</w:t>
            </w:r>
          </w:p>
          <w:p w:rsidRPr="009A726E" w:rsidR="009A726E" w:rsidP="35924B2F" w:rsidRDefault="35924B2F" w14:paraId="542A4852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proofErr w:type="spellStart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mean</w:t>
            </w:r>
            <w:proofErr w:type="spellEnd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 xml:space="preserve"> (SD)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525585D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  <w:t>P value</w:t>
            </w:r>
          </w:p>
          <w:p w:rsidRPr="009A726E" w:rsidR="009A726E" w:rsidP="35924B2F" w:rsidRDefault="35924B2F" w14:paraId="34BBDB2D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  <w:r w:rsidRPr="35924B2F">
              <w:rPr>
                <w:rFonts w:ascii="Symbol" w:hAnsi="Symbol" w:eastAsia="Symbol" w:cs="Symbol"/>
                <w:i/>
                <w:iCs/>
                <w:sz w:val="20"/>
                <w:szCs w:val="20"/>
                <w:lang w:val="en-US" w:eastAsia="it-IT"/>
              </w:rPr>
              <w:t>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5D41CB3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  <w:t>P value</w:t>
            </w:r>
          </w:p>
          <w:p w:rsidRPr="009A726E" w:rsidR="009A726E" w:rsidP="35924B2F" w:rsidRDefault="35924B2F" w14:paraId="555DC037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  <w:r w:rsidRPr="35924B2F">
              <w:rPr>
                <w:rFonts w:ascii="Symbol" w:hAnsi="Symbol" w:eastAsia="Symbol" w:cs="Symbol"/>
                <w:i/>
                <w:iCs/>
                <w:sz w:val="20"/>
                <w:szCs w:val="20"/>
                <w:lang w:val="en-US" w:eastAsia="it-IT"/>
              </w:rPr>
              <w:t>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8A3D8DF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 xml:space="preserve">P </w:t>
            </w:r>
            <w:proofErr w:type="spellStart"/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value</w:t>
            </w:r>
            <w:proofErr w:type="spellEnd"/>
          </w:p>
          <w:p w:rsidRPr="009A726E" w:rsidR="009A726E" w:rsidP="35924B2F" w:rsidRDefault="35924B2F" w14:paraId="10C3A327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Symbol" w:hAnsi="Symbol" w:eastAsia="Symbol" w:cs="Symbol"/>
                <w:i/>
                <w:iCs/>
                <w:sz w:val="20"/>
                <w:szCs w:val="20"/>
                <w:lang w:val="it" w:eastAsia="it-IT"/>
              </w:rPr>
              <w:t></w:t>
            </w:r>
          </w:p>
        </w:tc>
      </w:tr>
      <w:tr w:rsidRPr="009A726E" w:rsidR="009A726E" w:rsidTr="35924B2F" w14:paraId="7AD26D24" w14:textId="77777777">
        <w:trPr>
          <w:trHeight w:val="315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6A3EE58A" w14:textId="77777777">
            <w:pPr>
              <w:widowControl w:val="0"/>
              <w:spacing w:after="0" w:line="276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9F8C650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proofErr w:type="spellStart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Varenicline</w:t>
            </w:r>
            <w:proofErr w:type="spellEnd"/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7DCA31C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Placebo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66A3DEA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proofErr w:type="spellStart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Varenicline</w:t>
            </w:r>
            <w:proofErr w:type="spellEnd"/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4D6248E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Placebo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664540AA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09CE94E0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5532040E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</w:p>
        </w:tc>
      </w:tr>
      <w:tr w:rsidRPr="009A726E" w:rsidR="009A726E" w:rsidTr="35924B2F" w14:paraId="5D4E06EF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5B1F908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Weight (Kg)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7ABAAF5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75.5 (13.4)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FCA4702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78.4 (15.2)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E12CE93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76.9 (14.2)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28BB5BF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78.8 (15.1)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4C819C8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0.0742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B91ECBD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0.9315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833FBC1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0.0965</w:t>
            </w:r>
          </w:p>
        </w:tc>
      </w:tr>
      <w:tr w:rsidRPr="009A726E" w:rsidR="009A726E" w:rsidTr="35924B2F" w14:paraId="3CCC5949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56CE747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BMI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DF14A37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26.81 (4.52)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CB8D507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27.76 (4.61)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9D15E75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27.12 (4.52)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021A484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27.88 (4.03)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35B13904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0.1175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AE518DB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0.8724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1F7718E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0.3434</w:t>
            </w:r>
          </w:p>
        </w:tc>
      </w:tr>
      <w:tr w:rsidRPr="009A726E" w:rsidR="009A726E" w:rsidTr="35924B2F" w14:paraId="2EB0C08A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68A1360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SBP (mmHg)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A15F2C8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126.2 (11.8)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370FE99A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128.0 (12.7)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8819807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125.1 (9.6)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EB231A4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126.4 (8.9)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3527260A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0.6175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39EB0FB8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0.0864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9C6E7A1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0.8834</w:t>
            </w:r>
          </w:p>
        </w:tc>
      </w:tr>
      <w:tr w:rsidRPr="009A726E" w:rsidR="009A726E" w:rsidTr="35924B2F" w14:paraId="49B5E136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DD738B0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DBP (mmHg)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4A68783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76.1 (8.1)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3A982AF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77.8 (10.5)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9074219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76.7 (8.6)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67FA0B5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77.20 (9.4)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945219B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0.0904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C27400D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0.7602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38D11F98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0.3404</w:t>
            </w:r>
          </w:p>
        </w:tc>
      </w:tr>
      <w:tr w:rsidRPr="009A726E" w:rsidR="009A726E" w:rsidTr="35924B2F" w14:paraId="079C3DF0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18DAA09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HR (b/m)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2C0F7CF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74.7 (10.4)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FEF8031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76.7 (10.8)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2158FEB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73.8 (8.7)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03F2C72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75.4 (11.6)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298F7D7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0.6282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168D88F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0.5288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3E48BD8A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0.3979</w:t>
            </w:r>
          </w:p>
        </w:tc>
      </w:tr>
    </w:tbl>
    <w:p w:rsidRPr="009A726E" w:rsidR="009A726E" w:rsidP="35924B2F" w:rsidRDefault="35924B2F" w14:paraId="1000DBC2" w14:textId="77777777">
      <w:pPr>
        <w:widowControl w:val="0"/>
        <w:spacing w:after="0" w:line="276" w:lineRule="auto"/>
        <w:rPr>
          <w:rFonts w:ascii="Arial" w:hAnsi="Arial" w:eastAsia="Arial" w:cs="Arial"/>
          <w:sz w:val="20"/>
          <w:szCs w:val="20"/>
          <w:lang w:val="en-US" w:eastAsia="it-IT"/>
        </w:rPr>
      </w:pPr>
      <w:r w:rsidRPr="35924B2F">
        <w:rPr>
          <w:rFonts w:ascii="Symbol" w:hAnsi="Symbol" w:eastAsia="Symbol" w:cs="Symbol"/>
          <w:i/>
          <w:iCs/>
          <w:sz w:val="20"/>
          <w:szCs w:val="20"/>
          <w:lang w:val="en-US" w:eastAsia="it-IT"/>
        </w:rPr>
        <w:t></w:t>
      </w:r>
      <w:r w:rsidRPr="35924B2F">
        <w:rPr>
          <w:rFonts w:ascii="Arial" w:hAnsi="Arial" w:eastAsia="Arial" w:cs="Arial"/>
          <w:i/>
          <w:iCs/>
          <w:sz w:val="20"/>
          <w:szCs w:val="20"/>
          <w:lang w:val="en-US" w:eastAsia="it-IT"/>
        </w:rPr>
        <w:t xml:space="preserve"> = </w:t>
      </w:r>
      <w:r w:rsidRPr="35924B2F">
        <w:rPr>
          <w:rFonts w:ascii="Arial" w:hAnsi="Arial" w:eastAsia="Arial" w:cs="Arial"/>
          <w:sz w:val="20"/>
          <w:szCs w:val="20"/>
          <w:lang w:val="en-US" w:eastAsia="it-IT"/>
        </w:rPr>
        <w:t>Baseline vs. Week12 – Varenicline (N=57)</w:t>
      </w:r>
    </w:p>
    <w:p w:rsidRPr="009A726E" w:rsidR="009A726E" w:rsidP="35924B2F" w:rsidRDefault="35924B2F" w14:paraId="0BFB6477" w14:textId="77777777">
      <w:pPr>
        <w:widowControl w:val="0"/>
        <w:spacing w:after="0" w:line="276" w:lineRule="auto"/>
        <w:rPr>
          <w:rFonts w:ascii="Arial" w:hAnsi="Arial" w:eastAsia="Arial" w:cs="Arial"/>
          <w:sz w:val="20"/>
          <w:szCs w:val="20"/>
          <w:lang w:val="en-US" w:eastAsia="it-IT"/>
        </w:rPr>
      </w:pPr>
      <w:r w:rsidRPr="35924B2F">
        <w:rPr>
          <w:rFonts w:ascii="Symbol" w:hAnsi="Symbol" w:eastAsia="Symbol" w:cs="Symbol"/>
          <w:i/>
          <w:iCs/>
          <w:sz w:val="20"/>
          <w:szCs w:val="20"/>
          <w:lang w:val="en-US" w:eastAsia="it-IT"/>
        </w:rPr>
        <w:t></w:t>
      </w:r>
      <w:r w:rsidRPr="35924B2F">
        <w:rPr>
          <w:rFonts w:ascii="Arial" w:hAnsi="Arial" w:eastAsia="Arial" w:cs="Arial"/>
          <w:i/>
          <w:iCs/>
          <w:sz w:val="20"/>
          <w:szCs w:val="20"/>
          <w:lang w:val="en-US" w:eastAsia="it-IT"/>
        </w:rPr>
        <w:t xml:space="preserve"> = </w:t>
      </w:r>
      <w:r w:rsidRPr="35924B2F">
        <w:rPr>
          <w:rFonts w:ascii="Arial" w:hAnsi="Arial" w:eastAsia="Arial" w:cs="Arial"/>
          <w:sz w:val="20"/>
          <w:szCs w:val="20"/>
          <w:lang w:val="en-US" w:eastAsia="it-IT"/>
        </w:rPr>
        <w:t>Baseline vs. Week12 – Placebo (N=56)</w:t>
      </w:r>
    </w:p>
    <w:p w:rsidRPr="009A726E" w:rsidR="009A726E" w:rsidP="35924B2F" w:rsidRDefault="35924B2F" w14:paraId="4649EB8B" w14:textId="77777777">
      <w:pPr>
        <w:spacing w:after="0" w:line="276" w:lineRule="auto"/>
        <w:rPr>
          <w:rFonts w:ascii="Arial" w:hAnsi="Arial" w:eastAsia="Arial" w:cs="Arial"/>
          <w:sz w:val="20"/>
          <w:szCs w:val="20"/>
          <w:lang w:val="en-US" w:eastAsia="it-IT"/>
        </w:rPr>
      </w:pPr>
      <w:r w:rsidRPr="35924B2F">
        <w:rPr>
          <w:rFonts w:ascii="Symbol" w:hAnsi="Symbol" w:eastAsia="Symbol" w:cs="Symbol"/>
          <w:i/>
          <w:iCs/>
          <w:sz w:val="20"/>
          <w:szCs w:val="20"/>
          <w:lang w:val="it" w:eastAsia="it-IT"/>
        </w:rPr>
        <w:t></w:t>
      </w:r>
      <w:r w:rsidRPr="35924B2F">
        <w:rPr>
          <w:rFonts w:ascii="Arial" w:hAnsi="Arial" w:eastAsia="Arial" w:cs="Arial"/>
          <w:i/>
          <w:iCs/>
          <w:sz w:val="20"/>
          <w:szCs w:val="20"/>
          <w:lang w:val="en-US" w:eastAsia="it-IT"/>
        </w:rPr>
        <w:t xml:space="preserve"> = </w:t>
      </w:r>
      <w:r w:rsidRPr="35924B2F">
        <w:rPr>
          <w:rFonts w:ascii="Arial" w:hAnsi="Arial" w:eastAsia="Arial" w:cs="Arial"/>
          <w:sz w:val="20"/>
          <w:szCs w:val="20"/>
          <w:lang w:val="en-US" w:eastAsia="it-IT"/>
        </w:rPr>
        <w:t>Varenicline vs. Placebo</w:t>
      </w:r>
    </w:p>
    <w:p w:rsidRPr="009A726E" w:rsidR="009A726E" w:rsidP="35924B2F" w:rsidRDefault="009A726E" w14:paraId="1CDE03D2" w14:textId="77777777">
      <w:pPr>
        <w:spacing w:after="0" w:line="276" w:lineRule="auto"/>
        <w:rPr>
          <w:rFonts w:ascii="Arial" w:hAnsi="Arial" w:eastAsia="Arial" w:cs="Arial"/>
          <w:lang w:val="en-US" w:eastAsia="it-IT"/>
        </w:rPr>
      </w:pPr>
    </w:p>
    <w:p w:rsidRPr="009A726E" w:rsidR="009A726E" w:rsidP="35924B2F" w:rsidRDefault="009A726E" w14:paraId="0C455E58" w14:textId="77777777">
      <w:pPr>
        <w:spacing w:after="0" w:line="276" w:lineRule="auto"/>
        <w:rPr>
          <w:rFonts w:ascii="Arial" w:hAnsi="Arial" w:eastAsia="Arial" w:cs="Arial"/>
          <w:lang w:val="en-US" w:eastAsia="it-IT"/>
        </w:rPr>
      </w:pPr>
    </w:p>
    <w:p w:rsidRPr="009A726E" w:rsidR="009A726E" w:rsidP="35924B2F" w:rsidRDefault="7A5E3AF1" w14:paraId="5C40FB48" w14:textId="4A9CEBBE">
      <w:pPr>
        <w:spacing w:after="0" w:line="276" w:lineRule="auto"/>
        <w:rPr>
          <w:rFonts w:eastAsia="Arial"/>
          <w:sz w:val="24"/>
          <w:szCs w:val="24"/>
          <w:lang w:val="en-US" w:eastAsia="it-IT"/>
        </w:rPr>
      </w:pPr>
      <w:bookmarkStart w:name="_Hlk117073306" w:id="18"/>
      <w:r w:rsidRPr="12FDCA13" w:rsidR="12FDCA13">
        <w:rPr>
          <w:rFonts w:eastAsia="Arial"/>
          <w:b w:val="1"/>
          <w:bCs w:val="1"/>
          <w:sz w:val="24"/>
          <w:szCs w:val="24"/>
          <w:lang w:val="en-US" w:eastAsia="it-IT"/>
        </w:rPr>
        <w:t xml:space="preserve">TABLE S6B - </w:t>
      </w:r>
      <w:r w:rsidRPr="12FDCA13" w:rsidR="12FDCA13">
        <w:rPr>
          <w:rFonts w:eastAsia="Calibri"/>
          <w:b w:val="1"/>
          <w:bCs w:val="1"/>
          <w:sz w:val="24"/>
          <w:szCs w:val="24"/>
          <w:lang w:val="en-US" w:eastAsia="it-IT"/>
        </w:rPr>
        <w:t>Metabolic and Cardiovascular Parameters Measured at Baseline and Week 24</w:t>
      </w:r>
    </w:p>
    <w:bookmarkEnd w:id="18"/>
    <w:tbl>
      <w:tblPr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1200"/>
        <w:gridCol w:w="1240"/>
        <w:gridCol w:w="1417"/>
        <w:gridCol w:w="1276"/>
        <w:gridCol w:w="1134"/>
        <w:gridCol w:w="1134"/>
        <w:gridCol w:w="1134"/>
      </w:tblGrid>
      <w:tr w:rsidRPr="009A726E" w:rsidR="009A726E" w:rsidTr="35924B2F" w14:paraId="50718D56" w14:textId="77777777">
        <w:trPr>
          <w:trHeight w:val="315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43F4E487" w14:textId="77777777">
            <w:pPr>
              <w:widowControl w:val="0"/>
              <w:spacing w:after="0" w:line="276" w:lineRule="auto"/>
              <w:rPr>
                <w:rFonts w:ascii="Arial" w:hAnsi="Arial" w:eastAsia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44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4EFF40C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Baseline</w:t>
            </w:r>
          </w:p>
          <w:p w:rsidRPr="009A726E" w:rsidR="009A726E" w:rsidP="35924B2F" w:rsidRDefault="35924B2F" w14:paraId="24724481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proofErr w:type="spellStart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mean</w:t>
            </w:r>
            <w:proofErr w:type="spellEnd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 xml:space="preserve"> (SD)</w:t>
            </w:r>
          </w:p>
        </w:tc>
        <w:tc>
          <w:tcPr>
            <w:tcW w:w="2693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EBAE207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Week 24</w:t>
            </w:r>
          </w:p>
          <w:p w:rsidRPr="009A726E" w:rsidR="009A726E" w:rsidP="35924B2F" w:rsidRDefault="35924B2F" w14:paraId="727E0639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proofErr w:type="spellStart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mean</w:t>
            </w:r>
            <w:proofErr w:type="spellEnd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 xml:space="preserve"> (SD)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7C1B72F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  <w:t>P value</w:t>
            </w:r>
          </w:p>
          <w:p w:rsidRPr="009A726E" w:rsidR="009A726E" w:rsidP="35924B2F" w:rsidRDefault="35924B2F" w14:paraId="0D9D774B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  <w:r w:rsidRPr="35924B2F">
              <w:rPr>
                <w:rFonts w:ascii="Symbol" w:hAnsi="Symbol" w:eastAsia="Symbol" w:cs="Symbol"/>
                <w:i/>
                <w:iCs/>
                <w:sz w:val="20"/>
                <w:szCs w:val="20"/>
                <w:lang w:val="en-US" w:eastAsia="it-IT"/>
              </w:rPr>
              <w:t>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CF63D54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  <w:t>P value</w:t>
            </w:r>
          </w:p>
          <w:p w:rsidRPr="009A726E" w:rsidR="009A726E" w:rsidP="35924B2F" w:rsidRDefault="35924B2F" w14:paraId="3D9BAB7D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  <w:r w:rsidRPr="35924B2F">
              <w:rPr>
                <w:rFonts w:ascii="Symbol" w:hAnsi="Symbol" w:eastAsia="Symbol" w:cs="Symbol"/>
                <w:i/>
                <w:iCs/>
                <w:sz w:val="20"/>
                <w:szCs w:val="20"/>
                <w:lang w:val="en-US" w:eastAsia="it-IT"/>
              </w:rPr>
              <w:t>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80EAA83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 xml:space="preserve">P </w:t>
            </w:r>
            <w:proofErr w:type="spellStart"/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value</w:t>
            </w:r>
            <w:proofErr w:type="spellEnd"/>
          </w:p>
          <w:p w:rsidRPr="009A726E" w:rsidR="009A726E" w:rsidP="35924B2F" w:rsidRDefault="35924B2F" w14:paraId="05B01DBD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Symbol" w:hAnsi="Symbol" w:eastAsia="Symbol" w:cs="Symbol"/>
                <w:i/>
                <w:iCs/>
                <w:sz w:val="20"/>
                <w:szCs w:val="20"/>
                <w:lang w:val="it" w:eastAsia="it-IT"/>
              </w:rPr>
              <w:t></w:t>
            </w:r>
          </w:p>
        </w:tc>
      </w:tr>
      <w:tr w:rsidRPr="009A726E" w:rsidR="009A726E" w:rsidTr="35924B2F" w14:paraId="5854C3BA" w14:textId="77777777">
        <w:trPr>
          <w:trHeight w:val="315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2F48067E" w14:textId="77777777">
            <w:pPr>
              <w:widowControl w:val="0"/>
              <w:spacing w:after="0" w:line="276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92DD8FA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proofErr w:type="spellStart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Varenicline</w:t>
            </w:r>
            <w:proofErr w:type="spellEnd"/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EE9DA6A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Placebo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C6D0E6B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proofErr w:type="spellStart"/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Varenicline</w:t>
            </w:r>
            <w:proofErr w:type="spellEnd"/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ECEE6BB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b/>
                <w:bCs/>
                <w:sz w:val="20"/>
                <w:szCs w:val="20"/>
                <w:lang w:val="it" w:eastAsia="it-IT"/>
              </w:rPr>
              <w:t>Placebo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02764ED5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0FBAEC04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009A726E" w14:paraId="10FD167F" w14:textId="77777777">
            <w:pPr>
              <w:widowControl w:val="0"/>
              <w:spacing w:after="0" w:line="276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en-US" w:eastAsia="it-IT"/>
              </w:rPr>
            </w:pPr>
          </w:p>
        </w:tc>
      </w:tr>
      <w:tr w:rsidRPr="009A726E" w:rsidR="009A726E" w:rsidTr="35924B2F" w14:paraId="7380456C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6E59C3F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Weight (Kg)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1A80961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74.6 (13.7)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67CCF0A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77.8 (14.2)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D1F95C4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76.8 (14.5)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FC13F99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78.3 (14.1)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3B17753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0.0643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A3B5B1B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0.9415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222FE3D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0.0923</w:t>
            </w:r>
          </w:p>
        </w:tc>
      </w:tr>
      <w:tr w:rsidRPr="009A726E" w:rsidR="009A726E" w:rsidTr="35924B2F" w14:paraId="2318030A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AF42338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BMI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2F7CCE0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26.56 (4.65)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77B6354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27.84 (4.02)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739E3899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26.98 (4.56)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7EE306F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27.93 (4.00)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7C4C6B3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0.6468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3079998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0.9212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59C2A86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0.2857</w:t>
            </w:r>
          </w:p>
        </w:tc>
      </w:tr>
      <w:tr w:rsidRPr="009A726E" w:rsidR="009A726E" w:rsidTr="35924B2F" w14:paraId="3433A95A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B395E7D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SBP (mmHg)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2EAC2AC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125.4 (12.1)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33AEB45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128.2 (12.6)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660850B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124.4 (8.3)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FDCBBB5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126.0 (8.2)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219D7E3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0.6218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547BDDBB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0.0549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EF6269A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0.7022</w:t>
            </w:r>
          </w:p>
        </w:tc>
      </w:tr>
      <w:tr w:rsidRPr="009A726E" w:rsidR="009A726E" w:rsidTr="35924B2F" w14:paraId="170CE0DF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3CF4BF82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DBP (mmHg)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463A197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76.2 (8.2)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D3ADCA5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76.8 (10.1)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62F8805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78.0 (8.9)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8821F1A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77.2 (8.4)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2F008E1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0.1075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D9170D0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0.8451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FA1A392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0.3453</w:t>
            </w:r>
          </w:p>
        </w:tc>
      </w:tr>
      <w:tr w:rsidRPr="009A726E" w:rsidR="009A726E" w:rsidTr="35924B2F" w14:paraId="3992B79F" w14:textId="77777777">
        <w:trPr>
          <w:trHeight w:val="330"/>
        </w:trPr>
        <w:tc>
          <w:tcPr>
            <w:tcW w:w="13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41B93C4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Calibri" w:hAnsi="Calibri" w:eastAsia="Calibri" w:cs="Calibri"/>
                <w:b/>
                <w:bCs/>
                <w:lang w:val="it" w:eastAsia="it-IT"/>
              </w:rPr>
              <w:t>HR (b/m)</w:t>
            </w:r>
          </w:p>
        </w:tc>
        <w:tc>
          <w:tcPr>
            <w:tcW w:w="120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100AE5B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75.1 (10.4)</w:t>
            </w:r>
          </w:p>
        </w:tc>
        <w:tc>
          <w:tcPr>
            <w:tcW w:w="12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622D9EF7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78.2 (11.3)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B3855A1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74.5 (8.9)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0B39CA8C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sz w:val="20"/>
                <w:szCs w:val="20"/>
                <w:lang w:val="it" w:eastAsia="it-IT"/>
              </w:rPr>
              <w:t>76.7 (12.2)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431C1428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0.7134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273E1E52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0.3181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Pr="009A726E" w:rsidR="009A726E" w:rsidP="35924B2F" w:rsidRDefault="35924B2F" w14:paraId="151DF6D3" w14:textId="77777777">
            <w:pPr>
              <w:widowControl w:val="0"/>
              <w:spacing w:after="0" w:line="240" w:lineRule="auto"/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</w:pPr>
            <w:r w:rsidRPr="35924B2F">
              <w:rPr>
                <w:rFonts w:ascii="Arial" w:hAnsi="Arial" w:eastAsia="Arial" w:cs="Arial"/>
                <w:i/>
                <w:iCs/>
                <w:sz w:val="20"/>
                <w:szCs w:val="20"/>
                <w:lang w:val="it" w:eastAsia="it-IT"/>
              </w:rPr>
              <w:t>0.5787</w:t>
            </w:r>
          </w:p>
        </w:tc>
      </w:tr>
    </w:tbl>
    <w:p w:rsidRPr="009A726E" w:rsidR="009A726E" w:rsidP="35924B2F" w:rsidRDefault="35924B2F" w14:paraId="4C9B26BA" w14:textId="77777777">
      <w:pPr>
        <w:widowControl w:val="0"/>
        <w:spacing w:after="0" w:line="276" w:lineRule="auto"/>
        <w:rPr>
          <w:rFonts w:ascii="Arial" w:hAnsi="Arial" w:eastAsia="Arial" w:cs="Arial"/>
          <w:sz w:val="20"/>
          <w:szCs w:val="20"/>
          <w:lang w:val="en-US" w:eastAsia="it-IT"/>
        </w:rPr>
      </w:pPr>
      <w:r w:rsidRPr="35924B2F">
        <w:rPr>
          <w:rFonts w:ascii="Symbol" w:hAnsi="Symbol" w:eastAsia="Symbol" w:cs="Symbol"/>
          <w:i/>
          <w:iCs/>
          <w:sz w:val="20"/>
          <w:szCs w:val="20"/>
          <w:lang w:val="en-US" w:eastAsia="it-IT"/>
        </w:rPr>
        <w:t></w:t>
      </w:r>
      <w:r w:rsidRPr="35924B2F">
        <w:rPr>
          <w:rFonts w:ascii="Arial" w:hAnsi="Arial" w:eastAsia="Arial" w:cs="Arial"/>
          <w:i/>
          <w:iCs/>
          <w:sz w:val="20"/>
          <w:szCs w:val="20"/>
          <w:lang w:val="en-US" w:eastAsia="it-IT"/>
        </w:rPr>
        <w:t xml:space="preserve"> = </w:t>
      </w:r>
      <w:r w:rsidRPr="35924B2F">
        <w:rPr>
          <w:rFonts w:ascii="Arial" w:hAnsi="Arial" w:eastAsia="Arial" w:cs="Arial"/>
          <w:sz w:val="20"/>
          <w:szCs w:val="20"/>
          <w:lang w:val="en-US" w:eastAsia="it-IT"/>
        </w:rPr>
        <w:t>Baseline vs. Week24 – Varenicline (N=51)</w:t>
      </w:r>
    </w:p>
    <w:p w:rsidRPr="009A726E" w:rsidR="009A726E" w:rsidP="35924B2F" w:rsidRDefault="35924B2F" w14:paraId="772990D9" w14:textId="77777777">
      <w:pPr>
        <w:widowControl w:val="0"/>
        <w:spacing w:after="0" w:line="276" w:lineRule="auto"/>
        <w:rPr>
          <w:rFonts w:ascii="Arial" w:hAnsi="Arial" w:eastAsia="Arial" w:cs="Arial"/>
          <w:sz w:val="20"/>
          <w:szCs w:val="20"/>
          <w:lang w:val="en-US" w:eastAsia="it-IT"/>
        </w:rPr>
      </w:pPr>
      <w:r w:rsidRPr="35924B2F">
        <w:rPr>
          <w:rFonts w:ascii="Symbol" w:hAnsi="Symbol" w:eastAsia="Symbol" w:cs="Symbol"/>
          <w:i/>
          <w:iCs/>
          <w:sz w:val="20"/>
          <w:szCs w:val="20"/>
          <w:lang w:val="en-US" w:eastAsia="it-IT"/>
        </w:rPr>
        <w:t></w:t>
      </w:r>
      <w:r w:rsidRPr="35924B2F">
        <w:rPr>
          <w:rFonts w:ascii="Arial" w:hAnsi="Arial" w:eastAsia="Arial" w:cs="Arial"/>
          <w:i/>
          <w:iCs/>
          <w:sz w:val="20"/>
          <w:szCs w:val="20"/>
          <w:lang w:val="en-US" w:eastAsia="it-IT"/>
        </w:rPr>
        <w:t xml:space="preserve"> = </w:t>
      </w:r>
      <w:r w:rsidRPr="35924B2F">
        <w:rPr>
          <w:rFonts w:ascii="Arial" w:hAnsi="Arial" w:eastAsia="Arial" w:cs="Arial"/>
          <w:sz w:val="20"/>
          <w:szCs w:val="20"/>
          <w:lang w:val="en-US" w:eastAsia="it-IT"/>
        </w:rPr>
        <w:t>Baseline vs. Week24 – Placebo (N=44)</w:t>
      </w:r>
    </w:p>
    <w:p w:rsidRPr="009A726E" w:rsidR="009A726E" w:rsidP="35924B2F" w:rsidRDefault="35924B2F" w14:paraId="10A6C886" w14:textId="77777777">
      <w:pPr>
        <w:spacing w:after="0" w:line="276" w:lineRule="auto"/>
        <w:rPr>
          <w:rFonts w:ascii="Arial" w:hAnsi="Arial" w:eastAsia="Arial" w:cs="Arial"/>
          <w:sz w:val="20"/>
          <w:szCs w:val="20"/>
          <w:lang w:val="it" w:eastAsia="it-IT"/>
        </w:rPr>
      </w:pPr>
      <w:r w:rsidRPr="35924B2F">
        <w:rPr>
          <w:rFonts w:ascii="Symbol" w:hAnsi="Symbol" w:eastAsia="Symbol" w:cs="Symbol"/>
          <w:i/>
          <w:iCs/>
          <w:sz w:val="20"/>
          <w:szCs w:val="20"/>
          <w:lang w:val="it" w:eastAsia="it-IT"/>
        </w:rPr>
        <w:t></w:t>
      </w:r>
      <w:r w:rsidRPr="35924B2F">
        <w:rPr>
          <w:rFonts w:ascii="Arial" w:hAnsi="Arial" w:eastAsia="Arial" w:cs="Arial"/>
          <w:i/>
          <w:iCs/>
          <w:sz w:val="20"/>
          <w:szCs w:val="20"/>
          <w:lang w:val="en-US" w:eastAsia="it-IT"/>
        </w:rPr>
        <w:t xml:space="preserve"> = </w:t>
      </w:r>
      <w:proofErr w:type="spellStart"/>
      <w:r w:rsidRPr="35924B2F">
        <w:rPr>
          <w:rFonts w:ascii="Arial" w:hAnsi="Arial" w:eastAsia="Arial" w:cs="Arial"/>
          <w:sz w:val="20"/>
          <w:szCs w:val="20"/>
          <w:lang w:val="it" w:eastAsia="it-IT"/>
        </w:rPr>
        <w:t>Varenicline</w:t>
      </w:r>
      <w:proofErr w:type="spellEnd"/>
      <w:r w:rsidRPr="35924B2F">
        <w:rPr>
          <w:rFonts w:ascii="Arial" w:hAnsi="Arial" w:eastAsia="Arial" w:cs="Arial"/>
          <w:sz w:val="20"/>
          <w:szCs w:val="20"/>
          <w:lang w:val="it" w:eastAsia="it-IT"/>
        </w:rPr>
        <w:t xml:space="preserve"> vs. Placebo</w:t>
      </w:r>
    </w:p>
    <w:p w:rsidRPr="00B45910" w:rsidR="009A726E" w:rsidP="35924B2F" w:rsidRDefault="009A726E" w14:paraId="62A16C1E" w14:textId="77777777">
      <w:pPr>
        <w:rPr>
          <w:lang w:val="en-US"/>
        </w:rPr>
      </w:pPr>
    </w:p>
    <w:sectPr w:rsidRPr="00B45910" w:rsidR="009A726E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93"/>
    <w:rsid w:val="001A4ECD"/>
    <w:rsid w:val="001D5CAA"/>
    <w:rsid w:val="00227EDA"/>
    <w:rsid w:val="00262E45"/>
    <w:rsid w:val="0030210F"/>
    <w:rsid w:val="003F6F56"/>
    <w:rsid w:val="0044116E"/>
    <w:rsid w:val="00477412"/>
    <w:rsid w:val="005335BC"/>
    <w:rsid w:val="005947D8"/>
    <w:rsid w:val="005F677A"/>
    <w:rsid w:val="00694A0B"/>
    <w:rsid w:val="006C6D58"/>
    <w:rsid w:val="00805883"/>
    <w:rsid w:val="00821E9D"/>
    <w:rsid w:val="00850A62"/>
    <w:rsid w:val="008521CE"/>
    <w:rsid w:val="008B12E8"/>
    <w:rsid w:val="00990CA8"/>
    <w:rsid w:val="009A2BA5"/>
    <w:rsid w:val="009A726E"/>
    <w:rsid w:val="009F7841"/>
    <w:rsid w:val="00A4037F"/>
    <w:rsid w:val="00B3679F"/>
    <w:rsid w:val="00B45910"/>
    <w:rsid w:val="00BF1A8A"/>
    <w:rsid w:val="00C87572"/>
    <w:rsid w:val="00C95C18"/>
    <w:rsid w:val="00D40200"/>
    <w:rsid w:val="00D46FC2"/>
    <w:rsid w:val="00E36CBF"/>
    <w:rsid w:val="00EF525E"/>
    <w:rsid w:val="00F907C2"/>
    <w:rsid w:val="00FD7B93"/>
    <w:rsid w:val="0F3EB52D"/>
    <w:rsid w:val="12FDCA13"/>
    <w:rsid w:val="1AB6DB70"/>
    <w:rsid w:val="22C9F4EE"/>
    <w:rsid w:val="35924B2F"/>
    <w:rsid w:val="4009675E"/>
    <w:rsid w:val="6D2A6112"/>
    <w:rsid w:val="7A5E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8D4C"/>
  <w15:chartTrackingRefBased/>
  <w15:docId w15:val="{B770A7A8-2C07-462D-AB5A-30BB6A4F27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07C2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784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9F784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pasquale caponnetto</dc:creator>
  <keywords/>
  <dc:description/>
  <lastModifiedBy>pasquale caponnetto</lastModifiedBy>
  <revision>5</revision>
  <dcterms:created xsi:type="dcterms:W3CDTF">2023-05-11T20:14:00.0000000Z</dcterms:created>
  <dcterms:modified xsi:type="dcterms:W3CDTF">2023-05-12T14:24:27.8532254Z</dcterms:modified>
</coreProperties>
</file>