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3DAFCB" w14:textId="05C9694B" w:rsidR="004F2550" w:rsidRDefault="004F2550" w:rsidP="004F2550">
      <w:pPr>
        <w:spacing w:line="360" w:lineRule="auto"/>
        <w:jc w:val="both"/>
        <w:rPr>
          <w:rFonts w:cs="Times New Roman"/>
          <w:color w:val="000000"/>
          <w:sz w:val="24"/>
        </w:rPr>
      </w:pPr>
      <w:r>
        <w:rPr>
          <w:noProof/>
        </w:rPr>
        <w:drawing>
          <wp:inline distT="0" distB="0" distL="0" distR="0" wp14:anchorId="5896761A" wp14:editId="2F2A5346">
            <wp:extent cx="5731510" cy="4558665"/>
            <wp:effectExtent l="0" t="0" r="254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558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inline>
        </w:drawing>
      </w:r>
    </w:p>
    <w:p w14:paraId="1C8DCB40" w14:textId="77777777" w:rsidR="004F2550" w:rsidRDefault="004F2550" w:rsidP="004F2550">
      <w:pPr>
        <w:spacing w:line="360" w:lineRule="auto"/>
        <w:jc w:val="both"/>
        <w:rPr>
          <w:rFonts w:cs="Times New Roman"/>
          <w:color w:val="000000"/>
          <w:sz w:val="24"/>
        </w:rPr>
      </w:pPr>
      <w:r>
        <w:rPr>
          <w:rFonts w:cs="Times New Roman" w:hint="eastAsia"/>
          <w:color w:val="000000"/>
          <w:sz w:val="24"/>
        </w:rPr>
        <w:t>F</w:t>
      </w:r>
      <w:r>
        <w:rPr>
          <w:rFonts w:cs="Times New Roman"/>
          <w:color w:val="000000"/>
          <w:sz w:val="24"/>
        </w:rPr>
        <w:t>igure S</w:t>
      </w:r>
      <w:r w:rsidRPr="004F2550">
        <w:rPr>
          <w:rFonts w:cs="Times New Roman" w:hint="eastAsia"/>
          <w:sz w:val="24"/>
        </w:rPr>
        <w:t>7</w:t>
      </w:r>
      <w:r w:rsidRPr="004F2550">
        <w:rPr>
          <w:rFonts w:cs="Times New Roman"/>
          <w:sz w:val="24"/>
        </w:rPr>
        <w:t xml:space="preserve">. </w:t>
      </w:r>
      <w:r>
        <w:rPr>
          <w:rFonts w:cs="Times New Roman"/>
          <w:color w:val="000000"/>
          <w:sz w:val="24"/>
        </w:rPr>
        <w:t xml:space="preserve">Surface marker identification of </w:t>
      </w:r>
      <w:proofErr w:type="spellStart"/>
      <w:r>
        <w:rPr>
          <w:rFonts w:cs="Times New Roman"/>
          <w:color w:val="000000"/>
          <w:sz w:val="24"/>
        </w:rPr>
        <w:t>hucMSCs</w:t>
      </w:r>
      <w:proofErr w:type="spellEnd"/>
      <w:r>
        <w:rPr>
          <w:rFonts w:cs="Times New Roman"/>
          <w:color w:val="000000"/>
          <w:sz w:val="24"/>
        </w:rPr>
        <w:t xml:space="preserve"> by flow cytometry.</w:t>
      </w:r>
    </w:p>
    <w:p w14:paraId="19556993" w14:textId="77777777" w:rsidR="00BE27DF" w:rsidRPr="004F2550" w:rsidRDefault="00BE27DF" w:rsidP="008A6B10"/>
    <w:sectPr w:rsidR="00BE27DF" w:rsidRPr="004F2550" w:rsidSect="009717CE">
      <w:pgSz w:w="11906" w:h="16838" w:code="9"/>
      <w:pgMar w:top="1440" w:right="1440" w:bottom="144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B7F17C" w14:textId="77777777" w:rsidR="00AC6A3E" w:rsidRDefault="00AC6A3E" w:rsidP="00EA4AA9">
      <w:r>
        <w:separator/>
      </w:r>
    </w:p>
  </w:endnote>
  <w:endnote w:type="continuationSeparator" w:id="0">
    <w:p w14:paraId="42E44479" w14:textId="77777777" w:rsidR="00AC6A3E" w:rsidRDefault="00AC6A3E" w:rsidP="00EA4A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C9B19A" w14:textId="77777777" w:rsidR="00AC6A3E" w:rsidRDefault="00AC6A3E" w:rsidP="00EA4AA9">
      <w:r>
        <w:separator/>
      </w:r>
    </w:p>
  </w:footnote>
  <w:footnote w:type="continuationSeparator" w:id="0">
    <w:p w14:paraId="69C94F40" w14:textId="77777777" w:rsidR="00AC6A3E" w:rsidRDefault="00AC6A3E" w:rsidP="00EA4AA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224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17CE"/>
    <w:rsid w:val="0016247F"/>
    <w:rsid w:val="001A59A4"/>
    <w:rsid w:val="00406EFE"/>
    <w:rsid w:val="004F2550"/>
    <w:rsid w:val="00523FDE"/>
    <w:rsid w:val="005B195D"/>
    <w:rsid w:val="0080161C"/>
    <w:rsid w:val="0081744D"/>
    <w:rsid w:val="008A6B10"/>
    <w:rsid w:val="008E7D64"/>
    <w:rsid w:val="009717CE"/>
    <w:rsid w:val="00A17C88"/>
    <w:rsid w:val="00AC6A3E"/>
    <w:rsid w:val="00BE27DF"/>
    <w:rsid w:val="00D876A1"/>
    <w:rsid w:val="00EA4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946140"/>
  <w15:chartTrackingRefBased/>
  <w15:docId w15:val="{A92E49F9-7DF0-499C-A680-84ECB9BDA2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717CE"/>
    <w:rPr>
      <w:rFonts w:ascii="Times New Roman" w:eastAsia="宋体" w:hAnsi="Times New Roman" w:cs="宋体"/>
      <w:kern w:val="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line number"/>
    <w:basedOn w:val="a0"/>
    <w:uiPriority w:val="99"/>
    <w:semiHidden/>
    <w:unhideWhenUsed/>
    <w:rsid w:val="009717CE"/>
  </w:style>
  <w:style w:type="paragraph" w:styleId="a4">
    <w:name w:val="header"/>
    <w:basedOn w:val="a"/>
    <w:link w:val="a5"/>
    <w:uiPriority w:val="99"/>
    <w:unhideWhenUsed/>
    <w:rsid w:val="00EA4AA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EA4AA9"/>
    <w:rPr>
      <w:rFonts w:ascii="Times New Roman" w:eastAsia="宋体" w:hAnsi="Times New Roman" w:cs="宋体"/>
      <w:kern w:val="0"/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EA4AA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EA4AA9"/>
    <w:rPr>
      <w:rFonts w:ascii="Times New Roman" w:eastAsia="宋体" w:hAnsi="Times New Roman" w:cs="宋体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</Words>
  <Characters>63</Characters>
  <Application>Microsoft Office Word</Application>
  <DocSecurity>0</DocSecurity>
  <Lines>1</Lines>
  <Paragraphs>1</Paragraphs>
  <ScaleCrop>false</ScaleCrop>
  <Company/>
  <LinksUpToDate>false</LinksUpToDate>
  <CharactersWithSpaces>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Letian Shan</dc:creator>
  <cp:keywords/>
  <dc:description/>
  <cp:lastModifiedBy>Letian Shan</cp:lastModifiedBy>
  <cp:revision>2</cp:revision>
  <dcterms:created xsi:type="dcterms:W3CDTF">2023-05-29T05:23:00Z</dcterms:created>
  <dcterms:modified xsi:type="dcterms:W3CDTF">2023-05-29T05:23:00Z</dcterms:modified>
</cp:coreProperties>
</file>