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AFF9C" w14:textId="631206E3" w:rsidR="008F1388" w:rsidRPr="008F1388" w:rsidRDefault="006F2839" w:rsidP="008F1388">
      <w:pPr>
        <w:spacing w:line="276" w:lineRule="auto"/>
        <w:jc w:val="center"/>
        <w:rPr>
          <w:rFonts w:ascii="Times New Roman" w:eastAsia="宋体" w:hAnsi="Times New Roman" w:cs="Times New Roman"/>
          <w:b/>
          <w14:ligatures w14:val="none"/>
        </w:rPr>
      </w:pPr>
      <w:r w:rsidRPr="006F2839">
        <w:rPr>
          <w:rFonts w:ascii="Times New Roman" w:eastAsia="宋体" w:hAnsi="Times New Roman" w:cs="Times New Roman"/>
          <w:b/>
          <w14:ligatures w14:val="none"/>
        </w:rPr>
        <w:t xml:space="preserve">Additional File 6: Table </w:t>
      </w:r>
      <w:r w:rsidR="00576DA1">
        <w:rPr>
          <w:rFonts w:ascii="Times New Roman" w:eastAsia="宋体" w:hAnsi="Times New Roman" w:cs="Times New Roman" w:hint="eastAsia"/>
          <w:b/>
          <w14:ligatures w14:val="none"/>
        </w:rPr>
        <w:t>S</w:t>
      </w:r>
      <w:r w:rsidRPr="006F2839">
        <w:rPr>
          <w:rFonts w:ascii="Times New Roman" w:eastAsia="宋体" w:hAnsi="Times New Roman" w:cs="Times New Roman"/>
          <w:b/>
          <w14:ligatures w14:val="none"/>
        </w:rPr>
        <w:t>1</w:t>
      </w:r>
      <w:r w:rsidR="008F1388" w:rsidRPr="008F1388">
        <w:rPr>
          <w:rFonts w:ascii="Times New Roman" w:eastAsia="宋体" w:hAnsi="Times New Roman" w:cs="Times New Roman"/>
          <w:b/>
          <w14:ligatures w14:val="none"/>
        </w:rPr>
        <w:t xml:space="preserve"> Statistical test results for clinical features</w:t>
      </w:r>
    </w:p>
    <w:tbl>
      <w:tblPr>
        <w:tblStyle w:val="21"/>
        <w:tblW w:w="4829" w:type="pct"/>
        <w:jc w:val="center"/>
        <w:tblBorders>
          <w:top w:val="single" w:sz="4" w:space="0" w:color="auto"/>
          <w:bottom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1125"/>
        <w:gridCol w:w="1571"/>
        <w:gridCol w:w="1730"/>
        <w:gridCol w:w="1330"/>
      </w:tblGrid>
      <w:tr w:rsidR="008F1388" w:rsidRPr="008F1388" w14:paraId="38F81881" w14:textId="77777777" w:rsidTr="005269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52CC65D" w14:textId="77777777" w:rsidR="008F1388" w:rsidRPr="008F1388" w:rsidRDefault="008F1388" w:rsidP="008F1388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Features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1C2843A" w14:textId="77777777" w:rsidR="008F1388" w:rsidRPr="008F1388" w:rsidRDefault="008F1388" w:rsidP="008F138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Univariable Analysis</w:t>
            </w:r>
          </w:p>
        </w:tc>
        <w:tc>
          <w:tcPr>
            <w:tcW w:w="1907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E575F84" w14:textId="77777777" w:rsidR="008F1388" w:rsidRPr="008F1388" w:rsidRDefault="008F1388" w:rsidP="008F138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Multivariable Analysis</w:t>
            </w:r>
          </w:p>
        </w:tc>
      </w:tr>
      <w:tr w:rsidR="008F1388" w:rsidRPr="008F1388" w14:paraId="621F76BD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D0E6A1" w14:textId="77777777" w:rsidR="008F1388" w:rsidRPr="008F1388" w:rsidRDefault="008F1388" w:rsidP="008F1388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0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2C7932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</w:rPr>
            </w:pPr>
            <w:r w:rsidRPr="008F1388">
              <w:rPr>
                <w:rFonts w:ascii="Times New Roman" w:eastAsia="宋体" w:hAnsi="Times New Roman" w:cs="Times New Roman"/>
                <w:b/>
              </w:rPr>
              <w:t>OR</w:t>
            </w:r>
          </w:p>
        </w:tc>
        <w:tc>
          <w:tcPr>
            <w:tcW w:w="97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A322A51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</w:rPr>
            </w:pPr>
            <w:r w:rsidRPr="008F1388">
              <w:rPr>
                <w:rFonts w:ascii="Times New Roman" w:eastAsia="宋体" w:hAnsi="Times New Roman" w:cs="Times New Roman"/>
                <w:b/>
              </w:rPr>
              <w:t>P value</w:t>
            </w:r>
          </w:p>
        </w:tc>
        <w:tc>
          <w:tcPr>
            <w:tcW w:w="107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8E0CEA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</w:rPr>
            </w:pPr>
            <w:r w:rsidRPr="008F1388">
              <w:rPr>
                <w:rFonts w:ascii="Times New Roman" w:eastAsia="宋体" w:hAnsi="Times New Roman" w:cs="Times New Roman"/>
                <w:b/>
              </w:rPr>
              <w:t>OR</w:t>
            </w:r>
          </w:p>
        </w:tc>
        <w:tc>
          <w:tcPr>
            <w:tcW w:w="82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1923C49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</w:rPr>
            </w:pPr>
            <w:r w:rsidRPr="008F1388">
              <w:rPr>
                <w:rFonts w:ascii="Times New Roman" w:eastAsia="宋体" w:hAnsi="Times New Roman" w:cs="Times New Roman"/>
                <w:b/>
              </w:rPr>
              <w:t>P value</w:t>
            </w:r>
          </w:p>
        </w:tc>
      </w:tr>
      <w:tr w:rsidR="008F1388" w:rsidRPr="008F1388" w14:paraId="6ACB6D81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1B0FAB" w14:textId="77777777" w:rsidR="008F1388" w:rsidRPr="008F1388" w:rsidRDefault="008F1388" w:rsidP="008F1388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Age, years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3504B6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0.955</w:t>
            </w:r>
          </w:p>
        </w:tc>
        <w:tc>
          <w:tcPr>
            <w:tcW w:w="9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02A20B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</w:rPr>
            </w:pPr>
            <w:r w:rsidRPr="008F1388">
              <w:rPr>
                <w:rFonts w:ascii="Times New Roman" w:eastAsia="宋体" w:hAnsi="Times New Roman" w:cs="Times New Roman"/>
                <w:b/>
                <w:bCs/>
              </w:rPr>
              <w:t>0.01</w:t>
            </w:r>
          </w:p>
        </w:tc>
        <w:tc>
          <w:tcPr>
            <w:tcW w:w="10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0F575E" w14:textId="77777777" w:rsidR="008F1388" w:rsidRPr="008F1388" w:rsidRDefault="008F1388" w:rsidP="008F1388">
            <w:pPr>
              <w:spacing w:line="276" w:lineRule="auto"/>
              <w:ind w:rightChars="-51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0.948</w:t>
            </w:r>
          </w:p>
        </w:tc>
        <w:tc>
          <w:tcPr>
            <w:tcW w:w="8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75CAF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</w:rPr>
            </w:pPr>
            <w:r w:rsidRPr="008F1388">
              <w:rPr>
                <w:rFonts w:ascii="Times New Roman" w:eastAsia="宋体" w:hAnsi="Times New Roman" w:cs="Times New Roman"/>
                <w:b/>
              </w:rPr>
              <w:t>0.015</w:t>
            </w:r>
          </w:p>
        </w:tc>
      </w:tr>
      <w:tr w:rsidR="008F1388" w:rsidRPr="008F1388" w14:paraId="398C0C0E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  <w:vAlign w:val="center"/>
          </w:tcPr>
          <w:p w14:paraId="1934D617" w14:textId="77777777" w:rsidR="008F1388" w:rsidRPr="008F1388" w:rsidRDefault="008F1388" w:rsidP="008F1388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Tumor size, cm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B05FD4F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</w:rPr>
            </w:pPr>
            <w:r w:rsidRPr="008F1388">
              <w:rPr>
                <w:rFonts w:ascii="Times New Roman" w:eastAsia="宋体" w:hAnsi="Times New Roman" w:cs="Times New Roman"/>
                <w:bCs/>
              </w:rPr>
              <w:t>2.566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4FD38814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</w:rPr>
            </w:pPr>
            <w:r w:rsidRPr="008F1388">
              <w:rPr>
                <w:rFonts w:ascii="Times New Roman" w:eastAsia="宋体" w:hAnsi="Times New Roman" w:cs="Times New Roman" w:hint="eastAsia"/>
                <w:b/>
              </w:rPr>
              <w:t xml:space="preserve"> </w:t>
            </w:r>
            <w:r w:rsidRPr="008F1388">
              <w:rPr>
                <w:rFonts w:ascii="Times New Roman" w:eastAsia="宋体" w:hAnsi="Times New Roman" w:cs="Times New Roman"/>
                <w:b/>
              </w:rPr>
              <w:t>0.008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011852F1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1D329BB4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8F1388" w:rsidRPr="008F1388" w14:paraId="08FBD4BF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  <w:vAlign w:val="center"/>
          </w:tcPr>
          <w:p w14:paraId="4CB734E3" w14:textId="77777777" w:rsidR="008F1388" w:rsidRPr="008F1388" w:rsidRDefault="008F1388" w:rsidP="008F1388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Gender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2B74C8AD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1.244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3A435104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0.64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4387DAD3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4DE2985C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</w:tr>
      <w:tr w:rsidR="008F1388" w:rsidRPr="008F1388" w14:paraId="2853945A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  <w:vAlign w:val="center"/>
          </w:tcPr>
          <w:p w14:paraId="401D5643" w14:textId="77777777" w:rsidR="008F1388" w:rsidRPr="008F1388" w:rsidRDefault="008F1388" w:rsidP="008F1388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No. of tumors &gt;1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40832EFE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0.661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03AE9A46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8F1388">
              <w:rPr>
                <w:rFonts w:ascii="Times New Roman" w:eastAsia="宋体" w:hAnsi="Times New Roman" w:cs="Times New Roman"/>
              </w:rPr>
              <w:t>0.337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5C61144B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1354692D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</w:tr>
      <w:tr w:rsidR="008F1388" w:rsidRPr="008F1388" w14:paraId="287A6DC1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  <w:vAlign w:val="center"/>
          </w:tcPr>
          <w:p w14:paraId="296F1298" w14:textId="77777777" w:rsidR="008F1388" w:rsidRPr="008F1388" w:rsidRDefault="008F1388" w:rsidP="008F1388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Location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25291927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79" w:type="pct"/>
            <w:shd w:val="clear" w:color="auto" w:fill="auto"/>
            <w:vAlign w:val="center"/>
          </w:tcPr>
          <w:p w14:paraId="34B6AF08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78" w:type="pct"/>
            <w:shd w:val="clear" w:color="auto" w:fill="auto"/>
            <w:vAlign w:val="center"/>
          </w:tcPr>
          <w:p w14:paraId="5F6592C8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56BCEA6E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</w:rPr>
            </w:pPr>
          </w:p>
        </w:tc>
      </w:tr>
      <w:tr w:rsidR="008F1388" w:rsidRPr="008F1388" w14:paraId="65FB78AA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</w:tcPr>
          <w:p w14:paraId="7BD15F40" w14:textId="77777777" w:rsidR="008F1388" w:rsidRPr="008F1388" w:rsidRDefault="008F1388" w:rsidP="008F1388">
            <w:pPr>
              <w:spacing w:line="276" w:lineRule="auto"/>
              <w:ind w:firstLineChars="200" w:firstLine="402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Left lobe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2A4007CC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Ref.</w:t>
            </w:r>
          </w:p>
        </w:tc>
        <w:tc>
          <w:tcPr>
            <w:tcW w:w="979" w:type="pct"/>
            <w:shd w:val="clear" w:color="auto" w:fill="auto"/>
          </w:tcPr>
          <w:p w14:paraId="7577E629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Ref.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13C5B6EC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2307314F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</w:rPr>
            </w:pPr>
          </w:p>
        </w:tc>
      </w:tr>
      <w:tr w:rsidR="008F1388" w:rsidRPr="008F1388" w14:paraId="56160A92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</w:tcPr>
          <w:p w14:paraId="7B511135" w14:textId="77777777" w:rsidR="008F1388" w:rsidRPr="008F1388" w:rsidRDefault="008F1388" w:rsidP="008F1388">
            <w:pPr>
              <w:spacing w:line="276" w:lineRule="auto"/>
              <w:ind w:firstLineChars="200" w:firstLine="402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Right lobe</w:t>
            </w:r>
          </w:p>
        </w:tc>
        <w:tc>
          <w:tcPr>
            <w:tcW w:w="701" w:type="pct"/>
            <w:shd w:val="clear" w:color="auto" w:fill="auto"/>
          </w:tcPr>
          <w:p w14:paraId="700E1D54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0.848</w:t>
            </w:r>
          </w:p>
        </w:tc>
        <w:tc>
          <w:tcPr>
            <w:tcW w:w="979" w:type="pct"/>
            <w:shd w:val="clear" w:color="auto" w:fill="auto"/>
          </w:tcPr>
          <w:p w14:paraId="6888221D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.594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4991A374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733868B6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</w:rPr>
            </w:pPr>
          </w:p>
        </w:tc>
      </w:tr>
      <w:tr w:rsidR="008F1388" w:rsidRPr="008F1388" w14:paraId="74D63353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</w:tcPr>
          <w:p w14:paraId="26A07801" w14:textId="77777777" w:rsidR="008F1388" w:rsidRPr="008F1388" w:rsidRDefault="008F1388" w:rsidP="008F1388">
            <w:pPr>
              <w:spacing w:line="276" w:lineRule="auto"/>
              <w:ind w:firstLineChars="200" w:firstLine="402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Isthmus</w:t>
            </w:r>
          </w:p>
        </w:tc>
        <w:tc>
          <w:tcPr>
            <w:tcW w:w="701" w:type="pct"/>
            <w:shd w:val="clear" w:color="auto" w:fill="auto"/>
          </w:tcPr>
          <w:p w14:paraId="75288697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0.577</w:t>
            </w:r>
          </w:p>
        </w:tc>
        <w:tc>
          <w:tcPr>
            <w:tcW w:w="979" w:type="pct"/>
            <w:shd w:val="clear" w:color="auto" w:fill="auto"/>
          </w:tcPr>
          <w:p w14:paraId="2EC052F5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.398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233B3D79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32B214D6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</w:rPr>
            </w:pPr>
          </w:p>
        </w:tc>
      </w:tr>
      <w:tr w:rsidR="008F1388" w:rsidRPr="008F1388" w14:paraId="19DD4586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</w:tcPr>
          <w:p w14:paraId="587BF255" w14:textId="77777777" w:rsidR="008F1388" w:rsidRPr="008F1388" w:rsidRDefault="008F1388" w:rsidP="008F1388">
            <w:pPr>
              <w:spacing w:line="276" w:lineRule="auto"/>
              <w:ind w:firstLineChars="200" w:firstLine="402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Bilateral</w:t>
            </w:r>
          </w:p>
        </w:tc>
        <w:tc>
          <w:tcPr>
            <w:tcW w:w="701" w:type="pct"/>
            <w:shd w:val="clear" w:color="auto" w:fill="auto"/>
          </w:tcPr>
          <w:p w14:paraId="260C9866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1.692</w:t>
            </w:r>
          </w:p>
        </w:tc>
        <w:tc>
          <w:tcPr>
            <w:tcW w:w="979" w:type="pct"/>
            <w:shd w:val="clear" w:color="auto" w:fill="auto"/>
          </w:tcPr>
          <w:p w14:paraId="4C3F3BA6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.188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30E02ACB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22D67F45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</w:rPr>
            </w:pPr>
          </w:p>
        </w:tc>
      </w:tr>
      <w:tr w:rsidR="008F1388" w:rsidRPr="008F1388" w14:paraId="2E949C40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  <w:vAlign w:val="center"/>
          </w:tcPr>
          <w:p w14:paraId="58C0D5C8" w14:textId="77777777" w:rsidR="008F1388" w:rsidRPr="008F1388" w:rsidRDefault="008F1388" w:rsidP="008F1388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Echogenicity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78D64B05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1.184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5008F833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0.906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0326A043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7BDED4BF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</w:rPr>
            </w:pPr>
          </w:p>
        </w:tc>
      </w:tr>
      <w:tr w:rsidR="008F1388" w:rsidRPr="008F1388" w14:paraId="71ABC905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  <w:vAlign w:val="center"/>
          </w:tcPr>
          <w:p w14:paraId="163B0D35" w14:textId="77777777" w:rsidR="008F1388" w:rsidRPr="008F1388" w:rsidRDefault="008F1388" w:rsidP="008F1388">
            <w:pPr>
              <w:spacing w:line="276" w:lineRule="auto"/>
              <w:ind w:right="84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Margin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72766871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1.129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4391AE1D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0.775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46D15A23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687BD51E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</w:rPr>
            </w:pPr>
          </w:p>
        </w:tc>
      </w:tr>
      <w:tr w:rsidR="008F1388" w:rsidRPr="008F1388" w14:paraId="0CF00253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  <w:vAlign w:val="center"/>
          </w:tcPr>
          <w:p w14:paraId="664BBEF3" w14:textId="77777777" w:rsidR="008F1388" w:rsidRPr="008F1388" w:rsidRDefault="008F1388" w:rsidP="008F1388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Shape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02E94D1E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0.655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4B402D66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0.545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781A700E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2949BD4D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</w:rPr>
            </w:pPr>
          </w:p>
        </w:tc>
      </w:tr>
      <w:tr w:rsidR="008F1388" w:rsidRPr="008F1388" w14:paraId="15B08324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  <w:vAlign w:val="center"/>
          </w:tcPr>
          <w:p w14:paraId="6E95EB56" w14:textId="77777777" w:rsidR="008F1388" w:rsidRPr="008F1388" w:rsidRDefault="008F1388" w:rsidP="008F1388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Height-to-width ratio &gt;1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0872437F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11.806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22941F5A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</w:rPr>
            </w:pPr>
            <w:r w:rsidRPr="008F1388">
              <w:rPr>
                <w:rFonts w:ascii="Times New Roman" w:eastAsia="宋体" w:hAnsi="Times New Roman" w:cs="Times New Roman"/>
                <w:b/>
                <w:bCs/>
              </w:rPr>
              <w:t>&lt;0.001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27838CB9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7CBA648D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</w:rPr>
            </w:pPr>
          </w:p>
        </w:tc>
      </w:tr>
      <w:tr w:rsidR="008F1388" w:rsidRPr="008F1388" w14:paraId="13B9F1F9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  <w:vAlign w:val="center"/>
          </w:tcPr>
          <w:p w14:paraId="2FA3B0C1" w14:textId="77777777" w:rsidR="008F1388" w:rsidRPr="008F1388" w:rsidRDefault="008F1388" w:rsidP="008F1388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Calcification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35C0AA31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79" w:type="pct"/>
            <w:shd w:val="clear" w:color="auto" w:fill="auto"/>
            <w:vAlign w:val="center"/>
          </w:tcPr>
          <w:p w14:paraId="3B4DD79E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78" w:type="pct"/>
            <w:shd w:val="clear" w:color="auto" w:fill="auto"/>
            <w:vAlign w:val="center"/>
          </w:tcPr>
          <w:p w14:paraId="34559C9E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53663988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</w:rPr>
            </w:pPr>
          </w:p>
        </w:tc>
      </w:tr>
      <w:tr w:rsidR="008F1388" w:rsidRPr="008F1388" w14:paraId="2E0D5BD8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</w:tcPr>
          <w:p w14:paraId="5F848F95" w14:textId="77777777" w:rsidR="008F1388" w:rsidRPr="008F1388" w:rsidRDefault="008F1388" w:rsidP="008F1388">
            <w:pPr>
              <w:spacing w:line="276" w:lineRule="auto"/>
              <w:ind w:firstLineChars="200" w:firstLine="402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No calcification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7B8534D2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Ref.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4048597F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Ref.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329E24B2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77F2860B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</w:rPr>
            </w:pPr>
          </w:p>
        </w:tc>
      </w:tr>
      <w:tr w:rsidR="008F1388" w:rsidRPr="008F1388" w14:paraId="34B383E3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</w:tcPr>
          <w:p w14:paraId="51892D15" w14:textId="77777777" w:rsidR="008F1388" w:rsidRPr="008F1388" w:rsidRDefault="008F1388" w:rsidP="008F1388">
            <w:pPr>
              <w:spacing w:line="276" w:lineRule="auto"/>
              <w:ind w:firstLineChars="200" w:firstLine="402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Macro-calcification</w:t>
            </w:r>
          </w:p>
        </w:tc>
        <w:tc>
          <w:tcPr>
            <w:tcW w:w="701" w:type="pct"/>
            <w:shd w:val="clear" w:color="auto" w:fill="auto"/>
          </w:tcPr>
          <w:p w14:paraId="169360A3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2.045</w:t>
            </w:r>
          </w:p>
        </w:tc>
        <w:tc>
          <w:tcPr>
            <w:tcW w:w="979" w:type="pct"/>
            <w:shd w:val="clear" w:color="auto" w:fill="auto"/>
          </w:tcPr>
          <w:p w14:paraId="2EEF172C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.240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2558B12D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5691DC0B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</w:rPr>
            </w:pPr>
          </w:p>
        </w:tc>
      </w:tr>
      <w:tr w:rsidR="008F1388" w:rsidRPr="008F1388" w14:paraId="7C2961B9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</w:tcPr>
          <w:p w14:paraId="65D778E6" w14:textId="77777777" w:rsidR="008F1388" w:rsidRPr="008F1388" w:rsidRDefault="008F1388" w:rsidP="008F1388">
            <w:pPr>
              <w:spacing w:line="276" w:lineRule="auto"/>
              <w:ind w:firstLineChars="200" w:firstLine="402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Micro-calcification</w:t>
            </w:r>
          </w:p>
        </w:tc>
        <w:tc>
          <w:tcPr>
            <w:tcW w:w="701" w:type="pct"/>
            <w:shd w:val="clear" w:color="auto" w:fill="auto"/>
          </w:tcPr>
          <w:p w14:paraId="1645FCCE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2.400</w:t>
            </w:r>
          </w:p>
        </w:tc>
        <w:tc>
          <w:tcPr>
            <w:tcW w:w="979" w:type="pct"/>
            <w:shd w:val="clear" w:color="auto" w:fill="auto"/>
          </w:tcPr>
          <w:p w14:paraId="160017DF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.077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1CA07FDC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5455D717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FF0000"/>
              </w:rPr>
            </w:pPr>
          </w:p>
        </w:tc>
      </w:tr>
      <w:tr w:rsidR="008F1388" w:rsidRPr="008F1388" w14:paraId="5266C839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  <w:vAlign w:val="center"/>
          </w:tcPr>
          <w:p w14:paraId="5A96E447" w14:textId="77777777" w:rsidR="008F1388" w:rsidRPr="008F1388" w:rsidRDefault="008F1388" w:rsidP="008F1388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US suspicious lymph node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69C04B30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</w:rPr>
            </w:pPr>
            <w:r w:rsidRPr="008F1388">
              <w:rPr>
                <w:rFonts w:ascii="Times New Roman" w:eastAsia="宋体" w:hAnsi="Times New Roman" w:cs="Times New Roman"/>
                <w:bCs/>
              </w:rPr>
              <w:t>11.806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111150A6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</w:rPr>
            </w:pPr>
            <w:r w:rsidRPr="008F1388">
              <w:rPr>
                <w:rFonts w:ascii="Times New Roman" w:eastAsia="宋体" w:hAnsi="Times New Roman" w:cs="Times New Roman"/>
                <w:b/>
              </w:rPr>
              <w:t>&lt;0.001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604FAC78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</w:rPr>
            </w:pPr>
            <w:r w:rsidRPr="008F1388">
              <w:rPr>
                <w:rFonts w:ascii="Times New Roman" w:eastAsia="宋体" w:hAnsi="Times New Roman" w:cs="Times New Roman"/>
                <w:bCs/>
              </w:rPr>
              <w:t>12.738</w:t>
            </w:r>
          </w:p>
        </w:tc>
        <w:tc>
          <w:tcPr>
            <w:tcW w:w="829" w:type="pct"/>
            <w:shd w:val="clear" w:color="auto" w:fill="auto"/>
            <w:vAlign w:val="center"/>
          </w:tcPr>
          <w:p w14:paraId="6B987253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</w:rPr>
            </w:pPr>
            <w:r w:rsidRPr="008F1388">
              <w:rPr>
                <w:rFonts w:ascii="Times New Roman" w:eastAsia="宋体" w:hAnsi="Times New Roman" w:cs="Times New Roman"/>
                <w:b/>
              </w:rPr>
              <w:t>&lt;0.001</w:t>
            </w:r>
          </w:p>
        </w:tc>
      </w:tr>
      <w:tr w:rsidR="008F1388" w:rsidRPr="008F1388" w14:paraId="2D57E8A9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  <w:vAlign w:val="center"/>
          </w:tcPr>
          <w:p w14:paraId="4C1C061A" w14:textId="77777777" w:rsidR="008F1388" w:rsidRPr="008F1388" w:rsidRDefault="008F1388" w:rsidP="008F1388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Hashimoto thyroiditis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6A22F3A7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1.497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59EA3033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0.469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0847E8E6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49BE8743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</w:tr>
      <w:tr w:rsidR="008F1388" w:rsidRPr="008F1388" w14:paraId="2297764D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  <w:vAlign w:val="center"/>
          </w:tcPr>
          <w:p w14:paraId="208574A3" w14:textId="77777777" w:rsidR="008F1388" w:rsidRPr="008F1388" w:rsidRDefault="008F1388" w:rsidP="008F1388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Clinical T stage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3AD85181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&lt;0.001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17BB95DC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0.999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1270E427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0FED6DBC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</w:tr>
      <w:tr w:rsidR="008F1388" w:rsidRPr="008F1388" w14:paraId="47EFEE7C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  <w:vAlign w:val="center"/>
          </w:tcPr>
          <w:p w14:paraId="27A239DF" w14:textId="77777777" w:rsidR="008F1388" w:rsidRPr="008F1388" w:rsidRDefault="008F1388" w:rsidP="008F1388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Clinical N stage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592E7F2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79" w:type="pct"/>
            <w:shd w:val="clear" w:color="auto" w:fill="auto"/>
            <w:vAlign w:val="center"/>
          </w:tcPr>
          <w:p w14:paraId="3FD8F0C7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1078" w:type="pct"/>
            <w:shd w:val="clear" w:color="auto" w:fill="auto"/>
            <w:vAlign w:val="center"/>
          </w:tcPr>
          <w:p w14:paraId="0099CF2C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27AD8C66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</w:tr>
      <w:tr w:rsidR="008F1388" w:rsidRPr="008F1388" w14:paraId="3C3724AE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</w:tcPr>
          <w:p w14:paraId="5A9CF0B0" w14:textId="77777777" w:rsidR="008F1388" w:rsidRPr="008F1388" w:rsidRDefault="008F1388" w:rsidP="008F1388">
            <w:pPr>
              <w:spacing w:line="276" w:lineRule="auto"/>
              <w:ind w:firstLineChars="200" w:firstLine="402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N0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51CA65CE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Ref.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5CB06FD1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</w:rPr>
            </w:pPr>
            <w:r w:rsidRPr="008F1388">
              <w:rPr>
                <w:rFonts w:ascii="Times New Roman" w:eastAsia="宋体" w:hAnsi="Times New Roman" w:cs="Times New Roman"/>
              </w:rPr>
              <w:t>Ref.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77BE98E9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65FD29BD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</w:tr>
      <w:tr w:rsidR="008F1388" w:rsidRPr="008F1388" w14:paraId="77ABE549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</w:tcPr>
          <w:p w14:paraId="2A870C11" w14:textId="77777777" w:rsidR="008F1388" w:rsidRPr="008F1388" w:rsidRDefault="008F1388" w:rsidP="008F1388">
            <w:pPr>
              <w:spacing w:line="276" w:lineRule="auto"/>
              <w:ind w:firstLineChars="200" w:firstLine="402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 xml:space="preserve">N1a </w:t>
            </w:r>
          </w:p>
        </w:tc>
        <w:tc>
          <w:tcPr>
            <w:tcW w:w="701" w:type="pct"/>
            <w:shd w:val="clear" w:color="auto" w:fill="auto"/>
          </w:tcPr>
          <w:p w14:paraId="19E6AE63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4.632</w:t>
            </w:r>
          </w:p>
        </w:tc>
        <w:tc>
          <w:tcPr>
            <w:tcW w:w="979" w:type="pct"/>
            <w:shd w:val="clear" w:color="auto" w:fill="auto"/>
          </w:tcPr>
          <w:p w14:paraId="41BCC702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</w:rPr>
            </w:pPr>
            <w:r w:rsidRPr="008F1388">
              <w:rPr>
                <w:rFonts w:ascii="Times New Roman" w:eastAsia="宋体" w:hAnsi="Times New Roman" w:cs="Times New Roman"/>
                <w:b/>
                <w:bCs/>
              </w:rPr>
              <w:t>.022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022B76AA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5874108D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</w:tr>
      <w:tr w:rsidR="008F1388" w:rsidRPr="008F1388" w14:paraId="4F88A684" w14:textId="77777777" w:rsidTr="005269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pct"/>
            <w:shd w:val="clear" w:color="auto" w:fill="auto"/>
          </w:tcPr>
          <w:p w14:paraId="1888203A" w14:textId="77777777" w:rsidR="008F1388" w:rsidRPr="008F1388" w:rsidRDefault="008F1388" w:rsidP="008F1388">
            <w:pPr>
              <w:spacing w:line="276" w:lineRule="auto"/>
              <w:ind w:firstLineChars="200" w:firstLine="402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 xml:space="preserve">N1b </w:t>
            </w:r>
          </w:p>
        </w:tc>
        <w:tc>
          <w:tcPr>
            <w:tcW w:w="701" w:type="pct"/>
            <w:shd w:val="clear" w:color="auto" w:fill="auto"/>
          </w:tcPr>
          <w:p w14:paraId="39490A8B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8F1388">
              <w:rPr>
                <w:rFonts w:ascii="Times New Roman" w:eastAsia="宋体" w:hAnsi="Times New Roman" w:cs="Times New Roman"/>
              </w:rPr>
              <w:t>4.842</w:t>
            </w:r>
          </w:p>
        </w:tc>
        <w:tc>
          <w:tcPr>
            <w:tcW w:w="979" w:type="pct"/>
            <w:shd w:val="clear" w:color="auto" w:fill="auto"/>
          </w:tcPr>
          <w:p w14:paraId="4226362F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</w:rPr>
            </w:pPr>
            <w:r w:rsidRPr="008F1388">
              <w:rPr>
                <w:rFonts w:ascii="Times New Roman" w:eastAsia="宋体" w:hAnsi="Times New Roman" w:cs="Times New Roman"/>
                <w:b/>
                <w:bCs/>
              </w:rPr>
              <w:t>.001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4EF9920C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5764C28E" w14:textId="77777777" w:rsidR="008F1388" w:rsidRPr="008F1388" w:rsidRDefault="008F1388" w:rsidP="008F138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</w:tr>
    </w:tbl>
    <w:p w14:paraId="40CEEB7D" w14:textId="77777777" w:rsidR="002C225D" w:rsidRDefault="002C225D" w:rsidP="008F1388">
      <w:pPr>
        <w:spacing w:line="276" w:lineRule="auto"/>
      </w:pPr>
    </w:p>
    <w:sectPr w:rsidR="002C2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28B0B" w14:textId="77777777" w:rsidR="000F1975" w:rsidRDefault="000F1975" w:rsidP="008F1388">
      <w:r>
        <w:separator/>
      </w:r>
    </w:p>
  </w:endnote>
  <w:endnote w:type="continuationSeparator" w:id="0">
    <w:p w14:paraId="39ADC0A3" w14:textId="77777777" w:rsidR="000F1975" w:rsidRDefault="000F1975" w:rsidP="008F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ED377" w14:textId="77777777" w:rsidR="000F1975" w:rsidRDefault="000F1975" w:rsidP="008F1388">
      <w:r>
        <w:separator/>
      </w:r>
    </w:p>
  </w:footnote>
  <w:footnote w:type="continuationSeparator" w:id="0">
    <w:p w14:paraId="653478B2" w14:textId="77777777" w:rsidR="000F1975" w:rsidRDefault="000F1975" w:rsidP="008F1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5D"/>
    <w:rsid w:val="000F1975"/>
    <w:rsid w:val="002C225D"/>
    <w:rsid w:val="00453144"/>
    <w:rsid w:val="00576DA1"/>
    <w:rsid w:val="006F2839"/>
    <w:rsid w:val="008F1388"/>
    <w:rsid w:val="00E3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68582"/>
  <w15:chartTrackingRefBased/>
  <w15:docId w15:val="{A6D9216B-0996-4754-A24E-A22AB501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13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13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13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1388"/>
    <w:rPr>
      <w:sz w:val="18"/>
      <w:szCs w:val="18"/>
    </w:rPr>
  </w:style>
  <w:style w:type="table" w:customStyle="1" w:styleId="21">
    <w:name w:val="网格表 21"/>
    <w:basedOn w:val="a1"/>
    <w:uiPriority w:val="47"/>
    <w:rsid w:val="008F1388"/>
    <w:rPr>
      <w:kern w:val="0"/>
      <w:sz w:val="20"/>
      <w:szCs w:val="20"/>
      <w14:ligatures w14:val="none"/>
    </w:rPr>
    <w:tblPr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maoyiby@163.com</dc:creator>
  <cp:keywords/>
  <dc:description/>
  <cp:lastModifiedBy>maoyiby@163.com</cp:lastModifiedBy>
  <cp:revision>4</cp:revision>
  <dcterms:created xsi:type="dcterms:W3CDTF">2024-03-15T02:01:00Z</dcterms:created>
  <dcterms:modified xsi:type="dcterms:W3CDTF">2024-03-15T02:50:00Z</dcterms:modified>
</cp:coreProperties>
</file>