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9D6EF" w14:textId="7CF6BDA0" w:rsidR="000D60CC" w:rsidRPr="00E55177" w:rsidRDefault="0002158E" w:rsidP="00E55177">
      <w:pPr>
        <w:jc w:val="center"/>
        <w:rPr>
          <w:rFonts w:ascii="Times New Roman" w:hAnsi="Times New Roman" w:cs="Times New Roman"/>
          <w:b/>
          <w:bCs/>
          <w:sz w:val="24"/>
          <w:szCs w:val="24"/>
        </w:rPr>
      </w:pPr>
      <w:bookmarkStart w:id="0" w:name="_Hlk133829646"/>
      <w:r w:rsidRPr="00E55177">
        <w:rPr>
          <w:rFonts w:ascii="Times New Roman" w:hAnsi="Times New Roman" w:cs="Times New Roman"/>
          <w:b/>
          <w:bCs/>
          <w:sz w:val="24"/>
          <w:szCs w:val="24"/>
        </w:rPr>
        <w:t xml:space="preserve">Supplementary </w:t>
      </w:r>
      <w:bookmarkEnd w:id="0"/>
      <w:r w:rsidRPr="00E55177">
        <w:rPr>
          <w:rFonts w:ascii="Times New Roman" w:hAnsi="Times New Roman" w:cs="Times New Roman"/>
          <w:b/>
          <w:bCs/>
          <w:sz w:val="24"/>
          <w:szCs w:val="24"/>
        </w:rPr>
        <w:t>Material</w:t>
      </w:r>
    </w:p>
    <w:p w14:paraId="13138A14" w14:textId="502F9817" w:rsidR="00FB6DEE" w:rsidRDefault="00FB6DEE">
      <w:pPr>
        <w:rPr>
          <w:rFonts w:ascii="Times New Roman" w:hAnsi="Times New Roman" w:cs="Times New Roman"/>
          <w:b/>
          <w:bCs/>
          <w:sz w:val="20"/>
          <w:szCs w:val="20"/>
        </w:rPr>
      </w:pPr>
      <w:r w:rsidRPr="00FB6DEE">
        <w:rPr>
          <w:rFonts w:ascii="Times New Roman" w:hAnsi="Times New Roman" w:cs="Times New Roman"/>
          <w:b/>
          <w:bCs/>
          <w:sz w:val="20"/>
          <w:szCs w:val="20"/>
        </w:rPr>
        <w:t>Variability in the prevalence of depression among adults with chronic pain: UK Biobank analysis through clinical prediction models</w:t>
      </w:r>
    </w:p>
    <w:p w14:paraId="2456AE1B" w14:textId="5E928F29" w:rsidR="00FB6DEE" w:rsidRPr="00FB6DEE" w:rsidRDefault="00FB6DEE">
      <w:pPr>
        <w:rPr>
          <w:rFonts w:ascii="Times New Roman" w:hAnsi="Times New Roman" w:cs="Times New Roman"/>
          <w:sz w:val="20"/>
          <w:szCs w:val="20"/>
        </w:rPr>
      </w:pPr>
      <w:r w:rsidRPr="00FB6DEE">
        <w:rPr>
          <w:rFonts w:ascii="Times New Roman" w:hAnsi="Times New Roman" w:cs="Times New Roman"/>
          <w:sz w:val="20"/>
          <w:szCs w:val="20"/>
        </w:rPr>
        <w:t>Lingxiao Chen, Claire E Ashton-James, Baoyi Shi, Maja R Radojčić, David B Anderson, Yujie Chen, David B Preen, John L Hopper, Shuai Li, Minh Bui, Paula R Beckenkamp, Nigel K Arden, Paulo H Ferreira, Hengxing Zhou, Shiqing Feng, Manuela L Ferreira</w:t>
      </w:r>
    </w:p>
    <w:p w14:paraId="5E456829" w14:textId="77777777" w:rsidR="00FB6DEE" w:rsidRDefault="00FB6DEE">
      <w:pPr>
        <w:rPr>
          <w:rFonts w:ascii="Times New Roman" w:hAnsi="Times New Roman" w:cs="Times New Roman"/>
          <w:b/>
          <w:bCs/>
          <w:sz w:val="20"/>
          <w:szCs w:val="20"/>
        </w:rPr>
      </w:pPr>
    </w:p>
    <w:p w14:paraId="3BABC482" w14:textId="6FA4E79F" w:rsidR="0002158E" w:rsidRPr="0035476F" w:rsidRDefault="0002158E">
      <w:pPr>
        <w:rPr>
          <w:rFonts w:ascii="Times New Roman" w:hAnsi="Times New Roman" w:cs="Times New Roman"/>
          <w:b/>
          <w:bCs/>
          <w:sz w:val="20"/>
          <w:szCs w:val="20"/>
        </w:rPr>
      </w:pPr>
      <w:r w:rsidRPr="0035476F">
        <w:rPr>
          <w:rFonts w:ascii="Times New Roman" w:hAnsi="Times New Roman" w:cs="Times New Roman"/>
          <w:b/>
          <w:bCs/>
          <w:sz w:val="20"/>
          <w:szCs w:val="20"/>
        </w:rPr>
        <w:t>Items</w:t>
      </w:r>
    </w:p>
    <w:p w14:paraId="596D8BE4" w14:textId="2E0C010B" w:rsidR="0002158E" w:rsidRPr="0035476F" w:rsidRDefault="0002158E">
      <w:pPr>
        <w:rPr>
          <w:rFonts w:ascii="Times New Roman" w:hAnsi="Times New Roman" w:cs="Times New Roman"/>
          <w:b/>
          <w:bCs/>
          <w:sz w:val="20"/>
          <w:szCs w:val="20"/>
        </w:rPr>
      </w:pPr>
      <w:bookmarkStart w:id="1" w:name="_Hlk133829667"/>
      <w:bookmarkStart w:id="2" w:name="_Hlk133835382"/>
      <w:r w:rsidRPr="0035476F">
        <w:rPr>
          <w:rFonts w:ascii="Times New Roman" w:hAnsi="Times New Roman" w:cs="Times New Roman"/>
          <w:b/>
          <w:bCs/>
          <w:sz w:val="20"/>
          <w:szCs w:val="20"/>
        </w:rPr>
        <w:t>Supplementary A.</w:t>
      </w:r>
      <w:bookmarkEnd w:id="1"/>
      <w:r w:rsidR="00E55177" w:rsidRPr="0035476F">
        <w:rPr>
          <w:b/>
          <w:bCs/>
          <w:sz w:val="20"/>
          <w:szCs w:val="20"/>
        </w:rPr>
        <w:t xml:space="preserve"> </w:t>
      </w:r>
      <w:r w:rsidR="00E55177" w:rsidRPr="0035476F">
        <w:rPr>
          <w:rFonts w:ascii="Times New Roman" w:hAnsi="Times New Roman" w:cs="Times New Roman"/>
          <w:b/>
          <w:bCs/>
          <w:sz w:val="20"/>
          <w:szCs w:val="20"/>
        </w:rPr>
        <w:t xml:space="preserve">Details for defining </w:t>
      </w:r>
      <w:proofErr w:type="gramStart"/>
      <w:r w:rsidR="00E55177" w:rsidRPr="0035476F">
        <w:rPr>
          <w:rFonts w:ascii="Times New Roman" w:hAnsi="Times New Roman" w:cs="Times New Roman"/>
          <w:b/>
          <w:bCs/>
          <w:sz w:val="20"/>
          <w:szCs w:val="20"/>
        </w:rPr>
        <w:t>pain</w:t>
      </w:r>
      <w:bookmarkEnd w:id="2"/>
      <w:proofErr w:type="gramEnd"/>
    </w:p>
    <w:p w14:paraId="1FFBF988" w14:textId="7AE90AAC" w:rsidR="0002158E" w:rsidRPr="0035476F" w:rsidRDefault="0002158E">
      <w:pPr>
        <w:rPr>
          <w:rFonts w:ascii="Times New Roman" w:hAnsi="Times New Roman" w:cs="Times New Roman"/>
          <w:b/>
          <w:bCs/>
          <w:sz w:val="20"/>
          <w:szCs w:val="20"/>
        </w:rPr>
      </w:pPr>
      <w:bookmarkStart w:id="3" w:name="_Hlk133848959"/>
      <w:r w:rsidRPr="0035476F">
        <w:rPr>
          <w:rFonts w:ascii="Times New Roman" w:hAnsi="Times New Roman" w:cs="Times New Roman"/>
          <w:b/>
          <w:bCs/>
          <w:sz w:val="20"/>
          <w:szCs w:val="20"/>
        </w:rPr>
        <w:t>Supplementary B.</w:t>
      </w:r>
      <w:r w:rsidR="003E3613" w:rsidRPr="0035476F">
        <w:rPr>
          <w:rFonts w:ascii="Times New Roman" w:hAnsi="Times New Roman" w:cs="Times New Roman"/>
          <w:b/>
          <w:bCs/>
          <w:sz w:val="20"/>
          <w:szCs w:val="20"/>
        </w:rPr>
        <w:t xml:space="preserve"> Details for covariates</w:t>
      </w:r>
      <w:bookmarkEnd w:id="3"/>
    </w:p>
    <w:p w14:paraId="1398159F" w14:textId="4F94E5B8" w:rsidR="0002158E" w:rsidRPr="0035476F" w:rsidRDefault="0002158E">
      <w:pPr>
        <w:rPr>
          <w:rFonts w:ascii="Times New Roman" w:hAnsi="Times New Roman" w:cs="Times New Roman"/>
          <w:b/>
          <w:bCs/>
          <w:sz w:val="20"/>
          <w:szCs w:val="20"/>
        </w:rPr>
      </w:pPr>
      <w:bookmarkStart w:id="4" w:name="_Hlk133858861"/>
      <w:r w:rsidRPr="0035476F">
        <w:rPr>
          <w:rFonts w:ascii="Times New Roman" w:hAnsi="Times New Roman" w:cs="Times New Roman"/>
          <w:b/>
          <w:bCs/>
          <w:sz w:val="20"/>
          <w:szCs w:val="20"/>
        </w:rPr>
        <w:t>Supplementary C.</w:t>
      </w:r>
      <w:r w:rsidR="00445445" w:rsidRPr="0035476F">
        <w:rPr>
          <w:rFonts w:ascii="Times New Roman" w:hAnsi="Times New Roman" w:cs="Times New Roman"/>
          <w:b/>
          <w:bCs/>
          <w:sz w:val="20"/>
          <w:szCs w:val="20"/>
        </w:rPr>
        <w:t xml:space="preserve"> Sample size calculation</w:t>
      </w:r>
      <w:bookmarkEnd w:id="4"/>
    </w:p>
    <w:p w14:paraId="769F2064" w14:textId="6CD3FC92" w:rsidR="0002158E" w:rsidRDefault="0002158E">
      <w:pPr>
        <w:rPr>
          <w:rFonts w:ascii="Times New Roman" w:hAnsi="Times New Roman" w:cs="Times New Roman"/>
          <w:b/>
          <w:bCs/>
          <w:sz w:val="20"/>
          <w:szCs w:val="20"/>
        </w:rPr>
      </w:pPr>
      <w:bookmarkStart w:id="5" w:name="_Hlk133835063"/>
      <w:bookmarkStart w:id="6" w:name="_Hlk133875278"/>
      <w:r w:rsidRPr="0035476F">
        <w:rPr>
          <w:rFonts w:ascii="Times New Roman" w:hAnsi="Times New Roman" w:cs="Times New Roman"/>
          <w:b/>
          <w:bCs/>
          <w:sz w:val="20"/>
          <w:szCs w:val="20"/>
        </w:rPr>
        <w:t>Supplementary D.</w:t>
      </w:r>
      <w:bookmarkEnd w:id="5"/>
      <w:r w:rsidR="00445445" w:rsidRPr="0035476F">
        <w:rPr>
          <w:rFonts w:ascii="Times New Roman" w:hAnsi="Times New Roman" w:cs="Times New Roman"/>
          <w:b/>
          <w:bCs/>
          <w:sz w:val="20"/>
          <w:szCs w:val="20"/>
        </w:rPr>
        <w:t xml:space="preserve"> Details for </w:t>
      </w:r>
      <w:r w:rsidR="007A1470" w:rsidRPr="0035476F">
        <w:rPr>
          <w:rFonts w:ascii="Times New Roman" w:hAnsi="Times New Roman" w:cs="Times New Roman"/>
          <w:b/>
          <w:bCs/>
          <w:sz w:val="20"/>
          <w:szCs w:val="20"/>
        </w:rPr>
        <w:t>modeling</w:t>
      </w:r>
      <w:bookmarkEnd w:id="6"/>
    </w:p>
    <w:p w14:paraId="0997A4C4" w14:textId="4A9FAFC0" w:rsidR="00194CE7" w:rsidRPr="00194CE7" w:rsidRDefault="004A57B4">
      <w:pPr>
        <w:rPr>
          <w:rFonts w:ascii="Times New Roman" w:hAnsi="Times New Roman" w:cs="Times New Roman"/>
          <w:b/>
          <w:bCs/>
          <w:sz w:val="20"/>
          <w:szCs w:val="20"/>
        </w:rPr>
      </w:pPr>
      <w:r w:rsidRPr="004A57B4">
        <w:rPr>
          <w:rFonts w:ascii="Times New Roman" w:hAnsi="Times New Roman" w:cs="Times New Roman"/>
          <w:b/>
          <w:bCs/>
          <w:sz w:val="20"/>
          <w:szCs w:val="20"/>
        </w:rPr>
        <w:t>Supplementary E.</w:t>
      </w:r>
      <w:r>
        <w:rPr>
          <w:rFonts w:ascii="Times New Roman" w:hAnsi="Times New Roman" w:cs="Times New Roman"/>
          <w:b/>
          <w:bCs/>
          <w:sz w:val="20"/>
          <w:szCs w:val="20"/>
        </w:rPr>
        <w:t xml:space="preserve"> </w:t>
      </w:r>
      <w:r w:rsidRPr="004A57B4">
        <w:rPr>
          <w:rFonts w:ascii="Times New Roman" w:hAnsi="Times New Roman" w:cs="Times New Roman"/>
          <w:b/>
          <w:bCs/>
          <w:sz w:val="20"/>
          <w:szCs w:val="20"/>
        </w:rPr>
        <w:t>Univariate associations of the covariates with depression outcomes</w:t>
      </w:r>
    </w:p>
    <w:p w14:paraId="49C362BA" w14:textId="2EDD0B5B" w:rsidR="0002158E" w:rsidRPr="0035476F" w:rsidRDefault="0002158E">
      <w:pPr>
        <w:rPr>
          <w:rFonts w:ascii="Times New Roman" w:hAnsi="Times New Roman" w:cs="Times New Roman"/>
          <w:b/>
          <w:bCs/>
          <w:sz w:val="20"/>
          <w:szCs w:val="20"/>
        </w:rPr>
      </w:pPr>
      <w:r w:rsidRPr="0035476F">
        <w:rPr>
          <w:rFonts w:ascii="Times New Roman" w:hAnsi="Times New Roman" w:cs="Times New Roman"/>
          <w:b/>
          <w:bCs/>
          <w:sz w:val="20"/>
          <w:szCs w:val="20"/>
        </w:rPr>
        <w:t xml:space="preserve">Supplementary </w:t>
      </w:r>
      <w:r w:rsidR="00555FDF">
        <w:rPr>
          <w:rFonts w:ascii="Times New Roman" w:hAnsi="Times New Roman" w:cs="Times New Roman"/>
          <w:b/>
          <w:bCs/>
          <w:sz w:val="20"/>
          <w:szCs w:val="20"/>
        </w:rPr>
        <w:t>F</w:t>
      </w:r>
      <w:r w:rsidRPr="0035476F">
        <w:rPr>
          <w:rFonts w:ascii="Times New Roman" w:hAnsi="Times New Roman" w:cs="Times New Roman"/>
          <w:b/>
          <w:bCs/>
          <w:sz w:val="20"/>
          <w:szCs w:val="20"/>
        </w:rPr>
        <w:t>.</w:t>
      </w:r>
      <w:r w:rsidR="002A29CC" w:rsidRPr="0035476F">
        <w:rPr>
          <w:b/>
          <w:bCs/>
          <w:sz w:val="20"/>
          <w:szCs w:val="20"/>
        </w:rPr>
        <w:t xml:space="preserve"> </w:t>
      </w:r>
      <w:r w:rsidR="002A29CC" w:rsidRPr="0035476F">
        <w:rPr>
          <w:rFonts w:ascii="Times New Roman" w:hAnsi="Times New Roman" w:cs="Times New Roman"/>
          <w:b/>
          <w:bCs/>
          <w:sz w:val="20"/>
          <w:szCs w:val="20"/>
        </w:rPr>
        <w:t>Predictors in the initial full model</w:t>
      </w:r>
    </w:p>
    <w:p w14:paraId="160851D7" w14:textId="104E017C" w:rsidR="00455F07" w:rsidRPr="0035476F" w:rsidRDefault="00DF769E">
      <w:pPr>
        <w:rPr>
          <w:rFonts w:ascii="Times New Roman" w:hAnsi="Times New Roman" w:cs="Times New Roman"/>
          <w:b/>
          <w:bCs/>
          <w:sz w:val="20"/>
          <w:szCs w:val="20"/>
        </w:rPr>
      </w:pPr>
      <w:bookmarkStart w:id="7" w:name="_Hlk133939723"/>
      <w:r w:rsidRPr="0035476F">
        <w:rPr>
          <w:rFonts w:ascii="Times New Roman" w:hAnsi="Times New Roman" w:cs="Times New Roman"/>
          <w:b/>
          <w:bCs/>
          <w:sz w:val="20"/>
          <w:szCs w:val="20"/>
        </w:rPr>
        <w:t xml:space="preserve">Supplementary </w:t>
      </w:r>
      <w:r w:rsidR="00555FDF">
        <w:rPr>
          <w:rFonts w:ascii="Times New Roman" w:hAnsi="Times New Roman" w:cs="Times New Roman"/>
          <w:b/>
          <w:bCs/>
          <w:sz w:val="20"/>
          <w:szCs w:val="20"/>
        </w:rPr>
        <w:t>G</w:t>
      </w:r>
      <w:r w:rsidRPr="0035476F">
        <w:rPr>
          <w:rFonts w:ascii="Times New Roman" w:hAnsi="Times New Roman" w:cs="Times New Roman"/>
          <w:b/>
          <w:bCs/>
          <w:sz w:val="20"/>
          <w:szCs w:val="20"/>
        </w:rPr>
        <w:t>. Details for model approximation</w:t>
      </w:r>
      <w:bookmarkEnd w:id="7"/>
    </w:p>
    <w:p w14:paraId="23A19221" w14:textId="625381FB" w:rsidR="007A1470" w:rsidRPr="0035476F" w:rsidRDefault="00C818BA">
      <w:pPr>
        <w:rPr>
          <w:rFonts w:ascii="Times New Roman" w:hAnsi="Times New Roman" w:cs="Times New Roman"/>
          <w:b/>
          <w:bCs/>
          <w:sz w:val="20"/>
          <w:szCs w:val="20"/>
        </w:rPr>
      </w:pPr>
      <w:bookmarkStart w:id="8" w:name="_Hlk133939612"/>
      <w:r w:rsidRPr="0035476F">
        <w:rPr>
          <w:rFonts w:ascii="Times New Roman" w:hAnsi="Times New Roman" w:cs="Times New Roman"/>
          <w:b/>
          <w:bCs/>
          <w:sz w:val="20"/>
          <w:szCs w:val="20"/>
        </w:rPr>
        <w:t xml:space="preserve">Supplementary </w:t>
      </w:r>
      <w:r w:rsidR="00555FDF">
        <w:rPr>
          <w:rFonts w:ascii="Times New Roman" w:hAnsi="Times New Roman" w:cs="Times New Roman"/>
          <w:b/>
          <w:bCs/>
          <w:sz w:val="20"/>
          <w:szCs w:val="20"/>
        </w:rPr>
        <w:t>H</w:t>
      </w:r>
      <w:r w:rsidRPr="0035476F">
        <w:rPr>
          <w:rFonts w:ascii="Times New Roman" w:hAnsi="Times New Roman" w:cs="Times New Roman"/>
          <w:b/>
          <w:bCs/>
          <w:sz w:val="20"/>
          <w:szCs w:val="20"/>
        </w:rPr>
        <w:t>.</w:t>
      </w:r>
      <w:bookmarkEnd w:id="8"/>
      <w:r w:rsidR="009878DF" w:rsidRPr="0035476F">
        <w:rPr>
          <w:b/>
          <w:bCs/>
          <w:sz w:val="20"/>
          <w:szCs w:val="20"/>
        </w:rPr>
        <w:t xml:space="preserve"> </w:t>
      </w:r>
      <w:r w:rsidR="009878DF" w:rsidRPr="0035476F">
        <w:rPr>
          <w:rFonts w:ascii="Times New Roman" w:hAnsi="Times New Roman" w:cs="Times New Roman"/>
          <w:b/>
          <w:bCs/>
          <w:sz w:val="20"/>
          <w:szCs w:val="20"/>
        </w:rPr>
        <w:t>Equations of the final simplified model</w:t>
      </w:r>
    </w:p>
    <w:p w14:paraId="41E1806D" w14:textId="15D119B6" w:rsidR="007A1470" w:rsidRPr="0035476F" w:rsidRDefault="009843DB">
      <w:pPr>
        <w:rPr>
          <w:rFonts w:ascii="Times New Roman" w:hAnsi="Times New Roman" w:cs="Times New Roman"/>
          <w:b/>
          <w:bCs/>
          <w:sz w:val="20"/>
          <w:szCs w:val="20"/>
        </w:rPr>
      </w:pPr>
      <w:r w:rsidRPr="0035476F">
        <w:rPr>
          <w:rFonts w:ascii="Times New Roman" w:hAnsi="Times New Roman" w:cs="Times New Roman"/>
          <w:b/>
          <w:bCs/>
          <w:sz w:val="20"/>
          <w:szCs w:val="20"/>
        </w:rPr>
        <w:t xml:space="preserve">Supplementary </w:t>
      </w:r>
      <w:r w:rsidR="00555FDF">
        <w:rPr>
          <w:rFonts w:ascii="Times New Roman" w:hAnsi="Times New Roman" w:cs="Times New Roman"/>
          <w:b/>
          <w:bCs/>
          <w:sz w:val="20"/>
          <w:szCs w:val="20"/>
        </w:rPr>
        <w:t>I</w:t>
      </w:r>
      <w:r w:rsidRPr="0035476F">
        <w:rPr>
          <w:rFonts w:ascii="Times New Roman" w:hAnsi="Times New Roman" w:cs="Times New Roman"/>
          <w:b/>
          <w:bCs/>
          <w:sz w:val="20"/>
          <w:szCs w:val="20"/>
        </w:rPr>
        <w:t>.</w:t>
      </w:r>
      <w:r w:rsidR="009878DF" w:rsidRPr="0035476F">
        <w:rPr>
          <w:b/>
          <w:bCs/>
          <w:sz w:val="20"/>
          <w:szCs w:val="20"/>
        </w:rPr>
        <w:t xml:space="preserve"> </w:t>
      </w:r>
      <w:r w:rsidR="009878DF" w:rsidRPr="0035476F">
        <w:rPr>
          <w:rFonts w:ascii="Times New Roman" w:hAnsi="Times New Roman" w:cs="Times New Roman"/>
          <w:b/>
          <w:bCs/>
          <w:sz w:val="20"/>
          <w:szCs w:val="20"/>
        </w:rPr>
        <w:t>Model performance</w:t>
      </w:r>
    </w:p>
    <w:p w14:paraId="7E3F58DE" w14:textId="12DE4540" w:rsidR="007A1470" w:rsidRDefault="00AD3AA8">
      <w:pPr>
        <w:rPr>
          <w:rFonts w:ascii="Times New Roman" w:hAnsi="Times New Roman" w:cs="Times New Roman"/>
          <w:sz w:val="24"/>
          <w:szCs w:val="24"/>
        </w:rPr>
      </w:pPr>
      <w:bookmarkStart w:id="9" w:name="_Hlk135650923"/>
      <w:r w:rsidRPr="0035476F">
        <w:rPr>
          <w:rFonts w:ascii="Times New Roman" w:hAnsi="Times New Roman" w:cs="Times New Roman"/>
          <w:b/>
          <w:bCs/>
          <w:sz w:val="20"/>
          <w:szCs w:val="20"/>
        </w:rPr>
        <w:t xml:space="preserve">Supplementary </w:t>
      </w:r>
      <w:r w:rsidR="00555FDF">
        <w:rPr>
          <w:rFonts w:ascii="Times New Roman" w:hAnsi="Times New Roman" w:cs="Times New Roman"/>
          <w:b/>
          <w:bCs/>
          <w:sz w:val="20"/>
          <w:szCs w:val="20"/>
        </w:rPr>
        <w:t>J</w:t>
      </w:r>
      <w:r w:rsidRPr="0035476F">
        <w:rPr>
          <w:rFonts w:ascii="Times New Roman" w:hAnsi="Times New Roman" w:cs="Times New Roman"/>
          <w:b/>
          <w:bCs/>
          <w:sz w:val="20"/>
          <w:szCs w:val="20"/>
        </w:rPr>
        <w:t>. Nomograms for secondary outcomes</w:t>
      </w:r>
      <w:bookmarkEnd w:id="9"/>
    </w:p>
    <w:p w14:paraId="62305DD1" w14:textId="77777777" w:rsidR="007A1470" w:rsidRDefault="007A1470">
      <w:pPr>
        <w:rPr>
          <w:rFonts w:ascii="Times New Roman" w:hAnsi="Times New Roman" w:cs="Times New Roman"/>
          <w:sz w:val="24"/>
          <w:szCs w:val="24"/>
        </w:rPr>
      </w:pPr>
    </w:p>
    <w:p w14:paraId="3C86C358" w14:textId="77777777" w:rsidR="007A1470" w:rsidRDefault="007A1470">
      <w:pPr>
        <w:rPr>
          <w:rFonts w:ascii="Times New Roman" w:hAnsi="Times New Roman" w:cs="Times New Roman"/>
          <w:sz w:val="24"/>
          <w:szCs w:val="24"/>
        </w:rPr>
      </w:pPr>
    </w:p>
    <w:p w14:paraId="50DD00F5" w14:textId="77777777" w:rsidR="007A1470" w:rsidRDefault="007A1470">
      <w:pPr>
        <w:rPr>
          <w:rFonts w:ascii="Times New Roman" w:hAnsi="Times New Roman" w:cs="Times New Roman"/>
          <w:sz w:val="24"/>
          <w:szCs w:val="24"/>
        </w:rPr>
      </w:pPr>
    </w:p>
    <w:p w14:paraId="002FE7D5" w14:textId="77777777" w:rsidR="007A1470" w:rsidRDefault="007A1470">
      <w:pPr>
        <w:rPr>
          <w:rFonts w:ascii="Times New Roman" w:hAnsi="Times New Roman" w:cs="Times New Roman"/>
          <w:sz w:val="24"/>
          <w:szCs w:val="24"/>
        </w:rPr>
      </w:pPr>
    </w:p>
    <w:p w14:paraId="74CDB5F0" w14:textId="77777777" w:rsidR="007A1470" w:rsidRDefault="007A1470">
      <w:pPr>
        <w:rPr>
          <w:rFonts w:ascii="Times New Roman" w:hAnsi="Times New Roman" w:cs="Times New Roman"/>
          <w:sz w:val="24"/>
          <w:szCs w:val="24"/>
        </w:rPr>
      </w:pPr>
    </w:p>
    <w:p w14:paraId="5E43B6A1" w14:textId="77777777" w:rsidR="007A1470" w:rsidRDefault="007A1470">
      <w:pPr>
        <w:rPr>
          <w:rFonts w:ascii="Times New Roman" w:hAnsi="Times New Roman" w:cs="Times New Roman"/>
          <w:sz w:val="24"/>
          <w:szCs w:val="24"/>
        </w:rPr>
      </w:pPr>
    </w:p>
    <w:p w14:paraId="3EB6457D" w14:textId="77777777" w:rsidR="007A1470" w:rsidRDefault="007A1470">
      <w:pPr>
        <w:rPr>
          <w:rFonts w:ascii="Times New Roman" w:hAnsi="Times New Roman" w:cs="Times New Roman"/>
          <w:sz w:val="24"/>
          <w:szCs w:val="24"/>
        </w:rPr>
      </w:pPr>
    </w:p>
    <w:p w14:paraId="70FC7CED" w14:textId="77777777" w:rsidR="007A1470" w:rsidRDefault="007A1470">
      <w:pPr>
        <w:rPr>
          <w:rFonts w:ascii="Times New Roman" w:hAnsi="Times New Roman" w:cs="Times New Roman"/>
          <w:sz w:val="24"/>
          <w:szCs w:val="24"/>
        </w:rPr>
      </w:pPr>
    </w:p>
    <w:p w14:paraId="4DA4538D" w14:textId="77777777" w:rsidR="007A1470" w:rsidRDefault="007A1470">
      <w:pPr>
        <w:rPr>
          <w:rFonts w:ascii="Times New Roman" w:hAnsi="Times New Roman" w:cs="Times New Roman"/>
          <w:sz w:val="24"/>
          <w:szCs w:val="24"/>
        </w:rPr>
      </w:pPr>
    </w:p>
    <w:p w14:paraId="376E208B" w14:textId="77777777" w:rsidR="007A1470" w:rsidRDefault="007A1470">
      <w:pPr>
        <w:rPr>
          <w:rFonts w:ascii="Times New Roman" w:hAnsi="Times New Roman" w:cs="Times New Roman"/>
          <w:sz w:val="24"/>
          <w:szCs w:val="24"/>
        </w:rPr>
      </w:pPr>
    </w:p>
    <w:p w14:paraId="28C5707A" w14:textId="77777777" w:rsidR="007A1470" w:rsidRDefault="007A1470">
      <w:pPr>
        <w:rPr>
          <w:rFonts w:ascii="Times New Roman" w:hAnsi="Times New Roman" w:cs="Times New Roman"/>
          <w:sz w:val="24"/>
          <w:szCs w:val="24"/>
        </w:rPr>
      </w:pPr>
    </w:p>
    <w:p w14:paraId="68E17A8F" w14:textId="77777777" w:rsidR="007A1470" w:rsidRDefault="007A1470">
      <w:pPr>
        <w:rPr>
          <w:rFonts w:ascii="Times New Roman" w:hAnsi="Times New Roman" w:cs="Times New Roman"/>
          <w:sz w:val="24"/>
          <w:szCs w:val="24"/>
        </w:rPr>
      </w:pPr>
    </w:p>
    <w:p w14:paraId="669965A5" w14:textId="77777777" w:rsidR="007A1470" w:rsidRDefault="007A1470">
      <w:pPr>
        <w:rPr>
          <w:rFonts w:ascii="Times New Roman" w:hAnsi="Times New Roman" w:cs="Times New Roman"/>
          <w:sz w:val="24"/>
          <w:szCs w:val="24"/>
        </w:rPr>
      </w:pPr>
    </w:p>
    <w:p w14:paraId="352018C5" w14:textId="77777777" w:rsidR="007A1470" w:rsidRDefault="007A1470">
      <w:pPr>
        <w:rPr>
          <w:rFonts w:ascii="Times New Roman" w:hAnsi="Times New Roman" w:cs="Times New Roman"/>
          <w:sz w:val="24"/>
          <w:szCs w:val="24"/>
        </w:rPr>
      </w:pPr>
    </w:p>
    <w:p w14:paraId="0FE54C3B" w14:textId="77777777" w:rsidR="007A1470" w:rsidRDefault="007A1470">
      <w:pPr>
        <w:rPr>
          <w:rFonts w:ascii="Times New Roman" w:hAnsi="Times New Roman" w:cs="Times New Roman"/>
          <w:sz w:val="24"/>
          <w:szCs w:val="24"/>
        </w:rPr>
      </w:pPr>
    </w:p>
    <w:p w14:paraId="1AD4BF24" w14:textId="77777777" w:rsidR="007A1470" w:rsidRDefault="007A1470">
      <w:pPr>
        <w:rPr>
          <w:rFonts w:ascii="Times New Roman" w:hAnsi="Times New Roman" w:cs="Times New Roman"/>
          <w:sz w:val="24"/>
          <w:szCs w:val="24"/>
        </w:rPr>
      </w:pPr>
    </w:p>
    <w:p w14:paraId="44F29581" w14:textId="77777777" w:rsidR="007A1470" w:rsidRDefault="007A1470">
      <w:pPr>
        <w:rPr>
          <w:rFonts w:ascii="Times New Roman" w:hAnsi="Times New Roman" w:cs="Times New Roman"/>
          <w:sz w:val="24"/>
          <w:szCs w:val="24"/>
        </w:rPr>
      </w:pPr>
    </w:p>
    <w:p w14:paraId="2485E2A6" w14:textId="77777777" w:rsidR="007A1470" w:rsidRDefault="007A1470">
      <w:pPr>
        <w:rPr>
          <w:rFonts w:ascii="Times New Roman" w:hAnsi="Times New Roman" w:cs="Times New Roman"/>
          <w:sz w:val="24"/>
          <w:szCs w:val="24"/>
        </w:rPr>
      </w:pPr>
    </w:p>
    <w:p w14:paraId="2FD7D51B" w14:textId="77777777" w:rsidR="007A1470" w:rsidRDefault="007A1470">
      <w:pPr>
        <w:rPr>
          <w:rFonts w:ascii="Times New Roman" w:hAnsi="Times New Roman" w:cs="Times New Roman"/>
          <w:sz w:val="24"/>
          <w:szCs w:val="24"/>
        </w:rPr>
      </w:pPr>
    </w:p>
    <w:p w14:paraId="413B56D0" w14:textId="77777777" w:rsidR="007A1470" w:rsidRDefault="007A1470">
      <w:pPr>
        <w:rPr>
          <w:rFonts w:ascii="Times New Roman" w:hAnsi="Times New Roman" w:cs="Times New Roman"/>
          <w:sz w:val="24"/>
          <w:szCs w:val="24"/>
        </w:rPr>
      </w:pPr>
    </w:p>
    <w:p w14:paraId="304076DF" w14:textId="77777777" w:rsidR="007A1470" w:rsidRDefault="007A1470">
      <w:pPr>
        <w:rPr>
          <w:rFonts w:ascii="Times New Roman" w:hAnsi="Times New Roman" w:cs="Times New Roman"/>
          <w:sz w:val="24"/>
          <w:szCs w:val="24"/>
        </w:rPr>
      </w:pPr>
    </w:p>
    <w:p w14:paraId="5A3F745A" w14:textId="77777777" w:rsidR="007A1470" w:rsidRDefault="007A1470">
      <w:pPr>
        <w:rPr>
          <w:rFonts w:ascii="Times New Roman" w:hAnsi="Times New Roman" w:cs="Times New Roman"/>
          <w:sz w:val="24"/>
          <w:szCs w:val="24"/>
        </w:rPr>
      </w:pPr>
    </w:p>
    <w:p w14:paraId="1FAFCBA1" w14:textId="77777777" w:rsidR="007A1470" w:rsidRDefault="007A1470">
      <w:pPr>
        <w:rPr>
          <w:rFonts w:ascii="Times New Roman" w:hAnsi="Times New Roman" w:cs="Times New Roman"/>
          <w:sz w:val="24"/>
          <w:szCs w:val="24"/>
        </w:rPr>
      </w:pPr>
    </w:p>
    <w:p w14:paraId="640E7D23" w14:textId="77777777" w:rsidR="00762790" w:rsidRDefault="00762790">
      <w:pPr>
        <w:rPr>
          <w:rFonts w:ascii="Times New Roman" w:hAnsi="Times New Roman" w:cs="Times New Roman"/>
          <w:sz w:val="24"/>
          <w:szCs w:val="24"/>
        </w:rPr>
      </w:pPr>
    </w:p>
    <w:p w14:paraId="1105BA29" w14:textId="77777777" w:rsidR="007A1470" w:rsidRDefault="007A1470">
      <w:pPr>
        <w:rPr>
          <w:rFonts w:ascii="Times New Roman" w:hAnsi="Times New Roman" w:cs="Times New Roman"/>
          <w:sz w:val="24"/>
          <w:szCs w:val="24"/>
        </w:rPr>
      </w:pPr>
    </w:p>
    <w:p w14:paraId="20A28E84" w14:textId="77777777" w:rsidR="007A1470" w:rsidRPr="005A1702" w:rsidRDefault="007A1470">
      <w:pPr>
        <w:rPr>
          <w:rFonts w:ascii="Times New Roman" w:hAnsi="Times New Roman" w:cs="Times New Roman"/>
          <w:sz w:val="24"/>
          <w:szCs w:val="24"/>
        </w:rPr>
      </w:pPr>
    </w:p>
    <w:p w14:paraId="289B3BBD" w14:textId="15559658" w:rsidR="0002158E" w:rsidRPr="0035476F" w:rsidRDefault="007A1470">
      <w:pPr>
        <w:rPr>
          <w:rFonts w:ascii="Times New Roman" w:hAnsi="Times New Roman" w:cs="Times New Roman"/>
          <w:b/>
          <w:bCs/>
          <w:sz w:val="20"/>
          <w:szCs w:val="20"/>
        </w:rPr>
      </w:pPr>
      <w:r w:rsidRPr="0035476F">
        <w:rPr>
          <w:rFonts w:ascii="Times New Roman" w:hAnsi="Times New Roman" w:cs="Times New Roman"/>
          <w:b/>
          <w:bCs/>
          <w:sz w:val="20"/>
          <w:szCs w:val="20"/>
        </w:rPr>
        <w:lastRenderedPageBreak/>
        <w:t xml:space="preserve">Supplementary A. Details for defining </w:t>
      </w:r>
      <w:proofErr w:type="gramStart"/>
      <w:r w:rsidRPr="0035476F">
        <w:rPr>
          <w:rFonts w:ascii="Times New Roman" w:hAnsi="Times New Roman" w:cs="Times New Roman"/>
          <w:b/>
          <w:bCs/>
          <w:sz w:val="20"/>
          <w:szCs w:val="20"/>
        </w:rPr>
        <w:t>pain</w:t>
      </w:r>
      <w:proofErr w:type="gramEnd"/>
    </w:p>
    <w:p w14:paraId="3ED34606" w14:textId="6C02689D" w:rsidR="008D3EA5" w:rsidRPr="0035476F" w:rsidRDefault="008D3EA5">
      <w:pPr>
        <w:rPr>
          <w:rFonts w:ascii="Times New Roman" w:hAnsi="Times New Roman" w:cs="Times New Roman"/>
          <w:sz w:val="20"/>
          <w:szCs w:val="20"/>
        </w:rPr>
      </w:pPr>
      <w:r w:rsidRPr="0035476F">
        <w:rPr>
          <w:rFonts w:ascii="Times New Roman" w:hAnsi="Times New Roman" w:cs="Times New Roman" w:hint="eastAsia"/>
          <w:sz w:val="20"/>
          <w:szCs w:val="20"/>
        </w:rPr>
        <w:t>T</w:t>
      </w:r>
      <w:r w:rsidRPr="0035476F">
        <w:rPr>
          <w:rFonts w:ascii="Times New Roman" w:hAnsi="Times New Roman" w:cs="Times New Roman"/>
          <w:sz w:val="20"/>
          <w:szCs w:val="20"/>
        </w:rPr>
        <w:t xml:space="preserve">his part is mainly based on the </w:t>
      </w:r>
      <w:r w:rsidR="009130BA" w:rsidRPr="0035476F">
        <w:rPr>
          <w:rFonts w:ascii="Times New Roman" w:hAnsi="Times New Roman" w:cs="Times New Roman"/>
          <w:sz w:val="20"/>
          <w:szCs w:val="20"/>
        </w:rPr>
        <w:t>document of the pain web-based questionnaire for UK Biobank (https://biobank.ndph.ox.ac.uk/showcase/refer.cgi?id=2718).</w:t>
      </w:r>
    </w:p>
    <w:p w14:paraId="00526B5D" w14:textId="7103EE20" w:rsidR="00766703" w:rsidRPr="0035476F" w:rsidRDefault="00680453" w:rsidP="009130BA">
      <w:pPr>
        <w:ind w:firstLineChars="100" w:firstLine="200"/>
        <w:rPr>
          <w:rFonts w:ascii="Times New Roman" w:hAnsi="Times New Roman" w:cs="Times New Roman"/>
          <w:sz w:val="20"/>
          <w:szCs w:val="20"/>
        </w:rPr>
      </w:pPr>
      <w:r w:rsidRPr="0035476F">
        <w:rPr>
          <w:rFonts w:ascii="Times New Roman" w:hAnsi="Times New Roman" w:cs="Times New Roman" w:hint="eastAsia"/>
          <w:sz w:val="20"/>
          <w:szCs w:val="20"/>
        </w:rPr>
        <w:t>P</w:t>
      </w:r>
      <w:r w:rsidRPr="0035476F">
        <w:rPr>
          <w:rFonts w:ascii="Times New Roman" w:hAnsi="Times New Roman" w:cs="Times New Roman"/>
          <w:sz w:val="20"/>
          <w:szCs w:val="20"/>
        </w:rPr>
        <w:t xml:space="preserve">ain status was defined from the "experience of pain" self-assessment questionnaire issued in 2019. </w:t>
      </w:r>
    </w:p>
    <w:p w14:paraId="25B4FDC0" w14:textId="3E19D6CE" w:rsidR="007A1470" w:rsidRPr="0035476F" w:rsidRDefault="00680453" w:rsidP="00766703">
      <w:pPr>
        <w:ind w:firstLineChars="100" w:firstLine="200"/>
        <w:rPr>
          <w:rFonts w:ascii="Times New Roman" w:hAnsi="Times New Roman" w:cs="Times New Roman"/>
          <w:sz w:val="20"/>
          <w:szCs w:val="20"/>
        </w:rPr>
      </w:pPr>
      <w:r w:rsidRPr="0035476F">
        <w:rPr>
          <w:rFonts w:ascii="Times New Roman" w:hAnsi="Times New Roman" w:cs="Times New Roman"/>
          <w:sz w:val="20"/>
          <w:szCs w:val="20"/>
        </w:rPr>
        <w:t>All participants who completed this questionnaire were asked “Are you troubled by pain or discomfort, either all the time or on and off, that has been present for more than 3 months?</w:t>
      </w:r>
      <w:r w:rsidR="005C050C" w:rsidRPr="0035476F">
        <w:rPr>
          <w:rFonts w:ascii="Times New Roman" w:hAnsi="Times New Roman" w:cs="Times New Roman"/>
          <w:sz w:val="20"/>
          <w:szCs w:val="20"/>
        </w:rPr>
        <w:t xml:space="preserve"> (Data-Field 120019)</w:t>
      </w:r>
      <w:r w:rsidRPr="0035476F">
        <w:rPr>
          <w:rFonts w:ascii="Times New Roman" w:hAnsi="Times New Roman" w:cs="Times New Roman"/>
          <w:sz w:val="20"/>
          <w:szCs w:val="20"/>
        </w:rPr>
        <w:t xml:space="preserve">” </w:t>
      </w:r>
      <w:r w:rsidR="005C050C" w:rsidRPr="0035476F">
        <w:rPr>
          <w:rFonts w:ascii="Times New Roman" w:hAnsi="Times New Roman" w:cs="Times New Roman"/>
          <w:sz w:val="20"/>
          <w:szCs w:val="20"/>
        </w:rPr>
        <w:t xml:space="preserve">Participants who answered yes to this question were defined as having chronic pain. </w:t>
      </w:r>
    </w:p>
    <w:p w14:paraId="58CFD7E6" w14:textId="2859D364" w:rsidR="006B130B" w:rsidRPr="0035476F" w:rsidRDefault="006B130B" w:rsidP="00766703">
      <w:pPr>
        <w:ind w:firstLineChars="100" w:firstLine="200"/>
        <w:rPr>
          <w:rFonts w:ascii="Times New Roman" w:hAnsi="Times New Roman" w:cs="Times New Roman"/>
          <w:sz w:val="20"/>
          <w:szCs w:val="20"/>
        </w:rPr>
      </w:pPr>
      <w:r w:rsidRPr="0035476F">
        <w:rPr>
          <w:rFonts w:ascii="Times New Roman" w:hAnsi="Times New Roman" w:cs="Times New Roman"/>
          <w:sz w:val="20"/>
          <w:szCs w:val="20"/>
        </w:rPr>
        <w:t>Participants with chronic pain</w:t>
      </w:r>
      <w:r w:rsidR="00D356E6" w:rsidRPr="0035476F">
        <w:rPr>
          <w:rFonts w:ascii="Times New Roman" w:hAnsi="Times New Roman" w:cs="Times New Roman"/>
          <w:sz w:val="20"/>
          <w:szCs w:val="20"/>
        </w:rPr>
        <w:t xml:space="preserve"> were asked “How long have you been suffering with this pain or discomfort? (Data-Field 120020)” The length of chronic pain was defined from this question.</w:t>
      </w:r>
    </w:p>
    <w:p w14:paraId="57815D63" w14:textId="0B9EB73B" w:rsidR="00D356E6" w:rsidRPr="0035476F" w:rsidRDefault="00D356E6" w:rsidP="00766703">
      <w:pPr>
        <w:ind w:firstLineChars="100" w:firstLine="200"/>
        <w:rPr>
          <w:rFonts w:ascii="Times New Roman" w:hAnsi="Times New Roman" w:cs="Times New Roman"/>
          <w:sz w:val="20"/>
          <w:szCs w:val="20"/>
        </w:rPr>
      </w:pPr>
      <w:r w:rsidRPr="0035476F">
        <w:rPr>
          <w:rFonts w:ascii="Times New Roman" w:hAnsi="Times New Roman" w:cs="Times New Roman"/>
          <w:sz w:val="20"/>
          <w:szCs w:val="20"/>
        </w:rPr>
        <w:t>Participants with chronic pain were asked “In the last 3 months have you experienced pain or discomfort all over the body? (Data-Field 120021)” Participants who answered yes to this question were defined as having chronic widespread pain. Participants who answered no to this question were defined as having chronic regional pain.</w:t>
      </w:r>
    </w:p>
    <w:p w14:paraId="35219E2F" w14:textId="4F9C08D6" w:rsidR="00472B83" w:rsidRPr="0035476F" w:rsidRDefault="00472B83" w:rsidP="00766703">
      <w:pPr>
        <w:ind w:firstLineChars="100" w:firstLine="200"/>
        <w:rPr>
          <w:rFonts w:ascii="Times New Roman" w:hAnsi="Times New Roman" w:cs="Times New Roman"/>
          <w:sz w:val="20"/>
          <w:szCs w:val="20"/>
        </w:rPr>
      </w:pPr>
      <w:r w:rsidRPr="0035476F">
        <w:rPr>
          <w:rFonts w:ascii="Times New Roman" w:hAnsi="Times New Roman" w:cs="Times New Roman"/>
          <w:sz w:val="20"/>
          <w:szCs w:val="20"/>
        </w:rPr>
        <w:t xml:space="preserve">Participants with chronic regional pain were asked “Which one of the pains you have experienced in the last 3 months has bothered you most? (Data-Field 120037)” </w:t>
      </w:r>
      <w:r w:rsidR="00E2058B">
        <w:rPr>
          <w:rFonts w:ascii="Times New Roman" w:hAnsi="Times New Roman" w:cs="Times New Roman" w:hint="eastAsia"/>
          <w:sz w:val="20"/>
          <w:szCs w:val="20"/>
        </w:rPr>
        <w:t>Pain location that bothers you most</w:t>
      </w:r>
      <w:r w:rsidR="00925D46" w:rsidRPr="00925D46">
        <w:rPr>
          <w:rFonts w:ascii="Times New Roman" w:hAnsi="Times New Roman" w:cs="Times New Roman"/>
          <w:sz w:val="20"/>
          <w:szCs w:val="20"/>
        </w:rPr>
        <w:t xml:space="preserve"> </w:t>
      </w:r>
      <w:r w:rsidRPr="0035476F">
        <w:rPr>
          <w:rFonts w:ascii="Times New Roman" w:hAnsi="Times New Roman" w:cs="Times New Roman"/>
          <w:sz w:val="20"/>
          <w:szCs w:val="20"/>
        </w:rPr>
        <w:t>was defined from this question.</w:t>
      </w:r>
    </w:p>
    <w:p w14:paraId="78B19EF8" w14:textId="70237E2E" w:rsidR="00472B83" w:rsidRDefault="00472B83" w:rsidP="00766703">
      <w:pPr>
        <w:ind w:firstLineChars="100" w:firstLine="200"/>
        <w:rPr>
          <w:rFonts w:ascii="Times New Roman" w:hAnsi="Times New Roman" w:cs="Times New Roman"/>
          <w:sz w:val="24"/>
          <w:szCs w:val="24"/>
        </w:rPr>
      </w:pPr>
      <w:r w:rsidRPr="0035476F">
        <w:rPr>
          <w:rFonts w:ascii="Times New Roman" w:hAnsi="Times New Roman" w:cs="Times New Roman"/>
          <w:sz w:val="20"/>
          <w:szCs w:val="20"/>
        </w:rPr>
        <w:t xml:space="preserve">Participants with chronic regional pain were asked seven questions related to </w:t>
      </w:r>
      <w:r w:rsidR="008D3EA5" w:rsidRPr="0035476F">
        <w:rPr>
          <w:rFonts w:ascii="Times New Roman" w:hAnsi="Times New Roman" w:cs="Times New Roman"/>
          <w:sz w:val="20"/>
          <w:szCs w:val="20"/>
        </w:rPr>
        <w:t xml:space="preserve">the </w:t>
      </w:r>
      <w:r w:rsidRPr="0035476F">
        <w:rPr>
          <w:rFonts w:ascii="Times New Roman" w:hAnsi="Times New Roman" w:cs="Times New Roman"/>
          <w:sz w:val="20"/>
          <w:szCs w:val="20"/>
        </w:rPr>
        <w:t>nature of pain</w:t>
      </w:r>
      <w:r w:rsidR="008D3EA5" w:rsidRPr="0035476F">
        <w:rPr>
          <w:rFonts w:ascii="Times New Roman" w:hAnsi="Times New Roman" w:cs="Times New Roman"/>
          <w:sz w:val="20"/>
          <w:szCs w:val="20"/>
        </w:rPr>
        <w:t>: 1) Thinking about the pain that bothers you most, does the pain have the characteristics of burning? (Data-Field 120046); 2)</w:t>
      </w:r>
      <w:r w:rsidR="008D3EA5" w:rsidRPr="0035476F">
        <w:rPr>
          <w:sz w:val="20"/>
          <w:szCs w:val="20"/>
        </w:rPr>
        <w:t xml:space="preserve"> </w:t>
      </w:r>
      <w:r w:rsidR="008D3EA5" w:rsidRPr="0035476F">
        <w:rPr>
          <w:rFonts w:ascii="Times New Roman" w:hAnsi="Times New Roman" w:cs="Times New Roman"/>
          <w:sz w:val="20"/>
          <w:szCs w:val="20"/>
        </w:rPr>
        <w:t>Thinking about the pain that bothers you most, does the pain have the characteristics of painful cold? (Data-Field 120047); 3) Thinking about the pain that bothers you most, does the pain have the characteristics of electric shocks? (Data-Field 120048)</w:t>
      </w:r>
      <w:r w:rsidR="004E683E" w:rsidRPr="0035476F">
        <w:rPr>
          <w:rFonts w:ascii="Times New Roman" w:hAnsi="Times New Roman" w:cs="Times New Roman"/>
          <w:sz w:val="20"/>
          <w:szCs w:val="20"/>
        </w:rPr>
        <w:t>; 4)</w:t>
      </w:r>
      <w:r w:rsidR="004E683E" w:rsidRPr="0035476F">
        <w:rPr>
          <w:sz w:val="20"/>
          <w:szCs w:val="20"/>
        </w:rPr>
        <w:t xml:space="preserve"> </w:t>
      </w:r>
      <w:r w:rsidR="004E683E" w:rsidRPr="0035476F">
        <w:rPr>
          <w:rFonts w:ascii="Times New Roman" w:hAnsi="Times New Roman" w:cs="Times New Roman"/>
          <w:sz w:val="20"/>
          <w:szCs w:val="20"/>
        </w:rPr>
        <w:t>Thinking about the pain that bothers you most, is the pain associated with tingling? (Data-Field 120049); 5)</w:t>
      </w:r>
      <w:r w:rsidR="004E683E" w:rsidRPr="0035476F">
        <w:rPr>
          <w:sz w:val="20"/>
          <w:szCs w:val="20"/>
        </w:rPr>
        <w:t xml:space="preserve"> </w:t>
      </w:r>
      <w:r w:rsidR="004E683E" w:rsidRPr="0035476F">
        <w:rPr>
          <w:rFonts w:ascii="Times New Roman" w:hAnsi="Times New Roman" w:cs="Times New Roman"/>
          <w:sz w:val="20"/>
          <w:szCs w:val="20"/>
        </w:rPr>
        <w:t xml:space="preserve">Thinking about the pain that bothers you most, is the pain associated with pins and needles? (Data-Field 120050); </w:t>
      </w:r>
      <w:r w:rsidR="00AD7C6E" w:rsidRPr="0035476F">
        <w:rPr>
          <w:rFonts w:ascii="Times New Roman" w:hAnsi="Times New Roman" w:cs="Times New Roman"/>
          <w:sz w:val="20"/>
          <w:szCs w:val="20"/>
        </w:rPr>
        <w:t>6) Thinking about the pain that bothers you most, is the pain associated with numbness? (Data-Field 120051); 7) Thinking about the pain that bothers you most, is the pain associated with itching? (Data-Field 120052). Participants who answered yes to three or more of these seven questions were defined as having neuropathic pain.</w:t>
      </w:r>
      <w:r w:rsidR="00AD7C6E">
        <w:rPr>
          <w:rFonts w:ascii="Times New Roman" w:hAnsi="Times New Roman" w:cs="Times New Roman"/>
          <w:sz w:val="24"/>
          <w:szCs w:val="24"/>
        </w:rPr>
        <w:t xml:space="preserve"> </w:t>
      </w:r>
    </w:p>
    <w:p w14:paraId="58BBFE37" w14:textId="77777777" w:rsidR="00766703" w:rsidRDefault="00766703" w:rsidP="00766703">
      <w:pPr>
        <w:ind w:firstLineChars="100" w:firstLine="240"/>
        <w:rPr>
          <w:rFonts w:ascii="Times New Roman" w:hAnsi="Times New Roman" w:cs="Times New Roman"/>
          <w:sz w:val="24"/>
          <w:szCs w:val="24"/>
        </w:rPr>
      </w:pPr>
    </w:p>
    <w:p w14:paraId="4488E3D5" w14:textId="77777777" w:rsidR="00C60353" w:rsidRDefault="00C60353" w:rsidP="00766703">
      <w:pPr>
        <w:ind w:firstLineChars="100" w:firstLine="240"/>
        <w:rPr>
          <w:rFonts w:ascii="Times New Roman" w:hAnsi="Times New Roman" w:cs="Times New Roman"/>
          <w:sz w:val="24"/>
          <w:szCs w:val="24"/>
        </w:rPr>
      </w:pPr>
    </w:p>
    <w:p w14:paraId="598B9A54" w14:textId="77777777" w:rsidR="00C60353" w:rsidRDefault="00C60353" w:rsidP="00766703">
      <w:pPr>
        <w:ind w:firstLineChars="100" w:firstLine="240"/>
        <w:rPr>
          <w:rFonts w:ascii="Times New Roman" w:hAnsi="Times New Roman" w:cs="Times New Roman"/>
          <w:sz w:val="24"/>
          <w:szCs w:val="24"/>
        </w:rPr>
      </w:pPr>
    </w:p>
    <w:p w14:paraId="00544294" w14:textId="77777777" w:rsidR="00C60353" w:rsidRDefault="00C60353" w:rsidP="00766703">
      <w:pPr>
        <w:ind w:firstLineChars="100" w:firstLine="240"/>
        <w:rPr>
          <w:rFonts w:ascii="Times New Roman" w:hAnsi="Times New Roman" w:cs="Times New Roman"/>
          <w:sz w:val="24"/>
          <w:szCs w:val="24"/>
        </w:rPr>
      </w:pPr>
    </w:p>
    <w:p w14:paraId="5868B270" w14:textId="77777777" w:rsidR="00C60353" w:rsidRDefault="00C60353" w:rsidP="00766703">
      <w:pPr>
        <w:ind w:firstLineChars="100" w:firstLine="240"/>
        <w:rPr>
          <w:rFonts w:ascii="Times New Roman" w:hAnsi="Times New Roman" w:cs="Times New Roman"/>
          <w:sz w:val="24"/>
          <w:szCs w:val="24"/>
        </w:rPr>
      </w:pPr>
    </w:p>
    <w:p w14:paraId="60BC4FA0" w14:textId="77777777" w:rsidR="00C60353" w:rsidRDefault="00C60353" w:rsidP="00766703">
      <w:pPr>
        <w:ind w:firstLineChars="100" w:firstLine="240"/>
        <w:rPr>
          <w:rFonts w:ascii="Times New Roman" w:hAnsi="Times New Roman" w:cs="Times New Roman"/>
          <w:sz w:val="24"/>
          <w:szCs w:val="24"/>
        </w:rPr>
      </w:pPr>
    </w:p>
    <w:p w14:paraId="5AEBF992" w14:textId="77777777" w:rsidR="00C60353" w:rsidRDefault="00C60353" w:rsidP="00766703">
      <w:pPr>
        <w:ind w:firstLineChars="100" w:firstLine="240"/>
        <w:rPr>
          <w:rFonts w:ascii="Times New Roman" w:hAnsi="Times New Roman" w:cs="Times New Roman"/>
          <w:sz w:val="24"/>
          <w:szCs w:val="24"/>
        </w:rPr>
      </w:pPr>
    </w:p>
    <w:p w14:paraId="0440A5D7" w14:textId="77777777" w:rsidR="00C60353" w:rsidRDefault="00C60353" w:rsidP="00766703">
      <w:pPr>
        <w:ind w:firstLineChars="100" w:firstLine="240"/>
        <w:rPr>
          <w:rFonts w:ascii="Times New Roman" w:hAnsi="Times New Roman" w:cs="Times New Roman"/>
          <w:sz w:val="24"/>
          <w:szCs w:val="24"/>
        </w:rPr>
      </w:pPr>
    </w:p>
    <w:p w14:paraId="4EEF2890" w14:textId="77777777" w:rsidR="00C60353" w:rsidRDefault="00C60353" w:rsidP="00766703">
      <w:pPr>
        <w:ind w:firstLineChars="100" w:firstLine="240"/>
        <w:rPr>
          <w:rFonts w:ascii="Times New Roman" w:hAnsi="Times New Roman" w:cs="Times New Roman"/>
          <w:sz w:val="24"/>
          <w:szCs w:val="24"/>
        </w:rPr>
      </w:pPr>
    </w:p>
    <w:p w14:paraId="749BCED2" w14:textId="77777777" w:rsidR="00C60353" w:rsidRDefault="00C60353" w:rsidP="00766703">
      <w:pPr>
        <w:ind w:firstLineChars="100" w:firstLine="240"/>
        <w:rPr>
          <w:rFonts w:ascii="Times New Roman" w:hAnsi="Times New Roman" w:cs="Times New Roman"/>
          <w:sz w:val="24"/>
          <w:szCs w:val="24"/>
        </w:rPr>
      </w:pPr>
    </w:p>
    <w:p w14:paraId="5A4B977C" w14:textId="77777777" w:rsidR="00C60353" w:rsidRDefault="00C60353" w:rsidP="00766703">
      <w:pPr>
        <w:ind w:firstLineChars="100" w:firstLine="240"/>
        <w:rPr>
          <w:rFonts w:ascii="Times New Roman" w:hAnsi="Times New Roman" w:cs="Times New Roman"/>
          <w:sz w:val="24"/>
          <w:szCs w:val="24"/>
        </w:rPr>
      </w:pPr>
    </w:p>
    <w:p w14:paraId="0131C80F" w14:textId="77777777" w:rsidR="00C60353" w:rsidRDefault="00C60353" w:rsidP="00766703">
      <w:pPr>
        <w:ind w:firstLineChars="100" w:firstLine="240"/>
        <w:rPr>
          <w:rFonts w:ascii="Times New Roman" w:hAnsi="Times New Roman" w:cs="Times New Roman"/>
          <w:sz w:val="24"/>
          <w:szCs w:val="24"/>
        </w:rPr>
      </w:pPr>
    </w:p>
    <w:p w14:paraId="76C6D827" w14:textId="77777777" w:rsidR="00C60353" w:rsidRDefault="00C60353" w:rsidP="00766703">
      <w:pPr>
        <w:ind w:firstLineChars="100" w:firstLine="240"/>
        <w:rPr>
          <w:rFonts w:ascii="Times New Roman" w:hAnsi="Times New Roman" w:cs="Times New Roman"/>
          <w:sz w:val="24"/>
          <w:szCs w:val="24"/>
        </w:rPr>
      </w:pPr>
    </w:p>
    <w:p w14:paraId="1D63E121" w14:textId="77777777" w:rsidR="0035476F" w:rsidRDefault="0035476F" w:rsidP="00766703">
      <w:pPr>
        <w:ind w:firstLineChars="100" w:firstLine="240"/>
        <w:rPr>
          <w:rFonts w:ascii="Times New Roman" w:hAnsi="Times New Roman" w:cs="Times New Roman"/>
          <w:sz w:val="24"/>
          <w:szCs w:val="24"/>
        </w:rPr>
      </w:pPr>
    </w:p>
    <w:p w14:paraId="42E98EB9" w14:textId="77777777" w:rsidR="0035476F" w:rsidRDefault="0035476F" w:rsidP="00766703">
      <w:pPr>
        <w:ind w:firstLineChars="100" w:firstLine="240"/>
        <w:rPr>
          <w:rFonts w:ascii="Times New Roman" w:hAnsi="Times New Roman" w:cs="Times New Roman"/>
          <w:sz w:val="24"/>
          <w:szCs w:val="24"/>
        </w:rPr>
      </w:pPr>
    </w:p>
    <w:p w14:paraId="699AAE98" w14:textId="77777777" w:rsidR="0035476F" w:rsidRDefault="0035476F" w:rsidP="00766703">
      <w:pPr>
        <w:ind w:firstLineChars="100" w:firstLine="240"/>
        <w:rPr>
          <w:rFonts w:ascii="Times New Roman" w:hAnsi="Times New Roman" w:cs="Times New Roman"/>
          <w:sz w:val="24"/>
          <w:szCs w:val="24"/>
        </w:rPr>
      </w:pPr>
    </w:p>
    <w:p w14:paraId="35A5E8DF" w14:textId="77777777" w:rsidR="0035476F" w:rsidRDefault="0035476F" w:rsidP="00766703">
      <w:pPr>
        <w:ind w:firstLineChars="100" w:firstLine="240"/>
        <w:rPr>
          <w:rFonts w:ascii="Times New Roman" w:hAnsi="Times New Roman" w:cs="Times New Roman"/>
          <w:sz w:val="24"/>
          <w:szCs w:val="24"/>
        </w:rPr>
      </w:pPr>
    </w:p>
    <w:p w14:paraId="7392AA27" w14:textId="0D099A72" w:rsidR="00C60353" w:rsidRPr="0035476F" w:rsidRDefault="00C60353" w:rsidP="00C60353">
      <w:pPr>
        <w:rPr>
          <w:rFonts w:ascii="Times New Roman" w:hAnsi="Times New Roman" w:cs="Times New Roman"/>
          <w:b/>
          <w:bCs/>
          <w:sz w:val="20"/>
          <w:szCs w:val="20"/>
        </w:rPr>
      </w:pPr>
      <w:r w:rsidRPr="0035476F">
        <w:rPr>
          <w:rFonts w:ascii="Times New Roman" w:hAnsi="Times New Roman" w:cs="Times New Roman"/>
          <w:b/>
          <w:bCs/>
          <w:sz w:val="20"/>
          <w:szCs w:val="20"/>
        </w:rPr>
        <w:lastRenderedPageBreak/>
        <w:t>Supplementary B. Details for covariates</w:t>
      </w:r>
    </w:p>
    <w:p w14:paraId="1A346B45" w14:textId="38C3EF8E" w:rsidR="00C60353" w:rsidRPr="0035476F" w:rsidRDefault="000B789E" w:rsidP="00C60353">
      <w:pPr>
        <w:rPr>
          <w:rFonts w:ascii="Times New Roman" w:hAnsi="Times New Roman" w:cs="Times New Roman"/>
          <w:i/>
          <w:iCs/>
          <w:sz w:val="20"/>
          <w:szCs w:val="20"/>
        </w:rPr>
      </w:pPr>
      <w:r w:rsidRPr="0035476F">
        <w:rPr>
          <w:rFonts w:ascii="Times New Roman" w:hAnsi="Times New Roman" w:cs="Times New Roman" w:hint="eastAsia"/>
          <w:i/>
          <w:iCs/>
          <w:sz w:val="20"/>
          <w:szCs w:val="20"/>
        </w:rPr>
        <w:t>A</w:t>
      </w:r>
      <w:r w:rsidRPr="0035476F">
        <w:rPr>
          <w:rFonts w:ascii="Times New Roman" w:hAnsi="Times New Roman" w:cs="Times New Roman"/>
          <w:i/>
          <w:iCs/>
          <w:sz w:val="20"/>
          <w:szCs w:val="20"/>
        </w:rPr>
        <w:t>ge</w:t>
      </w:r>
    </w:p>
    <w:p w14:paraId="105F9A88" w14:textId="03DCE700" w:rsidR="00752485" w:rsidRPr="0035476F" w:rsidRDefault="00765080" w:rsidP="00C60353">
      <w:pPr>
        <w:rPr>
          <w:rFonts w:ascii="Times New Roman" w:hAnsi="Times New Roman" w:cs="Times New Roman"/>
          <w:sz w:val="20"/>
          <w:szCs w:val="20"/>
        </w:rPr>
      </w:pPr>
      <w:r w:rsidRPr="0035476F">
        <w:rPr>
          <w:rFonts w:ascii="Times New Roman" w:hAnsi="Times New Roman" w:cs="Times New Roman"/>
          <w:sz w:val="20"/>
          <w:szCs w:val="20"/>
        </w:rPr>
        <w:t xml:space="preserve">Age was </w:t>
      </w:r>
      <w:r w:rsidR="00752485" w:rsidRPr="0035476F">
        <w:rPr>
          <w:rFonts w:ascii="Times New Roman" w:hAnsi="Times New Roman" w:cs="Times New Roman"/>
          <w:sz w:val="20"/>
          <w:szCs w:val="20"/>
        </w:rPr>
        <w:t>defined at the time that participants completed the mental health questionnaire</w:t>
      </w:r>
      <w:r w:rsidR="00CA1FE8" w:rsidRPr="0035476F">
        <w:rPr>
          <w:rFonts w:ascii="Times New Roman" w:hAnsi="Times New Roman" w:cs="Times New Roman"/>
          <w:sz w:val="20"/>
          <w:szCs w:val="20"/>
        </w:rPr>
        <w:t xml:space="preserve"> (Data-Field 53 and Data-Field 20400)</w:t>
      </w:r>
      <w:r w:rsidRPr="0035476F">
        <w:rPr>
          <w:rFonts w:ascii="Times New Roman" w:hAnsi="Times New Roman" w:cs="Times New Roman"/>
          <w:sz w:val="20"/>
          <w:szCs w:val="20"/>
        </w:rPr>
        <w:t>.</w:t>
      </w:r>
      <w:r w:rsidR="00752485" w:rsidRPr="0035476F">
        <w:rPr>
          <w:rFonts w:ascii="Times New Roman" w:hAnsi="Times New Roman" w:cs="Times New Roman"/>
          <w:sz w:val="20"/>
          <w:szCs w:val="20"/>
        </w:rPr>
        <w:t xml:space="preserve"> </w:t>
      </w:r>
      <w:r w:rsidRPr="0035476F">
        <w:rPr>
          <w:rFonts w:ascii="Times New Roman" w:hAnsi="Times New Roman" w:cs="Times New Roman"/>
          <w:sz w:val="20"/>
          <w:szCs w:val="20"/>
        </w:rPr>
        <w:t xml:space="preserve">Age was coded </w:t>
      </w:r>
      <w:r w:rsidR="00752485" w:rsidRPr="0035476F">
        <w:rPr>
          <w:rFonts w:ascii="Times New Roman" w:hAnsi="Times New Roman" w:cs="Times New Roman"/>
          <w:sz w:val="20"/>
          <w:szCs w:val="20"/>
        </w:rPr>
        <w:t>as a continuous variable</w:t>
      </w:r>
      <w:r w:rsidR="00CA1FE8" w:rsidRPr="0035476F">
        <w:rPr>
          <w:rFonts w:ascii="Times New Roman" w:hAnsi="Times New Roman" w:cs="Times New Roman"/>
          <w:sz w:val="20"/>
          <w:szCs w:val="20"/>
        </w:rPr>
        <w:t>.</w:t>
      </w:r>
    </w:p>
    <w:p w14:paraId="6D0F0329" w14:textId="23FC5430" w:rsidR="000B789E" w:rsidRPr="0035476F" w:rsidRDefault="000B789E" w:rsidP="00C60353">
      <w:pPr>
        <w:rPr>
          <w:rFonts w:ascii="Times New Roman" w:hAnsi="Times New Roman" w:cs="Times New Roman"/>
          <w:i/>
          <w:iCs/>
          <w:sz w:val="20"/>
          <w:szCs w:val="20"/>
        </w:rPr>
      </w:pPr>
      <w:r w:rsidRPr="0035476F">
        <w:rPr>
          <w:rFonts w:ascii="Times New Roman" w:hAnsi="Times New Roman" w:cs="Times New Roman" w:hint="eastAsia"/>
          <w:i/>
          <w:iCs/>
          <w:sz w:val="20"/>
          <w:szCs w:val="20"/>
        </w:rPr>
        <w:t>G</w:t>
      </w:r>
      <w:r w:rsidRPr="0035476F">
        <w:rPr>
          <w:rFonts w:ascii="Times New Roman" w:hAnsi="Times New Roman" w:cs="Times New Roman"/>
          <w:i/>
          <w:iCs/>
          <w:sz w:val="20"/>
          <w:szCs w:val="20"/>
        </w:rPr>
        <w:t>ender</w:t>
      </w:r>
    </w:p>
    <w:p w14:paraId="6D5525FC" w14:textId="491C13F2" w:rsidR="00CA1FE8" w:rsidRPr="0035476F" w:rsidRDefault="005B1F29" w:rsidP="00C60353">
      <w:pPr>
        <w:rPr>
          <w:rFonts w:ascii="Times New Roman" w:hAnsi="Times New Roman" w:cs="Times New Roman"/>
          <w:sz w:val="20"/>
          <w:szCs w:val="20"/>
        </w:rPr>
      </w:pPr>
      <w:r w:rsidRPr="0035476F">
        <w:rPr>
          <w:rFonts w:ascii="Times New Roman" w:hAnsi="Times New Roman" w:cs="Times New Roman" w:hint="eastAsia"/>
          <w:sz w:val="20"/>
          <w:szCs w:val="20"/>
        </w:rPr>
        <w:t>G</w:t>
      </w:r>
      <w:r w:rsidRPr="0035476F">
        <w:rPr>
          <w:rFonts w:ascii="Times New Roman" w:hAnsi="Times New Roman" w:cs="Times New Roman"/>
          <w:sz w:val="20"/>
          <w:szCs w:val="20"/>
        </w:rPr>
        <w:t>ender was coded as a binary variable</w:t>
      </w:r>
      <w:r w:rsidR="00A66CB9" w:rsidRPr="0035476F">
        <w:rPr>
          <w:rFonts w:ascii="Times New Roman" w:hAnsi="Times New Roman" w:cs="Times New Roman"/>
          <w:sz w:val="20"/>
          <w:szCs w:val="20"/>
        </w:rPr>
        <w:t>:</w:t>
      </w:r>
      <w:r w:rsidRPr="0035476F">
        <w:rPr>
          <w:rFonts w:ascii="Times New Roman" w:hAnsi="Times New Roman" w:cs="Times New Roman"/>
          <w:sz w:val="20"/>
          <w:szCs w:val="20"/>
        </w:rPr>
        <w:t xml:space="preserve"> </w:t>
      </w:r>
      <w:r w:rsidR="008064F5" w:rsidRPr="0035476F">
        <w:rPr>
          <w:rFonts w:ascii="Times New Roman" w:hAnsi="Times New Roman" w:cs="Times New Roman"/>
          <w:sz w:val="20"/>
          <w:szCs w:val="20"/>
        </w:rPr>
        <w:t xml:space="preserve">male and female </w:t>
      </w:r>
      <w:r w:rsidRPr="0035476F">
        <w:rPr>
          <w:rFonts w:ascii="Times New Roman" w:hAnsi="Times New Roman" w:cs="Times New Roman"/>
          <w:sz w:val="20"/>
          <w:szCs w:val="20"/>
        </w:rPr>
        <w:t>(</w:t>
      </w:r>
      <w:r w:rsidR="00A66CB9" w:rsidRPr="0035476F">
        <w:rPr>
          <w:rFonts w:ascii="Times New Roman" w:hAnsi="Times New Roman" w:cs="Times New Roman"/>
          <w:sz w:val="20"/>
          <w:szCs w:val="20"/>
        </w:rPr>
        <w:t>Data-Field 31</w:t>
      </w:r>
      <w:r w:rsidRPr="0035476F">
        <w:rPr>
          <w:rFonts w:ascii="Times New Roman" w:hAnsi="Times New Roman" w:cs="Times New Roman"/>
          <w:sz w:val="20"/>
          <w:szCs w:val="20"/>
        </w:rPr>
        <w:t>).</w:t>
      </w:r>
    </w:p>
    <w:p w14:paraId="1EB3D00A" w14:textId="2041E098" w:rsidR="000B789E" w:rsidRPr="0035476F" w:rsidRDefault="000B789E" w:rsidP="00C60353">
      <w:pPr>
        <w:rPr>
          <w:rFonts w:ascii="Times New Roman" w:hAnsi="Times New Roman" w:cs="Times New Roman"/>
          <w:i/>
          <w:iCs/>
          <w:sz w:val="20"/>
          <w:szCs w:val="20"/>
        </w:rPr>
      </w:pPr>
      <w:r w:rsidRPr="0035476F">
        <w:rPr>
          <w:rFonts w:ascii="Times New Roman" w:hAnsi="Times New Roman" w:cs="Times New Roman" w:hint="eastAsia"/>
          <w:i/>
          <w:iCs/>
          <w:sz w:val="20"/>
          <w:szCs w:val="20"/>
        </w:rPr>
        <w:t>E</w:t>
      </w:r>
      <w:r w:rsidRPr="0035476F">
        <w:rPr>
          <w:rFonts w:ascii="Times New Roman" w:hAnsi="Times New Roman" w:cs="Times New Roman"/>
          <w:i/>
          <w:iCs/>
          <w:sz w:val="20"/>
          <w:szCs w:val="20"/>
        </w:rPr>
        <w:t>thnicity</w:t>
      </w:r>
    </w:p>
    <w:p w14:paraId="509E4AC6" w14:textId="56C8ED03" w:rsidR="00CA1FE8" w:rsidRPr="0035476F" w:rsidRDefault="00D44361" w:rsidP="00C60353">
      <w:pPr>
        <w:rPr>
          <w:rFonts w:ascii="Times New Roman" w:hAnsi="Times New Roman" w:cs="Times New Roman"/>
          <w:sz w:val="20"/>
          <w:szCs w:val="20"/>
        </w:rPr>
      </w:pPr>
      <w:r w:rsidRPr="0035476F">
        <w:rPr>
          <w:rFonts w:ascii="Times New Roman" w:hAnsi="Times New Roman" w:cs="Times New Roman"/>
          <w:sz w:val="20"/>
          <w:szCs w:val="20"/>
        </w:rPr>
        <w:t>Ethnicity was coded as a categorical variable: White, Black, Asian, Chinese, Mixed, and Other</w:t>
      </w:r>
      <w:r w:rsidR="000244A2" w:rsidRPr="0035476F">
        <w:rPr>
          <w:rFonts w:ascii="Times New Roman" w:hAnsi="Times New Roman" w:cs="Times New Roman"/>
          <w:sz w:val="20"/>
          <w:szCs w:val="20"/>
        </w:rPr>
        <w:t xml:space="preserve"> (Data-Field 21000)</w:t>
      </w:r>
      <w:r w:rsidRPr="0035476F">
        <w:rPr>
          <w:rFonts w:ascii="Times New Roman" w:hAnsi="Times New Roman" w:cs="Times New Roman"/>
          <w:sz w:val="20"/>
          <w:szCs w:val="20"/>
        </w:rPr>
        <w:t>.</w:t>
      </w:r>
      <w:r w:rsidR="00641550" w:rsidRPr="0035476F">
        <w:rPr>
          <w:rFonts w:ascii="Times New Roman" w:hAnsi="Times New Roman" w:cs="Times New Roman"/>
          <w:sz w:val="20"/>
          <w:szCs w:val="20"/>
        </w:rPr>
        <w:t xml:space="preserve"> </w:t>
      </w:r>
      <w:r w:rsidR="00AD524D" w:rsidRPr="0035476F">
        <w:rPr>
          <w:rFonts w:ascii="Times New Roman" w:hAnsi="Times New Roman" w:cs="Times New Roman"/>
          <w:sz w:val="20"/>
          <w:szCs w:val="20"/>
        </w:rPr>
        <w:t>We grouped Black, Asian, Chinese, Mixed, and Other into non-White to facilitate relevant analyses considering the sample size in these groups are small.</w:t>
      </w:r>
    </w:p>
    <w:p w14:paraId="7AE0D71F" w14:textId="6A5AD113" w:rsidR="00C60353" w:rsidRPr="0035476F" w:rsidRDefault="000B789E" w:rsidP="00C60353">
      <w:pPr>
        <w:rPr>
          <w:rFonts w:ascii="Times New Roman" w:hAnsi="Times New Roman" w:cs="Times New Roman"/>
          <w:i/>
          <w:iCs/>
          <w:sz w:val="20"/>
          <w:szCs w:val="20"/>
        </w:rPr>
      </w:pPr>
      <w:r w:rsidRPr="0035476F">
        <w:rPr>
          <w:rFonts w:ascii="Times New Roman" w:hAnsi="Times New Roman" w:cs="Times New Roman"/>
          <w:i/>
          <w:iCs/>
          <w:sz w:val="20"/>
          <w:szCs w:val="20"/>
        </w:rPr>
        <w:t>Townsend deprivation score</w:t>
      </w:r>
    </w:p>
    <w:p w14:paraId="2B809CFE" w14:textId="6C3100E4" w:rsidR="00CA1FE8" w:rsidRPr="0035476F" w:rsidRDefault="00AD524D" w:rsidP="00C60353">
      <w:pPr>
        <w:rPr>
          <w:rFonts w:ascii="Times New Roman" w:hAnsi="Times New Roman" w:cs="Times New Roman"/>
          <w:sz w:val="20"/>
          <w:szCs w:val="20"/>
        </w:rPr>
      </w:pPr>
      <w:r w:rsidRPr="0035476F">
        <w:rPr>
          <w:rFonts w:ascii="Times New Roman" w:hAnsi="Times New Roman" w:cs="Times New Roman"/>
          <w:sz w:val="20"/>
          <w:szCs w:val="20"/>
        </w:rPr>
        <w:t>Townsend deprivation score is a composite measure of deprivation based on unemployment, non-car ownership, non-home ownership, and household overcrowding; a negative value represents high socioeconomic status. Each participant is assigned a score corresponding to the output area in which their postcode is located.</w:t>
      </w:r>
      <w:r w:rsidR="00C96EFA" w:rsidRPr="0035476F">
        <w:rPr>
          <w:rFonts w:ascii="Times New Roman" w:hAnsi="Times New Roman" w:cs="Times New Roman"/>
          <w:sz w:val="20"/>
          <w:szCs w:val="20"/>
        </w:rPr>
        <w:t xml:space="preserve"> Based on one previous study conducted by the official group</w:t>
      </w:r>
      <w:r w:rsidR="009C1416" w:rsidRPr="0035476F">
        <w:rPr>
          <w:rFonts w:ascii="Times New Roman" w:hAnsi="Times New Roman" w:cs="Times New Roman"/>
          <w:sz w:val="20"/>
          <w:szCs w:val="20"/>
        </w:rPr>
        <w:t xml:space="preserve"> (BJPsych Open 2020; 6(2): e18)</w:t>
      </w:r>
      <w:r w:rsidR="00C96EFA" w:rsidRPr="0035476F">
        <w:rPr>
          <w:rFonts w:ascii="Times New Roman" w:hAnsi="Times New Roman" w:cs="Times New Roman"/>
          <w:sz w:val="20"/>
          <w:szCs w:val="20"/>
        </w:rPr>
        <w:t xml:space="preserve">, the Townsend deprivation score was coded as a categorical variable: </w:t>
      </w:r>
      <w:r w:rsidR="008475A4" w:rsidRPr="0035476F">
        <w:rPr>
          <w:rFonts w:ascii="Times New Roman" w:hAnsi="Times New Roman" w:cs="Times New Roman"/>
          <w:sz w:val="20"/>
          <w:szCs w:val="20"/>
        </w:rPr>
        <w:t>m</w:t>
      </w:r>
      <w:r w:rsidR="00D62C30" w:rsidRPr="0035476F">
        <w:rPr>
          <w:rFonts w:ascii="Times New Roman" w:hAnsi="Times New Roman" w:cs="Times New Roman"/>
          <w:sz w:val="20"/>
          <w:szCs w:val="20"/>
        </w:rPr>
        <w:t xml:space="preserve">ost, </w:t>
      </w:r>
      <w:r w:rsidR="008475A4" w:rsidRPr="0035476F">
        <w:rPr>
          <w:rFonts w:ascii="Times New Roman" w:hAnsi="Times New Roman" w:cs="Times New Roman"/>
          <w:sz w:val="20"/>
          <w:szCs w:val="20"/>
        </w:rPr>
        <w:t>a</w:t>
      </w:r>
      <w:r w:rsidR="00D62C30" w:rsidRPr="0035476F">
        <w:rPr>
          <w:rFonts w:ascii="Times New Roman" w:hAnsi="Times New Roman" w:cs="Times New Roman"/>
          <w:sz w:val="20"/>
          <w:szCs w:val="20"/>
        </w:rPr>
        <w:t xml:space="preserve">verage, and </w:t>
      </w:r>
      <w:r w:rsidR="008475A4" w:rsidRPr="0035476F">
        <w:rPr>
          <w:rFonts w:ascii="Times New Roman" w:hAnsi="Times New Roman" w:cs="Times New Roman"/>
          <w:sz w:val="20"/>
          <w:szCs w:val="20"/>
        </w:rPr>
        <w:t>l</w:t>
      </w:r>
      <w:r w:rsidR="00D62C30" w:rsidRPr="0035476F">
        <w:rPr>
          <w:rFonts w:ascii="Times New Roman" w:hAnsi="Times New Roman" w:cs="Times New Roman"/>
          <w:sz w:val="20"/>
          <w:szCs w:val="20"/>
        </w:rPr>
        <w:t>east</w:t>
      </w:r>
      <w:r w:rsidR="00287CCF" w:rsidRPr="0035476F">
        <w:rPr>
          <w:rFonts w:ascii="Times New Roman" w:hAnsi="Times New Roman" w:cs="Times New Roman"/>
          <w:sz w:val="20"/>
          <w:szCs w:val="20"/>
        </w:rPr>
        <w:t xml:space="preserve"> (Data-Field 189)</w:t>
      </w:r>
      <w:r w:rsidR="00C96EFA" w:rsidRPr="0035476F">
        <w:rPr>
          <w:rFonts w:ascii="Times New Roman" w:hAnsi="Times New Roman" w:cs="Times New Roman"/>
          <w:sz w:val="20"/>
          <w:szCs w:val="20"/>
        </w:rPr>
        <w:t xml:space="preserve">. </w:t>
      </w:r>
    </w:p>
    <w:p w14:paraId="4B99DC0A" w14:textId="20C43CFA" w:rsidR="00E541AA" w:rsidRPr="0035476F" w:rsidRDefault="00E541AA" w:rsidP="00C60353">
      <w:pPr>
        <w:rPr>
          <w:rFonts w:ascii="Times New Roman" w:hAnsi="Times New Roman" w:cs="Times New Roman"/>
          <w:i/>
          <w:iCs/>
          <w:sz w:val="20"/>
          <w:szCs w:val="20"/>
        </w:rPr>
      </w:pPr>
      <w:r w:rsidRPr="0035476F">
        <w:rPr>
          <w:rFonts w:ascii="Times New Roman" w:hAnsi="Times New Roman" w:cs="Times New Roman" w:hint="eastAsia"/>
          <w:i/>
          <w:iCs/>
          <w:sz w:val="20"/>
          <w:szCs w:val="20"/>
        </w:rPr>
        <w:t>B</w:t>
      </w:r>
      <w:r w:rsidRPr="0035476F">
        <w:rPr>
          <w:rFonts w:ascii="Times New Roman" w:hAnsi="Times New Roman" w:cs="Times New Roman"/>
          <w:i/>
          <w:iCs/>
          <w:sz w:val="20"/>
          <w:szCs w:val="20"/>
        </w:rPr>
        <w:t>MI</w:t>
      </w:r>
    </w:p>
    <w:p w14:paraId="0ABD64D9" w14:textId="3FCAE1B0" w:rsidR="00CA1FE8" w:rsidRPr="0035476F" w:rsidRDefault="0014606F" w:rsidP="00C60353">
      <w:pPr>
        <w:rPr>
          <w:rFonts w:ascii="Times New Roman" w:hAnsi="Times New Roman" w:cs="Times New Roman"/>
          <w:sz w:val="20"/>
          <w:szCs w:val="20"/>
        </w:rPr>
      </w:pPr>
      <w:r w:rsidRPr="0035476F">
        <w:rPr>
          <w:rFonts w:ascii="Times New Roman" w:hAnsi="Times New Roman" w:cs="Times New Roman"/>
          <w:sz w:val="20"/>
          <w:szCs w:val="20"/>
        </w:rPr>
        <w:t>BMI was coded as a continuous variable</w:t>
      </w:r>
      <w:r w:rsidR="00B318C4" w:rsidRPr="0035476F">
        <w:rPr>
          <w:rFonts w:ascii="Times New Roman" w:hAnsi="Times New Roman" w:cs="Times New Roman"/>
          <w:sz w:val="20"/>
          <w:szCs w:val="20"/>
        </w:rPr>
        <w:t xml:space="preserve"> (Data-Field 21001)</w:t>
      </w:r>
      <w:r w:rsidRPr="0035476F">
        <w:rPr>
          <w:rFonts w:ascii="Times New Roman" w:hAnsi="Times New Roman" w:cs="Times New Roman"/>
          <w:sz w:val="20"/>
          <w:szCs w:val="20"/>
        </w:rPr>
        <w:t>.</w:t>
      </w:r>
    </w:p>
    <w:p w14:paraId="51CEFB06" w14:textId="31396330" w:rsidR="00E541AA" w:rsidRPr="0035476F" w:rsidRDefault="00E541AA" w:rsidP="00C60353">
      <w:pPr>
        <w:rPr>
          <w:rFonts w:ascii="Times New Roman" w:hAnsi="Times New Roman" w:cs="Times New Roman"/>
          <w:i/>
          <w:iCs/>
          <w:sz w:val="20"/>
          <w:szCs w:val="20"/>
        </w:rPr>
      </w:pPr>
      <w:r w:rsidRPr="0035476F">
        <w:rPr>
          <w:rFonts w:ascii="Times New Roman" w:hAnsi="Times New Roman" w:cs="Times New Roman" w:hint="eastAsia"/>
          <w:i/>
          <w:iCs/>
          <w:sz w:val="20"/>
          <w:szCs w:val="20"/>
        </w:rPr>
        <w:t>S</w:t>
      </w:r>
      <w:r w:rsidRPr="0035476F">
        <w:rPr>
          <w:rFonts w:ascii="Times New Roman" w:hAnsi="Times New Roman" w:cs="Times New Roman"/>
          <w:i/>
          <w:iCs/>
          <w:sz w:val="20"/>
          <w:szCs w:val="20"/>
        </w:rPr>
        <w:t>moking status</w:t>
      </w:r>
    </w:p>
    <w:p w14:paraId="65575BB9" w14:textId="4E221F68" w:rsidR="00D44361" w:rsidRPr="0035476F" w:rsidRDefault="00E16ED4" w:rsidP="00C60353">
      <w:pPr>
        <w:rPr>
          <w:rFonts w:ascii="Times New Roman" w:hAnsi="Times New Roman" w:cs="Times New Roman"/>
          <w:sz w:val="20"/>
          <w:szCs w:val="20"/>
        </w:rPr>
      </w:pPr>
      <w:r w:rsidRPr="0035476F">
        <w:rPr>
          <w:rFonts w:ascii="Times New Roman" w:hAnsi="Times New Roman" w:cs="Times New Roman" w:hint="eastAsia"/>
          <w:sz w:val="20"/>
          <w:szCs w:val="20"/>
        </w:rPr>
        <w:t>S</w:t>
      </w:r>
      <w:r w:rsidRPr="0035476F">
        <w:rPr>
          <w:rFonts w:ascii="Times New Roman" w:hAnsi="Times New Roman" w:cs="Times New Roman"/>
          <w:sz w:val="20"/>
          <w:szCs w:val="20"/>
        </w:rPr>
        <w:t>moking status was coded as a categorical variable</w:t>
      </w:r>
      <w:r w:rsidR="001D6D76" w:rsidRPr="0035476F">
        <w:rPr>
          <w:rFonts w:ascii="Times New Roman" w:hAnsi="Times New Roman" w:cs="Times New Roman"/>
          <w:sz w:val="20"/>
          <w:szCs w:val="20"/>
        </w:rPr>
        <w:t>: current, former, and never</w:t>
      </w:r>
      <w:r w:rsidRPr="0035476F">
        <w:rPr>
          <w:rFonts w:ascii="Times New Roman" w:hAnsi="Times New Roman" w:cs="Times New Roman"/>
          <w:sz w:val="20"/>
          <w:szCs w:val="20"/>
        </w:rPr>
        <w:t xml:space="preserve"> (</w:t>
      </w:r>
      <w:r w:rsidR="00EF30EF" w:rsidRPr="0035476F">
        <w:rPr>
          <w:rFonts w:ascii="Times New Roman" w:hAnsi="Times New Roman" w:cs="Times New Roman"/>
          <w:sz w:val="20"/>
          <w:szCs w:val="20"/>
        </w:rPr>
        <w:t>Data-Field 20116</w:t>
      </w:r>
      <w:r w:rsidRPr="0035476F">
        <w:rPr>
          <w:rFonts w:ascii="Times New Roman" w:hAnsi="Times New Roman" w:cs="Times New Roman"/>
          <w:sz w:val="20"/>
          <w:szCs w:val="20"/>
        </w:rPr>
        <w:t xml:space="preserve">). </w:t>
      </w:r>
    </w:p>
    <w:p w14:paraId="36136EDE" w14:textId="1D1D7AAA" w:rsidR="00E541AA" w:rsidRPr="0035476F" w:rsidRDefault="00E541AA" w:rsidP="00C60353">
      <w:pPr>
        <w:rPr>
          <w:rFonts w:ascii="Times New Roman" w:hAnsi="Times New Roman" w:cs="Times New Roman"/>
          <w:i/>
          <w:iCs/>
          <w:sz w:val="20"/>
          <w:szCs w:val="20"/>
        </w:rPr>
      </w:pPr>
      <w:r w:rsidRPr="0035476F">
        <w:rPr>
          <w:rFonts w:ascii="Times New Roman" w:hAnsi="Times New Roman" w:cs="Times New Roman" w:hint="eastAsia"/>
          <w:i/>
          <w:iCs/>
          <w:sz w:val="20"/>
          <w:szCs w:val="20"/>
        </w:rPr>
        <w:t>A</w:t>
      </w:r>
      <w:r w:rsidRPr="0035476F">
        <w:rPr>
          <w:rFonts w:ascii="Times New Roman" w:hAnsi="Times New Roman" w:cs="Times New Roman"/>
          <w:i/>
          <w:iCs/>
          <w:sz w:val="20"/>
          <w:szCs w:val="20"/>
        </w:rPr>
        <w:t>lcohol consumption</w:t>
      </w:r>
    </w:p>
    <w:p w14:paraId="37EAEC4F" w14:textId="36F088CF" w:rsidR="008E3958" w:rsidRPr="0035476F" w:rsidRDefault="008E3958" w:rsidP="00C60353">
      <w:pPr>
        <w:rPr>
          <w:rFonts w:ascii="Times New Roman" w:hAnsi="Times New Roman" w:cs="Times New Roman"/>
          <w:sz w:val="20"/>
          <w:szCs w:val="20"/>
        </w:rPr>
      </w:pPr>
      <w:r w:rsidRPr="0035476F">
        <w:rPr>
          <w:rFonts w:ascii="Times New Roman" w:hAnsi="Times New Roman" w:cs="Times New Roman"/>
          <w:sz w:val="20"/>
          <w:szCs w:val="20"/>
        </w:rPr>
        <w:t>Based on two previous studies (BMC medicine. 2021;19(1):8 and BMC Public Health. 2021 Feb 24;21(1):190), alcohol consumption was measured as average weekly alcohol units. Red wine (Data-Field 1568), champagne plus white wine (Data-Field 1578), beer plus cider (Data-Field 1588), spirits (Data-Field 1598), and fortified wine (Data-Field 1608) were included. Based on one previous study (Nat Commun. 2019 Nov 19;10(1):5039), one glass for wines, one pint for beer/cider</w:t>
      </w:r>
      <w:r w:rsidR="00AC6790" w:rsidRPr="0035476F">
        <w:rPr>
          <w:rFonts w:ascii="Times New Roman" w:hAnsi="Times New Roman" w:cs="Times New Roman"/>
          <w:sz w:val="20"/>
          <w:szCs w:val="20"/>
        </w:rPr>
        <w:t>,</w:t>
      </w:r>
      <w:r w:rsidRPr="0035476F">
        <w:rPr>
          <w:rFonts w:ascii="Times New Roman" w:hAnsi="Times New Roman" w:cs="Times New Roman"/>
          <w:sz w:val="20"/>
          <w:szCs w:val="20"/>
        </w:rPr>
        <w:t xml:space="preserve"> and one measure for spirits corresponding to 2, 2.5, and 1 unit, respectively. Based on one NICE guideline (CG115), heavy drinking was defined as &gt; 35 units/week for women and &gt; 50 units/week for men. </w:t>
      </w:r>
      <w:r w:rsidR="00AC6790" w:rsidRPr="0035476F">
        <w:rPr>
          <w:rFonts w:ascii="Times New Roman" w:hAnsi="Times New Roman" w:cs="Times New Roman"/>
          <w:sz w:val="20"/>
          <w:szCs w:val="20"/>
        </w:rPr>
        <w:t>Alcohol consumption was coded as a binary variable:</w:t>
      </w:r>
      <w:r w:rsidRPr="0035476F">
        <w:rPr>
          <w:rFonts w:ascii="Times New Roman" w:hAnsi="Times New Roman" w:cs="Times New Roman"/>
          <w:sz w:val="20"/>
          <w:szCs w:val="20"/>
        </w:rPr>
        <w:t xml:space="preserve"> heavy drinking vs non-heavy drinking</w:t>
      </w:r>
      <w:r w:rsidR="00752485" w:rsidRPr="0035476F">
        <w:rPr>
          <w:rFonts w:ascii="Times New Roman" w:hAnsi="Times New Roman" w:cs="Times New Roman"/>
          <w:sz w:val="20"/>
          <w:szCs w:val="20"/>
        </w:rPr>
        <w:t xml:space="preserve">. </w:t>
      </w:r>
    </w:p>
    <w:p w14:paraId="47F8910C" w14:textId="57080AE1" w:rsidR="00E541AA" w:rsidRPr="0035476F" w:rsidRDefault="00E541AA" w:rsidP="00C60353">
      <w:pPr>
        <w:rPr>
          <w:rFonts w:ascii="Times New Roman" w:hAnsi="Times New Roman" w:cs="Times New Roman"/>
          <w:i/>
          <w:iCs/>
          <w:sz w:val="20"/>
          <w:szCs w:val="20"/>
        </w:rPr>
      </w:pPr>
      <w:r w:rsidRPr="0035476F">
        <w:rPr>
          <w:rFonts w:ascii="Times New Roman" w:hAnsi="Times New Roman" w:cs="Times New Roman" w:hint="eastAsia"/>
          <w:i/>
          <w:iCs/>
          <w:sz w:val="20"/>
          <w:szCs w:val="20"/>
        </w:rPr>
        <w:t>P</w:t>
      </w:r>
      <w:r w:rsidRPr="0035476F">
        <w:rPr>
          <w:rFonts w:ascii="Times New Roman" w:hAnsi="Times New Roman" w:cs="Times New Roman"/>
          <w:i/>
          <w:iCs/>
          <w:sz w:val="20"/>
          <w:szCs w:val="20"/>
        </w:rPr>
        <w:t>hysical activity</w:t>
      </w:r>
    </w:p>
    <w:p w14:paraId="1F4301B8" w14:textId="6C0D26BE" w:rsidR="00B017DC" w:rsidRPr="0035476F" w:rsidRDefault="00B017DC" w:rsidP="00C60353">
      <w:pPr>
        <w:rPr>
          <w:rFonts w:ascii="Times New Roman" w:hAnsi="Times New Roman" w:cs="Times New Roman"/>
          <w:sz w:val="20"/>
          <w:szCs w:val="20"/>
        </w:rPr>
      </w:pPr>
      <w:r w:rsidRPr="0035476F">
        <w:rPr>
          <w:rFonts w:ascii="Times New Roman" w:hAnsi="Times New Roman" w:cs="Times New Roman"/>
          <w:sz w:val="20"/>
          <w:szCs w:val="20"/>
        </w:rPr>
        <w:t>Based on one previous study (BMJ Open 2016;</w:t>
      </w:r>
      <w:proofErr w:type="gramStart"/>
      <w:r w:rsidRPr="0035476F">
        <w:rPr>
          <w:rFonts w:ascii="Times New Roman" w:hAnsi="Times New Roman" w:cs="Times New Roman"/>
          <w:sz w:val="20"/>
          <w:szCs w:val="20"/>
        </w:rPr>
        <w:t>6:e</w:t>
      </w:r>
      <w:proofErr w:type="gramEnd"/>
      <w:r w:rsidRPr="0035476F">
        <w:rPr>
          <w:rFonts w:ascii="Times New Roman" w:hAnsi="Times New Roman" w:cs="Times New Roman"/>
          <w:sz w:val="20"/>
          <w:szCs w:val="20"/>
        </w:rPr>
        <w:t xml:space="preserve">010038), physical activity participation was assessed using the International Physical Activity Questionnaire (IPAQ) activity group (low, &lt;10.0; moderate, 10.0-49.9 and high, &gt;=50 excess metabolic equivalent (MET)-hours/week). We used the data from the IPAQ activity group (Data-Field 22032). The calculation methods could be found </w:t>
      </w:r>
      <w:r w:rsidR="007D1FA5" w:rsidRPr="0035476F">
        <w:rPr>
          <w:rFonts w:ascii="Times New Roman" w:hAnsi="Times New Roman" w:cs="Times New Roman"/>
          <w:sz w:val="20"/>
          <w:szCs w:val="20"/>
        </w:rPr>
        <w:t>in</w:t>
      </w:r>
      <w:r w:rsidRPr="0035476F">
        <w:rPr>
          <w:rFonts w:ascii="Times New Roman" w:hAnsi="Times New Roman" w:cs="Times New Roman"/>
          <w:sz w:val="20"/>
          <w:szCs w:val="20"/>
        </w:rPr>
        <w:t xml:space="preserve"> BMJ Open 2016;</w:t>
      </w:r>
      <w:proofErr w:type="gramStart"/>
      <w:r w:rsidRPr="0035476F">
        <w:rPr>
          <w:rFonts w:ascii="Times New Roman" w:hAnsi="Times New Roman" w:cs="Times New Roman"/>
          <w:sz w:val="20"/>
          <w:szCs w:val="20"/>
        </w:rPr>
        <w:t>6:e</w:t>
      </w:r>
      <w:proofErr w:type="gramEnd"/>
      <w:r w:rsidRPr="0035476F">
        <w:rPr>
          <w:rFonts w:ascii="Times New Roman" w:hAnsi="Times New Roman" w:cs="Times New Roman"/>
          <w:sz w:val="20"/>
          <w:szCs w:val="20"/>
        </w:rPr>
        <w:t xml:space="preserve">010038. The data was generated as part of UKB Application ID 12184. </w:t>
      </w:r>
      <w:r w:rsidR="007D1FA5" w:rsidRPr="0035476F">
        <w:rPr>
          <w:rFonts w:ascii="Times New Roman" w:hAnsi="Times New Roman" w:cs="Times New Roman"/>
          <w:sz w:val="20"/>
          <w:szCs w:val="20"/>
        </w:rPr>
        <w:t>Physical activity was coded as a categorical variable: low, moderate, and high.</w:t>
      </w:r>
    </w:p>
    <w:p w14:paraId="05DF4BF0" w14:textId="4ED0277B" w:rsidR="007D1FA5" w:rsidRPr="0035476F" w:rsidRDefault="00123690" w:rsidP="00C60353">
      <w:pPr>
        <w:rPr>
          <w:rFonts w:ascii="Times New Roman" w:hAnsi="Times New Roman" w:cs="Times New Roman"/>
          <w:i/>
          <w:iCs/>
          <w:sz w:val="20"/>
          <w:szCs w:val="20"/>
        </w:rPr>
      </w:pPr>
      <w:r w:rsidRPr="0035476F">
        <w:rPr>
          <w:rFonts w:ascii="Times New Roman" w:hAnsi="Times New Roman" w:cs="Times New Roman"/>
          <w:i/>
          <w:iCs/>
          <w:sz w:val="20"/>
          <w:szCs w:val="20"/>
        </w:rPr>
        <w:t>Comorbidities</w:t>
      </w:r>
    </w:p>
    <w:p w14:paraId="43F42FFF" w14:textId="6F92E805" w:rsidR="00123690" w:rsidRPr="0035476F" w:rsidRDefault="00123690" w:rsidP="00C60353">
      <w:pPr>
        <w:rPr>
          <w:rFonts w:ascii="Times New Roman" w:hAnsi="Times New Roman" w:cs="Times New Roman"/>
          <w:sz w:val="20"/>
          <w:szCs w:val="20"/>
        </w:rPr>
      </w:pPr>
      <w:r w:rsidRPr="0035476F">
        <w:rPr>
          <w:rFonts w:ascii="Times New Roman" w:hAnsi="Times New Roman" w:cs="Times New Roman"/>
          <w:sz w:val="20"/>
          <w:szCs w:val="20"/>
        </w:rPr>
        <w:t>Comorbidities were defined based on the recent international consensus in defining multimorbidity in research. 24 always included conditions were selected. Each condition was coded as a binary variable: yes or no (Data-Field 41202 and Data-Field 41204).</w:t>
      </w:r>
    </w:p>
    <w:tbl>
      <w:tblPr>
        <w:tblStyle w:val="a8"/>
        <w:tblW w:w="5000" w:type="pct"/>
        <w:tblLook w:val="04A0" w:firstRow="1" w:lastRow="0" w:firstColumn="1" w:lastColumn="0" w:noHBand="0" w:noVBand="1"/>
      </w:tblPr>
      <w:tblGrid>
        <w:gridCol w:w="2227"/>
        <w:gridCol w:w="1943"/>
        <w:gridCol w:w="4126"/>
      </w:tblGrid>
      <w:tr w:rsidR="005F6500" w:rsidRPr="0035476F" w14:paraId="64D0EDBA"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54CDD2C4" w14:textId="77777777" w:rsidR="005F6500" w:rsidRPr="0035476F" w:rsidRDefault="005F6500" w:rsidP="005F6500">
            <w:pPr>
              <w:rPr>
                <w:rFonts w:ascii="Times New Roman" w:hAnsi="Times New Roman" w:cs="Times New Roman"/>
                <w:b/>
                <w:bCs/>
                <w:sz w:val="16"/>
                <w:szCs w:val="16"/>
              </w:rPr>
            </w:pPr>
            <w:r w:rsidRPr="0035476F">
              <w:rPr>
                <w:rFonts w:ascii="Times New Roman" w:hAnsi="Times New Roman" w:cs="Times New Roman"/>
                <w:b/>
                <w:bCs/>
                <w:sz w:val="16"/>
                <w:szCs w:val="16"/>
              </w:rPr>
              <w:t>Conditions</w:t>
            </w:r>
          </w:p>
        </w:tc>
        <w:tc>
          <w:tcPr>
            <w:tcW w:w="1171" w:type="pct"/>
            <w:tcBorders>
              <w:top w:val="single" w:sz="4" w:space="0" w:color="auto"/>
              <w:left w:val="single" w:sz="4" w:space="0" w:color="auto"/>
              <w:bottom w:val="single" w:sz="4" w:space="0" w:color="auto"/>
              <w:right w:val="single" w:sz="4" w:space="0" w:color="auto"/>
            </w:tcBorders>
            <w:hideMark/>
          </w:tcPr>
          <w:p w14:paraId="76FD5D77" w14:textId="77777777" w:rsidR="005F6500" w:rsidRPr="0035476F" w:rsidRDefault="005F6500" w:rsidP="005F6500">
            <w:pPr>
              <w:rPr>
                <w:rFonts w:ascii="Times New Roman" w:hAnsi="Times New Roman" w:cs="Times New Roman"/>
                <w:b/>
                <w:bCs/>
                <w:sz w:val="16"/>
                <w:szCs w:val="16"/>
              </w:rPr>
            </w:pPr>
            <w:r w:rsidRPr="0035476F">
              <w:rPr>
                <w:rFonts w:ascii="Times New Roman" w:hAnsi="Times New Roman" w:cs="Times New Roman"/>
                <w:b/>
                <w:bCs/>
                <w:sz w:val="16"/>
                <w:szCs w:val="16"/>
              </w:rPr>
              <w:t>ICD-10</w:t>
            </w:r>
          </w:p>
        </w:tc>
        <w:tc>
          <w:tcPr>
            <w:tcW w:w="2488" w:type="pct"/>
            <w:tcBorders>
              <w:top w:val="single" w:sz="4" w:space="0" w:color="auto"/>
              <w:left w:val="single" w:sz="4" w:space="0" w:color="auto"/>
              <w:bottom w:val="single" w:sz="4" w:space="0" w:color="auto"/>
              <w:right w:val="single" w:sz="4" w:space="0" w:color="auto"/>
            </w:tcBorders>
            <w:hideMark/>
          </w:tcPr>
          <w:p w14:paraId="70F7930B" w14:textId="77777777" w:rsidR="005F6500" w:rsidRPr="0035476F" w:rsidRDefault="005F6500" w:rsidP="005F6500">
            <w:pPr>
              <w:rPr>
                <w:rFonts w:ascii="Times New Roman" w:hAnsi="Times New Roman" w:cs="Times New Roman"/>
                <w:b/>
                <w:bCs/>
                <w:sz w:val="16"/>
                <w:szCs w:val="16"/>
              </w:rPr>
            </w:pPr>
            <w:r w:rsidRPr="0035476F">
              <w:rPr>
                <w:rFonts w:ascii="Times New Roman" w:hAnsi="Times New Roman" w:cs="Times New Roman"/>
                <w:b/>
                <w:bCs/>
                <w:sz w:val="16"/>
                <w:szCs w:val="16"/>
              </w:rPr>
              <w:t>Reference</w:t>
            </w:r>
          </w:p>
        </w:tc>
      </w:tr>
      <w:tr w:rsidR="005F6500" w:rsidRPr="0035476F" w14:paraId="38D0C443"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4140B6B6"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Stroke</w:t>
            </w:r>
          </w:p>
        </w:tc>
        <w:tc>
          <w:tcPr>
            <w:tcW w:w="1171" w:type="pct"/>
            <w:tcBorders>
              <w:top w:val="single" w:sz="4" w:space="0" w:color="auto"/>
              <w:left w:val="single" w:sz="4" w:space="0" w:color="auto"/>
              <w:bottom w:val="single" w:sz="4" w:space="0" w:color="auto"/>
              <w:right w:val="single" w:sz="4" w:space="0" w:color="auto"/>
            </w:tcBorders>
            <w:hideMark/>
          </w:tcPr>
          <w:p w14:paraId="369A938F"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I60, I61, I63, I64</w:t>
            </w:r>
          </w:p>
        </w:tc>
        <w:tc>
          <w:tcPr>
            <w:tcW w:w="2488" w:type="pct"/>
            <w:tcBorders>
              <w:top w:val="single" w:sz="4" w:space="0" w:color="auto"/>
              <w:left w:val="single" w:sz="4" w:space="0" w:color="auto"/>
              <w:bottom w:val="single" w:sz="4" w:space="0" w:color="auto"/>
              <w:right w:val="single" w:sz="4" w:space="0" w:color="auto"/>
            </w:tcBorders>
            <w:hideMark/>
          </w:tcPr>
          <w:p w14:paraId="631BB3E2"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BMC Med. 2021 Dec 3;19(1):316.</w:t>
            </w:r>
          </w:p>
        </w:tc>
      </w:tr>
      <w:tr w:rsidR="005F6500" w:rsidRPr="0035476F" w14:paraId="354FC8C0"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4F08C355"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Coronary artery disease</w:t>
            </w:r>
          </w:p>
        </w:tc>
        <w:tc>
          <w:tcPr>
            <w:tcW w:w="1171" w:type="pct"/>
            <w:tcBorders>
              <w:top w:val="single" w:sz="4" w:space="0" w:color="auto"/>
              <w:left w:val="single" w:sz="4" w:space="0" w:color="auto"/>
              <w:bottom w:val="single" w:sz="4" w:space="0" w:color="auto"/>
              <w:right w:val="single" w:sz="4" w:space="0" w:color="auto"/>
            </w:tcBorders>
            <w:hideMark/>
          </w:tcPr>
          <w:p w14:paraId="44CEE3A7"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I20 - I25</w:t>
            </w:r>
          </w:p>
        </w:tc>
        <w:tc>
          <w:tcPr>
            <w:tcW w:w="2488" w:type="pct"/>
            <w:tcBorders>
              <w:top w:val="single" w:sz="4" w:space="0" w:color="auto"/>
              <w:left w:val="single" w:sz="4" w:space="0" w:color="auto"/>
              <w:bottom w:val="single" w:sz="4" w:space="0" w:color="auto"/>
              <w:right w:val="single" w:sz="4" w:space="0" w:color="auto"/>
            </w:tcBorders>
            <w:hideMark/>
          </w:tcPr>
          <w:p w14:paraId="50004479"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J Breast Cancer. 2020 Apr 29;23(3):291-302.</w:t>
            </w:r>
          </w:p>
        </w:tc>
      </w:tr>
      <w:tr w:rsidR="005F6500" w:rsidRPr="0035476F" w14:paraId="1E6AE69B"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1CFAEDA4"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lastRenderedPageBreak/>
              <w:t>Congestive heart failure</w:t>
            </w:r>
          </w:p>
        </w:tc>
        <w:tc>
          <w:tcPr>
            <w:tcW w:w="1171" w:type="pct"/>
            <w:tcBorders>
              <w:top w:val="single" w:sz="4" w:space="0" w:color="auto"/>
              <w:left w:val="single" w:sz="4" w:space="0" w:color="auto"/>
              <w:bottom w:val="single" w:sz="4" w:space="0" w:color="auto"/>
              <w:right w:val="single" w:sz="4" w:space="0" w:color="auto"/>
            </w:tcBorders>
            <w:hideMark/>
          </w:tcPr>
          <w:p w14:paraId="54D60E1F"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I50.0</w:t>
            </w:r>
          </w:p>
        </w:tc>
        <w:tc>
          <w:tcPr>
            <w:tcW w:w="2488" w:type="pct"/>
            <w:tcBorders>
              <w:top w:val="single" w:sz="4" w:space="0" w:color="auto"/>
              <w:left w:val="single" w:sz="4" w:space="0" w:color="auto"/>
              <w:bottom w:val="single" w:sz="4" w:space="0" w:color="auto"/>
              <w:right w:val="single" w:sz="4" w:space="0" w:color="auto"/>
            </w:tcBorders>
            <w:hideMark/>
          </w:tcPr>
          <w:p w14:paraId="32E88CB6"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Circ Heart Fail. 2009 Jan;2(1):18-24.</w:t>
            </w:r>
          </w:p>
        </w:tc>
      </w:tr>
      <w:tr w:rsidR="005F6500" w:rsidRPr="0035476F" w14:paraId="2D3186E5"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343F5E66"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Peripheral artery disease</w:t>
            </w:r>
          </w:p>
        </w:tc>
        <w:tc>
          <w:tcPr>
            <w:tcW w:w="1171" w:type="pct"/>
            <w:tcBorders>
              <w:top w:val="single" w:sz="4" w:space="0" w:color="auto"/>
              <w:left w:val="single" w:sz="4" w:space="0" w:color="auto"/>
              <w:bottom w:val="single" w:sz="4" w:space="0" w:color="auto"/>
              <w:right w:val="single" w:sz="4" w:space="0" w:color="auto"/>
            </w:tcBorders>
            <w:hideMark/>
          </w:tcPr>
          <w:p w14:paraId="111BD08F"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I70 - I77, I79</w:t>
            </w:r>
          </w:p>
        </w:tc>
        <w:tc>
          <w:tcPr>
            <w:tcW w:w="2488" w:type="pct"/>
            <w:tcBorders>
              <w:top w:val="single" w:sz="4" w:space="0" w:color="auto"/>
              <w:left w:val="single" w:sz="4" w:space="0" w:color="auto"/>
              <w:bottom w:val="single" w:sz="4" w:space="0" w:color="auto"/>
              <w:right w:val="single" w:sz="4" w:space="0" w:color="auto"/>
            </w:tcBorders>
          </w:tcPr>
          <w:p w14:paraId="731CA6A2" w14:textId="77777777" w:rsidR="005F6500" w:rsidRPr="0035476F" w:rsidRDefault="005F6500" w:rsidP="005F6500">
            <w:pPr>
              <w:rPr>
                <w:rFonts w:ascii="Times New Roman" w:hAnsi="Times New Roman" w:cs="Times New Roman"/>
                <w:sz w:val="16"/>
                <w:szCs w:val="16"/>
              </w:rPr>
            </w:pPr>
          </w:p>
        </w:tc>
      </w:tr>
      <w:tr w:rsidR="005F6500" w:rsidRPr="0035476F" w14:paraId="17CD0920"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7E497D45"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Diabetes</w:t>
            </w:r>
          </w:p>
        </w:tc>
        <w:tc>
          <w:tcPr>
            <w:tcW w:w="1171" w:type="pct"/>
            <w:tcBorders>
              <w:top w:val="single" w:sz="4" w:space="0" w:color="auto"/>
              <w:left w:val="single" w:sz="4" w:space="0" w:color="auto"/>
              <w:bottom w:val="single" w:sz="4" w:space="0" w:color="auto"/>
              <w:right w:val="single" w:sz="4" w:space="0" w:color="auto"/>
            </w:tcBorders>
            <w:hideMark/>
          </w:tcPr>
          <w:p w14:paraId="136140DF"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E10 - E14</w:t>
            </w:r>
          </w:p>
        </w:tc>
        <w:tc>
          <w:tcPr>
            <w:tcW w:w="2488" w:type="pct"/>
            <w:tcBorders>
              <w:top w:val="single" w:sz="4" w:space="0" w:color="auto"/>
              <w:left w:val="single" w:sz="4" w:space="0" w:color="auto"/>
              <w:bottom w:val="single" w:sz="4" w:space="0" w:color="auto"/>
              <w:right w:val="single" w:sz="4" w:space="0" w:color="auto"/>
            </w:tcBorders>
            <w:hideMark/>
          </w:tcPr>
          <w:p w14:paraId="15026443"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Diabetes Care. 2008 Feb;31(2):335-9.</w:t>
            </w:r>
          </w:p>
        </w:tc>
      </w:tr>
      <w:tr w:rsidR="005F6500" w:rsidRPr="0035476F" w14:paraId="2584639C"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5405DBA7"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Addison’s disease</w:t>
            </w:r>
          </w:p>
        </w:tc>
        <w:tc>
          <w:tcPr>
            <w:tcW w:w="1171" w:type="pct"/>
            <w:tcBorders>
              <w:top w:val="single" w:sz="4" w:space="0" w:color="auto"/>
              <w:left w:val="single" w:sz="4" w:space="0" w:color="auto"/>
              <w:bottom w:val="single" w:sz="4" w:space="0" w:color="auto"/>
              <w:right w:val="single" w:sz="4" w:space="0" w:color="auto"/>
            </w:tcBorders>
            <w:hideMark/>
          </w:tcPr>
          <w:p w14:paraId="4AA95A86"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E27.1, E27.2</w:t>
            </w:r>
          </w:p>
        </w:tc>
        <w:tc>
          <w:tcPr>
            <w:tcW w:w="2488" w:type="pct"/>
            <w:tcBorders>
              <w:top w:val="single" w:sz="4" w:space="0" w:color="auto"/>
              <w:left w:val="single" w:sz="4" w:space="0" w:color="auto"/>
              <w:bottom w:val="single" w:sz="4" w:space="0" w:color="auto"/>
              <w:right w:val="single" w:sz="4" w:space="0" w:color="auto"/>
            </w:tcBorders>
            <w:hideMark/>
          </w:tcPr>
          <w:p w14:paraId="5E029E6B"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BMC Med Inform Decis Mak. 2017 Sep 29;17(1):140.</w:t>
            </w:r>
          </w:p>
        </w:tc>
      </w:tr>
      <w:tr w:rsidR="005F6500" w:rsidRPr="0035476F" w14:paraId="397984EF"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66E88085"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Cystic fibrosis</w:t>
            </w:r>
          </w:p>
        </w:tc>
        <w:tc>
          <w:tcPr>
            <w:tcW w:w="1171" w:type="pct"/>
            <w:tcBorders>
              <w:top w:val="single" w:sz="4" w:space="0" w:color="auto"/>
              <w:left w:val="single" w:sz="4" w:space="0" w:color="auto"/>
              <w:bottom w:val="single" w:sz="4" w:space="0" w:color="auto"/>
              <w:right w:val="single" w:sz="4" w:space="0" w:color="auto"/>
            </w:tcBorders>
            <w:hideMark/>
          </w:tcPr>
          <w:p w14:paraId="47E2EAC1"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E84</w:t>
            </w:r>
          </w:p>
        </w:tc>
        <w:tc>
          <w:tcPr>
            <w:tcW w:w="2488" w:type="pct"/>
            <w:tcBorders>
              <w:top w:val="single" w:sz="4" w:space="0" w:color="auto"/>
              <w:left w:val="single" w:sz="4" w:space="0" w:color="auto"/>
              <w:bottom w:val="single" w:sz="4" w:space="0" w:color="auto"/>
              <w:right w:val="single" w:sz="4" w:space="0" w:color="auto"/>
            </w:tcBorders>
            <w:hideMark/>
          </w:tcPr>
          <w:p w14:paraId="6754C0E8"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Int J Environ Res Public Health. 2019 Jan 4;16(1):119.</w:t>
            </w:r>
          </w:p>
        </w:tc>
      </w:tr>
      <w:tr w:rsidR="005F6500" w:rsidRPr="0035476F" w14:paraId="0B411928"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07379995"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Chronic obstructive pulmonary disease</w:t>
            </w:r>
          </w:p>
        </w:tc>
        <w:tc>
          <w:tcPr>
            <w:tcW w:w="1171" w:type="pct"/>
            <w:tcBorders>
              <w:top w:val="single" w:sz="4" w:space="0" w:color="auto"/>
              <w:left w:val="single" w:sz="4" w:space="0" w:color="auto"/>
              <w:bottom w:val="single" w:sz="4" w:space="0" w:color="auto"/>
              <w:right w:val="single" w:sz="4" w:space="0" w:color="auto"/>
            </w:tcBorders>
            <w:hideMark/>
          </w:tcPr>
          <w:p w14:paraId="061C6826"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J40 - J44, J47</w:t>
            </w:r>
          </w:p>
        </w:tc>
        <w:tc>
          <w:tcPr>
            <w:tcW w:w="2488" w:type="pct"/>
            <w:tcBorders>
              <w:top w:val="single" w:sz="4" w:space="0" w:color="auto"/>
              <w:left w:val="single" w:sz="4" w:space="0" w:color="auto"/>
              <w:bottom w:val="single" w:sz="4" w:space="0" w:color="auto"/>
              <w:right w:val="single" w:sz="4" w:space="0" w:color="auto"/>
            </w:tcBorders>
            <w:hideMark/>
          </w:tcPr>
          <w:p w14:paraId="0AD43D52"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Lancet Respir Med. 2014 Jan;2(1):54-62.</w:t>
            </w:r>
          </w:p>
        </w:tc>
      </w:tr>
      <w:tr w:rsidR="005F6500" w:rsidRPr="0035476F" w14:paraId="226BA9DC"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43D56966" w14:textId="35C1FF09"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Asthma</w:t>
            </w:r>
          </w:p>
        </w:tc>
        <w:tc>
          <w:tcPr>
            <w:tcW w:w="1171" w:type="pct"/>
            <w:tcBorders>
              <w:top w:val="single" w:sz="4" w:space="0" w:color="auto"/>
              <w:left w:val="single" w:sz="4" w:space="0" w:color="auto"/>
              <w:bottom w:val="single" w:sz="4" w:space="0" w:color="auto"/>
              <w:right w:val="single" w:sz="4" w:space="0" w:color="auto"/>
            </w:tcBorders>
            <w:hideMark/>
          </w:tcPr>
          <w:p w14:paraId="4976AEA4"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J45, J46</w:t>
            </w:r>
          </w:p>
        </w:tc>
        <w:tc>
          <w:tcPr>
            <w:tcW w:w="2488" w:type="pct"/>
            <w:tcBorders>
              <w:top w:val="single" w:sz="4" w:space="0" w:color="auto"/>
              <w:left w:val="single" w:sz="4" w:space="0" w:color="auto"/>
              <w:bottom w:val="single" w:sz="4" w:space="0" w:color="auto"/>
              <w:right w:val="single" w:sz="4" w:space="0" w:color="auto"/>
            </w:tcBorders>
            <w:hideMark/>
          </w:tcPr>
          <w:p w14:paraId="69169554"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Eur J Epidemiol. 2016 Mar;31(3):325-9.</w:t>
            </w:r>
          </w:p>
        </w:tc>
      </w:tr>
      <w:tr w:rsidR="005F6500" w:rsidRPr="0035476F" w14:paraId="2E369CA4"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5C701E92"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Parkinson’s disease</w:t>
            </w:r>
          </w:p>
        </w:tc>
        <w:tc>
          <w:tcPr>
            <w:tcW w:w="1171" w:type="pct"/>
            <w:tcBorders>
              <w:top w:val="single" w:sz="4" w:space="0" w:color="auto"/>
              <w:left w:val="single" w:sz="4" w:space="0" w:color="auto"/>
              <w:bottom w:val="single" w:sz="4" w:space="0" w:color="auto"/>
              <w:right w:val="single" w:sz="4" w:space="0" w:color="auto"/>
            </w:tcBorders>
            <w:hideMark/>
          </w:tcPr>
          <w:p w14:paraId="59F4B0A7"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G20</w:t>
            </w:r>
          </w:p>
        </w:tc>
        <w:tc>
          <w:tcPr>
            <w:tcW w:w="2488" w:type="pct"/>
            <w:tcBorders>
              <w:top w:val="single" w:sz="4" w:space="0" w:color="auto"/>
              <w:left w:val="single" w:sz="4" w:space="0" w:color="auto"/>
              <w:bottom w:val="single" w:sz="4" w:space="0" w:color="auto"/>
              <w:right w:val="single" w:sz="4" w:space="0" w:color="auto"/>
            </w:tcBorders>
            <w:hideMark/>
          </w:tcPr>
          <w:p w14:paraId="1B29D0A9"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J Am Med Dir Assoc. 2022 Oct;23(10</w:t>
            </w:r>
            <w:proofErr w:type="gramStart"/>
            <w:r w:rsidRPr="0035476F">
              <w:rPr>
                <w:rFonts w:ascii="Times New Roman" w:hAnsi="Times New Roman" w:cs="Times New Roman"/>
                <w:sz w:val="16"/>
                <w:szCs w:val="16"/>
              </w:rPr>
              <w:t>):1719.e</w:t>
            </w:r>
            <w:proofErr w:type="gramEnd"/>
            <w:r w:rsidRPr="0035476F">
              <w:rPr>
                <w:rFonts w:ascii="Times New Roman" w:hAnsi="Times New Roman" w:cs="Times New Roman"/>
                <w:sz w:val="16"/>
                <w:szCs w:val="16"/>
              </w:rPr>
              <w:t>1-1719.e7.</w:t>
            </w:r>
          </w:p>
        </w:tc>
      </w:tr>
      <w:tr w:rsidR="005F6500" w:rsidRPr="0035476F" w14:paraId="486A4160"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02A27E8C"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 xml:space="preserve">Epilepsy </w:t>
            </w:r>
          </w:p>
        </w:tc>
        <w:tc>
          <w:tcPr>
            <w:tcW w:w="1171" w:type="pct"/>
            <w:tcBorders>
              <w:top w:val="single" w:sz="4" w:space="0" w:color="auto"/>
              <w:left w:val="single" w:sz="4" w:space="0" w:color="auto"/>
              <w:bottom w:val="single" w:sz="4" w:space="0" w:color="auto"/>
              <w:right w:val="single" w:sz="4" w:space="0" w:color="auto"/>
            </w:tcBorders>
            <w:hideMark/>
          </w:tcPr>
          <w:p w14:paraId="035A098C"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G40, G41</w:t>
            </w:r>
          </w:p>
        </w:tc>
        <w:tc>
          <w:tcPr>
            <w:tcW w:w="2488" w:type="pct"/>
            <w:tcBorders>
              <w:top w:val="single" w:sz="4" w:space="0" w:color="auto"/>
              <w:left w:val="single" w:sz="4" w:space="0" w:color="auto"/>
              <w:bottom w:val="single" w:sz="4" w:space="0" w:color="auto"/>
              <w:right w:val="single" w:sz="4" w:space="0" w:color="auto"/>
            </w:tcBorders>
            <w:hideMark/>
          </w:tcPr>
          <w:p w14:paraId="302CF971"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Int J Epidemiol. 2018 Aug 1;47(4):1151-1158.</w:t>
            </w:r>
          </w:p>
        </w:tc>
      </w:tr>
      <w:tr w:rsidR="005F6500" w:rsidRPr="0035476F" w14:paraId="4685A674"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49D6B4D8"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Multiple sclerosis</w:t>
            </w:r>
          </w:p>
        </w:tc>
        <w:tc>
          <w:tcPr>
            <w:tcW w:w="1171" w:type="pct"/>
            <w:tcBorders>
              <w:top w:val="single" w:sz="4" w:space="0" w:color="auto"/>
              <w:left w:val="single" w:sz="4" w:space="0" w:color="auto"/>
              <w:bottom w:val="single" w:sz="4" w:space="0" w:color="auto"/>
              <w:right w:val="single" w:sz="4" w:space="0" w:color="auto"/>
            </w:tcBorders>
            <w:hideMark/>
          </w:tcPr>
          <w:p w14:paraId="77D1E570"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G35</w:t>
            </w:r>
          </w:p>
        </w:tc>
        <w:tc>
          <w:tcPr>
            <w:tcW w:w="2488" w:type="pct"/>
            <w:tcBorders>
              <w:top w:val="single" w:sz="4" w:space="0" w:color="auto"/>
              <w:left w:val="single" w:sz="4" w:space="0" w:color="auto"/>
              <w:bottom w:val="single" w:sz="4" w:space="0" w:color="auto"/>
              <w:right w:val="single" w:sz="4" w:space="0" w:color="auto"/>
            </w:tcBorders>
            <w:hideMark/>
          </w:tcPr>
          <w:p w14:paraId="4A5C0055"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Eur J Epidemiol. 2019 Dec;34(12):1161-1169.</w:t>
            </w:r>
          </w:p>
        </w:tc>
      </w:tr>
      <w:tr w:rsidR="005F6500" w:rsidRPr="0035476F" w14:paraId="7DF1E0A6"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56089861"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 xml:space="preserve">Paralysis </w:t>
            </w:r>
          </w:p>
        </w:tc>
        <w:tc>
          <w:tcPr>
            <w:tcW w:w="1171" w:type="pct"/>
            <w:tcBorders>
              <w:top w:val="single" w:sz="4" w:space="0" w:color="auto"/>
              <w:left w:val="single" w:sz="4" w:space="0" w:color="auto"/>
              <w:bottom w:val="single" w:sz="4" w:space="0" w:color="auto"/>
              <w:right w:val="single" w:sz="4" w:space="0" w:color="auto"/>
            </w:tcBorders>
            <w:hideMark/>
          </w:tcPr>
          <w:p w14:paraId="55F90E68"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G80 - G83</w:t>
            </w:r>
          </w:p>
        </w:tc>
        <w:tc>
          <w:tcPr>
            <w:tcW w:w="2488" w:type="pct"/>
            <w:tcBorders>
              <w:top w:val="single" w:sz="4" w:space="0" w:color="auto"/>
              <w:left w:val="single" w:sz="4" w:space="0" w:color="auto"/>
              <w:bottom w:val="single" w:sz="4" w:space="0" w:color="auto"/>
              <w:right w:val="single" w:sz="4" w:space="0" w:color="auto"/>
            </w:tcBorders>
          </w:tcPr>
          <w:p w14:paraId="4EAA7FB3" w14:textId="77777777" w:rsidR="005F6500" w:rsidRPr="0035476F" w:rsidRDefault="005F6500" w:rsidP="005F6500">
            <w:pPr>
              <w:rPr>
                <w:rFonts w:ascii="Times New Roman" w:hAnsi="Times New Roman" w:cs="Times New Roman"/>
                <w:sz w:val="16"/>
                <w:szCs w:val="16"/>
              </w:rPr>
            </w:pPr>
          </w:p>
        </w:tc>
      </w:tr>
      <w:tr w:rsidR="005F6500" w:rsidRPr="0035476F" w14:paraId="17148644"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29664FD7"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Solid organ cancers</w:t>
            </w:r>
          </w:p>
        </w:tc>
        <w:tc>
          <w:tcPr>
            <w:tcW w:w="1171" w:type="pct"/>
            <w:tcBorders>
              <w:top w:val="single" w:sz="4" w:space="0" w:color="auto"/>
              <w:left w:val="single" w:sz="4" w:space="0" w:color="auto"/>
              <w:bottom w:val="single" w:sz="4" w:space="0" w:color="auto"/>
              <w:right w:val="single" w:sz="4" w:space="0" w:color="auto"/>
            </w:tcBorders>
            <w:hideMark/>
          </w:tcPr>
          <w:p w14:paraId="216A9B61"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C00 - C41, C45 - C76</w:t>
            </w:r>
          </w:p>
        </w:tc>
        <w:tc>
          <w:tcPr>
            <w:tcW w:w="2488" w:type="pct"/>
            <w:tcBorders>
              <w:top w:val="single" w:sz="4" w:space="0" w:color="auto"/>
              <w:left w:val="single" w:sz="4" w:space="0" w:color="auto"/>
              <w:bottom w:val="single" w:sz="4" w:space="0" w:color="auto"/>
              <w:right w:val="single" w:sz="4" w:space="0" w:color="auto"/>
            </w:tcBorders>
          </w:tcPr>
          <w:p w14:paraId="11D798FB" w14:textId="77777777" w:rsidR="005F6500" w:rsidRPr="0035476F" w:rsidRDefault="005F6500" w:rsidP="005F6500">
            <w:pPr>
              <w:rPr>
                <w:rFonts w:ascii="Times New Roman" w:hAnsi="Times New Roman" w:cs="Times New Roman"/>
                <w:sz w:val="16"/>
                <w:szCs w:val="16"/>
              </w:rPr>
            </w:pPr>
          </w:p>
        </w:tc>
      </w:tr>
      <w:tr w:rsidR="005F6500" w:rsidRPr="0035476F" w14:paraId="65158BAD"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18226211"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Haematological cancers</w:t>
            </w:r>
          </w:p>
        </w:tc>
        <w:tc>
          <w:tcPr>
            <w:tcW w:w="1171" w:type="pct"/>
            <w:tcBorders>
              <w:top w:val="single" w:sz="4" w:space="0" w:color="auto"/>
              <w:left w:val="single" w:sz="4" w:space="0" w:color="auto"/>
              <w:bottom w:val="single" w:sz="4" w:space="0" w:color="auto"/>
              <w:right w:val="single" w:sz="4" w:space="0" w:color="auto"/>
            </w:tcBorders>
            <w:hideMark/>
          </w:tcPr>
          <w:p w14:paraId="2898F3DD"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C81 - C96</w:t>
            </w:r>
          </w:p>
        </w:tc>
        <w:tc>
          <w:tcPr>
            <w:tcW w:w="2488" w:type="pct"/>
            <w:tcBorders>
              <w:top w:val="single" w:sz="4" w:space="0" w:color="auto"/>
              <w:left w:val="single" w:sz="4" w:space="0" w:color="auto"/>
              <w:bottom w:val="single" w:sz="4" w:space="0" w:color="auto"/>
              <w:right w:val="single" w:sz="4" w:space="0" w:color="auto"/>
            </w:tcBorders>
            <w:hideMark/>
          </w:tcPr>
          <w:p w14:paraId="0ED03889"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J Pers Med. 2022 Aug 11;12(8):1306.</w:t>
            </w:r>
          </w:p>
        </w:tc>
      </w:tr>
      <w:tr w:rsidR="005F6500" w:rsidRPr="0035476F" w14:paraId="371CC9CC"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36B3E562"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Metastatic cancers</w:t>
            </w:r>
          </w:p>
        </w:tc>
        <w:tc>
          <w:tcPr>
            <w:tcW w:w="1171" w:type="pct"/>
            <w:tcBorders>
              <w:top w:val="single" w:sz="4" w:space="0" w:color="auto"/>
              <w:left w:val="single" w:sz="4" w:space="0" w:color="auto"/>
              <w:bottom w:val="single" w:sz="4" w:space="0" w:color="auto"/>
              <w:right w:val="single" w:sz="4" w:space="0" w:color="auto"/>
            </w:tcBorders>
            <w:hideMark/>
          </w:tcPr>
          <w:p w14:paraId="271AE5DD"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C77 - C79</w:t>
            </w:r>
          </w:p>
        </w:tc>
        <w:tc>
          <w:tcPr>
            <w:tcW w:w="2488" w:type="pct"/>
            <w:tcBorders>
              <w:top w:val="single" w:sz="4" w:space="0" w:color="auto"/>
              <w:left w:val="single" w:sz="4" w:space="0" w:color="auto"/>
              <w:bottom w:val="single" w:sz="4" w:space="0" w:color="auto"/>
              <w:right w:val="single" w:sz="4" w:space="0" w:color="auto"/>
            </w:tcBorders>
            <w:hideMark/>
          </w:tcPr>
          <w:p w14:paraId="4DF124C7" w14:textId="7878B610" w:rsidR="005F6500" w:rsidRPr="0035476F" w:rsidRDefault="004B3FD0" w:rsidP="005F6500">
            <w:pPr>
              <w:rPr>
                <w:rFonts w:ascii="Times New Roman" w:hAnsi="Times New Roman" w:cs="Times New Roman"/>
                <w:sz w:val="16"/>
                <w:szCs w:val="16"/>
              </w:rPr>
            </w:pPr>
            <w:r w:rsidRPr="0035476F">
              <w:rPr>
                <w:rFonts w:ascii="Times New Roman" w:hAnsi="Times New Roman" w:cs="Times New Roman"/>
                <w:sz w:val="16"/>
                <w:szCs w:val="16"/>
              </w:rPr>
              <w:t>PLOS</w:t>
            </w:r>
            <w:r w:rsidR="005F6500" w:rsidRPr="0035476F">
              <w:rPr>
                <w:rFonts w:ascii="Times New Roman" w:hAnsi="Times New Roman" w:cs="Times New Roman"/>
                <w:sz w:val="16"/>
                <w:szCs w:val="16"/>
              </w:rPr>
              <w:t xml:space="preserve"> One. 2016 Sep 20;11(9</w:t>
            </w:r>
            <w:proofErr w:type="gramStart"/>
            <w:r w:rsidR="005F6500" w:rsidRPr="0035476F">
              <w:rPr>
                <w:rFonts w:ascii="Times New Roman" w:hAnsi="Times New Roman" w:cs="Times New Roman"/>
                <w:sz w:val="16"/>
                <w:szCs w:val="16"/>
              </w:rPr>
              <w:t>):e</w:t>
            </w:r>
            <w:proofErr w:type="gramEnd"/>
            <w:r w:rsidR="005F6500" w:rsidRPr="0035476F">
              <w:rPr>
                <w:rFonts w:ascii="Times New Roman" w:hAnsi="Times New Roman" w:cs="Times New Roman"/>
                <w:sz w:val="16"/>
                <w:szCs w:val="16"/>
              </w:rPr>
              <w:t>0162864.</w:t>
            </w:r>
          </w:p>
        </w:tc>
      </w:tr>
      <w:tr w:rsidR="005F6500" w:rsidRPr="0035476F" w14:paraId="58DC3F7D"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6A19DD76"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Dementia</w:t>
            </w:r>
          </w:p>
        </w:tc>
        <w:tc>
          <w:tcPr>
            <w:tcW w:w="1171" w:type="pct"/>
            <w:tcBorders>
              <w:top w:val="single" w:sz="4" w:space="0" w:color="auto"/>
              <w:left w:val="single" w:sz="4" w:space="0" w:color="auto"/>
              <w:bottom w:val="single" w:sz="4" w:space="0" w:color="auto"/>
              <w:right w:val="single" w:sz="4" w:space="0" w:color="auto"/>
            </w:tcBorders>
            <w:hideMark/>
          </w:tcPr>
          <w:p w14:paraId="4C675F0E"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F00 - F03</w:t>
            </w:r>
          </w:p>
        </w:tc>
        <w:tc>
          <w:tcPr>
            <w:tcW w:w="2488" w:type="pct"/>
            <w:tcBorders>
              <w:top w:val="single" w:sz="4" w:space="0" w:color="auto"/>
              <w:left w:val="single" w:sz="4" w:space="0" w:color="auto"/>
              <w:bottom w:val="single" w:sz="4" w:space="0" w:color="auto"/>
              <w:right w:val="single" w:sz="4" w:space="0" w:color="auto"/>
            </w:tcBorders>
            <w:hideMark/>
          </w:tcPr>
          <w:p w14:paraId="34B6836A"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J Am Med Dir Assoc. 2016 Jan;17(1):</w:t>
            </w:r>
            <w:proofErr w:type="gramStart"/>
            <w:r w:rsidRPr="0035476F">
              <w:rPr>
                <w:rFonts w:ascii="Times New Roman" w:hAnsi="Times New Roman" w:cs="Times New Roman"/>
                <w:sz w:val="16"/>
                <w:szCs w:val="16"/>
              </w:rPr>
              <w:t>92.e</w:t>
            </w:r>
            <w:proofErr w:type="gramEnd"/>
            <w:r w:rsidRPr="0035476F">
              <w:rPr>
                <w:rFonts w:ascii="Times New Roman" w:hAnsi="Times New Roman" w:cs="Times New Roman"/>
                <w:sz w:val="16"/>
                <w:szCs w:val="16"/>
              </w:rPr>
              <w:t>1-7.</w:t>
            </w:r>
          </w:p>
        </w:tc>
      </w:tr>
      <w:tr w:rsidR="005F6500" w:rsidRPr="0035476F" w14:paraId="2DD19302"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09DE15BB"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 xml:space="preserve">Schizophrenia </w:t>
            </w:r>
          </w:p>
        </w:tc>
        <w:tc>
          <w:tcPr>
            <w:tcW w:w="1171" w:type="pct"/>
            <w:tcBorders>
              <w:top w:val="single" w:sz="4" w:space="0" w:color="auto"/>
              <w:left w:val="single" w:sz="4" w:space="0" w:color="auto"/>
              <w:bottom w:val="single" w:sz="4" w:space="0" w:color="auto"/>
              <w:right w:val="single" w:sz="4" w:space="0" w:color="auto"/>
            </w:tcBorders>
            <w:hideMark/>
          </w:tcPr>
          <w:p w14:paraId="64DE3892"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F20</w:t>
            </w:r>
          </w:p>
        </w:tc>
        <w:tc>
          <w:tcPr>
            <w:tcW w:w="2488" w:type="pct"/>
            <w:tcBorders>
              <w:top w:val="single" w:sz="4" w:space="0" w:color="auto"/>
              <w:left w:val="single" w:sz="4" w:space="0" w:color="auto"/>
              <w:bottom w:val="single" w:sz="4" w:space="0" w:color="auto"/>
              <w:right w:val="single" w:sz="4" w:space="0" w:color="auto"/>
            </w:tcBorders>
            <w:hideMark/>
          </w:tcPr>
          <w:p w14:paraId="3C2D3831"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 xml:space="preserve">Br J Psychiatry. 1999 </w:t>
            </w:r>
            <w:proofErr w:type="gramStart"/>
            <w:r w:rsidRPr="0035476F">
              <w:rPr>
                <w:rFonts w:ascii="Times New Roman" w:hAnsi="Times New Roman" w:cs="Times New Roman"/>
                <w:sz w:val="16"/>
                <w:szCs w:val="16"/>
              </w:rPr>
              <w:t>Dec;175:537</w:t>
            </w:r>
            <w:proofErr w:type="gramEnd"/>
            <w:r w:rsidRPr="0035476F">
              <w:rPr>
                <w:rFonts w:ascii="Times New Roman" w:hAnsi="Times New Roman" w:cs="Times New Roman"/>
                <w:sz w:val="16"/>
                <w:szCs w:val="16"/>
              </w:rPr>
              <w:t>-43.</w:t>
            </w:r>
          </w:p>
        </w:tc>
      </w:tr>
      <w:tr w:rsidR="005F6500" w:rsidRPr="0035476F" w14:paraId="30748CA5"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3FB566F9"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Connective tissue disease</w:t>
            </w:r>
          </w:p>
        </w:tc>
        <w:tc>
          <w:tcPr>
            <w:tcW w:w="1171" w:type="pct"/>
            <w:tcBorders>
              <w:top w:val="single" w:sz="4" w:space="0" w:color="auto"/>
              <w:left w:val="single" w:sz="4" w:space="0" w:color="auto"/>
              <w:bottom w:val="single" w:sz="4" w:space="0" w:color="auto"/>
              <w:right w:val="single" w:sz="4" w:space="0" w:color="auto"/>
            </w:tcBorders>
            <w:hideMark/>
          </w:tcPr>
          <w:p w14:paraId="79CFD2B6"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M30 - M36</w:t>
            </w:r>
          </w:p>
        </w:tc>
        <w:tc>
          <w:tcPr>
            <w:tcW w:w="2488" w:type="pct"/>
            <w:tcBorders>
              <w:top w:val="single" w:sz="4" w:space="0" w:color="auto"/>
              <w:left w:val="single" w:sz="4" w:space="0" w:color="auto"/>
              <w:bottom w:val="single" w:sz="4" w:space="0" w:color="auto"/>
              <w:right w:val="single" w:sz="4" w:space="0" w:color="auto"/>
            </w:tcBorders>
            <w:hideMark/>
          </w:tcPr>
          <w:p w14:paraId="34D37D24"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Int J Rheum Dis. 2018 Nov;21(11):1900-1906.</w:t>
            </w:r>
          </w:p>
        </w:tc>
      </w:tr>
      <w:tr w:rsidR="005F6500" w:rsidRPr="0035476F" w14:paraId="6DAD2267"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149B5330"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Chronic liver disease</w:t>
            </w:r>
          </w:p>
        </w:tc>
        <w:tc>
          <w:tcPr>
            <w:tcW w:w="1171" w:type="pct"/>
            <w:tcBorders>
              <w:top w:val="single" w:sz="4" w:space="0" w:color="auto"/>
              <w:left w:val="single" w:sz="4" w:space="0" w:color="auto"/>
              <w:bottom w:val="single" w:sz="4" w:space="0" w:color="auto"/>
              <w:right w:val="single" w:sz="4" w:space="0" w:color="auto"/>
            </w:tcBorders>
            <w:hideMark/>
          </w:tcPr>
          <w:p w14:paraId="2D4ECF3E"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K73 - K76</w:t>
            </w:r>
          </w:p>
        </w:tc>
        <w:tc>
          <w:tcPr>
            <w:tcW w:w="2488" w:type="pct"/>
            <w:tcBorders>
              <w:top w:val="single" w:sz="4" w:space="0" w:color="auto"/>
              <w:left w:val="single" w:sz="4" w:space="0" w:color="auto"/>
              <w:bottom w:val="single" w:sz="4" w:space="0" w:color="auto"/>
              <w:right w:val="single" w:sz="4" w:space="0" w:color="auto"/>
            </w:tcBorders>
          </w:tcPr>
          <w:p w14:paraId="437153EA" w14:textId="77777777" w:rsidR="005F6500" w:rsidRPr="0035476F" w:rsidRDefault="005F6500" w:rsidP="005F6500">
            <w:pPr>
              <w:rPr>
                <w:rFonts w:ascii="Times New Roman" w:hAnsi="Times New Roman" w:cs="Times New Roman"/>
                <w:sz w:val="16"/>
                <w:szCs w:val="16"/>
              </w:rPr>
            </w:pPr>
          </w:p>
        </w:tc>
      </w:tr>
      <w:tr w:rsidR="005F6500" w:rsidRPr="0035476F" w14:paraId="561183AB"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79952F29"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Inflammatory bowel disease</w:t>
            </w:r>
          </w:p>
        </w:tc>
        <w:tc>
          <w:tcPr>
            <w:tcW w:w="1171" w:type="pct"/>
            <w:tcBorders>
              <w:top w:val="single" w:sz="4" w:space="0" w:color="auto"/>
              <w:left w:val="single" w:sz="4" w:space="0" w:color="auto"/>
              <w:bottom w:val="single" w:sz="4" w:space="0" w:color="auto"/>
              <w:right w:val="single" w:sz="4" w:space="0" w:color="auto"/>
            </w:tcBorders>
            <w:hideMark/>
          </w:tcPr>
          <w:p w14:paraId="738E8672"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K50, K56</w:t>
            </w:r>
          </w:p>
        </w:tc>
        <w:tc>
          <w:tcPr>
            <w:tcW w:w="2488" w:type="pct"/>
            <w:tcBorders>
              <w:top w:val="single" w:sz="4" w:space="0" w:color="auto"/>
              <w:left w:val="single" w:sz="4" w:space="0" w:color="auto"/>
              <w:bottom w:val="single" w:sz="4" w:space="0" w:color="auto"/>
              <w:right w:val="single" w:sz="4" w:space="0" w:color="auto"/>
            </w:tcBorders>
            <w:hideMark/>
          </w:tcPr>
          <w:p w14:paraId="3DC8A93E"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Gut. 2019 Nov;68(11):1953-1960.</w:t>
            </w:r>
          </w:p>
        </w:tc>
      </w:tr>
      <w:tr w:rsidR="005F6500" w:rsidRPr="0035476F" w14:paraId="33DFB0AF"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6C7EA033"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Chronic kidney disease</w:t>
            </w:r>
          </w:p>
        </w:tc>
        <w:tc>
          <w:tcPr>
            <w:tcW w:w="1171" w:type="pct"/>
            <w:tcBorders>
              <w:top w:val="single" w:sz="4" w:space="0" w:color="auto"/>
              <w:left w:val="single" w:sz="4" w:space="0" w:color="auto"/>
              <w:bottom w:val="single" w:sz="4" w:space="0" w:color="auto"/>
              <w:right w:val="single" w:sz="4" w:space="0" w:color="auto"/>
            </w:tcBorders>
            <w:hideMark/>
          </w:tcPr>
          <w:p w14:paraId="0D4CCE87"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N18</w:t>
            </w:r>
          </w:p>
        </w:tc>
        <w:tc>
          <w:tcPr>
            <w:tcW w:w="2488" w:type="pct"/>
            <w:tcBorders>
              <w:top w:val="single" w:sz="4" w:space="0" w:color="auto"/>
              <w:left w:val="single" w:sz="4" w:space="0" w:color="auto"/>
              <w:bottom w:val="single" w:sz="4" w:space="0" w:color="auto"/>
              <w:right w:val="single" w:sz="4" w:space="0" w:color="auto"/>
            </w:tcBorders>
            <w:hideMark/>
          </w:tcPr>
          <w:p w14:paraId="569BD8F9"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J Hepatol. 2018 May;68(5):904-911.</w:t>
            </w:r>
          </w:p>
        </w:tc>
      </w:tr>
      <w:tr w:rsidR="005F6500" w:rsidRPr="0035476F" w14:paraId="2193BF7A"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72C0818D" w14:textId="63429032"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End-stage renal disease</w:t>
            </w:r>
          </w:p>
        </w:tc>
        <w:tc>
          <w:tcPr>
            <w:tcW w:w="1171" w:type="pct"/>
            <w:tcBorders>
              <w:top w:val="single" w:sz="4" w:space="0" w:color="auto"/>
              <w:left w:val="single" w:sz="4" w:space="0" w:color="auto"/>
              <w:bottom w:val="single" w:sz="4" w:space="0" w:color="auto"/>
              <w:right w:val="single" w:sz="4" w:space="0" w:color="auto"/>
            </w:tcBorders>
            <w:hideMark/>
          </w:tcPr>
          <w:p w14:paraId="7C55E997"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N18.0</w:t>
            </w:r>
          </w:p>
        </w:tc>
        <w:tc>
          <w:tcPr>
            <w:tcW w:w="2488" w:type="pct"/>
            <w:tcBorders>
              <w:top w:val="single" w:sz="4" w:space="0" w:color="auto"/>
              <w:left w:val="single" w:sz="4" w:space="0" w:color="auto"/>
              <w:bottom w:val="single" w:sz="4" w:space="0" w:color="auto"/>
              <w:right w:val="single" w:sz="4" w:space="0" w:color="auto"/>
            </w:tcBorders>
          </w:tcPr>
          <w:p w14:paraId="06EF3368" w14:textId="77777777" w:rsidR="005F6500" w:rsidRPr="0035476F" w:rsidRDefault="005F6500" w:rsidP="005F6500">
            <w:pPr>
              <w:rPr>
                <w:rFonts w:ascii="Times New Roman" w:hAnsi="Times New Roman" w:cs="Times New Roman"/>
                <w:sz w:val="16"/>
                <w:szCs w:val="16"/>
              </w:rPr>
            </w:pPr>
          </w:p>
        </w:tc>
      </w:tr>
      <w:tr w:rsidR="005F6500" w:rsidRPr="0035476F" w14:paraId="2651A84F" w14:textId="77777777" w:rsidTr="005F6500">
        <w:tc>
          <w:tcPr>
            <w:tcW w:w="1342" w:type="pct"/>
            <w:tcBorders>
              <w:top w:val="single" w:sz="4" w:space="0" w:color="auto"/>
              <w:left w:val="single" w:sz="4" w:space="0" w:color="auto"/>
              <w:bottom w:val="single" w:sz="4" w:space="0" w:color="auto"/>
              <w:right w:val="single" w:sz="4" w:space="0" w:color="auto"/>
            </w:tcBorders>
            <w:hideMark/>
          </w:tcPr>
          <w:p w14:paraId="01452331"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HIV/AIDS</w:t>
            </w:r>
          </w:p>
        </w:tc>
        <w:tc>
          <w:tcPr>
            <w:tcW w:w="1171" w:type="pct"/>
            <w:tcBorders>
              <w:top w:val="single" w:sz="4" w:space="0" w:color="auto"/>
              <w:left w:val="single" w:sz="4" w:space="0" w:color="auto"/>
              <w:bottom w:val="single" w:sz="4" w:space="0" w:color="auto"/>
              <w:right w:val="single" w:sz="4" w:space="0" w:color="auto"/>
            </w:tcBorders>
            <w:hideMark/>
          </w:tcPr>
          <w:p w14:paraId="0F4F6FEE"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B20 - B24</w:t>
            </w:r>
          </w:p>
        </w:tc>
        <w:tc>
          <w:tcPr>
            <w:tcW w:w="2488" w:type="pct"/>
            <w:tcBorders>
              <w:top w:val="single" w:sz="4" w:space="0" w:color="auto"/>
              <w:left w:val="single" w:sz="4" w:space="0" w:color="auto"/>
              <w:bottom w:val="single" w:sz="4" w:space="0" w:color="auto"/>
              <w:right w:val="single" w:sz="4" w:space="0" w:color="auto"/>
            </w:tcBorders>
            <w:hideMark/>
          </w:tcPr>
          <w:p w14:paraId="7585BA86" w14:textId="77777777" w:rsidR="005F6500" w:rsidRPr="0035476F" w:rsidRDefault="005F6500" w:rsidP="005F6500">
            <w:pPr>
              <w:rPr>
                <w:rFonts w:ascii="Times New Roman" w:hAnsi="Times New Roman" w:cs="Times New Roman"/>
                <w:sz w:val="16"/>
                <w:szCs w:val="16"/>
              </w:rPr>
            </w:pPr>
            <w:r w:rsidRPr="0035476F">
              <w:rPr>
                <w:rFonts w:ascii="Times New Roman" w:hAnsi="Times New Roman" w:cs="Times New Roman"/>
                <w:sz w:val="16"/>
                <w:szCs w:val="16"/>
              </w:rPr>
              <w:t>J Infect. 2017 Jan;74(1):22-28.</w:t>
            </w:r>
          </w:p>
        </w:tc>
      </w:tr>
    </w:tbl>
    <w:p w14:paraId="65E1C156" w14:textId="082DD42F" w:rsidR="00C60353" w:rsidRPr="0035476F" w:rsidRDefault="00166987" w:rsidP="00C60353">
      <w:pPr>
        <w:rPr>
          <w:rFonts w:ascii="Times New Roman" w:hAnsi="Times New Roman" w:cs="Times New Roman"/>
          <w:i/>
          <w:iCs/>
          <w:sz w:val="20"/>
          <w:szCs w:val="20"/>
        </w:rPr>
      </w:pPr>
      <w:r w:rsidRPr="0035476F">
        <w:rPr>
          <w:rFonts w:ascii="Times New Roman" w:hAnsi="Times New Roman" w:cs="Times New Roman"/>
          <w:i/>
          <w:iCs/>
          <w:sz w:val="20"/>
          <w:szCs w:val="20"/>
        </w:rPr>
        <w:t>R</w:t>
      </w:r>
      <w:r w:rsidR="00E541AA" w:rsidRPr="0035476F">
        <w:rPr>
          <w:rFonts w:ascii="Times New Roman" w:hAnsi="Times New Roman" w:cs="Times New Roman"/>
          <w:i/>
          <w:iCs/>
          <w:sz w:val="20"/>
          <w:szCs w:val="20"/>
        </w:rPr>
        <w:t>egular opioid use</w:t>
      </w:r>
    </w:p>
    <w:p w14:paraId="4DCAA3D7" w14:textId="63B91A2A" w:rsidR="00166987" w:rsidRPr="0035476F" w:rsidRDefault="000C34DC" w:rsidP="00C60353">
      <w:pPr>
        <w:rPr>
          <w:rFonts w:ascii="Times New Roman" w:hAnsi="Times New Roman" w:cs="Times New Roman"/>
          <w:sz w:val="20"/>
          <w:szCs w:val="20"/>
        </w:rPr>
      </w:pPr>
      <w:r w:rsidRPr="0035476F">
        <w:rPr>
          <w:rFonts w:ascii="Times New Roman" w:hAnsi="Times New Roman" w:cs="Times New Roman" w:hint="eastAsia"/>
          <w:sz w:val="20"/>
          <w:szCs w:val="20"/>
        </w:rPr>
        <w:t>R</w:t>
      </w:r>
      <w:r w:rsidRPr="0035476F">
        <w:rPr>
          <w:rFonts w:ascii="Times New Roman" w:hAnsi="Times New Roman" w:cs="Times New Roman"/>
          <w:sz w:val="20"/>
          <w:szCs w:val="20"/>
        </w:rPr>
        <w:t xml:space="preserve">egular opioid use </w:t>
      </w:r>
      <w:r w:rsidR="00D127AA" w:rsidRPr="0035476F">
        <w:rPr>
          <w:rFonts w:ascii="Times New Roman" w:hAnsi="Times New Roman" w:cs="Times New Roman"/>
          <w:sz w:val="20"/>
          <w:szCs w:val="20"/>
        </w:rPr>
        <w:t>was defined through Category 100075</w:t>
      </w:r>
      <w:r w:rsidR="00D557A0" w:rsidRPr="0035476F">
        <w:rPr>
          <w:rFonts w:ascii="Times New Roman" w:hAnsi="Times New Roman" w:cs="Times New Roman"/>
          <w:sz w:val="20"/>
          <w:szCs w:val="20"/>
        </w:rPr>
        <w:t xml:space="preserve"> which contains data on any regular treatments taken weekly, monthly, etc. Regular opioid use was coded as a binary variable: yes or no (Data-Field 20003).</w:t>
      </w:r>
    </w:p>
    <w:p w14:paraId="76792546" w14:textId="25C304F0" w:rsidR="00D557A0" w:rsidRPr="0035476F" w:rsidRDefault="00D557A0" w:rsidP="00D557A0">
      <w:pPr>
        <w:wordWrap w:val="0"/>
        <w:rPr>
          <w:rFonts w:ascii="Times New Roman" w:hAnsi="Times New Roman" w:cs="Times New Roman"/>
          <w:sz w:val="20"/>
          <w:szCs w:val="20"/>
        </w:rPr>
      </w:pPr>
      <w:r w:rsidRPr="0035476F">
        <w:rPr>
          <w:rFonts w:ascii="Times New Roman" w:hAnsi="Times New Roman" w:cs="Times New Roman"/>
          <w:sz w:val="20"/>
          <w:szCs w:val="20"/>
        </w:rPr>
        <w:t>Detailed codes: 1140864992, 1140865000, 1140928742, 1141153424, 1140922636, 1140928372, 1140871692, 1140882272, 1140871780, 1140871776, 1141152986, 1140882274, 1140871700, 1141152988, 1140871778, 1140871786, 1140871712, 1140871782, 1140871704, 1141152992, 1140871734, 1140871738, 1141180012, 1141180020, 1140871732, 1141171038, 1141171048, 1141171050, 1141171066, 1141170964, 1141180792, 1141171052, 1141170966, 1141171054, 1140880956, 1140911830, 1140911832, 1140911834, 1140911836, 1141150690, 1141150612, 1141150614, 1141150616, 1141150694, 1141150698, 1141150712, 1141150714</w:t>
      </w:r>
      <w:r w:rsidR="00F64892" w:rsidRPr="0035476F">
        <w:rPr>
          <w:rFonts w:ascii="Times New Roman" w:hAnsi="Times New Roman" w:cs="Times New Roman"/>
          <w:sz w:val="20"/>
          <w:szCs w:val="20"/>
        </w:rPr>
        <w:t>.</w:t>
      </w:r>
    </w:p>
    <w:p w14:paraId="27CB42B6" w14:textId="4DCA7030" w:rsidR="00E541AA" w:rsidRPr="0035476F" w:rsidRDefault="00B93CB9" w:rsidP="00C60353">
      <w:pPr>
        <w:rPr>
          <w:rFonts w:ascii="Times New Roman" w:hAnsi="Times New Roman" w:cs="Times New Roman"/>
          <w:i/>
          <w:iCs/>
          <w:sz w:val="20"/>
          <w:szCs w:val="20"/>
        </w:rPr>
      </w:pPr>
      <w:r w:rsidRPr="0035476F">
        <w:rPr>
          <w:rFonts w:ascii="Times New Roman" w:hAnsi="Times New Roman" w:cs="Times New Roman"/>
          <w:i/>
          <w:iCs/>
          <w:sz w:val="20"/>
          <w:szCs w:val="20"/>
        </w:rPr>
        <w:t>N</w:t>
      </w:r>
      <w:r w:rsidR="00E541AA" w:rsidRPr="0035476F">
        <w:rPr>
          <w:rFonts w:ascii="Times New Roman" w:hAnsi="Times New Roman" w:cs="Times New Roman"/>
          <w:i/>
          <w:iCs/>
          <w:sz w:val="20"/>
          <w:szCs w:val="20"/>
        </w:rPr>
        <w:t>ature of pain</w:t>
      </w:r>
    </w:p>
    <w:p w14:paraId="1F55C2CB" w14:textId="0B8FD5E3" w:rsidR="00166987" w:rsidRPr="0035476F" w:rsidRDefault="00B93CB9" w:rsidP="00C60353">
      <w:pPr>
        <w:rPr>
          <w:rFonts w:ascii="Times New Roman" w:hAnsi="Times New Roman" w:cs="Times New Roman"/>
          <w:sz w:val="20"/>
          <w:szCs w:val="20"/>
        </w:rPr>
      </w:pPr>
      <w:r w:rsidRPr="0035476F">
        <w:rPr>
          <w:rFonts w:ascii="Times New Roman" w:hAnsi="Times New Roman" w:cs="Times New Roman" w:hint="eastAsia"/>
          <w:sz w:val="20"/>
          <w:szCs w:val="20"/>
        </w:rPr>
        <w:t>A</w:t>
      </w:r>
      <w:r w:rsidRPr="0035476F">
        <w:rPr>
          <w:rFonts w:ascii="Times New Roman" w:hAnsi="Times New Roman" w:cs="Times New Roman"/>
          <w:sz w:val="20"/>
          <w:szCs w:val="20"/>
        </w:rPr>
        <w:t>s mentioned above, the nature of pain was coded as a binary variable: neuropathic and non-neuropathic pain.</w:t>
      </w:r>
    </w:p>
    <w:p w14:paraId="6EDEC1AB" w14:textId="300BD229" w:rsidR="00C60353" w:rsidRPr="0035476F" w:rsidRDefault="00E2058B" w:rsidP="00C60353">
      <w:pPr>
        <w:rPr>
          <w:rFonts w:ascii="Times New Roman" w:hAnsi="Times New Roman" w:cs="Times New Roman"/>
          <w:i/>
          <w:iCs/>
          <w:sz w:val="20"/>
          <w:szCs w:val="20"/>
        </w:rPr>
      </w:pPr>
      <w:r>
        <w:rPr>
          <w:rFonts w:ascii="Times New Roman" w:hAnsi="Times New Roman" w:cs="Times New Roman"/>
          <w:i/>
          <w:iCs/>
          <w:sz w:val="20"/>
          <w:szCs w:val="20"/>
        </w:rPr>
        <w:t>Pain location that bothers you most</w:t>
      </w:r>
      <w:r w:rsidR="00925D46" w:rsidRPr="00925D46">
        <w:rPr>
          <w:rFonts w:ascii="Times New Roman" w:hAnsi="Times New Roman" w:cs="Times New Roman"/>
          <w:i/>
          <w:iCs/>
          <w:sz w:val="20"/>
          <w:szCs w:val="20"/>
        </w:rPr>
        <w:t xml:space="preserve"> </w:t>
      </w:r>
    </w:p>
    <w:p w14:paraId="6DDB0C47" w14:textId="508A2F42" w:rsidR="00B93CB9" w:rsidRDefault="006C6F84" w:rsidP="00C60353">
      <w:pPr>
        <w:rPr>
          <w:rFonts w:ascii="Times New Roman" w:hAnsi="Times New Roman" w:cs="Times New Roman"/>
          <w:sz w:val="24"/>
          <w:szCs w:val="24"/>
        </w:rPr>
      </w:pPr>
      <w:r w:rsidRPr="0035476F">
        <w:rPr>
          <w:rFonts w:ascii="Times New Roman" w:hAnsi="Times New Roman" w:cs="Times New Roman" w:hint="eastAsia"/>
          <w:sz w:val="20"/>
          <w:szCs w:val="20"/>
        </w:rPr>
        <w:t>A</w:t>
      </w:r>
      <w:r w:rsidRPr="0035476F">
        <w:rPr>
          <w:rFonts w:ascii="Times New Roman" w:hAnsi="Times New Roman" w:cs="Times New Roman"/>
          <w:sz w:val="20"/>
          <w:szCs w:val="20"/>
        </w:rPr>
        <w:t xml:space="preserve">s mentioned above, </w:t>
      </w:r>
      <w:r w:rsidR="00E2058B">
        <w:rPr>
          <w:rFonts w:ascii="Times New Roman" w:hAnsi="Times New Roman" w:cs="Times New Roman"/>
          <w:sz w:val="20"/>
          <w:szCs w:val="20"/>
        </w:rPr>
        <w:t>pain location that bothers you most</w:t>
      </w:r>
      <w:r w:rsidR="00925D46" w:rsidRPr="00925D46">
        <w:rPr>
          <w:rFonts w:ascii="Times New Roman" w:hAnsi="Times New Roman" w:cs="Times New Roman"/>
          <w:sz w:val="20"/>
          <w:szCs w:val="20"/>
        </w:rPr>
        <w:t xml:space="preserve"> </w:t>
      </w:r>
      <w:r w:rsidRPr="0035476F">
        <w:rPr>
          <w:rFonts w:ascii="Times New Roman" w:hAnsi="Times New Roman" w:cs="Times New Roman"/>
          <w:sz w:val="20"/>
          <w:szCs w:val="20"/>
        </w:rPr>
        <w:t xml:space="preserve">was coded as a categorical variable: </w:t>
      </w:r>
      <w:r w:rsidR="00F64892" w:rsidRPr="0035476F">
        <w:rPr>
          <w:rFonts w:ascii="Times New Roman" w:hAnsi="Times New Roman" w:cs="Times New Roman"/>
          <w:sz w:val="20"/>
          <w:szCs w:val="20"/>
        </w:rPr>
        <w:t>leg pain, chest pain, feet pain, hand pain, arm pain, knee pain, hip pain, stomach or abdominal pain, back pain, neck or shoulder pain, facial pain, and headache.</w:t>
      </w:r>
    </w:p>
    <w:p w14:paraId="1B756904" w14:textId="77777777" w:rsidR="00F64892" w:rsidRDefault="00F64892" w:rsidP="00C60353">
      <w:pPr>
        <w:rPr>
          <w:rFonts w:ascii="Times New Roman" w:hAnsi="Times New Roman" w:cs="Times New Roman"/>
          <w:sz w:val="24"/>
          <w:szCs w:val="24"/>
        </w:rPr>
      </w:pPr>
    </w:p>
    <w:p w14:paraId="0C45C2F1" w14:textId="77777777" w:rsidR="0046198F" w:rsidRDefault="0046198F" w:rsidP="00C60353">
      <w:pPr>
        <w:rPr>
          <w:rFonts w:ascii="Times New Roman" w:hAnsi="Times New Roman" w:cs="Times New Roman"/>
          <w:sz w:val="24"/>
          <w:szCs w:val="24"/>
        </w:rPr>
      </w:pPr>
    </w:p>
    <w:p w14:paraId="32BA30FA" w14:textId="77777777" w:rsidR="005A1702" w:rsidRDefault="005A1702" w:rsidP="00C60353">
      <w:pPr>
        <w:rPr>
          <w:rFonts w:ascii="Times New Roman" w:hAnsi="Times New Roman" w:cs="Times New Roman"/>
          <w:sz w:val="24"/>
          <w:szCs w:val="24"/>
        </w:rPr>
      </w:pPr>
    </w:p>
    <w:p w14:paraId="237421C8" w14:textId="13C17327" w:rsidR="00F64892" w:rsidRPr="0035476F" w:rsidRDefault="00F64892" w:rsidP="00C60353">
      <w:pPr>
        <w:rPr>
          <w:rFonts w:ascii="Times New Roman" w:hAnsi="Times New Roman" w:cs="Times New Roman"/>
          <w:b/>
          <w:bCs/>
          <w:sz w:val="20"/>
          <w:szCs w:val="20"/>
        </w:rPr>
      </w:pPr>
      <w:r w:rsidRPr="0035476F">
        <w:rPr>
          <w:rFonts w:ascii="Times New Roman" w:hAnsi="Times New Roman" w:cs="Times New Roman"/>
          <w:b/>
          <w:bCs/>
          <w:sz w:val="20"/>
          <w:szCs w:val="20"/>
        </w:rPr>
        <w:t>Supplementary C. Sample size calculation</w:t>
      </w:r>
    </w:p>
    <w:p w14:paraId="034E9061" w14:textId="1ECC0B6A" w:rsidR="00F64892" w:rsidRPr="0035476F" w:rsidRDefault="00B73E65" w:rsidP="00C60353">
      <w:pPr>
        <w:rPr>
          <w:rFonts w:ascii="Times New Roman" w:hAnsi="Times New Roman" w:cs="Times New Roman"/>
          <w:sz w:val="20"/>
          <w:szCs w:val="20"/>
        </w:rPr>
      </w:pPr>
      <w:r w:rsidRPr="0035476F">
        <w:rPr>
          <w:rFonts w:ascii="Times New Roman" w:hAnsi="Times New Roman" w:cs="Times New Roman"/>
          <w:sz w:val="20"/>
          <w:szCs w:val="20"/>
        </w:rPr>
        <w:t>R package pmsampsize (version 1.1.2) was used to calculate the minimum sample size required for the development of a new multivariable prediction model.</w:t>
      </w:r>
    </w:p>
    <w:p w14:paraId="053F5953" w14:textId="5629B92C" w:rsidR="00F64892" w:rsidRPr="0035476F" w:rsidRDefault="00CB5269" w:rsidP="00C60353">
      <w:pPr>
        <w:rPr>
          <w:rFonts w:ascii="Times New Roman" w:hAnsi="Times New Roman" w:cs="Times New Roman"/>
          <w:sz w:val="20"/>
          <w:szCs w:val="20"/>
        </w:rPr>
      </w:pP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 xml:space="preserve"> Considering previous knowledge did not provide a suitable number of </w:t>
      </w:r>
      <w:bookmarkStart w:id="10" w:name="_Hlk133959436"/>
      <w:r w:rsidRPr="0035476F">
        <w:rPr>
          <w:rFonts w:ascii="Times New Roman" w:hAnsi="Times New Roman" w:cs="Times New Roman"/>
          <w:sz w:val="20"/>
          <w:szCs w:val="20"/>
        </w:rPr>
        <w:t>candidate predictor parameters</w:t>
      </w:r>
      <w:bookmarkEnd w:id="10"/>
      <w:r w:rsidRPr="0035476F">
        <w:rPr>
          <w:rFonts w:ascii="Times New Roman" w:hAnsi="Times New Roman" w:cs="Times New Roman"/>
          <w:sz w:val="20"/>
          <w:szCs w:val="20"/>
        </w:rPr>
        <w:t xml:space="preserve"> for potential inclusion in the new prediction model and we used existing data to develop the model, we estimated the maximum number of candidate predictor parameters. </w:t>
      </w:r>
      <w:r w:rsidR="000A6BA2" w:rsidRPr="0035476F">
        <w:rPr>
          <w:rFonts w:ascii="Times New Roman" w:hAnsi="Times New Roman" w:cs="Times New Roman"/>
          <w:sz w:val="20"/>
          <w:szCs w:val="20"/>
        </w:rPr>
        <w:t>The level of shrinkage was set as 0.9. The C-statistic was set as 0.7. The prevalence was set based on the analysis sample.</w:t>
      </w:r>
    </w:p>
    <w:p w14:paraId="27976E79" w14:textId="77777777" w:rsidR="000A6BA2" w:rsidRPr="0035476F" w:rsidRDefault="000A6BA2" w:rsidP="00C60353">
      <w:pPr>
        <w:rPr>
          <w:rFonts w:ascii="Times New Roman" w:hAnsi="Times New Roman" w:cs="Times New Roman"/>
          <w:sz w:val="20"/>
          <w:szCs w:val="20"/>
        </w:rPr>
      </w:pPr>
    </w:p>
    <w:p w14:paraId="2FEB3D1A" w14:textId="41EA9CED" w:rsidR="00CB5269" w:rsidRPr="0035476F" w:rsidRDefault="0057199F" w:rsidP="0057199F">
      <w:pPr>
        <w:rPr>
          <w:rFonts w:ascii="Times New Roman" w:hAnsi="Times New Roman" w:cs="Times New Roman"/>
          <w:b/>
          <w:bCs/>
          <w:sz w:val="20"/>
          <w:szCs w:val="20"/>
        </w:rPr>
      </w:pPr>
      <w:r w:rsidRPr="0035476F">
        <w:rPr>
          <w:rFonts w:ascii="Times New Roman" w:hAnsi="Times New Roman" w:cs="Times New Roman"/>
          <w:b/>
          <w:bCs/>
          <w:sz w:val="20"/>
          <w:szCs w:val="20"/>
        </w:rPr>
        <w:t xml:space="preserve">C.1 </w:t>
      </w:r>
      <w:r w:rsidR="00231844" w:rsidRPr="0035476F">
        <w:rPr>
          <w:rFonts w:ascii="Times New Roman" w:hAnsi="Times New Roman" w:cs="Times New Roman"/>
          <w:b/>
          <w:bCs/>
          <w:sz w:val="20"/>
          <w:szCs w:val="20"/>
        </w:rPr>
        <w:t>Probability</w:t>
      </w:r>
      <w:r w:rsidR="000A6BA2" w:rsidRPr="0035476F">
        <w:rPr>
          <w:rFonts w:ascii="Times New Roman" w:hAnsi="Times New Roman" w:cs="Times New Roman"/>
          <w:b/>
          <w:bCs/>
          <w:sz w:val="20"/>
          <w:szCs w:val="20"/>
        </w:rPr>
        <w:t xml:space="preserve"> of having a ‘lifetime’ history of depression for individuals with chronic widespread pain (45.7%, 1716/3757)</w:t>
      </w:r>
    </w:p>
    <w:p w14:paraId="7BA7EA9A" w14:textId="3D205D67" w:rsidR="00F64892" w:rsidRPr="0035476F" w:rsidRDefault="00817059" w:rsidP="00C60353">
      <w:pPr>
        <w:rPr>
          <w:rFonts w:ascii="Times New Roman" w:hAnsi="Times New Roman" w:cs="Times New Roman"/>
          <w:sz w:val="20"/>
          <w:szCs w:val="20"/>
        </w:rPr>
      </w:pPr>
      <w:r w:rsidRPr="0035476F">
        <w:rPr>
          <w:rFonts w:ascii="Times New Roman" w:hAnsi="Times New Roman" w:cs="Times New Roman"/>
          <w:noProof/>
          <w:sz w:val="20"/>
          <w:szCs w:val="20"/>
        </w:rPr>
        <w:drawing>
          <wp:inline distT="0" distB="0" distL="0" distR="0" wp14:anchorId="1DAC0885" wp14:editId="50BD467B">
            <wp:extent cx="5274310" cy="1835785"/>
            <wp:effectExtent l="0" t="0" r="2540" b="0"/>
            <wp:docPr id="18" name="图片 18" descr="图片包含 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包含 日历&#10;&#10;描述已自动生成"/>
                    <pic:cNvPicPr/>
                  </pic:nvPicPr>
                  <pic:blipFill>
                    <a:blip r:embed="rId7"/>
                    <a:stretch>
                      <a:fillRect/>
                    </a:stretch>
                  </pic:blipFill>
                  <pic:spPr>
                    <a:xfrm>
                      <a:off x="0" y="0"/>
                      <a:ext cx="5274310" cy="1835785"/>
                    </a:xfrm>
                    <a:prstGeom prst="rect">
                      <a:avLst/>
                    </a:prstGeom>
                  </pic:spPr>
                </pic:pic>
              </a:graphicData>
            </a:graphic>
          </wp:inline>
        </w:drawing>
      </w:r>
    </w:p>
    <w:p w14:paraId="7576D04B" w14:textId="60176D15" w:rsidR="00F64892" w:rsidRPr="0035476F" w:rsidRDefault="00817059" w:rsidP="00006ED7">
      <w:pPr>
        <w:rPr>
          <w:rFonts w:ascii="Times New Roman" w:hAnsi="Times New Roman" w:cs="Times New Roman"/>
          <w:sz w:val="20"/>
          <w:szCs w:val="20"/>
        </w:rPr>
      </w:pPr>
      <w:bookmarkStart w:id="11" w:name="_Hlk133960903"/>
      <w:r w:rsidRPr="0035476F">
        <w:rPr>
          <w:rFonts w:ascii="Times New Roman" w:hAnsi="Times New Roman" w:cs="Times New Roman"/>
          <w:sz w:val="20"/>
          <w:szCs w:val="20"/>
        </w:rPr>
        <w:t>The maximum number of candidate predictor parameters was 53.</w:t>
      </w:r>
      <w:bookmarkEnd w:id="11"/>
    </w:p>
    <w:p w14:paraId="2A7AED11" w14:textId="77777777" w:rsidR="00F64892" w:rsidRPr="0035476F" w:rsidRDefault="00F64892" w:rsidP="00C60353">
      <w:pPr>
        <w:rPr>
          <w:rFonts w:ascii="Times New Roman" w:hAnsi="Times New Roman" w:cs="Times New Roman"/>
          <w:sz w:val="20"/>
          <w:szCs w:val="20"/>
        </w:rPr>
      </w:pPr>
    </w:p>
    <w:p w14:paraId="22922451" w14:textId="1EFAE6EC" w:rsidR="00F64892" w:rsidRPr="0035476F" w:rsidRDefault="009C6A4F" w:rsidP="009C6A4F">
      <w:pPr>
        <w:rPr>
          <w:rFonts w:ascii="Times New Roman" w:hAnsi="Times New Roman" w:cs="Times New Roman"/>
          <w:sz w:val="20"/>
          <w:szCs w:val="20"/>
        </w:rPr>
      </w:pPr>
      <w:r w:rsidRPr="0035476F">
        <w:rPr>
          <w:rFonts w:ascii="Times New Roman" w:hAnsi="Times New Roman" w:cs="Times New Roman"/>
          <w:b/>
          <w:bCs/>
          <w:sz w:val="20"/>
          <w:szCs w:val="20"/>
        </w:rPr>
        <w:t xml:space="preserve">C.2 </w:t>
      </w:r>
      <w:r w:rsidR="00362A87" w:rsidRPr="0035476F">
        <w:rPr>
          <w:rFonts w:ascii="Times New Roman" w:hAnsi="Times New Roman" w:cs="Times New Roman"/>
          <w:b/>
          <w:bCs/>
          <w:sz w:val="20"/>
          <w:szCs w:val="20"/>
        </w:rPr>
        <w:t>Probability</w:t>
      </w:r>
      <w:r w:rsidR="002E5AE8" w:rsidRPr="0035476F">
        <w:rPr>
          <w:rFonts w:ascii="Times New Roman" w:hAnsi="Times New Roman" w:cs="Times New Roman"/>
          <w:b/>
          <w:bCs/>
          <w:sz w:val="20"/>
          <w:szCs w:val="20"/>
        </w:rPr>
        <w:t xml:space="preserve"> of having present depression for individuals with chronic widespread pain (10.5%, 396/3757)</w:t>
      </w:r>
    </w:p>
    <w:p w14:paraId="084891B9" w14:textId="4E94FA17" w:rsidR="00F64892" w:rsidRPr="0035476F" w:rsidRDefault="002E5AE8" w:rsidP="00C60353">
      <w:pPr>
        <w:rPr>
          <w:rFonts w:ascii="Times New Roman" w:hAnsi="Times New Roman" w:cs="Times New Roman"/>
          <w:sz w:val="20"/>
          <w:szCs w:val="20"/>
        </w:rPr>
      </w:pPr>
      <w:r w:rsidRPr="0035476F">
        <w:rPr>
          <w:rFonts w:ascii="Times New Roman" w:hAnsi="Times New Roman" w:cs="Times New Roman"/>
          <w:noProof/>
          <w:sz w:val="20"/>
          <w:szCs w:val="20"/>
        </w:rPr>
        <w:drawing>
          <wp:inline distT="0" distB="0" distL="0" distR="0" wp14:anchorId="444B18BA" wp14:editId="4630A9A8">
            <wp:extent cx="5274310" cy="1790065"/>
            <wp:effectExtent l="0" t="0" r="2540" b="635"/>
            <wp:docPr id="19" name="图片 19" descr="图片包含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包含 表格&#10;&#10;描述已自动生成"/>
                    <pic:cNvPicPr/>
                  </pic:nvPicPr>
                  <pic:blipFill>
                    <a:blip r:embed="rId8"/>
                    <a:stretch>
                      <a:fillRect/>
                    </a:stretch>
                  </pic:blipFill>
                  <pic:spPr>
                    <a:xfrm>
                      <a:off x="0" y="0"/>
                      <a:ext cx="5274310" cy="1790065"/>
                    </a:xfrm>
                    <a:prstGeom prst="rect">
                      <a:avLst/>
                    </a:prstGeom>
                  </pic:spPr>
                </pic:pic>
              </a:graphicData>
            </a:graphic>
          </wp:inline>
        </w:drawing>
      </w:r>
    </w:p>
    <w:p w14:paraId="3C71F9E9" w14:textId="0A667E4F" w:rsidR="00F64892" w:rsidRPr="0035476F" w:rsidRDefault="002E5AE8" w:rsidP="00006ED7">
      <w:pPr>
        <w:rPr>
          <w:rFonts w:ascii="Times New Roman" w:hAnsi="Times New Roman" w:cs="Times New Roman"/>
          <w:sz w:val="20"/>
          <w:szCs w:val="20"/>
        </w:rPr>
      </w:pPr>
      <w:bookmarkStart w:id="12" w:name="_Hlk133961112"/>
      <w:r w:rsidRPr="0035476F">
        <w:rPr>
          <w:rFonts w:ascii="Times New Roman" w:hAnsi="Times New Roman" w:cs="Times New Roman"/>
          <w:sz w:val="20"/>
          <w:szCs w:val="20"/>
        </w:rPr>
        <w:t>The maximum number of candidate predictor parameters was 20.</w:t>
      </w:r>
      <w:bookmarkEnd w:id="12"/>
    </w:p>
    <w:p w14:paraId="724DCDF3" w14:textId="77777777" w:rsidR="00F64892" w:rsidRPr="0035476F" w:rsidRDefault="00F64892" w:rsidP="00C60353">
      <w:pPr>
        <w:rPr>
          <w:rFonts w:ascii="Times New Roman" w:hAnsi="Times New Roman" w:cs="Times New Roman"/>
          <w:sz w:val="20"/>
          <w:szCs w:val="20"/>
        </w:rPr>
      </w:pPr>
    </w:p>
    <w:p w14:paraId="7506EE60" w14:textId="30EF18AB" w:rsidR="00F64892" w:rsidRPr="0035476F" w:rsidRDefault="009C6A4F" w:rsidP="009C6A4F">
      <w:pPr>
        <w:rPr>
          <w:rFonts w:ascii="Times New Roman" w:hAnsi="Times New Roman" w:cs="Times New Roman"/>
          <w:sz w:val="20"/>
          <w:szCs w:val="20"/>
        </w:rPr>
      </w:pPr>
      <w:r w:rsidRPr="0035476F">
        <w:rPr>
          <w:rFonts w:ascii="Times New Roman" w:hAnsi="Times New Roman" w:cs="Times New Roman"/>
          <w:b/>
          <w:bCs/>
          <w:sz w:val="20"/>
          <w:szCs w:val="20"/>
        </w:rPr>
        <w:t xml:space="preserve">C.3 </w:t>
      </w:r>
      <w:r w:rsidR="00C57141" w:rsidRPr="0035476F">
        <w:rPr>
          <w:rFonts w:ascii="Times New Roman" w:hAnsi="Times New Roman" w:cs="Times New Roman"/>
          <w:b/>
          <w:bCs/>
          <w:sz w:val="20"/>
          <w:szCs w:val="20"/>
        </w:rPr>
        <w:t>Probability</w:t>
      </w:r>
      <w:r w:rsidR="00BB6A67" w:rsidRPr="0035476F">
        <w:rPr>
          <w:rFonts w:ascii="Times New Roman" w:hAnsi="Times New Roman" w:cs="Times New Roman"/>
          <w:b/>
          <w:bCs/>
          <w:sz w:val="20"/>
          <w:szCs w:val="20"/>
        </w:rPr>
        <w:t xml:space="preserve"> of having a ‘lifetime’ history of depression for individuals with chronic regional pain (30.2%, 6235/20648)</w:t>
      </w:r>
    </w:p>
    <w:p w14:paraId="14D91D17" w14:textId="2ADE193B" w:rsidR="00F64892" w:rsidRPr="0035476F" w:rsidRDefault="00BB6A67" w:rsidP="00C60353">
      <w:pPr>
        <w:rPr>
          <w:rFonts w:ascii="Times New Roman" w:hAnsi="Times New Roman" w:cs="Times New Roman"/>
          <w:sz w:val="20"/>
          <w:szCs w:val="20"/>
        </w:rPr>
      </w:pPr>
      <w:r w:rsidRPr="0035476F">
        <w:rPr>
          <w:rFonts w:ascii="Times New Roman" w:hAnsi="Times New Roman" w:cs="Times New Roman"/>
          <w:noProof/>
          <w:sz w:val="20"/>
          <w:szCs w:val="20"/>
        </w:rPr>
        <w:lastRenderedPageBreak/>
        <w:drawing>
          <wp:inline distT="0" distB="0" distL="0" distR="0" wp14:anchorId="257ABACF" wp14:editId="24F5A064">
            <wp:extent cx="5274310" cy="1823085"/>
            <wp:effectExtent l="0" t="0" r="2540" b="5715"/>
            <wp:docPr id="20" name="图片 20"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包含 文本&#10;&#10;描述已自动生成"/>
                    <pic:cNvPicPr/>
                  </pic:nvPicPr>
                  <pic:blipFill>
                    <a:blip r:embed="rId9"/>
                    <a:stretch>
                      <a:fillRect/>
                    </a:stretch>
                  </pic:blipFill>
                  <pic:spPr>
                    <a:xfrm>
                      <a:off x="0" y="0"/>
                      <a:ext cx="5274310" cy="1823085"/>
                    </a:xfrm>
                    <a:prstGeom prst="rect">
                      <a:avLst/>
                    </a:prstGeom>
                  </pic:spPr>
                </pic:pic>
              </a:graphicData>
            </a:graphic>
          </wp:inline>
        </w:drawing>
      </w:r>
    </w:p>
    <w:p w14:paraId="22A804B3" w14:textId="62E96CF9" w:rsidR="00F64892" w:rsidRPr="0035476F" w:rsidRDefault="00BB6A67" w:rsidP="00006ED7">
      <w:pPr>
        <w:rPr>
          <w:rFonts w:ascii="Times New Roman" w:hAnsi="Times New Roman" w:cs="Times New Roman"/>
          <w:sz w:val="20"/>
          <w:szCs w:val="20"/>
        </w:rPr>
      </w:pPr>
      <w:r w:rsidRPr="0035476F">
        <w:rPr>
          <w:rFonts w:ascii="Times New Roman" w:hAnsi="Times New Roman" w:cs="Times New Roman"/>
          <w:sz w:val="20"/>
          <w:szCs w:val="20"/>
        </w:rPr>
        <w:t>The maximum number of candidate predictor parameters was 251.</w:t>
      </w:r>
    </w:p>
    <w:p w14:paraId="139DD445" w14:textId="77777777" w:rsidR="00F64892" w:rsidRPr="0035476F" w:rsidRDefault="00F64892" w:rsidP="00C60353">
      <w:pPr>
        <w:rPr>
          <w:rFonts w:ascii="Times New Roman" w:hAnsi="Times New Roman" w:cs="Times New Roman"/>
          <w:sz w:val="20"/>
          <w:szCs w:val="20"/>
        </w:rPr>
      </w:pPr>
    </w:p>
    <w:p w14:paraId="78F83ECF" w14:textId="535F217D" w:rsidR="00F64892" w:rsidRPr="0035476F" w:rsidRDefault="009C6A4F" w:rsidP="009C6A4F">
      <w:pPr>
        <w:rPr>
          <w:rFonts w:ascii="Times New Roman" w:hAnsi="Times New Roman" w:cs="Times New Roman"/>
          <w:b/>
          <w:bCs/>
          <w:sz w:val="20"/>
          <w:szCs w:val="20"/>
        </w:rPr>
      </w:pPr>
      <w:r w:rsidRPr="0035476F">
        <w:rPr>
          <w:rFonts w:ascii="Times New Roman" w:hAnsi="Times New Roman" w:cs="Times New Roman"/>
          <w:b/>
          <w:bCs/>
          <w:sz w:val="20"/>
          <w:szCs w:val="20"/>
        </w:rPr>
        <w:t xml:space="preserve">C.4 </w:t>
      </w:r>
      <w:r w:rsidR="00C57141" w:rsidRPr="0035476F">
        <w:rPr>
          <w:rFonts w:ascii="Times New Roman" w:hAnsi="Times New Roman" w:cs="Times New Roman"/>
          <w:b/>
          <w:bCs/>
          <w:sz w:val="20"/>
          <w:szCs w:val="20"/>
        </w:rPr>
        <w:t>Probability</w:t>
      </w:r>
      <w:r w:rsidR="00A24FC3" w:rsidRPr="0035476F">
        <w:rPr>
          <w:rFonts w:ascii="Times New Roman" w:hAnsi="Times New Roman" w:cs="Times New Roman"/>
          <w:b/>
          <w:bCs/>
          <w:sz w:val="20"/>
          <w:szCs w:val="20"/>
        </w:rPr>
        <w:t xml:space="preserve"> of having a ‘lifetime’ history of depression for individuals with chronic regional pain (2.5%, 516/20648)</w:t>
      </w:r>
    </w:p>
    <w:p w14:paraId="1D27D8A0" w14:textId="23B841FC" w:rsidR="00A24FC3" w:rsidRPr="0035476F" w:rsidRDefault="00802C94" w:rsidP="00A24FC3">
      <w:pPr>
        <w:rPr>
          <w:rFonts w:ascii="Times New Roman" w:hAnsi="Times New Roman" w:cs="Times New Roman"/>
          <w:sz w:val="20"/>
          <w:szCs w:val="20"/>
        </w:rPr>
      </w:pPr>
      <w:r w:rsidRPr="0035476F">
        <w:rPr>
          <w:rFonts w:ascii="Times New Roman" w:hAnsi="Times New Roman" w:cs="Times New Roman"/>
          <w:noProof/>
          <w:sz w:val="20"/>
          <w:szCs w:val="20"/>
        </w:rPr>
        <w:drawing>
          <wp:inline distT="0" distB="0" distL="0" distR="0" wp14:anchorId="6EC82AB9" wp14:editId="6C20644A">
            <wp:extent cx="5274310" cy="1788160"/>
            <wp:effectExtent l="0" t="0" r="2540" b="2540"/>
            <wp:docPr id="21" name="图片 21" descr="图片包含 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包含 日历&#10;&#10;描述已自动生成"/>
                    <pic:cNvPicPr/>
                  </pic:nvPicPr>
                  <pic:blipFill>
                    <a:blip r:embed="rId10"/>
                    <a:stretch>
                      <a:fillRect/>
                    </a:stretch>
                  </pic:blipFill>
                  <pic:spPr>
                    <a:xfrm>
                      <a:off x="0" y="0"/>
                      <a:ext cx="5274310" cy="1788160"/>
                    </a:xfrm>
                    <a:prstGeom prst="rect">
                      <a:avLst/>
                    </a:prstGeom>
                  </pic:spPr>
                </pic:pic>
              </a:graphicData>
            </a:graphic>
          </wp:inline>
        </w:drawing>
      </w:r>
    </w:p>
    <w:p w14:paraId="033F3A59" w14:textId="75DCBC6A" w:rsidR="00F64892" w:rsidRDefault="00802C94" w:rsidP="00006ED7">
      <w:pPr>
        <w:rPr>
          <w:rFonts w:ascii="Times New Roman" w:hAnsi="Times New Roman" w:cs="Times New Roman"/>
          <w:sz w:val="24"/>
          <w:szCs w:val="24"/>
        </w:rPr>
      </w:pPr>
      <w:r w:rsidRPr="0035476F">
        <w:rPr>
          <w:rFonts w:ascii="Times New Roman" w:hAnsi="Times New Roman" w:cs="Times New Roman"/>
          <w:sz w:val="20"/>
          <w:szCs w:val="20"/>
        </w:rPr>
        <w:t>The maximum number of candidate predictor parameters was 30.</w:t>
      </w:r>
    </w:p>
    <w:p w14:paraId="503FD374" w14:textId="77777777" w:rsidR="00F64892" w:rsidRDefault="00F64892" w:rsidP="00C60353">
      <w:pPr>
        <w:rPr>
          <w:rFonts w:ascii="Times New Roman" w:hAnsi="Times New Roman" w:cs="Times New Roman"/>
          <w:sz w:val="24"/>
          <w:szCs w:val="24"/>
        </w:rPr>
      </w:pPr>
    </w:p>
    <w:p w14:paraId="7F1011A5" w14:textId="77777777" w:rsidR="00F64892" w:rsidRDefault="00F64892" w:rsidP="00C60353">
      <w:pPr>
        <w:rPr>
          <w:rFonts w:ascii="Times New Roman" w:hAnsi="Times New Roman" w:cs="Times New Roman"/>
          <w:sz w:val="24"/>
          <w:szCs w:val="24"/>
        </w:rPr>
      </w:pPr>
    </w:p>
    <w:p w14:paraId="1783CF46" w14:textId="77777777" w:rsidR="000C2BF7" w:rsidRDefault="000C2BF7" w:rsidP="00C60353">
      <w:pPr>
        <w:rPr>
          <w:rFonts w:ascii="Times New Roman" w:hAnsi="Times New Roman" w:cs="Times New Roman"/>
          <w:sz w:val="24"/>
          <w:szCs w:val="24"/>
        </w:rPr>
      </w:pPr>
    </w:p>
    <w:p w14:paraId="1F061F2D" w14:textId="77777777" w:rsidR="000C2BF7" w:rsidRDefault="000C2BF7" w:rsidP="00C60353">
      <w:pPr>
        <w:rPr>
          <w:rFonts w:ascii="Times New Roman" w:hAnsi="Times New Roman" w:cs="Times New Roman"/>
          <w:sz w:val="24"/>
          <w:szCs w:val="24"/>
        </w:rPr>
      </w:pPr>
    </w:p>
    <w:p w14:paraId="557A56E9" w14:textId="77777777" w:rsidR="000C2BF7" w:rsidRDefault="000C2BF7" w:rsidP="00C60353">
      <w:pPr>
        <w:rPr>
          <w:rFonts w:ascii="Times New Roman" w:hAnsi="Times New Roman" w:cs="Times New Roman"/>
          <w:sz w:val="24"/>
          <w:szCs w:val="24"/>
        </w:rPr>
      </w:pPr>
    </w:p>
    <w:p w14:paraId="2BE657AB" w14:textId="77777777" w:rsidR="000C2BF7" w:rsidRDefault="000C2BF7" w:rsidP="00C60353">
      <w:pPr>
        <w:rPr>
          <w:rFonts w:ascii="Times New Roman" w:hAnsi="Times New Roman" w:cs="Times New Roman"/>
          <w:sz w:val="24"/>
          <w:szCs w:val="24"/>
        </w:rPr>
      </w:pPr>
    </w:p>
    <w:p w14:paraId="1A291638" w14:textId="77777777" w:rsidR="000C2BF7" w:rsidRDefault="000C2BF7" w:rsidP="00C60353">
      <w:pPr>
        <w:rPr>
          <w:rFonts w:ascii="Times New Roman" w:hAnsi="Times New Roman" w:cs="Times New Roman"/>
          <w:sz w:val="24"/>
          <w:szCs w:val="24"/>
        </w:rPr>
      </w:pPr>
    </w:p>
    <w:p w14:paraId="5DF09D40" w14:textId="77777777" w:rsidR="000C2BF7" w:rsidRDefault="000C2BF7" w:rsidP="00C60353">
      <w:pPr>
        <w:rPr>
          <w:rFonts w:ascii="Times New Roman" w:hAnsi="Times New Roman" w:cs="Times New Roman"/>
          <w:sz w:val="24"/>
          <w:szCs w:val="24"/>
        </w:rPr>
      </w:pPr>
    </w:p>
    <w:p w14:paraId="5346EE32" w14:textId="77777777" w:rsidR="000C2BF7" w:rsidRDefault="000C2BF7" w:rsidP="00C60353">
      <w:pPr>
        <w:rPr>
          <w:rFonts w:ascii="Times New Roman" w:hAnsi="Times New Roman" w:cs="Times New Roman"/>
          <w:sz w:val="24"/>
          <w:szCs w:val="24"/>
        </w:rPr>
      </w:pPr>
    </w:p>
    <w:p w14:paraId="485DD43E" w14:textId="77777777" w:rsidR="000C2BF7" w:rsidRDefault="000C2BF7" w:rsidP="00C60353">
      <w:pPr>
        <w:rPr>
          <w:rFonts w:ascii="Times New Roman" w:hAnsi="Times New Roman" w:cs="Times New Roman"/>
          <w:sz w:val="24"/>
          <w:szCs w:val="24"/>
        </w:rPr>
      </w:pPr>
    </w:p>
    <w:p w14:paraId="7F81FFE2" w14:textId="77777777" w:rsidR="000C2BF7" w:rsidRDefault="000C2BF7" w:rsidP="00C60353">
      <w:pPr>
        <w:rPr>
          <w:rFonts w:ascii="Times New Roman" w:hAnsi="Times New Roman" w:cs="Times New Roman"/>
          <w:sz w:val="24"/>
          <w:szCs w:val="24"/>
        </w:rPr>
      </w:pPr>
    </w:p>
    <w:p w14:paraId="47A0DC7F" w14:textId="77777777" w:rsidR="000C2BF7" w:rsidRDefault="000C2BF7" w:rsidP="00C60353">
      <w:pPr>
        <w:rPr>
          <w:rFonts w:ascii="Times New Roman" w:hAnsi="Times New Roman" w:cs="Times New Roman"/>
          <w:sz w:val="24"/>
          <w:szCs w:val="24"/>
        </w:rPr>
      </w:pPr>
    </w:p>
    <w:p w14:paraId="55056012" w14:textId="77777777" w:rsidR="000C2BF7" w:rsidRDefault="000C2BF7" w:rsidP="00C60353">
      <w:pPr>
        <w:rPr>
          <w:rFonts w:ascii="Times New Roman" w:hAnsi="Times New Roman" w:cs="Times New Roman"/>
          <w:sz w:val="24"/>
          <w:szCs w:val="24"/>
        </w:rPr>
      </w:pPr>
    </w:p>
    <w:p w14:paraId="16850F2E" w14:textId="77777777" w:rsidR="000C2BF7" w:rsidRDefault="000C2BF7" w:rsidP="00C60353">
      <w:pPr>
        <w:rPr>
          <w:rFonts w:ascii="Times New Roman" w:hAnsi="Times New Roman" w:cs="Times New Roman"/>
          <w:sz w:val="24"/>
          <w:szCs w:val="24"/>
        </w:rPr>
      </w:pPr>
    </w:p>
    <w:p w14:paraId="77AF66B0" w14:textId="77777777" w:rsidR="000C2BF7" w:rsidRDefault="000C2BF7" w:rsidP="00C60353">
      <w:pPr>
        <w:rPr>
          <w:rFonts w:ascii="Times New Roman" w:hAnsi="Times New Roman" w:cs="Times New Roman"/>
          <w:sz w:val="24"/>
          <w:szCs w:val="24"/>
        </w:rPr>
      </w:pPr>
    </w:p>
    <w:p w14:paraId="62E15E99" w14:textId="77777777" w:rsidR="000C2BF7" w:rsidRDefault="000C2BF7" w:rsidP="00C60353">
      <w:pPr>
        <w:rPr>
          <w:rFonts w:ascii="Times New Roman" w:hAnsi="Times New Roman" w:cs="Times New Roman"/>
          <w:sz w:val="24"/>
          <w:szCs w:val="24"/>
        </w:rPr>
      </w:pPr>
    </w:p>
    <w:p w14:paraId="7007627F" w14:textId="77777777" w:rsidR="000C2BF7" w:rsidRDefault="000C2BF7" w:rsidP="00C60353">
      <w:pPr>
        <w:rPr>
          <w:rFonts w:ascii="Times New Roman" w:hAnsi="Times New Roman" w:cs="Times New Roman"/>
          <w:sz w:val="24"/>
          <w:szCs w:val="24"/>
        </w:rPr>
      </w:pPr>
    </w:p>
    <w:p w14:paraId="3B77D35B" w14:textId="77777777" w:rsidR="000C2BF7" w:rsidRDefault="000C2BF7" w:rsidP="00C60353">
      <w:pPr>
        <w:rPr>
          <w:rFonts w:ascii="Times New Roman" w:hAnsi="Times New Roman" w:cs="Times New Roman"/>
          <w:sz w:val="24"/>
          <w:szCs w:val="24"/>
        </w:rPr>
      </w:pPr>
    </w:p>
    <w:p w14:paraId="52D58E09" w14:textId="77777777" w:rsidR="000C2BF7" w:rsidRDefault="000C2BF7" w:rsidP="00C60353">
      <w:pPr>
        <w:rPr>
          <w:rFonts w:ascii="Times New Roman" w:hAnsi="Times New Roman" w:cs="Times New Roman"/>
          <w:sz w:val="24"/>
          <w:szCs w:val="24"/>
        </w:rPr>
      </w:pPr>
    </w:p>
    <w:p w14:paraId="337004C3" w14:textId="60368CBA" w:rsidR="000C2BF7" w:rsidRPr="0035476F" w:rsidRDefault="000C2BF7" w:rsidP="00C60353">
      <w:pPr>
        <w:rPr>
          <w:rFonts w:ascii="Times New Roman" w:hAnsi="Times New Roman" w:cs="Times New Roman"/>
          <w:b/>
          <w:bCs/>
          <w:sz w:val="20"/>
          <w:szCs w:val="20"/>
        </w:rPr>
      </w:pPr>
      <w:bookmarkStart w:id="13" w:name="_Hlk133876268"/>
      <w:r w:rsidRPr="0035476F">
        <w:rPr>
          <w:rFonts w:ascii="Times New Roman" w:hAnsi="Times New Roman" w:cs="Times New Roman"/>
          <w:b/>
          <w:bCs/>
          <w:sz w:val="20"/>
          <w:szCs w:val="20"/>
        </w:rPr>
        <w:lastRenderedPageBreak/>
        <w:t>Supplementary D. Details for modeling</w:t>
      </w:r>
      <w:bookmarkEnd w:id="13"/>
    </w:p>
    <w:p w14:paraId="4BBC60FC" w14:textId="05D7D747" w:rsidR="006D3465" w:rsidRDefault="006D3465" w:rsidP="00C60353">
      <w:pPr>
        <w:rPr>
          <w:rFonts w:ascii="Times New Roman" w:hAnsi="Times New Roman" w:cs="Times New Roman"/>
          <w:b/>
          <w:bCs/>
          <w:sz w:val="20"/>
          <w:szCs w:val="20"/>
        </w:rPr>
      </w:pPr>
      <w:r w:rsidRPr="00D9705E">
        <w:rPr>
          <w:rFonts w:ascii="Times New Roman" w:hAnsi="Times New Roman" w:cs="Times New Roman" w:hint="eastAsia"/>
          <w:b/>
          <w:bCs/>
          <w:sz w:val="20"/>
          <w:szCs w:val="20"/>
        </w:rPr>
        <w:t>D</w:t>
      </w:r>
      <w:r w:rsidRPr="00D9705E">
        <w:rPr>
          <w:rFonts w:ascii="Times New Roman" w:hAnsi="Times New Roman" w:cs="Times New Roman"/>
          <w:b/>
          <w:bCs/>
          <w:sz w:val="20"/>
          <w:szCs w:val="20"/>
        </w:rPr>
        <w:t>.1</w:t>
      </w:r>
      <w:r w:rsidR="00D9705E">
        <w:rPr>
          <w:rFonts w:ascii="Times New Roman" w:hAnsi="Times New Roman" w:cs="Times New Roman"/>
          <w:b/>
          <w:bCs/>
          <w:sz w:val="20"/>
          <w:szCs w:val="20"/>
        </w:rPr>
        <w:t xml:space="preserve"> </w:t>
      </w:r>
      <w:r w:rsidR="00707E0D">
        <w:rPr>
          <w:rFonts w:ascii="Times New Roman" w:hAnsi="Times New Roman" w:cs="Times New Roman"/>
          <w:b/>
          <w:bCs/>
          <w:sz w:val="20"/>
          <w:szCs w:val="20"/>
        </w:rPr>
        <w:t xml:space="preserve">Methods to </w:t>
      </w:r>
      <w:r w:rsidR="0076450C">
        <w:rPr>
          <w:rFonts w:ascii="Times New Roman" w:hAnsi="Times New Roman" w:cs="Times New Roman"/>
          <w:b/>
          <w:bCs/>
          <w:sz w:val="20"/>
          <w:szCs w:val="20"/>
        </w:rPr>
        <w:t xml:space="preserve">obtain </w:t>
      </w:r>
      <w:r w:rsidR="00D76098">
        <w:rPr>
          <w:rFonts w:ascii="Times New Roman" w:hAnsi="Times New Roman" w:cs="Times New Roman"/>
          <w:b/>
          <w:bCs/>
          <w:sz w:val="20"/>
          <w:szCs w:val="20"/>
        </w:rPr>
        <w:t xml:space="preserve">the </w:t>
      </w:r>
      <w:r w:rsidR="00D76098" w:rsidRPr="00D76098">
        <w:rPr>
          <w:rFonts w:ascii="Times New Roman" w:hAnsi="Times New Roman" w:cs="Times New Roman"/>
          <w:b/>
          <w:bCs/>
          <w:sz w:val="20"/>
          <w:szCs w:val="20"/>
        </w:rPr>
        <w:t>simplified model</w:t>
      </w:r>
    </w:p>
    <w:p w14:paraId="44848D97" w14:textId="0D0ED00F" w:rsidR="00D76098" w:rsidRDefault="0079047F" w:rsidP="00C60353">
      <w:pPr>
        <w:rPr>
          <w:rFonts w:ascii="Times New Roman" w:hAnsi="Times New Roman" w:cs="Times New Roman"/>
          <w:sz w:val="20"/>
          <w:szCs w:val="20"/>
        </w:rPr>
      </w:pPr>
      <w:r>
        <w:rPr>
          <w:rFonts w:ascii="Times New Roman" w:hAnsi="Times New Roman" w:cs="Times New Roman"/>
          <w:sz w:val="20"/>
          <w:szCs w:val="20"/>
        </w:rPr>
        <w:t>T</w:t>
      </w:r>
      <w:r w:rsidRPr="0079047F">
        <w:rPr>
          <w:rFonts w:ascii="Times New Roman" w:hAnsi="Times New Roman" w:cs="Times New Roman"/>
          <w:sz w:val="20"/>
          <w:szCs w:val="20"/>
        </w:rPr>
        <w:t>he first step is to generate the “gold standard” linear predictor from the full model fit (R2=1.0), and the second step is to run ordinary least squares regression through the backward selection method. The final simplified model should have an approximation R2 of at least 0.95.</w:t>
      </w:r>
    </w:p>
    <w:p w14:paraId="0950DD8A" w14:textId="77777777" w:rsidR="0079047F" w:rsidRPr="0079047F" w:rsidRDefault="0079047F" w:rsidP="00C60353">
      <w:pPr>
        <w:rPr>
          <w:rFonts w:ascii="Times New Roman" w:hAnsi="Times New Roman" w:cs="Times New Roman"/>
          <w:sz w:val="20"/>
          <w:szCs w:val="20"/>
        </w:rPr>
      </w:pPr>
    </w:p>
    <w:p w14:paraId="3CBB09E4" w14:textId="72E63ADE" w:rsidR="006E197B" w:rsidRDefault="006E197B" w:rsidP="00C60353">
      <w:pPr>
        <w:rPr>
          <w:rFonts w:ascii="Times New Roman" w:hAnsi="Times New Roman" w:cs="Times New Roman"/>
          <w:b/>
          <w:bCs/>
          <w:sz w:val="20"/>
          <w:szCs w:val="20"/>
        </w:rPr>
      </w:pPr>
      <w:r w:rsidRPr="00D9705E">
        <w:rPr>
          <w:rFonts w:ascii="Times New Roman" w:hAnsi="Times New Roman" w:cs="Times New Roman" w:hint="eastAsia"/>
          <w:b/>
          <w:bCs/>
          <w:sz w:val="20"/>
          <w:szCs w:val="20"/>
        </w:rPr>
        <w:t>D</w:t>
      </w:r>
      <w:r w:rsidRPr="00D9705E">
        <w:rPr>
          <w:rFonts w:ascii="Times New Roman" w:hAnsi="Times New Roman" w:cs="Times New Roman"/>
          <w:b/>
          <w:bCs/>
          <w:sz w:val="20"/>
          <w:szCs w:val="20"/>
        </w:rPr>
        <w:t>.2</w:t>
      </w:r>
      <w:r w:rsidR="00DA2C02">
        <w:rPr>
          <w:rFonts w:ascii="Times New Roman" w:hAnsi="Times New Roman" w:cs="Times New Roman"/>
          <w:b/>
          <w:bCs/>
          <w:sz w:val="20"/>
          <w:szCs w:val="20"/>
        </w:rPr>
        <w:t xml:space="preserve"> </w:t>
      </w:r>
      <w:r w:rsidR="00554546">
        <w:rPr>
          <w:rFonts w:ascii="Times New Roman" w:hAnsi="Times New Roman" w:cs="Times New Roman"/>
          <w:b/>
          <w:bCs/>
          <w:sz w:val="20"/>
          <w:szCs w:val="20"/>
        </w:rPr>
        <w:t xml:space="preserve">Methods to obtain the model with </w:t>
      </w:r>
      <w:r w:rsidR="00433630" w:rsidRPr="00433630">
        <w:rPr>
          <w:rFonts w:ascii="Times New Roman" w:hAnsi="Times New Roman" w:cs="Times New Roman"/>
          <w:b/>
          <w:bCs/>
          <w:sz w:val="20"/>
          <w:szCs w:val="20"/>
        </w:rPr>
        <w:t>the three most important predictors</w:t>
      </w:r>
    </w:p>
    <w:p w14:paraId="11FF426E" w14:textId="254B193A" w:rsidR="00A95216" w:rsidRDefault="000B3FCD" w:rsidP="00C60353">
      <w:pPr>
        <w:rPr>
          <w:rFonts w:ascii="Times New Roman" w:hAnsi="Times New Roman" w:cs="Times New Roman"/>
          <w:b/>
          <w:bCs/>
          <w:sz w:val="20"/>
          <w:szCs w:val="20"/>
        </w:rPr>
      </w:pPr>
      <w:r w:rsidRPr="0035476F">
        <w:rPr>
          <w:rFonts w:ascii="Times New Roman" w:hAnsi="Times New Roman" w:cs="Times New Roman"/>
          <w:sz w:val="20"/>
          <w:szCs w:val="20"/>
        </w:rPr>
        <w:t>For selecting the three most important predictors from each model, the importance of each predictor was based on the results from the ordinary least squares regression through the backward selection method (Supplementary F).</w:t>
      </w:r>
    </w:p>
    <w:p w14:paraId="14167F13" w14:textId="77777777" w:rsidR="00D76098" w:rsidRPr="00D9705E" w:rsidRDefault="00D76098" w:rsidP="00C60353">
      <w:pPr>
        <w:rPr>
          <w:rFonts w:ascii="Times New Roman" w:hAnsi="Times New Roman" w:cs="Times New Roman"/>
          <w:b/>
          <w:bCs/>
          <w:sz w:val="20"/>
          <w:szCs w:val="20"/>
        </w:rPr>
      </w:pPr>
    </w:p>
    <w:p w14:paraId="630F75B9" w14:textId="6C395F79" w:rsidR="00D76098" w:rsidRPr="00D9705E" w:rsidRDefault="006E197B" w:rsidP="00C60353">
      <w:pPr>
        <w:rPr>
          <w:rFonts w:ascii="Times New Roman" w:hAnsi="Times New Roman" w:cs="Times New Roman"/>
          <w:b/>
          <w:bCs/>
          <w:sz w:val="20"/>
          <w:szCs w:val="20"/>
        </w:rPr>
      </w:pPr>
      <w:r w:rsidRPr="00D9705E">
        <w:rPr>
          <w:rFonts w:ascii="Times New Roman" w:hAnsi="Times New Roman" w:cs="Times New Roman" w:hint="eastAsia"/>
          <w:b/>
          <w:bCs/>
          <w:sz w:val="20"/>
          <w:szCs w:val="20"/>
        </w:rPr>
        <w:t>D</w:t>
      </w:r>
      <w:r w:rsidRPr="00D9705E">
        <w:rPr>
          <w:rFonts w:ascii="Times New Roman" w:hAnsi="Times New Roman" w:cs="Times New Roman"/>
          <w:b/>
          <w:bCs/>
          <w:sz w:val="20"/>
          <w:szCs w:val="20"/>
        </w:rPr>
        <w:t>.3</w:t>
      </w:r>
      <w:r w:rsidR="00D9705E">
        <w:rPr>
          <w:rFonts w:ascii="Times New Roman" w:hAnsi="Times New Roman" w:cs="Times New Roman"/>
          <w:b/>
          <w:bCs/>
          <w:sz w:val="20"/>
          <w:szCs w:val="20"/>
        </w:rPr>
        <w:t xml:space="preserve"> </w:t>
      </w:r>
      <w:r w:rsidR="001E358B">
        <w:rPr>
          <w:rFonts w:ascii="Times New Roman" w:hAnsi="Times New Roman" w:cs="Times New Roman"/>
          <w:b/>
          <w:bCs/>
          <w:sz w:val="20"/>
          <w:szCs w:val="20"/>
        </w:rPr>
        <w:t xml:space="preserve">Methods </w:t>
      </w:r>
      <w:r w:rsidR="001444B5">
        <w:rPr>
          <w:rFonts w:ascii="Times New Roman" w:hAnsi="Times New Roman" w:cs="Times New Roman"/>
          <w:b/>
          <w:bCs/>
          <w:sz w:val="20"/>
          <w:szCs w:val="20"/>
        </w:rPr>
        <w:t xml:space="preserve">to </w:t>
      </w:r>
      <w:r w:rsidR="00FA2EBD">
        <w:rPr>
          <w:rFonts w:ascii="Times New Roman" w:hAnsi="Times New Roman" w:cs="Times New Roman"/>
          <w:b/>
          <w:bCs/>
          <w:sz w:val="20"/>
          <w:szCs w:val="20"/>
        </w:rPr>
        <w:t xml:space="preserve">model </w:t>
      </w:r>
      <w:r w:rsidR="00253E09" w:rsidRPr="00253E09">
        <w:rPr>
          <w:rFonts w:ascii="Times New Roman" w:hAnsi="Times New Roman" w:cs="Times New Roman"/>
          <w:b/>
          <w:bCs/>
          <w:sz w:val="20"/>
          <w:szCs w:val="20"/>
        </w:rPr>
        <w:t>two continuous variables (age and BMI)</w:t>
      </w:r>
    </w:p>
    <w:p w14:paraId="77305AEB" w14:textId="7ADEADBF" w:rsidR="000C2BF7" w:rsidRPr="0035476F" w:rsidRDefault="00C10432" w:rsidP="00C60353">
      <w:pPr>
        <w:rPr>
          <w:rFonts w:ascii="Times New Roman" w:hAnsi="Times New Roman" w:cs="Times New Roman"/>
          <w:sz w:val="20"/>
          <w:szCs w:val="20"/>
        </w:rPr>
      </w:pPr>
      <w:r w:rsidRPr="0035476F">
        <w:rPr>
          <w:rFonts w:ascii="Times New Roman" w:hAnsi="Times New Roman" w:cs="Times New Roman" w:hint="eastAsia"/>
          <w:sz w:val="20"/>
          <w:szCs w:val="20"/>
        </w:rPr>
        <w:t>W</w:t>
      </w:r>
      <w:r w:rsidRPr="0035476F">
        <w:rPr>
          <w:rFonts w:ascii="Times New Roman" w:hAnsi="Times New Roman" w:cs="Times New Roman"/>
          <w:sz w:val="20"/>
          <w:szCs w:val="20"/>
        </w:rPr>
        <w:t xml:space="preserve">e first checked whether two continuous variables (age and BMI) should be modeled through splines. AIC (smaller is better) was used as </w:t>
      </w:r>
      <w:r w:rsidR="00F53C5A" w:rsidRPr="0035476F">
        <w:rPr>
          <w:rFonts w:ascii="Times New Roman" w:hAnsi="Times New Roman" w:cs="Times New Roman"/>
          <w:sz w:val="20"/>
          <w:szCs w:val="20"/>
        </w:rPr>
        <w:t>a criterion</w:t>
      </w:r>
      <w:r w:rsidRPr="0035476F">
        <w:rPr>
          <w:rFonts w:ascii="Times New Roman" w:hAnsi="Times New Roman" w:cs="Times New Roman"/>
          <w:sz w:val="20"/>
          <w:szCs w:val="20"/>
        </w:rPr>
        <w:t xml:space="preserve">. </w:t>
      </w:r>
    </w:p>
    <w:p w14:paraId="7ACCA6E2" w14:textId="66B9397A" w:rsidR="0018663E" w:rsidRPr="0035476F" w:rsidRDefault="00C10432" w:rsidP="00C60353">
      <w:pPr>
        <w:rPr>
          <w:rFonts w:ascii="Times New Roman" w:hAnsi="Times New Roman" w:cs="Times New Roman"/>
          <w:b/>
          <w:bCs/>
          <w:sz w:val="20"/>
          <w:szCs w:val="20"/>
        </w:rPr>
      </w:pPr>
      <w:r w:rsidRPr="0035476F">
        <w:rPr>
          <w:rFonts w:ascii="Times New Roman" w:hAnsi="Times New Roman" w:cs="Times New Roman"/>
          <w:b/>
          <w:bCs/>
          <w:noProof/>
          <w:sz w:val="20"/>
          <w:szCs w:val="20"/>
        </w:rPr>
        <w:drawing>
          <wp:inline distT="0" distB="0" distL="0" distR="0" wp14:anchorId="6ADEF43B" wp14:editId="064C5F64">
            <wp:extent cx="3334215" cy="419158"/>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34215" cy="419158"/>
                    </a:xfrm>
                    <a:prstGeom prst="rect">
                      <a:avLst/>
                    </a:prstGeom>
                  </pic:spPr>
                </pic:pic>
              </a:graphicData>
            </a:graphic>
          </wp:inline>
        </w:drawing>
      </w:r>
    </w:p>
    <w:p w14:paraId="47D7461F" w14:textId="40ACFC0A" w:rsidR="0018663E" w:rsidRPr="0035476F" w:rsidRDefault="00F53C5A" w:rsidP="00C60353">
      <w:pPr>
        <w:rPr>
          <w:rFonts w:ascii="Times New Roman" w:hAnsi="Times New Roman" w:cs="Times New Roman"/>
          <w:b/>
          <w:bCs/>
          <w:sz w:val="20"/>
          <w:szCs w:val="20"/>
        </w:rPr>
      </w:pPr>
      <w:r w:rsidRPr="0035476F">
        <w:rPr>
          <w:rFonts w:ascii="Times New Roman" w:hAnsi="Times New Roman" w:cs="Times New Roman"/>
          <w:b/>
          <w:bCs/>
          <w:noProof/>
          <w:sz w:val="20"/>
          <w:szCs w:val="20"/>
        </w:rPr>
        <w:drawing>
          <wp:inline distT="0" distB="0" distL="0" distR="0" wp14:anchorId="474DE1CD" wp14:editId="11DC4AF8">
            <wp:extent cx="3334215" cy="419158"/>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34215" cy="419158"/>
                    </a:xfrm>
                    <a:prstGeom prst="rect">
                      <a:avLst/>
                    </a:prstGeom>
                  </pic:spPr>
                </pic:pic>
              </a:graphicData>
            </a:graphic>
          </wp:inline>
        </w:drawing>
      </w:r>
    </w:p>
    <w:p w14:paraId="175C0E41" w14:textId="62716926" w:rsidR="0018663E" w:rsidRPr="0035476F" w:rsidRDefault="00F53C5A" w:rsidP="00C60353">
      <w:pPr>
        <w:rPr>
          <w:rFonts w:ascii="Times New Roman" w:hAnsi="Times New Roman" w:cs="Times New Roman"/>
          <w:b/>
          <w:bCs/>
          <w:sz w:val="20"/>
          <w:szCs w:val="20"/>
        </w:rPr>
      </w:pPr>
      <w:r w:rsidRPr="0035476F">
        <w:rPr>
          <w:rFonts w:ascii="Times New Roman" w:hAnsi="Times New Roman" w:cs="Times New Roman"/>
          <w:b/>
          <w:bCs/>
          <w:noProof/>
          <w:sz w:val="20"/>
          <w:szCs w:val="20"/>
        </w:rPr>
        <w:drawing>
          <wp:inline distT="0" distB="0" distL="0" distR="0" wp14:anchorId="33DBC52D" wp14:editId="1128182E">
            <wp:extent cx="3334215" cy="400106"/>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34215" cy="400106"/>
                    </a:xfrm>
                    <a:prstGeom prst="rect">
                      <a:avLst/>
                    </a:prstGeom>
                  </pic:spPr>
                </pic:pic>
              </a:graphicData>
            </a:graphic>
          </wp:inline>
        </w:drawing>
      </w:r>
    </w:p>
    <w:p w14:paraId="06B42DDE" w14:textId="0460F021" w:rsidR="0018663E" w:rsidRPr="0035476F" w:rsidRDefault="00F53C5A" w:rsidP="00C60353">
      <w:pPr>
        <w:rPr>
          <w:rFonts w:ascii="Times New Roman" w:hAnsi="Times New Roman" w:cs="Times New Roman"/>
          <w:b/>
          <w:bCs/>
          <w:sz w:val="20"/>
          <w:szCs w:val="20"/>
        </w:rPr>
      </w:pPr>
      <w:r w:rsidRPr="0035476F">
        <w:rPr>
          <w:rFonts w:ascii="Times New Roman" w:hAnsi="Times New Roman" w:cs="Times New Roman"/>
          <w:b/>
          <w:bCs/>
          <w:noProof/>
          <w:sz w:val="20"/>
          <w:szCs w:val="20"/>
        </w:rPr>
        <w:drawing>
          <wp:inline distT="0" distB="0" distL="0" distR="0" wp14:anchorId="15E8E4C1" wp14:editId="229C6D86">
            <wp:extent cx="3315163" cy="447737"/>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15163" cy="447737"/>
                    </a:xfrm>
                    <a:prstGeom prst="rect">
                      <a:avLst/>
                    </a:prstGeom>
                  </pic:spPr>
                </pic:pic>
              </a:graphicData>
            </a:graphic>
          </wp:inline>
        </w:drawing>
      </w:r>
    </w:p>
    <w:p w14:paraId="103C2330" w14:textId="7840DAAA" w:rsidR="0018663E" w:rsidRDefault="00F53C5A" w:rsidP="00253E09">
      <w:pPr>
        <w:ind w:firstLineChars="100" w:firstLine="200"/>
        <w:rPr>
          <w:rFonts w:ascii="Times New Roman" w:hAnsi="Times New Roman" w:cs="Times New Roman"/>
          <w:sz w:val="20"/>
          <w:szCs w:val="20"/>
        </w:rPr>
      </w:pPr>
      <w:r w:rsidRPr="0035476F">
        <w:rPr>
          <w:rFonts w:ascii="Times New Roman" w:hAnsi="Times New Roman" w:cs="Times New Roman"/>
          <w:sz w:val="20"/>
          <w:szCs w:val="20"/>
        </w:rPr>
        <w:t xml:space="preserve">We found the AIC was similar between </w:t>
      </w:r>
      <w:r w:rsidR="00B607AE" w:rsidRPr="0035476F">
        <w:rPr>
          <w:rFonts w:ascii="Times New Roman" w:hAnsi="Times New Roman" w:cs="Times New Roman"/>
          <w:sz w:val="20"/>
          <w:szCs w:val="20"/>
        </w:rPr>
        <w:t xml:space="preserve">the two modeling ways (continuous vs splines). </w:t>
      </w:r>
      <w:r w:rsidR="007B21AE" w:rsidRPr="0035476F">
        <w:rPr>
          <w:rFonts w:ascii="Times New Roman" w:hAnsi="Times New Roman" w:cs="Times New Roman"/>
          <w:sz w:val="20"/>
          <w:szCs w:val="20"/>
        </w:rPr>
        <w:t>Thus, we selected the simple way (i.e., model two continuous variables through the original form).</w:t>
      </w:r>
    </w:p>
    <w:p w14:paraId="1C8C55BF" w14:textId="77777777" w:rsidR="00253E09" w:rsidRPr="00253E09" w:rsidRDefault="00253E09" w:rsidP="00253E09">
      <w:pPr>
        <w:ind w:firstLineChars="100" w:firstLine="200"/>
        <w:rPr>
          <w:rFonts w:ascii="Times New Roman" w:hAnsi="Times New Roman" w:cs="Times New Roman"/>
          <w:sz w:val="20"/>
          <w:szCs w:val="20"/>
        </w:rPr>
      </w:pPr>
    </w:p>
    <w:p w14:paraId="3D1FA9FD" w14:textId="5E849A7D" w:rsidR="00253E09" w:rsidRPr="00D9705E" w:rsidRDefault="00253E09" w:rsidP="00253E09">
      <w:pPr>
        <w:rPr>
          <w:rFonts w:ascii="Times New Roman" w:hAnsi="Times New Roman" w:cs="Times New Roman"/>
          <w:b/>
          <w:bCs/>
          <w:sz w:val="20"/>
          <w:szCs w:val="20"/>
        </w:rPr>
      </w:pPr>
    </w:p>
    <w:p w14:paraId="02C9163F" w14:textId="77777777" w:rsidR="00253E09" w:rsidRDefault="00253E09" w:rsidP="00253E09">
      <w:pPr>
        <w:rPr>
          <w:rFonts w:ascii="Times New Roman" w:hAnsi="Times New Roman" w:cs="Times New Roman"/>
          <w:sz w:val="20"/>
          <w:szCs w:val="20"/>
        </w:rPr>
      </w:pPr>
    </w:p>
    <w:p w14:paraId="2952BA88" w14:textId="77777777" w:rsidR="0018663E" w:rsidRDefault="0018663E" w:rsidP="00C60353">
      <w:pPr>
        <w:rPr>
          <w:rFonts w:ascii="Times New Roman" w:hAnsi="Times New Roman" w:cs="Times New Roman"/>
          <w:b/>
          <w:bCs/>
          <w:sz w:val="24"/>
          <w:szCs w:val="24"/>
        </w:rPr>
      </w:pPr>
    </w:p>
    <w:p w14:paraId="2ED20B56" w14:textId="77777777" w:rsidR="0018663E" w:rsidRDefault="0018663E" w:rsidP="00C60353">
      <w:pPr>
        <w:rPr>
          <w:rFonts w:ascii="Times New Roman" w:hAnsi="Times New Roman" w:cs="Times New Roman"/>
          <w:b/>
          <w:bCs/>
          <w:sz w:val="24"/>
          <w:szCs w:val="24"/>
        </w:rPr>
      </w:pPr>
    </w:p>
    <w:p w14:paraId="500B3D18" w14:textId="77777777" w:rsidR="0018663E" w:rsidRDefault="0018663E" w:rsidP="00C60353">
      <w:pPr>
        <w:rPr>
          <w:rFonts w:ascii="Times New Roman" w:hAnsi="Times New Roman" w:cs="Times New Roman"/>
          <w:b/>
          <w:bCs/>
          <w:sz w:val="24"/>
          <w:szCs w:val="24"/>
        </w:rPr>
      </w:pPr>
    </w:p>
    <w:p w14:paraId="07EC59BF" w14:textId="77777777" w:rsidR="0018663E" w:rsidRDefault="0018663E" w:rsidP="00C60353">
      <w:pPr>
        <w:rPr>
          <w:rFonts w:ascii="Times New Roman" w:hAnsi="Times New Roman" w:cs="Times New Roman"/>
          <w:b/>
          <w:bCs/>
          <w:sz w:val="24"/>
          <w:szCs w:val="24"/>
        </w:rPr>
      </w:pPr>
    </w:p>
    <w:p w14:paraId="39F10BF5" w14:textId="77777777" w:rsidR="0018663E" w:rsidRDefault="0018663E" w:rsidP="00C60353">
      <w:pPr>
        <w:rPr>
          <w:rFonts w:ascii="Times New Roman" w:hAnsi="Times New Roman" w:cs="Times New Roman"/>
          <w:b/>
          <w:bCs/>
          <w:sz w:val="24"/>
          <w:szCs w:val="24"/>
        </w:rPr>
      </w:pPr>
    </w:p>
    <w:p w14:paraId="7D37826F" w14:textId="77777777" w:rsidR="0018663E" w:rsidRDefault="0018663E" w:rsidP="00C60353">
      <w:pPr>
        <w:rPr>
          <w:rFonts w:ascii="Times New Roman" w:hAnsi="Times New Roman" w:cs="Times New Roman"/>
          <w:b/>
          <w:bCs/>
          <w:sz w:val="24"/>
          <w:szCs w:val="24"/>
        </w:rPr>
      </w:pPr>
    </w:p>
    <w:p w14:paraId="2468F9D4" w14:textId="77777777" w:rsidR="0018663E" w:rsidRDefault="0018663E" w:rsidP="00C60353">
      <w:pPr>
        <w:rPr>
          <w:rFonts w:ascii="Times New Roman" w:hAnsi="Times New Roman" w:cs="Times New Roman"/>
          <w:b/>
          <w:bCs/>
          <w:sz w:val="24"/>
          <w:szCs w:val="24"/>
        </w:rPr>
      </w:pPr>
    </w:p>
    <w:p w14:paraId="7182EA81" w14:textId="77777777" w:rsidR="0018663E" w:rsidRDefault="0018663E" w:rsidP="00C60353">
      <w:pPr>
        <w:rPr>
          <w:rFonts w:ascii="Times New Roman" w:hAnsi="Times New Roman" w:cs="Times New Roman"/>
          <w:b/>
          <w:bCs/>
          <w:sz w:val="24"/>
          <w:szCs w:val="24"/>
        </w:rPr>
      </w:pPr>
    </w:p>
    <w:p w14:paraId="1B63021B" w14:textId="77777777" w:rsidR="0018663E" w:rsidRDefault="0018663E" w:rsidP="00C60353">
      <w:pPr>
        <w:rPr>
          <w:rFonts w:ascii="Times New Roman" w:hAnsi="Times New Roman" w:cs="Times New Roman"/>
          <w:b/>
          <w:bCs/>
          <w:sz w:val="24"/>
          <w:szCs w:val="24"/>
        </w:rPr>
      </w:pPr>
    </w:p>
    <w:p w14:paraId="05364641" w14:textId="77777777" w:rsidR="0018663E" w:rsidRDefault="0018663E" w:rsidP="00C60353">
      <w:pPr>
        <w:rPr>
          <w:rFonts w:ascii="Times New Roman" w:hAnsi="Times New Roman" w:cs="Times New Roman"/>
          <w:b/>
          <w:bCs/>
          <w:sz w:val="24"/>
          <w:szCs w:val="24"/>
        </w:rPr>
      </w:pPr>
    </w:p>
    <w:p w14:paraId="29CCAC97" w14:textId="77777777" w:rsidR="0018663E" w:rsidRDefault="0018663E" w:rsidP="00C60353">
      <w:pPr>
        <w:rPr>
          <w:rFonts w:ascii="Times New Roman" w:hAnsi="Times New Roman" w:cs="Times New Roman"/>
          <w:b/>
          <w:bCs/>
          <w:sz w:val="24"/>
          <w:szCs w:val="24"/>
        </w:rPr>
      </w:pPr>
    </w:p>
    <w:p w14:paraId="1E040732" w14:textId="77777777" w:rsidR="00111C89" w:rsidRDefault="00111C89" w:rsidP="00C60353">
      <w:pPr>
        <w:rPr>
          <w:rFonts w:ascii="Times New Roman" w:hAnsi="Times New Roman" w:cs="Times New Roman"/>
          <w:b/>
          <w:bCs/>
          <w:sz w:val="24"/>
          <w:szCs w:val="24"/>
        </w:rPr>
      </w:pPr>
    </w:p>
    <w:p w14:paraId="3371D89F" w14:textId="77777777" w:rsidR="00111C89" w:rsidRDefault="00111C89" w:rsidP="00C60353">
      <w:pPr>
        <w:rPr>
          <w:rFonts w:ascii="Times New Roman" w:hAnsi="Times New Roman" w:cs="Times New Roman"/>
          <w:b/>
          <w:bCs/>
          <w:sz w:val="24"/>
          <w:szCs w:val="24"/>
        </w:rPr>
      </w:pPr>
    </w:p>
    <w:p w14:paraId="52CFD84D" w14:textId="77777777" w:rsidR="00E021DD" w:rsidRDefault="00E021DD" w:rsidP="00C60353">
      <w:pPr>
        <w:rPr>
          <w:rFonts w:ascii="Times New Roman" w:hAnsi="Times New Roman" w:cs="Times New Roman"/>
          <w:b/>
          <w:bCs/>
          <w:sz w:val="24"/>
          <w:szCs w:val="24"/>
        </w:rPr>
        <w:sectPr w:rsidR="00E021DD" w:rsidSect="009D4913">
          <w:footerReference w:type="default" r:id="rId15"/>
          <w:pgSz w:w="11906" w:h="16838"/>
          <w:pgMar w:top="1440" w:right="1800" w:bottom="1440" w:left="1800" w:header="851" w:footer="992" w:gutter="0"/>
          <w:cols w:space="425"/>
          <w:docGrid w:type="lines" w:linePitch="312"/>
        </w:sectPr>
      </w:pPr>
    </w:p>
    <w:p w14:paraId="02A32F40" w14:textId="199D44CA" w:rsidR="00111C89" w:rsidRPr="005A1702" w:rsidRDefault="00414385" w:rsidP="00C60353">
      <w:pPr>
        <w:rPr>
          <w:rFonts w:ascii="Times New Roman" w:hAnsi="Times New Roman" w:cs="Times New Roman"/>
          <w:b/>
          <w:bCs/>
          <w:sz w:val="20"/>
          <w:szCs w:val="20"/>
        </w:rPr>
      </w:pPr>
      <w:r w:rsidRPr="005A1702">
        <w:rPr>
          <w:rFonts w:ascii="Times New Roman" w:hAnsi="Times New Roman" w:cs="Times New Roman" w:hint="eastAsia"/>
          <w:b/>
          <w:bCs/>
          <w:sz w:val="20"/>
          <w:szCs w:val="20"/>
        </w:rPr>
        <w:lastRenderedPageBreak/>
        <w:t>S</w:t>
      </w:r>
      <w:r w:rsidRPr="005A1702">
        <w:rPr>
          <w:rFonts w:ascii="Times New Roman" w:hAnsi="Times New Roman" w:cs="Times New Roman"/>
          <w:b/>
          <w:bCs/>
          <w:sz w:val="20"/>
          <w:szCs w:val="20"/>
        </w:rPr>
        <w:t xml:space="preserve">upplementary </w:t>
      </w:r>
      <w:r w:rsidR="00CA14F8" w:rsidRPr="005A1702">
        <w:rPr>
          <w:rFonts w:ascii="Times New Roman" w:hAnsi="Times New Roman" w:cs="Times New Roman"/>
          <w:b/>
          <w:bCs/>
          <w:sz w:val="20"/>
          <w:szCs w:val="20"/>
        </w:rPr>
        <w:t xml:space="preserve">E. </w:t>
      </w:r>
      <w:r w:rsidR="000733D4" w:rsidRPr="005A1702">
        <w:rPr>
          <w:rFonts w:ascii="Times New Roman" w:hAnsi="Times New Roman" w:cs="Times New Roman"/>
          <w:b/>
          <w:bCs/>
          <w:sz w:val="20"/>
          <w:szCs w:val="20"/>
        </w:rPr>
        <w:t>Univariate associations of the covariates with depression outcomes</w:t>
      </w:r>
    </w:p>
    <w:tbl>
      <w:tblPr>
        <w:tblStyle w:val="1"/>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2"/>
        <w:gridCol w:w="2604"/>
        <w:gridCol w:w="2605"/>
        <w:gridCol w:w="2605"/>
        <w:gridCol w:w="2602"/>
      </w:tblGrid>
      <w:tr w:rsidR="00414385" w:rsidRPr="00414385" w14:paraId="34F828B0" w14:textId="77777777" w:rsidTr="008B192A">
        <w:tc>
          <w:tcPr>
            <w:tcW w:w="1269" w:type="pct"/>
          </w:tcPr>
          <w:p w14:paraId="4F14D4D7" w14:textId="77777777" w:rsidR="00414385" w:rsidRPr="00414385" w:rsidRDefault="00414385" w:rsidP="00414385">
            <w:pPr>
              <w:rPr>
                <w:rFonts w:eastAsia="等线"/>
              </w:rPr>
            </w:pPr>
          </w:p>
        </w:tc>
        <w:tc>
          <w:tcPr>
            <w:tcW w:w="1866" w:type="pct"/>
            <w:gridSpan w:val="2"/>
            <w:tcBorders>
              <w:bottom w:val="single" w:sz="4" w:space="0" w:color="auto"/>
            </w:tcBorders>
          </w:tcPr>
          <w:p w14:paraId="6D360A7A" w14:textId="77777777" w:rsidR="00414385" w:rsidRPr="00414385" w:rsidRDefault="00414385" w:rsidP="00414385">
            <w:pPr>
              <w:jc w:val="center"/>
              <w:rPr>
                <w:rFonts w:eastAsia="等线"/>
              </w:rPr>
            </w:pPr>
            <w:r w:rsidRPr="00414385">
              <w:rPr>
                <w:rFonts w:eastAsia="等线"/>
                <w:lang w:bidi="ar"/>
              </w:rPr>
              <w:t>Chronic widespread pain</w:t>
            </w:r>
          </w:p>
        </w:tc>
        <w:tc>
          <w:tcPr>
            <w:tcW w:w="1865" w:type="pct"/>
            <w:gridSpan w:val="2"/>
            <w:tcBorders>
              <w:bottom w:val="single" w:sz="4" w:space="0" w:color="auto"/>
            </w:tcBorders>
          </w:tcPr>
          <w:p w14:paraId="4D3CEA5F" w14:textId="77777777" w:rsidR="00414385" w:rsidRPr="00414385" w:rsidRDefault="00414385" w:rsidP="00414385">
            <w:pPr>
              <w:jc w:val="center"/>
              <w:rPr>
                <w:rFonts w:eastAsia="等线"/>
              </w:rPr>
            </w:pPr>
            <w:r w:rsidRPr="00414385">
              <w:rPr>
                <w:rFonts w:eastAsia="等线"/>
              </w:rPr>
              <w:t>Chronic regional pain</w:t>
            </w:r>
          </w:p>
        </w:tc>
      </w:tr>
      <w:tr w:rsidR="00414385" w:rsidRPr="00414385" w14:paraId="76D0FEA2" w14:textId="77777777" w:rsidTr="008B192A">
        <w:tc>
          <w:tcPr>
            <w:tcW w:w="1269" w:type="pct"/>
            <w:tcBorders>
              <w:bottom w:val="single" w:sz="4" w:space="0" w:color="auto"/>
            </w:tcBorders>
          </w:tcPr>
          <w:p w14:paraId="2F3DAA2D" w14:textId="77777777" w:rsidR="00414385" w:rsidRPr="00414385" w:rsidRDefault="00414385" w:rsidP="00414385">
            <w:pPr>
              <w:rPr>
                <w:rFonts w:eastAsia="等线"/>
              </w:rPr>
            </w:pPr>
          </w:p>
        </w:tc>
        <w:tc>
          <w:tcPr>
            <w:tcW w:w="933" w:type="pct"/>
            <w:tcBorders>
              <w:top w:val="single" w:sz="4" w:space="0" w:color="auto"/>
              <w:bottom w:val="single" w:sz="4" w:space="0" w:color="auto"/>
            </w:tcBorders>
          </w:tcPr>
          <w:p w14:paraId="6BB649B3" w14:textId="77777777" w:rsidR="00414385" w:rsidRPr="00414385" w:rsidRDefault="00414385" w:rsidP="00414385">
            <w:pPr>
              <w:rPr>
                <w:rFonts w:eastAsia="等线"/>
              </w:rPr>
            </w:pPr>
            <w:r w:rsidRPr="00414385">
              <w:rPr>
                <w:rFonts w:eastAsia="等线"/>
                <w:lang w:bidi="ar"/>
              </w:rPr>
              <w:t>Having a ‘lifetime’ history of depression</w:t>
            </w:r>
          </w:p>
        </w:tc>
        <w:tc>
          <w:tcPr>
            <w:tcW w:w="933" w:type="pct"/>
            <w:tcBorders>
              <w:top w:val="single" w:sz="4" w:space="0" w:color="auto"/>
              <w:bottom w:val="single" w:sz="4" w:space="0" w:color="auto"/>
            </w:tcBorders>
          </w:tcPr>
          <w:p w14:paraId="4B365190" w14:textId="77777777" w:rsidR="00414385" w:rsidRPr="00414385" w:rsidRDefault="00414385" w:rsidP="00414385">
            <w:pPr>
              <w:rPr>
                <w:rFonts w:eastAsia="等线"/>
              </w:rPr>
            </w:pPr>
            <w:r w:rsidRPr="00414385">
              <w:rPr>
                <w:rFonts w:eastAsia="等线"/>
              </w:rPr>
              <w:t>Having p</w:t>
            </w:r>
            <w:r w:rsidRPr="00414385">
              <w:rPr>
                <w:rFonts w:eastAsia="等线" w:hint="eastAsia"/>
              </w:rPr>
              <w:t>resent</w:t>
            </w:r>
            <w:r w:rsidRPr="00414385">
              <w:rPr>
                <w:rFonts w:eastAsia="等线"/>
              </w:rPr>
              <w:t xml:space="preserve"> depression</w:t>
            </w:r>
          </w:p>
        </w:tc>
        <w:tc>
          <w:tcPr>
            <w:tcW w:w="933" w:type="pct"/>
            <w:tcBorders>
              <w:top w:val="single" w:sz="4" w:space="0" w:color="auto"/>
              <w:bottom w:val="single" w:sz="4" w:space="0" w:color="auto"/>
            </w:tcBorders>
          </w:tcPr>
          <w:p w14:paraId="7DE3CCC3" w14:textId="77777777" w:rsidR="00414385" w:rsidRPr="00414385" w:rsidRDefault="00414385" w:rsidP="00414385">
            <w:pPr>
              <w:rPr>
                <w:rFonts w:eastAsia="等线"/>
              </w:rPr>
            </w:pPr>
            <w:r w:rsidRPr="00414385">
              <w:rPr>
                <w:rFonts w:eastAsia="等线"/>
                <w:lang w:bidi="ar"/>
              </w:rPr>
              <w:t>Having a ‘lifetime’ history of depression</w:t>
            </w:r>
          </w:p>
        </w:tc>
        <w:tc>
          <w:tcPr>
            <w:tcW w:w="932" w:type="pct"/>
            <w:tcBorders>
              <w:top w:val="single" w:sz="4" w:space="0" w:color="auto"/>
              <w:bottom w:val="single" w:sz="4" w:space="0" w:color="auto"/>
            </w:tcBorders>
          </w:tcPr>
          <w:p w14:paraId="273351AC" w14:textId="77777777" w:rsidR="00414385" w:rsidRPr="00414385" w:rsidRDefault="00414385" w:rsidP="00414385">
            <w:pPr>
              <w:rPr>
                <w:rFonts w:eastAsia="等线"/>
              </w:rPr>
            </w:pPr>
            <w:r w:rsidRPr="00414385">
              <w:rPr>
                <w:rFonts w:eastAsia="等线"/>
              </w:rPr>
              <w:t>Having p</w:t>
            </w:r>
            <w:r w:rsidRPr="00414385">
              <w:rPr>
                <w:rFonts w:eastAsia="等线" w:hint="eastAsia"/>
              </w:rPr>
              <w:t>resent</w:t>
            </w:r>
            <w:r w:rsidRPr="00414385">
              <w:rPr>
                <w:rFonts w:eastAsia="等线"/>
              </w:rPr>
              <w:t xml:space="preserve"> depression</w:t>
            </w:r>
          </w:p>
        </w:tc>
      </w:tr>
      <w:tr w:rsidR="00414385" w:rsidRPr="00414385" w14:paraId="7F94ED97" w14:textId="77777777" w:rsidTr="008B192A">
        <w:tc>
          <w:tcPr>
            <w:tcW w:w="1269" w:type="pct"/>
          </w:tcPr>
          <w:p w14:paraId="297F031A" w14:textId="77777777" w:rsidR="00414385" w:rsidRPr="00414385" w:rsidRDefault="00414385" w:rsidP="00414385">
            <w:pPr>
              <w:rPr>
                <w:rFonts w:eastAsia="等线"/>
                <w:b/>
                <w:bCs/>
              </w:rPr>
            </w:pPr>
            <w:r w:rsidRPr="00414385">
              <w:rPr>
                <w:rFonts w:eastAsia="等线"/>
                <w:b/>
                <w:bCs/>
              </w:rPr>
              <w:t>Demographic characteristics</w:t>
            </w:r>
          </w:p>
        </w:tc>
        <w:tc>
          <w:tcPr>
            <w:tcW w:w="933" w:type="pct"/>
          </w:tcPr>
          <w:p w14:paraId="08A6BD90" w14:textId="77777777" w:rsidR="00414385" w:rsidRPr="00414385" w:rsidRDefault="00414385" w:rsidP="00414385">
            <w:pPr>
              <w:rPr>
                <w:rFonts w:eastAsia="等线"/>
              </w:rPr>
            </w:pPr>
          </w:p>
        </w:tc>
        <w:tc>
          <w:tcPr>
            <w:tcW w:w="933" w:type="pct"/>
          </w:tcPr>
          <w:p w14:paraId="7FC301DE" w14:textId="77777777" w:rsidR="00414385" w:rsidRPr="00414385" w:rsidRDefault="00414385" w:rsidP="00414385">
            <w:pPr>
              <w:rPr>
                <w:rFonts w:eastAsia="等线"/>
              </w:rPr>
            </w:pPr>
          </w:p>
        </w:tc>
        <w:tc>
          <w:tcPr>
            <w:tcW w:w="933" w:type="pct"/>
          </w:tcPr>
          <w:p w14:paraId="772BA991" w14:textId="77777777" w:rsidR="00414385" w:rsidRPr="00414385" w:rsidRDefault="00414385" w:rsidP="00414385">
            <w:pPr>
              <w:rPr>
                <w:rFonts w:eastAsia="等线"/>
              </w:rPr>
            </w:pPr>
          </w:p>
        </w:tc>
        <w:tc>
          <w:tcPr>
            <w:tcW w:w="932" w:type="pct"/>
          </w:tcPr>
          <w:p w14:paraId="61150CB2" w14:textId="77777777" w:rsidR="00414385" w:rsidRPr="00414385" w:rsidRDefault="00414385" w:rsidP="00414385">
            <w:pPr>
              <w:rPr>
                <w:rFonts w:eastAsia="等线"/>
              </w:rPr>
            </w:pPr>
          </w:p>
        </w:tc>
      </w:tr>
      <w:tr w:rsidR="00414385" w:rsidRPr="00414385" w14:paraId="47ABBC71" w14:textId="77777777" w:rsidTr="008B192A">
        <w:tc>
          <w:tcPr>
            <w:tcW w:w="1269" w:type="pct"/>
          </w:tcPr>
          <w:p w14:paraId="0F6BAD66" w14:textId="77777777" w:rsidR="00414385" w:rsidRPr="00414385" w:rsidRDefault="00414385" w:rsidP="00414385">
            <w:pPr>
              <w:ind w:leftChars="50" w:left="105"/>
              <w:rPr>
                <w:rFonts w:eastAsia="等线"/>
              </w:rPr>
            </w:pPr>
            <w:r w:rsidRPr="00414385">
              <w:rPr>
                <w:rFonts w:eastAsia="等线"/>
              </w:rPr>
              <w:t>Age</w:t>
            </w:r>
          </w:p>
        </w:tc>
        <w:tc>
          <w:tcPr>
            <w:tcW w:w="933" w:type="pct"/>
          </w:tcPr>
          <w:p w14:paraId="30E7D921" w14:textId="2900288C" w:rsidR="00414385" w:rsidRPr="00414385" w:rsidRDefault="006915C4" w:rsidP="00414385">
            <w:pPr>
              <w:rPr>
                <w:rFonts w:eastAsia="等线"/>
              </w:rPr>
            </w:pPr>
            <w:r>
              <w:rPr>
                <w:rFonts w:eastAsia="等线" w:hint="eastAsia"/>
              </w:rPr>
              <w:t>0</w:t>
            </w:r>
            <w:r>
              <w:rPr>
                <w:rFonts w:eastAsia="等线"/>
              </w:rPr>
              <w:t>.94 (</w:t>
            </w:r>
            <w:r w:rsidR="009D6D3B">
              <w:rPr>
                <w:rFonts w:eastAsia="等线"/>
              </w:rPr>
              <w:t>0.93 to 0.95)</w:t>
            </w:r>
          </w:p>
        </w:tc>
        <w:tc>
          <w:tcPr>
            <w:tcW w:w="933" w:type="pct"/>
          </w:tcPr>
          <w:p w14:paraId="49818DDF" w14:textId="09BB46AE" w:rsidR="00414385" w:rsidRPr="00414385" w:rsidRDefault="00632351" w:rsidP="00414385">
            <w:pPr>
              <w:rPr>
                <w:rFonts w:eastAsia="等线"/>
              </w:rPr>
            </w:pPr>
            <w:r>
              <w:rPr>
                <w:rFonts w:eastAsia="等线" w:hint="eastAsia"/>
              </w:rPr>
              <w:t>0</w:t>
            </w:r>
            <w:r>
              <w:rPr>
                <w:rFonts w:eastAsia="等线"/>
              </w:rPr>
              <w:t>.91 (0.90 to 0.92)</w:t>
            </w:r>
          </w:p>
        </w:tc>
        <w:tc>
          <w:tcPr>
            <w:tcW w:w="933" w:type="pct"/>
          </w:tcPr>
          <w:p w14:paraId="0A2C7769" w14:textId="157D8503" w:rsidR="00414385" w:rsidRPr="00414385" w:rsidRDefault="000415D2" w:rsidP="00414385">
            <w:pPr>
              <w:rPr>
                <w:rFonts w:eastAsia="等线"/>
              </w:rPr>
            </w:pPr>
            <w:r>
              <w:rPr>
                <w:rFonts w:eastAsia="等线" w:hint="eastAsia"/>
              </w:rPr>
              <w:t>0</w:t>
            </w:r>
            <w:r>
              <w:rPr>
                <w:rFonts w:eastAsia="等线"/>
              </w:rPr>
              <w:t xml:space="preserve">.96 </w:t>
            </w:r>
            <w:r w:rsidR="000F2ABE">
              <w:rPr>
                <w:rFonts w:eastAsia="等线"/>
              </w:rPr>
              <w:t>(0.96 to 0</w:t>
            </w:r>
            <w:r w:rsidR="008C5047">
              <w:rPr>
                <w:rFonts w:eastAsia="等线"/>
              </w:rPr>
              <w:t>.</w:t>
            </w:r>
            <w:r w:rsidR="000F2ABE">
              <w:rPr>
                <w:rFonts w:eastAsia="等线"/>
              </w:rPr>
              <w:t>96)</w:t>
            </w:r>
          </w:p>
        </w:tc>
        <w:tc>
          <w:tcPr>
            <w:tcW w:w="932" w:type="pct"/>
          </w:tcPr>
          <w:p w14:paraId="66EDB0FD" w14:textId="79C8BD49" w:rsidR="00414385" w:rsidRPr="00414385" w:rsidRDefault="00AD53E4" w:rsidP="00414385">
            <w:pPr>
              <w:rPr>
                <w:rFonts w:eastAsia="等线"/>
              </w:rPr>
            </w:pPr>
            <w:r>
              <w:rPr>
                <w:rFonts w:eastAsia="等线" w:hint="eastAsia"/>
              </w:rPr>
              <w:t>0</w:t>
            </w:r>
            <w:r>
              <w:rPr>
                <w:rFonts w:eastAsia="等线"/>
              </w:rPr>
              <w:t>.93 (</w:t>
            </w:r>
            <w:r w:rsidR="00180BEF">
              <w:rPr>
                <w:rFonts w:eastAsia="等线"/>
              </w:rPr>
              <w:t>0.92 to 0.94)</w:t>
            </w:r>
          </w:p>
        </w:tc>
      </w:tr>
      <w:tr w:rsidR="00414385" w:rsidRPr="00414385" w14:paraId="36C98030" w14:textId="77777777" w:rsidTr="008B192A">
        <w:tc>
          <w:tcPr>
            <w:tcW w:w="1269" w:type="pct"/>
          </w:tcPr>
          <w:p w14:paraId="2B0CF5B6" w14:textId="77777777" w:rsidR="00414385" w:rsidRPr="00414385" w:rsidRDefault="00414385" w:rsidP="00414385">
            <w:pPr>
              <w:ind w:leftChars="50" w:left="105"/>
              <w:rPr>
                <w:rFonts w:eastAsia="等线"/>
              </w:rPr>
            </w:pPr>
            <w:r w:rsidRPr="00414385">
              <w:rPr>
                <w:rFonts w:eastAsia="等线"/>
              </w:rPr>
              <w:t>Gender</w:t>
            </w:r>
          </w:p>
        </w:tc>
        <w:tc>
          <w:tcPr>
            <w:tcW w:w="933" w:type="pct"/>
          </w:tcPr>
          <w:p w14:paraId="2B3B198A" w14:textId="77777777" w:rsidR="00414385" w:rsidRPr="00414385" w:rsidRDefault="00414385" w:rsidP="00414385">
            <w:pPr>
              <w:rPr>
                <w:rFonts w:eastAsia="等线"/>
              </w:rPr>
            </w:pPr>
          </w:p>
        </w:tc>
        <w:tc>
          <w:tcPr>
            <w:tcW w:w="933" w:type="pct"/>
          </w:tcPr>
          <w:p w14:paraId="154F957B" w14:textId="77777777" w:rsidR="00414385" w:rsidRPr="00414385" w:rsidRDefault="00414385" w:rsidP="00414385">
            <w:pPr>
              <w:rPr>
                <w:rFonts w:eastAsia="等线"/>
              </w:rPr>
            </w:pPr>
          </w:p>
        </w:tc>
        <w:tc>
          <w:tcPr>
            <w:tcW w:w="933" w:type="pct"/>
          </w:tcPr>
          <w:p w14:paraId="29265B10" w14:textId="77777777" w:rsidR="00414385" w:rsidRPr="00414385" w:rsidRDefault="00414385" w:rsidP="00414385">
            <w:pPr>
              <w:rPr>
                <w:rFonts w:eastAsia="等线"/>
              </w:rPr>
            </w:pPr>
          </w:p>
        </w:tc>
        <w:tc>
          <w:tcPr>
            <w:tcW w:w="932" w:type="pct"/>
          </w:tcPr>
          <w:p w14:paraId="3F804450" w14:textId="77777777" w:rsidR="00414385" w:rsidRPr="00414385" w:rsidRDefault="00414385" w:rsidP="00414385">
            <w:pPr>
              <w:rPr>
                <w:rFonts w:eastAsia="等线"/>
              </w:rPr>
            </w:pPr>
          </w:p>
        </w:tc>
      </w:tr>
      <w:tr w:rsidR="00414385" w:rsidRPr="00414385" w14:paraId="4A61931F" w14:textId="77777777" w:rsidTr="008B192A">
        <w:tc>
          <w:tcPr>
            <w:tcW w:w="1269" w:type="pct"/>
          </w:tcPr>
          <w:p w14:paraId="6B478415" w14:textId="4CA24A96" w:rsidR="00414385" w:rsidRPr="00414385" w:rsidRDefault="0084102D" w:rsidP="00414385">
            <w:pPr>
              <w:ind w:leftChars="150" w:left="315"/>
              <w:rPr>
                <w:rFonts w:eastAsia="等线"/>
              </w:rPr>
            </w:pPr>
            <w:r>
              <w:rPr>
                <w:rFonts w:eastAsia="等线"/>
              </w:rPr>
              <w:t>Fem</w:t>
            </w:r>
            <w:r w:rsidR="00414385" w:rsidRPr="00414385">
              <w:rPr>
                <w:rFonts w:eastAsia="等线"/>
              </w:rPr>
              <w:t>ale</w:t>
            </w:r>
          </w:p>
        </w:tc>
        <w:tc>
          <w:tcPr>
            <w:tcW w:w="933" w:type="pct"/>
          </w:tcPr>
          <w:p w14:paraId="31A300E2" w14:textId="34198325" w:rsidR="00414385" w:rsidRPr="00414385" w:rsidRDefault="00E35668" w:rsidP="00414385">
            <w:pPr>
              <w:rPr>
                <w:rFonts w:eastAsia="等线"/>
              </w:rPr>
            </w:pPr>
            <w:r>
              <w:rPr>
                <w:rFonts w:eastAsia="等线"/>
              </w:rPr>
              <w:t>1</w:t>
            </w:r>
            <w:r w:rsidR="00CC2EB9">
              <w:rPr>
                <w:rFonts w:eastAsia="等线"/>
              </w:rPr>
              <w:t xml:space="preserve"> (reference)</w:t>
            </w:r>
          </w:p>
        </w:tc>
        <w:tc>
          <w:tcPr>
            <w:tcW w:w="933" w:type="pct"/>
          </w:tcPr>
          <w:p w14:paraId="55659D44" w14:textId="0A37E993" w:rsidR="00414385" w:rsidRPr="00414385" w:rsidRDefault="00CC2EB9" w:rsidP="00414385">
            <w:pPr>
              <w:rPr>
                <w:rFonts w:eastAsia="等线"/>
              </w:rPr>
            </w:pPr>
            <w:r w:rsidRPr="00CC2EB9">
              <w:rPr>
                <w:rFonts w:eastAsia="等线"/>
              </w:rPr>
              <w:t>1 (reference)</w:t>
            </w:r>
          </w:p>
        </w:tc>
        <w:tc>
          <w:tcPr>
            <w:tcW w:w="933" w:type="pct"/>
          </w:tcPr>
          <w:p w14:paraId="364F1843" w14:textId="54144164" w:rsidR="00414385" w:rsidRPr="00414385" w:rsidRDefault="00CC2EB9" w:rsidP="00414385">
            <w:pPr>
              <w:rPr>
                <w:rFonts w:eastAsia="等线"/>
              </w:rPr>
            </w:pPr>
            <w:r w:rsidRPr="00CC2EB9">
              <w:rPr>
                <w:rFonts w:eastAsia="等线"/>
              </w:rPr>
              <w:t>1 (reference)</w:t>
            </w:r>
          </w:p>
        </w:tc>
        <w:tc>
          <w:tcPr>
            <w:tcW w:w="932" w:type="pct"/>
          </w:tcPr>
          <w:p w14:paraId="1362A506" w14:textId="2C99404D" w:rsidR="00414385" w:rsidRPr="00414385" w:rsidRDefault="00CC2EB9" w:rsidP="00414385">
            <w:pPr>
              <w:rPr>
                <w:rFonts w:eastAsia="等线"/>
              </w:rPr>
            </w:pPr>
            <w:r w:rsidRPr="00CC2EB9">
              <w:rPr>
                <w:rFonts w:eastAsia="等线"/>
              </w:rPr>
              <w:t>1 (reference)</w:t>
            </w:r>
          </w:p>
        </w:tc>
      </w:tr>
      <w:tr w:rsidR="00414385" w:rsidRPr="00414385" w14:paraId="6D72E42E" w14:textId="77777777" w:rsidTr="008B192A">
        <w:tc>
          <w:tcPr>
            <w:tcW w:w="1269" w:type="pct"/>
          </w:tcPr>
          <w:p w14:paraId="1C55F217" w14:textId="7C12B8FD" w:rsidR="00414385" w:rsidRPr="00414385" w:rsidRDefault="0084102D" w:rsidP="00414385">
            <w:pPr>
              <w:ind w:leftChars="150" w:left="315"/>
              <w:rPr>
                <w:rFonts w:eastAsia="等线"/>
              </w:rPr>
            </w:pPr>
            <w:r>
              <w:rPr>
                <w:rFonts w:eastAsia="等线"/>
              </w:rPr>
              <w:t>M</w:t>
            </w:r>
            <w:r w:rsidR="00414385" w:rsidRPr="00414385">
              <w:rPr>
                <w:rFonts w:eastAsia="等线"/>
              </w:rPr>
              <w:t>ale</w:t>
            </w:r>
          </w:p>
        </w:tc>
        <w:tc>
          <w:tcPr>
            <w:tcW w:w="933" w:type="pct"/>
          </w:tcPr>
          <w:p w14:paraId="2835306D" w14:textId="39279B04" w:rsidR="00414385" w:rsidRPr="00414385" w:rsidRDefault="00190695" w:rsidP="00414385">
            <w:pPr>
              <w:rPr>
                <w:rFonts w:eastAsia="等线"/>
              </w:rPr>
            </w:pPr>
            <w:r>
              <w:rPr>
                <w:rFonts w:eastAsia="等线" w:hint="eastAsia"/>
              </w:rPr>
              <w:t>0</w:t>
            </w:r>
            <w:r>
              <w:rPr>
                <w:rFonts w:eastAsia="等线"/>
              </w:rPr>
              <w:t>.58 (0.50 to 0.67)</w:t>
            </w:r>
          </w:p>
        </w:tc>
        <w:tc>
          <w:tcPr>
            <w:tcW w:w="933" w:type="pct"/>
          </w:tcPr>
          <w:p w14:paraId="1B8F97CC" w14:textId="58C2891B" w:rsidR="00414385" w:rsidRPr="00414385" w:rsidRDefault="0038177A" w:rsidP="00414385">
            <w:pPr>
              <w:rPr>
                <w:rFonts w:eastAsia="等线"/>
              </w:rPr>
            </w:pPr>
            <w:r>
              <w:rPr>
                <w:rFonts w:eastAsia="等线" w:hint="eastAsia"/>
              </w:rPr>
              <w:t>0</w:t>
            </w:r>
            <w:r>
              <w:rPr>
                <w:rFonts w:eastAsia="等线"/>
              </w:rPr>
              <w:t>.96 (</w:t>
            </w:r>
            <w:r w:rsidR="00280BB0">
              <w:rPr>
                <w:rFonts w:eastAsia="等线"/>
              </w:rPr>
              <w:t>0.76 to 1.22)</w:t>
            </w:r>
          </w:p>
        </w:tc>
        <w:tc>
          <w:tcPr>
            <w:tcW w:w="933" w:type="pct"/>
          </w:tcPr>
          <w:p w14:paraId="6EBF2A8C" w14:textId="00644AF0" w:rsidR="00414385" w:rsidRPr="00414385" w:rsidRDefault="000F2ABE" w:rsidP="00414385">
            <w:pPr>
              <w:rPr>
                <w:rFonts w:eastAsia="等线"/>
              </w:rPr>
            </w:pPr>
            <w:r>
              <w:rPr>
                <w:rFonts w:eastAsia="等线" w:hint="eastAsia"/>
              </w:rPr>
              <w:t>0</w:t>
            </w:r>
            <w:r>
              <w:rPr>
                <w:rFonts w:eastAsia="等线"/>
              </w:rPr>
              <w:t xml:space="preserve">.54 </w:t>
            </w:r>
            <w:r w:rsidR="00671227">
              <w:rPr>
                <w:rFonts w:eastAsia="等线"/>
              </w:rPr>
              <w:t>(0.51 to 0.58)</w:t>
            </w:r>
          </w:p>
        </w:tc>
        <w:tc>
          <w:tcPr>
            <w:tcW w:w="932" w:type="pct"/>
          </w:tcPr>
          <w:p w14:paraId="36D03AF7" w14:textId="3F107A76" w:rsidR="00414385" w:rsidRPr="00414385" w:rsidRDefault="00194572" w:rsidP="00414385">
            <w:pPr>
              <w:rPr>
                <w:rFonts w:eastAsia="等线"/>
              </w:rPr>
            </w:pPr>
            <w:r>
              <w:rPr>
                <w:rFonts w:eastAsia="等线" w:hint="eastAsia"/>
              </w:rPr>
              <w:t>0</w:t>
            </w:r>
            <w:r>
              <w:rPr>
                <w:rFonts w:eastAsia="等线"/>
              </w:rPr>
              <w:t>.91 (0.76 to 1.09)</w:t>
            </w:r>
          </w:p>
        </w:tc>
      </w:tr>
      <w:tr w:rsidR="00414385" w:rsidRPr="00414385" w14:paraId="09C8F4F8" w14:textId="77777777" w:rsidTr="008B192A">
        <w:tc>
          <w:tcPr>
            <w:tcW w:w="1269" w:type="pct"/>
          </w:tcPr>
          <w:p w14:paraId="6BA8995E" w14:textId="77777777" w:rsidR="00414385" w:rsidRPr="00414385" w:rsidRDefault="00414385" w:rsidP="00414385">
            <w:pPr>
              <w:ind w:leftChars="50" w:left="105"/>
              <w:rPr>
                <w:rFonts w:eastAsia="等线"/>
              </w:rPr>
            </w:pPr>
            <w:r w:rsidRPr="00414385">
              <w:rPr>
                <w:rFonts w:eastAsia="等线"/>
              </w:rPr>
              <w:t>Ethnicity</w:t>
            </w:r>
          </w:p>
        </w:tc>
        <w:tc>
          <w:tcPr>
            <w:tcW w:w="933" w:type="pct"/>
          </w:tcPr>
          <w:p w14:paraId="3E109147" w14:textId="77777777" w:rsidR="00414385" w:rsidRPr="00414385" w:rsidRDefault="00414385" w:rsidP="00414385">
            <w:pPr>
              <w:rPr>
                <w:rFonts w:eastAsia="等线"/>
              </w:rPr>
            </w:pPr>
          </w:p>
        </w:tc>
        <w:tc>
          <w:tcPr>
            <w:tcW w:w="933" w:type="pct"/>
          </w:tcPr>
          <w:p w14:paraId="1CA21A73" w14:textId="77777777" w:rsidR="00414385" w:rsidRPr="00414385" w:rsidRDefault="00414385" w:rsidP="00414385">
            <w:pPr>
              <w:rPr>
                <w:rFonts w:eastAsia="等线"/>
              </w:rPr>
            </w:pPr>
          </w:p>
        </w:tc>
        <w:tc>
          <w:tcPr>
            <w:tcW w:w="933" w:type="pct"/>
          </w:tcPr>
          <w:p w14:paraId="11DD7676" w14:textId="77777777" w:rsidR="00414385" w:rsidRPr="00414385" w:rsidRDefault="00414385" w:rsidP="00414385">
            <w:pPr>
              <w:rPr>
                <w:rFonts w:eastAsia="等线"/>
              </w:rPr>
            </w:pPr>
          </w:p>
        </w:tc>
        <w:tc>
          <w:tcPr>
            <w:tcW w:w="932" w:type="pct"/>
          </w:tcPr>
          <w:p w14:paraId="781647AF" w14:textId="77777777" w:rsidR="00414385" w:rsidRPr="00414385" w:rsidRDefault="00414385" w:rsidP="00414385">
            <w:pPr>
              <w:rPr>
                <w:rFonts w:eastAsia="等线"/>
              </w:rPr>
            </w:pPr>
          </w:p>
        </w:tc>
      </w:tr>
      <w:tr w:rsidR="00414385" w:rsidRPr="00414385" w14:paraId="067DD964" w14:textId="77777777" w:rsidTr="008B192A">
        <w:tc>
          <w:tcPr>
            <w:tcW w:w="1269" w:type="pct"/>
          </w:tcPr>
          <w:p w14:paraId="7D6A9340" w14:textId="62B23467" w:rsidR="00414385" w:rsidRPr="00414385" w:rsidRDefault="002E541F" w:rsidP="00414385">
            <w:pPr>
              <w:ind w:leftChars="150" w:left="315"/>
              <w:rPr>
                <w:rFonts w:eastAsia="等线"/>
              </w:rPr>
            </w:pPr>
            <w:r w:rsidRPr="00414385">
              <w:rPr>
                <w:rFonts w:eastAsia="等线" w:hint="eastAsia"/>
              </w:rPr>
              <w:t>N</w:t>
            </w:r>
            <w:r w:rsidRPr="00414385">
              <w:rPr>
                <w:rFonts w:eastAsia="等线"/>
              </w:rPr>
              <w:t>on-white</w:t>
            </w:r>
          </w:p>
        </w:tc>
        <w:tc>
          <w:tcPr>
            <w:tcW w:w="933" w:type="pct"/>
          </w:tcPr>
          <w:p w14:paraId="7C9FF130" w14:textId="7485BCCD" w:rsidR="00414385" w:rsidRPr="00414385" w:rsidRDefault="00CC2EB9" w:rsidP="00414385">
            <w:pPr>
              <w:rPr>
                <w:rFonts w:eastAsia="等线"/>
              </w:rPr>
            </w:pPr>
            <w:r w:rsidRPr="00CC2EB9">
              <w:rPr>
                <w:rFonts w:eastAsia="等线"/>
              </w:rPr>
              <w:t>1 (reference)</w:t>
            </w:r>
          </w:p>
        </w:tc>
        <w:tc>
          <w:tcPr>
            <w:tcW w:w="933" w:type="pct"/>
          </w:tcPr>
          <w:p w14:paraId="1EF4B0DB" w14:textId="24199345" w:rsidR="00414385" w:rsidRPr="00414385" w:rsidRDefault="00CC2EB9" w:rsidP="00414385">
            <w:pPr>
              <w:rPr>
                <w:rFonts w:eastAsia="等线"/>
              </w:rPr>
            </w:pPr>
            <w:r w:rsidRPr="00CC2EB9">
              <w:rPr>
                <w:rFonts w:eastAsia="等线"/>
              </w:rPr>
              <w:t>1 (reference)</w:t>
            </w:r>
          </w:p>
        </w:tc>
        <w:tc>
          <w:tcPr>
            <w:tcW w:w="933" w:type="pct"/>
          </w:tcPr>
          <w:p w14:paraId="2C31831F" w14:textId="58E981D8" w:rsidR="00414385" w:rsidRPr="00414385" w:rsidRDefault="00CC2EB9" w:rsidP="00414385">
            <w:pPr>
              <w:rPr>
                <w:rFonts w:eastAsia="等线"/>
              </w:rPr>
            </w:pPr>
            <w:r w:rsidRPr="00CC2EB9">
              <w:rPr>
                <w:rFonts w:eastAsia="等线"/>
              </w:rPr>
              <w:t>1 (reference)</w:t>
            </w:r>
          </w:p>
        </w:tc>
        <w:tc>
          <w:tcPr>
            <w:tcW w:w="932" w:type="pct"/>
          </w:tcPr>
          <w:p w14:paraId="028013A2" w14:textId="73AEC904" w:rsidR="00414385" w:rsidRPr="00414385" w:rsidRDefault="00FF0FE3" w:rsidP="00414385">
            <w:pPr>
              <w:rPr>
                <w:rFonts w:eastAsia="等线"/>
              </w:rPr>
            </w:pPr>
            <w:r w:rsidRPr="00FF0FE3">
              <w:rPr>
                <w:rFonts w:eastAsia="等线"/>
              </w:rPr>
              <w:t>1 (reference)</w:t>
            </w:r>
          </w:p>
        </w:tc>
      </w:tr>
      <w:tr w:rsidR="00414385" w:rsidRPr="00414385" w14:paraId="38D9A369" w14:textId="77777777" w:rsidTr="008B192A">
        <w:tc>
          <w:tcPr>
            <w:tcW w:w="1269" w:type="pct"/>
          </w:tcPr>
          <w:p w14:paraId="250972E6" w14:textId="6991478E" w:rsidR="00414385" w:rsidRPr="00414385" w:rsidRDefault="002E541F" w:rsidP="00414385">
            <w:pPr>
              <w:ind w:leftChars="150" w:left="315"/>
              <w:rPr>
                <w:rFonts w:eastAsia="等线"/>
              </w:rPr>
            </w:pPr>
            <w:r w:rsidRPr="00414385">
              <w:rPr>
                <w:rFonts w:eastAsia="等线" w:hint="eastAsia"/>
              </w:rPr>
              <w:t>W</w:t>
            </w:r>
            <w:r w:rsidRPr="00414385">
              <w:rPr>
                <w:rFonts w:eastAsia="等线"/>
              </w:rPr>
              <w:t>hite</w:t>
            </w:r>
          </w:p>
        </w:tc>
        <w:tc>
          <w:tcPr>
            <w:tcW w:w="933" w:type="pct"/>
          </w:tcPr>
          <w:p w14:paraId="7689BA68" w14:textId="18403E4F" w:rsidR="00414385" w:rsidRPr="00414385" w:rsidRDefault="000637DA" w:rsidP="00414385">
            <w:pPr>
              <w:rPr>
                <w:rFonts w:eastAsia="等线"/>
              </w:rPr>
            </w:pPr>
            <w:r>
              <w:rPr>
                <w:rFonts w:eastAsia="等线" w:hint="eastAsia"/>
              </w:rPr>
              <w:t>1</w:t>
            </w:r>
            <w:r>
              <w:rPr>
                <w:rFonts w:eastAsia="等线"/>
              </w:rPr>
              <w:t>.01 (0.70 to 1.46)</w:t>
            </w:r>
          </w:p>
        </w:tc>
        <w:tc>
          <w:tcPr>
            <w:tcW w:w="933" w:type="pct"/>
          </w:tcPr>
          <w:p w14:paraId="1CC12913" w14:textId="16E9FDF1" w:rsidR="00414385" w:rsidRPr="00414385" w:rsidRDefault="002D1B57" w:rsidP="00414385">
            <w:pPr>
              <w:rPr>
                <w:rFonts w:eastAsia="等线"/>
              </w:rPr>
            </w:pPr>
            <w:r>
              <w:rPr>
                <w:rFonts w:eastAsia="等线" w:hint="eastAsia"/>
              </w:rPr>
              <w:t>1</w:t>
            </w:r>
            <w:r>
              <w:rPr>
                <w:rFonts w:eastAsia="等线"/>
              </w:rPr>
              <w:t>.05 (0.57 to 1.92)</w:t>
            </w:r>
          </w:p>
        </w:tc>
        <w:tc>
          <w:tcPr>
            <w:tcW w:w="933" w:type="pct"/>
          </w:tcPr>
          <w:p w14:paraId="39516E62" w14:textId="0D9F59FE" w:rsidR="00414385" w:rsidRPr="00414385" w:rsidRDefault="007152B8" w:rsidP="00414385">
            <w:pPr>
              <w:rPr>
                <w:rFonts w:eastAsia="等线"/>
              </w:rPr>
            </w:pPr>
            <w:r>
              <w:rPr>
                <w:rFonts w:eastAsia="等线" w:hint="eastAsia"/>
              </w:rPr>
              <w:t>1</w:t>
            </w:r>
            <w:r>
              <w:rPr>
                <w:rFonts w:eastAsia="等线"/>
              </w:rPr>
              <w:t>.20 (0.94 to 1.52)</w:t>
            </w:r>
          </w:p>
        </w:tc>
        <w:tc>
          <w:tcPr>
            <w:tcW w:w="932" w:type="pct"/>
          </w:tcPr>
          <w:p w14:paraId="04046D16" w14:textId="624B20CC" w:rsidR="00414385" w:rsidRPr="00414385" w:rsidRDefault="00180BEF" w:rsidP="00414385">
            <w:pPr>
              <w:rPr>
                <w:rFonts w:eastAsia="等线"/>
              </w:rPr>
            </w:pPr>
            <w:r>
              <w:rPr>
                <w:rFonts w:eastAsia="等线" w:hint="eastAsia"/>
              </w:rPr>
              <w:t>1</w:t>
            </w:r>
            <w:r>
              <w:rPr>
                <w:rFonts w:eastAsia="等线"/>
              </w:rPr>
              <w:t>.25 (0.59 to 2.65)</w:t>
            </w:r>
          </w:p>
        </w:tc>
      </w:tr>
      <w:tr w:rsidR="00414385" w:rsidRPr="00414385" w14:paraId="0D220285" w14:textId="77777777" w:rsidTr="008B192A">
        <w:tc>
          <w:tcPr>
            <w:tcW w:w="1269" w:type="pct"/>
          </w:tcPr>
          <w:p w14:paraId="105EB263" w14:textId="77777777" w:rsidR="00414385" w:rsidRPr="00414385" w:rsidRDefault="00414385" w:rsidP="00414385">
            <w:pPr>
              <w:ind w:leftChars="50" w:left="105"/>
              <w:rPr>
                <w:rFonts w:eastAsia="等线"/>
              </w:rPr>
            </w:pPr>
            <w:r w:rsidRPr="00414385">
              <w:rPr>
                <w:rFonts w:eastAsia="等线"/>
              </w:rPr>
              <w:t>Townsend deprivation score</w:t>
            </w:r>
          </w:p>
        </w:tc>
        <w:tc>
          <w:tcPr>
            <w:tcW w:w="933" w:type="pct"/>
          </w:tcPr>
          <w:p w14:paraId="1BEE3F22" w14:textId="77777777" w:rsidR="00414385" w:rsidRPr="00414385" w:rsidRDefault="00414385" w:rsidP="00414385">
            <w:pPr>
              <w:rPr>
                <w:rFonts w:eastAsia="等线"/>
              </w:rPr>
            </w:pPr>
          </w:p>
        </w:tc>
        <w:tc>
          <w:tcPr>
            <w:tcW w:w="933" w:type="pct"/>
          </w:tcPr>
          <w:p w14:paraId="1DF8B38D" w14:textId="77777777" w:rsidR="00414385" w:rsidRPr="00414385" w:rsidRDefault="00414385" w:rsidP="00414385">
            <w:pPr>
              <w:rPr>
                <w:rFonts w:eastAsia="等线"/>
              </w:rPr>
            </w:pPr>
          </w:p>
        </w:tc>
        <w:tc>
          <w:tcPr>
            <w:tcW w:w="933" w:type="pct"/>
          </w:tcPr>
          <w:p w14:paraId="690CE48A" w14:textId="77777777" w:rsidR="00414385" w:rsidRPr="00414385" w:rsidRDefault="00414385" w:rsidP="00414385">
            <w:pPr>
              <w:rPr>
                <w:rFonts w:eastAsia="等线"/>
              </w:rPr>
            </w:pPr>
          </w:p>
        </w:tc>
        <w:tc>
          <w:tcPr>
            <w:tcW w:w="932" w:type="pct"/>
          </w:tcPr>
          <w:p w14:paraId="2EA86471" w14:textId="77777777" w:rsidR="00414385" w:rsidRPr="00414385" w:rsidRDefault="00414385" w:rsidP="00414385">
            <w:pPr>
              <w:rPr>
                <w:rFonts w:eastAsia="等线"/>
              </w:rPr>
            </w:pPr>
          </w:p>
        </w:tc>
      </w:tr>
      <w:tr w:rsidR="00414385" w:rsidRPr="00414385" w14:paraId="24D93459" w14:textId="77777777" w:rsidTr="008B192A">
        <w:tc>
          <w:tcPr>
            <w:tcW w:w="1269" w:type="pct"/>
          </w:tcPr>
          <w:p w14:paraId="6CC75605" w14:textId="77777777" w:rsidR="00414385" w:rsidRPr="00414385" w:rsidRDefault="00414385" w:rsidP="00414385">
            <w:pPr>
              <w:ind w:leftChars="150" w:left="315"/>
              <w:rPr>
                <w:rFonts w:eastAsia="等线"/>
              </w:rPr>
            </w:pPr>
            <w:r w:rsidRPr="00414385">
              <w:rPr>
                <w:rFonts w:eastAsia="等线" w:hint="eastAsia"/>
              </w:rPr>
              <w:t>M</w:t>
            </w:r>
            <w:r w:rsidRPr="00414385">
              <w:rPr>
                <w:rFonts w:eastAsia="等线"/>
              </w:rPr>
              <w:t>ost</w:t>
            </w:r>
          </w:p>
        </w:tc>
        <w:tc>
          <w:tcPr>
            <w:tcW w:w="933" w:type="pct"/>
          </w:tcPr>
          <w:p w14:paraId="363BF661" w14:textId="69ADDC43" w:rsidR="00414385" w:rsidRPr="00414385" w:rsidRDefault="00231639" w:rsidP="00414385">
            <w:pPr>
              <w:rPr>
                <w:rFonts w:eastAsia="等线"/>
              </w:rPr>
            </w:pPr>
            <w:r w:rsidRPr="00231639">
              <w:rPr>
                <w:rFonts w:eastAsia="等线"/>
              </w:rPr>
              <w:t>1 (reference)</w:t>
            </w:r>
          </w:p>
        </w:tc>
        <w:tc>
          <w:tcPr>
            <w:tcW w:w="933" w:type="pct"/>
          </w:tcPr>
          <w:p w14:paraId="3567A4C1" w14:textId="3DF87AD9" w:rsidR="00414385" w:rsidRPr="00414385" w:rsidRDefault="00231639" w:rsidP="00414385">
            <w:pPr>
              <w:rPr>
                <w:rFonts w:eastAsia="等线"/>
              </w:rPr>
            </w:pPr>
            <w:r w:rsidRPr="00231639">
              <w:rPr>
                <w:rFonts w:eastAsia="等线"/>
              </w:rPr>
              <w:t>1 (reference)</w:t>
            </w:r>
          </w:p>
        </w:tc>
        <w:tc>
          <w:tcPr>
            <w:tcW w:w="933" w:type="pct"/>
          </w:tcPr>
          <w:p w14:paraId="64285ED2" w14:textId="65716537" w:rsidR="00414385" w:rsidRPr="00414385" w:rsidRDefault="00231639" w:rsidP="00414385">
            <w:pPr>
              <w:rPr>
                <w:rFonts w:eastAsia="等线"/>
              </w:rPr>
            </w:pPr>
            <w:r w:rsidRPr="00231639">
              <w:rPr>
                <w:rFonts w:eastAsia="等线"/>
              </w:rPr>
              <w:t>1 (reference)</w:t>
            </w:r>
          </w:p>
        </w:tc>
        <w:tc>
          <w:tcPr>
            <w:tcW w:w="932" w:type="pct"/>
          </w:tcPr>
          <w:p w14:paraId="7BCA8EE7" w14:textId="6FC4F52E" w:rsidR="00414385" w:rsidRPr="00414385" w:rsidRDefault="00231639" w:rsidP="00414385">
            <w:pPr>
              <w:rPr>
                <w:rFonts w:eastAsia="等线"/>
              </w:rPr>
            </w:pPr>
            <w:r w:rsidRPr="00231639">
              <w:rPr>
                <w:rFonts w:eastAsia="等线"/>
              </w:rPr>
              <w:t>1 (reference)</w:t>
            </w:r>
          </w:p>
        </w:tc>
      </w:tr>
      <w:tr w:rsidR="00414385" w:rsidRPr="00414385" w14:paraId="0988158E" w14:textId="77777777" w:rsidTr="008B192A">
        <w:tc>
          <w:tcPr>
            <w:tcW w:w="1269" w:type="pct"/>
          </w:tcPr>
          <w:p w14:paraId="3BB9FAB2" w14:textId="77777777" w:rsidR="00414385" w:rsidRPr="00414385" w:rsidRDefault="00414385" w:rsidP="00414385">
            <w:pPr>
              <w:ind w:leftChars="150" w:left="315"/>
              <w:rPr>
                <w:rFonts w:eastAsia="等线"/>
              </w:rPr>
            </w:pPr>
            <w:r w:rsidRPr="00414385">
              <w:rPr>
                <w:rFonts w:eastAsia="等线" w:hint="eastAsia"/>
              </w:rPr>
              <w:t>A</w:t>
            </w:r>
            <w:r w:rsidRPr="00414385">
              <w:rPr>
                <w:rFonts w:eastAsia="等线"/>
              </w:rPr>
              <w:t>verage</w:t>
            </w:r>
          </w:p>
        </w:tc>
        <w:tc>
          <w:tcPr>
            <w:tcW w:w="933" w:type="pct"/>
          </w:tcPr>
          <w:p w14:paraId="68D359A0" w14:textId="2BFE5ECF" w:rsidR="00414385" w:rsidRPr="00414385" w:rsidRDefault="00632E43" w:rsidP="00414385">
            <w:pPr>
              <w:rPr>
                <w:rFonts w:eastAsia="等线"/>
              </w:rPr>
            </w:pPr>
            <w:r>
              <w:rPr>
                <w:rFonts w:eastAsia="等线" w:hint="eastAsia"/>
              </w:rPr>
              <w:t>0</w:t>
            </w:r>
            <w:r>
              <w:rPr>
                <w:rFonts w:eastAsia="等线"/>
              </w:rPr>
              <w:t>.88 (0.73 to 1.05)</w:t>
            </w:r>
          </w:p>
        </w:tc>
        <w:tc>
          <w:tcPr>
            <w:tcW w:w="933" w:type="pct"/>
          </w:tcPr>
          <w:p w14:paraId="0F223C99" w14:textId="26D4260B" w:rsidR="00414385" w:rsidRPr="00414385" w:rsidRDefault="003E69ED" w:rsidP="00414385">
            <w:pPr>
              <w:rPr>
                <w:rFonts w:eastAsia="等线"/>
              </w:rPr>
            </w:pPr>
            <w:r>
              <w:rPr>
                <w:rFonts w:eastAsia="等线" w:hint="eastAsia"/>
              </w:rPr>
              <w:t>0</w:t>
            </w:r>
            <w:r>
              <w:rPr>
                <w:rFonts w:eastAsia="等线"/>
              </w:rPr>
              <w:t>.67 (0.52 to 0.87)</w:t>
            </w:r>
          </w:p>
        </w:tc>
        <w:tc>
          <w:tcPr>
            <w:tcW w:w="933" w:type="pct"/>
          </w:tcPr>
          <w:p w14:paraId="2F7B7B85" w14:textId="0114ECBB" w:rsidR="00414385" w:rsidRPr="00414385" w:rsidRDefault="004738B6" w:rsidP="00414385">
            <w:pPr>
              <w:rPr>
                <w:rFonts w:eastAsia="等线"/>
              </w:rPr>
            </w:pPr>
            <w:r>
              <w:rPr>
                <w:rFonts w:eastAsia="等线" w:hint="eastAsia"/>
              </w:rPr>
              <w:t>0</w:t>
            </w:r>
            <w:r>
              <w:rPr>
                <w:rFonts w:eastAsia="等线"/>
              </w:rPr>
              <w:t>.84 (0.76 to 0.92)</w:t>
            </w:r>
          </w:p>
        </w:tc>
        <w:tc>
          <w:tcPr>
            <w:tcW w:w="932" w:type="pct"/>
          </w:tcPr>
          <w:p w14:paraId="2F3E712A" w14:textId="7D24DFAD" w:rsidR="00414385" w:rsidRPr="00414385" w:rsidRDefault="00FD3D75" w:rsidP="00414385">
            <w:pPr>
              <w:rPr>
                <w:rFonts w:eastAsia="等线"/>
              </w:rPr>
            </w:pPr>
            <w:r>
              <w:rPr>
                <w:rFonts w:eastAsia="等线" w:hint="eastAsia"/>
              </w:rPr>
              <w:t>0</w:t>
            </w:r>
            <w:r>
              <w:rPr>
                <w:rFonts w:eastAsia="等线"/>
              </w:rPr>
              <w:t>.52</w:t>
            </w:r>
            <w:r w:rsidR="002E1C0A">
              <w:rPr>
                <w:rFonts w:eastAsia="等线"/>
              </w:rPr>
              <w:t xml:space="preserve"> (0.41 to 0.66)</w:t>
            </w:r>
          </w:p>
        </w:tc>
      </w:tr>
      <w:tr w:rsidR="00414385" w:rsidRPr="00414385" w14:paraId="07F501A9" w14:textId="77777777" w:rsidTr="008B192A">
        <w:tc>
          <w:tcPr>
            <w:tcW w:w="1269" w:type="pct"/>
          </w:tcPr>
          <w:p w14:paraId="44AF8C07" w14:textId="77777777" w:rsidR="00414385" w:rsidRPr="00414385" w:rsidRDefault="00414385" w:rsidP="00414385">
            <w:pPr>
              <w:ind w:leftChars="150" w:left="315"/>
              <w:rPr>
                <w:rFonts w:eastAsia="等线"/>
              </w:rPr>
            </w:pPr>
            <w:r w:rsidRPr="00414385">
              <w:rPr>
                <w:rFonts w:eastAsia="等线" w:hint="eastAsia"/>
              </w:rPr>
              <w:t>L</w:t>
            </w:r>
            <w:r w:rsidRPr="00414385">
              <w:rPr>
                <w:rFonts w:eastAsia="等线"/>
              </w:rPr>
              <w:t>east</w:t>
            </w:r>
          </w:p>
        </w:tc>
        <w:tc>
          <w:tcPr>
            <w:tcW w:w="933" w:type="pct"/>
          </w:tcPr>
          <w:p w14:paraId="1D9BBF2A" w14:textId="68ED2F40" w:rsidR="00414385" w:rsidRPr="00414385" w:rsidRDefault="00632E43" w:rsidP="00414385">
            <w:pPr>
              <w:rPr>
                <w:rFonts w:eastAsia="等线"/>
              </w:rPr>
            </w:pPr>
            <w:r>
              <w:rPr>
                <w:rFonts w:eastAsia="等线" w:hint="eastAsia"/>
              </w:rPr>
              <w:t>0</w:t>
            </w:r>
            <w:r>
              <w:rPr>
                <w:rFonts w:eastAsia="等线"/>
              </w:rPr>
              <w:t>.65 (</w:t>
            </w:r>
            <w:r w:rsidR="00BF0A7E">
              <w:rPr>
                <w:rFonts w:eastAsia="等线"/>
              </w:rPr>
              <w:t>0.55 to 0.78</w:t>
            </w:r>
            <w:r>
              <w:rPr>
                <w:rFonts w:eastAsia="等线"/>
              </w:rPr>
              <w:t>)</w:t>
            </w:r>
          </w:p>
        </w:tc>
        <w:tc>
          <w:tcPr>
            <w:tcW w:w="933" w:type="pct"/>
          </w:tcPr>
          <w:p w14:paraId="7B0160D5" w14:textId="6F1BF3A4" w:rsidR="00414385" w:rsidRPr="00414385" w:rsidRDefault="003E69ED" w:rsidP="00414385">
            <w:pPr>
              <w:rPr>
                <w:rFonts w:eastAsia="等线"/>
              </w:rPr>
            </w:pPr>
            <w:r>
              <w:rPr>
                <w:rFonts w:eastAsia="等线" w:hint="eastAsia"/>
              </w:rPr>
              <w:t>0</w:t>
            </w:r>
            <w:r>
              <w:rPr>
                <w:rFonts w:eastAsia="等线"/>
              </w:rPr>
              <w:t>.36 (0.27 to 0.47)</w:t>
            </w:r>
          </w:p>
        </w:tc>
        <w:tc>
          <w:tcPr>
            <w:tcW w:w="933" w:type="pct"/>
          </w:tcPr>
          <w:p w14:paraId="7EECBC84" w14:textId="18AF6684" w:rsidR="00414385" w:rsidRPr="00414385" w:rsidRDefault="004738B6" w:rsidP="00414385">
            <w:pPr>
              <w:rPr>
                <w:rFonts w:eastAsia="等线"/>
              </w:rPr>
            </w:pPr>
            <w:r>
              <w:rPr>
                <w:rFonts w:eastAsia="等线" w:hint="eastAsia"/>
              </w:rPr>
              <w:t>0</w:t>
            </w:r>
            <w:r>
              <w:rPr>
                <w:rFonts w:eastAsia="等线"/>
              </w:rPr>
              <w:t>.69 (0.63 to 0.76)</w:t>
            </w:r>
          </w:p>
        </w:tc>
        <w:tc>
          <w:tcPr>
            <w:tcW w:w="932" w:type="pct"/>
          </w:tcPr>
          <w:p w14:paraId="5B091EF2" w14:textId="20C55BE6" w:rsidR="00414385" w:rsidRPr="00414385" w:rsidRDefault="00FD3D75" w:rsidP="00414385">
            <w:pPr>
              <w:rPr>
                <w:rFonts w:eastAsia="等线"/>
              </w:rPr>
            </w:pPr>
            <w:r>
              <w:rPr>
                <w:rFonts w:eastAsia="等线" w:hint="eastAsia"/>
              </w:rPr>
              <w:t>0</w:t>
            </w:r>
            <w:r>
              <w:rPr>
                <w:rFonts w:eastAsia="等线"/>
              </w:rPr>
              <w:t>.36</w:t>
            </w:r>
            <w:r w:rsidR="002E1C0A">
              <w:rPr>
                <w:rFonts w:eastAsia="等线"/>
              </w:rPr>
              <w:t xml:space="preserve"> (0.29 to 0.45)</w:t>
            </w:r>
          </w:p>
        </w:tc>
      </w:tr>
      <w:tr w:rsidR="00414385" w:rsidRPr="00414385" w14:paraId="4ECD31EB" w14:textId="77777777" w:rsidTr="008B192A">
        <w:tc>
          <w:tcPr>
            <w:tcW w:w="1269" w:type="pct"/>
          </w:tcPr>
          <w:p w14:paraId="5D4D5868" w14:textId="77777777" w:rsidR="00414385" w:rsidRPr="00414385" w:rsidRDefault="00414385" w:rsidP="00414385">
            <w:pPr>
              <w:rPr>
                <w:rFonts w:eastAsia="等线"/>
                <w:b/>
                <w:bCs/>
              </w:rPr>
            </w:pPr>
            <w:r w:rsidRPr="00414385">
              <w:rPr>
                <w:rFonts w:eastAsia="等线"/>
                <w:b/>
                <w:bCs/>
              </w:rPr>
              <w:t>BMI</w:t>
            </w:r>
          </w:p>
        </w:tc>
        <w:tc>
          <w:tcPr>
            <w:tcW w:w="933" w:type="pct"/>
          </w:tcPr>
          <w:p w14:paraId="7B456778" w14:textId="6B43248C" w:rsidR="00414385" w:rsidRPr="00414385" w:rsidRDefault="00335D8B" w:rsidP="00414385">
            <w:pPr>
              <w:rPr>
                <w:rFonts w:eastAsia="等线"/>
              </w:rPr>
            </w:pPr>
            <w:r>
              <w:rPr>
                <w:rFonts w:eastAsia="等线" w:hint="eastAsia"/>
              </w:rPr>
              <w:t>1</w:t>
            </w:r>
            <w:r>
              <w:rPr>
                <w:rFonts w:eastAsia="等线"/>
              </w:rPr>
              <w:t>.03 (1.02 to 1.04)</w:t>
            </w:r>
          </w:p>
        </w:tc>
        <w:tc>
          <w:tcPr>
            <w:tcW w:w="933" w:type="pct"/>
          </w:tcPr>
          <w:p w14:paraId="309F50B2" w14:textId="56F31EFC" w:rsidR="00414385" w:rsidRPr="00414385" w:rsidRDefault="00246BE6" w:rsidP="00414385">
            <w:pPr>
              <w:rPr>
                <w:rFonts w:eastAsia="等线"/>
              </w:rPr>
            </w:pPr>
            <w:r>
              <w:rPr>
                <w:rFonts w:eastAsia="等线" w:hint="eastAsia"/>
              </w:rPr>
              <w:t>1</w:t>
            </w:r>
            <w:r>
              <w:rPr>
                <w:rFonts w:eastAsia="等线"/>
              </w:rPr>
              <w:t>.06 (1.05 to 1.08)</w:t>
            </w:r>
          </w:p>
        </w:tc>
        <w:tc>
          <w:tcPr>
            <w:tcW w:w="933" w:type="pct"/>
          </w:tcPr>
          <w:p w14:paraId="6AE777EE" w14:textId="07ACC866" w:rsidR="00414385" w:rsidRPr="00414385" w:rsidRDefault="00170A02" w:rsidP="00414385">
            <w:pPr>
              <w:rPr>
                <w:rFonts w:eastAsia="等线"/>
              </w:rPr>
            </w:pPr>
            <w:r>
              <w:rPr>
                <w:rFonts w:eastAsia="等线" w:hint="eastAsia"/>
              </w:rPr>
              <w:t>1</w:t>
            </w:r>
            <w:r>
              <w:rPr>
                <w:rFonts w:eastAsia="等线"/>
              </w:rPr>
              <w:t xml:space="preserve">,02 </w:t>
            </w:r>
            <w:r w:rsidR="00FF0E76">
              <w:rPr>
                <w:rFonts w:eastAsia="等线"/>
              </w:rPr>
              <w:t>(1.01 to 1.03)</w:t>
            </w:r>
          </w:p>
        </w:tc>
        <w:tc>
          <w:tcPr>
            <w:tcW w:w="932" w:type="pct"/>
          </w:tcPr>
          <w:p w14:paraId="4CF0D94D" w14:textId="06EBF5F5" w:rsidR="00414385" w:rsidRPr="00414385" w:rsidRDefault="00DB1BDA" w:rsidP="00414385">
            <w:pPr>
              <w:rPr>
                <w:rFonts w:eastAsia="等线"/>
              </w:rPr>
            </w:pPr>
            <w:r>
              <w:rPr>
                <w:rFonts w:eastAsia="等线" w:hint="eastAsia"/>
              </w:rPr>
              <w:t>1</w:t>
            </w:r>
            <w:r>
              <w:rPr>
                <w:rFonts w:eastAsia="等线"/>
              </w:rPr>
              <w:t>.08 (1.07 to 1.10)</w:t>
            </w:r>
          </w:p>
        </w:tc>
      </w:tr>
      <w:tr w:rsidR="00414385" w:rsidRPr="00414385" w14:paraId="617D781C" w14:textId="77777777" w:rsidTr="008B192A">
        <w:tc>
          <w:tcPr>
            <w:tcW w:w="1269" w:type="pct"/>
          </w:tcPr>
          <w:p w14:paraId="5030D754" w14:textId="77777777" w:rsidR="00414385" w:rsidRPr="00414385" w:rsidRDefault="00414385" w:rsidP="00414385">
            <w:pPr>
              <w:rPr>
                <w:rFonts w:eastAsia="等线"/>
                <w:b/>
                <w:bCs/>
              </w:rPr>
            </w:pPr>
            <w:r w:rsidRPr="00414385">
              <w:rPr>
                <w:rFonts w:eastAsia="等线"/>
                <w:b/>
                <w:bCs/>
              </w:rPr>
              <w:t>Lifestyle behaviors</w:t>
            </w:r>
          </w:p>
        </w:tc>
        <w:tc>
          <w:tcPr>
            <w:tcW w:w="933" w:type="pct"/>
          </w:tcPr>
          <w:p w14:paraId="7CC186EE" w14:textId="77777777" w:rsidR="00414385" w:rsidRPr="00414385" w:rsidRDefault="00414385" w:rsidP="00414385">
            <w:pPr>
              <w:rPr>
                <w:rFonts w:eastAsia="等线"/>
              </w:rPr>
            </w:pPr>
          </w:p>
        </w:tc>
        <w:tc>
          <w:tcPr>
            <w:tcW w:w="933" w:type="pct"/>
          </w:tcPr>
          <w:p w14:paraId="27625B5D" w14:textId="77777777" w:rsidR="00414385" w:rsidRPr="00414385" w:rsidRDefault="00414385" w:rsidP="00414385">
            <w:pPr>
              <w:rPr>
                <w:rFonts w:eastAsia="等线"/>
              </w:rPr>
            </w:pPr>
          </w:p>
        </w:tc>
        <w:tc>
          <w:tcPr>
            <w:tcW w:w="933" w:type="pct"/>
          </w:tcPr>
          <w:p w14:paraId="0357BEDA" w14:textId="77777777" w:rsidR="00414385" w:rsidRPr="00414385" w:rsidRDefault="00414385" w:rsidP="00414385">
            <w:pPr>
              <w:rPr>
                <w:rFonts w:eastAsia="等线"/>
              </w:rPr>
            </w:pPr>
          </w:p>
        </w:tc>
        <w:tc>
          <w:tcPr>
            <w:tcW w:w="932" w:type="pct"/>
          </w:tcPr>
          <w:p w14:paraId="58417049" w14:textId="77777777" w:rsidR="00414385" w:rsidRPr="00414385" w:rsidRDefault="00414385" w:rsidP="00414385">
            <w:pPr>
              <w:rPr>
                <w:rFonts w:eastAsia="等线"/>
              </w:rPr>
            </w:pPr>
          </w:p>
        </w:tc>
      </w:tr>
      <w:tr w:rsidR="00414385" w:rsidRPr="00414385" w14:paraId="19DC3699" w14:textId="77777777" w:rsidTr="008B192A">
        <w:tc>
          <w:tcPr>
            <w:tcW w:w="1269" w:type="pct"/>
          </w:tcPr>
          <w:p w14:paraId="2575B0FA" w14:textId="77777777" w:rsidR="00414385" w:rsidRPr="00414385" w:rsidRDefault="00414385" w:rsidP="00414385">
            <w:pPr>
              <w:ind w:leftChars="50" w:left="105"/>
              <w:rPr>
                <w:rFonts w:eastAsia="等线"/>
              </w:rPr>
            </w:pPr>
            <w:r w:rsidRPr="00414385">
              <w:rPr>
                <w:rFonts w:eastAsia="等线"/>
              </w:rPr>
              <w:t>Smoking status</w:t>
            </w:r>
          </w:p>
        </w:tc>
        <w:tc>
          <w:tcPr>
            <w:tcW w:w="933" w:type="pct"/>
          </w:tcPr>
          <w:p w14:paraId="2F132264" w14:textId="77777777" w:rsidR="00414385" w:rsidRPr="00414385" w:rsidRDefault="00414385" w:rsidP="00414385">
            <w:pPr>
              <w:rPr>
                <w:rFonts w:eastAsia="等线"/>
              </w:rPr>
            </w:pPr>
          </w:p>
        </w:tc>
        <w:tc>
          <w:tcPr>
            <w:tcW w:w="933" w:type="pct"/>
          </w:tcPr>
          <w:p w14:paraId="0C1B1951" w14:textId="77777777" w:rsidR="00414385" w:rsidRPr="00414385" w:rsidRDefault="00414385" w:rsidP="00414385">
            <w:pPr>
              <w:rPr>
                <w:rFonts w:eastAsia="等线"/>
              </w:rPr>
            </w:pPr>
          </w:p>
        </w:tc>
        <w:tc>
          <w:tcPr>
            <w:tcW w:w="933" w:type="pct"/>
          </w:tcPr>
          <w:p w14:paraId="06A6FABE" w14:textId="77777777" w:rsidR="00414385" w:rsidRPr="00414385" w:rsidRDefault="00414385" w:rsidP="00414385">
            <w:pPr>
              <w:rPr>
                <w:rFonts w:eastAsia="等线"/>
              </w:rPr>
            </w:pPr>
          </w:p>
        </w:tc>
        <w:tc>
          <w:tcPr>
            <w:tcW w:w="932" w:type="pct"/>
          </w:tcPr>
          <w:p w14:paraId="4EEDF4FC" w14:textId="77777777" w:rsidR="00414385" w:rsidRPr="00414385" w:rsidRDefault="00414385" w:rsidP="00414385">
            <w:pPr>
              <w:rPr>
                <w:rFonts w:eastAsia="等线"/>
              </w:rPr>
            </w:pPr>
          </w:p>
        </w:tc>
      </w:tr>
      <w:tr w:rsidR="00414385" w:rsidRPr="00414385" w14:paraId="4838C4AC" w14:textId="77777777" w:rsidTr="008B192A">
        <w:tc>
          <w:tcPr>
            <w:tcW w:w="1269" w:type="pct"/>
          </w:tcPr>
          <w:p w14:paraId="30275743" w14:textId="77777777" w:rsidR="00414385" w:rsidRPr="00414385" w:rsidRDefault="00414385" w:rsidP="00414385">
            <w:pPr>
              <w:ind w:leftChars="150" w:left="315"/>
              <w:rPr>
                <w:rFonts w:eastAsia="等线"/>
              </w:rPr>
            </w:pPr>
            <w:r w:rsidRPr="00414385">
              <w:rPr>
                <w:rFonts w:eastAsia="等线"/>
              </w:rPr>
              <w:t>Current</w:t>
            </w:r>
          </w:p>
        </w:tc>
        <w:tc>
          <w:tcPr>
            <w:tcW w:w="933" w:type="pct"/>
          </w:tcPr>
          <w:p w14:paraId="704B6A59" w14:textId="442C5B1B" w:rsidR="00414385" w:rsidRPr="00414385" w:rsidRDefault="00231639" w:rsidP="00414385">
            <w:pPr>
              <w:rPr>
                <w:rFonts w:eastAsia="等线"/>
              </w:rPr>
            </w:pPr>
            <w:r w:rsidRPr="00231639">
              <w:rPr>
                <w:rFonts w:eastAsia="等线"/>
              </w:rPr>
              <w:t>1 (reference)</w:t>
            </w:r>
          </w:p>
        </w:tc>
        <w:tc>
          <w:tcPr>
            <w:tcW w:w="933" w:type="pct"/>
          </w:tcPr>
          <w:p w14:paraId="183BBD57" w14:textId="0E2E4FC7" w:rsidR="00414385" w:rsidRPr="00414385" w:rsidRDefault="00231639" w:rsidP="00414385">
            <w:pPr>
              <w:rPr>
                <w:rFonts w:eastAsia="等线"/>
              </w:rPr>
            </w:pPr>
            <w:r w:rsidRPr="00231639">
              <w:rPr>
                <w:rFonts w:eastAsia="等线"/>
              </w:rPr>
              <w:t>1 (reference)</w:t>
            </w:r>
          </w:p>
        </w:tc>
        <w:tc>
          <w:tcPr>
            <w:tcW w:w="933" w:type="pct"/>
          </w:tcPr>
          <w:p w14:paraId="46DB6063" w14:textId="4011D30A" w:rsidR="00414385" w:rsidRPr="00414385" w:rsidRDefault="00231639" w:rsidP="00414385">
            <w:pPr>
              <w:rPr>
                <w:rFonts w:eastAsia="等线"/>
              </w:rPr>
            </w:pPr>
            <w:r w:rsidRPr="00231639">
              <w:rPr>
                <w:rFonts w:eastAsia="等线"/>
              </w:rPr>
              <w:t>1 (reference)</w:t>
            </w:r>
          </w:p>
        </w:tc>
        <w:tc>
          <w:tcPr>
            <w:tcW w:w="932" w:type="pct"/>
          </w:tcPr>
          <w:p w14:paraId="690D8F21" w14:textId="09DD0B89" w:rsidR="00414385" w:rsidRPr="00414385" w:rsidRDefault="00231639" w:rsidP="00414385">
            <w:pPr>
              <w:rPr>
                <w:rFonts w:eastAsia="等线"/>
              </w:rPr>
            </w:pPr>
            <w:r w:rsidRPr="00231639">
              <w:rPr>
                <w:rFonts w:eastAsia="等线"/>
              </w:rPr>
              <w:t>1 (reference)</w:t>
            </w:r>
          </w:p>
        </w:tc>
      </w:tr>
      <w:tr w:rsidR="00414385" w:rsidRPr="00414385" w14:paraId="68E076FF" w14:textId="77777777" w:rsidTr="008B192A">
        <w:tc>
          <w:tcPr>
            <w:tcW w:w="1269" w:type="pct"/>
          </w:tcPr>
          <w:p w14:paraId="44DDD29A" w14:textId="77777777" w:rsidR="00414385" w:rsidRPr="00414385" w:rsidRDefault="00414385" w:rsidP="00414385">
            <w:pPr>
              <w:ind w:leftChars="150" w:left="315"/>
              <w:rPr>
                <w:rFonts w:eastAsia="等线"/>
              </w:rPr>
            </w:pPr>
            <w:r w:rsidRPr="00414385">
              <w:rPr>
                <w:rFonts w:eastAsia="等线"/>
              </w:rPr>
              <w:t>Former</w:t>
            </w:r>
          </w:p>
        </w:tc>
        <w:tc>
          <w:tcPr>
            <w:tcW w:w="933" w:type="pct"/>
          </w:tcPr>
          <w:p w14:paraId="0CE528CD" w14:textId="76829D40" w:rsidR="00414385" w:rsidRPr="00414385" w:rsidRDefault="0000296C" w:rsidP="00414385">
            <w:pPr>
              <w:rPr>
                <w:rFonts w:eastAsia="等线"/>
              </w:rPr>
            </w:pPr>
            <w:r>
              <w:rPr>
                <w:rFonts w:eastAsia="等线" w:hint="eastAsia"/>
              </w:rPr>
              <w:t>0</w:t>
            </w:r>
            <w:r>
              <w:rPr>
                <w:rFonts w:eastAsia="等线"/>
              </w:rPr>
              <w:t>.67 (0.53 to 0.84)</w:t>
            </w:r>
          </w:p>
        </w:tc>
        <w:tc>
          <w:tcPr>
            <w:tcW w:w="933" w:type="pct"/>
          </w:tcPr>
          <w:p w14:paraId="4E5B058E" w14:textId="736C73F1" w:rsidR="00414385" w:rsidRPr="00414385" w:rsidRDefault="00C823CF" w:rsidP="00414385">
            <w:pPr>
              <w:rPr>
                <w:rFonts w:eastAsia="等线"/>
              </w:rPr>
            </w:pPr>
            <w:r>
              <w:rPr>
                <w:rFonts w:eastAsia="等线" w:hint="eastAsia"/>
              </w:rPr>
              <w:t>0</w:t>
            </w:r>
            <w:r>
              <w:rPr>
                <w:rFonts w:eastAsia="等线"/>
              </w:rPr>
              <w:t>.43 (0.32 to 0.58)</w:t>
            </w:r>
          </w:p>
        </w:tc>
        <w:tc>
          <w:tcPr>
            <w:tcW w:w="933" w:type="pct"/>
          </w:tcPr>
          <w:p w14:paraId="14F10490" w14:textId="6F4B416C" w:rsidR="00414385" w:rsidRPr="00414385" w:rsidRDefault="008D597E" w:rsidP="00414385">
            <w:pPr>
              <w:rPr>
                <w:rFonts w:eastAsia="等线"/>
              </w:rPr>
            </w:pPr>
            <w:r>
              <w:rPr>
                <w:rFonts w:eastAsia="等线" w:hint="eastAsia"/>
              </w:rPr>
              <w:t>0</w:t>
            </w:r>
            <w:r>
              <w:rPr>
                <w:rFonts w:eastAsia="等线"/>
              </w:rPr>
              <w:t>.72 (0.64 to 0.80)</w:t>
            </w:r>
          </w:p>
        </w:tc>
        <w:tc>
          <w:tcPr>
            <w:tcW w:w="932" w:type="pct"/>
          </w:tcPr>
          <w:p w14:paraId="7D48B1F8" w14:textId="0DB52355" w:rsidR="00414385" w:rsidRPr="00414385" w:rsidRDefault="00184019" w:rsidP="00414385">
            <w:pPr>
              <w:rPr>
                <w:rFonts w:eastAsia="等线"/>
              </w:rPr>
            </w:pPr>
            <w:r>
              <w:rPr>
                <w:rFonts w:eastAsia="等线" w:hint="eastAsia"/>
              </w:rPr>
              <w:t>0</w:t>
            </w:r>
            <w:r>
              <w:rPr>
                <w:rFonts w:eastAsia="等线"/>
              </w:rPr>
              <w:t>.41 (0.32 to 0.54)</w:t>
            </w:r>
          </w:p>
        </w:tc>
      </w:tr>
      <w:tr w:rsidR="00414385" w:rsidRPr="00414385" w14:paraId="313BB0F5" w14:textId="77777777" w:rsidTr="008B192A">
        <w:tc>
          <w:tcPr>
            <w:tcW w:w="1269" w:type="pct"/>
          </w:tcPr>
          <w:p w14:paraId="0641F0E1" w14:textId="77777777" w:rsidR="00414385" w:rsidRPr="00414385" w:rsidRDefault="00414385" w:rsidP="00414385">
            <w:pPr>
              <w:ind w:leftChars="150" w:left="315"/>
              <w:rPr>
                <w:rFonts w:eastAsia="等线"/>
              </w:rPr>
            </w:pPr>
            <w:r w:rsidRPr="00414385">
              <w:rPr>
                <w:rFonts w:eastAsia="等线"/>
              </w:rPr>
              <w:t>Never</w:t>
            </w:r>
          </w:p>
        </w:tc>
        <w:tc>
          <w:tcPr>
            <w:tcW w:w="933" w:type="pct"/>
          </w:tcPr>
          <w:p w14:paraId="2AC28BDB" w14:textId="22EDA67C" w:rsidR="00414385" w:rsidRPr="00414385" w:rsidRDefault="0000296C" w:rsidP="00414385">
            <w:pPr>
              <w:rPr>
                <w:rFonts w:eastAsia="等线"/>
              </w:rPr>
            </w:pPr>
            <w:r>
              <w:rPr>
                <w:rFonts w:eastAsia="等线" w:hint="eastAsia"/>
              </w:rPr>
              <w:t>0</w:t>
            </w:r>
            <w:r>
              <w:rPr>
                <w:rFonts w:eastAsia="等线"/>
              </w:rPr>
              <w:t>.63 (0.50 to 0.79)</w:t>
            </w:r>
          </w:p>
        </w:tc>
        <w:tc>
          <w:tcPr>
            <w:tcW w:w="933" w:type="pct"/>
          </w:tcPr>
          <w:p w14:paraId="047C192B" w14:textId="773297F1" w:rsidR="00414385" w:rsidRPr="00414385" w:rsidRDefault="00C823CF" w:rsidP="00414385">
            <w:pPr>
              <w:rPr>
                <w:rFonts w:eastAsia="等线"/>
              </w:rPr>
            </w:pPr>
            <w:r>
              <w:rPr>
                <w:rFonts w:eastAsia="等线" w:hint="eastAsia"/>
              </w:rPr>
              <w:t>0</w:t>
            </w:r>
            <w:r>
              <w:rPr>
                <w:rFonts w:eastAsia="等线"/>
              </w:rPr>
              <w:t xml:space="preserve">.36 (0.27 to </w:t>
            </w:r>
            <w:r w:rsidR="005978EF">
              <w:rPr>
                <w:rFonts w:eastAsia="等线"/>
              </w:rPr>
              <w:t>0.49)</w:t>
            </w:r>
          </w:p>
        </w:tc>
        <w:tc>
          <w:tcPr>
            <w:tcW w:w="933" w:type="pct"/>
          </w:tcPr>
          <w:p w14:paraId="27DE3A79" w14:textId="05B953B3" w:rsidR="00414385" w:rsidRPr="00414385" w:rsidRDefault="008D597E" w:rsidP="00414385">
            <w:pPr>
              <w:rPr>
                <w:rFonts w:eastAsia="等线"/>
              </w:rPr>
            </w:pPr>
            <w:r>
              <w:rPr>
                <w:rFonts w:eastAsia="等线" w:hint="eastAsia"/>
              </w:rPr>
              <w:t>0</w:t>
            </w:r>
            <w:r>
              <w:rPr>
                <w:rFonts w:eastAsia="等线"/>
              </w:rPr>
              <w:t>.60 (0.54 to 0.68)</w:t>
            </w:r>
          </w:p>
        </w:tc>
        <w:tc>
          <w:tcPr>
            <w:tcW w:w="932" w:type="pct"/>
          </w:tcPr>
          <w:p w14:paraId="1376021C" w14:textId="72FD98EF" w:rsidR="00414385" w:rsidRPr="00414385" w:rsidRDefault="00184019" w:rsidP="00414385">
            <w:pPr>
              <w:rPr>
                <w:rFonts w:eastAsia="等线"/>
              </w:rPr>
            </w:pPr>
            <w:r>
              <w:rPr>
                <w:rFonts w:eastAsia="等线" w:hint="eastAsia"/>
              </w:rPr>
              <w:t>0</w:t>
            </w:r>
            <w:r>
              <w:rPr>
                <w:rFonts w:eastAsia="等线"/>
              </w:rPr>
              <w:t>.40 (0.31 to 0.52)</w:t>
            </w:r>
          </w:p>
        </w:tc>
      </w:tr>
      <w:tr w:rsidR="00414385" w:rsidRPr="00414385" w14:paraId="3553E323" w14:textId="77777777" w:rsidTr="008B192A">
        <w:tc>
          <w:tcPr>
            <w:tcW w:w="1269" w:type="pct"/>
          </w:tcPr>
          <w:p w14:paraId="5A00771A" w14:textId="77777777" w:rsidR="00414385" w:rsidRPr="00414385" w:rsidRDefault="00414385" w:rsidP="00414385">
            <w:pPr>
              <w:ind w:leftChars="50" w:left="105"/>
              <w:rPr>
                <w:rFonts w:eastAsia="等线"/>
              </w:rPr>
            </w:pPr>
            <w:r w:rsidRPr="00414385">
              <w:rPr>
                <w:rFonts w:eastAsia="等线"/>
              </w:rPr>
              <w:t>Alcohol consumption</w:t>
            </w:r>
          </w:p>
        </w:tc>
        <w:tc>
          <w:tcPr>
            <w:tcW w:w="933" w:type="pct"/>
          </w:tcPr>
          <w:p w14:paraId="5EE600F4" w14:textId="77777777" w:rsidR="00414385" w:rsidRPr="00414385" w:rsidRDefault="00414385" w:rsidP="00414385">
            <w:pPr>
              <w:rPr>
                <w:rFonts w:eastAsia="等线"/>
              </w:rPr>
            </w:pPr>
          </w:p>
        </w:tc>
        <w:tc>
          <w:tcPr>
            <w:tcW w:w="933" w:type="pct"/>
          </w:tcPr>
          <w:p w14:paraId="38BF68AF" w14:textId="77777777" w:rsidR="00414385" w:rsidRPr="00414385" w:rsidRDefault="00414385" w:rsidP="00414385">
            <w:pPr>
              <w:rPr>
                <w:rFonts w:eastAsia="等线"/>
              </w:rPr>
            </w:pPr>
          </w:p>
        </w:tc>
        <w:tc>
          <w:tcPr>
            <w:tcW w:w="933" w:type="pct"/>
          </w:tcPr>
          <w:p w14:paraId="221FC576" w14:textId="77777777" w:rsidR="00414385" w:rsidRPr="00414385" w:rsidRDefault="00414385" w:rsidP="00414385">
            <w:pPr>
              <w:rPr>
                <w:rFonts w:eastAsia="等线"/>
              </w:rPr>
            </w:pPr>
          </w:p>
        </w:tc>
        <w:tc>
          <w:tcPr>
            <w:tcW w:w="932" w:type="pct"/>
          </w:tcPr>
          <w:p w14:paraId="37E70913" w14:textId="77777777" w:rsidR="00414385" w:rsidRPr="00414385" w:rsidRDefault="00414385" w:rsidP="00414385">
            <w:pPr>
              <w:rPr>
                <w:rFonts w:eastAsia="等线"/>
              </w:rPr>
            </w:pPr>
          </w:p>
        </w:tc>
      </w:tr>
      <w:tr w:rsidR="00414385" w:rsidRPr="00414385" w14:paraId="0754CFCF" w14:textId="77777777" w:rsidTr="008B192A">
        <w:tc>
          <w:tcPr>
            <w:tcW w:w="1269" w:type="pct"/>
          </w:tcPr>
          <w:p w14:paraId="6E3D8942" w14:textId="674188EC" w:rsidR="00414385" w:rsidRPr="00414385" w:rsidRDefault="00442CE8" w:rsidP="00414385">
            <w:pPr>
              <w:ind w:leftChars="150" w:left="315"/>
              <w:rPr>
                <w:rFonts w:eastAsia="等线"/>
              </w:rPr>
            </w:pPr>
            <w:r w:rsidRPr="00414385">
              <w:rPr>
                <w:rFonts w:eastAsia="等线" w:hint="eastAsia"/>
              </w:rPr>
              <w:t>N</w:t>
            </w:r>
            <w:r w:rsidRPr="00414385">
              <w:rPr>
                <w:rFonts w:eastAsia="等线"/>
              </w:rPr>
              <w:t>ot heavy drinker</w:t>
            </w:r>
          </w:p>
        </w:tc>
        <w:tc>
          <w:tcPr>
            <w:tcW w:w="933" w:type="pct"/>
          </w:tcPr>
          <w:p w14:paraId="49C7971F" w14:textId="256DC1D1" w:rsidR="00414385" w:rsidRPr="00414385" w:rsidRDefault="000C12F2" w:rsidP="00414385">
            <w:pPr>
              <w:rPr>
                <w:rFonts w:eastAsia="等线"/>
              </w:rPr>
            </w:pPr>
            <w:r w:rsidRPr="000C12F2">
              <w:rPr>
                <w:rFonts w:eastAsia="等线"/>
              </w:rPr>
              <w:t>1 (reference)</w:t>
            </w:r>
          </w:p>
        </w:tc>
        <w:tc>
          <w:tcPr>
            <w:tcW w:w="933" w:type="pct"/>
          </w:tcPr>
          <w:p w14:paraId="08FD5AB4" w14:textId="0A33F66D" w:rsidR="00414385" w:rsidRPr="00414385" w:rsidRDefault="000C12F2" w:rsidP="00414385">
            <w:pPr>
              <w:rPr>
                <w:rFonts w:eastAsia="等线"/>
              </w:rPr>
            </w:pPr>
            <w:r w:rsidRPr="000C12F2">
              <w:rPr>
                <w:rFonts w:eastAsia="等线"/>
              </w:rPr>
              <w:t>1 (reference)</w:t>
            </w:r>
          </w:p>
        </w:tc>
        <w:tc>
          <w:tcPr>
            <w:tcW w:w="933" w:type="pct"/>
          </w:tcPr>
          <w:p w14:paraId="7A8D6814" w14:textId="08543F97" w:rsidR="00414385" w:rsidRPr="00414385" w:rsidRDefault="000C12F2" w:rsidP="00414385">
            <w:pPr>
              <w:rPr>
                <w:rFonts w:eastAsia="等线"/>
              </w:rPr>
            </w:pPr>
            <w:r w:rsidRPr="000C12F2">
              <w:rPr>
                <w:rFonts w:eastAsia="等线"/>
              </w:rPr>
              <w:t>1 (reference)</w:t>
            </w:r>
          </w:p>
        </w:tc>
        <w:tc>
          <w:tcPr>
            <w:tcW w:w="932" w:type="pct"/>
          </w:tcPr>
          <w:p w14:paraId="1DDECC6A" w14:textId="0894EE01" w:rsidR="00414385" w:rsidRPr="00414385" w:rsidRDefault="009237A6" w:rsidP="00414385">
            <w:pPr>
              <w:rPr>
                <w:rFonts w:eastAsia="等线"/>
              </w:rPr>
            </w:pPr>
            <w:r w:rsidRPr="009237A6">
              <w:rPr>
                <w:rFonts w:eastAsia="等线"/>
              </w:rPr>
              <w:t>1 (reference)</w:t>
            </w:r>
          </w:p>
        </w:tc>
      </w:tr>
      <w:tr w:rsidR="00414385" w:rsidRPr="00414385" w14:paraId="55E3E754" w14:textId="77777777" w:rsidTr="008B192A">
        <w:tc>
          <w:tcPr>
            <w:tcW w:w="1269" w:type="pct"/>
          </w:tcPr>
          <w:p w14:paraId="5BB4EEBF" w14:textId="73824297" w:rsidR="00414385" w:rsidRPr="00414385" w:rsidRDefault="00442CE8" w:rsidP="00414385">
            <w:pPr>
              <w:ind w:leftChars="150" w:left="315"/>
              <w:rPr>
                <w:rFonts w:eastAsia="等线"/>
              </w:rPr>
            </w:pPr>
            <w:r w:rsidRPr="00414385">
              <w:rPr>
                <w:rFonts w:eastAsia="等线" w:hint="eastAsia"/>
              </w:rPr>
              <w:t>H</w:t>
            </w:r>
            <w:r w:rsidRPr="00414385">
              <w:rPr>
                <w:rFonts w:eastAsia="等线"/>
              </w:rPr>
              <w:t>eavy drinker</w:t>
            </w:r>
          </w:p>
        </w:tc>
        <w:tc>
          <w:tcPr>
            <w:tcW w:w="933" w:type="pct"/>
          </w:tcPr>
          <w:p w14:paraId="4737F838" w14:textId="24C57779" w:rsidR="00414385" w:rsidRPr="00414385" w:rsidRDefault="00135A55" w:rsidP="00414385">
            <w:pPr>
              <w:rPr>
                <w:rFonts w:eastAsia="等线"/>
              </w:rPr>
            </w:pPr>
            <w:r>
              <w:rPr>
                <w:rFonts w:eastAsia="等线" w:hint="eastAsia"/>
              </w:rPr>
              <w:t>0</w:t>
            </w:r>
            <w:r>
              <w:rPr>
                <w:rFonts w:eastAsia="等线"/>
              </w:rPr>
              <w:t>.97 (0.73 to 1.29)</w:t>
            </w:r>
          </w:p>
        </w:tc>
        <w:tc>
          <w:tcPr>
            <w:tcW w:w="933" w:type="pct"/>
          </w:tcPr>
          <w:p w14:paraId="493A4639" w14:textId="17658A8D" w:rsidR="00414385" w:rsidRPr="00414385" w:rsidRDefault="00663C3E" w:rsidP="00414385">
            <w:pPr>
              <w:rPr>
                <w:rFonts w:eastAsia="等线"/>
              </w:rPr>
            </w:pPr>
            <w:r>
              <w:rPr>
                <w:rFonts w:eastAsia="等线" w:hint="eastAsia"/>
              </w:rPr>
              <w:t>1</w:t>
            </w:r>
            <w:r>
              <w:rPr>
                <w:rFonts w:eastAsia="等线"/>
              </w:rPr>
              <w:t>.18 (0.76 to 1.83)</w:t>
            </w:r>
          </w:p>
        </w:tc>
        <w:tc>
          <w:tcPr>
            <w:tcW w:w="933" w:type="pct"/>
          </w:tcPr>
          <w:p w14:paraId="5BA4D64B" w14:textId="0C57F795" w:rsidR="00414385" w:rsidRPr="00414385" w:rsidRDefault="002F49D2" w:rsidP="00414385">
            <w:pPr>
              <w:rPr>
                <w:rFonts w:eastAsia="等线"/>
              </w:rPr>
            </w:pPr>
            <w:r>
              <w:rPr>
                <w:rFonts w:eastAsia="等线" w:hint="eastAsia"/>
              </w:rPr>
              <w:t>0</w:t>
            </w:r>
            <w:r>
              <w:rPr>
                <w:rFonts w:eastAsia="等线"/>
              </w:rPr>
              <w:t>.95 (</w:t>
            </w:r>
            <w:r w:rsidR="000F2A53">
              <w:rPr>
                <w:rFonts w:eastAsia="等线"/>
              </w:rPr>
              <w:t>0.84 to 1.06)</w:t>
            </w:r>
          </w:p>
        </w:tc>
        <w:tc>
          <w:tcPr>
            <w:tcW w:w="932" w:type="pct"/>
          </w:tcPr>
          <w:p w14:paraId="5DBDD010" w14:textId="77F1F0D4" w:rsidR="00414385" w:rsidRPr="00414385" w:rsidRDefault="006724F2" w:rsidP="00414385">
            <w:pPr>
              <w:rPr>
                <w:rFonts w:eastAsia="等线"/>
              </w:rPr>
            </w:pPr>
            <w:r>
              <w:rPr>
                <w:rFonts w:eastAsia="等线" w:hint="eastAsia"/>
              </w:rPr>
              <w:t>1</w:t>
            </w:r>
            <w:r>
              <w:rPr>
                <w:rFonts w:eastAsia="等线"/>
              </w:rPr>
              <w:t>.</w:t>
            </w:r>
            <w:r w:rsidR="00E533E5">
              <w:rPr>
                <w:rFonts w:eastAsia="等线"/>
              </w:rPr>
              <w:t>55 (1.17 to 2.05)</w:t>
            </w:r>
          </w:p>
        </w:tc>
      </w:tr>
      <w:tr w:rsidR="00414385" w:rsidRPr="00414385" w14:paraId="0B2A305E" w14:textId="77777777" w:rsidTr="008B192A">
        <w:tc>
          <w:tcPr>
            <w:tcW w:w="1269" w:type="pct"/>
          </w:tcPr>
          <w:p w14:paraId="232E627A" w14:textId="77777777" w:rsidR="00414385" w:rsidRPr="00414385" w:rsidRDefault="00414385" w:rsidP="00414385">
            <w:pPr>
              <w:ind w:leftChars="50" w:left="105"/>
              <w:rPr>
                <w:rFonts w:eastAsia="等线"/>
              </w:rPr>
            </w:pPr>
            <w:r w:rsidRPr="00414385">
              <w:rPr>
                <w:rFonts w:eastAsia="等线" w:hint="eastAsia"/>
              </w:rPr>
              <w:t>P</w:t>
            </w:r>
            <w:r w:rsidRPr="00414385">
              <w:rPr>
                <w:rFonts w:eastAsia="等线"/>
              </w:rPr>
              <w:t>hysical activity</w:t>
            </w:r>
          </w:p>
        </w:tc>
        <w:tc>
          <w:tcPr>
            <w:tcW w:w="933" w:type="pct"/>
          </w:tcPr>
          <w:p w14:paraId="45849772" w14:textId="77777777" w:rsidR="00414385" w:rsidRPr="00414385" w:rsidRDefault="00414385" w:rsidP="00414385">
            <w:pPr>
              <w:rPr>
                <w:rFonts w:eastAsia="等线"/>
              </w:rPr>
            </w:pPr>
          </w:p>
        </w:tc>
        <w:tc>
          <w:tcPr>
            <w:tcW w:w="933" w:type="pct"/>
          </w:tcPr>
          <w:p w14:paraId="0AB2C1F1" w14:textId="77777777" w:rsidR="00414385" w:rsidRPr="00414385" w:rsidRDefault="00414385" w:rsidP="00414385">
            <w:pPr>
              <w:rPr>
                <w:rFonts w:eastAsia="等线"/>
              </w:rPr>
            </w:pPr>
          </w:p>
        </w:tc>
        <w:tc>
          <w:tcPr>
            <w:tcW w:w="933" w:type="pct"/>
          </w:tcPr>
          <w:p w14:paraId="06C6DFA5" w14:textId="77777777" w:rsidR="00414385" w:rsidRPr="00414385" w:rsidRDefault="00414385" w:rsidP="00414385">
            <w:pPr>
              <w:rPr>
                <w:rFonts w:eastAsia="等线"/>
              </w:rPr>
            </w:pPr>
          </w:p>
        </w:tc>
        <w:tc>
          <w:tcPr>
            <w:tcW w:w="932" w:type="pct"/>
          </w:tcPr>
          <w:p w14:paraId="167E6D0C" w14:textId="77777777" w:rsidR="00414385" w:rsidRPr="00414385" w:rsidRDefault="00414385" w:rsidP="00414385">
            <w:pPr>
              <w:rPr>
                <w:rFonts w:eastAsia="等线"/>
              </w:rPr>
            </w:pPr>
          </w:p>
        </w:tc>
      </w:tr>
      <w:tr w:rsidR="00414385" w:rsidRPr="00414385" w14:paraId="61111596" w14:textId="77777777" w:rsidTr="008B192A">
        <w:tc>
          <w:tcPr>
            <w:tcW w:w="1269" w:type="pct"/>
          </w:tcPr>
          <w:p w14:paraId="6C8E32CE" w14:textId="77777777" w:rsidR="00414385" w:rsidRPr="00414385" w:rsidRDefault="00414385" w:rsidP="00414385">
            <w:pPr>
              <w:ind w:leftChars="150" w:left="315"/>
              <w:rPr>
                <w:rFonts w:eastAsia="等线"/>
              </w:rPr>
            </w:pPr>
            <w:r w:rsidRPr="00414385">
              <w:rPr>
                <w:rFonts w:eastAsia="等线" w:hint="eastAsia"/>
              </w:rPr>
              <w:lastRenderedPageBreak/>
              <w:t>H</w:t>
            </w:r>
            <w:r w:rsidRPr="00414385">
              <w:rPr>
                <w:rFonts w:eastAsia="等线"/>
              </w:rPr>
              <w:t>igh</w:t>
            </w:r>
          </w:p>
        </w:tc>
        <w:tc>
          <w:tcPr>
            <w:tcW w:w="933" w:type="pct"/>
          </w:tcPr>
          <w:p w14:paraId="263FEC91" w14:textId="30466156" w:rsidR="00414385" w:rsidRPr="00414385" w:rsidRDefault="009237A6" w:rsidP="00414385">
            <w:pPr>
              <w:rPr>
                <w:rFonts w:eastAsia="等线"/>
              </w:rPr>
            </w:pPr>
            <w:r w:rsidRPr="009237A6">
              <w:rPr>
                <w:rFonts w:eastAsia="等线"/>
              </w:rPr>
              <w:t>1 (reference)</w:t>
            </w:r>
          </w:p>
        </w:tc>
        <w:tc>
          <w:tcPr>
            <w:tcW w:w="933" w:type="pct"/>
          </w:tcPr>
          <w:p w14:paraId="7D634785" w14:textId="34DEDAC4" w:rsidR="00414385" w:rsidRPr="00414385" w:rsidRDefault="009237A6" w:rsidP="00414385">
            <w:pPr>
              <w:rPr>
                <w:rFonts w:eastAsia="等线"/>
              </w:rPr>
            </w:pPr>
            <w:r w:rsidRPr="009237A6">
              <w:rPr>
                <w:rFonts w:eastAsia="等线"/>
              </w:rPr>
              <w:t>1 (reference)</w:t>
            </w:r>
          </w:p>
        </w:tc>
        <w:tc>
          <w:tcPr>
            <w:tcW w:w="933" w:type="pct"/>
          </w:tcPr>
          <w:p w14:paraId="64BBB924" w14:textId="5490AB9D" w:rsidR="00414385" w:rsidRPr="00414385" w:rsidRDefault="009237A6" w:rsidP="00414385">
            <w:pPr>
              <w:rPr>
                <w:rFonts w:eastAsia="等线"/>
              </w:rPr>
            </w:pPr>
            <w:r w:rsidRPr="009237A6">
              <w:rPr>
                <w:rFonts w:eastAsia="等线"/>
              </w:rPr>
              <w:t>1 (reference)</w:t>
            </w:r>
          </w:p>
        </w:tc>
        <w:tc>
          <w:tcPr>
            <w:tcW w:w="932" w:type="pct"/>
          </w:tcPr>
          <w:p w14:paraId="10BA95CA" w14:textId="29068B6F" w:rsidR="00414385" w:rsidRPr="00414385" w:rsidRDefault="009237A6" w:rsidP="00414385">
            <w:pPr>
              <w:rPr>
                <w:rFonts w:eastAsia="等线"/>
              </w:rPr>
            </w:pPr>
            <w:r w:rsidRPr="009237A6">
              <w:rPr>
                <w:rFonts w:eastAsia="等线"/>
              </w:rPr>
              <w:t>1 (reference)</w:t>
            </w:r>
          </w:p>
        </w:tc>
      </w:tr>
      <w:tr w:rsidR="00414385" w:rsidRPr="00414385" w14:paraId="633445AA" w14:textId="77777777" w:rsidTr="008B192A">
        <w:tc>
          <w:tcPr>
            <w:tcW w:w="1269" w:type="pct"/>
          </w:tcPr>
          <w:p w14:paraId="677605F7" w14:textId="77777777" w:rsidR="00414385" w:rsidRPr="00414385" w:rsidRDefault="00414385" w:rsidP="00414385">
            <w:pPr>
              <w:ind w:leftChars="150" w:left="315"/>
              <w:rPr>
                <w:rFonts w:eastAsia="等线"/>
              </w:rPr>
            </w:pPr>
            <w:r w:rsidRPr="00414385">
              <w:rPr>
                <w:rFonts w:eastAsia="等线" w:hint="eastAsia"/>
              </w:rPr>
              <w:t>M</w:t>
            </w:r>
            <w:r w:rsidRPr="00414385">
              <w:rPr>
                <w:rFonts w:eastAsia="等线"/>
              </w:rPr>
              <w:t>oderate</w:t>
            </w:r>
          </w:p>
        </w:tc>
        <w:tc>
          <w:tcPr>
            <w:tcW w:w="933" w:type="pct"/>
          </w:tcPr>
          <w:p w14:paraId="35CFB2D7" w14:textId="35F3606B" w:rsidR="00414385" w:rsidRPr="00414385" w:rsidRDefault="00A5634C" w:rsidP="00414385">
            <w:pPr>
              <w:rPr>
                <w:rFonts w:eastAsia="等线"/>
              </w:rPr>
            </w:pPr>
            <w:r>
              <w:rPr>
                <w:rFonts w:eastAsia="等线" w:hint="eastAsia"/>
              </w:rPr>
              <w:t>1</w:t>
            </w:r>
            <w:r>
              <w:rPr>
                <w:rFonts w:eastAsia="等线"/>
              </w:rPr>
              <w:t>.</w:t>
            </w:r>
            <w:r w:rsidR="00C0134A">
              <w:rPr>
                <w:rFonts w:eastAsia="等线"/>
              </w:rPr>
              <w:t>16</w:t>
            </w:r>
            <w:r>
              <w:rPr>
                <w:rFonts w:eastAsia="等线"/>
              </w:rPr>
              <w:t xml:space="preserve"> (</w:t>
            </w:r>
            <w:r w:rsidR="00C0134A">
              <w:rPr>
                <w:rFonts w:eastAsia="等线"/>
              </w:rPr>
              <w:t>0.98</w:t>
            </w:r>
            <w:r>
              <w:rPr>
                <w:rFonts w:eastAsia="等线"/>
              </w:rPr>
              <w:t xml:space="preserve"> to 1.3</w:t>
            </w:r>
            <w:r w:rsidR="00C0134A">
              <w:rPr>
                <w:rFonts w:eastAsia="等线"/>
              </w:rPr>
              <w:t>7</w:t>
            </w:r>
            <w:r>
              <w:rPr>
                <w:rFonts w:eastAsia="等线"/>
              </w:rPr>
              <w:t>)</w:t>
            </w:r>
          </w:p>
        </w:tc>
        <w:tc>
          <w:tcPr>
            <w:tcW w:w="933" w:type="pct"/>
          </w:tcPr>
          <w:p w14:paraId="7C0CC156" w14:textId="4D0A805F" w:rsidR="00414385" w:rsidRPr="00414385" w:rsidRDefault="00147D69" w:rsidP="00414385">
            <w:pPr>
              <w:rPr>
                <w:rFonts w:eastAsia="等线"/>
              </w:rPr>
            </w:pPr>
            <w:r>
              <w:rPr>
                <w:rFonts w:eastAsia="等线" w:hint="eastAsia"/>
              </w:rPr>
              <w:t>0</w:t>
            </w:r>
            <w:r>
              <w:rPr>
                <w:rFonts w:eastAsia="等线"/>
              </w:rPr>
              <w:t>.98 (0.73 to 1.31)</w:t>
            </w:r>
          </w:p>
        </w:tc>
        <w:tc>
          <w:tcPr>
            <w:tcW w:w="933" w:type="pct"/>
          </w:tcPr>
          <w:p w14:paraId="1061FB47" w14:textId="7031D19A" w:rsidR="00414385" w:rsidRPr="00414385" w:rsidRDefault="009409BD" w:rsidP="00414385">
            <w:pPr>
              <w:rPr>
                <w:rFonts w:eastAsia="等线"/>
              </w:rPr>
            </w:pPr>
            <w:r>
              <w:rPr>
                <w:rFonts w:eastAsia="等线" w:hint="eastAsia"/>
              </w:rPr>
              <w:t>1</w:t>
            </w:r>
            <w:r>
              <w:rPr>
                <w:rFonts w:eastAsia="等线"/>
              </w:rPr>
              <w:t>.0</w:t>
            </w:r>
            <w:r w:rsidR="00C55D29">
              <w:rPr>
                <w:rFonts w:eastAsia="等线"/>
              </w:rPr>
              <w:t>3</w:t>
            </w:r>
            <w:r>
              <w:rPr>
                <w:rFonts w:eastAsia="等线"/>
              </w:rPr>
              <w:t xml:space="preserve"> (0.9</w:t>
            </w:r>
            <w:r w:rsidR="00C55D29">
              <w:rPr>
                <w:rFonts w:eastAsia="等线"/>
              </w:rPr>
              <w:t>6</w:t>
            </w:r>
            <w:r>
              <w:rPr>
                <w:rFonts w:eastAsia="等线"/>
              </w:rPr>
              <w:t xml:space="preserve"> to </w:t>
            </w:r>
            <w:r w:rsidR="004E1384">
              <w:rPr>
                <w:rFonts w:eastAsia="等线"/>
              </w:rPr>
              <w:t>1.11)</w:t>
            </w:r>
          </w:p>
        </w:tc>
        <w:tc>
          <w:tcPr>
            <w:tcW w:w="932" w:type="pct"/>
          </w:tcPr>
          <w:p w14:paraId="19F19029" w14:textId="2AD53B7F" w:rsidR="00414385" w:rsidRPr="00414385" w:rsidRDefault="00B10E4B" w:rsidP="00414385">
            <w:pPr>
              <w:rPr>
                <w:rFonts w:eastAsia="等线"/>
              </w:rPr>
            </w:pPr>
            <w:r>
              <w:rPr>
                <w:rFonts w:eastAsia="等线"/>
              </w:rPr>
              <w:t>0.93</w:t>
            </w:r>
            <w:r w:rsidR="005D7CA7">
              <w:rPr>
                <w:rFonts w:eastAsia="等线"/>
              </w:rPr>
              <w:t xml:space="preserve"> (0.</w:t>
            </w:r>
            <w:r>
              <w:rPr>
                <w:rFonts w:eastAsia="等线"/>
              </w:rPr>
              <w:t>74</w:t>
            </w:r>
            <w:r w:rsidR="005D7CA7">
              <w:rPr>
                <w:rFonts w:eastAsia="等线"/>
              </w:rPr>
              <w:t xml:space="preserve"> to 1.</w:t>
            </w:r>
            <w:r>
              <w:rPr>
                <w:rFonts w:eastAsia="等线"/>
              </w:rPr>
              <w:t>16</w:t>
            </w:r>
            <w:r w:rsidR="005D7CA7">
              <w:rPr>
                <w:rFonts w:eastAsia="等线"/>
              </w:rPr>
              <w:t>)</w:t>
            </w:r>
          </w:p>
        </w:tc>
      </w:tr>
      <w:tr w:rsidR="00414385" w:rsidRPr="00414385" w14:paraId="66C4A5EA" w14:textId="77777777" w:rsidTr="008B192A">
        <w:tc>
          <w:tcPr>
            <w:tcW w:w="1269" w:type="pct"/>
          </w:tcPr>
          <w:p w14:paraId="6761839D" w14:textId="77777777" w:rsidR="00414385" w:rsidRPr="00414385" w:rsidRDefault="00414385" w:rsidP="00414385">
            <w:pPr>
              <w:ind w:leftChars="150" w:left="315"/>
              <w:rPr>
                <w:rFonts w:eastAsia="等线"/>
              </w:rPr>
            </w:pPr>
            <w:r w:rsidRPr="00414385">
              <w:rPr>
                <w:rFonts w:eastAsia="等线" w:hint="eastAsia"/>
              </w:rPr>
              <w:t>L</w:t>
            </w:r>
            <w:r w:rsidRPr="00414385">
              <w:rPr>
                <w:rFonts w:eastAsia="等线"/>
              </w:rPr>
              <w:t>ow</w:t>
            </w:r>
          </w:p>
        </w:tc>
        <w:tc>
          <w:tcPr>
            <w:tcW w:w="933" w:type="pct"/>
          </w:tcPr>
          <w:p w14:paraId="23031DB7" w14:textId="3620D05B" w:rsidR="00414385" w:rsidRPr="00414385" w:rsidRDefault="00A5634C" w:rsidP="00414385">
            <w:pPr>
              <w:rPr>
                <w:rFonts w:eastAsia="等线"/>
              </w:rPr>
            </w:pPr>
            <w:r>
              <w:rPr>
                <w:rFonts w:eastAsia="等线" w:hint="eastAsia"/>
              </w:rPr>
              <w:t>1</w:t>
            </w:r>
            <w:r>
              <w:rPr>
                <w:rFonts w:eastAsia="等线"/>
              </w:rPr>
              <w:t>.</w:t>
            </w:r>
            <w:r w:rsidR="00C0134A">
              <w:rPr>
                <w:rFonts w:eastAsia="等线"/>
              </w:rPr>
              <w:t>43</w:t>
            </w:r>
            <w:r>
              <w:rPr>
                <w:rFonts w:eastAsia="等线"/>
              </w:rPr>
              <w:t xml:space="preserve"> (1.</w:t>
            </w:r>
            <w:r w:rsidR="00C0134A">
              <w:rPr>
                <w:rFonts w:eastAsia="等线"/>
              </w:rPr>
              <w:t>18</w:t>
            </w:r>
            <w:r>
              <w:rPr>
                <w:rFonts w:eastAsia="等线"/>
              </w:rPr>
              <w:t xml:space="preserve"> to 1.</w:t>
            </w:r>
            <w:r w:rsidR="00C0134A">
              <w:rPr>
                <w:rFonts w:eastAsia="等线"/>
              </w:rPr>
              <w:t>72</w:t>
            </w:r>
            <w:r>
              <w:rPr>
                <w:rFonts w:eastAsia="等线"/>
              </w:rPr>
              <w:t>)</w:t>
            </w:r>
          </w:p>
        </w:tc>
        <w:tc>
          <w:tcPr>
            <w:tcW w:w="933" w:type="pct"/>
          </w:tcPr>
          <w:p w14:paraId="4997BCBD" w14:textId="671D8DA7" w:rsidR="00414385" w:rsidRPr="00414385" w:rsidRDefault="00D93F04" w:rsidP="00414385">
            <w:pPr>
              <w:rPr>
                <w:rFonts w:eastAsia="等线"/>
              </w:rPr>
            </w:pPr>
            <w:r>
              <w:rPr>
                <w:rFonts w:eastAsia="等线"/>
              </w:rPr>
              <w:t>1.73</w:t>
            </w:r>
            <w:r w:rsidR="00B43FF2">
              <w:rPr>
                <w:rFonts w:eastAsia="等线"/>
              </w:rPr>
              <w:t xml:space="preserve"> </w:t>
            </w:r>
            <w:r w:rsidR="00F046DE">
              <w:rPr>
                <w:rFonts w:eastAsia="等线"/>
              </w:rPr>
              <w:t>(1.</w:t>
            </w:r>
            <w:r>
              <w:rPr>
                <w:rFonts w:eastAsia="等线"/>
              </w:rPr>
              <w:t>29</w:t>
            </w:r>
            <w:r w:rsidR="00F046DE">
              <w:rPr>
                <w:rFonts w:eastAsia="等线"/>
              </w:rPr>
              <w:t xml:space="preserve"> to </w:t>
            </w:r>
            <w:r>
              <w:rPr>
                <w:rFonts w:eastAsia="等线"/>
              </w:rPr>
              <w:t>2</w:t>
            </w:r>
            <w:r w:rsidR="00F046DE">
              <w:rPr>
                <w:rFonts w:eastAsia="等线"/>
              </w:rPr>
              <w:t>.</w:t>
            </w:r>
            <w:r>
              <w:rPr>
                <w:rFonts w:eastAsia="等线"/>
              </w:rPr>
              <w:t>32</w:t>
            </w:r>
            <w:r w:rsidR="00F046DE">
              <w:rPr>
                <w:rFonts w:eastAsia="等线"/>
              </w:rPr>
              <w:t>)</w:t>
            </w:r>
          </w:p>
        </w:tc>
        <w:tc>
          <w:tcPr>
            <w:tcW w:w="933" w:type="pct"/>
          </w:tcPr>
          <w:p w14:paraId="5D306E88" w14:textId="6EC167C7" w:rsidR="00414385" w:rsidRPr="00414385" w:rsidRDefault="004E1384" w:rsidP="00414385">
            <w:pPr>
              <w:rPr>
                <w:rFonts w:eastAsia="等线"/>
              </w:rPr>
            </w:pPr>
            <w:r>
              <w:rPr>
                <w:rFonts w:eastAsia="等线" w:hint="eastAsia"/>
              </w:rPr>
              <w:t>1</w:t>
            </w:r>
            <w:r>
              <w:rPr>
                <w:rFonts w:eastAsia="等线"/>
              </w:rPr>
              <w:t>.1</w:t>
            </w:r>
            <w:r w:rsidR="00C55D29">
              <w:rPr>
                <w:rFonts w:eastAsia="等线"/>
              </w:rPr>
              <w:t>1</w:t>
            </w:r>
            <w:r>
              <w:rPr>
                <w:rFonts w:eastAsia="等线"/>
              </w:rPr>
              <w:t xml:space="preserve"> (1.0</w:t>
            </w:r>
            <w:r w:rsidR="00C55D29">
              <w:rPr>
                <w:rFonts w:eastAsia="等线"/>
              </w:rPr>
              <w:t>2</w:t>
            </w:r>
            <w:r>
              <w:rPr>
                <w:rFonts w:eastAsia="等线"/>
              </w:rPr>
              <w:t xml:space="preserve"> to 1.2</w:t>
            </w:r>
            <w:r w:rsidR="00C55D29">
              <w:rPr>
                <w:rFonts w:eastAsia="等线"/>
              </w:rPr>
              <w:t>2</w:t>
            </w:r>
            <w:r>
              <w:rPr>
                <w:rFonts w:eastAsia="等线"/>
              </w:rPr>
              <w:t>)</w:t>
            </w:r>
          </w:p>
        </w:tc>
        <w:tc>
          <w:tcPr>
            <w:tcW w:w="932" w:type="pct"/>
          </w:tcPr>
          <w:p w14:paraId="260D4960" w14:textId="14E79722" w:rsidR="00414385" w:rsidRPr="00414385" w:rsidRDefault="00B10E4B" w:rsidP="00414385">
            <w:pPr>
              <w:rPr>
                <w:rFonts w:eastAsia="等线"/>
              </w:rPr>
            </w:pPr>
            <w:r>
              <w:rPr>
                <w:rFonts w:eastAsia="等线"/>
              </w:rPr>
              <w:t>1</w:t>
            </w:r>
            <w:r w:rsidR="000543E3">
              <w:rPr>
                <w:rFonts w:eastAsia="等线"/>
              </w:rPr>
              <w:t>.</w:t>
            </w:r>
            <w:r>
              <w:rPr>
                <w:rFonts w:eastAsia="等线"/>
              </w:rPr>
              <w:t>66</w:t>
            </w:r>
            <w:r w:rsidR="000543E3">
              <w:rPr>
                <w:rFonts w:eastAsia="等线"/>
              </w:rPr>
              <w:t xml:space="preserve"> (1.</w:t>
            </w:r>
            <w:r>
              <w:rPr>
                <w:rFonts w:eastAsia="等线"/>
              </w:rPr>
              <w:t>31</w:t>
            </w:r>
            <w:r w:rsidR="000543E3">
              <w:rPr>
                <w:rFonts w:eastAsia="等线"/>
              </w:rPr>
              <w:t xml:space="preserve"> to 2.</w:t>
            </w:r>
            <w:r>
              <w:rPr>
                <w:rFonts w:eastAsia="等线"/>
              </w:rPr>
              <w:t>11</w:t>
            </w:r>
            <w:r w:rsidR="000543E3">
              <w:rPr>
                <w:rFonts w:eastAsia="等线"/>
              </w:rPr>
              <w:t>)</w:t>
            </w:r>
          </w:p>
        </w:tc>
      </w:tr>
      <w:tr w:rsidR="00414385" w:rsidRPr="00414385" w14:paraId="2B6F29D1" w14:textId="77777777" w:rsidTr="008B192A">
        <w:tc>
          <w:tcPr>
            <w:tcW w:w="1269" w:type="pct"/>
          </w:tcPr>
          <w:p w14:paraId="211DEB22" w14:textId="77777777" w:rsidR="00414385" w:rsidRPr="00414385" w:rsidRDefault="00414385" w:rsidP="00414385">
            <w:pPr>
              <w:rPr>
                <w:rFonts w:eastAsia="等线"/>
                <w:b/>
                <w:bCs/>
              </w:rPr>
            </w:pPr>
            <w:r w:rsidRPr="00414385">
              <w:rPr>
                <w:rFonts w:eastAsia="等线"/>
                <w:b/>
                <w:bCs/>
              </w:rPr>
              <w:t>Comorbidities</w:t>
            </w:r>
          </w:p>
        </w:tc>
        <w:tc>
          <w:tcPr>
            <w:tcW w:w="933" w:type="pct"/>
          </w:tcPr>
          <w:p w14:paraId="13D24B20" w14:textId="77777777" w:rsidR="00414385" w:rsidRPr="00414385" w:rsidRDefault="00414385" w:rsidP="00414385">
            <w:pPr>
              <w:rPr>
                <w:rFonts w:eastAsia="等线"/>
              </w:rPr>
            </w:pPr>
          </w:p>
        </w:tc>
        <w:tc>
          <w:tcPr>
            <w:tcW w:w="933" w:type="pct"/>
          </w:tcPr>
          <w:p w14:paraId="0598C0F4" w14:textId="77777777" w:rsidR="00414385" w:rsidRPr="00414385" w:rsidRDefault="00414385" w:rsidP="00414385">
            <w:pPr>
              <w:rPr>
                <w:rFonts w:eastAsia="等线"/>
              </w:rPr>
            </w:pPr>
          </w:p>
        </w:tc>
        <w:tc>
          <w:tcPr>
            <w:tcW w:w="933" w:type="pct"/>
          </w:tcPr>
          <w:p w14:paraId="502EF834" w14:textId="77777777" w:rsidR="00414385" w:rsidRPr="00414385" w:rsidRDefault="00414385" w:rsidP="00414385">
            <w:pPr>
              <w:rPr>
                <w:rFonts w:eastAsia="等线"/>
              </w:rPr>
            </w:pPr>
          </w:p>
        </w:tc>
        <w:tc>
          <w:tcPr>
            <w:tcW w:w="932" w:type="pct"/>
          </w:tcPr>
          <w:p w14:paraId="34F4B922" w14:textId="77777777" w:rsidR="00414385" w:rsidRPr="00414385" w:rsidRDefault="00414385" w:rsidP="00414385">
            <w:pPr>
              <w:rPr>
                <w:rFonts w:eastAsia="等线"/>
              </w:rPr>
            </w:pPr>
          </w:p>
        </w:tc>
      </w:tr>
      <w:tr w:rsidR="00414385" w:rsidRPr="00414385" w14:paraId="75D0F16F" w14:textId="77777777" w:rsidTr="008B192A">
        <w:tc>
          <w:tcPr>
            <w:tcW w:w="1269" w:type="pct"/>
          </w:tcPr>
          <w:p w14:paraId="62A3EFF2" w14:textId="77777777" w:rsidR="00414385" w:rsidRPr="00414385" w:rsidRDefault="00414385" w:rsidP="00414385">
            <w:pPr>
              <w:ind w:leftChars="50" w:left="105"/>
              <w:rPr>
                <w:rFonts w:eastAsia="等线"/>
              </w:rPr>
            </w:pPr>
            <w:r w:rsidRPr="00414385">
              <w:rPr>
                <w:rFonts w:eastAsia="等线"/>
              </w:rPr>
              <w:t>Stroke</w:t>
            </w:r>
          </w:p>
        </w:tc>
        <w:tc>
          <w:tcPr>
            <w:tcW w:w="933" w:type="pct"/>
          </w:tcPr>
          <w:p w14:paraId="4638F985" w14:textId="77777777" w:rsidR="00414385" w:rsidRPr="00414385" w:rsidRDefault="00414385" w:rsidP="00414385">
            <w:pPr>
              <w:rPr>
                <w:rFonts w:eastAsia="等线"/>
              </w:rPr>
            </w:pPr>
          </w:p>
        </w:tc>
        <w:tc>
          <w:tcPr>
            <w:tcW w:w="933" w:type="pct"/>
          </w:tcPr>
          <w:p w14:paraId="12C93EA8" w14:textId="77777777" w:rsidR="00414385" w:rsidRPr="00414385" w:rsidRDefault="00414385" w:rsidP="00414385">
            <w:pPr>
              <w:rPr>
                <w:rFonts w:eastAsia="等线"/>
              </w:rPr>
            </w:pPr>
          </w:p>
        </w:tc>
        <w:tc>
          <w:tcPr>
            <w:tcW w:w="933" w:type="pct"/>
          </w:tcPr>
          <w:p w14:paraId="4D75769E" w14:textId="77777777" w:rsidR="00414385" w:rsidRPr="00414385" w:rsidRDefault="00414385" w:rsidP="00414385">
            <w:pPr>
              <w:rPr>
                <w:rFonts w:eastAsia="等线"/>
              </w:rPr>
            </w:pPr>
          </w:p>
        </w:tc>
        <w:tc>
          <w:tcPr>
            <w:tcW w:w="932" w:type="pct"/>
          </w:tcPr>
          <w:p w14:paraId="2E545F18" w14:textId="77777777" w:rsidR="00414385" w:rsidRPr="00414385" w:rsidRDefault="00414385" w:rsidP="00414385">
            <w:pPr>
              <w:rPr>
                <w:rFonts w:eastAsia="等线"/>
              </w:rPr>
            </w:pPr>
          </w:p>
        </w:tc>
      </w:tr>
      <w:tr w:rsidR="00414385" w:rsidRPr="00414385" w14:paraId="02C87C2F" w14:textId="77777777" w:rsidTr="008B192A">
        <w:tc>
          <w:tcPr>
            <w:tcW w:w="1269" w:type="pct"/>
          </w:tcPr>
          <w:p w14:paraId="6BCB27BB" w14:textId="0D8927AA" w:rsidR="00414385" w:rsidRPr="00414385" w:rsidRDefault="000203F2" w:rsidP="00414385">
            <w:pPr>
              <w:ind w:leftChars="150" w:left="315"/>
              <w:rPr>
                <w:rFonts w:eastAsia="等线"/>
              </w:rPr>
            </w:pPr>
            <w:r>
              <w:rPr>
                <w:rFonts w:eastAsia="等线"/>
              </w:rPr>
              <w:t>No</w:t>
            </w:r>
          </w:p>
        </w:tc>
        <w:tc>
          <w:tcPr>
            <w:tcW w:w="933" w:type="pct"/>
          </w:tcPr>
          <w:p w14:paraId="6BC02D3D" w14:textId="1EF57DEB" w:rsidR="00414385" w:rsidRPr="00414385" w:rsidRDefault="00FA21B5" w:rsidP="00414385">
            <w:pPr>
              <w:rPr>
                <w:rFonts w:eastAsia="等线"/>
              </w:rPr>
            </w:pPr>
            <w:r w:rsidRPr="00FA21B5">
              <w:rPr>
                <w:rFonts w:eastAsia="等线"/>
              </w:rPr>
              <w:t>1 (reference)</w:t>
            </w:r>
          </w:p>
        </w:tc>
        <w:tc>
          <w:tcPr>
            <w:tcW w:w="933" w:type="pct"/>
          </w:tcPr>
          <w:p w14:paraId="46946430" w14:textId="67483E47" w:rsidR="00414385" w:rsidRPr="00414385" w:rsidRDefault="00FA21B5" w:rsidP="00414385">
            <w:pPr>
              <w:rPr>
                <w:rFonts w:eastAsia="等线"/>
              </w:rPr>
            </w:pPr>
            <w:r w:rsidRPr="000C12F2">
              <w:rPr>
                <w:rFonts w:eastAsia="等线"/>
              </w:rPr>
              <w:t>1 (reference)</w:t>
            </w:r>
          </w:p>
        </w:tc>
        <w:tc>
          <w:tcPr>
            <w:tcW w:w="933" w:type="pct"/>
          </w:tcPr>
          <w:p w14:paraId="45D455FC" w14:textId="1569D9BF" w:rsidR="00414385" w:rsidRPr="00414385" w:rsidRDefault="00FA21B5" w:rsidP="00414385">
            <w:pPr>
              <w:rPr>
                <w:rFonts w:eastAsia="等线"/>
              </w:rPr>
            </w:pPr>
            <w:r w:rsidRPr="000C12F2">
              <w:rPr>
                <w:rFonts w:eastAsia="等线"/>
              </w:rPr>
              <w:t>1 (reference)</w:t>
            </w:r>
          </w:p>
        </w:tc>
        <w:tc>
          <w:tcPr>
            <w:tcW w:w="932" w:type="pct"/>
          </w:tcPr>
          <w:p w14:paraId="7DF3887F" w14:textId="3D825312" w:rsidR="00414385" w:rsidRPr="00414385" w:rsidRDefault="00FA21B5" w:rsidP="00414385">
            <w:pPr>
              <w:rPr>
                <w:rFonts w:eastAsia="等线"/>
              </w:rPr>
            </w:pPr>
            <w:r w:rsidRPr="000C12F2">
              <w:rPr>
                <w:rFonts w:eastAsia="等线"/>
              </w:rPr>
              <w:t>1 (reference)</w:t>
            </w:r>
          </w:p>
        </w:tc>
      </w:tr>
      <w:tr w:rsidR="00414385" w:rsidRPr="00414385" w14:paraId="3198BA4E" w14:textId="77777777" w:rsidTr="008B192A">
        <w:tc>
          <w:tcPr>
            <w:tcW w:w="1269" w:type="pct"/>
          </w:tcPr>
          <w:p w14:paraId="6050B6EB" w14:textId="40B502F7" w:rsidR="00414385" w:rsidRPr="00414385" w:rsidRDefault="000203F2" w:rsidP="00414385">
            <w:pPr>
              <w:ind w:leftChars="150" w:left="315"/>
              <w:rPr>
                <w:rFonts w:eastAsia="等线"/>
              </w:rPr>
            </w:pPr>
            <w:r>
              <w:rPr>
                <w:rFonts w:eastAsia="等线"/>
              </w:rPr>
              <w:t>Yes</w:t>
            </w:r>
          </w:p>
        </w:tc>
        <w:tc>
          <w:tcPr>
            <w:tcW w:w="933" w:type="pct"/>
          </w:tcPr>
          <w:p w14:paraId="138636C9" w14:textId="0AE89A3E" w:rsidR="00414385" w:rsidRPr="00414385" w:rsidRDefault="00AA2B43" w:rsidP="00414385">
            <w:pPr>
              <w:rPr>
                <w:rFonts w:eastAsia="等线"/>
              </w:rPr>
            </w:pPr>
            <w:r>
              <w:rPr>
                <w:rFonts w:eastAsia="等线" w:hint="eastAsia"/>
              </w:rPr>
              <w:t>1</w:t>
            </w:r>
            <w:r>
              <w:rPr>
                <w:rFonts w:eastAsia="等线"/>
              </w:rPr>
              <w:t>.01 (0.62 to 1.67)</w:t>
            </w:r>
          </w:p>
        </w:tc>
        <w:tc>
          <w:tcPr>
            <w:tcW w:w="933" w:type="pct"/>
          </w:tcPr>
          <w:p w14:paraId="1EF0663C" w14:textId="028F02AF" w:rsidR="00414385" w:rsidRPr="00414385" w:rsidRDefault="0004319D" w:rsidP="00414385">
            <w:pPr>
              <w:rPr>
                <w:rFonts w:eastAsia="等线"/>
              </w:rPr>
            </w:pPr>
            <w:r>
              <w:rPr>
                <w:rFonts w:eastAsia="等线" w:hint="eastAsia"/>
              </w:rPr>
              <w:t>0</w:t>
            </w:r>
            <w:r>
              <w:rPr>
                <w:rFonts w:eastAsia="等线"/>
              </w:rPr>
              <w:t>.89 (0.38 to 2.08)</w:t>
            </w:r>
          </w:p>
        </w:tc>
        <w:tc>
          <w:tcPr>
            <w:tcW w:w="933" w:type="pct"/>
          </w:tcPr>
          <w:p w14:paraId="078EBB88" w14:textId="65183D72" w:rsidR="00414385" w:rsidRPr="00414385" w:rsidRDefault="00466803" w:rsidP="00414385">
            <w:pPr>
              <w:rPr>
                <w:rFonts w:eastAsia="等线"/>
              </w:rPr>
            </w:pPr>
            <w:r>
              <w:rPr>
                <w:rFonts w:eastAsia="等线" w:hint="eastAsia"/>
              </w:rPr>
              <w:t>0</w:t>
            </w:r>
            <w:r>
              <w:rPr>
                <w:rFonts w:eastAsia="等线"/>
              </w:rPr>
              <w:t>.85 (</w:t>
            </w:r>
            <w:r w:rsidR="00DF4A6A">
              <w:rPr>
                <w:rFonts w:eastAsia="等线"/>
              </w:rPr>
              <w:t>0.66 to 1.10)</w:t>
            </w:r>
          </w:p>
        </w:tc>
        <w:tc>
          <w:tcPr>
            <w:tcW w:w="932" w:type="pct"/>
          </w:tcPr>
          <w:p w14:paraId="09BCF892" w14:textId="577D9A20" w:rsidR="00414385" w:rsidRPr="00414385" w:rsidRDefault="00634BFA" w:rsidP="00414385">
            <w:pPr>
              <w:rPr>
                <w:rFonts w:eastAsia="等线"/>
              </w:rPr>
            </w:pPr>
            <w:r>
              <w:rPr>
                <w:rFonts w:eastAsia="等线" w:hint="eastAsia"/>
              </w:rPr>
              <w:t>0</w:t>
            </w:r>
            <w:r>
              <w:rPr>
                <w:rFonts w:eastAsia="等线"/>
              </w:rPr>
              <w:t>.95 (0.45 to 2.03)</w:t>
            </w:r>
          </w:p>
        </w:tc>
      </w:tr>
      <w:tr w:rsidR="00414385" w:rsidRPr="00414385" w14:paraId="57653D8E" w14:textId="77777777" w:rsidTr="008B192A">
        <w:tc>
          <w:tcPr>
            <w:tcW w:w="1269" w:type="pct"/>
          </w:tcPr>
          <w:p w14:paraId="4B2FFDD4" w14:textId="77777777" w:rsidR="00414385" w:rsidRPr="00414385" w:rsidRDefault="00414385" w:rsidP="00414385">
            <w:pPr>
              <w:ind w:leftChars="50" w:left="105"/>
              <w:rPr>
                <w:rFonts w:eastAsia="等线"/>
              </w:rPr>
            </w:pPr>
            <w:r w:rsidRPr="00414385">
              <w:rPr>
                <w:rFonts w:eastAsia="等线"/>
              </w:rPr>
              <w:t>Coronary artery disease</w:t>
            </w:r>
          </w:p>
        </w:tc>
        <w:tc>
          <w:tcPr>
            <w:tcW w:w="933" w:type="pct"/>
          </w:tcPr>
          <w:p w14:paraId="0B299066" w14:textId="77777777" w:rsidR="00414385" w:rsidRPr="00414385" w:rsidRDefault="00414385" w:rsidP="00414385">
            <w:pPr>
              <w:rPr>
                <w:rFonts w:eastAsia="等线"/>
              </w:rPr>
            </w:pPr>
          </w:p>
        </w:tc>
        <w:tc>
          <w:tcPr>
            <w:tcW w:w="933" w:type="pct"/>
          </w:tcPr>
          <w:p w14:paraId="54955F7D" w14:textId="77777777" w:rsidR="00414385" w:rsidRPr="00414385" w:rsidRDefault="00414385" w:rsidP="00414385">
            <w:pPr>
              <w:rPr>
                <w:rFonts w:eastAsia="等线"/>
              </w:rPr>
            </w:pPr>
          </w:p>
        </w:tc>
        <w:tc>
          <w:tcPr>
            <w:tcW w:w="933" w:type="pct"/>
          </w:tcPr>
          <w:p w14:paraId="017D0E5D" w14:textId="77777777" w:rsidR="00414385" w:rsidRPr="00414385" w:rsidRDefault="00414385" w:rsidP="00414385">
            <w:pPr>
              <w:rPr>
                <w:rFonts w:eastAsia="等线"/>
              </w:rPr>
            </w:pPr>
          </w:p>
        </w:tc>
        <w:tc>
          <w:tcPr>
            <w:tcW w:w="932" w:type="pct"/>
          </w:tcPr>
          <w:p w14:paraId="359CB1FE" w14:textId="77777777" w:rsidR="00414385" w:rsidRPr="00414385" w:rsidRDefault="00414385" w:rsidP="00414385">
            <w:pPr>
              <w:rPr>
                <w:rFonts w:eastAsia="等线"/>
              </w:rPr>
            </w:pPr>
          </w:p>
        </w:tc>
      </w:tr>
      <w:tr w:rsidR="00414385" w:rsidRPr="00414385" w14:paraId="3BEDCDCF" w14:textId="77777777" w:rsidTr="008B192A">
        <w:tc>
          <w:tcPr>
            <w:tcW w:w="1269" w:type="pct"/>
          </w:tcPr>
          <w:p w14:paraId="61F7658C" w14:textId="2F8A3ECC" w:rsidR="00414385" w:rsidRPr="00414385" w:rsidRDefault="00B7712B" w:rsidP="00414385">
            <w:pPr>
              <w:ind w:leftChars="150" w:left="315"/>
              <w:rPr>
                <w:rFonts w:eastAsia="等线"/>
              </w:rPr>
            </w:pPr>
            <w:r>
              <w:rPr>
                <w:rFonts w:eastAsia="等线"/>
              </w:rPr>
              <w:t>No</w:t>
            </w:r>
          </w:p>
        </w:tc>
        <w:tc>
          <w:tcPr>
            <w:tcW w:w="933" w:type="pct"/>
          </w:tcPr>
          <w:p w14:paraId="6AFF9A74" w14:textId="5C336C0E" w:rsidR="00414385" w:rsidRPr="00414385" w:rsidRDefault="00FA21B5" w:rsidP="00414385">
            <w:pPr>
              <w:rPr>
                <w:rFonts w:eastAsia="等线"/>
              </w:rPr>
            </w:pPr>
            <w:r w:rsidRPr="000C12F2">
              <w:rPr>
                <w:rFonts w:eastAsia="等线"/>
              </w:rPr>
              <w:t>1 (reference)</w:t>
            </w:r>
          </w:p>
        </w:tc>
        <w:tc>
          <w:tcPr>
            <w:tcW w:w="933" w:type="pct"/>
          </w:tcPr>
          <w:p w14:paraId="6AD531E0" w14:textId="467243A1" w:rsidR="00414385" w:rsidRPr="00414385" w:rsidRDefault="00FA21B5" w:rsidP="00414385">
            <w:pPr>
              <w:rPr>
                <w:rFonts w:eastAsia="等线"/>
              </w:rPr>
            </w:pPr>
            <w:r w:rsidRPr="000C12F2">
              <w:rPr>
                <w:rFonts w:eastAsia="等线"/>
              </w:rPr>
              <w:t>1 (reference)</w:t>
            </w:r>
          </w:p>
        </w:tc>
        <w:tc>
          <w:tcPr>
            <w:tcW w:w="933" w:type="pct"/>
          </w:tcPr>
          <w:p w14:paraId="0FE74135" w14:textId="01AAF32B" w:rsidR="00414385" w:rsidRPr="00414385" w:rsidRDefault="00FA21B5" w:rsidP="00414385">
            <w:pPr>
              <w:rPr>
                <w:rFonts w:eastAsia="等线"/>
              </w:rPr>
            </w:pPr>
            <w:r w:rsidRPr="000C12F2">
              <w:rPr>
                <w:rFonts w:eastAsia="等线"/>
              </w:rPr>
              <w:t>1 (reference)</w:t>
            </w:r>
          </w:p>
        </w:tc>
        <w:tc>
          <w:tcPr>
            <w:tcW w:w="932" w:type="pct"/>
          </w:tcPr>
          <w:p w14:paraId="35BD5836" w14:textId="394A5761" w:rsidR="00414385" w:rsidRPr="00414385" w:rsidRDefault="00FA21B5" w:rsidP="00414385">
            <w:pPr>
              <w:rPr>
                <w:rFonts w:eastAsia="等线"/>
              </w:rPr>
            </w:pPr>
            <w:r w:rsidRPr="000C12F2">
              <w:rPr>
                <w:rFonts w:eastAsia="等线"/>
              </w:rPr>
              <w:t>1 (reference)</w:t>
            </w:r>
          </w:p>
        </w:tc>
      </w:tr>
      <w:tr w:rsidR="00414385" w:rsidRPr="00414385" w14:paraId="709DEBAD" w14:textId="77777777" w:rsidTr="008B192A">
        <w:tc>
          <w:tcPr>
            <w:tcW w:w="1269" w:type="pct"/>
          </w:tcPr>
          <w:p w14:paraId="2CFD4EE6" w14:textId="1188A4AF" w:rsidR="00414385" w:rsidRPr="00414385" w:rsidRDefault="00B7712B" w:rsidP="00414385">
            <w:pPr>
              <w:ind w:leftChars="150" w:left="315"/>
              <w:rPr>
                <w:rFonts w:eastAsia="等线"/>
              </w:rPr>
            </w:pPr>
            <w:r>
              <w:rPr>
                <w:rFonts w:eastAsia="等线"/>
              </w:rPr>
              <w:t>Yes</w:t>
            </w:r>
          </w:p>
        </w:tc>
        <w:tc>
          <w:tcPr>
            <w:tcW w:w="933" w:type="pct"/>
          </w:tcPr>
          <w:p w14:paraId="0CC89916" w14:textId="7D1EFABC" w:rsidR="00414385" w:rsidRPr="00414385" w:rsidRDefault="00213D5E" w:rsidP="00414385">
            <w:pPr>
              <w:rPr>
                <w:rFonts w:eastAsia="等线"/>
              </w:rPr>
            </w:pPr>
            <w:r>
              <w:rPr>
                <w:rFonts w:eastAsia="等线" w:hint="eastAsia"/>
              </w:rPr>
              <w:t>0</w:t>
            </w:r>
            <w:r>
              <w:rPr>
                <w:rFonts w:eastAsia="等线"/>
              </w:rPr>
              <w:t>.85 (0.71 to 1.03)</w:t>
            </w:r>
          </w:p>
        </w:tc>
        <w:tc>
          <w:tcPr>
            <w:tcW w:w="933" w:type="pct"/>
          </w:tcPr>
          <w:p w14:paraId="06A59811" w14:textId="1E708AE2" w:rsidR="00414385" w:rsidRPr="00414385" w:rsidRDefault="00820C21" w:rsidP="00414385">
            <w:pPr>
              <w:rPr>
                <w:rFonts w:eastAsia="等线"/>
              </w:rPr>
            </w:pPr>
            <w:r>
              <w:rPr>
                <w:rFonts w:eastAsia="等线" w:hint="eastAsia"/>
              </w:rPr>
              <w:t>1</w:t>
            </w:r>
            <w:r>
              <w:rPr>
                <w:rFonts w:eastAsia="等线"/>
              </w:rPr>
              <w:t>.09 (0.81 to 1.47)</w:t>
            </w:r>
          </w:p>
        </w:tc>
        <w:tc>
          <w:tcPr>
            <w:tcW w:w="933" w:type="pct"/>
          </w:tcPr>
          <w:p w14:paraId="19C78B10" w14:textId="2CC630C2" w:rsidR="00414385" w:rsidRPr="00414385" w:rsidRDefault="00DF4A6A" w:rsidP="00414385">
            <w:pPr>
              <w:rPr>
                <w:rFonts w:eastAsia="等线"/>
              </w:rPr>
            </w:pPr>
            <w:r>
              <w:rPr>
                <w:rFonts w:eastAsia="等线" w:hint="eastAsia"/>
              </w:rPr>
              <w:t>0</w:t>
            </w:r>
            <w:r>
              <w:rPr>
                <w:rFonts w:eastAsia="等线"/>
              </w:rPr>
              <w:t>.99 (0.89 to 1.10)</w:t>
            </w:r>
          </w:p>
        </w:tc>
        <w:tc>
          <w:tcPr>
            <w:tcW w:w="932" w:type="pct"/>
          </w:tcPr>
          <w:p w14:paraId="172E91D9" w14:textId="6761E684" w:rsidR="00414385" w:rsidRPr="00414385" w:rsidRDefault="0083249E" w:rsidP="00414385">
            <w:pPr>
              <w:rPr>
                <w:rFonts w:eastAsia="等线"/>
              </w:rPr>
            </w:pPr>
            <w:r>
              <w:rPr>
                <w:rFonts w:eastAsia="等线" w:hint="eastAsia"/>
              </w:rPr>
              <w:t>1</w:t>
            </w:r>
            <w:r>
              <w:rPr>
                <w:rFonts w:eastAsia="等线"/>
              </w:rPr>
              <w:t>.44 (1.10 to 1.89)</w:t>
            </w:r>
          </w:p>
        </w:tc>
      </w:tr>
      <w:tr w:rsidR="00414385" w:rsidRPr="00414385" w14:paraId="736A91BC" w14:textId="77777777" w:rsidTr="008B192A">
        <w:tc>
          <w:tcPr>
            <w:tcW w:w="1269" w:type="pct"/>
          </w:tcPr>
          <w:p w14:paraId="75672E60" w14:textId="77777777" w:rsidR="00414385" w:rsidRPr="00414385" w:rsidRDefault="00414385" w:rsidP="00414385">
            <w:pPr>
              <w:ind w:leftChars="50" w:left="105"/>
              <w:rPr>
                <w:rFonts w:eastAsia="等线"/>
              </w:rPr>
            </w:pPr>
            <w:r w:rsidRPr="00414385">
              <w:rPr>
                <w:rFonts w:eastAsia="等线"/>
              </w:rPr>
              <w:t>Heart failure</w:t>
            </w:r>
          </w:p>
        </w:tc>
        <w:tc>
          <w:tcPr>
            <w:tcW w:w="933" w:type="pct"/>
          </w:tcPr>
          <w:p w14:paraId="126B13B0" w14:textId="77777777" w:rsidR="00414385" w:rsidRPr="00414385" w:rsidRDefault="00414385" w:rsidP="00414385">
            <w:pPr>
              <w:rPr>
                <w:rFonts w:eastAsia="等线"/>
              </w:rPr>
            </w:pPr>
          </w:p>
        </w:tc>
        <w:tc>
          <w:tcPr>
            <w:tcW w:w="933" w:type="pct"/>
          </w:tcPr>
          <w:p w14:paraId="30DEEF53" w14:textId="77777777" w:rsidR="00414385" w:rsidRPr="00414385" w:rsidRDefault="00414385" w:rsidP="00414385">
            <w:pPr>
              <w:rPr>
                <w:rFonts w:eastAsia="等线"/>
              </w:rPr>
            </w:pPr>
          </w:p>
        </w:tc>
        <w:tc>
          <w:tcPr>
            <w:tcW w:w="933" w:type="pct"/>
          </w:tcPr>
          <w:p w14:paraId="73901951" w14:textId="77777777" w:rsidR="00414385" w:rsidRPr="00414385" w:rsidRDefault="00414385" w:rsidP="00414385">
            <w:pPr>
              <w:rPr>
                <w:rFonts w:eastAsia="等线"/>
              </w:rPr>
            </w:pPr>
          </w:p>
        </w:tc>
        <w:tc>
          <w:tcPr>
            <w:tcW w:w="932" w:type="pct"/>
          </w:tcPr>
          <w:p w14:paraId="7A283447" w14:textId="77777777" w:rsidR="00414385" w:rsidRPr="00414385" w:rsidRDefault="00414385" w:rsidP="00414385">
            <w:pPr>
              <w:rPr>
                <w:rFonts w:eastAsia="等线"/>
              </w:rPr>
            </w:pPr>
          </w:p>
        </w:tc>
      </w:tr>
      <w:tr w:rsidR="00414385" w:rsidRPr="00414385" w14:paraId="2AC80E73" w14:textId="77777777" w:rsidTr="008B192A">
        <w:tc>
          <w:tcPr>
            <w:tcW w:w="1269" w:type="pct"/>
          </w:tcPr>
          <w:p w14:paraId="5A65C292" w14:textId="559F2483" w:rsidR="00414385" w:rsidRPr="00414385" w:rsidRDefault="00A61691" w:rsidP="00414385">
            <w:pPr>
              <w:ind w:leftChars="150" w:left="315"/>
              <w:rPr>
                <w:rFonts w:eastAsia="等线"/>
              </w:rPr>
            </w:pPr>
            <w:r>
              <w:rPr>
                <w:rFonts w:eastAsia="等线"/>
              </w:rPr>
              <w:t>No</w:t>
            </w:r>
          </w:p>
        </w:tc>
        <w:tc>
          <w:tcPr>
            <w:tcW w:w="933" w:type="pct"/>
          </w:tcPr>
          <w:p w14:paraId="0CE63CD3" w14:textId="722F9298" w:rsidR="00414385" w:rsidRPr="00414385" w:rsidRDefault="00FA21B5" w:rsidP="00414385">
            <w:pPr>
              <w:rPr>
                <w:rFonts w:eastAsia="等线"/>
              </w:rPr>
            </w:pPr>
            <w:r w:rsidRPr="000C12F2">
              <w:rPr>
                <w:rFonts w:eastAsia="等线"/>
              </w:rPr>
              <w:t>1 (reference)</w:t>
            </w:r>
          </w:p>
        </w:tc>
        <w:tc>
          <w:tcPr>
            <w:tcW w:w="933" w:type="pct"/>
          </w:tcPr>
          <w:p w14:paraId="77B81FB3" w14:textId="7C24092F" w:rsidR="00414385" w:rsidRPr="00414385" w:rsidRDefault="00FA21B5" w:rsidP="00414385">
            <w:pPr>
              <w:rPr>
                <w:rFonts w:eastAsia="等线"/>
              </w:rPr>
            </w:pPr>
            <w:r w:rsidRPr="000C12F2">
              <w:rPr>
                <w:rFonts w:eastAsia="等线"/>
              </w:rPr>
              <w:t>1 (reference)</w:t>
            </w:r>
          </w:p>
        </w:tc>
        <w:tc>
          <w:tcPr>
            <w:tcW w:w="933" w:type="pct"/>
          </w:tcPr>
          <w:p w14:paraId="6DA506F1" w14:textId="4D8E6A67" w:rsidR="00414385" w:rsidRPr="00414385" w:rsidRDefault="00FA21B5" w:rsidP="00414385">
            <w:pPr>
              <w:rPr>
                <w:rFonts w:eastAsia="等线"/>
              </w:rPr>
            </w:pPr>
            <w:r w:rsidRPr="000C12F2">
              <w:rPr>
                <w:rFonts w:eastAsia="等线"/>
              </w:rPr>
              <w:t>1 (reference)</w:t>
            </w:r>
          </w:p>
        </w:tc>
        <w:tc>
          <w:tcPr>
            <w:tcW w:w="932" w:type="pct"/>
          </w:tcPr>
          <w:p w14:paraId="6F08418F" w14:textId="14140C82" w:rsidR="00414385" w:rsidRPr="00414385" w:rsidRDefault="00FA21B5" w:rsidP="00414385">
            <w:pPr>
              <w:rPr>
                <w:rFonts w:eastAsia="等线"/>
              </w:rPr>
            </w:pPr>
            <w:r w:rsidRPr="000C12F2">
              <w:rPr>
                <w:rFonts w:eastAsia="等线"/>
              </w:rPr>
              <w:t>1 (reference)</w:t>
            </w:r>
          </w:p>
        </w:tc>
      </w:tr>
      <w:tr w:rsidR="00414385" w:rsidRPr="00414385" w14:paraId="31A618C2" w14:textId="77777777" w:rsidTr="008B192A">
        <w:tc>
          <w:tcPr>
            <w:tcW w:w="1269" w:type="pct"/>
          </w:tcPr>
          <w:p w14:paraId="57DF2339" w14:textId="5E70A113" w:rsidR="00414385" w:rsidRPr="00414385" w:rsidRDefault="00A61691" w:rsidP="00414385">
            <w:pPr>
              <w:ind w:leftChars="150" w:left="315"/>
              <w:rPr>
                <w:rFonts w:eastAsia="等线"/>
              </w:rPr>
            </w:pPr>
            <w:r>
              <w:rPr>
                <w:rFonts w:eastAsia="等线"/>
              </w:rPr>
              <w:t>Yes</w:t>
            </w:r>
          </w:p>
        </w:tc>
        <w:tc>
          <w:tcPr>
            <w:tcW w:w="933" w:type="pct"/>
          </w:tcPr>
          <w:p w14:paraId="26572C8F" w14:textId="521294D0" w:rsidR="00414385" w:rsidRPr="00414385" w:rsidRDefault="00455360" w:rsidP="00414385">
            <w:pPr>
              <w:rPr>
                <w:rFonts w:eastAsia="等线"/>
              </w:rPr>
            </w:pPr>
            <w:r>
              <w:rPr>
                <w:rFonts w:eastAsia="等线" w:hint="eastAsia"/>
              </w:rPr>
              <w:t>0</w:t>
            </w:r>
            <w:r>
              <w:rPr>
                <w:rFonts w:eastAsia="等线"/>
              </w:rPr>
              <w:t>.39 (0.20 to 0.78)</w:t>
            </w:r>
          </w:p>
        </w:tc>
        <w:tc>
          <w:tcPr>
            <w:tcW w:w="933" w:type="pct"/>
          </w:tcPr>
          <w:p w14:paraId="79551E2C" w14:textId="2A41E8F6" w:rsidR="00414385" w:rsidRPr="00414385" w:rsidRDefault="00DA2F1B" w:rsidP="00414385">
            <w:pPr>
              <w:rPr>
                <w:rFonts w:eastAsia="等线"/>
              </w:rPr>
            </w:pPr>
            <w:r>
              <w:rPr>
                <w:rFonts w:eastAsia="等线" w:hint="eastAsia"/>
              </w:rPr>
              <w:t>0</w:t>
            </w:r>
            <w:r>
              <w:rPr>
                <w:rFonts w:eastAsia="等线"/>
              </w:rPr>
              <w:t>.40 (</w:t>
            </w:r>
            <w:r w:rsidR="00057D21">
              <w:rPr>
                <w:rFonts w:eastAsia="等线"/>
              </w:rPr>
              <w:t>0.10 to 1.66)</w:t>
            </w:r>
          </w:p>
        </w:tc>
        <w:tc>
          <w:tcPr>
            <w:tcW w:w="933" w:type="pct"/>
          </w:tcPr>
          <w:p w14:paraId="51736EFA" w14:textId="794C1540" w:rsidR="00414385" w:rsidRPr="00414385" w:rsidRDefault="00795082" w:rsidP="00414385">
            <w:pPr>
              <w:rPr>
                <w:rFonts w:eastAsia="等线"/>
              </w:rPr>
            </w:pPr>
            <w:r>
              <w:rPr>
                <w:rFonts w:eastAsia="等线" w:hint="eastAsia"/>
              </w:rPr>
              <w:t>0</w:t>
            </w:r>
            <w:r>
              <w:rPr>
                <w:rFonts w:eastAsia="等线"/>
              </w:rPr>
              <w:t>.72 (0.48 to 1.07)</w:t>
            </w:r>
          </w:p>
        </w:tc>
        <w:tc>
          <w:tcPr>
            <w:tcW w:w="932" w:type="pct"/>
          </w:tcPr>
          <w:p w14:paraId="5475435D" w14:textId="64D9F6F8" w:rsidR="00414385" w:rsidRPr="00414385" w:rsidRDefault="00034AA1" w:rsidP="00414385">
            <w:pPr>
              <w:rPr>
                <w:rFonts w:eastAsia="等线"/>
              </w:rPr>
            </w:pPr>
            <w:r>
              <w:rPr>
                <w:rFonts w:eastAsia="等线" w:hint="eastAsia"/>
              </w:rPr>
              <w:t>2</w:t>
            </w:r>
            <w:r>
              <w:rPr>
                <w:rFonts w:eastAsia="等线"/>
              </w:rPr>
              <w:t>.22 (1.03 to 4.78)</w:t>
            </w:r>
          </w:p>
        </w:tc>
      </w:tr>
      <w:tr w:rsidR="00414385" w:rsidRPr="00414385" w14:paraId="772B67A6" w14:textId="77777777" w:rsidTr="008B192A">
        <w:tc>
          <w:tcPr>
            <w:tcW w:w="1269" w:type="pct"/>
          </w:tcPr>
          <w:p w14:paraId="4C109960" w14:textId="77777777" w:rsidR="00414385" w:rsidRPr="00414385" w:rsidRDefault="00414385" w:rsidP="00414385">
            <w:pPr>
              <w:ind w:leftChars="50" w:left="105"/>
              <w:rPr>
                <w:rFonts w:eastAsia="等线"/>
              </w:rPr>
            </w:pPr>
            <w:r w:rsidRPr="00414385">
              <w:rPr>
                <w:rFonts w:eastAsia="等线"/>
              </w:rPr>
              <w:t>Peripheral artery disease</w:t>
            </w:r>
          </w:p>
        </w:tc>
        <w:tc>
          <w:tcPr>
            <w:tcW w:w="933" w:type="pct"/>
          </w:tcPr>
          <w:p w14:paraId="33D8DBFB" w14:textId="77777777" w:rsidR="00414385" w:rsidRPr="00414385" w:rsidRDefault="00414385" w:rsidP="00414385">
            <w:pPr>
              <w:rPr>
                <w:rFonts w:eastAsia="等线"/>
              </w:rPr>
            </w:pPr>
          </w:p>
        </w:tc>
        <w:tc>
          <w:tcPr>
            <w:tcW w:w="933" w:type="pct"/>
          </w:tcPr>
          <w:p w14:paraId="217BF970" w14:textId="77777777" w:rsidR="00414385" w:rsidRPr="00414385" w:rsidRDefault="00414385" w:rsidP="00414385">
            <w:pPr>
              <w:rPr>
                <w:rFonts w:eastAsia="等线"/>
              </w:rPr>
            </w:pPr>
          </w:p>
        </w:tc>
        <w:tc>
          <w:tcPr>
            <w:tcW w:w="933" w:type="pct"/>
          </w:tcPr>
          <w:p w14:paraId="2C1CFB94" w14:textId="77777777" w:rsidR="00414385" w:rsidRPr="00414385" w:rsidRDefault="00414385" w:rsidP="00414385">
            <w:pPr>
              <w:rPr>
                <w:rFonts w:eastAsia="等线"/>
              </w:rPr>
            </w:pPr>
          </w:p>
        </w:tc>
        <w:tc>
          <w:tcPr>
            <w:tcW w:w="932" w:type="pct"/>
          </w:tcPr>
          <w:p w14:paraId="6EEC37F3" w14:textId="77777777" w:rsidR="00414385" w:rsidRPr="00414385" w:rsidRDefault="00414385" w:rsidP="00414385">
            <w:pPr>
              <w:rPr>
                <w:rFonts w:eastAsia="等线"/>
              </w:rPr>
            </w:pPr>
          </w:p>
        </w:tc>
      </w:tr>
      <w:tr w:rsidR="00414385" w:rsidRPr="00414385" w14:paraId="46657D1B" w14:textId="77777777" w:rsidTr="008B192A">
        <w:tc>
          <w:tcPr>
            <w:tcW w:w="1269" w:type="pct"/>
          </w:tcPr>
          <w:p w14:paraId="57344D9B" w14:textId="14C8EB3B" w:rsidR="00414385" w:rsidRPr="00414385" w:rsidRDefault="0011652C" w:rsidP="00414385">
            <w:pPr>
              <w:ind w:leftChars="150" w:left="315"/>
              <w:rPr>
                <w:rFonts w:eastAsia="等线"/>
              </w:rPr>
            </w:pPr>
            <w:r>
              <w:rPr>
                <w:rFonts w:eastAsia="等线" w:hint="eastAsia"/>
              </w:rPr>
              <w:t>N</w:t>
            </w:r>
            <w:r>
              <w:rPr>
                <w:rFonts w:eastAsia="等线"/>
              </w:rPr>
              <w:t>o</w:t>
            </w:r>
          </w:p>
        </w:tc>
        <w:tc>
          <w:tcPr>
            <w:tcW w:w="933" w:type="pct"/>
          </w:tcPr>
          <w:p w14:paraId="0C92085B" w14:textId="0ACC5FC2" w:rsidR="00414385" w:rsidRPr="00414385" w:rsidRDefault="00FA21B5" w:rsidP="00414385">
            <w:pPr>
              <w:rPr>
                <w:rFonts w:eastAsia="等线"/>
              </w:rPr>
            </w:pPr>
            <w:r w:rsidRPr="000C12F2">
              <w:rPr>
                <w:rFonts w:eastAsia="等线"/>
              </w:rPr>
              <w:t>1 (reference)</w:t>
            </w:r>
          </w:p>
        </w:tc>
        <w:tc>
          <w:tcPr>
            <w:tcW w:w="933" w:type="pct"/>
          </w:tcPr>
          <w:p w14:paraId="595744C1" w14:textId="7C0A0DD8" w:rsidR="00414385" w:rsidRPr="00414385" w:rsidRDefault="00FA21B5" w:rsidP="00414385">
            <w:pPr>
              <w:rPr>
                <w:rFonts w:eastAsia="等线"/>
              </w:rPr>
            </w:pPr>
            <w:r w:rsidRPr="000C12F2">
              <w:rPr>
                <w:rFonts w:eastAsia="等线"/>
              </w:rPr>
              <w:t>1 (reference)</w:t>
            </w:r>
          </w:p>
        </w:tc>
        <w:tc>
          <w:tcPr>
            <w:tcW w:w="933" w:type="pct"/>
          </w:tcPr>
          <w:p w14:paraId="03F574B6" w14:textId="69E83182" w:rsidR="00414385" w:rsidRPr="00414385" w:rsidRDefault="00FA21B5" w:rsidP="00414385">
            <w:pPr>
              <w:rPr>
                <w:rFonts w:eastAsia="等线"/>
              </w:rPr>
            </w:pPr>
            <w:r w:rsidRPr="000C12F2">
              <w:rPr>
                <w:rFonts w:eastAsia="等线"/>
              </w:rPr>
              <w:t>1 (reference)</w:t>
            </w:r>
          </w:p>
        </w:tc>
        <w:tc>
          <w:tcPr>
            <w:tcW w:w="932" w:type="pct"/>
          </w:tcPr>
          <w:p w14:paraId="7A8B205D" w14:textId="31D1D775" w:rsidR="00414385" w:rsidRPr="00414385" w:rsidRDefault="00FA21B5" w:rsidP="00414385">
            <w:pPr>
              <w:rPr>
                <w:rFonts w:eastAsia="等线"/>
              </w:rPr>
            </w:pPr>
            <w:r w:rsidRPr="000C12F2">
              <w:rPr>
                <w:rFonts w:eastAsia="等线"/>
              </w:rPr>
              <w:t>1 (reference)</w:t>
            </w:r>
          </w:p>
        </w:tc>
      </w:tr>
      <w:tr w:rsidR="00414385" w:rsidRPr="00414385" w14:paraId="1B25C3F0" w14:textId="77777777" w:rsidTr="008B192A">
        <w:tc>
          <w:tcPr>
            <w:tcW w:w="1269" w:type="pct"/>
          </w:tcPr>
          <w:p w14:paraId="3E7D4F3F" w14:textId="105DB05E" w:rsidR="00414385" w:rsidRPr="00414385" w:rsidRDefault="0011652C" w:rsidP="00414385">
            <w:pPr>
              <w:ind w:leftChars="150" w:left="315"/>
              <w:rPr>
                <w:rFonts w:eastAsia="等线"/>
              </w:rPr>
            </w:pPr>
            <w:r>
              <w:rPr>
                <w:rFonts w:eastAsia="等线" w:hint="eastAsia"/>
              </w:rPr>
              <w:t>Y</w:t>
            </w:r>
            <w:r>
              <w:rPr>
                <w:rFonts w:eastAsia="等线"/>
              </w:rPr>
              <w:t>es</w:t>
            </w:r>
          </w:p>
        </w:tc>
        <w:tc>
          <w:tcPr>
            <w:tcW w:w="933" w:type="pct"/>
          </w:tcPr>
          <w:p w14:paraId="685606F1" w14:textId="3E355C8B" w:rsidR="00414385" w:rsidRPr="00414385" w:rsidRDefault="000015F9" w:rsidP="00414385">
            <w:pPr>
              <w:rPr>
                <w:rFonts w:eastAsia="等线"/>
              </w:rPr>
            </w:pPr>
            <w:r>
              <w:rPr>
                <w:rFonts w:eastAsia="等线" w:hint="eastAsia"/>
              </w:rPr>
              <w:t>1</w:t>
            </w:r>
            <w:r>
              <w:rPr>
                <w:rFonts w:eastAsia="等线"/>
              </w:rPr>
              <w:t>.23 (0.91 to 1.66)</w:t>
            </w:r>
          </w:p>
        </w:tc>
        <w:tc>
          <w:tcPr>
            <w:tcW w:w="933" w:type="pct"/>
          </w:tcPr>
          <w:p w14:paraId="47552A56" w14:textId="39ABB2AD" w:rsidR="00414385" w:rsidRPr="00414385" w:rsidRDefault="00F37102" w:rsidP="00414385">
            <w:pPr>
              <w:rPr>
                <w:rFonts w:eastAsia="等线"/>
              </w:rPr>
            </w:pPr>
            <w:r>
              <w:rPr>
                <w:rFonts w:eastAsia="等线" w:hint="eastAsia"/>
              </w:rPr>
              <w:t>1</w:t>
            </w:r>
            <w:r>
              <w:rPr>
                <w:rFonts w:eastAsia="等线"/>
              </w:rPr>
              <w:t>.86 (1.24 to 2.78)</w:t>
            </w:r>
          </w:p>
        </w:tc>
        <w:tc>
          <w:tcPr>
            <w:tcW w:w="933" w:type="pct"/>
          </w:tcPr>
          <w:p w14:paraId="2945F677" w14:textId="2C33A9D5" w:rsidR="00414385" w:rsidRPr="00414385" w:rsidRDefault="00463270" w:rsidP="00414385">
            <w:pPr>
              <w:rPr>
                <w:rFonts w:eastAsia="等线"/>
              </w:rPr>
            </w:pPr>
            <w:r>
              <w:rPr>
                <w:rFonts w:eastAsia="等线" w:hint="eastAsia"/>
              </w:rPr>
              <w:t>1</w:t>
            </w:r>
            <w:r>
              <w:rPr>
                <w:rFonts w:eastAsia="等线"/>
              </w:rPr>
              <w:t>.00 (0.83 to 1.20)</w:t>
            </w:r>
          </w:p>
        </w:tc>
        <w:tc>
          <w:tcPr>
            <w:tcW w:w="932" w:type="pct"/>
          </w:tcPr>
          <w:p w14:paraId="7C0D092B" w14:textId="38929FAD" w:rsidR="00414385" w:rsidRPr="00414385" w:rsidRDefault="00401582" w:rsidP="00414385">
            <w:pPr>
              <w:rPr>
                <w:rFonts w:eastAsia="等线"/>
              </w:rPr>
            </w:pPr>
            <w:r>
              <w:rPr>
                <w:rFonts w:eastAsia="等线" w:hint="eastAsia"/>
              </w:rPr>
              <w:t>1</w:t>
            </w:r>
            <w:r>
              <w:rPr>
                <w:rFonts w:eastAsia="等线"/>
              </w:rPr>
              <w:t>.96 (1.31 to 2.93)</w:t>
            </w:r>
          </w:p>
        </w:tc>
      </w:tr>
      <w:tr w:rsidR="00414385" w:rsidRPr="00414385" w14:paraId="4AA833B2" w14:textId="77777777" w:rsidTr="008B192A">
        <w:tc>
          <w:tcPr>
            <w:tcW w:w="1269" w:type="pct"/>
          </w:tcPr>
          <w:p w14:paraId="12DA97D8" w14:textId="77777777" w:rsidR="00414385" w:rsidRPr="00414385" w:rsidRDefault="00414385" w:rsidP="00414385">
            <w:pPr>
              <w:ind w:leftChars="50" w:left="105"/>
              <w:rPr>
                <w:rFonts w:eastAsia="等线"/>
              </w:rPr>
            </w:pPr>
            <w:r w:rsidRPr="00414385">
              <w:rPr>
                <w:rFonts w:eastAsia="等线"/>
              </w:rPr>
              <w:t>Diabetes</w:t>
            </w:r>
          </w:p>
        </w:tc>
        <w:tc>
          <w:tcPr>
            <w:tcW w:w="933" w:type="pct"/>
          </w:tcPr>
          <w:p w14:paraId="67000226" w14:textId="77777777" w:rsidR="00414385" w:rsidRPr="00414385" w:rsidRDefault="00414385" w:rsidP="00414385">
            <w:pPr>
              <w:rPr>
                <w:rFonts w:eastAsia="等线"/>
              </w:rPr>
            </w:pPr>
          </w:p>
        </w:tc>
        <w:tc>
          <w:tcPr>
            <w:tcW w:w="933" w:type="pct"/>
          </w:tcPr>
          <w:p w14:paraId="065F4CFE" w14:textId="77777777" w:rsidR="00414385" w:rsidRPr="00414385" w:rsidRDefault="00414385" w:rsidP="00414385">
            <w:pPr>
              <w:rPr>
                <w:rFonts w:eastAsia="等线"/>
              </w:rPr>
            </w:pPr>
          </w:p>
        </w:tc>
        <w:tc>
          <w:tcPr>
            <w:tcW w:w="933" w:type="pct"/>
          </w:tcPr>
          <w:p w14:paraId="11194FF1" w14:textId="77777777" w:rsidR="00414385" w:rsidRPr="00414385" w:rsidRDefault="00414385" w:rsidP="00414385">
            <w:pPr>
              <w:rPr>
                <w:rFonts w:eastAsia="等线"/>
              </w:rPr>
            </w:pPr>
          </w:p>
        </w:tc>
        <w:tc>
          <w:tcPr>
            <w:tcW w:w="932" w:type="pct"/>
          </w:tcPr>
          <w:p w14:paraId="131C95B6" w14:textId="77777777" w:rsidR="00414385" w:rsidRPr="00414385" w:rsidRDefault="00414385" w:rsidP="00414385">
            <w:pPr>
              <w:rPr>
                <w:rFonts w:eastAsia="等线"/>
              </w:rPr>
            </w:pPr>
          </w:p>
        </w:tc>
      </w:tr>
      <w:tr w:rsidR="00414385" w:rsidRPr="00414385" w14:paraId="0CFE5494" w14:textId="77777777" w:rsidTr="008B192A">
        <w:tc>
          <w:tcPr>
            <w:tcW w:w="1269" w:type="pct"/>
          </w:tcPr>
          <w:p w14:paraId="31D3FF91" w14:textId="7DC38A51" w:rsidR="00414385" w:rsidRPr="00414385" w:rsidRDefault="00F60C1A" w:rsidP="00414385">
            <w:pPr>
              <w:ind w:leftChars="150" w:left="315"/>
              <w:rPr>
                <w:rFonts w:eastAsia="等线"/>
              </w:rPr>
            </w:pPr>
            <w:r>
              <w:rPr>
                <w:rFonts w:eastAsia="等线" w:hint="eastAsia"/>
              </w:rPr>
              <w:t>N</w:t>
            </w:r>
            <w:r>
              <w:rPr>
                <w:rFonts w:eastAsia="等线"/>
              </w:rPr>
              <w:t>o</w:t>
            </w:r>
          </w:p>
        </w:tc>
        <w:tc>
          <w:tcPr>
            <w:tcW w:w="933" w:type="pct"/>
          </w:tcPr>
          <w:p w14:paraId="2D003797" w14:textId="2F99DC95" w:rsidR="00414385" w:rsidRPr="00414385" w:rsidRDefault="00FA21B5" w:rsidP="00414385">
            <w:pPr>
              <w:rPr>
                <w:rFonts w:eastAsia="等线"/>
              </w:rPr>
            </w:pPr>
            <w:r w:rsidRPr="000C12F2">
              <w:rPr>
                <w:rFonts w:eastAsia="等线"/>
              </w:rPr>
              <w:t>1 (reference)</w:t>
            </w:r>
          </w:p>
        </w:tc>
        <w:tc>
          <w:tcPr>
            <w:tcW w:w="933" w:type="pct"/>
          </w:tcPr>
          <w:p w14:paraId="7C61747E" w14:textId="5D1FB46B" w:rsidR="00414385" w:rsidRPr="00414385" w:rsidRDefault="00FA21B5" w:rsidP="00414385">
            <w:pPr>
              <w:rPr>
                <w:rFonts w:eastAsia="等线"/>
              </w:rPr>
            </w:pPr>
            <w:r w:rsidRPr="000C12F2">
              <w:rPr>
                <w:rFonts w:eastAsia="等线"/>
              </w:rPr>
              <w:t>1 (reference)</w:t>
            </w:r>
          </w:p>
        </w:tc>
        <w:tc>
          <w:tcPr>
            <w:tcW w:w="933" w:type="pct"/>
          </w:tcPr>
          <w:p w14:paraId="41BF0168" w14:textId="70F9B9B8" w:rsidR="00414385" w:rsidRPr="00414385" w:rsidRDefault="00FA21B5" w:rsidP="00414385">
            <w:pPr>
              <w:rPr>
                <w:rFonts w:eastAsia="等线"/>
              </w:rPr>
            </w:pPr>
            <w:r w:rsidRPr="000C12F2">
              <w:rPr>
                <w:rFonts w:eastAsia="等线"/>
              </w:rPr>
              <w:t>1 (reference)</w:t>
            </w:r>
          </w:p>
        </w:tc>
        <w:tc>
          <w:tcPr>
            <w:tcW w:w="932" w:type="pct"/>
          </w:tcPr>
          <w:p w14:paraId="57A5C188" w14:textId="467080AE" w:rsidR="00414385" w:rsidRPr="00414385" w:rsidRDefault="00FA21B5" w:rsidP="00414385">
            <w:pPr>
              <w:rPr>
                <w:rFonts w:eastAsia="等线"/>
              </w:rPr>
            </w:pPr>
            <w:r w:rsidRPr="000C12F2">
              <w:rPr>
                <w:rFonts w:eastAsia="等线"/>
              </w:rPr>
              <w:t>1 (reference)</w:t>
            </w:r>
          </w:p>
        </w:tc>
      </w:tr>
      <w:tr w:rsidR="00414385" w:rsidRPr="00414385" w14:paraId="161F0ED5" w14:textId="77777777" w:rsidTr="008B192A">
        <w:tc>
          <w:tcPr>
            <w:tcW w:w="1269" w:type="pct"/>
          </w:tcPr>
          <w:p w14:paraId="13FF60E6" w14:textId="2D718C2F" w:rsidR="00414385" w:rsidRPr="00414385" w:rsidRDefault="00F60C1A" w:rsidP="00414385">
            <w:pPr>
              <w:ind w:leftChars="150" w:left="315"/>
              <w:rPr>
                <w:rFonts w:eastAsia="等线"/>
              </w:rPr>
            </w:pPr>
            <w:r>
              <w:rPr>
                <w:rFonts w:eastAsia="等线" w:hint="eastAsia"/>
              </w:rPr>
              <w:t>Y</w:t>
            </w:r>
            <w:r>
              <w:rPr>
                <w:rFonts w:eastAsia="等线"/>
              </w:rPr>
              <w:t>es</w:t>
            </w:r>
          </w:p>
        </w:tc>
        <w:tc>
          <w:tcPr>
            <w:tcW w:w="933" w:type="pct"/>
          </w:tcPr>
          <w:p w14:paraId="473514B2" w14:textId="137B100E" w:rsidR="00414385" w:rsidRPr="00414385" w:rsidRDefault="00F60C1A" w:rsidP="00414385">
            <w:pPr>
              <w:rPr>
                <w:rFonts w:eastAsia="等线"/>
              </w:rPr>
            </w:pPr>
            <w:r>
              <w:rPr>
                <w:rFonts w:eastAsia="等线" w:hint="eastAsia"/>
              </w:rPr>
              <w:t>1</w:t>
            </w:r>
            <w:r>
              <w:rPr>
                <w:rFonts w:eastAsia="等线"/>
              </w:rPr>
              <w:t>.23 (1.01 to 1.50)</w:t>
            </w:r>
          </w:p>
        </w:tc>
        <w:tc>
          <w:tcPr>
            <w:tcW w:w="933" w:type="pct"/>
          </w:tcPr>
          <w:p w14:paraId="5A67D2E5" w14:textId="7694E151" w:rsidR="00414385" w:rsidRPr="00414385" w:rsidRDefault="00DC181B" w:rsidP="00414385">
            <w:pPr>
              <w:rPr>
                <w:rFonts w:eastAsia="等线"/>
              </w:rPr>
            </w:pPr>
            <w:r>
              <w:rPr>
                <w:rFonts w:eastAsia="等线" w:hint="eastAsia"/>
              </w:rPr>
              <w:t>2</w:t>
            </w:r>
            <w:r>
              <w:rPr>
                <w:rFonts w:eastAsia="等线"/>
              </w:rPr>
              <w:t>.03 (1.56 to 2.66)</w:t>
            </w:r>
          </w:p>
        </w:tc>
        <w:tc>
          <w:tcPr>
            <w:tcW w:w="933" w:type="pct"/>
          </w:tcPr>
          <w:p w14:paraId="5C127A0D" w14:textId="0188A3E4" w:rsidR="00414385" w:rsidRPr="00414385" w:rsidRDefault="00463270" w:rsidP="00414385">
            <w:pPr>
              <w:rPr>
                <w:rFonts w:eastAsia="等线"/>
              </w:rPr>
            </w:pPr>
            <w:r>
              <w:rPr>
                <w:rFonts w:eastAsia="等线" w:hint="eastAsia"/>
              </w:rPr>
              <w:t>1</w:t>
            </w:r>
            <w:r>
              <w:rPr>
                <w:rFonts w:eastAsia="等线"/>
              </w:rPr>
              <w:t xml:space="preserve">.15 (1.01 </w:t>
            </w:r>
            <w:r w:rsidR="00C73477">
              <w:rPr>
                <w:rFonts w:eastAsia="等线"/>
              </w:rPr>
              <w:t>to 1.31)</w:t>
            </w:r>
          </w:p>
        </w:tc>
        <w:tc>
          <w:tcPr>
            <w:tcW w:w="932" w:type="pct"/>
          </w:tcPr>
          <w:p w14:paraId="4BE11CEA" w14:textId="65A6D152" w:rsidR="00414385" w:rsidRPr="00414385" w:rsidRDefault="00C445DE" w:rsidP="00414385">
            <w:pPr>
              <w:rPr>
                <w:rFonts w:eastAsia="等线"/>
              </w:rPr>
            </w:pPr>
            <w:r>
              <w:rPr>
                <w:rFonts w:eastAsia="等线" w:hint="eastAsia"/>
              </w:rPr>
              <w:t>2</w:t>
            </w:r>
            <w:r>
              <w:rPr>
                <w:rFonts w:eastAsia="等线"/>
              </w:rPr>
              <w:t>.66 (2.04 to 3.48)</w:t>
            </w:r>
          </w:p>
        </w:tc>
      </w:tr>
      <w:tr w:rsidR="00414385" w:rsidRPr="00414385" w14:paraId="707D42E8" w14:textId="77777777" w:rsidTr="008B192A">
        <w:tc>
          <w:tcPr>
            <w:tcW w:w="1269" w:type="pct"/>
          </w:tcPr>
          <w:p w14:paraId="4088C258" w14:textId="77777777" w:rsidR="00414385" w:rsidRPr="00414385" w:rsidRDefault="00414385" w:rsidP="00414385">
            <w:pPr>
              <w:ind w:leftChars="50" w:left="105"/>
              <w:rPr>
                <w:rFonts w:eastAsia="等线"/>
              </w:rPr>
            </w:pPr>
            <w:r w:rsidRPr="00414385">
              <w:rPr>
                <w:rFonts w:eastAsia="等线"/>
              </w:rPr>
              <w:t>Addison’s disease</w:t>
            </w:r>
          </w:p>
        </w:tc>
        <w:tc>
          <w:tcPr>
            <w:tcW w:w="933" w:type="pct"/>
          </w:tcPr>
          <w:p w14:paraId="59946FF3" w14:textId="77777777" w:rsidR="00414385" w:rsidRPr="00414385" w:rsidRDefault="00414385" w:rsidP="00414385">
            <w:pPr>
              <w:rPr>
                <w:rFonts w:eastAsia="等线"/>
              </w:rPr>
            </w:pPr>
          </w:p>
        </w:tc>
        <w:tc>
          <w:tcPr>
            <w:tcW w:w="933" w:type="pct"/>
          </w:tcPr>
          <w:p w14:paraId="2E97B025" w14:textId="77777777" w:rsidR="00414385" w:rsidRPr="00414385" w:rsidRDefault="00414385" w:rsidP="00414385">
            <w:pPr>
              <w:rPr>
                <w:rFonts w:eastAsia="等线"/>
              </w:rPr>
            </w:pPr>
          </w:p>
        </w:tc>
        <w:tc>
          <w:tcPr>
            <w:tcW w:w="933" w:type="pct"/>
          </w:tcPr>
          <w:p w14:paraId="0C4D4061" w14:textId="77777777" w:rsidR="00414385" w:rsidRPr="00414385" w:rsidRDefault="00414385" w:rsidP="00414385">
            <w:pPr>
              <w:rPr>
                <w:rFonts w:eastAsia="等线"/>
              </w:rPr>
            </w:pPr>
          </w:p>
        </w:tc>
        <w:tc>
          <w:tcPr>
            <w:tcW w:w="932" w:type="pct"/>
          </w:tcPr>
          <w:p w14:paraId="0AAB80EA" w14:textId="77777777" w:rsidR="00414385" w:rsidRPr="00414385" w:rsidRDefault="00414385" w:rsidP="00414385">
            <w:pPr>
              <w:rPr>
                <w:rFonts w:eastAsia="等线"/>
              </w:rPr>
            </w:pPr>
          </w:p>
        </w:tc>
      </w:tr>
      <w:tr w:rsidR="00414385" w:rsidRPr="00414385" w14:paraId="420C8C7B" w14:textId="77777777" w:rsidTr="008B192A">
        <w:tc>
          <w:tcPr>
            <w:tcW w:w="1269" w:type="pct"/>
          </w:tcPr>
          <w:p w14:paraId="107CBD70" w14:textId="61AD1847" w:rsidR="00414385" w:rsidRPr="00414385" w:rsidRDefault="00244D2B" w:rsidP="00414385">
            <w:pPr>
              <w:ind w:leftChars="150" w:left="315"/>
              <w:rPr>
                <w:rFonts w:eastAsia="等线"/>
              </w:rPr>
            </w:pPr>
            <w:r>
              <w:rPr>
                <w:rFonts w:eastAsia="等线" w:hint="eastAsia"/>
              </w:rPr>
              <w:t>N</w:t>
            </w:r>
            <w:r>
              <w:rPr>
                <w:rFonts w:eastAsia="等线"/>
              </w:rPr>
              <w:t>o</w:t>
            </w:r>
          </w:p>
        </w:tc>
        <w:tc>
          <w:tcPr>
            <w:tcW w:w="933" w:type="pct"/>
          </w:tcPr>
          <w:p w14:paraId="1C7C2E9B" w14:textId="07211AD2" w:rsidR="00414385" w:rsidRPr="00414385" w:rsidRDefault="00FA21B5" w:rsidP="00414385">
            <w:pPr>
              <w:rPr>
                <w:rFonts w:eastAsia="等线"/>
              </w:rPr>
            </w:pPr>
            <w:r w:rsidRPr="000C12F2">
              <w:rPr>
                <w:rFonts w:eastAsia="等线"/>
              </w:rPr>
              <w:t>1 (reference)</w:t>
            </w:r>
          </w:p>
        </w:tc>
        <w:tc>
          <w:tcPr>
            <w:tcW w:w="933" w:type="pct"/>
          </w:tcPr>
          <w:p w14:paraId="6314BDA2" w14:textId="3B3ADE99" w:rsidR="00414385" w:rsidRPr="00414385" w:rsidRDefault="002D0BDE" w:rsidP="00414385">
            <w:pPr>
              <w:rPr>
                <w:rFonts w:eastAsia="等线"/>
              </w:rPr>
            </w:pPr>
            <w:r>
              <w:rPr>
                <w:rFonts w:eastAsia="等线" w:hint="eastAsia"/>
              </w:rPr>
              <w:t>-</w:t>
            </w:r>
          </w:p>
        </w:tc>
        <w:tc>
          <w:tcPr>
            <w:tcW w:w="933" w:type="pct"/>
          </w:tcPr>
          <w:p w14:paraId="2DBBDB13" w14:textId="25906ABD" w:rsidR="00414385" w:rsidRPr="00414385" w:rsidRDefault="00FA21B5" w:rsidP="00414385">
            <w:pPr>
              <w:rPr>
                <w:rFonts w:eastAsia="等线"/>
              </w:rPr>
            </w:pPr>
            <w:r w:rsidRPr="000C12F2">
              <w:rPr>
                <w:rFonts w:eastAsia="等线"/>
              </w:rPr>
              <w:t>1 (reference)</w:t>
            </w:r>
          </w:p>
        </w:tc>
        <w:tc>
          <w:tcPr>
            <w:tcW w:w="932" w:type="pct"/>
          </w:tcPr>
          <w:p w14:paraId="1AD03EF9" w14:textId="023CBDE5" w:rsidR="00414385" w:rsidRPr="00414385" w:rsidRDefault="00FA21B5" w:rsidP="00414385">
            <w:pPr>
              <w:rPr>
                <w:rFonts w:eastAsia="等线"/>
              </w:rPr>
            </w:pPr>
            <w:r w:rsidRPr="000C12F2">
              <w:rPr>
                <w:rFonts w:eastAsia="等线"/>
              </w:rPr>
              <w:t>1 (reference)</w:t>
            </w:r>
          </w:p>
        </w:tc>
      </w:tr>
      <w:tr w:rsidR="00414385" w:rsidRPr="00414385" w14:paraId="4857860A" w14:textId="77777777" w:rsidTr="008B192A">
        <w:tc>
          <w:tcPr>
            <w:tcW w:w="1269" w:type="pct"/>
          </w:tcPr>
          <w:p w14:paraId="76762319" w14:textId="1298F531" w:rsidR="00414385" w:rsidRPr="00414385" w:rsidRDefault="00244D2B" w:rsidP="00414385">
            <w:pPr>
              <w:ind w:leftChars="150" w:left="315"/>
              <w:rPr>
                <w:rFonts w:eastAsia="等线"/>
              </w:rPr>
            </w:pPr>
            <w:r>
              <w:rPr>
                <w:rFonts w:eastAsia="等线" w:hint="eastAsia"/>
              </w:rPr>
              <w:t>Y</w:t>
            </w:r>
            <w:r>
              <w:rPr>
                <w:rFonts w:eastAsia="等线"/>
              </w:rPr>
              <w:t>es</w:t>
            </w:r>
          </w:p>
        </w:tc>
        <w:tc>
          <w:tcPr>
            <w:tcW w:w="933" w:type="pct"/>
          </w:tcPr>
          <w:p w14:paraId="2D2D5CCF" w14:textId="0ED724F9" w:rsidR="00414385" w:rsidRPr="00414385" w:rsidRDefault="00B67EE1" w:rsidP="00414385">
            <w:pPr>
              <w:rPr>
                <w:rFonts w:eastAsia="等线"/>
              </w:rPr>
            </w:pPr>
            <w:r>
              <w:rPr>
                <w:rFonts w:eastAsia="等线" w:hint="eastAsia"/>
              </w:rPr>
              <w:t>1</w:t>
            </w:r>
            <w:r>
              <w:rPr>
                <w:rFonts w:eastAsia="等线"/>
              </w:rPr>
              <w:t>.79 (0.30 to 10.70)</w:t>
            </w:r>
          </w:p>
        </w:tc>
        <w:tc>
          <w:tcPr>
            <w:tcW w:w="933" w:type="pct"/>
          </w:tcPr>
          <w:p w14:paraId="404E4C3D" w14:textId="5C7A6BC5" w:rsidR="00414385" w:rsidRPr="00414385" w:rsidRDefault="002D0BDE" w:rsidP="00414385">
            <w:pPr>
              <w:rPr>
                <w:rFonts w:eastAsia="等线"/>
              </w:rPr>
            </w:pPr>
            <w:r>
              <w:rPr>
                <w:rFonts w:eastAsia="等线" w:hint="eastAsia"/>
              </w:rPr>
              <w:t>-</w:t>
            </w:r>
          </w:p>
        </w:tc>
        <w:tc>
          <w:tcPr>
            <w:tcW w:w="933" w:type="pct"/>
          </w:tcPr>
          <w:p w14:paraId="16CF8E3D" w14:textId="776C0AB7" w:rsidR="00414385" w:rsidRPr="00414385" w:rsidRDefault="00744ECE" w:rsidP="00414385">
            <w:pPr>
              <w:rPr>
                <w:rFonts w:eastAsia="等线"/>
              </w:rPr>
            </w:pPr>
            <w:r>
              <w:rPr>
                <w:rFonts w:eastAsia="等线" w:hint="eastAsia"/>
              </w:rPr>
              <w:t>0</w:t>
            </w:r>
            <w:r>
              <w:rPr>
                <w:rFonts w:eastAsia="等线"/>
              </w:rPr>
              <w:t>.63 (0.18 to 2.26)</w:t>
            </w:r>
          </w:p>
        </w:tc>
        <w:tc>
          <w:tcPr>
            <w:tcW w:w="932" w:type="pct"/>
          </w:tcPr>
          <w:p w14:paraId="339077FA" w14:textId="23670157" w:rsidR="00414385" w:rsidRPr="00414385" w:rsidRDefault="00613262" w:rsidP="00414385">
            <w:pPr>
              <w:rPr>
                <w:rFonts w:eastAsia="等线"/>
              </w:rPr>
            </w:pPr>
            <w:r>
              <w:rPr>
                <w:rFonts w:eastAsia="等线" w:hint="eastAsia"/>
              </w:rPr>
              <w:t>3</w:t>
            </w:r>
            <w:r>
              <w:rPr>
                <w:rFonts w:eastAsia="等线"/>
              </w:rPr>
              <w:t>.01 (0.39 to 23.01)</w:t>
            </w:r>
          </w:p>
        </w:tc>
      </w:tr>
      <w:tr w:rsidR="00414385" w:rsidRPr="00414385" w14:paraId="77D81A0E" w14:textId="77777777" w:rsidTr="008B192A">
        <w:tc>
          <w:tcPr>
            <w:tcW w:w="1269" w:type="pct"/>
          </w:tcPr>
          <w:p w14:paraId="60BE0DC4" w14:textId="77777777" w:rsidR="00414385" w:rsidRPr="00414385" w:rsidRDefault="00414385" w:rsidP="00414385">
            <w:pPr>
              <w:ind w:leftChars="50" w:left="105"/>
              <w:rPr>
                <w:rFonts w:eastAsia="等线"/>
              </w:rPr>
            </w:pPr>
            <w:r w:rsidRPr="00414385">
              <w:rPr>
                <w:rFonts w:eastAsia="等线"/>
              </w:rPr>
              <w:t>Cystic fibrosis</w:t>
            </w:r>
          </w:p>
        </w:tc>
        <w:tc>
          <w:tcPr>
            <w:tcW w:w="933" w:type="pct"/>
          </w:tcPr>
          <w:p w14:paraId="7622F3C3" w14:textId="77777777" w:rsidR="00414385" w:rsidRPr="00414385" w:rsidRDefault="00414385" w:rsidP="00414385">
            <w:pPr>
              <w:rPr>
                <w:rFonts w:eastAsia="等线"/>
              </w:rPr>
            </w:pPr>
          </w:p>
        </w:tc>
        <w:tc>
          <w:tcPr>
            <w:tcW w:w="933" w:type="pct"/>
          </w:tcPr>
          <w:p w14:paraId="35EE7EB2" w14:textId="77777777" w:rsidR="00414385" w:rsidRPr="00414385" w:rsidRDefault="00414385" w:rsidP="00414385">
            <w:pPr>
              <w:rPr>
                <w:rFonts w:eastAsia="等线"/>
              </w:rPr>
            </w:pPr>
          </w:p>
        </w:tc>
        <w:tc>
          <w:tcPr>
            <w:tcW w:w="933" w:type="pct"/>
          </w:tcPr>
          <w:p w14:paraId="197F3A13" w14:textId="77777777" w:rsidR="00414385" w:rsidRPr="00414385" w:rsidRDefault="00414385" w:rsidP="00414385">
            <w:pPr>
              <w:rPr>
                <w:rFonts w:eastAsia="等线"/>
              </w:rPr>
            </w:pPr>
          </w:p>
        </w:tc>
        <w:tc>
          <w:tcPr>
            <w:tcW w:w="932" w:type="pct"/>
          </w:tcPr>
          <w:p w14:paraId="40E3A259" w14:textId="77777777" w:rsidR="00414385" w:rsidRPr="00414385" w:rsidRDefault="00414385" w:rsidP="00414385">
            <w:pPr>
              <w:rPr>
                <w:rFonts w:eastAsia="等线"/>
              </w:rPr>
            </w:pPr>
          </w:p>
        </w:tc>
      </w:tr>
      <w:tr w:rsidR="00414385" w:rsidRPr="00414385" w14:paraId="3B7C9607" w14:textId="77777777" w:rsidTr="008B192A">
        <w:tc>
          <w:tcPr>
            <w:tcW w:w="1269" w:type="pct"/>
          </w:tcPr>
          <w:p w14:paraId="386C703D" w14:textId="7F48E7D0" w:rsidR="00414385" w:rsidRPr="00414385" w:rsidRDefault="00244D2B" w:rsidP="00414385">
            <w:pPr>
              <w:ind w:leftChars="150" w:left="315"/>
              <w:rPr>
                <w:rFonts w:eastAsia="等线"/>
              </w:rPr>
            </w:pPr>
            <w:r>
              <w:rPr>
                <w:rFonts w:eastAsia="等线" w:hint="eastAsia"/>
              </w:rPr>
              <w:t>N</w:t>
            </w:r>
            <w:r>
              <w:rPr>
                <w:rFonts w:eastAsia="等线"/>
              </w:rPr>
              <w:t>o</w:t>
            </w:r>
          </w:p>
        </w:tc>
        <w:tc>
          <w:tcPr>
            <w:tcW w:w="933" w:type="pct"/>
          </w:tcPr>
          <w:p w14:paraId="331AB664" w14:textId="27BB0995" w:rsidR="00414385" w:rsidRPr="00414385" w:rsidRDefault="00FA21B5" w:rsidP="00414385">
            <w:pPr>
              <w:rPr>
                <w:rFonts w:eastAsia="等线"/>
              </w:rPr>
            </w:pPr>
            <w:r w:rsidRPr="000C12F2">
              <w:rPr>
                <w:rFonts w:eastAsia="等线"/>
              </w:rPr>
              <w:t>1 (reference)</w:t>
            </w:r>
          </w:p>
        </w:tc>
        <w:tc>
          <w:tcPr>
            <w:tcW w:w="933" w:type="pct"/>
          </w:tcPr>
          <w:p w14:paraId="22D3F930" w14:textId="489B12BC" w:rsidR="00414385" w:rsidRPr="00414385" w:rsidRDefault="00FA21B5" w:rsidP="00414385">
            <w:pPr>
              <w:rPr>
                <w:rFonts w:eastAsia="等线"/>
              </w:rPr>
            </w:pPr>
            <w:r w:rsidRPr="000C12F2">
              <w:rPr>
                <w:rFonts w:eastAsia="等线"/>
              </w:rPr>
              <w:t>1 (reference)</w:t>
            </w:r>
          </w:p>
        </w:tc>
        <w:tc>
          <w:tcPr>
            <w:tcW w:w="933" w:type="pct"/>
          </w:tcPr>
          <w:p w14:paraId="390B7EA1" w14:textId="49FF08CD" w:rsidR="00414385" w:rsidRPr="00414385" w:rsidRDefault="00FA21B5" w:rsidP="00414385">
            <w:pPr>
              <w:rPr>
                <w:rFonts w:eastAsia="等线"/>
              </w:rPr>
            </w:pPr>
            <w:r w:rsidRPr="000C12F2">
              <w:rPr>
                <w:rFonts w:eastAsia="等线"/>
              </w:rPr>
              <w:t>1 (reference)</w:t>
            </w:r>
          </w:p>
        </w:tc>
        <w:tc>
          <w:tcPr>
            <w:tcW w:w="932" w:type="pct"/>
          </w:tcPr>
          <w:p w14:paraId="0905B850" w14:textId="6BFFFDBA" w:rsidR="00414385" w:rsidRPr="00414385" w:rsidRDefault="00522776" w:rsidP="00414385">
            <w:pPr>
              <w:rPr>
                <w:rFonts w:eastAsia="等线"/>
              </w:rPr>
            </w:pPr>
            <w:r>
              <w:rPr>
                <w:rFonts w:eastAsia="等线" w:hint="eastAsia"/>
              </w:rPr>
              <w:t>-</w:t>
            </w:r>
          </w:p>
        </w:tc>
      </w:tr>
      <w:tr w:rsidR="00414385" w:rsidRPr="00414385" w14:paraId="1C359987" w14:textId="77777777" w:rsidTr="008B192A">
        <w:tc>
          <w:tcPr>
            <w:tcW w:w="1269" w:type="pct"/>
          </w:tcPr>
          <w:p w14:paraId="35945087" w14:textId="0CB8394E" w:rsidR="00414385" w:rsidRPr="00414385" w:rsidRDefault="00244D2B" w:rsidP="00414385">
            <w:pPr>
              <w:ind w:leftChars="150" w:left="315"/>
              <w:rPr>
                <w:rFonts w:eastAsia="等线"/>
              </w:rPr>
            </w:pPr>
            <w:r>
              <w:rPr>
                <w:rFonts w:eastAsia="等线" w:hint="eastAsia"/>
              </w:rPr>
              <w:t>Y</w:t>
            </w:r>
            <w:r>
              <w:rPr>
                <w:rFonts w:eastAsia="等线"/>
              </w:rPr>
              <w:t>es</w:t>
            </w:r>
          </w:p>
        </w:tc>
        <w:tc>
          <w:tcPr>
            <w:tcW w:w="933" w:type="pct"/>
          </w:tcPr>
          <w:p w14:paraId="15E2178C" w14:textId="5F6A9CDE" w:rsidR="00414385" w:rsidRPr="00414385" w:rsidRDefault="004D35E6" w:rsidP="00414385">
            <w:pPr>
              <w:rPr>
                <w:rFonts w:eastAsia="等线"/>
              </w:rPr>
            </w:pPr>
            <w:r>
              <w:rPr>
                <w:rFonts w:eastAsia="等线" w:hint="eastAsia"/>
              </w:rPr>
              <w:t>0</w:t>
            </w:r>
            <w:r>
              <w:rPr>
                <w:rFonts w:eastAsia="等线"/>
              </w:rPr>
              <w:t>.59 (0.05 to 6.56)</w:t>
            </w:r>
          </w:p>
        </w:tc>
        <w:tc>
          <w:tcPr>
            <w:tcW w:w="933" w:type="pct"/>
          </w:tcPr>
          <w:p w14:paraId="1DAE1ACC" w14:textId="7E21E3FA" w:rsidR="00414385" w:rsidRPr="00414385" w:rsidRDefault="009E5AA8" w:rsidP="00414385">
            <w:pPr>
              <w:rPr>
                <w:rFonts w:eastAsia="等线"/>
              </w:rPr>
            </w:pPr>
            <w:r>
              <w:rPr>
                <w:rFonts w:eastAsia="等线" w:hint="eastAsia"/>
              </w:rPr>
              <w:t>4</w:t>
            </w:r>
            <w:r>
              <w:rPr>
                <w:rFonts w:eastAsia="等线"/>
              </w:rPr>
              <w:t>.25 (0.38 to 47.00)</w:t>
            </w:r>
          </w:p>
        </w:tc>
        <w:tc>
          <w:tcPr>
            <w:tcW w:w="933" w:type="pct"/>
          </w:tcPr>
          <w:p w14:paraId="3B46BBC8" w14:textId="600F0663" w:rsidR="00414385" w:rsidRPr="00414385" w:rsidRDefault="00522776" w:rsidP="00414385">
            <w:pPr>
              <w:rPr>
                <w:rFonts w:eastAsia="等线"/>
              </w:rPr>
            </w:pPr>
            <w:r>
              <w:rPr>
                <w:rFonts w:eastAsia="等线" w:hint="eastAsia"/>
              </w:rPr>
              <w:t>2</w:t>
            </w:r>
            <w:r>
              <w:rPr>
                <w:rFonts w:eastAsia="等线"/>
              </w:rPr>
              <w:t>.31 (0.14 to 36.97)</w:t>
            </w:r>
          </w:p>
        </w:tc>
        <w:tc>
          <w:tcPr>
            <w:tcW w:w="932" w:type="pct"/>
          </w:tcPr>
          <w:p w14:paraId="239EBFED" w14:textId="596C408E" w:rsidR="00414385" w:rsidRPr="00414385" w:rsidRDefault="00522776" w:rsidP="00414385">
            <w:pPr>
              <w:rPr>
                <w:rFonts w:eastAsia="等线"/>
              </w:rPr>
            </w:pPr>
            <w:r>
              <w:rPr>
                <w:rFonts w:eastAsia="等线" w:hint="eastAsia"/>
              </w:rPr>
              <w:t>-</w:t>
            </w:r>
          </w:p>
        </w:tc>
      </w:tr>
      <w:tr w:rsidR="00414385" w:rsidRPr="00414385" w14:paraId="31E30E71" w14:textId="77777777" w:rsidTr="008B192A">
        <w:tc>
          <w:tcPr>
            <w:tcW w:w="1269" w:type="pct"/>
          </w:tcPr>
          <w:p w14:paraId="4F4F8CE2" w14:textId="77777777" w:rsidR="00414385" w:rsidRPr="00414385" w:rsidRDefault="00414385" w:rsidP="00414385">
            <w:pPr>
              <w:ind w:leftChars="50" w:left="105"/>
              <w:rPr>
                <w:rFonts w:eastAsia="等线"/>
              </w:rPr>
            </w:pPr>
            <w:r w:rsidRPr="00414385">
              <w:rPr>
                <w:rFonts w:eastAsia="等线"/>
              </w:rPr>
              <w:t>Chronic obstructive pulmonary disease</w:t>
            </w:r>
          </w:p>
        </w:tc>
        <w:tc>
          <w:tcPr>
            <w:tcW w:w="933" w:type="pct"/>
          </w:tcPr>
          <w:p w14:paraId="39DCA6D3" w14:textId="77777777" w:rsidR="00414385" w:rsidRPr="00414385" w:rsidRDefault="00414385" w:rsidP="00414385">
            <w:pPr>
              <w:rPr>
                <w:rFonts w:eastAsia="等线"/>
              </w:rPr>
            </w:pPr>
          </w:p>
        </w:tc>
        <w:tc>
          <w:tcPr>
            <w:tcW w:w="933" w:type="pct"/>
          </w:tcPr>
          <w:p w14:paraId="60F8B5A1" w14:textId="77777777" w:rsidR="00414385" w:rsidRPr="00414385" w:rsidRDefault="00414385" w:rsidP="00414385">
            <w:pPr>
              <w:rPr>
                <w:rFonts w:eastAsia="等线"/>
              </w:rPr>
            </w:pPr>
          </w:p>
        </w:tc>
        <w:tc>
          <w:tcPr>
            <w:tcW w:w="933" w:type="pct"/>
          </w:tcPr>
          <w:p w14:paraId="405CDE8B" w14:textId="77777777" w:rsidR="00414385" w:rsidRPr="00414385" w:rsidRDefault="00414385" w:rsidP="00414385">
            <w:pPr>
              <w:rPr>
                <w:rFonts w:eastAsia="等线"/>
              </w:rPr>
            </w:pPr>
          </w:p>
        </w:tc>
        <w:tc>
          <w:tcPr>
            <w:tcW w:w="932" w:type="pct"/>
          </w:tcPr>
          <w:p w14:paraId="45D25A67" w14:textId="77777777" w:rsidR="00414385" w:rsidRPr="00414385" w:rsidRDefault="00414385" w:rsidP="00414385">
            <w:pPr>
              <w:rPr>
                <w:rFonts w:eastAsia="等线"/>
              </w:rPr>
            </w:pPr>
          </w:p>
        </w:tc>
      </w:tr>
      <w:tr w:rsidR="00414385" w:rsidRPr="00414385" w14:paraId="3079A970" w14:textId="77777777" w:rsidTr="008B192A">
        <w:tc>
          <w:tcPr>
            <w:tcW w:w="1269" w:type="pct"/>
          </w:tcPr>
          <w:p w14:paraId="6EADC38A" w14:textId="35875734" w:rsidR="00414385" w:rsidRPr="00414385" w:rsidRDefault="003B5989" w:rsidP="00414385">
            <w:pPr>
              <w:ind w:leftChars="150" w:left="315"/>
              <w:rPr>
                <w:rFonts w:eastAsia="等线"/>
              </w:rPr>
            </w:pPr>
            <w:r>
              <w:rPr>
                <w:rFonts w:eastAsia="等线" w:hint="eastAsia"/>
              </w:rPr>
              <w:lastRenderedPageBreak/>
              <w:t>N</w:t>
            </w:r>
            <w:r>
              <w:rPr>
                <w:rFonts w:eastAsia="等线"/>
              </w:rPr>
              <w:t>o</w:t>
            </w:r>
          </w:p>
        </w:tc>
        <w:tc>
          <w:tcPr>
            <w:tcW w:w="933" w:type="pct"/>
          </w:tcPr>
          <w:p w14:paraId="1B3371B5" w14:textId="463A938F" w:rsidR="00414385" w:rsidRPr="00414385" w:rsidRDefault="00FA21B5" w:rsidP="00414385">
            <w:pPr>
              <w:rPr>
                <w:rFonts w:eastAsia="等线"/>
              </w:rPr>
            </w:pPr>
            <w:r w:rsidRPr="000C12F2">
              <w:rPr>
                <w:rFonts w:eastAsia="等线"/>
              </w:rPr>
              <w:t>1 (reference)</w:t>
            </w:r>
          </w:p>
        </w:tc>
        <w:tc>
          <w:tcPr>
            <w:tcW w:w="933" w:type="pct"/>
          </w:tcPr>
          <w:p w14:paraId="1F9DE7E0" w14:textId="26779080" w:rsidR="00414385" w:rsidRPr="00414385" w:rsidRDefault="00FA21B5" w:rsidP="00414385">
            <w:pPr>
              <w:rPr>
                <w:rFonts w:eastAsia="等线"/>
              </w:rPr>
            </w:pPr>
            <w:r w:rsidRPr="000C12F2">
              <w:rPr>
                <w:rFonts w:eastAsia="等线"/>
              </w:rPr>
              <w:t>1 (reference)</w:t>
            </w:r>
          </w:p>
        </w:tc>
        <w:tc>
          <w:tcPr>
            <w:tcW w:w="933" w:type="pct"/>
          </w:tcPr>
          <w:p w14:paraId="07D53BEB" w14:textId="1DA71E31" w:rsidR="00414385" w:rsidRPr="00414385" w:rsidRDefault="00FA21B5" w:rsidP="00414385">
            <w:pPr>
              <w:rPr>
                <w:rFonts w:eastAsia="等线"/>
              </w:rPr>
            </w:pPr>
            <w:r w:rsidRPr="000C12F2">
              <w:rPr>
                <w:rFonts w:eastAsia="等线"/>
              </w:rPr>
              <w:t>1 (reference)</w:t>
            </w:r>
          </w:p>
        </w:tc>
        <w:tc>
          <w:tcPr>
            <w:tcW w:w="932" w:type="pct"/>
          </w:tcPr>
          <w:p w14:paraId="1A685B0C" w14:textId="576F974B" w:rsidR="00414385" w:rsidRPr="00414385" w:rsidRDefault="00FA21B5" w:rsidP="00414385">
            <w:pPr>
              <w:rPr>
                <w:rFonts w:eastAsia="等线"/>
              </w:rPr>
            </w:pPr>
            <w:r w:rsidRPr="000C12F2">
              <w:rPr>
                <w:rFonts w:eastAsia="等线"/>
              </w:rPr>
              <w:t>1 (reference)</w:t>
            </w:r>
          </w:p>
        </w:tc>
      </w:tr>
      <w:tr w:rsidR="00414385" w:rsidRPr="00414385" w14:paraId="16B451FB" w14:textId="77777777" w:rsidTr="008B192A">
        <w:tc>
          <w:tcPr>
            <w:tcW w:w="1269" w:type="pct"/>
          </w:tcPr>
          <w:p w14:paraId="4665EB81" w14:textId="7A3D697F" w:rsidR="00414385" w:rsidRPr="00414385" w:rsidRDefault="003B5989" w:rsidP="00414385">
            <w:pPr>
              <w:ind w:leftChars="150" w:left="315"/>
              <w:rPr>
                <w:rFonts w:eastAsia="等线"/>
              </w:rPr>
            </w:pPr>
            <w:r>
              <w:rPr>
                <w:rFonts w:eastAsia="等线" w:hint="eastAsia"/>
              </w:rPr>
              <w:t>Y</w:t>
            </w:r>
            <w:r>
              <w:rPr>
                <w:rFonts w:eastAsia="等线"/>
              </w:rPr>
              <w:t>es</w:t>
            </w:r>
          </w:p>
        </w:tc>
        <w:tc>
          <w:tcPr>
            <w:tcW w:w="933" w:type="pct"/>
          </w:tcPr>
          <w:p w14:paraId="4F088815" w14:textId="52BD553A" w:rsidR="00414385" w:rsidRPr="00414385" w:rsidRDefault="003B5989" w:rsidP="00414385">
            <w:pPr>
              <w:rPr>
                <w:rFonts w:eastAsia="等线"/>
              </w:rPr>
            </w:pPr>
            <w:r>
              <w:rPr>
                <w:rFonts w:eastAsia="等线" w:hint="eastAsia"/>
              </w:rPr>
              <w:t>0</w:t>
            </w:r>
            <w:r>
              <w:rPr>
                <w:rFonts w:eastAsia="等线"/>
              </w:rPr>
              <w:t>.99 (0.79 to 1.26)</w:t>
            </w:r>
          </w:p>
        </w:tc>
        <w:tc>
          <w:tcPr>
            <w:tcW w:w="933" w:type="pct"/>
          </w:tcPr>
          <w:p w14:paraId="15596DC4" w14:textId="0D509576" w:rsidR="00414385" w:rsidRPr="00414385" w:rsidRDefault="00A24701" w:rsidP="00414385">
            <w:pPr>
              <w:rPr>
                <w:rFonts w:eastAsia="等线"/>
              </w:rPr>
            </w:pPr>
            <w:r>
              <w:rPr>
                <w:rFonts w:eastAsia="等线" w:hint="eastAsia"/>
              </w:rPr>
              <w:t>1</w:t>
            </w:r>
            <w:r>
              <w:rPr>
                <w:rFonts w:eastAsia="等线"/>
              </w:rPr>
              <w:t>.28 (0.90 to 1.83)</w:t>
            </w:r>
          </w:p>
        </w:tc>
        <w:tc>
          <w:tcPr>
            <w:tcW w:w="933" w:type="pct"/>
          </w:tcPr>
          <w:p w14:paraId="22D4AD68" w14:textId="70650F90" w:rsidR="00414385" w:rsidRPr="00414385" w:rsidRDefault="009E5158" w:rsidP="00414385">
            <w:pPr>
              <w:rPr>
                <w:rFonts w:eastAsia="等线"/>
              </w:rPr>
            </w:pPr>
            <w:r>
              <w:rPr>
                <w:rFonts w:eastAsia="等线" w:hint="eastAsia"/>
              </w:rPr>
              <w:t>1</w:t>
            </w:r>
            <w:r>
              <w:rPr>
                <w:rFonts w:eastAsia="等线"/>
              </w:rPr>
              <w:t>.</w:t>
            </w:r>
            <w:r w:rsidR="00D854C7">
              <w:rPr>
                <w:rFonts w:eastAsia="等线"/>
              </w:rPr>
              <w:t>35 (1.15 to 1.58)</w:t>
            </w:r>
          </w:p>
        </w:tc>
        <w:tc>
          <w:tcPr>
            <w:tcW w:w="932" w:type="pct"/>
          </w:tcPr>
          <w:p w14:paraId="540D20E8" w14:textId="28A2FFA5" w:rsidR="00414385" w:rsidRPr="00414385" w:rsidRDefault="00B608C6" w:rsidP="00414385">
            <w:pPr>
              <w:rPr>
                <w:rFonts w:eastAsia="等线"/>
              </w:rPr>
            </w:pPr>
            <w:r>
              <w:rPr>
                <w:rFonts w:eastAsia="等线" w:hint="eastAsia"/>
              </w:rPr>
              <w:t>2</w:t>
            </w:r>
            <w:r>
              <w:rPr>
                <w:rFonts w:eastAsia="等线"/>
              </w:rPr>
              <w:t xml:space="preserve">.31 (1.63 to </w:t>
            </w:r>
            <w:r w:rsidR="00BF53C7">
              <w:rPr>
                <w:rFonts w:eastAsia="等线"/>
              </w:rPr>
              <w:t>3.27)</w:t>
            </w:r>
          </w:p>
        </w:tc>
      </w:tr>
      <w:tr w:rsidR="00414385" w:rsidRPr="00414385" w14:paraId="387C3234" w14:textId="77777777" w:rsidTr="008B192A">
        <w:tc>
          <w:tcPr>
            <w:tcW w:w="1269" w:type="pct"/>
          </w:tcPr>
          <w:p w14:paraId="1EB9BAAA" w14:textId="77777777" w:rsidR="00414385" w:rsidRPr="00414385" w:rsidRDefault="00414385" w:rsidP="00414385">
            <w:pPr>
              <w:ind w:leftChars="50" w:left="105"/>
              <w:rPr>
                <w:rFonts w:eastAsia="等线"/>
              </w:rPr>
            </w:pPr>
            <w:r w:rsidRPr="00414385">
              <w:rPr>
                <w:rFonts w:eastAsia="等线"/>
              </w:rPr>
              <w:t>Asthma</w:t>
            </w:r>
          </w:p>
        </w:tc>
        <w:tc>
          <w:tcPr>
            <w:tcW w:w="933" w:type="pct"/>
          </w:tcPr>
          <w:p w14:paraId="563AD33D" w14:textId="77777777" w:rsidR="00414385" w:rsidRPr="00414385" w:rsidRDefault="00414385" w:rsidP="00414385">
            <w:pPr>
              <w:rPr>
                <w:rFonts w:eastAsia="等线"/>
              </w:rPr>
            </w:pPr>
          </w:p>
        </w:tc>
        <w:tc>
          <w:tcPr>
            <w:tcW w:w="933" w:type="pct"/>
          </w:tcPr>
          <w:p w14:paraId="29C6AFF1" w14:textId="77777777" w:rsidR="00414385" w:rsidRPr="00414385" w:rsidRDefault="00414385" w:rsidP="00414385">
            <w:pPr>
              <w:rPr>
                <w:rFonts w:eastAsia="等线"/>
              </w:rPr>
            </w:pPr>
          </w:p>
        </w:tc>
        <w:tc>
          <w:tcPr>
            <w:tcW w:w="933" w:type="pct"/>
          </w:tcPr>
          <w:p w14:paraId="46586FCA" w14:textId="77777777" w:rsidR="00414385" w:rsidRPr="00414385" w:rsidRDefault="00414385" w:rsidP="00414385">
            <w:pPr>
              <w:rPr>
                <w:rFonts w:eastAsia="等线"/>
              </w:rPr>
            </w:pPr>
          </w:p>
        </w:tc>
        <w:tc>
          <w:tcPr>
            <w:tcW w:w="932" w:type="pct"/>
          </w:tcPr>
          <w:p w14:paraId="49C57DE9" w14:textId="77777777" w:rsidR="00414385" w:rsidRPr="00414385" w:rsidRDefault="00414385" w:rsidP="00414385">
            <w:pPr>
              <w:rPr>
                <w:rFonts w:eastAsia="等线"/>
              </w:rPr>
            </w:pPr>
          </w:p>
        </w:tc>
      </w:tr>
      <w:tr w:rsidR="00414385" w:rsidRPr="00414385" w14:paraId="506F8316" w14:textId="77777777" w:rsidTr="008B192A">
        <w:tc>
          <w:tcPr>
            <w:tcW w:w="1269" w:type="pct"/>
          </w:tcPr>
          <w:p w14:paraId="0F9ED793" w14:textId="167766E8" w:rsidR="00414385" w:rsidRPr="00414385" w:rsidRDefault="00C83457" w:rsidP="00414385">
            <w:pPr>
              <w:ind w:leftChars="150" w:left="315"/>
              <w:rPr>
                <w:rFonts w:eastAsia="等线"/>
              </w:rPr>
            </w:pPr>
            <w:r>
              <w:rPr>
                <w:rFonts w:eastAsia="等线" w:hint="eastAsia"/>
              </w:rPr>
              <w:t>N</w:t>
            </w:r>
            <w:r>
              <w:rPr>
                <w:rFonts w:eastAsia="等线"/>
              </w:rPr>
              <w:t>o</w:t>
            </w:r>
          </w:p>
        </w:tc>
        <w:tc>
          <w:tcPr>
            <w:tcW w:w="933" w:type="pct"/>
          </w:tcPr>
          <w:p w14:paraId="5BC0DE58" w14:textId="6129C9DC" w:rsidR="00414385" w:rsidRPr="00414385" w:rsidRDefault="00FA21B5" w:rsidP="00414385">
            <w:pPr>
              <w:rPr>
                <w:rFonts w:eastAsia="等线"/>
              </w:rPr>
            </w:pPr>
            <w:r w:rsidRPr="000C12F2">
              <w:rPr>
                <w:rFonts w:eastAsia="等线"/>
              </w:rPr>
              <w:t>1 (reference)</w:t>
            </w:r>
          </w:p>
        </w:tc>
        <w:tc>
          <w:tcPr>
            <w:tcW w:w="933" w:type="pct"/>
          </w:tcPr>
          <w:p w14:paraId="111EBBCD" w14:textId="0F9EDE64" w:rsidR="00414385" w:rsidRPr="00414385" w:rsidRDefault="00FA21B5" w:rsidP="00414385">
            <w:pPr>
              <w:rPr>
                <w:rFonts w:eastAsia="等线"/>
              </w:rPr>
            </w:pPr>
            <w:r w:rsidRPr="000C12F2">
              <w:rPr>
                <w:rFonts w:eastAsia="等线"/>
              </w:rPr>
              <w:t>1 (reference)</w:t>
            </w:r>
          </w:p>
        </w:tc>
        <w:tc>
          <w:tcPr>
            <w:tcW w:w="933" w:type="pct"/>
          </w:tcPr>
          <w:p w14:paraId="6317552D" w14:textId="73332304" w:rsidR="00414385" w:rsidRPr="00414385" w:rsidRDefault="00FA21B5" w:rsidP="00414385">
            <w:pPr>
              <w:rPr>
                <w:rFonts w:eastAsia="等线"/>
              </w:rPr>
            </w:pPr>
            <w:r w:rsidRPr="000C12F2">
              <w:rPr>
                <w:rFonts w:eastAsia="等线"/>
              </w:rPr>
              <w:t>1 (reference)</w:t>
            </w:r>
          </w:p>
        </w:tc>
        <w:tc>
          <w:tcPr>
            <w:tcW w:w="932" w:type="pct"/>
          </w:tcPr>
          <w:p w14:paraId="112B97E9" w14:textId="3F7278F1" w:rsidR="00414385" w:rsidRPr="00414385" w:rsidRDefault="00FA21B5" w:rsidP="00414385">
            <w:pPr>
              <w:rPr>
                <w:rFonts w:eastAsia="等线"/>
              </w:rPr>
            </w:pPr>
            <w:r w:rsidRPr="000C12F2">
              <w:rPr>
                <w:rFonts w:eastAsia="等线"/>
              </w:rPr>
              <w:t>1 (reference)</w:t>
            </w:r>
          </w:p>
        </w:tc>
      </w:tr>
      <w:tr w:rsidR="00414385" w:rsidRPr="00414385" w14:paraId="2C01E0D1" w14:textId="77777777" w:rsidTr="008B192A">
        <w:tc>
          <w:tcPr>
            <w:tcW w:w="1269" w:type="pct"/>
          </w:tcPr>
          <w:p w14:paraId="6104BABB" w14:textId="2B2A5734" w:rsidR="00414385" w:rsidRPr="00414385" w:rsidRDefault="00C83457" w:rsidP="00414385">
            <w:pPr>
              <w:ind w:leftChars="150" w:left="315"/>
              <w:rPr>
                <w:rFonts w:eastAsia="等线"/>
              </w:rPr>
            </w:pPr>
            <w:r>
              <w:rPr>
                <w:rFonts w:eastAsia="等线" w:hint="eastAsia"/>
              </w:rPr>
              <w:t>Y</w:t>
            </w:r>
            <w:r>
              <w:rPr>
                <w:rFonts w:eastAsia="等线"/>
              </w:rPr>
              <w:t>es</w:t>
            </w:r>
          </w:p>
        </w:tc>
        <w:tc>
          <w:tcPr>
            <w:tcW w:w="933" w:type="pct"/>
          </w:tcPr>
          <w:p w14:paraId="0D7C8CAD" w14:textId="0EEF122A" w:rsidR="00414385" w:rsidRPr="00414385" w:rsidRDefault="00836F49" w:rsidP="00414385">
            <w:pPr>
              <w:rPr>
                <w:rFonts w:eastAsia="等线"/>
              </w:rPr>
            </w:pPr>
            <w:r>
              <w:rPr>
                <w:rFonts w:eastAsia="等线" w:hint="eastAsia"/>
              </w:rPr>
              <w:t>1</w:t>
            </w:r>
            <w:r>
              <w:rPr>
                <w:rFonts w:eastAsia="等线"/>
              </w:rPr>
              <w:t>.47 (1.25 to 1.73)</w:t>
            </w:r>
          </w:p>
        </w:tc>
        <w:tc>
          <w:tcPr>
            <w:tcW w:w="933" w:type="pct"/>
          </w:tcPr>
          <w:p w14:paraId="7E2D7C2C" w14:textId="24682C28" w:rsidR="00414385" w:rsidRPr="00414385" w:rsidRDefault="003D7749" w:rsidP="00414385">
            <w:pPr>
              <w:rPr>
                <w:rFonts w:eastAsia="等线"/>
              </w:rPr>
            </w:pPr>
            <w:r>
              <w:rPr>
                <w:rFonts w:eastAsia="等线" w:hint="eastAsia"/>
              </w:rPr>
              <w:t>1</w:t>
            </w:r>
            <w:r>
              <w:rPr>
                <w:rFonts w:eastAsia="等线"/>
              </w:rPr>
              <w:t>.70 (1.34 to 2.16)</w:t>
            </w:r>
          </w:p>
        </w:tc>
        <w:tc>
          <w:tcPr>
            <w:tcW w:w="933" w:type="pct"/>
          </w:tcPr>
          <w:p w14:paraId="32018E16" w14:textId="654AB281" w:rsidR="00414385" w:rsidRPr="00414385" w:rsidRDefault="00D854C7" w:rsidP="00414385">
            <w:pPr>
              <w:rPr>
                <w:rFonts w:eastAsia="等线"/>
              </w:rPr>
            </w:pPr>
            <w:r>
              <w:rPr>
                <w:rFonts w:eastAsia="等线" w:hint="eastAsia"/>
              </w:rPr>
              <w:t>1</w:t>
            </w:r>
            <w:r>
              <w:rPr>
                <w:rFonts w:eastAsia="等线"/>
              </w:rPr>
              <w:t>.58 (1.44 to 1.74)</w:t>
            </w:r>
          </w:p>
        </w:tc>
        <w:tc>
          <w:tcPr>
            <w:tcW w:w="932" w:type="pct"/>
          </w:tcPr>
          <w:p w14:paraId="00B49D44" w14:textId="17D68424" w:rsidR="00414385" w:rsidRPr="00414385" w:rsidRDefault="00BF53C7" w:rsidP="00414385">
            <w:pPr>
              <w:rPr>
                <w:rFonts w:eastAsia="等线"/>
              </w:rPr>
            </w:pPr>
            <w:r>
              <w:rPr>
                <w:rFonts w:eastAsia="等线" w:hint="eastAsia"/>
              </w:rPr>
              <w:t>1</w:t>
            </w:r>
            <w:r>
              <w:rPr>
                <w:rFonts w:eastAsia="等线"/>
              </w:rPr>
              <w:t>.69 (1.32 to 2.15)</w:t>
            </w:r>
          </w:p>
        </w:tc>
      </w:tr>
      <w:tr w:rsidR="00414385" w:rsidRPr="00414385" w14:paraId="4D09B34B" w14:textId="77777777" w:rsidTr="008B192A">
        <w:tc>
          <w:tcPr>
            <w:tcW w:w="1269" w:type="pct"/>
          </w:tcPr>
          <w:p w14:paraId="5F1A84B9" w14:textId="77777777" w:rsidR="00414385" w:rsidRPr="00414385" w:rsidRDefault="00414385" w:rsidP="00414385">
            <w:pPr>
              <w:ind w:leftChars="50" w:left="105"/>
              <w:rPr>
                <w:rFonts w:eastAsia="等线"/>
              </w:rPr>
            </w:pPr>
            <w:r w:rsidRPr="00414385">
              <w:rPr>
                <w:rFonts w:eastAsia="等线"/>
              </w:rPr>
              <w:t>Parkinson’s disease</w:t>
            </w:r>
          </w:p>
        </w:tc>
        <w:tc>
          <w:tcPr>
            <w:tcW w:w="933" w:type="pct"/>
          </w:tcPr>
          <w:p w14:paraId="17628789" w14:textId="77777777" w:rsidR="00414385" w:rsidRPr="00414385" w:rsidRDefault="00414385" w:rsidP="00414385">
            <w:pPr>
              <w:rPr>
                <w:rFonts w:eastAsia="等线"/>
              </w:rPr>
            </w:pPr>
          </w:p>
        </w:tc>
        <w:tc>
          <w:tcPr>
            <w:tcW w:w="933" w:type="pct"/>
          </w:tcPr>
          <w:p w14:paraId="39F65827" w14:textId="77777777" w:rsidR="00414385" w:rsidRPr="00414385" w:rsidRDefault="00414385" w:rsidP="00414385">
            <w:pPr>
              <w:rPr>
                <w:rFonts w:eastAsia="等线"/>
              </w:rPr>
            </w:pPr>
          </w:p>
        </w:tc>
        <w:tc>
          <w:tcPr>
            <w:tcW w:w="933" w:type="pct"/>
          </w:tcPr>
          <w:p w14:paraId="3AA0B1A6" w14:textId="77777777" w:rsidR="00414385" w:rsidRPr="00414385" w:rsidRDefault="00414385" w:rsidP="00414385">
            <w:pPr>
              <w:rPr>
                <w:rFonts w:eastAsia="等线"/>
              </w:rPr>
            </w:pPr>
          </w:p>
        </w:tc>
        <w:tc>
          <w:tcPr>
            <w:tcW w:w="932" w:type="pct"/>
          </w:tcPr>
          <w:p w14:paraId="41CC1335" w14:textId="77777777" w:rsidR="00414385" w:rsidRPr="00414385" w:rsidRDefault="00414385" w:rsidP="00414385">
            <w:pPr>
              <w:rPr>
                <w:rFonts w:eastAsia="等线"/>
              </w:rPr>
            </w:pPr>
          </w:p>
        </w:tc>
      </w:tr>
      <w:tr w:rsidR="00414385" w:rsidRPr="00414385" w14:paraId="6A3CEF0F" w14:textId="77777777" w:rsidTr="008B192A">
        <w:tc>
          <w:tcPr>
            <w:tcW w:w="1269" w:type="pct"/>
          </w:tcPr>
          <w:p w14:paraId="08301253" w14:textId="703F0E54" w:rsidR="00414385" w:rsidRPr="00414385" w:rsidRDefault="008224EC" w:rsidP="00414385">
            <w:pPr>
              <w:ind w:leftChars="150" w:left="315"/>
              <w:rPr>
                <w:rFonts w:eastAsia="等线"/>
              </w:rPr>
            </w:pPr>
            <w:r>
              <w:rPr>
                <w:rFonts w:eastAsia="等线" w:hint="eastAsia"/>
              </w:rPr>
              <w:t>N</w:t>
            </w:r>
            <w:r>
              <w:rPr>
                <w:rFonts w:eastAsia="等线"/>
              </w:rPr>
              <w:t>o</w:t>
            </w:r>
          </w:p>
        </w:tc>
        <w:tc>
          <w:tcPr>
            <w:tcW w:w="933" w:type="pct"/>
          </w:tcPr>
          <w:p w14:paraId="373BB7F8" w14:textId="2DE2668F" w:rsidR="00414385" w:rsidRPr="00414385" w:rsidRDefault="00FA21B5" w:rsidP="00414385">
            <w:pPr>
              <w:rPr>
                <w:rFonts w:eastAsia="等线"/>
              </w:rPr>
            </w:pPr>
            <w:r w:rsidRPr="000C12F2">
              <w:rPr>
                <w:rFonts w:eastAsia="等线"/>
              </w:rPr>
              <w:t>1 (reference)</w:t>
            </w:r>
          </w:p>
        </w:tc>
        <w:tc>
          <w:tcPr>
            <w:tcW w:w="933" w:type="pct"/>
          </w:tcPr>
          <w:p w14:paraId="090D7951" w14:textId="77AC8951" w:rsidR="00414385" w:rsidRPr="00414385" w:rsidRDefault="007E2AC8" w:rsidP="00414385">
            <w:pPr>
              <w:rPr>
                <w:rFonts w:eastAsia="等线"/>
              </w:rPr>
            </w:pPr>
            <w:r>
              <w:rPr>
                <w:rFonts w:eastAsia="等线" w:hint="eastAsia"/>
              </w:rPr>
              <w:t>-</w:t>
            </w:r>
          </w:p>
        </w:tc>
        <w:tc>
          <w:tcPr>
            <w:tcW w:w="933" w:type="pct"/>
          </w:tcPr>
          <w:p w14:paraId="64F3D232" w14:textId="109F963F" w:rsidR="00414385" w:rsidRPr="00414385" w:rsidRDefault="00FA21B5" w:rsidP="00414385">
            <w:pPr>
              <w:rPr>
                <w:rFonts w:eastAsia="等线"/>
              </w:rPr>
            </w:pPr>
            <w:r w:rsidRPr="000C12F2">
              <w:rPr>
                <w:rFonts w:eastAsia="等线"/>
              </w:rPr>
              <w:t>1 (reference)</w:t>
            </w:r>
          </w:p>
        </w:tc>
        <w:tc>
          <w:tcPr>
            <w:tcW w:w="932" w:type="pct"/>
          </w:tcPr>
          <w:p w14:paraId="78D3A3B9" w14:textId="12D29B8C" w:rsidR="00414385" w:rsidRPr="00414385" w:rsidRDefault="00FA21B5" w:rsidP="00414385">
            <w:pPr>
              <w:rPr>
                <w:rFonts w:eastAsia="等线"/>
              </w:rPr>
            </w:pPr>
            <w:r w:rsidRPr="000C12F2">
              <w:rPr>
                <w:rFonts w:eastAsia="等线"/>
              </w:rPr>
              <w:t>1 (reference)</w:t>
            </w:r>
          </w:p>
        </w:tc>
      </w:tr>
      <w:tr w:rsidR="00414385" w:rsidRPr="00414385" w14:paraId="429992A0" w14:textId="77777777" w:rsidTr="008B192A">
        <w:tc>
          <w:tcPr>
            <w:tcW w:w="1269" w:type="pct"/>
          </w:tcPr>
          <w:p w14:paraId="3EAC0038" w14:textId="55FF7F6E" w:rsidR="00414385" w:rsidRPr="00414385" w:rsidRDefault="008224EC" w:rsidP="00414385">
            <w:pPr>
              <w:ind w:leftChars="150" w:left="315"/>
              <w:rPr>
                <w:rFonts w:eastAsia="等线"/>
              </w:rPr>
            </w:pPr>
            <w:r>
              <w:rPr>
                <w:rFonts w:eastAsia="等线" w:hint="eastAsia"/>
              </w:rPr>
              <w:t>Y</w:t>
            </w:r>
            <w:r>
              <w:rPr>
                <w:rFonts w:eastAsia="等线"/>
              </w:rPr>
              <w:t>es</w:t>
            </w:r>
          </w:p>
        </w:tc>
        <w:tc>
          <w:tcPr>
            <w:tcW w:w="933" w:type="pct"/>
          </w:tcPr>
          <w:p w14:paraId="67914227" w14:textId="09163498" w:rsidR="00414385" w:rsidRPr="00414385" w:rsidRDefault="00715ACC" w:rsidP="00414385">
            <w:pPr>
              <w:rPr>
                <w:rFonts w:eastAsia="等线"/>
              </w:rPr>
            </w:pPr>
            <w:r>
              <w:rPr>
                <w:rFonts w:eastAsia="等线" w:hint="eastAsia"/>
              </w:rPr>
              <w:t>0</w:t>
            </w:r>
            <w:r>
              <w:rPr>
                <w:rFonts w:eastAsia="等线"/>
              </w:rPr>
              <w:t>.95 (0.37 to 2.42)</w:t>
            </w:r>
          </w:p>
        </w:tc>
        <w:tc>
          <w:tcPr>
            <w:tcW w:w="933" w:type="pct"/>
          </w:tcPr>
          <w:p w14:paraId="4AA3BBE4" w14:textId="311CE868" w:rsidR="00414385" w:rsidRPr="00414385" w:rsidRDefault="007E2AC8" w:rsidP="00414385">
            <w:pPr>
              <w:rPr>
                <w:rFonts w:eastAsia="等线"/>
              </w:rPr>
            </w:pPr>
            <w:r>
              <w:rPr>
                <w:rFonts w:eastAsia="等线" w:hint="eastAsia"/>
              </w:rPr>
              <w:t>-</w:t>
            </w:r>
          </w:p>
        </w:tc>
        <w:tc>
          <w:tcPr>
            <w:tcW w:w="933" w:type="pct"/>
          </w:tcPr>
          <w:p w14:paraId="066BFEFC" w14:textId="33E70556" w:rsidR="00414385" w:rsidRPr="00414385" w:rsidRDefault="0068611D" w:rsidP="00414385">
            <w:pPr>
              <w:rPr>
                <w:rFonts w:eastAsia="等线"/>
              </w:rPr>
            </w:pPr>
            <w:r>
              <w:rPr>
                <w:rFonts w:eastAsia="等线" w:hint="eastAsia"/>
              </w:rPr>
              <w:t>0</w:t>
            </w:r>
            <w:r>
              <w:rPr>
                <w:rFonts w:eastAsia="等线"/>
              </w:rPr>
              <w:t>.83 (0.46 to 1.49)</w:t>
            </w:r>
          </w:p>
        </w:tc>
        <w:tc>
          <w:tcPr>
            <w:tcW w:w="932" w:type="pct"/>
          </w:tcPr>
          <w:p w14:paraId="7821C543" w14:textId="6CFC495D" w:rsidR="00414385" w:rsidRPr="00414385" w:rsidRDefault="003F4C52" w:rsidP="00414385">
            <w:pPr>
              <w:rPr>
                <w:rFonts w:eastAsia="等线"/>
              </w:rPr>
            </w:pPr>
            <w:r>
              <w:rPr>
                <w:rFonts w:eastAsia="等线" w:hint="eastAsia"/>
              </w:rPr>
              <w:t>1</w:t>
            </w:r>
            <w:r>
              <w:rPr>
                <w:rFonts w:eastAsia="等线"/>
              </w:rPr>
              <w:t>.42 (0.35 to 5.84)</w:t>
            </w:r>
          </w:p>
        </w:tc>
      </w:tr>
      <w:tr w:rsidR="00414385" w:rsidRPr="00414385" w14:paraId="57C5D683" w14:textId="77777777" w:rsidTr="008B192A">
        <w:tc>
          <w:tcPr>
            <w:tcW w:w="1269" w:type="pct"/>
          </w:tcPr>
          <w:p w14:paraId="189AE48F" w14:textId="77777777" w:rsidR="00414385" w:rsidRPr="00414385" w:rsidRDefault="00414385" w:rsidP="00414385">
            <w:pPr>
              <w:ind w:leftChars="50" w:left="105"/>
              <w:rPr>
                <w:rFonts w:eastAsia="等线"/>
              </w:rPr>
            </w:pPr>
            <w:r w:rsidRPr="00414385">
              <w:rPr>
                <w:rFonts w:eastAsia="等线"/>
              </w:rPr>
              <w:t>Epilepsy</w:t>
            </w:r>
          </w:p>
        </w:tc>
        <w:tc>
          <w:tcPr>
            <w:tcW w:w="933" w:type="pct"/>
          </w:tcPr>
          <w:p w14:paraId="093F1306" w14:textId="77777777" w:rsidR="00414385" w:rsidRPr="00414385" w:rsidRDefault="00414385" w:rsidP="00414385">
            <w:pPr>
              <w:rPr>
                <w:rFonts w:eastAsia="等线"/>
              </w:rPr>
            </w:pPr>
          </w:p>
        </w:tc>
        <w:tc>
          <w:tcPr>
            <w:tcW w:w="933" w:type="pct"/>
          </w:tcPr>
          <w:p w14:paraId="53C9952F" w14:textId="77777777" w:rsidR="00414385" w:rsidRPr="00414385" w:rsidRDefault="00414385" w:rsidP="00414385">
            <w:pPr>
              <w:rPr>
                <w:rFonts w:eastAsia="等线"/>
              </w:rPr>
            </w:pPr>
          </w:p>
        </w:tc>
        <w:tc>
          <w:tcPr>
            <w:tcW w:w="933" w:type="pct"/>
          </w:tcPr>
          <w:p w14:paraId="776D1B44" w14:textId="77777777" w:rsidR="00414385" w:rsidRPr="00414385" w:rsidRDefault="00414385" w:rsidP="00414385">
            <w:pPr>
              <w:rPr>
                <w:rFonts w:eastAsia="等线"/>
              </w:rPr>
            </w:pPr>
          </w:p>
        </w:tc>
        <w:tc>
          <w:tcPr>
            <w:tcW w:w="932" w:type="pct"/>
          </w:tcPr>
          <w:p w14:paraId="2FBBEED3" w14:textId="77777777" w:rsidR="00414385" w:rsidRPr="00414385" w:rsidRDefault="00414385" w:rsidP="00414385">
            <w:pPr>
              <w:rPr>
                <w:rFonts w:eastAsia="等线"/>
              </w:rPr>
            </w:pPr>
          </w:p>
        </w:tc>
      </w:tr>
      <w:tr w:rsidR="00414385" w:rsidRPr="00414385" w14:paraId="05738121" w14:textId="77777777" w:rsidTr="008B192A">
        <w:tc>
          <w:tcPr>
            <w:tcW w:w="1269" w:type="pct"/>
          </w:tcPr>
          <w:p w14:paraId="5BC352D4" w14:textId="67761B8A" w:rsidR="00414385" w:rsidRPr="00414385" w:rsidRDefault="008224EC" w:rsidP="00414385">
            <w:pPr>
              <w:ind w:leftChars="150" w:left="315"/>
              <w:rPr>
                <w:rFonts w:eastAsia="等线"/>
              </w:rPr>
            </w:pPr>
            <w:r>
              <w:rPr>
                <w:rFonts w:eastAsia="等线" w:hint="eastAsia"/>
              </w:rPr>
              <w:t>N</w:t>
            </w:r>
            <w:r>
              <w:rPr>
                <w:rFonts w:eastAsia="等线"/>
              </w:rPr>
              <w:t>o</w:t>
            </w:r>
          </w:p>
        </w:tc>
        <w:tc>
          <w:tcPr>
            <w:tcW w:w="933" w:type="pct"/>
          </w:tcPr>
          <w:p w14:paraId="6F4D76CA" w14:textId="07116B32" w:rsidR="00414385" w:rsidRPr="00414385" w:rsidRDefault="00FA21B5" w:rsidP="00414385">
            <w:pPr>
              <w:rPr>
                <w:rFonts w:eastAsia="等线"/>
              </w:rPr>
            </w:pPr>
            <w:r w:rsidRPr="000C12F2">
              <w:rPr>
                <w:rFonts w:eastAsia="等线"/>
              </w:rPr>
              <w:t>1 (reference)</w:t>
            </w:r>
          </w:p>
        </w:tc>
        <w:tc>
          <w:tcPr>
            <w:tcW w:w="933" w:type="pct"/>
          </w:tcPr>
          <w:p w14:paraId="09D3132E" w14:textId="29006860" w:rsidR="00414385" w:rsidRPr="00414385" w:rsidRDefault="00FA21B5" w:rsidP="00414385">
            <w:pPr>
              <w:rPr>
                <w:rFonts w:eastAsia="等线"/>
              </w:rPr>
            </w:pPr>
            <w:r w:rsidRPr="000C12F2">
              <w:rPr>
                <w:rFonts w:eastAsia="等线"/>
              </w:rPr>
              <w:t>1 (reference)</w:t>
            </w:r>
          </w:p>
        </w:tc>
        <w:tc>
          <w:tcPr>
            <w:tcW w:w="933" w:type="pct"/>
          </w:tcPr>
          <w:p w14:paraId="01937F7E" w14:textId="7867374A" w:rsidR="00414385" w:rsidRPr="00414385" w:rsidRDefault="00FA21B5" w:rsidP="00414385">
            <w:pPr>
              <w:rPr>
                <w:rFonts w:eastAsia="等线"/>
              </w:rPr>
            </w:pPr>
            <w:r w:rsidRPr="000C12F2">
              <w:rPr>
                <w:rFonts w:eastAsia="等线"/>
              </w:rPr>
              <w:t>1 (reference)</w:t>
            </w:r>
          </w:p>
        </w:tc>
        <w:tc>
          <w:tcPr>
            <w:tcW w:w="932" w:type="pct"/>
          </w:tcPr>
          <w:p w14:paraId="128EA598" w14:textId="63672F8A" w:rsidR="00414385" w:rsidRPr="00414385" w:rsidRDefault="00FA21B5" w:rsidP="00414385">
            <w:pPr>
              <w:rPr>
                <w:rFonts w:eastAsia="等线"/>
              </w:rPr>
            </w:pPr>
            <w:r w:rsidRPr="000C12F2">
              <w:rPr>
                <w:rFonts w:eastAsia="等线"/>
              </w:rPr>
              <w:t>1 (reference)</w:t>
            </w:r>
          </w:p>
        </w:tc>
      </w:tr>
      <w:tr w:rsidR="00414385" w:rsidRPr="00414385" w14:paraId="73391F0A" w14:textId="77777777" w:rsidTr="008B192A">
        <w:tc>
          <w:tcPr>
            <w:tcW w:w="1269" w:type="pct"/>
          </w:tcPr>
          <w:p w14:paraId="3B2D83DA" w14:textId="0A3AFA1D" w:rsidR="00414385" w:rsidRPr="00414385" w:rsidRDefault="008224EC" w:rsidP="00414385">
            <w:pPr>
              <w:ind w:leftChars="150" w:left="315"/>
              <w:rPr>
                <w:rFonts w:eastAsia="等线"/>
              </w:rPr>
            </w:pPr>
            <w:r>
              <w:rPr>
                <w:rFonts w:eastAsia="等线" w:hint="eastAsia"/>
              </w:rPr>
              <w:t>Y</w:t>
            </w:r>
            <w:r>
              <w:rPr>
                <w:rFonts w:eastAsia="等线"/>
              </w:rPr>
              <w:t>es</w:t>
            </w:r>
          </w:p>
        </w:tc>
        <w:tc>
          <w:tcPr>
            <w:tcW w:w="933" w:type="pct"/>
          </w:tcPr>
          <w:p w14:paraId="5C280E82" w14:textId="162B9658" w:rsidR="00414385" w:rsidRPr="00414385" w:rsidRDefault="00CA407E" w:rsidP="00414385">
            <w:pPr>
              <w:rPr>
                <w:rFonts w:eastAsia="等线"/>
              </w:rPr>
            </w:pPr>
            <w:r>
              <w:rPr>
                <w:rFonts w:eastAsia="等线" w:hint="eastAsia"/>
              </w:rPr>
              <w:t>1</w:t>
            </w:r>
            <w:r>
              <w:rPr>
                <w:rFonts w:eastAsia="等线"/>
              </w:rPr>
              <w:t>.44 (0.88 to 2.34)</w:t>
            </w:r>
          </w:p>
        </w:tc>
        <w:tc>
          <w:tcPr>
            <w:tcW w:w="933" w:type="pct"/>
          </w:tcPr>
          <w:p w14:paraId="07C17E53" w14:textId="20423BA2" w:rsidR="00414385" w:rsidRPr="00414385" w:rsidRDefault="002B7625" w:rsidP="00414385">
            <w:pPr>
              <w:rPr>
                <w:rFonts w:eastAsia="等线"/>
              </w:rPr>
            </w:pPr>
            <w:r>
              <w:rPr>
                <w:rFonts w:eastAsia="等线" w:hint="eastAsia"/>
              </w:rPr>
              <w:t>2</w:t>
            </w:r>
            <w:r>
              <w:rPr>
                <w:rFonts w:eastAsia="等线"/>
              </w:rPr>
              <w:t>.33 (1.28 to 4.25)</w:t>
            </w:r>
          </w:p>
        </w:tc>
        <w:tc>
          <w:tcPr>
            <w:tcW w:w="933" w:type="pct"/>
          </w:tcPr>
          <w:p w14:paraId="2517FB9D" w14:textId="63149A0A" w:rsidR="00414385" w:rsidRPr="00414385" w:rsidRDefault="00D76A78" w:rsidP="00414385">
            <w:pPr>
              <w:rPr>
                <w:rFonts w:eastAsia="等线"/>
              </w:rPr>
            </w:pPr>
            <w:r>
              <w:rPr>
                <w:rFonts w:eastAsia="等线" w:hint="eastAsia"/>
              </w:rPr>
              <w:t>1</w:t>
            </w:r>
            <w:r>
              <w:rPr>
                <w:rFonts w:eastAsia="等线"/>
              </w:rPr>
              <w:t>.22 (0.91 to 1.63)</w:t>
            </w:r>
          </w:p>
        </w:tc>
        <w:tc>
          <w:tcPr>
            <w:tcW w:w="932" w:type="pct"/>
          </w:tcPr>
          <w:p w14:paraId="241C7820" w14:textId="6C487B31" w:rsidR="00414385" w:rsidRPr="00414385" w:rsidRDefault="00AF3F1A" w:rsidP="00414385">
            <w:pPr>
              <w:rPr>
                <w:rFonts w:eastAsia="等线"/>
              </w:rPr>
            </w:pPr>
            <w:r>
              <w:rPr>
                <w:rFonts w:eastAsia="等线" w:hint="eastAsia"/>
              </w:rPr>
              <w:t>2</w:t>
            </w:r>
            <w:r>
              <w:rPr>
                <w:rFonts w:eastAsia="等线"/>
              </w:rPr>
              <w:t>.23 (1.21 to 4.11)</w:t>
            </w:r>
          </w:p>
        </w:tc>
      </w:tr>
      <w:tr w:rsidR="00414385" w:rsidRPr="00414385" w14:paraId="01914A5D" w14:textId="77777777" w:rsidTr="008B192A">
        <w:tc>
          <w:tcPr>
            <w:tcW w:w="1269" w:type="pct"/>
          </w:tcPr>
          <w:p w14:paraId="7168C468" w14:textId="77777777" w:rsidR="00414385" w:rsidRPr="00414385" w:rsidRDefault="00414385" w:rsidP="00414385">
            <w:pPr>
              <w:ind w:leftChars="50" w:left="105"/>
              <w:rPr>
                <w:rFonts w:eastAsia="等线"/>
              </w:rPr>
            </w:pPr>
            <w:r w:rsidRPr="00414385">
              <w:rPr>
                <w:rFonts w:eastAsia="等线"/>
              </w:rPr>
              <w:t>Multiple sclerosis</w:t>
            </w:r>
          </w:p>
        </w:tc>
        <w:tc>
          <w:tcPr>
            <w:tcW w:w="933" w:type="pct"/>
          </w:tcPr>
          <w:p w14:paraId="5B43BAB2" w14:textId="77777777" w:rsidR="00414385" w:rsidRPr="00414385" w:rsidRDefault="00414385" w:rsidP="00414385">
            <w:pPr>
              <w:rPr>
                <w:rFonts w:eastAsia="等线"/>
              </w:rPr>
            </w:pPr>
          </w:p>
        </w:tc>
        <w:tc>
          <w:tcPr>
            <w:tcW w:w="933" w:type="pct"/>
          </w:tcPr>
          <w:p w14:paraId="505E34AD" w14:textId="77777777" w:rsidR="00414385" w:rsidRPr="00414385" w:rsidRDefault="00414385" w:rsidP="00414385">
            <w:pPr>
              <w:rPr>
                <w:rFonts w:eastAsia="等线"/>
              </w:rPr>
            </w:pPr>
          </w:p>
        </w:tc>
        <w:tc>
          <w:tcPr>
            <w:tcW w:w="933" w:type="pct"/>
          </w:tcPr>
          <w:p w14:paraId="4917ADE9" w14:textId="77777777" w:rsidR="00414385" w:rsidRPr="00414385" w:rsidRDefault="00414385" w:rsidP="00414385">
            <w:pPr>
              <w:rPr>
                <w:rFonts w:eastAsia="等线"/>
              </w:rPr>
            </w:pPr>
          </w:p>
        </w:tc>
        <w:tc>
          <w:tcPr>
            <w:tcW w:w="932" w:type="pct"/>
          </w:tcPr>
          <w:p w14:paraId="2C778E0D" w14:textId="77777777" w:rsidR="00414385" w:rsidRPr="00414385" w:rsidRDefault="00414385" w:rsidP="00414385">
            <w:pPr>
              <w:rPr>
                <w:rFonts w:eastAsia="等线"/>
              </w:rPr>
            </w:pPr>
          </w:p>
        </w:tc>
      </w:tr>
      <w:tr w:rsidR="00414385" w:rsidRPr="00414385" w14:paraId="15582572" w14:textId="77777777" w:rsidTr="008B192A">
        <w:tc>
          <w:tcPr>
            <w:tcW w:w="1269" w:type="pct"/>
          </w:tcPr>
          <w:p w14:paraId="3DDE89C2" w14:textId="08350DF5" w:rsidR="00414385" w:rsidRPr="00414385" w:rsidRDefault="00D56512" w:rsidP="00414385">
            <w:pPr>
              <w:ind w:leftChars="150" w:left="315"/>
              <w:rPr>
                <w:rFonts w:eastAsia="等线"/>
              </w:rPr>
            </w:pPr>
            <w:r>
              <w:rPr>
                <w:rFonts w:eastAsia="等线" w:hint="eastAsia"/>
              </w:rPr>
              <w:t>N</w:t>
            </w:r>
            <w:r>
              <w:rPr>
                <w:rFonts w:eastAsia="等线"/>
              </w:rPr>
              <w:t>o</w:t>
            </w:r>
          </w:p>
        </w:tc>
        <w:tc>
          <w:tcPr>
            <w:tcW w:w="933" w:type="pct"/>
          </w:tcPr>
          <w:p w14:paraId="1D57A541" w14:textId="2B43FF69" w:rsidR="00414385" w:rsidRPr="00414385" w:rsidRDefault="00FA21B5" w:rsidP="00414385">
            <w:pPr>
              <w:rPr>
                <w:rFonts w:eastAsia="等线"/>
              </w:rPr>
            </w:pPr>
            <w:r w:rsidRPr="000C12F2">
              <w:rPr>
                <w:rFonts w:eastAsia="等线"/>
              </w:rPr>
              <w:t>1 (reference)</w:t>
            </w:r>
          </w:p>
        </w:tc>
        <w:tc>
          <w:tcPr>
            <w:tcW w:w="933" w:type="pct"/>
          </w:tcPr>
          <w:p w14:paraId="466B8262" w14:textId="5C8F08A5" w:rsidR="00414385" w:rsidRPr="00414385" w:rsidRDefault="00FA21B5" w:rsidP="00414385">
            <w:pPr>
              <w:rPr>
                <w:rFonts w:eastAsia="等线"/>
              </w:rPr>
            </w:pPr>
            <w:r w:rsidRPr="000C12F2">
              <w:rPr>
                <w:rFonts w:eastAsia="等线"/>
              </w:rPr>
              <w:t>1 (reference)</w:t>
            </w:r>
          </w:p>
        </w:tc>
        <w:tc>
          <w:tcPr>
            <w:tcW w:w="933" w:type="pct"/>
          </w:tcPr>
          <w:p w14:paraId="2575C64A" w14:textId="550931B4" w:rsidR="00414385" w:rsidRPr="00414385" w:rsidRDefault="00FA21B5" w:rsidP="00414385">
            <w:pPr>
              <w:rPr>
                <w:rFonts w:eastAsia="等线"/>
              </w:rPr>
            </w:pPr>
            <w:r w:rsidRPr="000C12F2">
              <w:rPr>
                <w:rFonts w:eastAsia="等线"/>
              </w:rPr>
              <w:t>1 (reference)</w:t>
            </w:r>
          </w:p>
        </w:tc>
        <w:tc>
          <w:tcPr>
            <w:tcW w:w="932" w:type="pct"/>
          </w:tcPr>
          <w:p w14:paraId="3244D2CF" w14:textId="5A27ADCC" w:rsidR="00414385" w:rsidRPr="00414385" w:rsidRDefault="00FA21B5" w:rsidP="00414385">
            <w:pPr>
              <w:rPr>
                <w:rFonts w:eastAsia="等线"/>
              </w:rPr>
            </w:pPr>
            <w:r w:rsidRPr="000C12F2">
              <w:rPr>
                <w:rFonts w:eastAsia="等线"/>
              </w:rPr>
              <w:t>1 (reference)</w:t>
            </w:r>
          </w:p>
        </w:tc>
      </w:tr>
      <w:tr w:rsidR="00414385" w:rsidRPr="00414385" w14:paraId="1C617303" w14:textId="77777777" w:rsidTr="008B192A">
        <w:tc>
          <w:tcPr>
            <w:tcW w:w="1269" w:type="pct"/>
          </w:tcPr>
          <w:p w14:paraId="71A13C82" w14:textId="0F18297F" w:rsidR="00414385" w:rsidRPr="00414385" w:rsidRDefault="00D56512" w:rsidP="00414385">
            <w:pPr>
              <w:ind w:leftChars="150" w:left="315"/>
              <w:rPr>
                <w:rFonts w:eastAsia="等线"/>
              </w:rPr>
            </w:pPr>
            <w:r>
              <w:rPr>
                <w:rFonts w:eastAsia="等线" w:hint="eastAsia"/>
              </w:rPr>
              <w:t>Y</w:t>
            </w:r>
            <w:r>
              <w:rPr>
                <w:rFonts w:eastAsia="等线"/>
              </w:rPr>
              <w:t>es</w:t>
            </w:r>
          </w:p>
        </w:tc>
        <w:tc>
          <w:tcPr>
            <w:tcW w:w="933" w:type="pct"/>
          </w:tcPr>
          <w:p w14:paraId="519B4CF9" w14:textId="275B27A6" w:rsidR="00414385" w:rsidRPr="00414385" w:rsidRDefault="00980C37" w:rsidP="00414385">
            <w:pPr>
              <w:rPr>
                <w:rFonts w:eastAsia="等线"/>
              </w:rPr>
            </w:pPr>
            <w:r>
              <w:rPr>
                <w:rFonts w:eastAsia="等线" w:hint="eastAsia"/>
              </w:rPr>
              <w:t>1</w:t>
            </w:r>
            <w:r>
              <w:rPr>
                <w:rFonts w:eastAsia="等线"/>
              </w:rPr>
              <w:t>.75 (1.04 to 2.95)</w:t>
            </w:r>
          </w:p>
        </w:tc>
        <w:tc>
          <w:tcPr>
            <w:tcW w:w="933" w:type="pct"/>
          </w:tcPr>
          <w:p w14:paraId="4DE4CF23" w14:textId="4EE00495" w:rsidR="00414385" w:rsidRPr="00414385" w:rsidRDefault="00484C38" w:rsidP="00414385">
            <w:pPr>
              <w:rPr>
                <w:rFonts w:eastAsia="等线"/>
              </w:rPr>
            </w:pPr>
            <w:r>
              <w:rPr>
                <w:rFonts w:eastAsia="等线" w:hint="eastAsia"/>
              </w:rPr>
              <w:t>2</w:t>
            </w:r>
            <w:r>
              <w:rPr>
                <w:rFonts w:eastAsia="等线"/>
              </w:rPr>
              <w:t>.45 (1.31 to 4.57)</w:t>
            </w:r>
          </w:p>
        </w:tc>
        <w:tc>
          <w:tcPr>
            <w:tcW w:w="933" w:type="pct"/>
          </w:tcPr>
          <w:p w14:paraId="5DEB5405" w14:textId="3B67A675" w:rsidR="00414385" w:rsidRPr="00414385" w:rsidRDefault="004A0627" w:rsidP="00414385">
            <w:pPr>
              <w:rPr>
                <w:rFonts w:eastAsia="等线"/>
              </w:rPr>
            </w:pPr>
            <w:r>
              <w:rPr>
                <w:rFonts w:eastAsia="等线" w:hint="eastAsia"/>
              </w:rPr>
              <w:t>1</w:t>
            </w:r>
            <w:r>
              <w:rPr>
                <w:rFonts w:eastAsia="等线"/>
              </w:rPr>
              <w:t>.02 (0.70 to 1.50)</w:t>
            </w:r>
          </w:p>
        </w:tc>
        <w:tc>
          <w:tcPr>
            <w:tcW w:w="932" w:type="pct"/>
          </w:tcPr>
          <w:p w14:paraId="280329A5" w14:textId="12C75548" w:rsidR="00414385" w:rsidRPr="00414385" w:rsidRDefault="004373F4" w:rsidP="00414385">
            <w:pPr>
              <w:rPr>
                <w:rFonts w:eastAsia="等线"/>
              </w:rPr>
            </w:pPr>
            <w:r>
              <w:rPr>
                <w:rFonts w:eastAsia="等线" w:hint="eastAsia"/>
              </w:rPr>
              <w:t>0</w:t>
            </w:r>
            <w:r>
              <w:rPr>
                <w:rFonts w:eastAsia="等线"/>
              </w:rPr>
              <w:t>.62 (0.15</w:t>
            </w:r>
            <w:r w:rsidR="00EE28C6">
              <w:rPr>
                <w:rFonts w:eastAsia="等线"/>
              </w:rPr>
              <w:t xml:space="preserve"> to 2.52)</w:t>
            </w:r>
          </w:p>
        </w:tc>
      </w:tr>
      <w:tr w:rsidR="00414385" w:rsidRPr="00414385" w14:paraId="2C6DD1A5" w14:textId="77777777" w:rsidTr="008B192A">
        <w:tc>
          <w:tcPr>
            <w:tcW w:w="1269" w:type="pct"/>
          </w:tcPr>
          <w:p w14:paraId="61860C49" w14:textId="77777777" w:rsidR="00414385" w:rsidRPr="00414385" w:rsidRDefault="00414385" w:rsidP="00414385">
            <w:pPr>
              <w:ind w:leftChars="50" w:left="105"/>
              <w:rPr>
                <w:rFonts w:eastAsia="等线"/>
              </w:rPr>
            </w:pPr>
            <w:r w:rsidRPr="00414385">
              <w:rPr>
                <w:rFonts w:eastAsia="等线"/>
              </w:rPr>
              <w:t>Paralysis</w:t>
            </w:r>
          </w:p>
        </w:tc>
        <w:tc>
          <w:tcPr>
            <w:tcW w:w="933" w:type="pct"/>
          </w:tcPr>
          <w:p w14:paraId="6E923052" w14:textId="77777777" w:rsidR="00414385" w:rsidRPr="00414385" w:rsidRDefault="00414385" w:rsidP="00414385">
            <w:pPr>
              <w:rPr>
                <w:rFonts w:eastAsia="等线"/>
              </w:rPr>
            </w:pPr>
          </w:p>
        </w:tc>
        <w:tc>
          <w:tcPr>
            <w:tcW w:w="933" w:type="pct"/>
          </w:tcPr>
          <w:p w14:paraId="7954B7E4" w14:textId="77777777" w:rsidR="00414385" w:rsidRPr="00414385" w:rsidRDefault="00414385" w:rsidP="00414385">
            <w:pPr>
              <w:rPr>
                <w:rFonts w:eastAsia="等线"/>
              </w:rPr>
            </w:pPr>
          </w:p>
        </w:tc>
        <w:tc>
          <w:tcPr>
            <w:tcW w:w="933" w:type="pct"/>
          </w:tcPr>
          <w:p w14:paraId="421F9AA4" w14:textId="77777777" w:rsidR="00414385" w:rsidRPr="00414385" w:rsidRDefault="00414385" w:rsidP="00414385">
            <w:pPr>
              <w:rPr>
                <w:rFonts w:eastAsia="等线"/>
              </w:rPr>
            </w:pPr>
          </w:p>
        </w:tc>
        <w:tc>
          <w:tcPr>
            <w:tcW w:w="932" w:type="pct"/>
          </w:tcPr>
          <w:p w14:paraId="517C664F" w14:textId="77777777" w:rsidR="00414385" w:rsidRPr="00414385" w:rsidRDefault="00414385" w:rsidP="00414385">
            <w:pPr>
              <w:rPr>
                <w:rFonts w:eastAsia="等线"/>
              </w:rPr>
            </w:pPr>
          </w:p>
        </w:tc>
      </w:tr>
      <w:tr w:rsidR="00414385" w:rsidRPr="00414385" w14:paraId="2AFE9500" w14:textId="77777777" w:rsidTr="008B192A">
        <w:tc>
          <w:tcPr>
            <w:tcW w:w="1269" w:type="pct"/>
          </w:tcPr>
          <w:p w14:paraId="0C1084D4" w14:textId="0B873CEC" w:rsidR="00414385" w:rsidRPr="00414385" w:rsidRDefault="003A65C3" w:rsidP="00414385">
            <w:pPr>
              <w:ind w:leftChars="150" w:left="315"/>
              <w:rPr>
                <w:rFonts w:eastAsia="等线"/>
              </w:rPr>
            </w:pPr>
            <w:r>
              <w:rPr>
                <w:rFonts w:eastAsia="等线" w:hint="eastAsia"/>
              </w:rPr>
              <w:t>N</w:t>
            </w:r>
            <w:r>
              <w:rPr>
                <w:rFonts w:eastAsia="等线"/>
              </w:rPr>
              <w:t>o</w:t>
            </w:r>
          </w:p>
        </w:tc>
        <w:tc>
          <w:tcPr>
            <w:tcW w:w="933" w:type="pct"/>
          </w:tcPr>
          <w:p w14:paraId="70C48358" w14:textId="258931A5" w:rsidR="00414385" w:rsidRPr="00414385" w:rsidRDefault="00FA21B5" w:rsidP="00414385">
            <w:pPr>
              <w:rPr>
                <w:rFonts w:eastAsia="等线"/>
              </w:rPr>
            </w:pPr>
            <w:r w:rsidRPr="000C12F2">
              <w:rPr>
                <w:rFonts w:eastAsia="等线"/>
              </w:rPr>
              <w:t>1 (reference)</w:t>
            </w:r>
          </w:p>
        </w:tc>
        <w:tc>
          <w:tcPr>
            <w:tcW w:w="933" w:type="pct"/>
          </w:tcPr>
          <w:p w14:paraId="3DEFA800" w14:textId="2D428182" w:rsidR="00414385" w:rsidRPr="00414385" w:rsidRDefault="00FA21B5" w:rsidP="00414385">
            <w:pPr>
              <w:rPr>
                <w:rFonts w:eastAsia="等线"/>
              </w:rPr>
            </w:pPr>
            <w:r w:rsidRPr="000C12F2">
              <w:rPr>
                <w:rFonts w:eastAsia="等线"/>
              </w:rPr>
              <w:t>1 (reference)</w:t>
            </w:r>
          </w:p>
        </w:tc>
        <w:tc>
          <w:tcPr>
            <w:tcW w:w="933" w:type="pct"/>
          </w:tcPr>
          <w:p w14:paraId="2E0CEA88" w14:textId="13315B37" w:rsidR="00414385" w:rsidRPr="00414385" w:rsidRDefault="00FA21B5" w:rsidP="00414385">
            <w:pPr>
              <w:rPr>
                <w:rFonts w:eastAsia="等线"/>
              </w:rPr>
            </w:pPr>
            <w:r w:rsidRPr="000C12F2">
              <w:rPr>
                <w:rFonts w:eastAsia="等线"/>
              </w:rPr>
              <w:t>1 (reference)</w:t>
            </w:r>
          </w:p>
        </w:tc>
        <w:tc>
          <w:tcPr>
            <w:tcW w:w="932" w:type="pct"/>
          </w:tcPr>
          <w:p w14:paraId="408E37C7" w14:textId="43155B9C" w:rsidR="00414385" w:rsidRPr="00414385" w:rsidRDefault="00FA21B5" w:rsidP="00414385">
            <w:pPr>
              <w:rPr>
                <w:rFonts w:eastAsia="等线"/>
              </w:rPr>
            </w:pPr>
            <w:r w:rsidRPr="000C12F2">
              <w:rPr>
                <w:rFonts w:eastAsia="等线"/>
              </w:rPr>
              <w:t>1 (reference)</w:t>
            </w:r>
          </w:p>
        </w:tc>
      </w:tr>
      <w:tr w:rsidR="00414385" w:rsidRPr="00414385" w14:paraId="59895530" w14:textId="77777777" w:rsidTr="008B192A">
        <w:tc>
          <w:tcPr>
            <w:tcW w:w="1269" w:type="pct"/>
          </w:tcPr>
          <w:p w14:paraId="03A6F453" w14:textId="70D92028" w:rsidR="00414385" w:rsidRPr="00414385" w:rsidRDefault="003A65C3" w:rsidP="00414385">
            <w:pPr>
              <w:ind w:leftChars="150" w:left="315"/>
              <w:rPr>
                <w:rFonts w:eastAsia="等线"/>
              </w:rPr>
            </w:pPr>
            <w:r>
              <w:rPr>
                <w:rFonts w:eastAsia="等线" w:hint="eastAsia"/>
              </w:rPr>
              <w:t>Y</w:t>
            </w:r>
            <w:r>
              <w:rPr>
                <w:rFonts w:eastAsia="等线"/>
              </w:rPr>
              <w:t>es</w:t>
            </w:r>
          </w:p>
        </w:tc>
        <w:tc>
          <w:tcPr>
            <w:tcW w:w="933" w:type="pct"/>
          </w:tcPr>
          <w:p w14:paraId="36F7C708" w14:textId="3F1FC830" w:rsidR="00414385" w:rsidRPr="00414385" w:rsidRDefault="00586A3E" w:rsidP="00414385">
            <w:pPr>
              <w:rPr>
                <w:rFonts w:eastAsia="等线"/>
              </w:rPr>
            </w:pPr>
            <w:r>
              <w:rPr>
                <w:rFonts w:eastAsia="等线" w:hint="eastAsia"/>
              </w:rPr>
              <w:t>1</w:t>
            </w:r>
            <w:r>
              <w:rPr>
                <w:rFonts w:eastAsia="等线"/>
              </w:rPr>
              <w:t>.51 (0.91 to 2.51)</w:t>
            </w:r>
          </w:p>
        </w:tc>
        <w:tc>
          <w:tcPr>
            <w:tcW w:w="933" w:type="pct"/>
          </w:tcPr>
          <w:p w14:paraId="5A9B3E32" w14:textId="0A5BB6B3" w:rsidR="00414385" w:rsidRPr="00414385" w:rsidRDefault="00D8427C" w:rsidP="00414385">
            <w:pPr>
              <w:rPr>
                <w:rFonts w:eastAsia="等线"/>
              </w:rPr>
            </w:pPr>
            <w:r>
              <w:rPr>
                <w:rFonts w:eastAsia="等线" w:hint="eastAsia"/>
              </w:rPr>
              <w:t>1</w:t>
            </w:r>
            <w:r>
              <w:rPr>
                <w:rFonts w:eastAsia="等线"/>
              </w:rPr>
              <w:t xml:space="preserve">.68 (0.85 to </w:t>
            </w:r>
            <w:r w:rsidR="005377EF">
              <w:rPr>
                <w:rFonts w:eastAsia="等线"/>
              </w:rPr>
              <w:t>3.34)</w:t>
            </w:r>
          </w:p>
        </w:tc>
        <w:tc>
          <w:tcPr>
            <w:tcW w:w="933" w:type="pct"/>
          </w:tcPr>
          <w:p w14:paraId="10ADD829" w14:textId="4B6230F3" w:rsidR="00414385" w:rsidRPr="00414385" w:rsidRDefault="005F6D6D" w:rsidP="00414385">
            <w:pPr>
              <w:rPr>
                <w:rFonts w:eastAsia="等线"/>
              </w:rPr>
            </w:pPr>
            <w:r>
              <w:rPr>
                <w:rFonts w:eastAsia="等线" w:hint="eastAsia"/>
              </w:rPr>
              <w:t>0</w:t>
            </w:r>
            <w:r>
              <w:rPr>
                <w:rFonts w:eastAsia="等线"/>
              </w:rPr>
              <w:t>.91 (0.64 to 1.30)</w:t>
            </w:r>
          </w:p>
        </w:tc>
        <w:tc>
          <w:tcPr>
            <w:tcW w:w="932" w:type="pct"/>
          </w:tcPr>
          <w:p w14:paraId="784A681F" w14:textId="153AC1CC" w:rsidR="00414385" w:rsidRPr="00414385" w:rsidRDefault="00EE28C6" w:rsidP="00414385">
            <w:pPr>
              <w:rPr>
                <w:rFonts w:eastAsia="等线"/>
              </w:rPr>
            </w:pPr>
            <w:r>
              <w:rPr>
                <w:rFonts w:eastAsia="等线" w:hint="eastAsia"/>
              </w:rPr>
              <w:t>1</w:t>
            </w:r>
            <w:r>
              <w:rPr>
                <w:rFonts w:eastAsia="等线"/>
              </w:rPr>
              <w:t>.61 (0.71 to 3.66)</w:t>
            </w:r>
          </w:p>
        </w:tc>
      </w:tr>
      <w:tr w:rsidR="00414385" w:rsidRPr="00414385" w14:paraId="482590BB" w14:textId="77777777" w:rsidTr="008B192A">
        <w:tc>
          <w:tcPr>
            <w:tcW w:w="1269" w:type="pct"/>
          </w:tcPr>
          <w:p w14:paraId="0495E9E2" w14:textId="77777777" w:rsidR="00414385" w:rsidRPr="00414385" w:rsidRDefault="00414385" w:rsidP="00414385">
            <w:pPr>
              <w:ind w:leftChars="50" w:left="105"/>
              <w:rPr>
                <w:rFonts w:eastAsia="等线"/>
              </w:rPr>
            </w:pPr>
            <w:r w:rsidRPr="00414385">
              <w:rPr>
                <w:rFonts w:eastAsia="等线"/>
              </w:rPr>
              <w:t>Solid organ cancers</w:t>
            </w:r>
          </w:p>
        </w:tc>
        <w:tc>
          <w:tcPr>
            <w:tcW w:w="933" w:type="pct"/>
          </w:tcPr>
          <w:p w14:paraId="063A359B" w14:textId="77777777" w:rsidR="00414385" w:rsidRPr="00414385" w:rsidRDefault="00414385" w:rsidP="00414385">
            <w:pPr>
              <w:rPr>
                <w:rFonts w:eastAsia="等线"/>
              </w:rPr>
            </w:pPr>
          </w:p>
        </w:tc>
        <w:tc>
          <w:tcPr>
            <w:tcW w:w="933" w:type="pct"/>
          </w:tcPr>
          <w:p w14:paraId="02273F1F" w14:textId="77777777" w:rsidR="00414385" w:rsidRPr="00414385" w:rsidRDefault="00414385" w:rsidP="00414385">
            <w:pPr>
              <w:rPr>
                <w:rFonts w:eastAsia="等线"/>
              </w:rPr>
            </w:pPr>
          </w:p>
        </w:tc>
        <w:tc>
          <w:tcPr>
            <w:tcW w:w="933" w:type="pct"/>
          </w:tcPr>
          <w:p w14:paraId="36AD4A80" w14:textId="77777777" w:rsidR="00414385" w:rsidRPr="00414385" w:rsidRDefault="00414385" w:rsidP="00414385">
            <w:pPr>
              <w:rPr>
                <w:rFonts w:eastAsia="等线"/>
              </w:rPr>
            </w:pPr>
          </w:p>
        </w:tc>
        <w:tc>
          <w:tcPr>
            <w:tcW w:w="932" w:type="pct"/>
          </w:tcPr>
          <w:p w14:paraId="310FD9DC" w14:textId="77777777" w:rsidR="00414385" w:rsidRPr="00414385" w:rsidRDefault="00414385" w:rsidP="00414385">
            <w:pPr>
              <w:rPr>
                <w:rFonts w:eastAsia="等线"/>
              </w:rPr>
            </w:pPr>
          </w:p>
        </w:tc>
      </w:tr>
      <w:tr w:rsidR="00414385" w:rsidRPr="00414385" w14:paraId="7C7BF3BF" w14:textId="77777777" w:rsidTr="008B192A">
        <w:tc>
          <w:tcPr>
            <w:tcW w:w="1269" w:type="pct"/>
          </w:tcPr>
          <w:p w14:paraId="642E3E88" w14:textId="257A3501" w:rsidR="00414385" w:rsidRPr="00414385" w:rsidRDefault="00596A92" w:rsidP="00414385">
            <w:pPr>
              <w:ind w:leftChars="150" w:left="315"/>
              <w:rPr>
                <w:rFonts w:eastAsia="等线"/>
              </w:rPr>
            </w:pPr>
            <w:r>
              <w:rPr>
                <w:rFonts w:eastAsia="等线" w:hint="eastAsia"/>
              </w:rPr>
              <w:t>N</w:t>
            </w:r>
            <w:r>
              <w:rPr>
                <w:rFonts w:eastAsia="等线"/>
              </w:rPr>
              <w:t>o</w:t>
            </w:r>
          </w:p>
        </w:tc>
        <w:tc>
          <w:tcPr>
            <w:tcW w:w="933" w:type="pct"/>
          </w:tcPr>
          <w:p w14:paraId="5D21D71F" w14:textId="2B2714F7" w:rsidR="00414385" w:rsidRPr="00414385" w:rsidRDefault="00FA21B5" w:rsidP="00414385">
            <w:pPr>
              <w:rPr>
                <w:rFonts w:eastAsia="等线"/>
              </w:rPr>
            </w:pPr>
            <w:r w:rsidRPr="000C12F2">
              <w:rPr>
                <w:rFonts w:eastAsia="等线"/>
              </w:rPr>
              <w:t>1 (reference)</w:t>
            </w:r>
          </w:p>
        </w:tc>
        <w:tc>
          <w:tcPr>
            <w:tcW w:w="933" w:type="pct"/>
          </w:tcPr>
          <w:p w14:paraId="7646B9CB" w14:textId="744D283A" w:rsidR="00414385" w:rsidRPr="00414385" w:rsidRDefault="00FA21B5" w:rsidP="00414385">
            <w:pPr>
              <w:rPr>
                <w:rFonts w:eastAsia="等线"/>
              </w:rPr>
            </w:pPr>
            <w:r w:rsidRPr="000C12F2">
              <w:rPr>
                <w:rFonts w:eastAsia="等线"/>
              </w:rPr>
              <w:t>1 (reference)</w:t>
            </w:r>
          </w:p>
        </w:tc>
        <w:tc>
          <w:tcPr>
            <w:tcW w:w="933" w:type="pct"/>
          </w:tcPr>
          <w:p w14:paraId="1252926A" w14:textId="5FA315ED" w:rsidR="00414385" w:rsidRPr="00414385" w:rsidRDefault="00FA21B5" w:rsidP="00414385">
            <w:pPr>
              <w:rPr>
                <w:rFonts w:eastAsia="等线"/>
              </w:rPr>
            </w:pPr>
            <w:r w:rsidRPr="000C12F2">
              <w:rPr>
                <w:rFonts w:eastAsia="等线"/>
              </w:rPr>
              <w:t>1 (reference)</w:t>
            </w:r>
          </w:p>
        </w:tc>
        <w:tc>
          <w:tcPr>
            <w:tcW w:w="932" w:type="pct"/>
          </w:tcPr>
          <w:p w14:paraId="04C7B51E" w14:textId="5A36B4DE" w:rsidR="00414385" w:rsidRPr="00414385" w:rsidRDefault="00FA21B5" w:rsidP="00414385">
            <w:pPr>
              <w:rPr>
                <w:rFonts w:eastAsia="等线"/>
              </w:rPr>
            </w:pPr>
            <w:r w:rsidRPr="000C12F2">
              <w:rPr>
                <w:rFonts w:eastAsia="等线"/>
              </w:rPr>
              <w:t>1 (reference)</w:t>
            </w:r>
          </w:p>
        </w:tc>
      </w:tr>
      <w:tr w:rsidR="00414385" w:rsidRPr="00414385" w14:paraId="689464C2" w14:textId="77777777" w:rsidTr="008B192A">
        <w:tc>
          <w:tcPr>
            <w:tcW w:w="1269" w:type="pct"/>
          </w:tcPr>
          <w:p w14:paraId="3A42DAE7" w14:textId="6031712C" w:rsidR="00414385" w:rsidRPr="00414385" w:rsidRDefault="00596A92" w:rsidP="00414385">
            <w:pPr>
              <w:ind w:leftChars="150" w:left="315"/>
              <w:rPr>
                <w:rFonts w:eastAsia="等线"/>
              </w:rPr>
            </w:pPr>
            <w:r>
              <w:rPr>
                <w:rFonts w:eastAsia="等线" w:hint="eastAsia"/>
              </w:rPr>
              <w:t>Y</w:t>
            </w:r>
            <w:r>
              <w:rPr>
                <w:rFonts w:eastAsia="等线"/>
              </w:rPr>
              <w:t>es</w:t>
            </w:r>
          </w:p>
        </w:tc>
        <w:tc>
          <w:tcPr>
            <w:tcW w:w="933" w:type="pct"/>
          </w:tcPr>
          <w:p w14:paraId="31D494C7" w14:textId="214117D9" w:rsidR="00414385" w:rsidRPr="00414385" w:rsidRDefault="00596A92" w:rsidP="00414385">
            <w:pPr>
              <w:rPr>
                <w:rFonts w:eastAsia="等线"/>
              </w:rPr>
            </w:pPr>
            <w:r>
              <w:rPr>
                <w:rFonts w:eastAsia="等线" w:hint="eastAsia"/>
              </w:rPr>
              <w:t>0</w:t>
            </w:r>
            <w:r>
              <w:rPr>
                <w:rFonts w:eastAsia="等线"/>
              </w:rPr>
              <w:t>.91 (0.75 to 1.12)</w:t>
            </w:r>
          </w:p>
        </w:tc>
        <w:tc>
          <w:tcPr>
            <w:tcW w:w="933" w:type="pct"/>
          </w:tcPr>
          <w:p w14:paraId="435C6D5C" w14:textId="3AE31A92" w:rsidR="00414385" w:rsidRPr="00414385" w:rsidRDefault="00920BA4" w:rsidP="00414385">
            <w:pPr>
              <w:rPr>
                <w:rFonts w:eastAsia="等线"/>
              </w:rPr>
            </w:pPr>
            <w:r>
              <w:rPr>
                <w:rFonts w:eastAsia="等线" w:hint="eastAsia"/>
              </w:rPr>
              <w:t>0</w:t>
            </w:r>
            <w:r>
              <w:rPr>
                <w:rFonts w:eastAsia="等线"/>
              </w:rPr>
              <w:t xml:space="preserve">.85 (0.60 to </w:t>
            </w:r>
            <w:r w:rsidR="005C6D4A">
              <w:rPr>
                <w:rFonts w:eastAsia="等线"/>
              </w:rPr>
              <w:t>1.21)</w:t>
            </w:r>
          </w:p>
        </w:tc>
        <w:tc>
          <w:tcPr>
            <w:tcW w:w="933" w:type="pct"/>
          </w:tcPr>
          <w:p w14:paraId="4BDC3ECF" w14:textId="36505240" w:rsidR="00414385" w:rsidRPr="00414385" w:rsidRDefault="00421506" w:rsidP="00414385">
            <w:pPr>
              <w:rPr>
                <w:rFonts w:eastAsia="等线"/>
              </w:rPr>
            </w:pPr>
            <w:r>
              <w:rPr>
                <w:rFonts w:eastAsia="等线" w:hint="eastAsia"/>
              </w:rPr>
              <w:t>0</w:t>
            </w:r>
            <w:r>
              <w:rPr>
                <w:rFonts w:eastAsia="等线"/>
              </w:rPr>
              <w:t>.93 (0.84 to 1.03)</w:t>
            </w:r>
          </w:p>
        </w:tc>
        <w:tc>
          <w:tcPr>
            <w:tcW w:w="932" w:type="pct"/>
          </w:tcPr>
          <w:p w14:paraId="5B62639D" w14:textId="00336BA9" w:rsidR="00414385" w:rsidRPr="00414385" w:rsidRDefault="00627A92" w:rsidP="00414385">
            <w:pPr>
              <w:rPr>
                <w:rFonts w:eastAsia="等线"/>
              </w:rPr>
            </w:pPr>
            <w:r>
              <w:rPr>
                <w:rFonts w:eastAsia="等线" w:hint="eastAsia"/>
              </w:rPr>
              <w:t>0</w:t>
            </w:r>
            <w:r>
              <w:rPr>
                <w:rFonts w:eastAsia="等线"/>
              </w:rPr>
              <w:t>.88 (0.65 to 1.20)</w:t>
            </w:r>
          </w:p>
        </w:tc>
      </w:tr>
      <w:tr w:rsidR="00414385" w:rsidRPr="00414385" w14:paraId="4306B7B0" w14:textId="77777777" w:rsidTr="008B192A">
        <w:tc>
          <w:tcPr>
            <w:tcW w:w="1269" w:type="pct"/>
          </w:tcPr>
          <w:p w14:paraId="1FEA67CE" w14:textId="77777777" w:rsidR="00414385" w:rsidRPr="00414385" w:rsidRDefault="00414385" w:rsidP="00414385">
            <w:pPr>
              <w:ind w:leftChars="50" w:left="105"/>
              <w:rPr>
                <w:rFonts w:eastAsia="等线"/>
              </w:rPr>
            </w:pPr>
            <w:r w:rsidRPr="00414385">
              <w:rPr>
                <w:rFonts w:eastAsia="等线"/>
              </w:rPr>
              <w:t>Haematological cancers</w:t>
            </w:r>
          </w:p>
        </w:tc>
        <w:tc>
          <w:tcPr>
            <w:tcW w:w="933" w:type="pct"/>
          </w:tcPr>
          <w:p w14:paraId="7E9D10F0" w14:textId="77777777" w:rsidR="00414385" w:rsidRPr="00414385" w:rsidRDefault="00414385" w:rsidP="00414385">
            <w:pPr>
              <w:rPr>
                <w:rFonts w:eastAsia="等线"/>
              </w:rPr>
            </w:pPr>
          </w:p>
        </w:tc>
        <w:tc>
          <w:tcPr>
            <w:tcW w:w="933" w:type="pct"/>
          </w:tcPr>
          <w:p w14:paraId="6A9FD5D9" w14:textId="77777777" w:rsidR="00414385" w:rsidRPr="00414385" w:rsidRDefault="00414385" w:rsidP="00414385">
            <w:pPr>
              <w:rPr>
                <w:rFonts w:eastAsia="等线"/>
              </w:rPr>
            </w:pPr>
          </w:p>
        </w:tc>
        <w:tc>
          <w:tcPr>
            <w:tcW w:w="933" w:type="pct"/>
          </w:tcPr>
          <w:p w14:paraId="10DBE00B" w14:textId="77777777" w:rsidR="00414385" w:rsidRPr="00414385" w:rsidRDefault="00414385" w:rsidP="00414385">
            <w:pPr>
              <w:rPr>
                <w:rFonts w:eastAsia="等线"/>
              </w:rPr>
            </w:pPr>
          </w:p>
        </w:tc>
        <w:tc>
          <w:tcPr>
            <w:tcW w:w="932" w:type="pct"/>
          </w:tcPr>
          <w:p w14:paraId="5E2EC349" w14:textId="77777777" w:rsidR="00414385" w:rsidRPr="00414385" w:rsidRDefault="00414385" w:rsidP="00414385">
            <w:pPr>
              <w:rPr>
                <w:rFonts w:eastAsia="等线"/>
              </w:rPr>
            </w:pPr>
          </w:p>
        </w:tc>
      </w:tr>
      <w:tr w:rsidR="00414385" w:rsidRPr="00414385" w14:paraId="08D94835" w14:textId="77777777" w:rsidTr="008B192A">
        <w:tc>
          <w:tcPr>
            <w:tcW w:w="1269" w:type="pct"/>
          </w:tcPr>
          <w:p w14:paraId="73C1B18D" w14:textId="400B5BFB" w:rsidR="00414385" w:rsidRPr="00414385" w:rsidRDefault="008E6116" w:rsidP="00414385">
            <w:pPr>
              <w:ind w:leftChars="150" w:left="315"/>
              <w:rPr>
                <w:rFonts w:eastAsia="等线"/>
              </w:rPr>
            </w:pPr>
            <w:r>
              <w:rPr>
                <w:rFonts w:eastAsia="等线" w:hint="eastAsia"/>
              </w:rPr>
              <w:t>N</w:t>
            </w:r>
            <w:r>
              <w:rPr>
                <w:rFonts w:eastAsia="等线"/>
              </w:rPr>
              <w:t>o</w:t>
            </w:r>
          </w:p>
        </w:tc>
        <w:tc>
          <w:tcPr>
            <w:tcW w:w="933" w:type="pct"/>
          </w:tcPr>
          <w:p w14:paraId="68C56D86" w14:textId="771241D5" w:rsidR="00414385" w:rsidRPr="00414385" w:rsidRDefault="00FA21B5" w:rsidP="00414385">
            <w:pPr>
              <w:rPr>
                <w:rFonts w:eastAsia="等线"/>
              </w:rPr>
            </w:pPr>
            <w:r w:rsidRPr="000C12F2">
              <w:rPr>
                <w:rFonts w:eastAsia="等线"/>
              </w:rPr>
              <w:t>1 (reference)</w:t>
            </w:r>
          </w:p>
        </w:tc>
        <w:tc>
          <w:tcPr>
            <w:tcW w:w="933" w:type="pct"/>
          </w:tcPr>
          <w:p w14:paraId="79079EE5" w14:textId="43AF228F" w:rsidR="00414385" w:rsidRPr="00414385" w:rsidRDefault="00FA21B5" w:rsidP="00414385">
            <w:pPr>
              <w:rPr>
                <w:rFonts w:eastAsia="等线"/>
              </w:rPr>
            </w:pPr>
            <w:r w:rsidRPr="000C12F2">
              <w:rPr>
                <w:rFonts w:eastAsia="等线"/>
              </w:rPr>
              <w:t>1 (reference)</w:t>
            </w:r>
          </w:p>
        </w:tc>
        <w:tc>
          <w:tcPr>
            <w:tcW w:w="933" w:type="pct"/>
          </w:tcPr>
          <w:p w14:paraId="3467A2A4" w14:textId="3C163931" w:rsidR="00414385" w:rsidRPr="00414385" w:rsidRDefault="00FA21B5" w:rsidP="00414385">
            <w:pPr>
              <w:rPr>
                <w:rFonts w:eastAsia="等线"/>
              </w:rPr>
            </w:pPr>
            <w:r w:rsidRPr="000C12F2">
              <w:rPr>
                <w:rFonts w:eastAsia="等线"/>
              </w:rPr>
              <w:t>1 (reference)</w:t>
            </w:r>
          </w:p>
        </w:tc>
        <w:tc>
          <w:tcPr>
            <w:tcW w:w="932" w:type="pct"/>
          </w:tcPr>
          <w:p w14:paraId="06D73357" w14:textId="165B6B9E" w:rsidR="00414385" w:rsidRPr="00414385" w:rsidRDefault="00FA21B5" w:rsidP="00414385">
            <w:pPr>
              <w:rPr>
                <w:rFonts w:eastAsia="等线"/>
              </w:rPr>
            </w:pPr>
            <w:r w:rsidRPr="000C12F2">
              <w:rPr>
                <w:rFonts w:eastAsia="等线"/>
              </w:rPr>
              <w:t>1 (reference)</w:t>
            </w:r>
          </w:p>
        </w:tc>
      </w:tr>
      <w:tr w:rsidR="00414385" w:rsidRPr="00414385" w14:paraId="1CBA06CB" w14:textId="77777777" w:rsidTr="008B192A">
        <w:tc>
          <w:tcPr>
            <w:tcW w:w="1269" w:type="pct"/>
          </w:tcPr>
          <w:p w14:paraId="12B3C431" w14:textId="3472EBBC" w:rsidR="00414385" w:rsidRPr="00414385" w:rsidRDefault="008E6116" w:rsidP="00414385">
            <w:pPr>
              <w:ind w:leftChars="150" w:left="315"/>
              <w:rPr>
                <w:rFonts w:eastAsia="等线"/>
              </w:rPr>
            </w:pPr>
            <w:r>
              <w:rPr>
                <w:rFonts w:eastAsia="等线" w:hint="eastAsia"/>
              </w:rPr>
              <w:t>Y</w:t>
            </w:r>
            <w:r>
              <w:rPr>
                <w:rFonts w:eastAsia="等线"/>
              </w:rPr>
              <w:t>es</w:t>
            </w:r>
          </w:p>
        </w:tc>
        <w:tc>
          <w:tcPr>
            <w:tcW w:w="933" w:type="pct"/>
          </w:tcPr>
          <w:p w14:paraId="157A425A" w14:textId="0B52FB6F" w:rsidR="00414385" w:rsidRPr="00414385" w:rsidRDefault="001740A7" w:rsidP="00414385">
            <w:pPr>
              <w:rPr>
                <w:rFonts w:eastAsia="等线"/>
              </w:rPr>
            </w:pPr>
            <w:r>
              <w:rPr>
                <w:rFonts w:eastAsia="等线" w:hint="eastAsia"/>
              </w:rPr>
              <w:t>0</w:t>
            </w:r>
            <w:r>
              <w:rPr>
                <w:rFonts w:eastAsia="等线"/>
              </w:rPr>
              <w:t>.74 (0.42 to 1.30)</w:t>
            </w:r>
          </w:p>
        </w:tc>
        <w:tc>
          <w:tcPr>
            <w:tcW w:w="933" w:type="pct"/>
          </w:tcPr>
          <w:p w14:paraId="0E50332A" w14:textId="2EACE3E2" w:rsidR="00414385" w:rsidRPr="00414385" w:rsidRDefault="00905984" w:rsidP="00414385">
            <w:pPr>
              <w:rPr>
                <w:rFonts w:eastAsia="等线"/>
              </w:rPr>
            </w:pPr>
            <w:r>
              <w:rPr>
                <w:rFonts w:eastAsia="等线" w:hint="eastAsia"/>
              </w:rPr>
              <w:t>0</w:t>
            </w:r>
            <w:r>
              <w:rPr>
                <w:rFonts w:eastAsia="等线"/>
              </w:rPr>
              <w:t>.90 (0.36 to 2.28)</w:t>
            </w:r>
          </w:p>
        </w:tc>
        <w:tc>
          <w:tcPr>
            <w:tcW w:w="933" w:type="pct"/>
          </w:tcPr>
          <w:p w14:paraId="35C79C23" w14:textId="1B0CB838" w:rsidR="00414385" w:rsidRPr="00414385" w:rsidRDefault="00421506" w:rsidP="00414385">
            <w:pPr>
              <w:rPr>
                <w:rFonts w:eastAsia="等线"/>
              </w:rPr>
            </w:pPr>
            <w:r>
              <w:rPr>
                <w:rFonts w:eastAsia="等线" w:hint="eastAsia"/>
              </w:rPr>
              <w:t>0</w:t>
            </w:r>
            <w:r>
              <w:rPr>
                <w:rFonts w:eastAsia="等线"/>
              </w:rPr>
              <w:t xml:space="preserve">.88 (0.66 </w:t>
            </w:r>
            <w:r w:rsidR="00B64698">
              <w:rPr>
                <w:rFonts w:eastAsia="等线"/>
              </w:rPr>
              <w:t>to 1.17)</w:t>
            </w:r>
          </w:p>
        </w:tc>
        <w:tc>
          <w:tcPr>
            <w:tcW w:w="932" w:type="pct"/>
          </w:tcPr>
          <w:p w14:paraId="45BDC84D" w14:textId="2AFFF73D" w:rsidR="00414385" w:rsidRPr="00414385" w:rsidRDefault="004661BD" w:rsidP="00414385">
            <w:pPr>
              <w:rPr>
                <w:rFonts w:eastAsia="等线"/>
              </w:rPr>
            </w:pPr>
            <w:r>
              <w:rPr>
                <w:rFonts w:eastAsia="等线" w:hint="eastAsia"/>
              </w:rPr>
              <w:t>1</w:t>
            </w:r>
            <w:r>
              <w:rPr>
                <w:rFonts w:eastAsia="等线"/>
              </w:rPr>
              <w:t>.54 (0.78 to 3.00)</w:t>
            </w:r>
          </w:p>
        </w:tc>
      </w:tr>
      <w:tr w:rsidR="00414385" w:rsidRPr="00414385" w14:paraId="5038E535" w14:textId="77777777" w:rsidTr="008B192A">
        <w:tc>
          <w:tcPr>
            <w:tcW w:w="1269" w:type="pct"/>
          </w:tcPr>
          <w:p w14:paraId="27A364E7" w14:textId="77777777" w:rsidR="00414385" w:rsidRPr="00414385" w:rsidRDefault="00414385" w:rsidP="00414385">
            <w:pPr>
              <w:ind w:leftChars="50" w:left="105"/>
              <w:rPr>
                <w:rFonts w:eastAsia="等线"/>
              </w:rPr>
            </w:pPr>
            <w:r w:rsidRPr="00414385">
              <w:rPr>
                <w:rFonts w:eastAsia="等线"/>
              </w:rPr>
              <w:t>Metastatic cancers</w:t>
            </w:r>
          </w:p>
        </w:tc>
        <w:tc>
          <w:tcPr>
            <w:tcW w:w="933" w:type="pct"/>
          </w:tcPr>
          <w:p w14:paraId="4262AC83" w14:textId="77777777" w:rsidR="00414385" w:rsidRPr="00414385" w:rsidRDefault="00414385" w:rsidP="00414385">
            <w:pPr>
              <w:rPr>
                <w:rFonts w:eastAsia="等线"/>
              </w:rPr>
            </w:pPr>
          </w:p>
        </w:tc>
        <w:tc>
          <w:tcPr>
            <w:tcW w:w="933" w:type="pct"/>
          </w:tcPr>
          <w:p w14:paraId="5E80F913" w14:textId="77777777" w:rsidR="00414385" w:rsidRPr="00414385" w:rsidRDefault="00414385" w:rsidP="00414385">
            <w:pPr>
              <w:rPr>
                <w:rFonts w:eastAsia="等线"/>
              </w:rPr>
            </w:pPr>
          </w:p>
        </w:tc>
        <w:tc>
          <w:tcPr>
            <w:tcW w:w="933" w:type="pct"/>
          </w:tcPr>
          <w:p w14:paraId="14E045CA" w14:textId="77777777" w:rsidR="00414385" w:rsidRPr="00414385" w:rsidRDefault="00414385" w:rsidP="00414385">
            <w:pPr>
              <w:rPr>
                <w:rFonts w:eastAsia="等线"/>
              </w:rPr>
            </w:pPr>
          </w:p>
        </w:tc>
        <w:tc>
          <w:tcPr>
            <w:tcW w:w="932" w:type="pct"/>
          </w:tcPr>
          <w:p w14:paraId="7AE221D5" w14:textId="77777777" w:rsidR="00414385" w:rsidRPr="00414385" w:rsidRDefault="00414385" w:rsidP="00414385">
            <w:pPr>
              <w:rPr>
                <w:rFonts w:eastAsia="等线"/>
              </w:rPr>
            </w:pPr>
          </w:p>
        </w:tc>
      </w:tr>
      <w:tr w:rsidR="00414385" w:rsidRPr="00414385" w14:paraId="3DEA8DA9" w14:textId="77777777" w:rsidTr="008B192A">
        <w:tc>
          <w:tcPr>
            <w:tcW w:w="1269" w:type="pct"/>
          </w:tcPr>
          <w:p w14:paraId="31BE13C5" w14:textId="18B9F754" w:rsidR="00414385" w:rsidRPr="00414385" w:rsidRDefault="00E37D84" w:rsidP="00414385">
            <w:pPr>
              <w:ind w:leftChars="150" w:left="315"/>
              <w:rPr>
                <w:rFonts w:eastAsia="等线"/>
              </w:rPr>
            </w:pPr>
            <w:r>
              <w:rPr>
                <w:rFonts w:eastAsia="等线" w:hint="eastAsia"/>
              </w:rPr>
              <w:t>N</w:t>
            </w:r>
            <w:r>
              <w:rPr>
                <w:rFonts w:eastAsia="等线"/>
              </w:rPr>
              <w:t>o</w:t>
            </w:r>
          </w:p>
        </w:tc>
        <w:tc>
          <w:tcPr>
            <w:tcW w:w="933" w:type="pct"/>
          </w:tcPr>
          <w:p w14:paraId="64094D86" w14:textId="58796077" w:rsidR="00414385" w:rsidRPr="00414385" w:rsidRDefault="00FA21B5" w:rsidP="00414385">
            <w:pPr>
              <w:rPr>
                <w:rFonts w:eastAsia="等线"/>
              </w:rPr>
            </w:pPr>
            <w:r w:rsidRPr="000C12F2">
              <w:rPr>
                <w:rFonts w:eastAsia="等线"/>
              </w:rPr>
              <w:t>1 (reference)</w:t>
            </w:r>
          </w:p>
        </w:tc>
        <w:tc>
          <w:tcPr>
            <w:tcW w:w="933" w:type="pct"/>
          </w:tcPr>
          <w:p w14:paraId="53EFE92B" w14:textId="7F5F76CE" w:rsidR="00414385" w:rsidRPr="00414385" w:rsidRDefault="00FA21B5" w:rsidP="00414385">
            <w:pPr>
              <w:rPr>
                <w:rFonts w:eastAsia="等线"/>
              </w:rPr>
            </w:pPr>
            <w:r w:rsidRPr="000C12F2">
              <w:rPr>
                <w:rFonts w:eastAsia="等线"/>
              </w:rPr>
              <w:t>1 (reference)</w:t>
            </w:r>
          </w:p>
        </w:tc>
        <w:tc>
          <w:tcPr>
            <w:tcW w:w="933" w:type="pct"/>
          </w:tcPr>
          <w:p w14:paraId="35D0E825" w14:textId="4D09340F" w:rsidR="00414385" w:rsidRPr="00414385" w:rsidRDefault="00FA21B5" w:rsidP="00414385">
            <w:pPr>
              <w:rPr>
                <w:rFonts w:eastAsia="等线"/>
              </w:rPr>
            </w:pPr>
            <w:r w:rsidRPr="000C12F2">
              <w:rPr>
                <w:rFonts w:eastAsia="等线"/>
              </w:rPr>
              <w:t>1 (reference)</w:t>
            </w:r>
          </w:p>
        </w:tc>
        <w:tc>
          <w:tcPr>
            <w:tcW w:w="932" w:type="pct"/>
          </w:tcPr>
          <w:p w14:paraId="2A669EE5" w14:textId="0090AD1B" w:rsidR="00414385" w:rsidRPr="00414385" w:rsidRDefault="00FA21B5" w:rsidP="00414385">
            <w:pPr>
              <w:rPr>
                <w:rFonts w:eastAsia="等线"/>
              </w:rPr>
            </w:pPr>
            <w:r w:rsidRPr="000C12F2">
              <w:rPr>
                <w:rFonts w:eastAsia="等线"/>
              </w:rPr>
              <w:t>1 (reference)</w:t>
            </w:r>
          </w:p>
        </w:tc>
      </w:tr>
      <w:tr w:rsidR="00414385" w:rsidRPr="00414385" w14:paraId="6413EB13" w14:textId="77777777" w:rsidTr="008B192A">
        <w:tc>
          <w:tcPr>
            <w:tcW w:w="1269" w:type="pct"/>
          </w:tcPr>
          <w:p w14:paraId="6A495765" w14:textId="60938C91" w:rsidR="00414385" w:rsidRPr="00414385" w:rsidRDefault="00E37D84" w:rsidP="00414385">
            <w:pPr>
              <w:ind w:leftChars="150" w:left="315"/>
              <w:rPr>
                <w:rFonts w:eastAsia="等线"/>
              </w:rPr>
            </w:pPr>
            <w:r>
              <w:rPr>
                <w:rFonts w:eastAsia="等线" w:hint="eastAsia"/>
              </w:rPr>
              <w:t>Y</w:t>
            </w:r>
            <w:r>
              <w:rPr>
                <w:rFonts w:eastAsia="等线"/>
              </w:rPr>
              <w:t>es</w:t>
            </w:r>
          </w:p>
        </w:tc>
        <w:tc>
          <w:tcPr>
            <w:tcW w:w="933" w:type="pct"/>
          </w:tcPr>
          <w:p w14:paraId="1AAAB714" w14:textId="62E6B970" w:rsidR="00414385" w:rsidRPr="00414385" w:rsidRDefault="00E37D84" w:rsidP="00414385">
            <w:pPr>
              <w:rPr>
                <w:rFonts w:eastAsia="等线"/>
              </w:rPr>
            </w:pPr>
            <w:r>
              <w:rPr>
                <w:rFonts w:eastAsia="等线" w:hint="eastAsia"/>
              </w:rPr>
              <w:t>0</w:t>
            </w:r>
            <w:r>
              <w:rPr>
                <w:rFonts w:eastAsia="等线"/>
              </w:rPr>
              <w:t>.92 (0.61 to 1.39)</w:t>
            </w:r>
          </w:p>
        </w:tc>
        <w:tc>
          <w:tcPr>
            <w:tcW w:w="933" w:type="pct"/>
          </w:tcPr>
          <w:p w14:paraId="223E37A2" w14:textId="3D806F5E" w:rsidR="00414385" w:rsidRPr="00414385" w:rsidRDefault="00BD0D97" w:rsidP="00414385">
            <w:pPr>
              <w:rPr>
                <w:rFonts w:eastAsia="等线"/>
              </w:rPr>
            </w:pPr>
            <w:r>
              <w:rPr>
                <w:rFonts w:eastAsia="等线" w:hint="eastAsia"/>
              </w:rPr>
              <w:t>0</w:t>
            </w:r>
            <w:r>
              <w:rPr>
                <w:rFonts w:eastAsia="等线"/>
              </w:rPr>
              <w:t>.79 (0.38 to 1.63)</w:t>
            </w:r>
          </w:p>
        </w:tc>
        <w:tc>
          <w:tcPr>
            <w:tcW w:w="933" w:type="pct"/>
          </w:tcPr>
          <w:p w14:paraId="47E912A0" w14:textId="6952C763" w:rsidR="00414385" w:rsidRPr="00414385" w:rsidRDefault="0051790A" w:rsidP="00414385">
            <w:pPr>
              <w:rPr>
                <w:rFonts w:eastAsia="等线"/>
              </w:rPr>
            </w:pPr>
            <w:r>
              <w:rPr>
                <w:rFonts w:eastAsia="等线" w:hint="eastAsia"/>
              </w:rPr>
              <w:t>0</w:t>
            </w:r>
            <w:r>
              <w:rPr>
                <w:rFonts w:eastAsia="等线"/>
              </w:rPr>
              <w:t xml:space="preserve">.96 </w:t>
            </w:r>
            <w:r w:rsidR="003818FB">
              <w:rPr>
                <w:rFonts w:eastAsia="等线"/>
              </w:rPr>
              <w:t>(0.79 to 1.18)</w:t>
            </w:r>
          </w:p>
        </w:tc>
        <w:tc>
          <w:tcPr>
            <w:tcW w:w="932" w:type="pct"/>
          </w:tcPr>
          <w:p w14:paraId="537C569F" w14:textId="17C9B99A" w:rsidR="00414385" w:rsidRPr="00414385" w:rsidRDefault="00774A85" w:rsidP="00414385">
            <w:pPr>
              <w:rPr>
                <w:rFonts w:eastAsia="等线"/>
              </w:rPr>
            </w:pPr>
            <w:r>
              <w:rPr>
                <w:rFonts w:eastAsia="等线" w:hint="eastAsia"/>
              </w:rPr>
              <w:t>0</w:t>
            </w:r>
            <w:r>
              <w:rPr>
                <w:rFonts w:eastAsia="等线"/>
              </w:rPr>
              <w:t>.97 (0.53 to 1.77)</w:t>
            </w:r>
          </w:p>
        </w:tc>
      </w:tr>
      <w:tr w:rsidR="00414385" w:rsidRPr="00414385" w14:paraId="693B899B" w14:textId="77777777" w:rsidTr="008B192A">
        <w:tc>
          <w:tcPr>
            <w:tcW w:w="1269" w:type="pct"/>
          </w:tcPr>
          <w:p w14:paraId="6B2E2585" w14:textId="77777777" w:rsidR="00414385" w:rsidRPr="00414385" w:rsidRDefault="00414385" w:rsidP="00414385">
            <w:pPr>
              <w:ind w:leftChars="50" w:left="105"/>
              <w:rPr>
                <w:rFonts w:eastAsia="等线"/>
              </w:rPr>
            </w:pPr>
            <w:r w:rsidRPr="00414385">
              <w:rPr>
                <w:rFonts w:eastAsia="等线"/>
              </w:rPr>
              <w:lastRenderedPageBreak/>
              <w:t>Dementia</w:t>
            </w:r>
          </w:p>
        </w:tc>
        <w:tc>
          <w:tcPr>
            <w:tcW w:w="933" w:type="pct"/>
          </w:tcPr>
          <w:p w14:paraId="6462558D" w14:textId="77777777" w:rsidR="00414385" w:rsidRPr="00414385" w:rsidRDefault="00414385" w:rsidP="00414385">
            <w:pPr>
              <w:rPr>
                <w:rFonts w:eastAsia="等线"/>
              </w:rPr>
            </w:pPr>
          </w:p>
        </w:tc>
        <w:tc>
          <w:tcPr>
            <w:tcW w:w="933" w:type="pct"/>
          </w:tcPr>
          <w:p w14:paraId="2B78F457" w14:textId="77777777" w:rsidR="00414385" w:rsidRPr="00414385" w:rsidRDefault="00414385" w:rsidP="00414385">
            <w:pPr>
              <w:rPr>
                <w:rFonts w:eastAsia="等线"/>
              </w:rPr>
            </w:pPr>
          </w:p>
        </w:tc>
        <w:tc>
          <w:tcPr>
            <w:tcW w:w="933" w:type="pct"/>
          </w:tcPr>
          <w:p w14:paraId="5A427995" w14:textId="77777777" w:rsidR="00414385" w:rsidRPr="00414385" w:rsidRDefault="00414385" w:rsidP="00414385">
            <w:pPr>
              <w:rPr>
                <w:rFonts w:eastAsia="等线"/>
              </w:rPr>
            </w:pPr>
          </w:p>
        </w:tc>
        <w:tc>
          <w:tcPr>
            <w:tcW w:w="932" w:type="pct"/>
          </w:tcPr>
          <w:p w14:paraId="433F2A03" w14:textId="77777777" w:rsidR="00414385" w:rsidRPr="00414385" w:rsidRDefault="00414385" w:rsidP="00414385">
            <w:pPr>
              <w:rPr>
                <w:rFonts w:eastAsia="等线"/>
              </w:rPr>
            </w:pPr>
          </w:p>
        </w:tc>
      </w:tr>
      <w:tr w:rsidR="00414385" w:rsidRPr="00414385" w14:paraId="1DAA1286" w14:textId="77777777" w:rsidTr="008B192A">
        <w:tc>
          <w:tcPr>
            <w:tcW w:w="1269" w:type="pct"/>
          </w:tcPr>
          <w:p w14:paraId="2C1AFB51" w14:textId="08D3D5E9" w:rsidR="00414385" w:rsidRPr="00414385" w:rsidRDefault="00484E94" w:rsidP="00414385">
            <w:pPr>
              <w:ind w:leftChars="150" w:left="315"/>
              <w:rPr>
                <w:rFonts w:eastAsia="等线"/>
              </w:rPr>
            </w:pPr>
            <w:r>
              <w:rPr>
                <w:rFonts w:eastAsia="等线" w:hint="eastAsia"/>
              </w:rPr>
              <w:t>N</w:t>
            </w:r>
            <w:r>
              <w:rPr>
                <w:rFonts w:eastAsia="等线"/>
              </w:rPr>
              <w:t>o</w:t>
            </w:r>
          </w:p>
        </w:tc>
        <w:tc>
          <w:tcPr>
            <w:tcW w:w="933" w:type="pct"/>
          </w:tcPr>
          <w:p w14:paraId="22281D82" w14:textId="66881A49" w:rsidR="00414385" w:rsidRPr="00414385" w:rsidRDefault="00FA21B5" w:rsidP="00414385">
            <w:pPr>
              <w:rPr>
                <w:rFonts w:eastAsia="等线"/>
              </w:rPr>
            </w:pPr>
            <w:r w:rsidRPr="000C12F2">
              <w:rPr>
                <w:rFonts w:eastAsia="等线"/>
              </w:rPr>
              <w:t>1 (reference)</w:t>
            </w:r>
          </w:p>
        </w:tc>
        <w:tc>
          <w:tcPr>
            <w:tcW w:w="933" w:type="pct"/>
          </w:tcPr>
          <w:p w14:paraId="7800B7D9" w14:textId="30217798" w:rsidR="00414385" w:rsidRPr="00414385" w:rsidRDefault="00FA21B5" w:rsidP="00414385">
            <w:pPr>
              <w:rPr>
                <w:rFonts w:eastAsia="等线"/>
              </w:rPr>
            </w:pPr>
            <w:r w:rsidRPr="000C12F2">
              <w:rPr>
                <w:rFonts w:eastAsia="等线"/>
              </w:rPr>
              <w:t>1 (reference)</w:t>
            </w:r>
          </w:p>
        </w:tc>
        <w:tc>
          <w:tcPr>
            <w:tcW w:w="933" w:type="pct"/>
          </w:tcPr>
          <w:p w14:paraId="4E9A05CE" w14:textId="285A1CBF" w:rsidR="00414385" w:rsidRPr="00414385" w:rsidRDefault="00FA21B5" w:rsidP="00414385">
            <w:pPr>
              <w:rPr>
                <w:rFonts w:eastAsia="等线"/>
              </w:rPr>
            </w:pPr>
            <w:r w:rsidRPr="000C12F2">
              <w:rPr>
                <w:rFonts w:eastAsia="等线"/>
              </w:rPr>
              <w:t>1 (reference)</w:t>
            </w:r>
          </w:p>
        </w:tc>
        <w:tc>
          <w:tcPr>
            <w:tcW w:w="932" w:type="pct"/>
          </w:tcPr>
          <w:p w14:paraId="05DD80FD" w14:textId="671821B9" w:rsidR="00414385" w:rsidRPr="00414385" w:rsidRDefault="00FA21B5" w:rsidP="00414385">
            <w:pPr>
              <w:rPr>
                <w:rFonts w:eastAsia="等线"/>
              </w:rPr>
            </w:pPr>
            <w:r w:rsidRPr="000C12F2">
              <w:rPr>
                <w:rFonts w:eastAsia="等线"/>
              </w:rPr>
              <w:t>1 (reference)</w:t>
            </w:r>
          </w:p>
        </w:tc>
      </w:tr>
      <w:tr w:rsidR="00414385" w:rsidRPr="00414385" w14:paraId="3AFE8085" w14:textId="77777777" w:rsidTr="008B192A">
        <w:tc>
          <w:tcPr>
            <w:tcW w:w="1269" w:type="pct"/>
          </w:tcPr>
          <w:p w14:paraId="20956364" w14:textId="2B796145" w:rsidR="00414385" w:rsidRPr="00414385" w:rsidRDefault="00484E94" w:rsidP="00414385">
            <w:pPr>
              <w:ind w:leftChars="150" w:left="315"/>
              <w:rPr>
                <w:rFonts w:eastAsia="等线"/>
              </w:rPr>
            </w:pPr>
            <w:r>
              <w:rPr>
                <w:rFonts w:eastAsia="等线" w:hint="eastAsia"/>
              </w:rPr>
              <w:t>Y</w:t>
            </w:r>
            <w:r>
              <w:rPr>
                <w:rFonts w:eastAsia="等线"/>
              </w:rPr>
              <w:t>es</w:t>
            </w:r>
          </w:p>
        </w:tc>
        <w:tc>
          <w:tcPr>
            <w:tcW w:w="933" w:type="pct"/>
          </w:tcPr>
          <w:p w14:paraId="1E12BC76" w14:textId="48ACC942" w:rsidR="00414385" w:rsidRPr="00414385" w:rsidRDefault="002D5B3F" w:rsidP="00414385">
            <w:pPr>
              <w:rPr>
                <w:rFonts w:eastAsia="等线"/>
              </w:rPr>
            </w:pPr>
            <w:r>
              <w:rPr>
                <w:rFonts w:eastAsia="等线" w:hint="eastAsia"/>
              </w:rPr>
              <w:t>0</w:t>
            </w:r>
            <w:r>
              <w:rPr>
                <w:rFonts w:eastAsia="等线"/>
              </w:rPr>
              <w:t>.50 (0.07 to 3.75)</w:t>
            </w:r>
          </w:p>
        </w:tc>
        <w:tc>
          <w:tcPr>
            <w:tcW w:w="933" w:type="pct"/>
          </w:tcPr>
          <w:p w14:paraId="4FD4B922" w14:textId="30568011" w:rsidR="00414385" w:rsidRPr="00414385" w:rsidRDefault="002D5B3F" w:rsidP="00414385">
            <w:pPr>
              <w:rPr>
                <w:rFonts w:eastAsia="等线"/>
              </w:rPr>
            </w:pPr>
            <w:r>
              <w:rPr>
                <w:rFonts w:eastAsia="等线" w:hint="eastAsia"/>
              </w:rPr>
              <w:t>0</w:t>
            </w:r>
            <w:r>
              <w:rPr>
                <w:rFonts w:eastAsia="等线"/>
              </w:rPr>
              <w:t>.95 (0.37 to 2.42)</w:t>
            </w:r>
          </w:p>
        </w:tc>
        <w:tc>
          <w:tcPr>
            <w:tcW w:w="933" w:type="pct"/>
          </w:tcPr>
          <w:p w14:paraId="2ECF2505" w14:textId="5E1C4F36" w:rsidR="00414385" w:rsidRPr="00414385" w:rsidRDefault="00A92B58" w:rsidP="00414385">
            <w:pPr>
              <w:rPr>
                <w:rFonts w:eastAsia="等线"/>
              </w:rPr>
            </w:pPr>
            <w:r>
              <w:rPr>
                <w:rFonts w:eastAsia="等线" w:hint="eastAsia"/>
              </w:rPr>
              <w:t>1</w:t>
            </w:r>
            <w:r>
              <w:rPr>
                <w:rFonts w:eastAsia="等线"/>
              </w:rPr>
              <w:t>.03 (</w:t>
            </w:r>
            <w:r w:rsidR="00157B15">
              <w:rPr>
                <w:rFonts w:eastAsia="等线"/>
              </w:rPr>
              <w:t>0.45 to 2.36)</w:t>
            </w:r>
          </w:p>
        </w:tc>
        <w:tc>
          <w:tcPr>
            <w:tcW w:w="932" w:type="pct"/>
          </w:tcPr>
          <w:p w14:paraId="5BCBF839" w14:textId="32CE0CF1" w:rsidR="00414385" w:rsidRPr="00414385" w:rsidRDefault="00157B15" w:rsidP="00414385">
            <w:pPr>
              <w:rPr>
                <w:rFonts w:eastAsia="等线"/>
              </w:rPr>
            </w:pPr>
            <w:r>
              <w:rPr>
                <w:rFonts w:eastAsia="等线" w:hint="eastAsia"/>
              </w:rPr>
              <w:t>1</w:t>
            </w:r>
            <w:r>
              <w:rPr>
                <w:rFonts w:eastAsia="等线"/>
              </w:rPr>
              <w:t>.56 (0.21 to 11.55)</w:t>
            </w:r>
          </w:p>
        </w:tc>
      </w:tr>
      <w:tr w:rsidR="00414385" w:rsidRPr="00414385" w14:paraId="73E6BA1A" w14:textId="77777777" w:rsidTr="008B192A">
        <w:tc>
          <w:tcPr>
            <w:tcW w:w="1269" w:type="pct"/>
          </w:tcPr>
          <w:p w14:paraId="509531AD" w14:textId="77777777" w:rsidR="00414385" w:rsidRPr="00414385" w:rsidRDefault="00414385" w:rsidP="00414385">
            <w:pPr>
              <w:ind w:leftChars="50" w:left="105"/>
              <w:rPr>
                <w:rFonts w:eastAsia="等线"/>
              </w:rPr>
            </w:pPr>
            <w:r w:rsidRPr="00414385">
              <w:rPr>
                <w:rFonts w:eastAsia="等线"/>
              </w:rPr>
              <w:t>Schizophrenia</w:t>
            </w:r>
          </w:p>
        </w:tc>
        <w:tc>
          <w:tcPr>
            <w:tcW w:w="933" w:type="pct"/>
          </w:tcPr>
          <w:p w14:paraId="069F9F01" w14:textId="77777777" w:rsidR="00414385" w:rsidRPr="00414385" w:rsidRDefault="00414385" w:rsidP="00414385">
            <w:pPr>
              <w:rPr>
                <w:rFonts w:eastAsia="等线"/>
              </w:rPr>
            </w:pPr>
          </w:p>
        </w:tc>
        <w:tc>
          <w:tcPr>
            <w:tcW w:w="933" w:type="pct"/>
          </w:tcPr>
          <w:p w14:paraId="34A3A515" w14:textId="77777777" w:rsidR="00414385" w:rsidRPr="00414385" w:rsidRDefault="00414385" w:rsidP="00414385">
            <w:pPr>
              <w:rPr>
                <w:rFonts w:eastAsia="等线"/>
              </w:rPr>
            </w:pPr>
          </w:p>
        </w:tc>
        <w:tc>
          <w:tcPr>
            <w:tcW w:w="933" w:type="pct"/>
          </w:tcPr>
          <w:p w14:paraId="0500E78E" w14:textId="77777777" w:rsidR="00414385" w:rsidRPr="00414385" w:rsidRDefault="00414385" w:rsidP="00414385">
            <w:pPr>
              <w:rPr>
                <w:rFonts w:eastAsia="等线"/>
              </w:rPr>
            </w:pPr>
          </w:p>
        </w:tc>
        <w:tc>
          <w:tcPr>
            <w:tcW w:w="932" w:type="pct"/>
          </w:tcPr>
          <w:p w14:paraId="0EBFECA9" w14:textId="77777777" w:rsidR="00414385" w:rsidRPr="00414385" w:rsidRDefault="00414385" w:rsidP="00414385">
            <w:pPr>
              <w:rPr>
                <w:rFonts w:eastAsia="等线"/>
              </w:rPr>
            </w:pPr>
          </w:p>
        </w:tc>
      </w:tr>
      <w:tr w:rsidR="00414385" w:rsidRPr="00414385" w14:paraId="36FD9586" w14:textId="77777777" w:rsidTr="008B192A">
        <w:tc>
          <w:tcPr>
            <w:tcW w:w="1269" w:type="pct"/>
          </w:tcPr>
          <w:p w14:paraId="757E65D0" w14:textId="6635759A" w:rsidR="00414385" w:rsidRPr="00414385" w:rsidRDefault="00484E94" w:rsidP="00414385">
            <w:pPr>
              <w:ind w:leftChars="150" w:left="315"/>
              <w:rPr>
                <w:rFonts w:eastAsia="等线"/>
              </w:rPr>
            </w:pPr>
            <w:r>
              <w:rPr>
                <w:rFonts w:eastAsia="等线" w:hint="eastAsia"/>
              </w:rPr>
              <w:t>N</w:t>
            </w:r>
            <w:r>
              <w:rPr>
                <w:rFonts w:eastAsia="等线"/>
              </w:rPr>
              <w:t>o</w:t>
            </w:r>
          </w:p>
        </w:tc>
        <w:tc>
          <w:tcPr>
            <w:tcW w:w="933" w:type="pct"/>
          </w:tcPr>
          <w:p w14:paraId="0D14CBD6" w14:textId="43D969CB" w:rsidR="00414385" w:rsidRPr="00414385" w:rsidRDefault="00273FE4" w:rsidP="00414385">
            <w:pPr>
              <w:rPr>
                <w:rFonts w:eastAsia="等线"/>
              </w:rPr>
            </w:pPr>
            <w:r>
              <w:rPr>
                <w:rFonts w:eastAsia="等线" w:hint="eastAsia"/>
              </w:rPr>
              <w:t>-</w:t>
            </w:r>
          </w:p>
        </w:tc>
        <w:tc>
          <w:tcPr>
            <w:tcW w:w="933" w:type="pct"/>
          </w:tcPr>
          <w:p w14:paraId="71DC7A2D" w14:textId="106DD5BC" w:rsidR="00414385" w:rsidRPr="00414385" w:rsidRDefault="002108DF" w:rsidP="00414385">
            <w:pPr>
              <w:rPr>
                <w:rFonts w:eastAsia="等线"/>
              </w:rPr>
            </w:pPr>
            <w:r>
              <w:rPr>
                <w:rFonts w:eastAsia="等线" w:hint="eastAsia"/>
              </w:rPr>
              <w:t>-</w:t>
            </w:r>
          </w:p>
        </w:tc>
        <w:tc>
          <w:tcPr>
            <w:tcW w:w="933" w:type="pct"/>
          </w:tcPr>
          <w:p w14:paraId="3247FB59" w14:textId="5CE9E16E" w:rsidR="00414385" w:rsidRPr="00414385" w:rsidRDefault="00FA21B5" w:rsidP="00414385">
            <w:pPr>
              <w:rPr>
                <w:rFonts w:eastAsia="等线"/>
              </w:rPr>
            </w:pPr>
            <w:r w:rsidRPr="000C12F2">
              <w:rPr>
                <w:rFonts w:eastAsia="等线"/>
              </w:rPr>
              <w:t>1 (reference)</w:t>
            </w:r>
          </w:p>
        </w:tc>
        <w:tc>
          <w:tcPr>
            <w:tcW w:w="932" w:type="pct"/>
          </w:tcPr>
          <w:p w14:paraId="0E82477F" w14:textId="4F33073B" w:rsidR="00414385" w:rsidRPr="00414385" w:rsidRDefault="00FA21B5" w:rsidP="00414385">
            <w:pPr>
              <w:rPr>
                <w:rFonts w:eastAsia="等线"/>
              </w:rPr>
            </w:pPr>
            <w:r w:rsidRPr="000C12F2">
              <w:rPr>
                <w:rFonts w:eastAsia="等线"/>
              </w:rPr>
              <w:t>1 (reference)</w:t>
            </w:r>
          </w:p>
        </w:tc>
      </w:tr>
      <w:tr w:rsidR="00414385" w:rsidRPr="00414385" w14:paraId="40A71C51" w14:textId="77777777" w:rsidTr="008B192A">
        <w:tc>
          <w:tcPr>
            <w:tcW w:w="1269" w:type="pct"/>
          </w:tcPr>
          <w:p w14:paraId="395E0CF9" w14:textId="2041D562" w:rsidR="00414385" w:rsidRPr="00414385" w:rsidRDefault="00484E94" w:rsidP="00414385">
            <w:pPr>
              <w:ind w:leftChars="150" w:left="315"/>
              <w:rPr>
                <w:rFonts w:eastAsia="等线"/>
              </w:rPr>
            </w:pPr>
            <w:r>
              <w:rPr>
                <w:rFonts w:eastAsia="等线" w:hint="eastAsia"/>
              </w:rPr>
              <w:t>Y</w:t>
            </w:r>
            <w:r>
              <w:rPr>
                <w:rFonts w:eastAsia="等线"/>
              </w:rPr>
              <w:t>es</w:t>
            </w:r>
          </w:p>
        </w:tc>
        <w:tc>
          <w:tcPr>
            <w:tcW w:w="933" w:type="pct"/>
          </w:tcPr>
          <w:p w14:paraId="68247762" w14:textId="06BC60C6" w:rsidR="00414385" w:rsidRPr="00414385" w:rsidRDefault="00273FE4" w:rsidP="00414385">
            <w:pPr>
              <w:rPr>
                <w:rFonts w:eastAsia="等线"/>
              </w:rPr>
            </w:pPr>
            <w:r>
              <w:rPr>
                <w:rFonts w:eastAsia="等线" w:hint="eastAsia"/>
              </w:rPr>
              <w:t>-</w:t>
            </w:r>
          </w:p>
        </w:tc>
        <w:tc>
          <w:tcPr>
            <w:tcW w:w="933" w:type="pct"/>
          </w:tcPr>
          <w:p w14:paraId="5A04DD04" w14:textId="60AD3754" w:rsidR="00414385" w:rsidRPr="00414385" w:rsidRDefault="002108DF" w:rsidP="00414385">
            <w:pPr>
              <w:rPr>
                <w:rFonts w:eastAsia="等线"/>
              </w:rPr>
            </w:pPr>
            <w:r>
              <w:rPr>
                <w:rFonts w:eastAsia="等线" w:hint="eastAsia"/>
              </w:rPr>
              <w:t>-</w:t>
            </w:r>
          </w:p>
        </w:tc>
        <w:tc>
          <w:tcPr>
            <w:tcW w:w="933" w:type="pct"/>
          </w:tcPr>
          <w:p w14:paraId="079FCA4F" w14:textId="3BD0EEFF" w:rsidR="00414385" w:rsidRPr="00414385" w:rsidRDefault="00201539" w:rsidP="00414385">
            <w:pPr>
              <w:rPr>
                <w:rFonts w:eastAsia="等线"/>
              </w:rPr>
            </w:pPr>
            <w:r>
              <w:rPr>
                <w:rFonts w:eastAsia="等线" w:hint="eastAsia"/>
              </w:rPr>
              <w:t>3</w:t>
            </w:r>
            <w:r>
              <w:rPr>
                <w:rFonts w:eastAsia="等线"/>
              </w:rPr>
              <w:t>.47 (1.23 to 9.76)</w:t>
            </w:r>
          </w:p>
        </w:tc>
        <w:tc>
          <w:tcPr>
            <w:tcW w:w="932" w:type="pct"/>
          </w:tcPr>
          <w:p w14:paraId="1820E2BD" w14:textId="039D123A" w:rsidR="00414385" w:rsidRPr="00414385" w:rsidRDefault="00201539" w:rsidP="00414385">
            <w:pPr>
              <w:rPr>
                <w:rFonts w:eastAsia="等线"/>
              </w:rPr>
            </w:pPr>
            <w:r>
              <w:rPr>
                <w:rFonts w:eastAsia="等线" w:hint="eastAsia"/>
              </w:rPr>
              <w:t>1</w:t>
            </w:r>
            <w:r>
              <w:rPr>
                <w:rFonts w:eastAsia="等线"/>
              </w:rPr>
              <w:t>4.29 (4.54 to 45.03)</w:t>
            </w:r>
          </w:p>
        </w:tc>
      </w:tr>
      <w:tr w:rsidR="00414385" w:rsidRPr="00414385" w14:paraId="574E53C9" w14:textId="77777777" w:rsidTr="008B192A">
        <w:tc>
          <w:tcPr>
            <w:tcW w:w="1269" w:type="pct"/>
          </w:tcPr>
          <w:p w14:paraId="65F616FB" w14:textId="77777777" w:rsidR="00414385" w:rsidRPr="00414385" w:rsidRDefault="00414385" w:rsidP="00414385">
            <w:pPr>
              <w:ind w:leftChars="50" w:left="105"/>
              <w:rPr>
                <w:rFonts w:eastAsia="等线"/>
              </w:rPr>
            </w:pPr>
            <w:r w:rsidRPr="00414385">
              <w:rPr>
                <w:rFonts w:eastAsia="等线"/>
              </w:rPr>
              <w:t>Connective tissue disease</w:t>
            </w:r>
          </w:p>
        </w:tc>
        <w:tc>
          <w:tcPr>
            <w:tcW w:w="933" w:type="pct"/>
          </w:tcPr>
          <w:p w14:paraId="2CDC86EF" w14:textId="77777777" w:rsidR="00414385" w:rsidRPr="00414385" w:rsidRDefault="00414385" w:rsidP="00414385">
            <w:pPr>
              <w:rPr>
                <w:rFonts w:eastAsia="等线"/>
              </w:rPr>
            </w:pPr>
          </w:p>
        </w:tc>
        <w:tc>
          <w:tcPr>
            <w:tcW w:w="933" w:type="pct"/>
          </w:tcPr>
          <w:p w14:paraId="233139F2" w14:textId="77777777" w:rsidR="00414385" w:rsidRPr="00414385" w:rsidRDefault="00414385" w:rsidP="00414385">
            <w:pPr>
              <w:rPr>
                <w:rFonts w:eastAsia="等线"/>
              </w:rPr>
            </w:pPr>
          </w:p>
        </w:tc>
        <w:tc>
          <w:tcPr>
            <w:tcW w:w="933" w:type="pct"/>
          </w:tcPr>
          <w:p w14:paraId="3288B874" w14:textId="77777777" w:rsidR="00414385" w:rsidRPr="00414385" w:rsidRDefault="00414385" w:rsidP="00414385">
            <w:pPr>
              <w:rPr>
                <w:rFonts w:eastAsia="等线"/>
              </w:rPr>
            </w:pPr>
          </w:p>
        </w:tc>
        <w:tc>
          <w:tcPr>
            <w:tcW w:w="932" w:type="pct"/>
          </w:tcPr>
          <w:p w14:paraId="4219152E" w14:textId="77777777" w:rsidR="00414385" w:rsidRPr="00414385" w:rsidRDefault="00414385" w:rsidP="00414385">
            <w:pPr>
              <w:rPr>
                <w:rFonts w:eastAsia="等线"/>
              </w:rPr>
            </w:pPr>
          </w:p>
        </w:tc>
      </w:tr>
      <w:tr w:rsidR="00414385" w:rsidRPr="00414385" w14:paraId="64A414C3" w14:textId="77777777" w:rsidTr="008B192A">
        <w:tc>
          <w:tcPr>
            <w:tcW w:w="1269" w:type="pct"/>
          </w:tcPr>
          <w:p w14:paraId="72F12A32" w14:textId="7327EFFE" w:rsidR="00414385" w:rsidRPr="00414385" w:rsidRDefault="009D61E2" w:rsidP="00414385">
            <w:pPr>
              <w:ind w:leftChars="150" w:left="315"/>
              <w:rPr>
                <w:rFonts w:eastAsia="等线"/>
              </w:rPr>
            </w:pPr>
            <w:r>
              <w:rPr>
                <w:rFonts w:eastAsia="等线" w:hint="eastAsia"/>
              </w:rPr>
              <w:t>N</w:t>
            </w:r>
            <w:r>
              <w:rPr>
                <w:rFonts w:eastAsia="等线"/>
              </w:rPr>
              <w:t>o</w:t>
            </w:r>
          </w:p>
        </w:tc>
        <w:tc>
          <w:tcPr>
            <w:tcW w:w="933" w:type="pct"/>
          </w:tcPr>
          <w:p w14:paraId="28ECBAC0" w14:textId="36A0EDAC" w:rsidR="00414385" w:rsidRPr="00414385" w:rsidRDefault="00FA21B5" w:rsidP="00414385">
            <w:pPr>
              <w:rPr>
                <w:rFonts w:eastAsia="等线"/>
              </w:rPr>
            </w:pPr>
            <w:r w:rsidRPr="000C12F2">
              <w:rPr>
                <w:rFonts w:eastAsia="等线"/>
              </w:rPr>
              <w:t>1 (reference)</w:t>
            </w:r>
          </w:p>
        </w:tc>
        <w:tc>
          <w:tcPr>
            <w:tcW w:w="933" w:type="pct"/>
          </w:tcPr>
          <w:p w14:paraId="1CC51186" w14:textId="44478545" w:rsidR="00414385" w:rsidRPr="00414385" w:rsidRDefault="00FA21B5" w:rsidP="00414385">
            <w:pPr>
              <w:rPr>
                <w:rFonts w:eastAsia="等线"/>
              </w:rPr>
            </w:pPr>
            <w:r w:rsidRPr="000C12F2">
              <w:rPr>
                <w:rFonts w:eastAsia="等线"/>
              </w:rPr>
              <w:t>1 (reference)</w:t>
            </w:r>
          </w:p>
        </w:tc>
        <w:tc>
          <w:tcPr>
            <w:tcW w:w="933" w:type="pct"/>
          </w:tcPr>
          <w:p w14:paraId="4F3DF6E1" w14:textId="40B6BB0C" w:rsidR="00414385" w:rsidRPr="00414385" w:rsidRDefault="00FA21B5" w:rsidP="00414385">
            <w:pPr>
              <w:rPr>
                <w:rFonts w:eastAsia="等线"/>
              </w:rPr>
            </w:pPr>
            <w:r w:rsidRPr="000C12F2">
              <w:rPr>
                <w:rFonts w:eastAsia="等线"/>
              </w:rPr>
              <w:t>1 (reference)</w:t>
            </w:r>
          </w:p>
        </w:tc>
        <w:tc>
          <w:tcPr>
            <w:tcW w:w="932" w:type="pct"/>
          </w:tcPr>
          <w:p w14:paraId="1734EE3B" w14:textId="287AE465" w:rsidR="00414385" w:rsidRPr="00414385" w:rsidRDefault="00FA21B5" w:rsidP="00414385">
            <w:pPr>
              <w:rPr>
                <w:rFonts w:eastAsia="等线"/>
              </w:rPr>
            </w:pPr>
            <w:r w:rsidRPr="000C12F2">
              <w:rPr>
                <w:rFonts w:eastAsia="等线"/>
              </w:rPr>
              <w:t>1 (reference)</w:t>
            </w:r>
          </w:p>
        </w:tc>
      </w:tr>
      <w:tr w:rsidR="00414385" w:rsidRPr="00414385" w14:paraId="4E1C57EE" w14:textId="77777777" w:rsidTr="008B192A">
        <w:tc>
          <w:tcPr>
            <w:tcW w:w="1269" w:type="pct"/>
          </w:tcPr>
          <w:p w14:paraId="05BD7A0D" w14:textId="0DF86D73" w:rsidR="00414385" w:rsidRPr="00414385" w:rsidRDefault="009D61E2" w:rsidP="00414385">
            <w:pPr>
              <w:ind w:leftChars="150" w:left="315"/>
              <w:rPr>
                <w:rFonts w:eastAsia="等线"/>
              </w:rPr>
            </w:pPr>
            <w:r>
              <w:rPr>
                <w:rFonts w:eastAsia="等线" w:hint="eastAsia"/>
              </w:rPr>
              <w:t>Y</w:t>
            </w:r>
            <w:r>
              <w:rPr>
                <w:rFonts w:eastAsia="等线"/>
              </w:rPr>
              <w:t>es</w:t>
            </w:r>
          </w:p>
        </w:tc>
        <w:tc>
          <w:tcPr>
            <w:tcW w:w="933" w:type="pct"/>
          </w:tcPr>
          <w:p w14:paraId="50FFE5D7" w14:textId="6C6703CF" w:rsidR="00414385" w:rsidRPr="00414385" w:rsidRDefault="009D61E2" w:rsidP="00414385">
            <w:pPr>
              <w:rPr>
                <w:rFonts w:eastAsia="等线"/>
              </w:rPr>
            </w:pPr>
            <w:r>
              <w:rPr>
                <w:rFonts w:eastAsia="等线" w:hint="eastAsia"/>
              </w:rPr>
              <w:t>0</w:t>
            </w:r>
            <w:r>
              <w:rPr>
                <w:rFonts w:eastAsia="等线"/>
              </w:rPr>
              <w:t>.89 (</w:t>
            </w:r>
            <w:r w:rsidR="00DF6F63">
              <w:rPr>
                <w:rFonts w:eastAsia="等线"/>
              </w:rPr>
              <w:t>0.67 to 1.17)</w:t>
            </w:r>
          </w:p>
        </w:tc>
        <w:tc>
          <w:tcPr>
            <w:tcW w:w="933" w:type="pct"/>
          </w:tcPr>
          <w:p w14:paraId="04214DE3" w14:textId="4F6E5139" w:rsidR="00414385" w:rsidRPr="00414385" w:rsidRDefault="00D67887" w:rsidP="00414385">
            <w:pPr>
              <w:rPr>
                <w:rFonts w:eastAsia="等线"/>
              </w:rPr>
            </w:pPr>
            <w:r>
              <w:rPr>
                <w:rFonts w:eastAsia="等线" w:hint="eastAsia"/>
              </w:rPr>
              <w:t>1</w:t>
            </w:r>
            <w:r>
              <w:rPr>
                <w:rFonts w:eastAsia="等线"/>
              </w:rPr>
              <w:t>.11 (0.72 to 1.71)</w:t>
            </w:r>
          </w:p>
        </w:tc>
        <w:tc>
          <w:tcPr>
            <w:tcW w:w="933" w:type="pct"/>
          </w:tcPr>
          <w:p w14:paraId="0CB5BCB5" w14:textId="75C1C27A" w:rsidR="00414385" w:rsidRPr="00414385" w:rsidRDefault="00581C87" w:rsidP="00414385">
            <w:pPr>
              <w:rPr>
                <w:rFonts w:eastAsia="等线"/>
              </w:rPr>
            </w:pPr>
            <w:r>
              <w:rPr>
                <w:rFonts w:eastAsia="等线" w:hint="eastAsia"/>
              </w:rPr>
              <w:t>1</w:t>
            </w:r>
            <w:r>
              <w:rPr>
                <w:rFonts w:eastAsia="等线"/>
              </w:rPr>
              <w:t>.28 (1.01 to 1.62)</w:t>
            </w:r>
          </w:p>
        </w:tc>
        <w:tc>
          <w:tcPr>
            <w:tcW w:w="932" w:type="pct"/>
          </w:tcPr>
          <w:p w14:paraId="33152AEB" w14:textId="7D49ADFE" w:rsidR="00414385" w:rsidRPr="00414385" w:rsidRDefault="008132C2" w:rsidP="00414385">
            <w:pPr>
              <w:rPr>
                <w:rFonts w:eastAsia="等线"/>
              </w:rPr>
            </w:pPr>
            <w:r>
              <w:rPr>
                <w:rFonts w:eastAsia="等线" w:hint="eastAsia"/>
              </w:rPr>
              <w:t>1</w:t>
            </w:r>
            <w:r>
              <w:rPr>
                <w:rFonts w:eastAsia="等线"/>
              </w:rPr>
              <w:t>.45 (0.79 to 2.66)</w:t>
            </w:r>
          </w:p>
        </w:tc>
      </w:tr>
      <w:tr w:rsidR="00414385" w:rsidRPr="00414385" w14:paraId="5D621211" w14:textId="77777777" w:rsidTr="008B192A">
        <w:tc>
          <w:tcPr>
            <w:tcW w:w="1269" w:type="pct"/>
          </w:tcPr>
          <w:p w14:paraId="30662825" w14:textId="77777777" w:rsidR="00414385" w:rsidRPr="00414385" w:rsidRDefault="00414385" w:rsidP="00414385">
            <w:pPr>
              <w:ind w:leftChars="50" w:left="105"/>
              <w:rPr>
                <w:rFonts w:eastAsia="等线"/>
              </w:rPr>
            </w:pPr>
            <w:r w:rsidRPr="00414385">
              <w:rPr>
                <w:rFonts w:eastAsia="等线"/>
              </w:rPr>
              <w:t>Chronic liver disease</w:t>
            </w:r>
          </w:p>
        </w:tc>
        <w:tc>
          <w:tcPr>
            <w:tcW w:w="933" w:type="pct"/>
          </w:tcPr>
          <w:p w14:paraId="5A1ECF62" w14:textId="77777777" w:rsidR="00414385" w:rsidRPr="00414385" w:rsidRDefault="00414385" w:rsidP="00414385">
            <w:pPr>
              <w:rPr>
                <w:rFonts w:eastAsia="等线"/>
              </w:rPr>
            </w:pPr>
          </w:p>
        </w:tc>
        <w:tc>
          <w:tcPr>
            <w:tcW w:w="933" w:type="pct"/>
          </w:tcPr>
          <w:p w14:paraId="6B06C86D" w14:textId="77777777" w:rsidR="00414385" w:rsidRPr="00414385" w:rsidRDefault="00414385" w:rsidP="00414385">
            <w:pPr>
              <w:rPr>
                <w:rFonts w:eastAsia="等线"/>
              </w:rPr>
            </w:pPr>
          </w:p>
        </w:tc>
        <w:tc>
          <w:tcPr>
            <w:tcW w:w="933" w:type="pct"/>
          </w:tcPr>
          <w:p w14:paraId="7E43F807" w14:textId="77777777" w:rsidR="00414385" w:rsidRPr="00414385" w:rsidRDefault="00414385" w:rsidP="00414385">
            <w:pPr>
              <w:rPr>
                <w:rFonts w:eastAsia="等线"/>
              </w:rPr>
            </w:pPr>
          </w:p>
        </w:tc>
        <w:tc>
          <w:tcPr>
            <w:tcW w:w="932" w:type="pct"/>
          </w:tcPr>
          <w:p w14:paraId="108F1D41" w14:textId="77777777" w:rsidR="00414385" w:rsidRPr="00414385" w:rsidRDefault="00414385" w:rsidP="00414385">
            <w:pPr>
              <w:rPr>
                <w:rFonts w:eastAsia="等线"/>
              </w:rPr>
            </w:pPr>
          </w:p>
        </w:tc>
      </w:tr>
      <w:tr w:rsidR="00414385" w:rsidRPr="00414385" w14:paraId="017A55EC" w14:textId="77777777" w:rsidTr="008B192A">
        <w:tc>
          <w:tcPr>
            <w:tcW w:w="1269" w:type="pct"/>
          </w:tcPr>
          <w:p w14:paraId="165BECA5" w14:textId="22034465" w:rsidR="00414385" w:rsidRPr="00414385" w:rsidRDefault="00C252BF" w:rsidP="00414385">
            <w:pPr>
              <w:ind w:leftChars="150" w:left="315"/>
              <w:rPr>
                <w:rFonts w:eastAsia="等线"/>
              </w:rPr>
            </w:pPr>
            <w:r>
              <w:rPr>
                <w:rFonts w:eastAsia="等线" w:hint="eastAsia"/>
              </w:rPr>
              <w:t>N</w:t>
            </w:r>
            <w:r>
              <w:rPr>
                <w:rFonts w:eastAsia="等线"/>
              </w:rPr>
              <w:t>o</w:t>
            </w:r>
          </w:p>
        </w:tc>
        <w:tc>
          <w:tcPr>
            <w:tcW w:w="933" w:type="pct"/>
          </w:tcPr>
          <w:p w14:paraId="5F9240F1" w14:textId="2BBFA54B" w:rsidR="00414385" w:rsidRPr="00414385" w:rsidRDefault="00FA21B5" w:rsidP="00414385">
            <w:pPr>
              <w:rPr>
                <w:rFonts w:eastAsia="等线"/>
              </w:rPr>
            </w:pPr>
            <w:r w:rsidRPr="000C12F2">
              <w:rPr>
                <w:rFonts w:eastAsia="等线"/>
              </w:rPr>
              <w:t>1 (reference)</w:t>
            </w:r>
          </w:p>
        </w:tc>
        <w:tc>
          <w:tcPr>
            <w:tcW w:w="933" w:type="pct"/>
          </w:tcPr>
          <w:p w14:paraId="08D256F0" w14:textId="016AB612" w:rsidR="00414385" w:rsidRPr="00414385" w:rsidRDefault="00FA21B5" w:rsidP="00414385">
            <w:pPr>
              <w:rPr>
                <w:rFonts w:eastAsia="等线"/>
              </w:rPr>
            </w:pPr>
            <w:r w:rsidRPr="000C12F2">
              <w:rPr>
                <w:rFonts w:eastAsia="等线"/>
              </w:rPr>
              <w:t>1 (reference)</w:t>
            </w:r>
          </w:p>
        </w:tc>
        <w:tc>
          <w:tcPr>
            <w:tcW w:w="933" w:type="pct"/>
          </w:tcPr>
          <w:p w14:paraId="085DF28F" w14:textId="5CA9079F" w:rsidR="00414385" w:rsidRPr="00414385" w:rsidRDefault="00FA21B5" w:rsidP="00414385">
            <w:pPr>
              <w:rPr>
                <w:rFonts w:eastAsia="等线"/>
              </w:rPr>
            </w:pPr>
            <w:r w:rsidRPr="000C12F2">
              <w:rPr>
                <w:rFonts w:eastAsia="等线"/>
              </w:rPr>
              <w:t>1 (reference)</w:t>
            </w:r>
          </w:p>
        </w:tc>
        <w:tc>
          <w:tcPr>
            <w:tcW w:w="932" w:type="pct"/>
          </w:tcPr>
          <w:p w14:paraId="172F025D" w14:textId="05EFD213" w:rsidR="00414385" w:rsidRPr="00414385" w:rsidRDefault="00FA21B5" w:rsidP="00414385">
            <w:pPr>
              <w:rPr>
                <w:rFonts w:eastAsia="等线"/>
              </w:rPr>
            </w:pPr>
            <w:r w:rsidRPr="000C12F2">
              <w:rPr>
                <w:rFonts w:eastAsia="等线"/>
              </w:rPr>
              <w:t>1 (reference)</w:t>
            </w:r>
          </w:p>
        </w:tc>
      </w:tr>
      <w:tr w:rsidR="00414385" w:rsidRPr="00414385" w14:paraId="72786BF8" w14:textId="77777777" w:rsidTr="008B192A">
        <w:tc>
          <w:tcPr>
            <w:tcW w:w="1269" w:type="pct"/>
          </w:tcPr>
          <w:p w14:paraId="4D3EF1AF" w14:textId="039B5F3F" w:rsidR="00414385" w:rsidRPr="00414385" w:rsidRDefault="00C252BF" w:rsidP="00414385">
            <w:pPr>
              <w:ind w:leftChars="150" w:left="315"/>
              <w:rPr>
                <w:rFonts w:eastAsia="等线"/>
              </w:rPr>
            </w:pPr>
            <w:r>
              <w:rPr>
                <w:rFonts w:eastAsia="等线" w:hint="eastAsia"/>
              </w:rPr>
              <w:t>Y</w:t>
            </w:r>
            <w:r>
              <w:rPr>
                <w:rFonts w:eastAsia="等线"/>
              </w:rPr>
              <w:t>es</w:t>
            </w:r>
          </w:p>
        </w:tc>
        <w:tc>
          <w:tcPr>
            <w:tcW w:w="933" w:type="pct"/>
          </w:tcPr>
          <w:p w14:paraId="02CAB433" w14:textId="0BCD30F1" w:rsidR="00414385" w:rsidRPr="00414385" w:rsidRDefault="00CE4D74" w:rsidP="00414385">
            <w:pPr>
              <w:rPr>
                <w:rFonts w:eastAsia="等线"/>
              </w:rPr>
            </w:pPr>
            <w:r>
              <w:rPr>
                <w:rFonts w:eastAsia="等线" w:hint="eastAsia"/>
              </w:rPr>
              <w:t>1</w:t>
            </w:r>
            <w:r>
              <w:rPr>
                <w:rFonts w:eastAsia="等线"/>
              </w:rPr>
              <w:t>.39 (1.05 to 1.85)</w:t>
            </w:r>
          </w:p>
        </w:tc>
        <w:tc>
          <w:tcPr>
            <w:tcW w:w="933" w:type="pct"/>
          </w:tcPr>
          <w:p w14:paraId="356FBD81" w14:textId="4809BA7E" w:rsidR="00414385" w:rsidRPr="00414385" w:rsidRDefault="008F1106" w:rsidP="00414385">
            <w:pPr>
              <w:rPr>
                <w:rFonts w:eastAsia="等线"/>
              </w:rPr>
            </w:pPr>
            <w:r>
              <w:rPr>
                <w:rFonts w:eastAsia="等线" w:hint="eastAsia"/>
              </w:rPr>
              <w:t>1</w:t>
            </w:r>
            <w:r>
              <w:rPr>
                <w:rFonts w:eastAsia="等线"/>
              </w:rPr>
              <w:t>.79 (1.22 to 2.62)</w:t>
            </w:r>
          </w:p>
        </w:tc>
        <w:tc>
          <w:tcPr>
            <w:tcW w:w="933" w:type="pct"/>
          </w:tcPr>
          <w:p w14:paraId="1AC5C174" w14:textId="75115F6F" w:rsidR="00414385" w:rsidRPr="00414385" w:rsidRDefault="00581C87" w:rsidP="00414385">
            <w:pPr>
              <w:rPr>
                <w:rFonts w:eastAsia="等线"/>
              </w:rPr>
            </w:pPr>
            <w:r>
              <w:rPr>
                <w:rFonts w:eastAsia="等线" w:hint="eastAsia"/>
              </w:rPr>
              <w:t>1</w:t>
            </w:r>
            <w:r>
              <w:rPr>
                <w:rFonts w:eastAsia="等线"/>
              </w:rPr>
              <w:t>.21 (0.99 to 1.47)</w:t>
            </w:r>
          </w:p>
        </w:tc>
        <w:tc>
          <w:tcPr>
            <w:tcW w:w="932" w:type="pct"/>
          </w:tcPr>
          <w:p w14:paraId="2F9B437A" w14:textId="76BF6EA5" w:rsidR="00414385" w:rsidRPr="00414385" w:rsidRDefault="00EB4BE3" w:rsidP="00414385">
            <w:pPr>
              <w:rPr>
                <w:rFonts w:eastAsia="等线"/>
              </w:rPr>
            </w:pPr>
            <w:r>
              <w:rPr>
                <w:rFonts w:eastAsia="等线" w:hint="eastAsia"/>
              </w:rPr>
              <w:t>2</w:t>
            </w:r>
            <w:r>
              <w:rPr>
                <w:rFonts w:eastAsia="等线"/>
              </w:rPr>
              <w:t>.31 (1.51 to 3.51)</w:t>
            </w:r>
          </w:p>
        </w:tc>
      </w:tr>
      <w:tr w:rsidR="00414385" w:rsidRPr="00414385" w14:paraId="4952C0CE" w14:textId="77777777" w:rsidTr="008B192A">
        <w:tc>
          <w:tcPr>
            <w:tcW w:w="1269" w:type="pct"/>
          </w:tcPr>
          <w:p w14:paraId="10D30255" w14:textId="77777777" w:rsidR="00414385" w:rsidRPr="00414385" w:rsidRDefault="00414385" w:rsidP="00414385">
            <w:pPr>
              <w:ind w:leftChars="50" w:left="105"/>
              <w:rPr>
                <w:rFonts w:eastAsia="等线"/>
              </w:rPr>
            </w:pPr>
            <w:r w:rsidRPr="00414385">
              <w:rPr>
                <w:rFonts w:eastAsia="等线"/>
              </w:rPr>
              <w:t>Inflammatory bowel disease</w:t>
            </w:r>
          </w:p>
        </w:tc>
        <w:tc>
          <w:tcPr>
            <w:tcW w:w="933" w:type="pct"/>
          </w:tcPr>
          <w:p w14:paraId="0A0D2676" w14:textId="77777777" w:rsidR="00414385" w:rsidRPr="00414385" w:rsidRDefault="00414385" w:rsidP="00414385">
            <w:pPr>
              <w:rPr>
                <w:rFonts w:eastAsia="等线"/>
              </w:rPr>
            </w:pPr>
          </w:p>
        </w:tc>
        <w:tc>
          <w:tcPr>
            <w:tcW w:w="933" w:type="pct"/>
          </w:tcPr>
          <w:p w14:paraId="35893D75" w14:textId="77777777" w:rsidR="00414385" w:rsidRPr="00414385" w:rsidRDefault="00414385" w:rsidP="00414385">
            <w:pPr>
              <w:rPr>
                <w:rFonts w:eastAsia="等线"/>
              </w:rPr>
            </w:pPr>
          </w:p>
        </w:tc>
        <w:tc>
          <w:tcPr>
            <w:tcW w:w="933" w:type="pct"/>
          </w:tcPr>
          <w:p w14:paraId="6D077B02" w14:textId="77777777" w:rsidR="00414385" w:rsidRPr="00414385" w:rsidRDefault="00414385" w:rsidP="00414385">
            <w:pPr>
              <w:rPr>
                <w:rFonts w:eastAsia="等线"/>
              </w:rPr>
            </w:pPr>
          </w:p>
        </w:tc>
        <w:tc>
          <w:tcPr>
            <w:tcW w:w="932" w:type="pct"/>
          </w:tcPr>
          <w:p w14:paraId="5306DCD5" w14:textId="77777777" w:rsidR="00414385" w:rsidRPr="00414385" w:rsidRDefault="00414385" w:rsidP="00414385">
            <w:pPr>
              <w:rPr>
                <w:rFonts w:eastAsia="等线"/>
              </w:rPr>
            </w:pPr>
          </w:p>
        </w:tc>
      </w:tr>
      <w:tr w:rsidR="00414385" w:rsidRPr="00414385" w14:paraId="37D7F6D8" w14:textId="77777777" w:rsidTr="008B192A">
        <w:tc>
          <w:tcPr>
            <w:tcW w:w="1269" w:type="pct"/>
          </w:tcPr>
          <w:p w14:paraId="06BB681F" w14:textId="17493564" w:rsidR="00414385" w:rsidRPr="00414385" w:rsidRDefault="001507AD" w:rsidP="00414385">
            <w:pPr>
              <w:ind w:leftChars="150" w:left="315"/>
              <w:rPr>
                <w:rFonts w:eastAsia="等线"/>
              </w:rPr>
            </w:pPr>
            <w:r>
              <w:rPr>
                <w:rFonts w:eastAsia="等线" w:hint="eastAsia"/>
              </w:rPr>
              <w:t>N</w:t>
            </w:r>
            <w:r>
              <w:rPr>
                <w:rFonts w:eastAsia="等线"/>
              </w:rPr>
              <w:t>o</w:t>
            </w:r>
          </w:p>
        </w:tc>
        <w:tc>
          <w:tcPr>
            <w:tcW w:w="933" w:type="pct"/>
          </w:tcPr>
          <w:p w14:paraId="5E961319" w14:textId="23E3D15C" w:rsidR="00414385" w:rsidRPr="00414385" w:rsidRDefault="00FA21B5" w:rsidP="00414385">
            <w:pPr>
              <w:rPr>
                <w:rFonts w:eastAsia="等线"/>
              </w:rPr>
            </w:pPr>
            <w:r w:rsidRPr="000C12F2">
              <w:rPr>
                <w:rFonts w:eastAsia="等线"/>
              </w:rPr>
              <w:t>1 (reference)</w:t>
            </w:r>
          </w:p>
        </w:tc>
        <w:tc>
          <w:tcPr>
            <w:tcW w:w="933" w:type="pct"/>
          </w:tcPr>
          <w:p w14:paraId="3E679BDF" w14:textId="42BC353B" w:rsidR="00414385" w:rsidRPr="00414385" w:rsidRDefault="00FA21B5" w:rsidP="00414385">
            <w:pPr>
              <w:rPr>
                <w:rFonts w:eastAsia="等线"/>
              </w:rPr>
            </w:pPr>
            <w:r w:rsidRPr="000C12F2">
              <w:rPr>
                <w:rFonts w:eastAsia="等线"/>
              </w:rPr>
              <w:t>1 (reference)</w:t>
            </w:r>
          </w:p>
        </w:tc>
        <w:tc>
          <w:tcPr>
            <w:tcW w:w="933" w:type="pct"/>
          </w:tcPr>
          <w:p w14:paraId="27D3822B" w14:textId="0927892C" w:rsidR="00414385" w:rsidRPr="00414385" w:rsidRDefault="00FA21B5" w:rsidP="00414385">
            <w:pPr>
              <w:rPr>
                <w:rFonts w:eastAsia="等线"/>
              </w:rPr>
            </w:pPr>
            <w:r w:rsidRPr="000C12F2">
              <w:rPr>
                <w:rFonts w:eastAsia="等线"/>
              </w:rPr>
              <w:t>1 (reference)</w:t>
            </w:r>
          </w:p>
        </w:tc>
        <w:tc>
          <w:tcPr>
            <w:tcW w:w="932" w:type="pct"/>
          </w:tcPr>
          <w:p w14:paraId="78358263" w14:textId="6D7A0AC2" w:rsidR="00414385" w:rsidRPr="00414385" w:rsidRDefault="00FA21B5" w:rsidP="00414385">
            <w:pPr>
              <w:rPr>
                <w:rFonts w:eastAsia="等线"/>
              </w:rPr>
            </w:pPr>
            <w:r w:rsidRPr="000C12F2">
              <w:rPr>
                <w:rFonts w:eastAsia="等线"/>
              </w:rPr>
              <w:t>1 (reference)</w:t>
            </w:r>
          </w:p>
        </w:tc>
      </w:tr>
      <w:tr w:rsidR="00414385" w:rsidRPr="00414385" w14:paraId="2020574C" w14:textId="77777777" w:rsidTr="008B192A">
        <w:tc>
          <w:tcPr>
            <w:tcW w:w="1269" w:type="pct"/>
          </w:tcPr>
          <w:p w14:paraId="73257F14" w14:textId="3B0DF36C" w:rsidR="00414385" w:rsidRPr="00414385" w:rsidRDefault="001507AD" w:rsidP="00414385">
            <w:pPr>
              <w:ind w:leftChars="150" w:left="315"/>
              <w:rPr>
                <w:rFonts w:eastAsia="等线"/>
              </w:rPr>
            </w:pPr>
            <w:r>
              <w:rPr>
                <w:rFonts w:eastAsia="等线" w:hint="eastAsia"/>
              </w:rPr>
              <w:t>Y</w:t>
            </w:r>
            <w:r>
              <w:rPr>
                <w:rFonts w:eastAsia="等线"/>
              </w:rPr>
              <w:t>es</w:t>
            </w:r>
          </w:p>
        </w:tc>
        <w:tc>
          <w:tcPr>
            <w:tcW w:w="933" w:type="pct"/>
          </w:tcPr>
          <w:p w14:paraId="00890E77" w14:textId="3D0B261D" w:rsidR="00414385" w:rsidRPr="00414385" w:rsidRDefault="001507AD" w:rsidP="00414385">
            <w:pPr>
              <w:rPr>
                <w:rFonts w:eastAsia="等线"/>
              </w:rPr>
            </w:pPr>
            <w:r>
              <w:rPr>
                <w:rFonts w:eastAsia="等线" w:hint="eastAsia"/>
              </w:rPr>
              <w:t>1</w:t>
            </w:r>
            <w:r>
              <w:rPr>
                <w:rFonts w:eastAsia="等线"/>
              </w:rPr>
              <w:t>.04 (0.</w:t>
            </w:r>
            <w:r w:rsidR="005C1F68">
              <w:rPr>
                <w:rFonts w:eastAsia="等线"/>
              </w:rPr>
              <w:t>73 to 1.50)</w:t>
            </w:r>
          </w:p>
        </w:tc>
        <w:tc>
          <w:tcPr>
            <w:tcW w:w="933" w:type="pct"/>
          </w:tcPr>
          <w:p w14:paraId="24FCA9CC" w14:textId="566E0215" w:rsidR="00414385" w:rsidRPr="00414385" w:rsidRDefault="00B90D20" w:rsidP="00414385">
            <w:pPr>
              <w:rPr>
                <w:rFonts w:eastAsia="等线"/>
              </w:rPr>
            </w:pPr>
            <w:r>
              <w:rPr>
                <w:rFonts w:eastAsia="等线" w:hint="eastAsia"/>
              </w:rPr>
              <w:t>0</w:t>
            </w:r>
            <w:r>
              <w:rPr>
                <w:rFonts w:eastAsia="等线"/>
              </w:rPr>
              <w:t>.67 (0.34 to 1.33)</w:t>
            </w:r>
          </w:p>
        </w:tc>
        <w:tc>
          <w:tcPr>
            <w:tcW w:w="933" w:type="pct"/>
          </w:tcPr>
          <w:p w14:paraId="0C0AC44A" w14:textId="4558DE2C" w:rsidR="00414385" w:rsidRPr="00414385" w:rsidRDefault="008D2BB6" w:rsidP="00414385">
            <w:pPr>
              <w:rPr>
                <w:rFonts w:eastAsia="等线"/>
              </w:rPr>
            </w:pPr>
            <w:r>
              <w:rPr>
                <w:rFonts w:eastAsia="等线" w:hint="eastAsia"/>
              </w:rPr>
              <w:t>1</w:t>
            </w:r>
            <w:r>
              <w:rPr>
                <w:rFonts w:eastAsia="等线"/>
              </w:rPr>
              <w:t>.05 (0.85 to 1.29)</w:t>
            </w:r>
          </w:p>
        </w:tc>
        <w:tc>
          <w:tcPr>
            <w:tcW w:w="932" w:type="pct"/>
          </w:tcPr>
          <w:p w14:paraId="14190D4F" w14:textId="6F730E39" w:rsidR="00414385" w:rsidRPr="00414385" w:rsidRDefault="00F77EC6" w:rsidP="00414385">
            <w:pPr>
              <w:rPr>
                <w:rFonts w:eastAsia="等线"/>
              </w:rPr>
            </w:pPr>
            <w:r>
              <w:rPr>
                <w:rFonts w:eastAsia="等线" w:hint="eastAsia"/>
              </w:rPr>
              <w:t>1</w:t>
            </w:r>
            <w:r>
              <w:rPr>
                <w:rFonts w:eastAsia="等线"/>
              </w:rPr>
              <w:t>.07 (0.59 to 1.97)</w:t>
            </w:r>
          </w:p>
        </w:tc>
      </w:tr>
      <w:tr w:rsidR="00414385" w:rsidRPr="00414385" w14:paraId="5F31412D" w14:textId="77777777" w:rsidTr="008B192A">
        <w:tc>
          <w:tcPr>
            <w:tcW w:w="1269" w:type="pct"/>
          </w:tcPr>
          <w:p w14:paraId="13C1B44C" w14:textId="77777777" w:rsidR="00414385" w:rsidRPr="00414385" w:rsidRDefault="00414385" w:rsidP="00414385">
            <w:pPr>
              <w:ind w:leftChars="50" w:left="105"/>
              <w:rPr>
                <w:rFonts w:eastAsia="等线"/>
              </w:rPr>
            </w:pPr>
            <w:r w:rsidRPr="00414385">
              <w:rPr>
                <w:rFonts w:eastAsia="等线"/>
              </w:rPr>
              <w:t>Chronic kidney disease</w:t>
            </w:r>
          </w:p>
        </w:tc>
        <w:tc>
          <w:tcPr>
            <w:tcW w:w="933" w:type="pct"/>
          </w:tcPr>
          <w:p w14:paraId="092E93DA" w14:textId="77777777" w:rsidR="00414385" w:rsidRPr="00414385" w:rsidRDefault="00414385" w:rsidP="00414385">
            <w:pPr>
              <w:rPr>
                <w:rFonts w:eastAsia="等线"/>
              </w:rPr>
            </w:pPr>
          </w:p>
        </w:tc>
        <w:tc>
          <w:tcPr>
            <w:tcW w:w="933" w:type="pct"/>
          </w:tcPr>
          <w:p w14:paraId="5AEAD1EC" w14:textId="77777777" w:rsidR="00414385" w:rsidRPr="00414385" w:rsidRDefault="00414385" w:rsidP="00414385">
            <w:pPr>
              <w:rPr>
                <w:rFonts w:eastAsia="等线"/>
              </w:rPr>
            </w:pPr>
          </w:p>
        </w:tc>
        <w:tc>
          <w:tcPr>
            <w:tcW w:w="933" w:type="pct"/>
          </w:tcPr>
          <w:p w14:paraId="7D842402" w14:textId="77777777" w:rsidR="00414385" w:rsidRPr="00414385" w:rsidRDefault="00414385" w:rsidP="00414385">
            <w:pPr>
              <w:rPr>
                <w:rFonts w:eastAsia="等线"/>
              </w:rPr>
            </w:pPr>
          </w:p>
        </w:tc>
        <w:tc>
          <w:tcPr>
            <w:tcW w:w="932" w:type="pct"/>
          </w:tcPr>
          <w:p w14:paraId="51665E02" w14:textId="77777777" w:rsidR="00414385" w:rsidRPr="00414385" w:rsidRDefault="00414385" w:rsidP="00414385">
            <w:pPr>
              <w:rPr>
                <w:rFonts w:eastAsia="等线"/>
              </w:rPr>
            </w:pPr>
          </w:p>
        </w:tc>
      </w:tr>
      <w:tr w:rsidR="00414385" w:rsidRPr="00414385" w14:paraId="366EF506" w14:textId="77777777" w:rsidTr="008B192A">
        <w:tc>
          <w:tcPr>
            <w:tcW w:w="1269" w:type="pct"/>
          </w:tcPr>
          <w:p w14:paraId="7F9E3C00" w14:textId="0574C66B" w:rsidR="00414385" w:rsidRPr="00414385" w:rsidRDefault="006410D3" w:rsidP="00414385">
            <w:pPr>
              <w:ind w:leftChars="150" w:left="315"/>
              <w:rPr>
                <w:rFonts w:eastAsia="等线"/>
              </w:rPr>
            </w:pPr>
            <w:r>
              <w:rPr>
                <w:rFonts w:eastAsia="等线" w:hint="eastAsia"/>
              </w:rPr>
              <w:t>N</w:t>
            </w:r>
            <w:r>
              <w:rPr>
                <w:rFonts w:eastAsia="等线"/>
              </w:rPr>
              <w:t>o</w:t>
            </w:r>
          </w:p>
        </w:tc>
        <w:tc>
          <w:tcPr>
            <w:tcW w:w="933" w:type="pct"/>
          </w:tcPr>
          <w:p w14:paraId="7470D856" w14:textId="59B31C71" w:rsidR="00414385" w:rsidRPr="00414385" w:rsidRDefault="00FA21B5" w:rsidP="00414385">
            <w:pPr>
              <w:rPr>
                <w:rFonts w:eastAsia="等线"/>
              </w:rPr>
            </w:pPr>
            <w:r w:rsidRPr="000C12F2">
              <w:rPr>
                <w:rFonts w:eastAsia="等线"/>
              </w:rPr>
              <w:t>1 (reference)</w:t>
            </w:r>
          </w:p>
        </w:tc>
        <w:tc>
          <w:tcPr>
            <w:tcW w:w="933" w:type="pct"/>
          </w:tcPr>
          <w:p w14:paraId="282863B0" w14:textId="4F116A7E" w:rsidR="00414385" w:rsidRPr="00414385" w:rsidRDefault="00FA21B5" w:rsidP="00414385">
            <w:pPr>
              <w:rPr>
                <w:rFonts w:eastAsia="等线"/>
              </w:rPr>
            </w:pPr>
            <w:r w:rsidRPr="000C12F2">
              <w:rPr>
                <w:rFonts w:eastAsia="等线"/>
              </w:rPr>
              <w:t>1 (reference)</w:t>
            </w:r>
          </w:p>
        </w:tc>
        <w:tc>
          <w:tcPr>
            <w:tcW w:w="933" w:type="pct"/>
          </w:tcPr>
          <w:p w14:paraId="308527F0" w14:textId="3E0CC522" w:rsidR="00414385" w:rsidRPr="00414385" w:rsidRDefault="00FA21B5" w:rsidP="00414385">
            <w:pPr>
              <w:rPr>
                <w:rFonts w:eastAsia="等线"/>
              </w:rPr>
            </w:pPr>
            <w:r w:rsidRPr="000C12F2">
              <w:rPr>
                <w:rFonts w:eastAsia="等线"/>
              </w:rPr>
              <w:t>1 (reference)</w:t>
            </w:r>
          </w:p>
        </w:tc>
        <w:tc>
          <w:tcPr>
            <w:tcW w:w="932" w:type="pct"/>
          </w:tcPr>
          <w:p w14:paraId="7F59E339" w14:textId="1B28E325" w:rsidR="00414385" w:rsidRPr="00414385" w:rsidRDefault="00FA21B5" w:rsidP="00414385">
            <w:pPr>
              <w:rPr>
                <w:rFonts w:eastAsia="等线"/>
              </w:rPr>
            </w:pPr>
            <w:r w:rsidRPr="000C12F2">
              <w:rPr>
                <w:rFonts w:eastAsia="等线"/>
              </w:rPr>
              <w:t>1 (reference)</w:t>
            </w:r>
          </w:p>
        </w:tc>
      </w:tr>
      <w:tr w:rsidR="00414385" w:rsidRPr="00414385" w14:paraId="6EB9B056" w14:textId="77777777" w:rsidTr="008B192A">
        <w:tc>
          <w:tcPr>
            <w:tcW w:w="1269" w:type="pct"/>
          </w:tcPr>
          <w:p w14:paraId="59BAAFA2" w14:textId="1BDD82D7" w:rsidR="00414385" w:rsidRPr="00414385" w:rsidRDefault="006410D3" w:rsidP="00414385">
            <w:pPr>
              <w:ind w:leftChars="150" w:left="315"/>
              <w:rPr>
                <w:rFonts w:eastAsia="等线"/>
              </w:rPr>
            </w:pPr>
            <w:r>
              <w:rPr>
                <w:rFonts w:eastAsia="等线" w:hint="eastAsia"/>
              </w:rPr>
              <w:t>Y</w:t>
            </w:r>
            <w:r>
              <w:rPr>
                <w:rFonts w:eastAsia="等线"/>
              </w:rPr>
              <w:t>es</w:t>
            </w:r>
          </w:p>
        </w:tc>
        <w:tc>
          <w:tcPr>
            <w:tcW w:w="933" w:type="pct"/>
          </w:tcPr>
          <w:p w14:paraId="69F0CC7D" w14:textId="3878F07E" w:rsidR="00414385" w:rsidRPr="00414385" w:rsidRDefault="006410D3" w:rsidP="00414385">
            <w:pPr>
              <w:rPr>
                <w:rFonts w:eastAsia="等线"/>
              </w:rPr>
            </w:pPr>
            <w:r>
              <w:rPr>
                <w:rFonts w:eastAsia="等线" w:hint="eastAsia"/>
              </w:rPr>
              <w:t>0</w:t>
            </w:r>
            <w:r>
              <w:rPr>
                <w:rFonts w:eastAsia="等线"/>
              </w:rPr>
              <w:t>.72 (0.54 to 0.96)</w:t>
            </w:r>
          </w:p>
        </w:tc>
        <w:tc>
          <w:tcPr>
            <w:tcW w:w="933" w:type="pct"/>
          </w:tcPr>
          <w:p w14:paraId="55E1D42A" w14:textId="599EDC85" w:rsidR="00414385" w:rsidRPr="00414385" w:rsidRDefault="003C2C76" w:rsidP="00414385">
            <w:pPr>
              <w:rPr>
                <w:rFonts w:eastAsia="等线"/>
              </w:rPr>
            </w:pPr>
            <w:r>
              <w:rPr>
                <w:rFonts w:eastAsia="等线" w:hint="eastAsia"/>
              </w:rPr>
              <w:t>0</w:t>
            </w:r>
            <w:r>
              <w:rPr>
                <w:rFonts w:eastAsia="等线"/>
              </w:rPr>
              <w:t>.56 (0.32 to 0.99)</w:t>
            </w:r>
          </w:p>
        </w:tc>
        <w:tc>
          <w:tcPr>
            <w:tcW w:w="933" w:type="pct"/>
          </w:tcPr>
          <w:p w14:paraId="539539A8" w14:textId="5661BBB7" w:rsidR="00414385" w:rsidRPr="00414385" w:rsidRDefault="008D2BB6" w:rsidP="00414385">
            <w:pPr>
              <w:rPr>
                <w:rFonts w:eastAsia="等线"/>
              </w:rPr>
            </w:pPr>
            <w:r>
              <w:rPr>
                <w:rFonts w:eastAsia="等线" w:hint="eastAsia"/>
              </w:rPr>
              <w:t>1</w:t>
            </w:r>
            <w:r>
              <w:rPr>
                <w:rFonts w:eastAsia="等线"/>
              </w:rPr>
              <w:t>.07 (0.89 to 1.28)</w:t>
            </w:r>
          </w:p>
        </w:tc>
        <w:tc>
          <w:tcPr>
            <w:tcW w:w="932" w:type="pct"/>
          </w:tcPr>
          <w:p w14:paraId="1ED1B92D" w14:textId="7FACA0D1" w:rsidR="00414385" w:rsidRPr="00414385" w:rsidRDefault="006E49EB" w:rsidP="00414385">
            <w:pPr>
              <w:rPr>
                <w:rFonts w:eastAsia="等线"/>
              </w:rPr>
            </w:pPr>
            <w:r>
              <w:rPr>
                <w:rFonts w:eastAsia="等线" w:hint="eastAsia"/>
              </w:rPr>
              <w:t>1</w:t>
            </w:r>
            <w:r>
              <w:rPr>
                <w:rFonts w:eastAsia="等线"/>
              </w:rPr>
              <w:t>.90 (1.27 to 2.84)</w:t>
            </w:r>
          </w:p>
        </w:tc>
      </w:tr>
      <w:tr w:rsidR="00414385" w:rsidRPr="00414385" w14:paraId="390AEDFD" w14:textId="77777777" w:rsidTr="008B192A">
        <w:tc>
          <w:tcPr>
            <w:tcW w:w="1269" w:type="pct"/>
          </w:tcPr>
          <w:p w14:paraId="64AECDE6" w14:textId="77777777" w:rsidR="00414385" w:rsidRPr="00414385" w:rsidRDefault="00414385" w:rsidP="00414385">
            <w:pPr>
              <w:ind w:leftChars="50" w:left="105"/>
              <w:rPr>
                <w:rFonts w:eastAsia="等线"/>
              </w:rPr>
            </w:pPr>
            <w:r w:rsidRPr="00414385">
              <w:rPr>
                <w:rFonts w:eastAsia="等线"/>
              </w:rPr>
              <w:t>End-stage kidney disease</w:t>
            </w:r>
          </w:p>
        </w:tc>
        <w:tc>
          <w:tcPr>
            <w:tcW w:w="933" w:type="pct"/>
          </w:tcPr>
          <w:p w14:paraId="211DD7BC" w14:textId="77777777" w:rsidR="00414385" w:rsidRPr="00414385" w:rsidRDefault="00414385" w:rsidP="00414385">
            <w:pPr>
              <w:rPr>
                <w:rFonts w:eastAsia="等线"/>
              </w:rPr>
            </w:pPr>
          </w:p>
        </w:tc>
        <w:tc>
          <w:tcPr>
            <w:tcW w:w="933" w:type="pct"/>
          </w:tcPr>
          <w:p w14:paraId="10E9FF59" w14:textId="77777777" w:rsidR="00414385" w:rsidRPr="00414385" w:rsidRDefault="00414385" w:rsidP="00414385">
            <w:pPr>
              <w:rPr>
                <w:rFonts w:eastAsia="等线"/>
              </w:rPr>
            </w:pPr>
          </w:p>
        </w:tc>
        <w:tc>
          <w:tcPr>
            <w:tcW w:w="933" w:type="pct"/>
          </w:tcPr>
          <w:p w14:paraId="7BF5A7B6" w14:textId="77777777" w:rsidR="00414385" w:rsidRPr="00414385" w:rsidRDefault="00414385" w:rsidP="00414385">
            <w:pPr>
              <w:rPr>
                <w:rFonts w:eastAsia="等线"/>
              </w:rPr>
            </w:pPr>
          </w:p>
        </w:tc>
        <w:tc>
          <w:tcPr>
            <w:tcW w:w="932" w:type="pct"/>
          </w:tcPr>
          <w:p w14:paraId="1A2FDBAB" w14:textId="77777777" w:rsidR="00414385" w:rsidRPr="00414385" w:rsidRDefault="00414385" w:rsidP="00414385">
            <w:pPr>
              <w:rPr>
                <w:rFonts w:eastAsia="等线"/>
              </w:rPr>
            </w:pPr>
          </w:p>
        </w:tc>
      </w:tr>
      <w:tr w:rsidR="00414385" w:rsidRPr="00414385" w14:paraId="531AE0F1" w14:textId="77777777" w:rsidTr="008B192A">
        <w:tc>
          <w:tcPr>
            <w:tcW w:w="1269" w:type="pct"/>
          </w:tcPr>
          <w:p w14:paraId="7358C598" w14:textId="78980D57" w:rsidR="00414385" w:rsidRPr="00414385" w:rsidRDefault="009237A6" w:rsidP="00414385">
            <w:pPr>
              <w:ind w:leftChars="150" w:left="315"/>
              <w:rPr>
                <w:rFonts w:eastAsia="等线"/>
              </w:rPr>
            </w:pPr>
            <w:r>
              <w:rPr>
                <w:rFonts w:eastAsia="等线" w:hint="eastAsia"/>
              </w:rPr>
              <w:t>N</w:t>
            </w:r>
            <w:r>
              <w:rPr>
                <w:rFonts w:eastAsia="等线"/>
              </w:rPr>
              <w:t>o</w:t>
            </w:r>
          </w:p>
        </w:tc>
        <w:tc>
          <w:tcPr>
            <w:tcW w:w="933" w:type="pct"/>
          </w:tcPr>
          <w:p w14:paraId="2FA14B63" w14:textId="58EFF649" w:rsidR="00414385" w:rsidRPr="00414385" w:rsidRDefault="00BB6E1B" w:rsidP="00414385">
            <w:pPr>
              <w:rPr>
                <w:rFonts w:eastAsia="等线"/>
              </w:rPr>
            </w:pPr>
            <w:r>
              <w:rPr>
                <w:rFonts w:eastAsia="等线" w:hint="eastAsia"/>
              </w:rPr>
              <w:t>-</w:t>
            </w:r>
          </w:p>
        </w:tc>
        <w:tc>
          <w:tcPr>
            <w:tcW w:w="933" w:type="pct"/>
          </w:tcPr>
          <w:p w14:paraId="59D5CF7C" w14:textId="25934105" w:rsidR="00414385" w:rsidRPr="00414385" w:rsidRDefault="00B00919" w:rsidP="00414385">
            <w:pPr>
              <w:rPr>
                <w:rFonts w:eastAsia="等线"/>
              </w:rPr>
            </w:pPr>
            <w:r>
              <w:rPr>
                <w:rFonts w:eastAsia="等线" w:hint="eastAsia"/>
              </w:rPr>
              <w:t>-</w:t>
            </w:r>
          </w:p>
        </w:tc>
        <w:tc>
          <w:tcPr>
            <w:tcW w:w="933" w:type="pct"/>
          </w:tcPr>
          <w:p w14:paraId="7A859C90" w14:textId="294B3D93" w:rsidR="00414385" w:rsidRPr="00414385" w:rsidRDefault="00FA21B5" w:rsidP="00414385">
            <w:pPr>
              <w:rPr>
                <w:rFonts w:eastAsia="等线"/>
              </w:rPr>
            </w:pPr>
            <w:r w:rsidRPr="000C12F2">
              <w:rPr>
                <w:rFonts w:eastAsia="等线"/>
              </w:rPr>
              <w:t>1 (reference)</w:t>
            </w:r>
          </w:p>
        </w:tc>
        <w:tc>
          <w:tcPr>
            <w:tcW w:w="932" w:type="pct"/>
          </w:tcPr>
          <w:p w14:paraId="72D43C51" w14:textId="4681E2EE" w:rsidR="00414385" w:rsidRPr="00414385" w:rsidRDefault="00141A11" w:rsidP="00414385">
            <w:pPr>
              <w:rPr>
                <w:rFonts w:eastAsia="等线"/>
              </w:rPr>
            </w:pPr>
            <w:r>
              <w:rPr>
                <w:rFonts w:eastAsia="等线" w:hint="eastAsia"/>
              </w:rPr>
              <w:t>-</w:t>
            </w:r>
          </w:p>
        </w:tc>
      </w:tr>
      <w:tr w:rsidR="00414385" w:rsidRPr="00414385" w14:paraId="7198AD5C" w14:textId="77777777" w:rsidTr="008B192A">
        <w:tc>
          <w:tcPr>
            <w:tcW w:w="1269" w:type="pct"/>
          </w:tcPr>
          <w:p w14:paraId="49345E95" w14:textId="6DA2E3BC" w:rsidR="00414385" w:rsidRPr="00414385" w:rsidRDefault="009237A6" w:rsidP="00414385">
            <w:pPr>
              <w:ind w:leftChars="150" w:left="315"/>
              <w:rPr>
                <w:rFonts w:eastAsia="等线"/>
              </w:rPr>
            </w:pPr>
            <w:r>
              <w:rPr>
                <w:rFonts w:eastAsia="等线" w:hint="eastAsia"/>
              </w:rPr>
              <w:t>Y</w:t>
            </w:r>
            <w:r>
              <w:rPr>
                <w:rFonts w:eastAsia="等线"/>
              </w:rPr>
              <w:t>es</w:t>
            </w:r>
          </w:p>
        </w:tc>
        <w:tc>
          <w:tcPr>
            <w:tcW w:w="933" w:type="pct"/>
          </w:tcPr>
          <w:p w14:paraId="791D5C95" w14:textId="08C83ED7" w:rsidR="00414385" w:rsidRPr="00414385" w:rsidRDefault="00BB6E1B" w:rsidP="00414385">
            <w:pPr>
              <w:rPr>
                <w:rFonts w:eastAsia="等线"/>
              </w:rPr>
            </w:pPr>
            <w:r>
              <w:rPr>
                <w:rFonts w:eastAsia="等线" w:hint="eastAsia"/>
              </w:rPr>
              <w:t>-</w:t>
            </w:r>
          </w:p>
        </w:tc>
        <w:tc>
          <w:tcPr>
            <w:tcW w:w="933" w:type="pct"/>
          </w:tcPr>
          <w:p w14:paraId="7675B3E4" w14:textId="1D322221" w:rsidR="00414385" w:rsidRPr="00414385" w:rsidRDefault="00B00919" w:rsidP="00414385">
            <w:pPr>
              <w:rPr>
                <w:rFonts w:eastAsia="等线"/>
              </w:rPr>
            </w:pPr>
            <w:r>
              <w:rPr>
                <w:rFonts w:eastAsia="等线" w:hint="eastAsia"/>
              </w:rPr>
              <w:t>-</w:t>
            </w:r>
          </w:p>
        </w:tc>
        <w:tc>
          <w:tcPr>
            <w:tcW w:w="933" w:type="pct"/>
          </w:tcPr>
          <w:p w14:paraId="1C832419" w14:textId="3C313318" w:rsidR="00414385" w:rsidRPr="00414385" w:rsidRDefault="00141A11" w:rsidP="00414385">
            <w:pPr>
              <w:rPr>
                <w:rFonts w:eastAsia="等线"/>
              </w:rPr>
            </w:pPr>
            <w:r>
              <w:rPr>
                <w:rFonts w:eastAsia="等线" w:hint="eastAsia"/>
              </w:rPr>
              <w:t>0</w:t>
            </w:r>
            <w:r>
              <w:rPr>
                <w:rFonts w:eastAsia="等线"/>
              </w:rPr>
              <w:t>.77 (0.16 to 3.82)</w:t>
            </w:r>
          </w:p>
        </w:tc>
        <w:tc>
          <w:tcPr>
            <w:tcW w:w="932" w:type="pct"/>
          </w:tcPr>
          <w:p w14:paraId="6E0C86B5" w14:textId="7FEB9BAD" w:rsidR="00414385" w:rsidRPr="00414385" w:rsidRDefault="00141A11" w:rsidP="00414385">
            <w:pPr>
              <w:rPr>
                <w:rFonts w:eastAsia="等线"/>
              </w:rPr>
            </w:pPr>
            <w:r>
              <w:rPr>
                <w:rFonts w:eastAsia="等线" w:hint="eastAsia"/>
              </w:rPr>
              <w:t>-</w:t>
            </w:r>
          </w:p>
        </w:tc>
      </w:tr>
      <w:tr w:rsidR="00414385" w:rsidRPr="00414385" w14:paraId="09BD895B" w14:textId="77777777" w:rsidTr="008B192A">
        <w:tc>
          <w:tcPr>
            <w:tcW w:w="1269" w:type="pct"/>
          </w:tcPr>
          <w:p w14:paraId="093F99F0" w14:textId="77777777" w:rsidR="00414385" w:rsidRPr="00414385" w:rsidRDefault="00414385" w:rsidP="00414385">
            <w:pPr>
              <w:ind w:leftChars="50" w:left="105"/>
              <w:rPr>
                <w:rFonts w:eastAsia="等线"/>
              </w:rPr>
            </w:pPr>
            <w:r w:rsidRPr="00414385">
              <w:rPr>
                <w:rFonts w:eastAsia="等线"/>
              </w:rPr>
              <w:t>HIV/AIDS</w:t>
            </w:r>
          </w:p>
        </w:tc>
        <w:tc>
          <w:tcPr>
            <w:tcW w:w="933" w:type="pct"/>
          </w:tcPr>
          <w:p w14:paraId="680134DF" w14:textId="77777777" w:rsidR="00414385" w:rsidRPr="00414385" w:rsidRDefault="00414385" w:rsidP="00414385">
            <w:pPr>
              <w:rPr>
                <w:rFonts w:eastAsia="等线"/>
              </w:rPr>
            </w:pPr>
          </w:p>
        </w:tc>
        <w:tc>
          <w:tcPr>
            <w:tcW w:w="933" w:type="pct"/>
          </w:tcPr>
          <w:p w14:paraId="1156410E" w14:textId="77777777" w:rsidR="00414385" w:rsidRPr="00414385" w:rsidRDefault="00414385" w:rsidP="00414385">
            <w:pPr>
              <w:rPr>
                <w:rFonts w:eastAsia="等线"/>
              </w:rPr>
            </w:pPr>
          </w:p>
        </w:tc>
        <w:tc>
          <w:tcPr>
            <w:tcW w:w="933" w:type="pct"/>
          </w:tcPr>
          <w:p w14:paraId="350A7B19" w14:textId="77777777" w:rsidR="00414385" w:rsidRPr="00414385" w:rsidRDefault="00414385" w:rsidP="00414385">
            <w:pPr>
              <w:rPr>
                <w:rFonts w:eastAsia="等线"/>
              </w:rPr>
            </w:pPr>
          </w:p>
        </w:tc>
        <w:tc>
          <w:tcPr>
            <w:tcW w:w="932" w:type="pct"/>
          </w:tcPr>
          <w:p w14:paraId="6E212CB8" w14:textId="77777777" w:rsidR="00414385" w:rsidRPr="00414385" w:rsidRDefault="00414385" w:rsidP="00414385">
            <w:pPr>
              <w:rPr>
                <w:rFonts w:eastAsia="等线"/>
              </w:rPr>
            </w:pPr>
          </w:p>
        </w:tc>
      </w:tr>
      <w:tr w:rsidR="00414385" w:rsidRPr="00414385" w14:paraId="4308F7A9" w14:textId="77777777" w:rsidTr="008B192A">
        <w:tc>
          <w:tcPr>
            <w:tcW w:w="1269" w:type="pct"/>
          </w:tcPr>
          <w:p w14:paraId="474B1AEF" w14:textId="1D7B8285" w:rsidR="00414385" w:rsidRPr="00414385" w:rsidRDefault="0064701B" w:rsidP="00414385">
            <w:pPr>
              <w:ind w:leftChars="150" w:left="315"/>
              <w:rPr>
                <w:rFonts w:eastAsia="等线"/>
              </w:rPr>
            </w:pPr>
            <w:r>
              <w:rPr>
                <w:rFonts w:eastAsia="等线" w:hint="eastAsia"/>
              </w:rPr>
              <w:t>N</w:t>
            </w:r>
            <w:r>
              <w:rPr>
                <w:rFonts w:eastAsia="等线"/>
              </w:rPr>
              <w:t>o</w:t>
            </w:r>
          </w:p>
        </w:tc>
        <w:tc>
          <w:tcPr>
            <w:tcW w:w="933" w:type="pct"/>
          </w:tcPr>
          <w:p w14:paraId="2755297A" w14:textId="1BA7552B" w:rsidR="00414385" w:rsidRPr="00414385" w:rsidRDefault="00FA21B5" w:rsidP="00414385">
            <w:pPr>
              <w:rPr>
                <w:rFonts w:eastAsia="等线"/>
              </w:rPr>
            </w:pPr>
            <w:r w:rsidRPr="00FA21B5">
              <w:rPr>
                <w:rFonts w:eastAsia="等线"/>
              </w:rPr>
              <w:t>1 (reference)</w:t>
            </w:r>
          </w:p>
        </w:tc>
        <w:tc>
          <w:tcPr>
            <w:tcW w:w="933" w:type="pct"/>
          </w:tcPr>
          <w:p w14:paraId="09250152" w14:textId="113084DB" w:rsidR="00414385" w:rsidRPr="00414385" w:rsidRDefault="00FA21B5" w:rsidP="00414385">
            <w:pPr>
              <w:rPr>
                <w:rFonts w:eastAsia="等线"/>
              </w:rPr>
            </w:pPr>
            <w:r w:rsidRPr="000C12F2">
              <w:rPr>
                <w:rFonts w:eastAsia="等线"/>
              </w:rPr>
              <w:t>1 (reference)</w:t>
            </w:r>
          </w:p>
        </w:tc>
        <w:tc>
          <w:tcPr>
            <w:tcW w:w="933" w:type="pct"/>
          </w:tcPr>
          <w:p w14:paraId="6BB04BA7" w14:textId="67568423" w:rsidR="00414385" w:rsidRPr="00414385" w:rsidRDefault="00FA21B5" w:rsidP="00414385">
            <w:pPr>
              <w:rPr>
                <w:rFonts w:eastAsia="等线"/>
              </w:rPr>
            </w:pPr>
            <w:r w:rsidRPr="000C12F2">
              <w:rPr>
                <w:rFonts w:eastAsia="等线"/>
              </w:rPr>
              <w:t>1 (reference)</w:t>
            </w:r>
          </w:p>
        </w:tc>
        <w:tc>
          <w:tcPr>
            <w:tcW w:w="932" w:type="pct"/>
          </w:tcPr>
          <w:p w14:paraId="65532D97" w14:textId="40513877" w:rsidR="00414385" w:rsidRPr="00414385" w:rsidRDefault="00FA21B5" w:rsidP="00414385">
            <w:pPr>
              <w:rPr>
                <w:rFonts w:eastAsia="等线"/>
              </w:rPr>
            </w:pPr>
            <w:r w:rsidRPr="000C12F2">
              <w:rPr>
                <w:rFonts w:eastAsia="等线"/>
              </w:rPr>
              <w:t>1 (reference)</w:t>
            </w:r>
          </w:p>
        </w:tc>
      </w:tr>
      <w:tr w:rsidR="00414385" w:rsidRPr="00414385" w14:paraId="7E129EC4" w14:textId="77777777" w:rsidTr="008B192A">
        <w:tc>
          <w:tcPr>
            <w:tcW w:w="1269" w:type="pct"/>
          </w:tcPr>
          <w:p w14:paraId="4A11E742" w14:textId="0BF4A544" w:rsidR="00414385" w:rsidRPr="00414385" w:rsidRDefault="0064701B" w:rsidP="00414385">
            <w:pPr>
              <w:ind w:leftChars="150" w:left="315"/>
              <w:rPr>
                <w:rFonts w:eastAsia="等线"/>
              </w:rPr>
            </w:pPr>
            <w:r>
              <w:rPr>
                <w:rFonts w:eastAsia="等线" w:hint="eastAsia"/>
              </w:rPr>
              <w:t>Y</w:t>
            </w:r>
            <w:r>
              <w:rPr>
                <w:rFonts w:eastAsia="等线"/>
              </w:rPr>
              <w:t>es</w:t>
            </w:r>
          </w:p>
        </w:tc>
        <w:tc>
          <w:tcPr>
            <w:tcW w:w="933" w:type="pct"/>
          </w:tcPr>
          <w:p w14:paraId="2BE1B927" w14:textId="444D37D0" w:rsidR="00414385" w:rsidRPr="00414385" w:rsidRDefault="0091503F" w:rsidP="00414385">
            <w:pPr>
              <w:rPr>
                <w:rFonts w:eastAsia="等线"/>
              </w:rPr>
            </w:pPr>
            <w:r>
              <w:rPr>
                <w:rFonts w:eastAsia="等线" w:hint="eastAsia"/>
              </w:rPr>
              <w:t>2</w:t>
            </w:r>
            <w:r>
              <w:rPr>
                <w:rFonts w:eastAsia="等线"/>
              </w:rPr>
              <w:t>.83 (0.29 to 27.31)</w:t>
            </w:r>
          </w:p>
        </w:tc>
        <w:tc>
          <w:tcPr>
            <w:tcW w:w="933" w:type="pct"/>
          </w:tcPr>
          <w:p w14:paraId="0D88CF68" w14:textId="477F1734" w:rsidR="00414385" w:rsidRPr="00414385" w:rsidRDefault="00F45072" w:rsidP="00414385">
            <w:pPr>
              <w:rPr>
                <w:rFonts w:eastAsia="等线"/>
              </w:rPr>
            </w:pPr>
            <w:r>
              <w:rPr>
                <w:rFonts w:eastAsia="等线" w:hint="eastAsia"/>
              </w:rPr>
              <w:t>1</w:t>
            </w:r>
            <w:r>
              <w:rPr>
                <w:rFonts w:eastAsia="等线"/>
              </w:rPr>
              <w:t>.19 (0.17 to 8.45)</w:t>
            </w:r>
          </w:p>
        </w:tc>
        <w:tc>
          <w:tcPr>
            <w:tcW w:w="933" w:type="pct"/>
          </w:tcPr>
          <w:p w14:paraId="54899223" w14:textId="6CAC00BA" w:rsidR="00414385" w:rsidRPr="00414385" w:rsidRDefault="005F0FD0" w:rsidP="00414385">
            <w:pPr>
              <w:rPr>
                <w:rFonts w:eastAsia="等线"/>
              </w:rPr>
            </w:pPr>
            <w:r>
              <w:rPr>
                <w:rFonts w:eastAsia="等线" w:hint="eastAsia"/>
              </w:rPr>
              <w:t>5</w:t>
            </w:r>
            <w:r>
              <w:rPr>
                <w:rFonts w:eastAsia="等线"/>
              </w:rPr>
              <w:t>.56 (1.96 to 15.78)</w:t>
            </w:r>
          </w:p>
        </w:tc>
        <w:tc>
          <w:tcPr>
            <w:tcW w:w="932" w:type="pct"/>
          </w:tcPr>
          <w:p w14:paraId="3CB81BE3" w14:textId="644F3F9F" w:rsidR="00414385" w:rsidRPr="00414385" w:rsidRDefault="001B0180" w:rsidP="00414385">
            <w:pPr>
              <w:rPr>
                <w:rFonts w:eastAsia="等线"/>
              </w:rPr>
            </w:pPr>
            <w:r>
              <w:rPr>
                <w:rFonts w:eastAsia="等线" w:hint="eastAsia"/>
              </w:rPr>
              <w:t>1</w:t>
            </w:r>
            <w:r>
              <w:rPr>
                <w:rFonts w:eastAsia="等线"/>
              </w:rPr>
              <w:t>2.09 (3.93 to 37.21)</w:t>
            </w:r>
          </w:p>
        </w:tc>
      </w:tr>
      <w:tr w:rsidR="00414385" w:rsidRPr="00414385" w14:paraId="1441B6E7" w14:textId="77777777" w:rsidTr="008B192A">
        <w:tc>
          <w:tcPr>
            <w:tcW w:w="1269" w:type="pct"/>
          </w:tcPr>
          <w:p w14:paraId="2B61B419" w14:textId="77777777" w:rsidR="00414385" w:rsidRPr="00414385" w:rsidRDefault="00414385" w:rsidP="00414385">
            <w:pPr>
              <w:rPr>
                <w:rFonts w:eastAsia="等线"/>
                <w:b/>
                <w:bCs/>
              </w:rPr>
            </w:pPr>
            <w:r w:rsidRPr="00414385">
              <w:rPr>
                <w:rFonts w:eastAsia="等线"/>
                <w:b/>
                <w:bCs/>
              </w:rPr>
              <w:t>Regular opioid use</w:t>
            </w:r>
          </w:p>
        </w:tc>
        <w:tc>
          <w:tcPr>
            <w:tcW w:w="933" w:type="pct"/>
          </w:tcPr>
          <w:p w14:paraId="5E46F653" w14:textId="77777777" w:rsidR="00414385" w:rsidRPr="00414385" w:rsidRDefault="00414385" w:rsidP="00414385">
            <w:pPr>
              <w:rPr>
                <w:rFonts w:eastAsia="等线"/>
              </w:rPr>
            </w:pPr>
          </w:p>
        </w:tc>
        <w:tc>
          <w:tcPr>
            <w:tcW w:w="933" w:type="pct"/>
          </w:tcPr>
          <w:p w14:paraId="6364C6C9" w14:textId="77777777" w:rsidR="00414385" w:rsidRPr="00414385" w:rsidRDefault="00414385" w:rsidP="00414385">
            <w:pPr>
              <w:rPr>
                <w:rFonts w:eastAsia="等线"/>
              </w:rPr>
            </w:pPr>
          </w:p>
        </w:tc>
        <w:tc>
          <w:tcPr>
            <w:tcW w:w="933" w:type="pct"/>
          </w:tcPr>
          <w:p w14:paraId="2C2AF7CB" w14:textId="77777777" w:rsidR="00414385" w:rsidRPr="00414385" w:rsidRDefault="00414385" w:rsidP="00414385">
            <w:pPr>
              <w:rPr>
                <w:rFonts w:eastAsia="等线"/>
              </w:rPr>
            </w:pPr>
          </w:p>
        </w:tc>
        <w:tc>
          <w:tcPr>
            <w:tcW w:w="932" w:type="pct"/>
          </w:tcPr>
          <w:p w14:paraId="0770FA5F" w14:textId="77777777" w:rsidR="00414385" w:rsidRPr="00414385" w:rsidRDefault="00414385" w:rsidP="00414385">
            <w:pPr>
              <w:rPr>
                <w:rFonts w:eastAsia="等线"/>
              </w:rPr>
            </w:pPr>
          </w:p>
        </w:tc>
      </w:tr>
      <w:tr w:rsidR="00414385" w:rsidRPr="00414385" w14:paraId="505152F7" w14:textId="77777777" w:rsidTr="008B192A">
        <w:tc>
          <w:tcPr>
            <w:tcW w:w="1269" w:type="pct"/>
          </w:tcPr>
          <w:p w14:paraId="38126BB9" w14:textId="305EA28A" w:rsidR="00414385" w:rsidRPr="00414385" w:rsidRDefault="00C8496D" w:rsidP="00414385">
            <w:pPr>
              <w:ind w:leftChars="50" w:left="105"/>
              <w:rPr>
                <w:rFonts w:eastAsia="等线"/>
              </w:rPr>
            </w:pPr>
            <w:r>
              <w:rPr>
                <w:rFonts w:eastAsia="等线" w:hint="eastAsia"/>
              </w:rPr>
              <w:t>N</w:t>
            </w:r>
            <w:r>
              <w:rPr>
                <w:rFonts w:eastAsia="等线"/>
              </w:rPr>
              <w:t>o</w:t>
            </w:r>
          </w:p>
        </w:tc>
        <w:tc>
          <w:tcPr>
            <w:tcW w:w="933" w:type="pct"/>
          </w:tcPr>
          <w:p w14:paraId="35BB6DB3" w14:textId="48BC612B" w:rsidR="00414385" w:rsidRPr="00414385" w:rsidRDefault="00FA21B5" w:rsidP="00414385">
            <w:pPr>
              <w:rPr>
                <w:rFonts w:eastAsia="等线"/>
              </w:rPr>
            </w:pPr>
            <w:r w:rsidRPr="00FA21B5">
              <w:rPr>
                <w:rFonts w:eastAsia="等线"/>
              </w:rPr>
              <w:t>1 (reference)</w:t>
            </w:r>
          </w:p>
        </w:tc>
        <w:tc>
          <w:tcPr>
            <w:tcW w:w="933" w:type="pct"/>
          </w:tcPr>
          <w:p w14:paraId="726C4F88" w14:textId="251A6F77" w:rsidR="00414385" w:rsidRPr="00414385" w:rsidRDefault="00FA21B5" w:rsidP="00414385">
            <w:pPr>
              <w:rPr>
                <w:rFonts w:eastAsia="等线"/>
              </w:rPr>
            </w:pPr>
            <w:r w:rsidRPr="00FA21B5">
              <w:rPr>
                <w:rFonts w:eastAsia="等线"/>
              </w:rPr>
              <w:t>1 (reference)</w:t>
            </w:r>
          </w:p>
        </w:tc>
        <w:tc>
          <w:tcPr>
            <w:tcW w:w="933" w:type="pct"/>
          </w:tcPr>
          <w:p w14:paraId="4033F6A3" w14:textId="5986871F" w:rsidR="00414385" w:rsidRPr="00414385" w:rsidRDefault="00FA21B5" w:rsidP="00414385">
            <w:pPr>
              <w:rPr>
                <w:rFonts w:eastAsia="等线"/>
              </w:rPr>
            </w:pPr>
            <w:r w:rsidRPr="00FA21B5">
              <w:rPr>
                <w:rFonts w:eastAsia="等线"/>
              </w:rPr>
              <w:t>1 (reference)</w:t>
            </w:r>
          </w:p>
        </w:tc>
        <w:tc>
          <w:tcPr>
            <w:tcW w:w="932" w:type="pct"/>
          </w:tcPr>
          <w:p w14:paraId="2489AA27" w14:textId="27D0924F" w:rsidR="00414385" w:rsidRPr="00414385" w:rsidRDefault="00FA21B5" w:rsidP="00414385">
            <w:pPr>
              <w:rPr>
                <w:rFonts w:eastAsia="等线"/>
              </w:rPr>
            </w:pPr>
            <w:r w:rsidRPr="00FA21B5">
              <w:rPr>
                <w:rFonts w:eastAsia="等线"/>
              </w:rPr>
              <w:t>1 (reference)</w:t>
            </w:r>
          </w:p>
        </w:tc>
      </w:tr>
      <w:tr w:rsidR="00414385" w:rsidRPr="00414385" w14:paraId="0853F854" w14:textId="77777777" w:rsidTr="008B192A">
        <w:tc>
          <w:tcPr>
            <w:tcW w:w="1269" w:type="pct"/>
          </w:tcPr>
          <w:p w14:paraId="5AE89B6E" w14:textId="141B4BA4" w:rsidR="00414385" w:rsidRPr="00414385" w:rsidRDefault="00C8496D" w:rsidP="00414385">
            <w:pPr>
              <w:ind w:leftChars="50" w:left="105"/>
              <w:rPr>
                <w:rFonts w:eastAsia="等线"/>
              </w:rPr>
            </w:pPr>
            <w:r>
              <w:rPr>
                <w:rFonts w:eastAsia="等线" w:hint="eastAsia"/>
              </w:rPr>
              <w:lastRenderedPageBreak/>
              <w:t>Y</w:t>
            </w:r>
            <w:r>
              <w:rPr>
                <w:rFonts w:eastAsia="等线"/>
              </w:rPr>
              <w:t>es</w:t>
            </w:r>
          </w:p>
        </w:tc>
        <w:tc>
          <w:tcPr>
            <w:tcW w:w="933" w:type="pct"/>
          </w:tcPr>
          <w:p w14:paraId="289FB2AA" w14:textId="43861EEA" w:rsidR="00414385" w:rsidRPr="00414385" w:rsidRDefault="0032560E" w:rsidP="00414385">
            <w:pPr>
              <w:rPr>
                <w:rFonts w:eastAsia="等线"/>
              </w:rPr>
            </w:pPr>
            <w:r>
              <w:rPr>
                <w:rFonts w:eastAsia="等线" w:hint="eastAsia"/>
              </w:rPr>
              <w:t>1</w:t>
            </w:r>
            <w:r>
              <w:rPr>
                <w:rFonts w:eastAsia="等线"/>
              </w:rPr>
              <w:t>.27 (1.09 to 1.47)</w:t>
            </w:r>
          </w:p>
        </w:tc>
        <w:tc>
          <w:tcPr>
            <w:tcW w:w="933" w:type="pct"/>
          </w:tcPr>
          <w:p w14:paraId="1195E639" w14:textId="049FC8AA" w:rsidR="00414385" w:rsidRPr="00414385" w:rsidRDefault="00E755F3" w:rsidP="00414385">
            <w:pPr>
              <w:rPr>
                <w:rFonts w:eastAsia="等线"/>
              </w:rPr>
            </w:pPr>
            <w:r>
              <w:rPr>
                <w:rFonts w:eastAsia="等线" w:hint="eastAsia"/>
              </w:rPr>
              <w:t>1</w:t>
            </w:r>
            <w:r>
              <w:rPr>
                <w:rFonts w:eastAsia="等线"/>
              </w:rPr>
              <w:t>.53 (1.22 to 1.92)</w:t>
            </w:r>
          </w:p>
        </w:tc>
        <w:tc>
          <w:tcPr>
            <w:tcW w:w="933" w:type="pct"/>
          </w:tcPr>
          <w:p w14:paraId="3EADD09B" w14:textId="4A8920B9" w:rsidR="00414385" w:rsidRPr="00414385" w:rsidRDefault="00360D3E" w:rsidP="00414385">
            <w:pPr>
              <w:rPr>
                <w:rFonts w:eastAsia="等线"/>
              </w:rPr>
            </w:pPr>
            <w:r>
              <w:rPr>
                <w:rFonts w:eastAsia="等线" w:hint="eastAsia"/>
              </w:rPr>
              <w:t>1</w:t>
            </w:r>
            <w:r>
              <w:rPr>
                <w:rFonts w:eastAsia="等线"/>
              </w:rPr>
              <w:t>.71 (1.54 to 1.90</w:t>
            </w:r>
            <w:r>
              <w:rPr>
                <w:rFonts w:eastAsia="等线" w:hint="eastAsia"/>
              </w:rPr>
              <w:t>)</w:t>
            </w:r>
          </w:p>
        </w:tc>
        <w:tc>
          <w:tcPr>
            <w:tcW w:w="932" w:type="pct"/>
          </w:tcPr>
          <w:p w14:paraId="2D28911E" w14:textId="40151BCA" w:rsidR="00414385" w:rsidRPr="00414385" w:rsidRDefault="00A11C38" w:rsidP="00414385">
            <w:pPr>
              <w:rPr>
                <w:rFonts w:eastAsia="等线"/>
              </w:rPr>
            </w:pPr>
            <w:r>
              <w:rPr>
                <w:rFonts w:eastAsia="等线" w:hint="eastAsia"/>
              </w:rPr>
              <w:t>2</w:t>
            </w:r>
            <w:r>
              <w:rPr>
                <w:rFonts w:eastAsia="等线"/>
              </w:rPr>
              <w:t>.85 (2.26 to 3.58)</w:t>
            </w:r>
          </w:p>
        </w:tc>
      </w:tr>
      <w:tr w:rsidR="00414385" w:rsidRPr="00414385" w14:paraId="485FCC0E" w14:textId="77777777" w:rsidTr="008B192A">
        <w:tc>
          <w:tcPr>
            <w:tcW w:w="1269" w:type="pct"/>
          </w:tcPr>
          <w:p w14:paraId="186A6C7C" w14:textId="77777777" w:rsidR="00414385" w:rsidRPr="00414385" w:rsidRDefault="00414385" w:rsidP="00414385">
            <w:pPr>
              <w:rPr>
                <w:rFonts w:eastAsia="等线"/>
                <w:b/>
                <w:bCs/>
              </w:rPr>
            </w:pPr>
            <w:r w:rsidRPr="00414385">
              <w:rPr>
                <w:rFonts w:eastAsia="等线" w:hint="eastAsia"/>
                <w:b/>
                <w:bCs/>
              </w:rPr>
              <w:t>Nature</w:t>
            </w:r>
            <w:r w:rsidRPr="00414385">
              <w:rPr>
                <w:rFonts w:eastAsia="等线"/>
                <w:b/>
                <w:bCs/>
              </w:rPr>
              <w:t xml:space="preserve"> of pain</w:t>
            </w:r>
          </w:p>
        </w:tc>
        <w:tc>
          <w:tcPr>
            <w:tcW w:w="933" w:type="pct"/>
          </w:tcPr>
          <w:p w14:paraId="45D08CD7" w14:textId="77777777" w:rsidR="00414385" w:rsidRPr="00414385" w:rsidRDefault="00414385" w:rsidP="00414385">
            <w:pPr>
              <w:rPr>
                <w:rFonts w:eastAsia="等线"/>
              </w:rPr>
            </w:pPr>
          </w:p>
        </w:tc>
        <w:tc>
          <w:tcPr>
            <w:tcW w:w="933" w:type="pct"/>
          </w:tcPr>
          <w:p w14:paraId="6CB7EBFE" w14:textId="77777777" w:rsidR="00414385" w:rsidRPr="00414385" w:rsidRDefault="00414385" w:rsidP="00414385">
            <w:pPr>
              <w:rPr>
                <w:rFonts w:eastAsia="等线"/>
              </w:rPr>
            </w:pPr>
          </w:p>
        </w:tc>
        <w:tc>
          <w:tcPr>
            <w:tcW w:w="933" w:type="pct"/>
          </w:tcPr>
          <w:p w14:paraId="66E571F2" w14:textId="77777777" w:rsidR="00414385" w:rsidRPr="00414385" w:rsidRDefault="00414385" w:rsidP="00414385">
            <w:pPr>
              <w:rPr>
                <w:rFonts w:eastAsia="等线"/>
              </w:rPr>
            </w:pPr>
          </w:p>
        </w:tc>
        <w:tc>
          <w:tcPr>
            <w:tcW w:w="932" w:type="pct"/>
          </w:tcPr>
          <w:p w14:paraId="0B5148BA" w14:textId="77777777" w:rsidR="00414385" w:rsidRPr="00414385" w:rsidRDefault="00414385" w:rsidP="00414385">
            <w:pPr>
              <w:rPr>
                <w:rFonts w:eastAsia="等线"/>
              </w:rPr>
            </w:pPr>
          </w:p>
        </w:tc>
      </w:tr>
      <w:tr w:rsidR="00414385" w:rsidRPr="00414385" w14:paraId="65C86F7A" w14:textId="77777777" w:rsidTr="008B192A">
        <w:tc>
          <w:tcPr>
            <w:tcW w:w="1269" w:type="pct"/>
          </w:tcPr>
          <w:p w14:paraId="1E240FAD" w14:textId="65B6FDF1" w:rsidR="00414385" w:rsidRPr="00414385" w:rsidRDefault="008C46E4" w:rsidP="00414385">
            <w:pPr>
              <w:ind w:leftChars="50" w:left="105"/>
              <w:rPr>
                <w:rFonts w:eastAsia="等线"/>
              </w:rPr>
            </w:pPr>
            <w:r w:rsidRPr="00414385">
              <w:rPr>
                <w:rFonts w:eastAsia="等线"/>
              </w:rPr>
              <w:t>Non-neuropathic pain</w:t>
            </w:r>
          </w:p>
        </w:tc>
        <w:tc>
          <w:tcPr>
            <w:tcW w:w="933" w:type="pct"/>
          </w:tcPr>
          <w:p w14:paraId="687A2A79" w14:textId="77777777" w:rsidR="00414385" w:rsidRPr="00414385" w:rsidRDefault="00414385" w:rsidP="00414385">
            <w:pPr>
              <w:rPr>
                <w:rFonts w:eastAsia="等线"/>
              </w:rPr>
            </w:pPr>
            <w:r w:rsidRPr="00414385">
              <w:rPr>
                <w:rFonts w:eastAsia="等线" w:hint="eastAsia"/>
              </w:rPr>
              <w:t>-</w:t>
            </w:r>
          </w:p>
        </w:tc>
        <w:tc>
          <w:tcPr>
            <w:tcW w:w="933" w:type="pct"/>
          </w:tcPr>
          <w:p w14:paraId="31BC60DD" w14:textId="77777777" w:rsidR="00414385" w:rsidRPr="00414385" w:rsidRDefault="00414385" w:rsidP="00414385">
            <w:pPr>
              <w:rPr>
                <w:rFonts w:eastAsia="等线"/>
              </w:rPr>
            </w:pPr>
            <w:r w:rsidRPr="00414385">
              <w:rPr>
                <w:rFonts w:eastAsia="等线" w:hint="eastAsia"/>
              </w:rPr>
              <w:t>-</w:t>
            </w:r>
          </w:p>
        </w:tc>
        <w:tc>
          <w:tcPr>
            <w:tcW w:w="933" w:type="pct"/>
          </w:tcPr>
          <w:p w14:paraId="22DCD042" w14:textId="35E740F9" w:rsidR="00414385" w:rsidRPr="00414385" w:rsidRDefault="00FA21B5" w:rsidP="00414385">
            <w:pPr>
              <w:rPr>
                <w:rFonts w:eastAsia="等线"/>
              </w:rPr>
            </w:pPr>
            <w:r w:rsidRPr="00FA21B5">
              <w:rPr>
                <w:rFonts w:eastAsia="等线"/>
              </w:rPr>
              <w:t>1 (reference)</w:t>
            </w:r>
          </w:p>
        </w:tc>
        <w:tc>
          <w:tcPr>
            <w:tcW w:w="932" w:type="pct"/>
          </w:tcPr>
          <w:p w14:paraId="0C2E42E1" w14:textId="022A9B16" w:rsidR="00414385" w:rsidRPr="00414385" w:rsidRDefault="00FA21B5" w:rsidP="00414385">
            <w:pPr>
              <w:rPr>
                <w:rFonts w:eastAsia="等线"/>
              </w:rPr>
            </w:pPr>
            <w:r w:rsidRPr="00FA21B5">
              <w:rPr>
                <w:rFonts w:eastAsia="等线"/>
              </w:rPr>
              <w:t>1 (reference)</w:t>
            </w:r>
          </w:p>
        </w:tc>
      </w:tr>
      <w:tr w:rsidR="00414385" w:rsidRPr="00414385" w14:paraId="364F6FC7" w14:textId="77777777" w:rsidTr="008B192A">
        <w:tc>
          <w:tcPr>
            <w:tcW w:w="1269" w:type="pct"/>
          </w:tcPr>
          <w:p w14:paraId="55698EEF" w14:textId="3838F944" w:rsidR="00414385" w:rsidRPr="00414385" w:rsidRDefault="008C46E4" w:rsidP="00414385">
            <w:pPr>
              <w:ind w:leftChars="50" w:left="105"/>
              <w:rPr>
                <w:rFonts w:eastAsia="等线"/>
              </w:rPr>
            </w:pPr>
            <w:r w:rsidRPr="00414385">
              <w:rPr>
                <w:rFonts w:eastAsia="等线"/>
              </w:rPr>
              <w:t>Neuropathic pain</w:t>
            </w:r>
          </w:p>
        </w:tc>
        <w:tc>
          <w:tcPr>
            <w:tcW w:w="933" w:type="pct"/>
          </w:tcPr>
          <w:p w14:paraId="4D9D4B14" w14:textId="77777777" w:rsidR="00414385" w:rsidRPr="00414385" w:rsidRDefault="00414385" w:rsidP="00414385">
            <w:pPr>
              <w:rPr>
                <w:rFonts w:eastAsia="等线"/>
              </w:rPr>
            </w:pPr>
            <w:r w:rsidRPr="00414385">
              <w:rPr>
                <w:rFonts w:eastAsia="等线" w:hint="eastAsia"/>
              </w:rPr>
              <w:t>-</w:t>
            </w:r>
          </w:p>
        </w:tc>
        <w:tc>
          <w:tcPr>
            <w:tcW w:w="933" w:type="pct"/>
          </w:tcPr>
          <w:p w14:paraId="26561975" w14:textId="77777777" w:rsidR="00414385" w:rsidRPr="00414385" w:rsidRDefault="00414385" w:rsidP="00414385">
            <w:pPr>
              <w:rPr>
                <w:rFonts w:eastAsia="等线"/>
              </w:rPr>
            </w:pPr>
            <w:r w:rsidRPr="00414385">
              <w:rPr>
                <w:rFonts w:eastAsia="等线" w:hint="eastAsia"/>
              </w:rPr>
              <w:t>-</w:t>
            </w:r>
          </w:p>
        </w:tc>
        <w:tc>
          <w:tcPr>
            <w:tcW w:w="933" w:type="pct"/>
          </w:tcPr>
          <w:p w14:paraId="501B5327" w14:textId="114C1529" w:rsidR="00414385" w:rsidRPr="00414385" w:rsidRDefault="00BF0B95" w:rsidP="00414385">
            <w:pPr>
              <w:rPr>
                <w:rFonts w:eastAsia="等线"/>
              </w:rPr>
            </w:pPr>
            <w:r>
              <w:rPr>
                <w:rFonts w:eastAsia="等线" w:hint="eastAsia"/>
              </w:rPr>
              <w:t>1</w:t>
            </w:r>
            <w:r>
              <w:rPr>
                <w:rFonts w:eastAsia="等线"/>
              </w:rPr>
              <w:t>.58 (1.47 to 1.70)</w:t>
            </w:r>
          </w:p>
        </w:tc>
        <w:tc>
          <w:tcPr>
            <w:tcW w:w="932" w:type="pct"/>
          </w:tcPr>
          <w:p w14:paraId="4351DB1B" w14:textId="1362654F" w:rsidR="00414385" w:rsidRPr="00414385" w:rsidRDefault="002D0FF0" w:rsidP="00414385">
            <w:pPr>
              <w:rPr>
                <w:rFonts w:eastAsia="等线"/>
              </w:rPr>
            </w:pPr>
            <w:r>
              <w:rPr>
                <w:rFonts w:eastAsia="等线" w:hint="eastAsia"/>
              </w:rPr>
              <w:t>2</w:t>
            </w:r>
            <w:r>
              <w:rPr>
                <w:rFonts w:eastAsia="等线"/>
              </w:rPr>
              <w:t>.15 (1.79 to 2.59)</w:t>
            </w:r>
          </w:p>
        </w:tc>
      </w:tr>
      <w:tr w:rsidR="00414385" w:rsidRPr="00414385" w14:paraId="2A55826B" w14:textId="77777777" w:rsidTr="008B192A">
        <w:tc>
          <w:tcPr>
            <w:tcW w:w="1269" w:type="pct"/>
          </w:tcPr>
          <w:p w14:paraId="207FFE63" w14:textId="77777777" w:rsidR="00414385" w:rsidRPr="00414385" w:rsidRDefault="00414385" w:rsidP="00414385">
            <w:pPr>
              <w:rPr>
                <w:rFonts w:eastAsia="等线"/>
                <w:b/>
                <w:bCs/>
              </w:rPr>
            </w:pPr>
            <w:r w:rsidRPr="00414385">
              <w:rPr>
                <w:rFonts w:eastAsia="等线" w:hint="eastAsia"/>
                <w:b/>
                <w:bCs/>
              </w:rPr>
              <w:t>P</w:t>
            </w:r>
            <w:r w:rsidRPr="00414385">
              <w:rPr>
                <w:rFonts w:eastAsia="等线"/>
                <w:b/>
                <w:bCs/>
              </w:rPr>
              <w:t>ain location</w:t>
            </w:r>
            <w:r w:rsidRPr="00414385">
              <w:rPr>
                <w:rFonts w:ascii="等线" w:eastAsia="等线" w:hAnsi="等线"/>
              </w:rPr>
              <w:t xml:space="preserve"> </w:t>
            </w:r>
            <w:r w:rsidRPr="00414385">
              <w:rPr>
                <w:rFonts w:eastAsia="等线"/>
                <w:b/>
                <w:bCs/>
              </w:rPr>
              <w:t>that bothers you most</w:t>
            </w:r>
          </w:p>
        </w:tc>
        <w:tc>
          <w:tcPr>
            <w:tcW w:w="933" w:type="pct"/>
          </w:tcPr>
          <w:p w14:paraId="694ECE51" w14:textId="77777777" w:rsidR="00414385" w:rsidRPr="00414385" w:rsidRDefault="00414385" w:rsidP="00414385">
            <w:pPr>
              <w:rPr>
                <w:rFonts w:eastAsia="等线"/>
              </w:rPr>
            </w:pPr>
          </w:p>
        </w:tc>
        <w:tc>
          <w:tcPr>
            <w:tcW w:w="933" w:type="pct"/>
          </w:tcPr>
          <w:p w14:paraId="0F4DD5AA" w14:textId="77777777" w:rsidR="00414385" w:rsidRPr="00414385" w:rsidRDefault="00414385" w:rsidP="00414385">
            <w:pPr>
              <w:rPr>
                <w:rFonts w:eastAsia="等线"/>
              </w:rPr>
            </w:pPr>
          </w:p>
        </w:tc>
        <w:tc>
          <w:tcPr>
            <w:tcW w:w="933" w:type="pct"/>
          </w:tcPr>
          <w:p w14:paraId="380AA53D" w14:textId="77777777" w:rsidR="00414385" w:rsidRPr="00414385" w:rsidRDefault="00414385" w:rsidP="00414385">
            <w:pPr>
              <w:rPr>
                <w:rFonts w:eastAsia="等线"/>
              </w:rPr>
            </w:pPr>
          </w:p>
        </w:tc>
        <w:tc>
          <w:tcPr>
            <w:tcW w:w="932" w:type="pct"/>
          </w:tcPr>
          <w:p w14:paraId="0B71DDC5" w14:textId="77777777" w:rsidR="00414385" w:rsidRPr="00414385" w:rsidRDefault="00414385" w:rsidP="00414385">
            <w:pPr>
              <w:rPr>
                <w:rFonts w:eastAsia="等线"/>
              </w:rPr>
            </w:pPr>
          </w:p>
        </w:tc>
      </w:tr>
      <w:tr w:rsidR="00414385" w:rsidRPr="00414385" w14:paraId="02F46C19" w14:textId="77777777" w:rsidTr="008B192A">
        <w:tc>
          <w:tcPr>
            <w:tcW w:w="1269" w:type="pct"/>
          </w:tcPr>
          <w:p w14:paraId="2D791106" w14:textId="2901D9C3" w:rsidR="00414385" w:rsidRPr="00414385" w:rsidRDefault="00DF62FD" w:rsidP="00414385">
            <w:pPr>
              <w:ind w:leftChars="50" w:left="105"/>
              <w:rPr>
                <w:rFonts w:eastAsia="等线"/>
              </w:rPr>
            </w:pPr>
            <w:r>
              <w:rPr>
                <w:rFonts w:eastAsia="等线"/>
              </w:rPr>
              <w:t>Arm</w:t>
            </w:r>
            <w:r w:rsidR="00414385" w:rsidRPr="00414385">
              <w:rPr>
                <w:rFonts w:eastAsia="等线"/>
              </w:rPr>
              <w:t xml:space="preserve"> pain</w:t>
            </w:r>
          </w:p>
        </w:tc>
        <w:tc>
          <w:tcPr>
            <w:tcW w:w="933" w:type="pct"/>
          </w:tcPr>
          <w:p w14:paraId="188ED7F7" w14:textId="77777777" w:rsidR="00414385" w:rsidRPr="00414385" w:rsidRDefault="00414385" w:rsidP="00414385">
            <w:pPr>
              <w:rPr>
                <w:rFonts w:eastAsia="等线"/>
              </w:rPr>
            </w:pPr>
            <w:r w:rsidRPr="00414385">
              <w:rPr>
                <w:rFonts w:eastAsia="等线" w:hint="eastAsia"/>
              </w:rPr>
              <w:t>-</w:t>
            </w:r>
          </w:p>
        </w:tc>
        <w:tc>
          <w:tcPr>
            <w:tcW w:w="933" w:type="pct"/>
          </w:tcPr>
          <w:p w14:paraId="3AFFEED4" w14:textId="77777777" w:rsidR="00414385" w:rsidRPr="00414385" w:rsidRDefault="00414385" w:rsidP="00414385">
            <w:pPr>
              <w:rPr>
                <w:rFonts w:eastAsia="等线"/>
              </w:rPr>
            </w:pPr>
            <w:r w:rsidRPr="00414385">
              <w:rPr>
                <w:rFonts w:eastAsia="等线" w:hint="eastAsia"/>
              </w:rPr>
              <w:t>-</w:t>
            </w:r>
          </w:p>
        </w:tc>
        <w:tc>
          <w:tcPr>
            <w:tcW w:w="933" w:type="pct"/>
          </w:tcPr>
          <w:p w14:paraId="077A1B87" w14:textId="03FE451F" w:rsidR="00414385" w:rsidRPr="00414385" w:rsidRDefault="00FA21B5" w:rsidP="00414385">
            <w:pPr>
              <w:rPr>
                <w:rFonts w:eastAsia="等线"/>
              </w:rPr>
            </w:pPr>
            <w:r w:rsidRPr="00FA21B5">
              <w:rPr>
                <w:rFonts w:eastAsia="等线"/>
              </w:rPr>
              <w:t>1 (reference)</w:t>
            </w:r>
          </w:p>
        </w:tc>
        <w:tc>
          <w:tcPr>
            <w:tcW w:w="932" w:type="pct"/>
          </w:tcPr>
          <w:p w14:paraId="727EBBB8" w14:textId="3062625C" w:rsidR="00414385" w:rsidRPr="00414385" w:rsidRDefault="00FA21B5" w:rsidP="00414385">
            <w:pPr>
              <w:rPr>
                <w:rFonts w:eastAsia="等线"/>
              </w:rPr>
            </w:pPr>
            <w:r w:rsidRPr="00FA21B5">
              <w:rPr>
                <w:rFonts w:eastAsia="等线"/>
              </w:rPr>
              <w:t>1 (reference)</w:t>
            </w:r>
          </w:p>
        </w:tc>
      </w:tr>
      <w:tr w:rsidR="00414385" w:rsidRPr="00414385" w14:paraId="6976926D" w14:textId="77777777" w:rsidTr="008B192A">
        <w:tc>
          <w:tcPr>
            <w:tcW w:w="1269" w:type="pct"/>
          </w:tcPr>
          <w:p w14:paraId="75E39E12" w14:textId="39D360EF" w:rsidR="00414385" w:rsidRPr="00414385" w:rsidRDefault="00DF62FD" w:rsidP="00414385">
            <w:pPr>
              <w:ind w:leftChars="50" w:left="105"/>
              <w:rPr>
                <w:rFonts w:eastAsia="等线"/>
              </w:rPr>
            </w:pPr>
            <w:r>
              <w:rPr>
                <w:rFonts w:eastAsia="等线"/>
              </w:rPr>
              <w:t>Back</w:t>
            </w:r>
            <w:r w:rsidR="00414385" w:rsidRPr="00414385">
              <w:rPr>
                <w:rFonts w:eastAsia="等线"/>
              </w:rPr>
              <w:t xml:space="preserve"> pain</w:t>
            </w:r>
          </w:p>
        </w:tc>
        <w:tc>
          <w:tcPr>
            <w:tcW w:w="933" w:type="pct"/>
          </w:tcPr>
          <w:p w14:paraId="38341213" w14:textId="77777777" w:rsidR="00414385" w:rsidRPr="00414385" w:rsidRDefault="00414385" w:rsidP="00414385">
            <w:pPr>
              <w:rPr>
                <w:rFonts w:eastAsia="等线"/>
              </w:rPr>
            </w:pPr>
            <w:r w:rsidRPr="00414385">
              <w:rPr>
                <w:rFonts w:eastAsia="等线" w:hint="eastAsia"/>
              </w:rPr>
              <w:t>-</w:t>
            </w:r>
          </w:p>
        </w:tc>
        <w:tc>
          <w:tcPr>
            <w:tcW w:w="933" w:type="pct"/>
          </w:tcPr>
          <w:p w14:paraId="40A64549" w14:textId="77777777" w:rsidR="00414385" w:rsidRPr="00414385" w:rsidRDefault="00414385" w:rsidP="00414385">
            <w:pPr>
              <w:rPr>
                <w:rFonts w:eastAsia="等线"/>
              </w:rPr>
            </w:pPr>
            <w:r w:rsidRPr="00414385">
              <w:rPr>
                <w:rFonts w:eastAsia="等线" w:hint="eastAsia"/>
              </w:rPr>
              <w:t>-</w:t>
            </w:r>
          </w:p>
        </w:tc>
        <w:tc>
          <w:tcPr>
            <w:tcW w:w="933" w:type="pct"/>
          </w:tcPr>
          <w:p w14:paraId="45BCC7F4" w14:textId="5265AF50" w:rsidR="00414385" w:rsidRPr="00414385" w:rsidRDefault="002A20E9" w:rsidP="00414385">
            <w:pPr>
              <w:rPr>
                <w:rFonts w:eastAsia="等线"/>
              </w:rPr>
            </w:pPr>
            <w:r>
              <w:rPr>
                <w:rFonts w:eastAsia="等线" w:hint="eastAsia"/>
              </w:rPr>
              <w:t>0</w:t>
            </w:r>
            <w:r>
              <w:rPr>
                <w:rFonts w:eastAsia="等线"/>
              </w:rPr>
              <w:t>.9</w:t>
            </w:r>
            <w:r w:rsidR="00BB7F04">
              <w:rPr>
                <w:rFonts w:eastAsia="等线"/>
              </w:rPr>
              <w:t>8</w:t>
            </w:r>
            <w:r w:rsidR="00825889">
              <w:rPr>
                <w:rFonts w:eastAsia="等线"/>
              </w:rPr>
              <w:t xml:space="preserve"> (0.7</w:t>
            </w:r>
            <w:r w:rsidR="00D63D7F">
              <w:rPr>
                <w:rFonts w:eastAsia="等线"/>
              </w:rPr>
              <w:t>7</w:t>
            </w:r>
            <w:r w:rsidR="00825889">
              <w:rPr>
                <w:rFonts w:eastAsia="等线"/>
              </w:rPr>
              <w:t xml:space="preserve"> to 1.</w:t>
            </w:r>
            <w:r w:rsidR="00D63D7F">
              <w:rPr>
                <w:rFonts w:eastAsia="等线"/>
              </w:rPr>
              <w:t>24</w:t>
            </w:r>
            <w:r w:rsidR="00825889">
              <w:rPr>
                <w:rFonts w:eastAsia="等线"/>
              </w:rPr>
              <w:t>)</w:t>
            </w:r>
          </w:p>
        </w:tc>
        <w:tc>
          <w:tcPr>
            <w:tcW w:w="932" w:type="pct"/>
          </w:tcPr>
          <w:p w14:paraId="764FAB96" w14:textId="7BE850B4" w:rsidR="00414385" w:rsidRPr="00414385" w:rsidRDefault="0020052A" w:rsidP="00414385">
            <w:pPr>
              <w:rPr>
                <w:rFonts w:eastAsia="等线"/>
              </w:rPr>
            </w:pPr>
            <w:r>
              <w:rPr>
                <w:rFonts w:eastAsia="等线" w:hint="eastAsia"/>
              </w:rPr>
              <w:t>1</w:t>
            </w:r>
            <w:r>
              <w:rPr>
                <w:rFonts w:eastAsia="等线"/>
              </w:rPr>
              <w:t>.</w:t>
            </w:r>
            <w:r w:rsidR="00F74221">
              <w:rPr>
                <w:rFonts w:eastAsia="等线"/>
              </w:rPr>
              <w:t>22</w:t>
            </w:r>
            <w:r w:rsidR="00DC1336">
              <w:rPr>
                <w:rFonts w:eastAsia="等线"/>
              </w:rPr>
              <w:t xml:space="preserve"> (0.</w:t>
            </w:r>
            <w:r w:rsidR="000D3E1F">
              <w:rPr>
                <w:rFonts w:eastAsia="等线"/>
              </w:rPr>
              <w:t>62</w:t>
            </w:r>
            <w:r w:rsidR="00DC1336">
              <w:rPr>
                <w:rFonts w:eastAsia="等线"/>
              </w:rPr>
              <w:t xml:space="preserve"> to </w:t>
            </w:r>
            <w:r w:rsidR="00414808">
              <w:rPr>
                <w:rFonts w:eastAsia="等线"/>
              </w:rPr>
              <w:t>2</w:t>
            </w:r>
            <w:r w:rsidR="00DC1336">
              <w:rPr>
                <w:rFonts w:eastAsia="等线"/>
              </w:rPr>
              <w:t>.</w:t>
            </w:r>
            <w:r w:rsidR="00414808">
              <w:rPr>
                <w:rFonts w:eastAsia="等线"/>
              </w:rPr>
              <w:t>41</w:t>
            </w:r>
            <w:r w:rsidR="00DC1336">
              <w:rPr>
                <w:rFonts w:eastAsia="等线"/>
              </w:rPr>
              <w:t>)</w:t>
            </w:r>
          </w:p>
        </w:tc>
      </w:tr>
      <w:tr w:rsidR="00414385" w:rsidRPr="00414385" w14:paraId="74B26175" w14:textId="77777777" w:rsidTr="008B192A">
        <w:tc>
          <w:tcPr>
            <w:tcW w:w="1269" w:type="pct"/>
          </w:tcPr>
          <w:p w14:paraId="04DC4009" w14:textId="2CBD712C" w:rsidR="00414385" w:rsidRPr="00414385" w:rsidRDefault="00DF62FD" w:rsidP="00414385">
            <w:pPr>
              <w:ind w:leftChars="50" w:left="105"/>
              <w:rPr>
                <w:rFonts w:eastAsia="等线"/>
              </w:rPr>
            </w:pPr>
            <w:r>
              <w:rPr>
                <w:rFonts w:eastAsia="等线"/>
              </w:rPr>
              <w:t>Chest</w:t>
            </w:r>
            <w:r w:rsidR="00414385" w:rsidRPr="00414385">
              <w:rPr>
                <w:rFonts w:eastAsia="等线"/>
              </w:rPr>
              <w:t xml:space="preserve"> pain</w:t>
            </w:r>
          </w:p>
        </w:tc>
        <w:tc>
          <w:tcPr>
            <w:tcW w:w="933" w:type="pct"/>
          </w:tcPr>
          <w:p w14:paraId="109143FB" w14:textId="77777777" w:rsidR="00414385" w:rsidRPr="00414385" w:rsidRDefault="00414385" w:rsidP="00414385">
            <w:pPr>
              <w:rPr>
                <w:rFonts w:eastAsia="等线"/>
              </w:rPr>
            </w:pPr>
            <w:r w:rsidRPr="00414385">
              <w:rPr>
                <w:rFonts w:eastAsia="等线" w:hint="eastAsia"/>
              </w:rPr>
              <w:t>-</w:t>
            </w:r>
          </w:p>
        </w:tc>
        <w:tc>
          <w:tcPr>
            <w:tcW w:w="933" w:type="pct"/>
          </w:tcPr>
          <w:p w14:paraId="2FE9BC31" w14:textId="77777777" w:rsidR="00414385" w:rsidRPr="00414385" w:rsidRDefault="00414385" w:rsidP="00414385">
            <w:pPr>
              <w:rPr>
                <w:rFonts w:eastAsia="等线"/>
              </w:rPr>
            </w:pPr>
            <w:r w:rsidRPr="00414385">
              <w:rPr>
                <w:rFonts w:eastAsia="等线" w:hint="eastAsia"/>
              </w:rPr>
              <w:t>-</w:t>
            </w:r>
          </w:p>
        </w:tc>
        <w:tc>
          <w:tcPr>
            <w:tcW w:w="933" w:type="pct"/>
          </w:tcPr>
          <w:p w14:paraId="34E56CA2" w14:textId="706AEF9C" w:rsidR="00414385" w:rsidRPr="00414385" w:rsidRDefault="00820781" w:rsidP="00414385">
            <w:pPr>
              <w:rPr>
                <w:rFonts w:eastAsia="等线"/>
              </w:rPr>
            </w:pPr>
            <w:r>
              <w:rPr>
                <w:rFonts w:eastAsia="等线"/>
              </w:rPr>
              <w:t>1.27</w:t>
            </w:r>
            <w:r w:rsidR="00825889">
              <w:rPr>
                <w:rFonts w:eastAsia="等线"/>
              </w:rPr>
              <w:t xml:space="preserve"> (0.</w:t>
            </w:r>
            <w:r w:rsidR="00D63D7F">
              <w:rPr>
                <w:rFonts w:eastAsia="等线"/>
              </w:rPr>
              <w:t>8</w:t>
            </w:r>
            <w:r w:rsidR="00825889">
              <w:rPr>
                <w:rFonts w:eastAsia="等线"/>
              </w:rPr>
              <w:t>9 to 1.</w:t>
            </w:r>
            <w:r w:rsidR="00D63D7F">
              <w:rPr>
                <w:rFonts w:eastAsia="等线"/>
              </w:rPr>
              <w:t>81</w:t>
            </w:r>
            <w:r w:rsidR="00825889">
              <w:rPr>
                <w:rFonts w:eastAsia="等线"/>
              </w:rPr>
              <w:t>)</w:t>
            </w:r>
          </w:p>
        </w:tc>
        <w:tc>
          <w:tcPr>
            <w:tcW w:w="932" w:type="pct"/>
          </w:tcPr>
          <w:p w14:paraId="60854B9B" w14:textId="3F8479F0" w:rsidR="00414385" w:rsidRPr="00414385" w:rsidRDefault="00F15AD7" w:rsidP="00414385">
            <w:pPr>
              <w:rPr>
                <w:rFonts w:eastAsia="等线"/>
              </w:rPr>
            </w:pPr>
            <w:r>
              <w:rPr>
                <w:rFonts w:eastAsia="等线"/>
              </w:rPr>
              <w:t>2.53</w:t>
            </w:r>
            <w:r w:rsidR="00DC1336">
              <w:rPr>
                <w:rFonts w:eastAsia="等线"/>
              </w:rPr>
              <w:t xml:space="preserve"> (</w:t>
            </w:r>
            <w:r w:rsidR="00414808">
              <w:rPr>
                <w:rFonts w:eastAsia="等线"/>
              </w:rPr>
              <w:t>1.08</w:t>
            </w:r>
            <w:r w:rsidR="005E110D">
              <w:rPr>
                <w:rFonts w:eastAsia="等线"/>
              </w:rPr>
              <w:t xml:space="preserve"> to </w:t>
            </w:r>
            <w:r w:rsidR="00E375A5">
              <w:rPr>
                <w:rFonts w:eastAsia="等线"/>
              </w:rPr>
              <w:t>5</w:t>
            </w:r>
            <w:r w:rsidR="005E110D">
              <w:rPr>
                <w:rFonts w:eastAsia="等线"/>
              </w:rPr>
              <w:t>.</w:t>
            </w:r>
            <w:r w:rsidR="00E375A5">
              <w:rPr>
                <w:rFonts w:eastAsia="等线"/>
              </w:rPr>
              <w:t>94</w:t>
            </w:r>
            <w:r w:rsidR="00DC1336">
              <w:rPr>
                <w:rFonts w:eastAsia="等线"/>
              </w:rPr>
              <w:t>)</w:t>
            </w:r>
          </w:p>
        </w:tc>
      </w:tr>
      <w:tr w:rsidR="00414385" w:rsidRPr="00414385" w14:paraId="4DF28C07" w14:textId="77777777" w:rsidTr="008B192A">
        <w:tc>
          <w:tcPr>
            <w:tcW w:w="1269" w:type="pct"/>
          </w:tcPr>
          <w:p w14:paraId="7A51B1C6" w14:textId="3A280EBF" w:rsidR="00414385" w:rsidRPr="00414385" w:rsidRDefault="00DF62FD" w:rsidP="00414385">
            <w:pPr>
              <w:ind w:leftChars="50" w:left="105"/>
              <w:rPr>
                <w:rFonts w:eastAsia="等线"/>
              </w:rPr>
            </w:pPr>
            <w:r>
              <w:rPr>
                <w:rFonts w:eastAsia="等线"/>
              </w:rPr>
              <w:t>Facial</w:t>
            </w:r>
            <w:r w:rsidR="00414385" w:rsidRPr="00414385">
              <w:rPr>
                <w:rFonts w:eastAsia="等线"/>
              </w:rPr>
              <w:t xml:space="preserve"> pain</w:t>
            </w:r>
          </w:p>
        </w:tc>
        <w:tc>
          <w:tcPr>
            <w:tcW w:w="933" w:type="pct"/>
          </w:tcPr>
          <w:p w14:paraId="2B1DE4E7" w14:textId="77777777" w:rsidR="00414385" w:rsidRPr="00414385" w:rsidRDefault="00414385" w:rsidP="00414385">
            <w:pPr>
              <w:rPr>
                <w:rFonts w:eastAsia="等线"/>
              </w:rPr>
            </w:pPr>
            <w:r w:rsidRPr="00414385">
              <w:rPr>
                <w:rFonts w:eastAsia="等线" w:hint="eastAsia"/>
              </w:rPr>
              <w:t>-</w:t>
            </w:r>
          </w:p>
        </w:tc>
        <w:tc>
          <w:tcPr>
            <w:tcW w:w="933" w:type="pct"/>
          </w:tcPr>
          <w:p w14:paraId="34E34204" w14:textId="77777777" w:rsidR="00414385" w:rsidRPr="00414385" w:rsidRDefault="00414385" w:rsidP="00414385">
            <w:pPr>
              <w:rPr>
                <w:rFonts w:eastAsia="等线"/>
              </w:rPr>
            </w:pPr>
            <w:r w:rsidRPr="00414385">
              <w:rPr>
                <w:rFonts w:eastAsia="等线" w:hint="eastAsia"/>
              </w:rPr>
              <w:t>-</w:t>
            </w:r>
          </w:p>
        </w:tc>
        <w:tc>
          <w:tcPr>
            <w:tcW w:w="933" w:type="pct"/>
          </w:tcPr>
          <w:p w14:paraId="0D6873F7" w14:textId="4461D204" w:rsidR="00414385" w:rsidRPr="00414385" w:rsidRDefault="002A20E9" w:rsidP="00414385">
            <w:pPr>
              <w:rPr>
                <w:rFonts w:eastAsia="等线"/>
              </w:rPr>
            </w:pPr>
            <w:r>
              <w:rPr>
                <w:rFonts w:eastAsia="等线" w:hint="eastAsia"/>
              </w:rPr>
              <w:t>1</w:t>
            </w:r>
            <w:r>
              <w:rPr>
                <w:rFonts w:eastAsia="等线"/>
              </w:rPr>
              <w:t>.</w:t>
            </w:r>
            <w:r w:rsidR="00820781">
              <w:rPr>
                <w:rFonts w:eastAsia="等线"/>
              </w:rPr>
              <w:t>27</w:t>
            </w:r>
            <w:r w:rsidR="00825889">
              <w:rPr>
                <w:rFonts w:eastAsia="等线"/>
              </w:rPr>
              <w:t xml:space="preserve"> (0.</w:t>
            </w:r>
            <w:r w:rsidR="00D63D7F">
              <w:rPr>
                <w:rFonts w:eastAsia="等线"/>
              </w:rPr>
              <w:t>8</w:t>
            </w:r>
            <w:r w:rsidR="00825889">
              <w:rPr>
                <w:rFonts w:eastAsia="等线"/>
              </w:rPr>
              <w:t xml:space="preserve">8 to </w:t>
            </w:r>
            <w:r w:rsidR="00F51C95">
              <w:rPr>
                <w:rFonts w:eastAsia="等线"/>
              </w:rPr>
              <w:t>1.</w:t>
            </w:r>
            <w:r w:rsidR="00DC122F">
              <w:rPr>
                <w:rFonts w:eastAsia="等线"/>
              </w:rPr>
              <w:t>84</w:t>
            </w:r>
            <w:r w:rsidR="00F51C95">
              <w:rPr>
                <w:rFonts w:eastAsia="等线"/>
              </w:rPr>
              <w:t>)</w:t>
            </w:r>
          </w:p>
        </w:tc>
        <w:tc>
          <w:tcPr>
            <w:tcW w:w="932" w:type="pct"/>
          </w:tcPr>
          <w:p w14:paraId="7B357C68" w14:textId="3B5A16D2" w:rsidR="00414385" w:rsidRPr="00414385" w:rsidRDefault="00711D04" w:rsidP="00414385">
            <w:pPr>
              <w:rPr>
                <w:rFonts w:eastAsia="等线"/>
              </w:rPr>
            </w:pPr>
            <w:r>
              <w:rPr>
                <w:rFonts w:eastAsia="等线" w:hint="eastAsia"/>
              </w:rPr>
              <w:t>0</w:t>
            </w:r>
            <w:r>
              <w:rPr>
                <w:rFonts w:eastAsia="等线"/>
              </w:rPr>
              <w:t>.</w:t>
            </w:r>
            <w:r w:rsidR="00CF61D9">
              <w:rPr>
                <w:rFonts w:eastAsia="等线"/>
              </w:rPr>
              <w:t>99</w:t>
            </w:r>
            <w:r w:rsidR="005E110D">
              <w:rPr>
                <w:rFonts w:eastAsia="等线"/>
              </w:rPr>
              <w:t xml:space="preserve"> (0.</w:t>
            </w:r>
            <w:r w:rsidR="00E375A5">
              <w:rPr>
                <w:rFonts w:eastAsia="等线"/>
              </w:rPr>
              <w:t>3</w:t>
            </w:r>
            <w:r w:rsidR="005E110D">
              <w:rPr>
                <w:rFonts w:eastAsia="等线"/>
              </w:rPr>
              <w:t xml:space="preserve">3 to </w:t>
            </w:r>
            <w:r w:rsidR="00E375A5">
              <w:rPr>
                <w:rFonts w:eastAsia="等线"/>
              </w:rPr>
              <w:t>3</w:t>
            </w:r>
            <w:r w:rsidR="005E110D">
              <w:rPr>
                <w:rFonts w:eastAsia="等线"/>
              </w:rPr>
              <w:t>.</w:t>
            </w:r>
            <w:r w:rsidR="00E375A5">
              <w:rPr>
                <w:rFonts w:eastAsia="等线"/>
              </w:rPr>
              <w:t>00</w:t>
            </w:r>
            <w:r w:rsidR="005E110D">
              <w:rPr>
                <w:rFonts w:eastAsia="等线"/>
              </w:rPr>
              <w:t>)</w:t>
            </w:r>
          </w:p>
        </w:tc>
      </w:tr>
      <w:tr w:rsidR="00414385" w:rsidRPr="00414385" w14:paraId="1CB2D2D2" w14:textId="77777777" w:rsidTr="008B192A">
        <w:tc>
          <w:tcPr>
            <w:tcW w:w="1269" w:type="pct"/>
          </w:tcPr>
          <w:p w14:paraId="6CF2D842" w14:textId="05173355" w:rsidR="00414385" w:rsidRPr="00414385" w:rsidRDefault="00DF62FD" w:rsidP="00414385">
            <w:pPr>
              <w:ind w:leftChars="50" w:left="105"/>
              <w:rPr>
                <w:rFonts w:eastAsia="等线"/>
              </w:rPr>
            </w:pPr>
            <w:r>
              <w:rPr>
                <w:rFonts w:eastAsia="等线"/>
              </w:rPr>
              <w:t>Feet</w:t>
            </w:r>
            <w:r w:rsidR="00414385" w:rsidRPr="00414385">
              <w:rPr>
                <w:rFonts w:eastAsia="等线"/>
              </w:rPr>
              <w:t xml:space="preserve"> pain</w:t>
            </w:r>
          </w:p>
        </w:tc>
        <w:tc>
          <w:tcPr>
            <w:tcW w:w="933" w:type="pct"/>
          </w:tcPr>
          <w:p w14:paraId="3B5F5583" w14:textId="77777777" w:rsidR="00414385" w:rsidRPr="00414385" w:rsidRDefault="00414385" w:rsidP="00414385">
            <w:pPr>
              <w:rPr>
                <w:rFonts w:eastAsia="等线"/>
              </w:rPr>
            </w:pPr>
            <w:r w:rsidRPr="00414385">
              <w:rPr>
                <w:rFonts w:eastAsia="等线" w:hint="eastAsia"/>
              </w:rPr>
              <w:t>-</w:t>
            </w:r>
          </w:p>
        </w:tc>
        <w:tc>
          <w:tcPr>
            <w:tcW w:w="933" w:type="pct"/>
          </w:tcPr>
          <w:p w14:paraId="53604E0B" w14:textId="77777777" w:rsidR="00414385" w:rsidRPr="00414385" w:rsidRDefault="00414385" w:rsidP="00414385">
            <w:pPr>
              <w:rPr>
                <w:rFonts w:eastAsia="等线"/>
              </w:rPr>
            </w:pPr>
            <w:r w:rsidRPr="00414385">
              <w:rPr>
                <w:rFonts w:eastAsia="等线" w:hint="eastAsia"/>
              </w:rPr>
              <w:t>-</w:t>
            </w:r>
          </w:p>
        </w:tc>
        <w:tc>
          <w:tcPr>
            <w:tcW w:w="933" w:type="pct"/>
          </w:tcPr>
          <w:p w14:paraId="309ED277" w14:textId="4C32EF19" w:rsidR="00414385" w:rsidRPr="00414385" w:rsidRDefault="002A20E9" w:rsidP="00414385">
            <w:pPr>
              <w:rPr>
                <w:rFonts w:eastAsia="等线"/>
              </w:rPr>
            </w:pPr>
            <w:r>
              <w:rPr>
                <w:rFonts w:eastAsia="等线" w:hint="eastAsia"/>
              </w:rPr>
              <w:t>0</w:t>
            </w:r>
            <w:r>
              <w:rPr>
                <w:rFonts w:eastAsia="等线"/>
              </w:rPr>
              <w:t>.</w:t>
            </w:r>
            <w:r w:rsidR="00820781">
              <w:rPr>
                <w:rFonts w:eastAsia="等线"/>
              </w:rPr>
              <w:t>95</w:t>
            </w:r>
            <w:r w:rsidR="00F51C95">
              <w:rPr>
                <w:rFonts w:eastAsia="等线"/>
              </w:rPr>
              <w:t xml:space="preserve"> (0.</w:t>
            </w:r>
            <w:r w:rsidR="00DC122F">
              <w:rPr>
                <w:rFonts w:eastAsia="等线"/>
              </w:rPr>
              <w:t>74</w:t>
            </w:r>
            <w:r w:rsidR="00F51C95">
              <w:rPr>
                <w:rFonts w:eastAsia="等线"/>
              </w:rPr>
              <w:t xml:space="preserve"> to 1.</w:t>
            </w:r>
            <w:r w:rsidR="00DC122F">
              <w:rPr>
                <w:rFonts w:eastAsia="等线"/>
              </w:rPr>
              <w:t>2</w:t>
            </w:r>
            <w:r w:rsidR="00F51C95">
              <w:rPr>
                <w:rFonts w:eastAsia="等线"/>
              </w:rPr>
              <w:t>2)</w:t>
            </w:r>
          </w:p>
        </w:tc>
        <w:tc>
          <w:tcPr>
            <w:tcW w:w="932" w:type="pct"/>
          </w:tcPr>
          <w:p w14:paraId="57FCEA3C" w14:textId="6B1B496A" w:rsidR="00414385" w:rsidRPr="00414385" w:rsidRDefault="00711D04" w:rsidP="00414385">
            <w:pPr>
              <w:rPr>
                <w:rFonts w:eastAsia="等线"/>
              </w:rPr>
            </w:pPr>
            <w:r>
              <w:rPr>
                <w:rFonts w:eastAsia="等线" w:hint="eastAsia"/>
              </w:rPr>
              <w:t>1</w:t>
            </w:r>
            <w:r>
              <w:rPr>
                <w:rFonts w:eastAsia="等线"/>
              </w:rPr>
              <w:t>.</w:t>
            </w:r>
            <w:r w:rsidR="003226F3">
              <w:rPr>
                <w:rFonts w:eastAsia="等线"/>
              </w:rPr>
              <w:t>01</w:t>
            </w:r>
            <w:r w:rsidR="005E110D">
              <w:rPr>
                <w:rFonts w:eastAsia="等线"/>
              </w:rPr>
              <w:t xml:space="preserve"> (0.</w:t>
            </w:r>
            <w:r w:rsidR="00F478A7">
              <w:rPr>
                <w:rFonts w:eastAsia="等线"/>
              </w:rPr>
              <w:t>49</w:t>
            </w:r>
            <w:r w:rsidR="005E110D">
              <w:rPr>
                <w:rFonts w:eastAsia="等线"/>
              </w:rPr>
              <w:t xml:space="preserve"> to </w:t>
            </w:r>
            <w:r w:rsidR="00B900C0">
              <w:rPr>
                <w:rFonts w:eastAsia="等线"/>
              </w:rPr>
              <w:t>2.</w:t>
            </w:r>
            <w:r w:rsidR="00312FA4">
              <w:rPr>
                <w:rFonts w:eastAsia="等线"/>
              </w:rPr>
              <w:t>09</w:t>
            </w:r>
            <w:r w:rsidR="005E110D">
              <w:rPr>
                <w:rFonts w:eastAsia="等线"/>
              </w:rPr>
              <w:t>)</w:t>
            </w:r>
          </w:p>
        </w:tc>
      </w:tr>
      <w:tr w:rsidR="00414385" w:rsidRPr="00414385" w14:paraId="7F6D6B2E" w14:textId="77777777" w:rsidTr="008B192A">
        <w:tc>
          <w:tcPr>
            <w:tcW w:w="1269" w:type="pct"/>
          </w:tcPr>
          <w:p w14:paraId="134E7FA9" w14:textId="6169DB5A" w:rsidR="00414385" w:rsidRPr="00414385" w:rsidRDefault="007C7213" w:rsidP="00414385">
            <w:pPr>
              <w:ind w:leftChars="50" w:left="105"/>
              <w:rPr>
                <w:rFonts w:eastAsia="等线"/>
              </w:rPr>
            </w:pPr>
            <w:r>
              <w:rPr>
                <w:rFonts w:eastAsia="等线"/>
              </w:rPr>
              <w:t>Hand</w:t>
            </w:r>
            <w:r w:rsidR="00414385" w:rsidRPr="00414385">
              <w:rPr>
                <w:rFonts w:eastAsia="等线"/>
              </w:rPr>
              <w:t xml:space="preserve"> pain</w:t>
            </w:r>
          </w:p>
        </w:tc>
        <w:tc>
          <w:tcPr>
            <w:tcW w:w="933" w:type="pct"/>
          </w:tcPr>
          <w:p w14:paraId="458420CE" w14:textId="77777777" w:rsidR="00414385" w:rsidRPr="00414385" w:rsidRDefault="00414385" w:rsidP="00414385">
            <w:pPr>
              <w:rPr>
                <w:rFonts w:eastAsia="等线"/>
              </w:rPr>
            </w:pPr>
            <w:r w:rsidRPr="00414385">
              <w:rPr>
                <w:rFonts w:eastAsia="等线" w:hint="eastAsia"/>
              </w:rPr>
              <w:t>-</w:t>
            </w:r>
          </w:p>
        </w:tc>
        <w:tc>
          <w:tcPr>
            <w:tcW w:w="933" w:type="pct"/>
          </w:tcPr>
          <w:p w14:paraId="78EB5154" w14:textId="77777777" w:rsidR="00414385" w:rsidRPr="00414385" w:rsidRDefault="00414385" w:rsidP="00414385">
            <w:pPr>
              <w:rPr>
                <w:rFonts w:eastAsia="等线"/>
              </w:rPr>
            </w:pPr>
            <w:r w:rsidRPr="00414385">
              <w:rPr>
                <w:rFonts w:eastAsia="等线" w:hint="eastAsia"/>
              </w:rPr>
              <w:t>-</w:t>
            </w:r>
          </w:p>
        </w:tc>
        <w:tc>
          <w:tcPr>
            <w:tcW w:w="933" w:type="pct"/>
          </w:tcPr>
          <w:p w14:paraId="769C0331" w14:textId="034FE80E" w:rsidR="00414385" w:rsidRPr="00414385" w:rsidRDefault="00820781" w:rsidP="00414385">
            <w:pPr>
              <w:rPr>
                <w:rFonts w:eastAsia="等线"/>
              </w:rPr>
            </w:pPr>
            <w:r>
              <w:rPr>
                <w:rFonts w:eastAsia="等线"/>
              </w:rPr>
              <w:t>1.05</w:t>
            </w:r>
            <w:r w:rsidR="00F51C95">
              <w:rPr>
                <w:rFonts w:eastAsia="等线"/>
              </w:rPr>
              <w:t xml:space="preserve"> (0.</w:t>
            </w:r>
            <w:r w:rsidR="00DC122F">
              <w:rPr>
                <w:rFonts w:eastAsia="等线"/>
              </w:rPr>
              <w:t>82</w:t>
            </w:r>
            <w:r w:rsidR="00F51C95">
              <w:rPr>
                <w:rFonts w:eastAsia="等线"/>
              </w:rPr>
              <w:t xml:space="preserve"> to 1.</w:t>
            </w:r>
            <w:r w:rsidR="00B23FF5">
              <w:rPr>
                <w:rFonts w:eastAsia="等线"/>
              </w:rPr>
              <w:t>35</w:t>
            </w:r>
            <w:r w:rsidR="00F51C95">
              <w:rPr>
                <w:rFonts w:eastAsia="等线"/>
              </w:rPr>
              <w:t>)</w:t>
            </w:r>
          </w:p>
        </w:tc>
        <w:tc>
          <w:tcPr>
            <w:tcW w:w="932" w:type="pct"/>
          </w:tcPr>
          <w:p w14:paraId="5A335C6B" w14:textId="145162D8" w:rsidR="00414385" w:rsidRPr="00414385" w:rsidRDefault="00711D04" w:rsidP="00414385">
            <w:pPr>
              <w:rPr>
                <w:rFonts w:eastAsia="等线"/>
              </w:rPr>
            </w:pPr>
            <w:r>
              <w:rPr>
                <w:rFonts w:eastAsia="等线" w:hint="eastAsia"/>
              </w:rPr>
              <w:t>0</w:t>
            </w:r>
            <w:r>
              <w:rPr>
                <w:rFonts w:eastAsia="等线"/>
              </w:rPr>
              <w:t>.</w:t>
            </w:r>
            <w:r w:rsidR="003226F3">
              <w:rPr>
                <w:rFonts w:eastAsia="等线"/>
              </w:rPr>
              <w:t>74</w:t>
            </w:r>
            <w:r w:rsidR="00B900C0">
              <w:rPr>
                <w:rFonts w:eastAsia="等线"/>
              </w:rPr>
              <w:t xml:space="preserve"> (0.</w:t>
            </w:r>
            <w:r w:rsidR="00312FA4">
              <w:rPr>
                <w:rFonts w:eastAsia="等线"/>
              </w:rPr>
              <w:t>34</w:t>
            </w:r>
            <w:r w:rsidR="00B900C0">
              <w:rPr>
                <w:rFonts w:eastAsia="等线"/>
              </w:rPr>
              <w:t xml:space="preserve"> to 1.</w:t>
            </w:r>
            <w:r w:rsidR="00312FA4">
              <w:rPr>
                <w:rFonts w:eastAsia="等线"/>
              </w:rPr>
              <w:t>58</w:t>
            </w:r>
            <w:r w:rsidR="00B900C0">
              <w:rPr>
                <w:rFonts w:eastAsia="等线"/>
              </w:rPr>
              <w:t>)</w:t>
            </w:r>
          </w:p>
        </w:tc>
      </w:tr>
      <w:tr w:rsidR="00414385" w:rsidRPr="00414385" w14:paraId="1A108174" w14:textId="77777777" w:rsidTr="008B192A">
        <w:tc>
          <w:tcPr>
            <w:tcW w:w="1269" w:type="pct"/>
          </w:tcPr>
          <w:p w14:paraId="23B5BCA6" w14:textId="46FC0A8F" w:rsidR="00414385" w:rsidRPr="00414385" w:rsidRDefault="007C7213" w:rsidP="00414385">
            <w:pPr>
              <w:ind w:leftChars="50" w:left="105"/>
              <w:rPr>
                <w:rFonts w:eastAsia="等线"/>
              </w:rPr>
            </w:pPr>
            <w:r>
              <w:rPr>
                <w:rFonts w:eastAsia="等线" w:hint="eastAsia"/>
              </w:rPr>
              <w:t>H</w:t>
            </w:r>
            <w:r>
              <w:rPr>
                <w:rFonts w:eastAsia="等线"/>
              </w:rPr>
              <w:t>eadache</w:t>
            </w:r>
          </w:p>
        </w:tc>
        <w:tc>
          <w:tcPr>
            <w:tcW w:w="933" w:type="pct"/>
          </w:tcPr>
          <w:p w14:paraId="0E12E661" w14:textId="77777777" w:rsidR="00414385" w:rsidRPr="00414385" w:rsidRDefault="00414385" w:rsidP="00414385">
            <w:pPr>
              <w:rPr>
                <w:rFonts w:eastAsia="等线"/>
              </w:rPr>
            </w:pPr>
            <w:r w:rsidRPr="00414385">
              <w:rPr>
                <w:rFonts w:eastAsia="等线" w:hint="eastAsia"/>
              </w:rPr>
              <w:t>-</w:t>
            </w:r>
          </w:p>
        </w:tc>
        <w:tc>
          <w:tcPr>
            <w:tcW w:w="933" w:type="pct"/>
          </w:tcPr>
          <w:p w14:paraId="061CC1F4" w14:textId="77777777" w:rsidR="00414385" w:rsidRPr="00414385" w:rsidRDefault="00414385" w:rsidP="00414385">
            <w:pPr>
              <w:rPr>
                <w:rFonts w:eastAsia="等线"/>
              </w:rPr>
            </w:pPr>
            <w:r w:rsidRPr="00414385">
              <w:rPr>
                <w:rFonts w:eastAsia="等线" w:hint="eastAsia"/>
              </w:rPr>
              <w:t>-</w:t>
            </w:r>
          </w:p>
        </w:tc>
        <w:tc>
          <w:tcPr>
            <w:tcW w:w="933" w:type="pct"/>
          </w:tcPr>
          <w:p w14:paraId="18494F49" w14:textId="14F5A644" w:rsidR="00414385" w:rsidRPr="00414385" w:rsidRDefault="002A20E9" w:rsidP="00414385">
            <w:pPr>
              <w:rPr>
                <w:rFonts w:eastAsia="等线"/>
              </w:rPr>
            </w:pPr>
            <w:r>
              <w:rPr>
                <w:rFonts w:eastAsia="等线" w:hint="eastAsia"/>
              </w:rPr>
              <w:t>1</w:t>
            </w:r>
            <w:r>
              <w:rPr>
                <w:rFonts w:eastAsia="等线"/>
              </w:rPr>
              <w:t>.</w:t>
            </w:r>
            <w:r w:rsidR="00251BFA">
              <w:rPr>
                <w:rFonts w:eastAsia="等线"/>
              </w:rPr>
              <w:t>4</w:t>
            </w:r>
            <w:r w:rsidR="00820781">
              <w:rPr>
                <w:rFonts w:eastAsia="等线"/>
              </w:rPr>
              <w:t>2</w:t>
            </w:r>
            <w:r w:rsidR="00F51C95">
              <w:rPr>
                <w:rFonts w:eastAsia="等线"/>
              </w:rPr>
              <w:t xml:space="preserve"> (</w:t>
            </w:r>
            <w:r w:rsidR="00FC4F5F">
              <w:rPr>
                <w:rFonts w:eastAsia="等线"/>
              </w:rPr>
              <w:t>1.1</w:t>
            </w:r>
            <w:r w:rsidR="00DB22A7">
              <w:rPr>
                <w:rFonts w:eastAsia="等线"/>
              </w:rPr>
              <w:t>0</w:t>
            </w:r>
            <w:r w:rsidR="00FC4F5F">
              <w:rPr>
                <w:rFonts w:eastAsia="等线"/>
              </w:rPr>
              <w:t xml:space="preserve"> to 1.85)</w:t>
            </w:r>
          </w:p>
        </w:tc>
        <w:tc>
          <w:tcPr>
            <w:tcW w:w="932" w:type="pct"/>
          </w:tcPr>
          <w:p w14:paraId="4F736C59" w14:textId="470B5375" w:rsidR="00414385" w:rsidRPr="00414385" w:rsidRDefault="003226F3" w:rsidP="00414385">
            <w:pPr>
              <w:rPr>
                <w:rFonts w:eastAsia="等线"/>
              </w:rPr>
            </w:pPr>
            <w:r>
              <w:rPr>
                <w:rFonts w:eastAsia="等线"/>
              </w:rPr>
              <w:t>1.48</w:t>
            </w:r>
            <w:r w:rsidR="00B900C0">
              <w:rPr>
                <w:rFonts w:eastAsia="等线"/>
              </w:rPr>
              <w:t xml:space="preserve"> (0.</w:t>
            </w:r>
            <w:r w:rsidR="00312FA4">
              <w:rPr>
                <w:rFonts w:eastAsia="等线"/>
              </w:rPr>
              <w:t>71</w:t>
            </w:r>
            <w:r w:rsidR="00B900C0">
              <w:rPr>
                <w:rFonts w:eastAsia="等线"/>
              </w:rPr>
              <w:t xml:space="preserve"> to </w:t>
            </w:r>
            <w:r w:rsidR="005941EF">
              <w:rPr>
                <w:rFonts w:eastAsia="等线"/>
              </w:rPr>
              <w:t>3</w:t>
            </w:r>
            <w:r w:rsidR="00B900C0">
              <w:rPr>
                <w:rFonts w:eastAsia="等线"/>
              </w:rPr>
              <w:t>.1</w:t>
            </w:r>
            <w:r w:rsidR="005941EF">
              <w:rPr>
                <w:rFonts w:eastAsia="等线"/>
              </w:rPr>
              <w:t>0</w:t>
            </w:r>
            <w:r w:rsidR="00B900C0">
              <w:rPr>
                <w:rFonts w:eastAsia="等线"/>
              </w:rPr>
              <w:t>)</w:t>
            </w:r>
          </w:p>
        </w:tc>
      </w:tr>
      <w:tr w:rsidR="00414385" w:rsidRPr="00414385" w14:paraId="5D328468" w14:textId="77777777" w:rsidTr="008B192A">
        <w:tc>
          <w:tcPr>
            <w:tcW w:w="1269" w:type="pct"/>
          </w:tcPr>
          <w:p w14:paraId="064300EE" w14:textId="4CC7C903" w:rsidR="00414385" w:rsidRPr="00414385" w:rsidRDefault="007C7213" w:rsidP="00414385">
            <w:pPr>
              <w:ind w:leftChars="50" w:left="105"/>
              <w:rPr>
                <w:rFonts w:eastAsia="等线"/>
              </w:rPr>
            </w:pPr>
            <w:r>
              <w:rPr>
                <w:rFonts w:eastAsia="等线"/>
              </w:rPr>
              <w:t>Hip</w:t>
            </w:r>
            <w:r w:rsidR="00414385" w:rsidRPr="00414385">
              <w:rPr>
                <w:rFonts w:eastAsia="等线"/>
              </w:rPr>
              <w:t xml:space="preserve"> pain</w:t>
            </w:r>
          </w:p>
        </w:tc>
        <w:tc>
          <w:tcPr>
            <w:tcW w:w="933" w:type="pct"/>
          </w:tcPr>
          <w:p w14:paraId="5387705E" w14:textId="77777777" w:rsidR="00414385" w:rsidRPr="00414385" w:rsidRDefault="00414385" w:rsidP="00414385">
            <w:pPr>
              <w:rPr>
                <w:rFonts w:eastAsia="等线"/>
              </w:rPr>
            </w:pPr>
            <w:r w:rsidRPr="00414385">
              <w:rPr>
                <w:rFonts w:eastAsia="等线" w:hint="eastAsia"/>
              </w:rPr>
              <w:t>-</w:t>
            </w:r>
          </w:p>
        </w:tc>
        <w:tc>
          <w:tcPr>
            <w:tcW w:w="933" w:type="pct"/>
          </w:tcPr>
          <w:p w14:paraId="0DEEB20C" w14:textId="77777777" w:rsidR="00414385" w:rsidRPr="00414385" w:rsidRDefault="00414385" w:rsidP="00414385">
            <w:pPr>
              <w:rPr>
                <w:rFonts w:eastAsia="等线"/>
              </w:rPr>
            </w:pPr>
            <w:r w:rsidRPr="00414385">
              <w:rPr>
                <w:rFonts w:eastAsia="等线" w:hint="eastAsia"/>
              </w:rPr>
              <w:t>-</w:t>
            </w:r>
          </w:p>
        </w:tc>
        <w:tc>
          <w:tcPr>
            <w:tcW w:w="933" w:type="pct"/>
          </w:tcPr>
          <w:p w14:paraId="19313F6B" w14:textId="7A6338BE" w:rsidR="00414385" w:rsidRPr="00414385" w:rsidRDefault="00251BFA" w:rsidP="00414385">
            <w:pPr>
              <w:rPr>
                <w:rFonts w:eastAsia="等线"/>
              </w:rPr>
            </w:pPr>
            <w:r>
              <w:rPr>
                <w:rFonts w:eastAsia="等线" w:hint="eastAsia"/>
              </w:rPr>
              <w:t>1</w:t>
            </w:r>
            <w:r>
              <w:rPr>
                <w:rFonts w:eastAsia="等线"/>
              </w:rPr>
              <w:t>.0</w:t>
            </w:r>
            <w:r w:rsidR="00FC65E4">
              <w:rPr>
                <w:rFonts w:eastAsia="等线"/>
              </w:rPr>
              <w:t>5</w:t>
            </w:r>
            <w:r w:rsidR="00FC4F5F">
              <w:rPr>
                <w:rFonts w:eastAsia="等线"/>
              </w:rPr>
              <w:t xml:space="preserve"> (0.</w:t>
            </w:r>
            <w:r w:rsidR="00DB22A7">
              <w:rPr>
                <w:rFonts w:eastAsia="等线"/>
              </w:rPr>
              <w:t>82</w:t>
            </w:r>
            <w:r w:rsidR="00FC4F5F">
              <w:rPr>
                <w:rFonts w:eastAsia="等线"/>
              </w:rPr>
              <w:t xml:space="preserve"> to 1.</w:t>
            </w:r>
            <w:r w:rsidR="00DB22A7">
              <w:rPr>
                <w:rFonts w:eastAsia="等线"/>
              </w:rPr>
              <w:t>36</w:t>
            </w:r>
            <w:r w:rsidR="00FC4F5F">
              <w:rPr>
                <w:rFonts w:eastAsia="等线"/>
              </w:rPr>
              <w:t>)</w:t>
            </w:r>
          </w:p>
        </w:tc>
        <w:tc>
          <w:tcPr>
            <w:tcW w:w="932" w:type="pct"/>
          </w:tcPr>
          <w:p w14:paraId="115AA32C" w14:textId="461D776B" w:rsidR="00414385" w:rsidRPr="00414385" w:rsidRDefault="003226F3" w:rsidP="00414385">
            <w:pPr>
              <w:rPr>
                <w:rFonts w:eastAsia="等线"/>
              </w:rPr>
            </w:pPr>
            <w:r>
              <w:rPr>
                <w:rFonts w:eastAsia="等线"/>
              </w:rPr>
              <w:t>0.95</w:t>
            </w:r>
            <w:r w:rsidR="00B900C0">
              <w:rPr>
                <w:rFonts w:eastAsia="等线"/>
              </w:rPr>
              <w:t xml:space="preserve"> (</w:t>
            </w:r>
            <w:r w:rsidR="00FC1494">
              <w:rPr>
                <w:rFonts w:eastAsia="等线"/>
              </w:rPr>
              <w:t>0.</w:t>
            </w:r>
            <w:r w:rsidR="005941EF">
              <w:rPr>
                <w:rFonts w:eastAsia="等线"/>
              </w:rPr>
              <w:t>45</w:t>
            </w:r>
            <w:r w:rsidR="00FC1494">
              <w:rPr>
                <w:rFonts w:eastAsia="等线"/>
              </w:rPr>
              <w:t xml:space="preserve"> to </w:t>
            </w:r>
            <w:r w:rsidR="005941EF">
              <w:rPr>
                <w:rFonts w:eastAsia="等线"/>
              </w:rPr>
              <w:t>1</w:t>
            </w:r>
            <w:r w:rsidR="00FC1494">
              <w:rPr>
                <w:rFonts w:eastAsia="等线"/>
              </w:rPr>
              <w:t>.</w:t>
            </w:r>
            <w:r w:rsidR="005941EF">
              <w:rPr>
                <w:rFonts w:eastAsia="等线"/>
              </w:rPr>
              <w:t>98</w:t>
            </w:r>
            <w:r w:rsidR="00B900C0">
              <w:rPr>
                <w:rFonts w:eastAsia="等线"/>
              </w:rPr>
              <w:t>)</w:t>
            </w:r>
          </w:p>
        </w:tc>
      </w:tr>
      <w:tr w:rsidR="00414385" w:rsidRPr="00414385" w14:paraId="227790FE" w14:textId="77777777" w:rsidTr="008B192A">
        <w:tc>
          <w:tcPr>
            <w:tcW w:w="1269" w:type="pct"/>
          </w:tcPr>
          <w:p w14:paraId="760E772C" w14:textId="610A60A4" w:rsidR="00414385" w:rsidRPr="00414385" w:rsidRDefault="00931ABE" w:rsidP="00414385">
            <w:pPr>
              <w:ind w:leftChars="50" w:left="105"/>
              <w:rPr>
                <w:rFonts w:eastAsia="等线"/>
              </w:rPr>
            </w:pPr>
            <w:r>
              <w:rPr>
                <w:rFonts w:eastAsia="等线"/>
              </w:rPr>
              <w:t>Knee</w:t>
            </w:r>
            <w:r w:rsidR="00414385" w:rsidRPr="00414385">
              <w:rPr>
                <w:rFonts w:eastAsia="等线"/>
              </w:rPr>
              <w:t xml:space="preserve"> pain</w:t>
            </w:r>
          </w:p>
        </w:tc>
        <w:tc>
          <w:tcPr>
            <w:tcW w:w="933" w:type="pct"/>
          </w:tcPr>
          <w:p w14:paraId="23FEDAAE" w14:textId="77777777" w:rsidR="00414385" w:rsidRPr="00414385" w:rsidRDefault="00414385" w:rsidP="00414385">
            <w:pPr>
              <w:rPr>
                <w:rFonts w:eastAsia="等线"/>
              </w:rPr>
            </w:pPr>
            <w:r w:rsidRPr="00414385">
              <w:rPr>
                <w:rFonts w:eastAsia="等线" w:hint="eastAsia"/>
              </w:rPr>
              <w:t>-</w:t>
            </w:r>
          </w:p>
        </w:tc>
        <w:tc>
          <w:tcPr>
            <w:tcW w:w="933" w:type="pct"/>
          </w:tcPr>
          <w:p w14:paraId="03181D41" w14:textId="77777777" w:rsidR="00414385" w:rsidRPr="00414385" w:rsidRDefault="00414385" w:rsidP="00414385">
            <w:pPr>
              <w:rPr>
                <w:rFonts w:eastAsia="等线"/>
              </w:rPr>
            </w:pPr>
            <w:r w:rsidRPr="00414385">
              <w:rPr>
                <w:rFonts w:eastAsia="等线" w:hint="eastAsia"/>
              </w:rPr>
              <w:t>-</w:t>
            </w:r>
          </w:p>
        </w:tc>
        <w:tc>
          <w:tcPr>
            <w:tcW w:w="933" w:type="pct"/>
          </w:tcPr>
          <w:p w14:paraId="4F270A7F" w14:textId="47A8C495" w:rsidR="00414385" w:rsidRPr="00414385" w:rsidRDefault="00251BFA" w:rsidP="00414385">
            <w:pPr>
              <w:rPr>
                <w:rFonts w:eastAsia="等线"/>
              </w:rPr>
            </w:pPr>
            <w:r>
              <w:rPr>
                <w:rFonts w:eastAsia="等线" w:hint="eastAsia"/>
              </w:rPr>
              <w:t>0</w:t>
            </w:r>
            <w:r>
              <w:rPr>
                <w:rFonts w:eastAsia="等线"/>
              </w:rPr>
              <w:t>.8</w:t>
            </w:r>
            <w:r w:rsidR="00FC65E4">
              <w:rPr>
                <w:rFonts w:eastAsia="等线"/>
              </w:rPr>
              <w:t>9</w:t>
            </w:r>
            <w:r w:rsidR="00FC4F5F">
              <w:rPr>
                <w:rFonts w:eastAsia="等线"/>
              </w:rPr>
              <w:t xml:space="preserve"> (0.</w:t>
            </w:r>
            <w:r w:rsidR="00DB22A7">
              <w:rPr>
                <w:rFonts w:eastAsia="等线"/>
              </w:rPr>
              <w:t>70</w:t>
            </w:r>
            <w:r w:rsidR="00FC4F5F">
              <w:rPr>
                <w:rFonts w:eastAsia="等线"/>
              </w:rPr>
              <w:t xml:space="preserve"> to </w:t>
            </w:r>
            <w:r w:rsidR="00726585">
              <w:rPr>
                <w:rFonts w:eastAsia="等线"/>
              </w:rPr>
              <w:t>1.</w:t>
            </w:r>
            <w:r w:rsidR="00E54BBD">
              <w:rPr>
                <w:rFonts w:eastAsia="等线"/>
              </w:rPr>
              <w:t>14</w:t>
            </w:r>
            <w:r w:rsidR="00726585">
              <w:rPr>
                <w:rFonts w:eastAsia="等线"/>
              </w:rPr>
              <w:t>)</w:t>
            </w:r>
          </w:p>
        </w:tc>
        <w:tc>
          <w:tcPr>
            <w:tcW w:w="932" w:type="pct"/>
          </w:tcPr>
          <w:p w14:paraId="27CA99B6" w14:textId="435610C0" w:rsidR="00414385" w:rsidRPr="00414385" w:rsidRDefault="00711D04" w:rsidP="00414385">
            <w:pPr>
              <w:rPr>
                <w:rFonts w:eastAsia="等线"/>
              </w:rPr>
            </w:pPr>
            <w:r>
              <w:rPr>
                <w:rFonts w:eastAsia="等线" w:hint="eastAsia"/>
              </w:rPr>
              <w:t>0</w:t>
            </w:r>
            <w:r>
              <w:rPr>
                <w:rFonts w:eastAsia="等线"/>
              </w:rPr>
              <w:t>.</w:t>
            </w:r>
            <w:r w:rsidR="003226F3">
              <w:rPr>
                <w:rFonts w:eastAsia="等线"/>
              </w:rPr>
              <w:t>82</w:t>
            </w:r>
            <w:r w:rsidR="00FC1494">
              <w:rPr>
                <w:rFonts w:eastAsia="等线"/>
              </w:rPr>
              <w:t xml:space="preserve"> (0.4</w:t>
            </w:r>
            <w:r w:rsidR="005941EF">
              <w:rPr>
                <w:rFonts w:eastAsia="等线"/>
              </w:rPr>
              <w:t>0</w:t>
            </w:r>
            <w:r w:rsidR="00FC1494">
              <w:rPr>
                <w:rFonts w:eastAsia="等线"/>
              </w:rPr>
              <w:t xml:space="preserve"> to 1.</w:t>
            </w:r>
            <w:r w:rsidR="005941EF">
              <w:rPr>
                <w:rFonts w:eastAsia="等线"/>
              </w:rPr>
              <w:t>66</w:t>
            </w:r>
            <w:r w:rsidR="00FC1494">
              <w:rPr>
                <w:rFonts w:eastAsia="等线"/>
              </w:rPr>
              <w:t>)</w:t>
            </w:r>
          </w:p>
        </w:tc>
      </w:tr>
      <w:tr w:rsidR="00414385" w:rsidRPr="00414385" w14:paraId="44EE59E7" w14:textId="77777777" w:rsidTr="008B192A">
        <w:tc>
          <w:tcPr>
            <w:tcW w:w="1269" w:type="pct"/>
          </w:tcPr>
          <w:p w14:paraId="60022AC0" w14:textId="380CB71F" w:rsidR="00414385" w:rsidRPr="00414385" w:rsidRDefault="00931ABE" w:rsidP="00414385">
            <w:pPr>
              <w:ind w:leftChars="50" w:left="105"/>
              <w:rPr>
                <w:rFonts w:eastAsia="等线"/>
              </w:rPr>
            </w:pPr>
            <w:r>
              <w:rPr>
                <w:rFonts w:eastAsia="等线" w:hint="eastAsia"/>
              </w:rPr>
              <w:t>L</w:t>
            </w:r>
            <w:r>
              <w:rPr>
                <w:rFonts w:eastAsia="等线"/>
              </w:rPr>
              <w:t>eg pain</w:t>
            </w:r>
          </w:p>
        </w:tc>
        <w:tc>
          <w:tcPr>
            <w:tcW w:w="933" w:type="pct"/>
          </w:tcPr>
          <w:p w14:paraId="4E2EF6B8" w14:textId="77777777" w:rsidR="00414385" w:rsidRPr="00414385" w:rsidRDefault="00414385" w:rsidP="00414385">
            <w:pPr>
              <w:rPr>
                <w:rFonts w:eastAsia="等线"/>
              </w:rPr>
            </w:pPr>
            <w:r w:rsidRPr="00414385">
              <w:rPr>
                <w:rFonts w:eastAsia="等线" w:hint="eastAsia"/>
              </w:rPr>
              <w:t>-</w:t>
            </w:r>
          </w:p>
        </w:tc>
        <w:tc>
          <w:tcPr>
            <w:tcW w:w="933" w:type="pct"/>
          </w:tcPr>
          <w:p w14:paraId="7ABBCB0E" w14:textId="77777777" w:rsidR="00414385" w:rsidRPr="00414385" w:rsidRDefault="00414385" w:rsidP="00414385">
            <w:pPr>
              <w:rPr>
                <w:rFonts w:eastAsia="等线"/>
              </w:rPr>
            </w:pPr>
            <w:r w:rsidRPr="00414385">
              <w:rPr>
                <w:rFonts w:eastAsia="等线" w:hint="eastAsia"/>
              </w:rPr>
              <w:t>-</w:t>
            </w:r>
          </w:p>
        </w:tc>
        <w:tc>
          <w:tcPr>
            <w:tcW w:w="933" w:type="pct"/>
          </w:tcPr>
          <w:p w14:paraId="1169CC9A" w14:textId="6181CD22" w:rsidR="00414385" w:rsidRPr="00414385" w:rsidRDefault="00FC65E4" w:rsidP="00414385">
            <w:pPr>
              <w:rPr>
                <w:rFonts w:eastAsia="等线"/>
              </w:rPr>
            </w:pPr>
            <w:r>
              <w:rPr>
                <w:rFonts w:eastAsia="等线"/>
              </w:rPr>
              <w:t>1.04</w:t>
            </w:r>
            <w:r w:rsidR="00726585">
              <w:rPr>
                <w:rFonts w:eastAsia="等线"/>
              </w:rPr>
              <w:t xml:space="preserve"> (0.7</w:t>
            </w:r>
            <w:r w:rsidR="00E54BBD">
              <w:rPr>
                <w:rFonts w:eastAsia="等线"/>
              </w:rPr>
              <w:t>9</w:t>
            </w:r>
            <w:r w:rsidR="00726585">
              <w:rPr>
                <w:rFonts w:eastAsia="等线"/>
              </w:rPr>
              <w:t xml:space="preserve"> to 1.</w:t>
            </w:r>
            <w:r w:rsidR="00E54BBD">
              <w:rPr>
                <w:rFonts w:eastAsia="等线"/>
              </w:rPr>
              <w:t>35</w:t>
            </w:r>
            <w:r w:rsidR="00726585">
              <w:rPr>
                <w:rFonts w:eastAsia="等线"/>
              </w:rPr>
              <w:t>)</w:t>
            </w:r>
          </w:p>
        </w:tc>
        <w:tc>
          <w:tcPr>
            <w:tcW w:w="932" w:type="pct"/>
          </w:tcPr>
          <w:p w14:paraId="22DAF4CE" w14:textId="7A2E5400" w:rsidR="00414385" w:rsidRPr="00414385" w:rsidRDefault="00711D04" w:rsidP="00414385">
            <w:pPr>
              <w:rPr>
                <w:rFonts w:eastAsia="等线"/>
              </w:rPr>
            </w:pPr>
            <w:r>
              <w:rPr>
                <w:rFonts w:eastAsia="等线" w:hint="eastAsia"/>
              </w:rPr>
              <w:t>1</w:t>
            </w:r>
            <w:r>
              <w:rPr>
                <w:rFonts w:eastAsia="等线"/>
              </w:rPr>
              <w:t>.</w:t>
            </w:r>
            <w:r w:rsidR="000D3E1F">
              <w:rPr>
                <w:rFonts w:eastAsia="等线"/>
              </w:rPr>
              <w:t>04</w:t>
            </w:r>
            <w:r w:rsidR="00FC1494">
              <w:rPr>
                <w:rFonts w:eastAsia="等线"/>
              </w:rPr>
              <w:t xml:space="preserve"> (0.</w:t>
            </w:r>
            <w:r w:rsidR="00741176">
              <w:rPr>
                <w:rFonts w:eastAsia="等线"/>
              </w:rPr>
              <w:t>4</w:t>
            </w:r>
            <w:r w:rsidR="00FC1494">
              <w:rPr>
                <w:rFonts w:eastAsia="等线"/>
              </w:rPr>
              <w:t>8 to 2.</w:t>
            </w:r>
            <w:r w:rsidR="00741176">
              <w:rPr>
                <w:rFonts w:eastAsia="等线"/>
              </w:rPr>
              <w:t>25</w:t>
            </w:r>
            <w:r w:rsidR="00FC1494">
              <w:rPr>
                <w:rFonts w:eastAsia="等线"/>
              </w:rPr>
              <w:t>)</w:t>
            </w:r>
          </w:p>
        </w:tc>
      </w:tr>
      <w:tr w:rsidR="00414385" w:rsidRPr="00414385" w14:paraId="4A4D9F3E" w14:textId="77777777" w:rsidTr="008B192A">
        <w:tc>
          <w:tcPr>
            <w:tcW w:w="1269" w:type="pct"/>
          </w:tcPr>
          <w:p w14:paraId="06FBCF4F" w14:textId="5DCDCE04" w:rsidR="00414385" w:rsidRPr="00414385" w:rsidRDefault="00931ABE" w:rsidP="00414385">
            <w:pPr>
              <w:ind w:leftChars="50" w:left="105"/>
              <w:rPr>
                <w:rFonts w:eastAsia="等线"/>
              </w:rPr>
            </w:pPr>
            <w:r w:rsidRPr="00414385">
              <w:rPr>
                <w:rFonts w:eastAsia="等线"/>
              </w:rPr>
              <w:t>Neck or shoulder pain</w:t>
            </w:r>
          </w:p>
        </w:tc>
        <w:tc>
          <w:tcPr>
            <w:tcW w:w="933" w:type="pct"/>
          </w:tcPr>
          <w:p w14:paraId="054CBBC1" w14:textId="77777777" w:rsidR="00414385" w:rsidRPr="00414385" w:rsidRDefault="00414385" w:rsidP="00414385">
            <w:pPr>
              <w:rPr>
                <w:rFonts w:eastAsia="等线"/>
              </w:rPr>
            </w:pPr>
            <w:r w:rsidRPr="00414385">
              <w:rPr>
                <w:rFonts w:eastAsia="等线" w:hint="eastAsia"/>
              </w:rPr>
              <w:t>-</w:t>
            </w:r>
          </w:p>
        </w:tc>
        <w:tc>
          <w:tcPr>
            <w:tcW w:w="933" w:type="pct"/>
          </w:tcPr>
          <w:p w14:paraId="6BCB9B79" w14:textId="77777777" w:rsidR="00414385" w:rsidRPr="00414385" w:rsidRDefault="00414385" w:rsidP="00414385">
            <w:pPr>
              <w:rPr>
                <w:rFonts w:eastAsia="等线"/>
              </w:rPr>
            </w:pPr>
            <w:r w:rsidRPr="00414385">
              <w:rPr>
                <w:rFonts w:eastAsia="等线" w:hint="eastAsia"/>
              </w:rPr>
              <w:t>-</w:t>
            </w:r>
          </w:p>
        </w:tc>
        <w:tc>
          <w:tcPr>
            <w:tcW w:w="933" w:type="pct"/>
          </w:tcPr>
          <w:p w14:paraId="7D187248" w14:textId="3F3149FE" w:rsidR="00414385" w:rsidRPr="00414385" w:rsidRDefault="00251BFA" w:rsidP="00414385">
            <w:pPr>
              <w:rPr>
                <w:rFonts w:eastAsia="等线"/>
              </w:rPr>
            </w:pPr>
            <w:r>
              <w:rPr>
                <w:rFonts w:eastAsia="等线" w:hint="eastAsia"/>
              </w:rPr>
              <w:t>1</w:t>
            </w:r>
            <w:r>
              <w:rPr>
                <w:rFonts w:eastAsia="等线"/>
              </w:rPr>
              <w:t>.1</w:t>
            </w:r>
            <w:r w:rsidR="00FC65E4">
              <w:rPr>
                <w:rFonts w:eastAsia="等线"/>
              </w:rPr>
              <w:t>5</w:t>
            </w:r>
            <w:r w:rsidR="00726585">
              <w:rPr>
                <w:rFonts w:eastAsia="等线"/>
              </w:rPr>
              <w:t xml:space="preserve"> (0.9</w:t>
            </w:r>
            <w:r w:rsidR="00E54BBD">
              <w:rPr>
                <w:rFonts w:eastAsia="等线"/>
              </w:rPr>
              <w:t>0</w:t>
            </w:r>
            <w:r w:rsidR="00726585">
              <w:rPr>
                <w:rFonts w:eastAsia="等线"/>
              </w:rPr>
              <w:t xml:space="preserve"> to 1.4</w:t>
            </w:r>
            <w:r w:rsidR="00E54BBD">
              <w:rPr>
                <w:rFonts w:eastAsia="等线"/>
              </w:rPr>
              <w:t>6</w:t>
            </w:r>
            <w:r w:rsidR="00726585">
              <w:rPr>
                <w:rFonts w:eastAsia="等线"/>
              </w:rPr>
              <w:t>)</w:t>
            </w:r>
          </w:p>
        </w:tc>
        <w:tc>
          <w:tcPr>
            <w:tcW w:w="932" w:type="pct"/>
          </w:tcPr>
          <w:p w14:paraId="2DE521C7" w14:textId="62C13C0E" w:rsidR="00414385" w:rsidRPr="00414385" w:rsidRDefault="000D3E1F" w:rsidP="00414385">
            <w:pPr>
              <w:rPr>
                <w:rFonts w:eastAsia="等线"/>
              </w:rPr>
            </w:pPr>
            <w:r>
              <w:rPr>
                <w:rFonts w:eastAsia="等线"/>
              </w:rPr>
              <w:t>0.96</w:t>
            </w:r>
            <w:r w:rsidR="00FC1494">
              <w:rPr>
                <w:rFonts w:eastAsia="等线"/>
              </w:rPr>
              <w:t xml:space="preserve"> (0.</w:t>
            </w:r>
            <w:r w:rsidR="00741176">
              <w:rPr>
                <w:rFonts w:eastAsia="等线"/>
              </w:rPr>
              <w:t>47</w:t>
            </w:r>
            <w:r w:rsidR="00FC1494">
              <w:rPr>
                <w:rFonts w:eastAsia="等线"/>
              </w:rPr>
              <w:t xml:space="preserve"> to </w:t>
            </w:r>
            <w:r w:rsidR="00741176">
              <w:rPr>
                <w:rFonts w:eastAsia="等线"/>
              </w:rPr>
              <w:t>1</w:t>
            </w:r>
            <w:r w:rsidR="006C2AB2">
              <w:rPr>
                <w:rFonts w:eastAsia="等线"/>
              </w:rPr>
              <w:t>.</w:t>
            </w:r>
            <w:r w:rsidR="00741176">
              <w:rPr>
                <w:rFonts w:eastAsia="等线"/>
              </w:rPr>
              <w:t>95</w:t>
            </w:r>
            <w:r w:rsidR="00FC1494">
              <w:rPr>
                <w:rFonts w:eastAsia="等线"/>
              </w:rPr>
              <w:t>)</w:t>
            </w:r>
          </w:p>
        </w:tc>
      </w:tr>
      <w:tr w:rsidR="00414385" w:rsidRPr="00414385" w14:paraId="0882E466" w14:textId="77777777" w:rsidTr="008B192A">
        <w:tc>
          <w:tcPr>
            <w:tcW w:w="1269" w:type="pct"/>
          </w:tcPr>
          <w:p w14:paraId="1EE2E019" w14:textId="77B6327D" w:rsidR="00414385" w:rsidRPr="00414385" w:rsidRDefault="00F8489C" w:rsidP="00414385">
            <w:pPr>
              <w:ind w:leftChars="50" w:left="105"/>
              <w:rPr>
                <w:rFonts w:eastAsia="等线"/>
              </w:rPr>
            </w:pPr>
            <w:r w:rsidRPr="00F8489C">
              <w:rPr>
                <w:rFonts w:eastAsia="等线"/>
              </w:rPr>
              <w:t>Stomach or abdominal</w:t>
            </w:r>
            <w:r>
              <w:rPr>
                <w:rFonts w:eastAsia="等线"/>
              </w:rPr>
              <w:t xml:space="preserve"> pain</w:t>
            </w:r>
          </w:p>
        </w:tc>
        <w:tc>
          <w:tcPr>
            <w:tcW w:w="933" w:type="pct"/>
          </w:tcPr>
          <w:p w14:paraId="00BBD901" w14:textId="77777777" w:rsidR="00414385" w:rsidRPr="00414385" w:rsidRDefault="00414385" w:rsidP="00414385">
            <w:pPr>
              <w:rPr>
                <w:rFonts w:eastAsia="等线"/>
              </w:rPr>
            </w:pPr>
            <w:r w:rsidRPr="00414385">
              <w:rPr>
                <w:rFonts w:eastAsia="等线" w:hint="eastAsia"/>
              </w:rPr>
              <w:t>-</w:t>
            </w:r>
          </w:p>
        </w:tc>
        <w:tc>
          <w:tcPr>
            <w:tcW w:w="933" w:type="pct"/>
          </w:tcPr>
          <w:p w14:paraId="4180BE80" w14:textId="77777777" w:rsidR="00414385" w:rsidRPr="00414385" w:rsidRDefault="00414385" w:rsidP="00414385">
            <w:pPr>
              <w:rPr>
                <w:rFonts w:eastAsia="等线"/>
              </w:rPr>
            </w:pPr>
            <w:r w:rsidRPr="00414385">
              <w:rPr>
                <w:rFonts w:eastAsia="等线" w:hint="eastAsia"/>
              </w:rPr>
              <w:t>-</w:t>
            </w:r>
          </w:p>
        </w:tc>
        <w:tc>
          <w:tcPr>
            <w:tcW w:w="933" w:type="pct"/>
          </w:tcPr>
          <w:p w14:paraId="031904C1" w14:textId="2108D9C3" w:rsidR="00414385" w:rsidRPr="00414385" w:rsidRDefault="00251BFA" w:rsidP="00414385">
            <w:pPr>
              <w:rPr>
                <w:rFonts w:eastAsia="等线"/>
              </w:rPr>
            </w:pPr>
            <w:r>
              <w:rPr>
                <w:rFonts w:eastAsia="等线" w:hint="eastAsia"/>
              </w:rPr>
              <w:t>1</w:t>
            </w:r>
            <w:r>
              <w:rPr>
                <w:rFonts w:eastAsia="等线"/>
              </w:rPr>
              <w:t>.3</w:t>
            </w:r>
            <w:r w:rsidR="00FC65E4">
              <w:rPr>
                <w:rFonts w:eastAsia="等线"/>
              </w:rPr>
              <w:t>5</w:t>
            </w:r>
            <w:r w:rsidR="00726585">
              <w:rPr>
                <w:rFonts w:eastAsia="等线"/>
              </w:rPr>
              <w:t xml:space="preserve"> (1.0</w:t>
            </w:r>
            <w:r w:rsidR="00C7089A">
              <w:rPr>
                <w:rFonts w:eastAsia="等线"/>
              </w:rPr>
              <w:t>3</w:t>
            </w:r>
            <w:r w:rsidR="00726585">
              <w:rPr>
                <w:rFonts w:eastAsia="等线"/>
              </w:rPr>
              <w:t xml:space="preserve"> to 1.7</w:t>
            </w:r>
            <w:r w:rsidR="00C7089A">
              <w:rPr>
                <w:rFonts w:eastAsia="等线"/>
              </w:rPr>
              <w:t>6</w:t>
            </w:r>
            <w:r w:rsidR="00726585">
              <w:rPr>
                <w:rFonts w:eastAsia="等线"/>
              </w:rPr>
              <w:t>)</w:t>
            </w:r>
          </w:p>
        </w:tc>
        <w:tc>
          <w:tcPr>
            <w:tcW w:w="932" w:type="pct"/>
          </w:tcPr>
          <w:p w14:paraId="71D80D4B" w14:textId="113870AD" w:rsidR="00414385" w:rsidRPr="00414385" w:rsidRDefault="00DC1336" w:rsidP="00414385">
            <w:pPr>
              <w:rPr>
                <w:rFonts w:eastAsia="等线"/>
              </w:rPr>
            </w:pPr>
            <w:r>
              <w:rPr>
                <w:rFonts w:eastAsia="等线" w:hint="eastAsia"/>
              </w:rPr>
              <w:t>1</w:t>
            </w:r>
            <w:r>
              <w:rPr>
                <w:rFonts w:eastAsia="等线"/>
              </w:rPr>
              <w:t>.</w:t>
            </w:r>
            <w:r w:rsidR="000D3E1F">
              <w:rPr>
                <w:rFonts w:eastAsia="等线"/>
              </w:rPr>
              <w:t>52</w:t>
            </w:r>
            <w:r w:rsidR="006C2AB2">
              <w:rPr>
                <w:rFonts w:eastAsia="等线"/>
              </w:rPr>
              <w:t xml:space="preserve"> (0.</w:t>
            </w:r>
            <w:r w:rsidR="00741176">
              <w:rPr>
                <w:rFonts w:eastAsia="等线"/>
              </w:rPr>
              <w:t>71</w:t>
            </w:r>
            <w:r w:rsidR="006C2AB2">
              <w:rPr>
                <w:rFonts w:eastAsia="等线"/>
              </w:rPr>
              <w:t xml:space="preserve"> to 3.</w:t>
            </w:r>
            <w:r w:rsidR="00AB24DA">
              <w:rPr>
                <w:rFonts w:eastAsia="等线"/>
              </w:rPr>
              <w:t>23</w:t>
            </w:r>
            <w:r w:rsidR="006C2AB2">
              <w:rPr>
                <w:rFonts w:eastAsia="等线"/>
              </w:rPr>
              <w:t>)</w:t>
            </w:r>
          </w:p>
        </w:tc>
      </w:tr>
    </w:tbl>
    <w:p w14:paraId="3BAB1124" w14:textId="4F2C7AED" w:rsidR="00414385" w:rsidRPr="003C3D9A" w:rsidRDefault="003C3D9A" w:rsidP="00C60353">
      <w:pPr>
        <w:rPr>
          <w:rFonts w:ascii="Times New Roman" w:hAnsi="Times New Roman" w:cs="Times New Roman"/>
          <w:sz w:val="24"/>
          <w:szCs w:val="24"/>
        </w:rPr>
      </w:pPr>
      <w:r w:rsidRPr="003C3D9A">
        <w:rPr>
          <w:rFonts w:ascii="Times New Roman" w:hAnsi="Times New Roman" w:cs="Times New Roman" w:hint="eastAsia"/>
          <w:sz w:val="24"/>
          <w:szCs w:val="24"/>
        </w:rPr>
        <w:t>A</w:t>
      </w:r>
      <w:r w:rsidRPr="003C3D9A">
        <w:rPr>
          <w:rFonts w:ascii="Times New Roman" w:hAnsi="Times New Roman" w:cs="Times New Roman"/>
          <w:sz w:val="24"/>
          <w:szCs w:val="24"/>
        </w:rPr>
        <w:t>ll estimates were reported as odds ratio with 95% confidence interval</w:t>
      </w:r>
      <w:r>
        <w:rPr>
          <w:rFonts w:ascii="Times New Roman" w:hAnsi="Times New Roman" w:cs="Times New Roman"/>
          <w:sz w:val="24"/>
          <w:szCs w:val="24"/>
        </w:rPr>
        <w:t xml:space="preserve">. </w:t>
      </w:r>
    </w:p>
    <w:p w14:paraId="0AA9DFF0" w14:textId="77777777" w:rsidR="00E021DD" w:rsidRDefault="00E021DD" w:rsidP="00C60353">
      <w:pPr>
        <w:rPr>
          <w:rFonts w:ascii="Times New Roman" w:hAnsi="Times New Roman" w:cs="Times New Roman"/>
          <w:b/>
          <w:bCs/>
          <w:sz w:val="24"/>
          <w:szCs w:val="24"/>
        </w:rPr>
        <w:sectPr w:rsidR="00E021DD" w:rsidSect="009D4913">
          <w:pgSz w:w="16838" w:h="11906" w:orient="landscape"/>
          <w:pgMar w:top="1797" w:right="1440" w:bottom="1797" w:left="1440" w:header="851" w:footer="992" w:gutter="0"/>
          <w:cols w:space="425"/>
          <w:docGrid w:type="linesAndChars" w:linePitch="312"/>
        </w:sectPr>
      </w:pPr>
    </w:p>
    <w:p w14:paraId="4470FF4C" w14:textId="2025B3BC" w:rsidR="0018663E" w:rsidRPr="0035476F" w:rsidRDefault="0018663E" w:rsidP="00C60353">
      <w:pPr>
        <w:rPr>
          <w:rFonts w:ascii="Times New Roman" w:hAnsi="Times New Roman" w:cs="Times New Roman"/>
          <w:b/>
          <w:bCs/>
          <w:sz w:val="20"/>
          <w:szCs w:val="20"/>
        </w:rPr>
      </w:pPr>
      <w:r w:rsidRPr="0035476F">
        <w:rPr>
          <w:rFonts w:ascii="Times New Roman" w:hAnsi="Times New Roman" w:cs="Times New Roman"/>
          <w:b/>
          <w:bCs/>
          <w:sz w:val="20"/>
          <w:szCs w:val="20"/>
        </w:rPr>
        <w:lastRenderedPageBreak/>
        <w:t xml:space="preserve">Supplementary </w:t>
      </w:r>
      <w:r w:rsidR="00994242">
        <w:rPr>
          <w:rFonts w:ascii="Times New Roman" w:hAnsi="Times New Roman" w:cs="Times New Roman"/>
          <w:b/>
          <w:bCs/>
          <w:sz w:val="20"/>
          <w:szCs w:val="20"/>
        </w:rPr>
        <w:t>F</w:t>
      </w:r>
      <w:r w:rsidRPr="0035476F">
        <w:rPr>
          <w:rFonts w:ascii="Times New Roman" w:hAnsi="Times New Roman" w:cs="Times New Roman"/>
          <w:b/>
          <w:bCs/>
          <w:sz w:val="20"/>
          <w:szCs w:val="20"/>
        </w:rPr>
        <w:t>. Predictors in the initial full model</w:t>
      </w:r>
    </w:p>
    <w:p w14:paraId="45BEEA1C" w14:textId="2C1A11DE" w:rsidR="0018663E" w:rsidRPr="0035476F" w:rsidRDefault="00994242" w:rsidP="00006ED7">
      <w:pPr>
        <w:rPr>
          <w:rFonts w:ascii="Times New Roman" w:hAnsi="Times New Roman" w:cs="Times New Roman"/>
          <w:b/>
          <w:bCs/>
          <w:sz w:val="20"/>
          <w:szCs w:val="20"/>
        </w:rPr>
      </w:pPr>
      <w:bookmarkStart w:id="14" w:name="_Hlk133879435"/>
      <w:r>
        <w:rPr>
          <w:rFonts w:ascii="Times New Roman" w:hAnsi="Times New Roman" w:cs="Times New Roman"/>
          <w:b/>
          <w:bCs/>
          <w:sz w:val="20"/>
          <w:szCs w:val="20"/>
        </w:rPr>
        <w:t>F</w:t>
      </w:r>
      <w:r w:rsidR="00006ED7" w:rsidRPr="0035476F">
        <w:rPr>
          <w:rFonts w:ascii="Times New Roman" w:hAnsi="Times New Roman" w:cs="Times New Roman"/>
          <w:b/>
          <w:bCs/>
          <w:sz w:val="20"/>
          <w:szCs w:val="20"/>
        </w:rPr>
        <w:t xml:space="preserve">.1 </w:t>
      </w:r>
      <w:r w:rsidR="001617A9" w:rsidRPr="0035476F">
        <w:rPr>
          <w:rFonts w:ascii="Times New Roman" w:hAnsi="Times New Roman" w:cs="Times New Roman"/>
          <w:b/>
          <w:bCs/>
          <w:sz w:val="20"/>
          <w:szCs w:val="20"/>
        </w:rPr>
        <w:t>Probability</w:t>
      </w:r>
      <w:r w:rsidR="0018663E" w:rsidRPr="0035476F">
        <w:rPr>
          <w:rFonts w:ascii="Times New Roman" w:hAnsi="Times New Roman" w:cs="Times New Roman"/>
          <w:b/>
          <w:bCs/>
          <w:sz w:val="20"/>
          <w:szCs w:val="20"/>
        </w:rPr>
        <w:t xml:space="preserve"> of having a ‘lifetime’ history of depression for individuals with chronic widespread pain</w:t>
      </w:r>
      <w:r w:rsidR="002B022B" w:rsidRPr="0035476F">
        <w:rPr>
          <w:rFonts w:ascii="Times New Roman" w:hAnsi="Times New Roman" w:cs="Times New Roman"/>
          <w:b/>
          <w:bCs/>
          <w:sz w:val="20"/>
          <w:szCs w:val="20"/>
        </w:rPr>
        <w:t>: 26 predictors.</w:t>
      </w:r>
      <w:bookmarkEnd w:id="14"/>
    </w:p>
    <w:p w14:paraId="491A6267" w14:textId="05AEBC7D" w:rsidR="0018663E" w:rsidRPr="0035476F" w:rsidRDefault="002B022B" w:rsidP="00006ED7">
      <w:pPr>
        <w:rPr>
          <w:rFonts w:ascii="Times New Roman" w:hAnsi="Times New Roman" w:cs="Times New Roman"/>
          <w:sz w:val="20"/>
          <w:szCs w:val="20"/>
        </w:rPr>
      </w:pPr>
      <w:r w:rsidRPr="0035476F">
        <w:rPr>
          <w:rFonts w:ascii="Times New Roman" w:hAnsi="Times New Roman" w:cs="Times New Roman"/>
          <w:sz w:val="20"/>
          <w:szCs w:val="20"/>
        </w:rPr>
        <w:t>Demographic characteristics (age, gender, ethnicity, and Townsend deprivation score), Body Mass Index (BMI), lifestyle behaviors (smoking status, alcohol consumption, and physical activity), comorbidities (stroke, coronary artery disease, heart failure, peripheral artery disease, diabetes, chronic obstructive pulmonary disease, asthma, epilepsy, multiple sclerosis, paralysis, solid organ cancers, haematological cancers, metastatic cancers,</w:t>
      </w:r>
      <w:r w:rsidR="000826AC" w:rsidRPr="0035476F">
        <w:rPr>
          <w:rFonts w:ascii="Times New Roman" w:hAnsi="Times New Roman" w:cs="Times New Roman"/>
          <w:sz w:val="20"/>
          <w:szCs w:val="20"/>
        </w:rPr>
        <w:t xml:space="preserve"> </w:t>
      </w:r>
      <w:r w:rsidRPr="0035476F">
        <w:rPr>
          <w:rFonts w:ascii="Times New Roman" w:hAnsi="Times New Roman" w:cs="Times New Roman"/>
          <w:sz w:val="20"/>
          <w:szCs w:val="20"/>
        </w:rPr>
        <w:t xml:space="preserve">connective tissue disease, chronic liver disease, inflammatory bowel disease, </w:t>
      </w:r>
      <w:r w:rsidR="000826AC" w:rsidRPr="0035476F">
        <w:rPr>
          <w:rFonts w:ascii="Times New Roman" w:hAnsi="Times New Roman" w:cs="Times New Roman"/>
          <w:sz w:val="20"/>
          <w:szCs w:val="20"/>
        </w:rPr>
        <w:t xml:space="preserve">and </w:t>
      </w:r>
      <w:r w:rsidRPr="0035476F">
        <w:rPr>
          <w:rFonts w:ascii="Times New Roman" w:hAnsi="Times New Roman" w:cs="Times New Roman"/>
          <w:sz w:val="20"/>
          <w:szCs w:val="20"/>
        </w:rPr>
        <w:t>chronic kidney disease), and regular opioid use.</w:t>
      </w:r>
    </w:p>
    <w:p w14:paraId="35D09809" w14:textId="77777777" w:rsidR="009D59DA" w:rsidRPr="0035476F" w:rsidRDefault="009D59DA" w:rsidP="002B022B">
      <w:pPr>
        <w:ind w:firstLineChars="100" w:firstLine="200"/>
        <w:rPr>
          <w:rFonts w:ascii="Times New Roman" w:hAnsi="Times New Roman" w:cs="Times New Roman"/>
          <w:sz w:val="20"/>
          <w:szCs w:val="20"/>
        </w:rPr>
      </w:pPr>
    </w:p>
    <w:p w14:paraId="3499D989" w14:textId="5F1CC5D1" w:rsidR="009D59DA" w:rsidRPr="0035476F" w:rsidRDefault="00994242" w:rsidP="00006ED7">
      <w:pPr>
        <w:rPr>
          <w:rFonts w:ascii="Times New Roman" w:hAnsi="Times New Roman" w:cs="Times New Roman"/>
          <w:b/>
          <w:bCs/>
          <w:sz w:val="20"/>
          <w:szCs w:val="20"/>
        </w:rPr>
      </w:pPr>
      <w:r>
        <w:rPr>
          <w:rFonts w:ascii="Times New Roman" w:hAnsi="Times New Roman" w:cs="Times New Roman"/>
          <w:b/>
          <w:bCs/>
          <w:sz w:val="20"/>
          <w:szCs w:val="20"/>
        </w:rPr>
        <w:t>F</w:t>
      </w:r>
      <w:r w:rsidR="00006ED7" w:rsidRPr="0035476F">
        <w:rPr>
          <w:rFonts w:ascii="Times New Roman" w:hAnsi="Times New Roman" w:cs="Times New Roman"/>
          <w:b/>
          <w:bCs/>
          <w:sz w:val="20"/>
          <w:szCs w:val="20"/>
        </w:rPr>
        <w:t xml:space="preserve">.2 </w:t>
      </w:r>
      <w:r w:rsidR="001617A9" w:rsidRPr="0035476F">
        <w:rPr>
          <w:rFonts w:ascii="Times New Roman" w:hAnsi="Times New Roman" w:cs="Times New Roman"/>
          <w:b/>
          <w:bCs/>
          <w:sz w:val="20"/>
          <w:szCs w:val="20"/>
        </w:rPr>
        <w:t>Probability</w:t>
      </w:r>
      <w:r w:rsidR="009D59DA" w:rsidRPr="0035476F">
        <w:rPr>
          <w:rFonts w:ascii="Times New Roman" w:hAnsi="Times New Roman" w:cs="Times New Roman"/>
          <w:b/>
          <w:bCs/>
          <w:sz w:val="20"/>
          <w:szCs w:val="20"/>
        </w:rPr>
        <w:t xml:space="preserve"> of having </w:t>
      </w:r>
      <w:r w:rsidR="00B121DE" w:rsidRPr="0035476F">
        <w:rPr>
          <w:rFonts w:ascii="Times New Roman" w:hAnsi="Times New Roman" w:cs="Times New Roman"/>
          <w:b/>
          <w:bCs/>
          <w:sz w:val="20"/>
          <w:szCs w:val="20"/>
        </w:rPr>
        <w:t>present</w:t>
      </w:r>
      <w:r w:rsidR="009D59DA" w:rsidRPr="0035476F">
        <w:rPr>
          <w:rFonts w:ascii="Times New Roman" w:hAnsi="Times New Roman" w:cs="Times New Roman"/>
          <w:b/>
          <w:bCs/>
          <w:sz w:val="20"/>
          <w:szCs w:val="20"/>
        </w:rPr>
        <w:t xml:space="preserve"> depression for individuals with chronic widespread pain: </w:t>
      </w:r>
      <w:r w:rsidR="00B121DE" w:rsidRPr="0035476F">
        <w:rPr>
          <w:rFonts w:ascii="Times New Roman" w:hAnsi="Times New Roman" w:cs="Times New Roman"/>
          <w:b/>
          <w:bCs/>
          <w:sz w:val="20"/>
          <w:szCs w:val="20"/>
        </w:rPr>
        <w:t>13</w:t>
      </w:r>
      <w:r w:rsidR="009D59DA" w:rsidRPr="0035476F">
        <w:rPr>
          <w:rFonts w:ascii="Times New Roman" w:hAnsi="Times New Roman" w:cs="Times New Roman"/>
          <w:b/>
          <w:bCs/>
          <w:sz w:val="20"/>
          <w:szCs w:val="20"/>
        </w:rPr>
        <w:t xml:space="preserve"> predictors.</w:t>
      </w:r>
    </w:p>
    <w:p w14:paraId="76B0450A" w14:textId="3FA77713" w:rsidR="0018663E" w:rsidRPr="0035476F" w:rsidRDefault="00981024" w:rsidP="00006ED7">
      <w:pPr>
        <w:rPr>
          <w:rFonts w:ascii="Times New Roman" w:hAnsi="Times New Roman" w:cs="Times New Roman"/>
          <w:sz w:val="20"/>
          <w:szCs w:val="20"/>
        </w:rPr>
      </w:pPr>
      <w:r w:rsidRPr="0035476F">
        <w:rPr>
          <w:rFonts w:ascii="Times New Roman" w:hAnsi="Times New Roman" w:cs="Times New Roman"/>
          <w:sz w:val="20"/>
          <w:szCs w:val="20"/>
        </w:rPr>
        <w:t>Demographic characteristics (age, ethnicity, and Townsend deprivation score), Body Mass Index (BMI), lifestyle behaviors (smoking status, and physical activity), comorbidities (peripheral artery disease, diabetes, asthma, epilepsy, multiple sclerosis, chronic liver disease, and chronic kidney disease), and regular opioid use.</w:t>
      </w:r>
    </w:p>
    <w:p w14:paraId="54FE090F" w14:textId="77777777" w:rsidR="00EB015C" w:rsidRPr="0035476F" w:rsidRDefault="00EB015C" w:rsidP="00981024">
      <w:pPr>
        <w:ind w:firstLineChars="100" w:firstLine="200"/>
        <w:rPr>
          <w:rFonts w:ascii="Times New Roman" w:hAnsi="Times New Roman" w:cs="Times New Roman"/>
          <w:sz w:val="20"/>
          <w:szCs w:val="20"/>
        </w:rPr>
      </w:pPr>
    </w:p>
    <w:p w14:paraId="2FE7C614" w14:textId="28B80940" w:rsidR="00EB015C" w:rsidRPr="0035476F" w:rsidRDefault="00E07DB6" w:rsidP="00006ED7">
      <w:pPr>
        <w:rPr>
          <w:rFonts w:ascii="Times New Roman" w:hAnsi="Times New Roman" w:cs="Times New Roman"/>
          <w:b/>
          <w:bCs/>
          <w:sz w:val="20"/>
          <w:szCs w:val="20"/>
        </w:rPr>
      </w:pPr>
      <w:bookmarkStart w:id="15" w:name="_Hlk133880113"/>
      <w:r>
        <w:rPr>
          <w:rFonts w:ascii="Times New Roman" w:hAnsi="Times New Roman" w:cs="Times New Roman"/>
          <w:b/>
          <w:bCs/>
          <w:sz w:val="20"/>
          <w:szCs w:val="20"/>
        </w:rPr>
        <w:t>F</w:t>
      </w:r>
      <w:r w:rsidR="00006ED7" w:rsidRPr="0035476F">
        <w:rPr>
          <w:rFonts w:ascii="Times New Roman" w:hAnsi="Times New Roman" w:cs="Times New Roman"/>
          <w:b/>
          <w:bCs/>
          <w:sz w:val="20"/>
          <w:szCs w:val="20"/>
        </w:rPr>
        <w:t xml:space="preserve">.3 </w:t>
      </w:r>
      <w:r w:rsidR="001617A9" w:rsidRPr="0035476F">
        <w:rPr>
          <w:rFonts w:ascii="Times New Roman" w:hAnsi="Times New Roman" w:cs="Times New Roman"/>
          <w:b/>
          <w:bCs/>
          <w:sz w:val="20"/>
          <w:szCs w:val="20"/>
        </w:rPr>
        <w:t>Probability</w:t>
      </w:r>
      <w:r w:rsidR="00EB015C" w:rsidRPr="0035476F">
        <w:rPr>
          <w:rFonts w:ascii="Times New Roman" w:hAnsi="Times New Roman" w:cs="Times New Roman"/>
          <w:b/>
          <w:bCs/>
          <w:sz w:val="20"/>
          <w:szCs w:val="20"/>
        </w:rPr>
        <w:t xml:space="preserve"> of having a ‘lifetime’ history of depression for individuals with chronic regional pain: </w:t>
      </w:r>
      <w:r w:rsidR="000F5195" w:rsidRPr="0035476F">
        <w:rPr>
          <w:rFonts w:ascii="Times New Roman" w:hAnsi="Times New Roman" w:cs="Times New Roman"/>
          <w:b/>
          <w:bCs/>
          <w:sz w:val="20"/>
          <w:szCs w:val="20"/>
        </w:rPr>
        <w:t>30</w:t>
      </w:r>
      <w:r w:rsidR="00EB015C" w:rsidRPr="0035476F">
        <w:rPr>
          <w:rFonts w:ascii="Times New Roman" w:hAnsi="Times New Roman" w:cs="Times New Roman"/>
          <w:b/>
          <w:bCs/>
          <w:sz w:val="20"/>
          <w:szCs w:val="20"/>
        </w:rPr>
        <w:t xml:space="preserve"> predictors.</w:t>
      </w:r>
      <w:bookmarkEnd w:id="15"/>
    </w:p>
    <w:p w14:paraId="64AAD32D" w14:textId="6043D1F0" w:rsidR="0018663E" w:rsidRPr="0035476F" w:rsidRDefault="004E5B8A" w:rsidP="00006ED7">
      <w:pPr>
        <w:rPr>
          <w:rFonts w:ascii="Times New Roman" w:hAnsi="Times New Roman" w:cs="Times New Roman"/>
          <w:sz w:val="20"/>
          <w:szCs w:val="20"/>
        </w:rPr>
      </w:pPr>
      <w:bookmarkStart w:id="16" w:name="_Hlk133880183"/>
      <w:r w:rsidRPr="0035476F">
        <w:rPr>
          <w:rFonts w:ascii="Times New Roman" w:hAnsi="Times New Roman" w:cs="Times New Roman"/>
          <w:sz w:val="20"/>
          <w:szCs w:val="20"/>
        </w:rPr>
        <w:t xml:space="preserve">Demographic characteristics (age, gender, ethnicity, and Townsend deprivation score), Body Mass Index (BMI), lifestyle behaviors (smoking status, alcohol consumption, and physical activity), comorbidities (stroke, coronary artery disease, heart failure, peripheral artery disease, diabetes, chronic obstructive pulmonary disease, asthma, </w:t>
      </w:r>
      <w:r w:rsidR="00DF1FBD" w:rsidRPr="0035476F">
        <w:rPr>
          <w:rFonts w:ascii="Times New Roman" w:hAnsi="Times New Roman" w:cs="Times New Roman"/>
          <w:sz w:val="20"/>
          <w:szCs w:val="20"/>
        </w:rPr>
        <w:t>Parkinson’s disease</w:t>
      </w:r>
      <w:r w:rsidR="003269F9" w:rsidRPr="0035476F">
        <w:rPr>
          <w:rFonts w:ascii="Times New Roman" w:hAnsi="Times New Roman" w:cs="Times New Roman"/>
          <w:sz w:val="20"/>
          <w:szCs w:val="20"/>
        </w:rPr>
        <w:t xml:space="preserve">, </w:t>
      </w:r>
      <w:r w:rsidRPr="0035476F">
        <w:rPr>
          <w:rFonts w:ascii="Times New Roman" w:hAnsi="Times New Roman" w:cs="Times New Roman"/>
          <w:sz w:val="20"/>
          <w:szCs w:val="20"/>
        </w:rPr>
        <w:t>epilepsy, multiple sclerosis, paralysis, solid organ cancers, haematological cancers, metastatic cancers, connective tissue disease, chronic liver disease, inflammatory bowel disease, chronic kidney disease</w:t>
      </w:r>
      <w:r w:rsidR="003269F9" w:rsidRPr="0035476F">
        <w:rPr>
          <w:rFonts w:ascii="Times New Roman" w:hAnsi="Times New Roman" w:cs="Times New Roman"/>
          <w:sz w:val="20"/>
          <w:szCs w:val="20"/>
        </w:rPr>
        <w:t xml:space="preserve">, and </w:t>
      </w:r>
      <w:r w:rsidR="00DF1FBD" w:rsidRPr="0035476F">
        <w:rPr>
          <w:rFonts w:ascii="Times New Roman" w:hAnsi="Times New Roman" w:cs="Times New Roman"/>
          <w:sz w:val="20"/>
          <w:szCs w:val="20"/>
        </w:rPr>
        <w:t>HIV/AIDS</w:t>
      </w:r>
      <w:r w:rsidRPr="0035476F">
        <w:rPr>
          <w:rFonts w:ascii="Times New Roman" w:hAnsi="Times New Roman" w:cs="Times New Roman"/>
          <w:sz w:val="20"/>
          <w:szCs w:val="20"/>
        </w:rPr>
        <w:t>), regular opioid use</w:t>
      </w:r>
      <w:r w:rsidR="003269F9" w:rsidRPr="0035476F">
        <w:rPr>
          <w:rFonts w:ascii="Times New Roman" w:hAnsi="Times New Roman" w:cs="Times New Roman"/>
          <w:sz w:val="20"/>
          <w:szCs w:val="20"/>
        </w:rPr>
        <w:t xml:space="preserve">, nature of pain, and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w:t>
      </w:r>
      <w:bookmarkEnd w:id="16"/>
    </w:p>
    <w:p w14:paraId="6ED4042B" w14:textId="77777777" w:rsidR="0018663E" w:rsidRPr="0035476F" w:rsidRDefault="0018663E" w:rsidP="00C60353">
      <w:pPr>
        <w:rPr>
          <w:rFonts w:ascii="Times New Roman" w:hAnsi="Times New Roman" w:cs="Times New Roman"/>
          <w:b/>
          <w:bCs/>
          <w:sz w:val="20"/>
          <w:szCs w:val="20"/>
        </w:rPr>
      </w:pPr>
    </w:p>
    <w:p w14:paraId="57D8AA94" w14:textId="52E27BE4" w:rsidR="0018663E" w:rsidRPr="0035476F" w:rsidRDefault="00E07DB6" w:rsidP="00006ED7">
      <w:pPr>
        <w:rPr>
          <w:rFonts w:ascii="Times New Roman" w:hAnsi="Times New Roman" w:cs="Times New Roman"/>
          <w:b/>
          <w:bCs/>
          <w:sz w:val="20"/>
          <w:szCs w:val="20"/>
        </w:rPr>
      </w:pPr>
      <w:r>
        <w:rPr>
          <w:rFonts w:ascii="Times New Roman" w:hAnsi="Times New Roman" w:cs="Times New Roman"/>
          <w:b/>
          <w:bCs/>
          <w:sz w:val="20"/>
          <w:szCs w:val="20"/>
        </w:rPr>
        <w:t>F</w:t>
      </w:r>
      <w:r w:rsidR="00006ED7" w:rsidRPr="0035476F">
        <w:rPr>
          <w:rFonts w:ascii="Times New Roman" w:hAnsi="Times New Roman" w:cs="Times New Roman"/>
          <w:b/>
          <w:bCs/>
          <w:sz w:val="20"/>
          <w:szCs w:val="20"/>
        </w:rPr>
        <w:t xml:space="preserve">.4 </w:t>
      </w:r>
      <w:r w:rsidR="001617A9" w:rsidRPr="0035476F">
        <w:rPr>
          <w:rFonts w:ascii="Times New Roman" w:hAnsi="Times New Roman" w:cs="Times New Roman"/>
          <w:b/>
          <w:bCs/>
          <w:sz w:val="20"/>
          <w:szCs w:val="20"/>
        </w:rPr>
        <w:t>Probability</w:t>
      </w:r>
      <w:r w:rsidR="000F5195" w:rsidRPr="0035476F">
        <w:rPr>
          <w:rFonts w:ascii="Times New Roman" w:hAnsi="Times New Roman" w:cs="Times New Roman"/>
          <w:b/>
          <w:bCs/>
          <w:sz w:val="20"/>
          <w:szCs w:val="20"/>
        </w:rPr>
        <w:t xml:space="preserve"> of having present depression for individuals with chronic regional pain: </w:t>
      </w:r>
      <w:r w:rsidR="006F07B4" w:rsidRPr="0035476F">
        <w:rPr>
          <w:rFonts w:ascii="Times New Roman" w:hAnsi="Times New Roman" w:cs="Times New Roman"/>
          <w:b/>
          <w:bCs/>
          <w:sz w:val="20"/>
          <w:szCs w:val="20"/>
        </w:rPr>
        <w:t>17</w:t>
      </w:r>
      <w:r w:rsidR="000F5195" w:rsidRPr="0035476F">
        <w:rPr>
          <w:rFonts w:ascii="Times New Roman" w:hAnsi="Times New Roman" w:cs="Times New Roman"/>
          <w:b/>
          <w:bCs/>
          <w:sz w:val="20"/>
          <w:szCs w:val="20"/>
        </w:rPr>
        <w:t xml:space="preserve"> predictors.</w:t>
      </w:r>
    </w:p>
    <w:p w14:paraId="6FFFA009" w14:textId="24D9D1A9" w:rsidR="0018663E" w:rsidRDefault="006F07B4" w:rsidP="00006ED7">
      <w:pPr>
        <w:rPr>
          <w:rFonts w:ascii="Times New Roman" w:hAnsi="Times New Roman" w:cs="Times New Roman"/>
          <w:b/>
          <w:bCs/>
          <w:sz w:val="24"/>
          <w:szCs w:val="24"/>
        </w:rPr>
      </w:pPr>
      <w:r w:rsidRPr="0035476F">
        <w:rPr>
          <w:rFonts w:ascii="Times New Roman" w:hAnsi="Times New Roman" w:cs="Times New Roman"/>
          <w:sz w:val="20"/>
          <w:szCs w:val="20"/>
        </w:rPr>
        <w:t xml:space="preserve">Demographic characteristics (age, ethnicity, and Townsend deprivation score), Body Mass Index (BMI), lifestyle behaviors (smoking status, and physical activity), comorbidities (coronary artery disease, peripheral artery disease, diabetes, chronic obstructive pulmonary disease, asthma, epilepsy, chronic liver disease, </w:t>
      </w:r>
      <w:r w:rsidR="002214C2" w:rsidRPr="0035476F">
        <w:rPr>
          <w:rFonts w:ascii="Times New Roman" w:hAnsi="Times New Roman" w:cs="Times New Roman"/>
          <w:sz w:val="20"/>
          <w:szCs w:val="20"/>
        </w:rPr>
        <w:t xml:space="preserve">and </w:t>
      </w:r>
      <w:r w:rsidRPr="0035476F">
        <w:rPr>
          <w:rFonts w:ascii="Times New Roman" w:hAnsi="Times New Roman" w:cs="Times New Roman"/>
          <w:sz w:val="20"/>
          <w:szCs w:val="20"/>
        </w:rPr>
        <w:t xml:space="preserve">chronic kidney disease), regular opioid use, nature of pain, and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w:t>
      </w:r>
    </w:p>
    <w:p w14:paraId="18E44E31" w14:textId="77777777" w:rsidR="0018663E" w:rsidRDefault="0018663E" w:rsidP="00C60353">
      <w:pPr>
        <w:rPr>
          <w:rFonts w:ascii="Times New Roman" w:hAnsi="Times New Roman" w:cs="Times New Roman"/>
          <w:b/>
          <w:bCs/>
          <w:sz w:val="24"/>
          <w:szCs w:val="24"/>
        </w:rPr>
      </w:pPr>
    </w:p>
    <w:p w14:paraId="3956AA3F" w14:textId="77777777" w:rsidR="0018663E" w:rsidRDefault="0018663E" w:rsidP="00C60353">
      <w:pPr>
        <w:rPr>
          <w:rFonts w:ascii="Times New Roman" w:hAnsi="Times New Roman" w:cs="Times New Roman"/>
          <w:b/>
          <w:bCs/>
          <w:sz w:val="24"/>
          <w:szCs w:val="24"/>
        </w:rPr>
      </w:pPr>
    </w:p>
    <w:p w14:paraId="1561090D" w14:textId="77777777" w:rsidR="0018663E" w:rsidRDefault="0018663E" w:rsidP="00C60353">
      <w:pPr>
        <w:rPr>
          <w:rFonts w:ascii="Times New Roman" w:hAnsi="Times New Roman" w:cs="Times New Roman"/>
          <w:b/>
          <w:bCs/>
          <w:sz w:val="24"/>
          <w:szCs w:val="24"/>
        </w:rPr>
      </w:pPr>
    </w:p>
    <w:p w14:paraId="405B6FA3" w14:textId="77777777" w:rsidR="0018663E" w:rsidRDefault="0018663E" w:rsidP="00C60353">
      <w:pPr>
        <w:rPr>
          <w:rFonts w:ascii="Times New Roman" w:hAnsi="Times New Roman" w:cs="Times New Roman"/>
          <w:b/>
          <w:bCs/>
          <w:sz w:val="24"/>
          <w:szCs w:val="24"/>
        </w:rPr>
      </w:pPr>
    </w:p>
    <w:p w14:paraId="5C002450" w14:textId="77777777" w:rsidR="0018663E" w:rsidRDefault="0018663E" w:rsidP="00C60353">
      <w:pPr>
        <w:rPr>
          <w:rFonts w:ascii="Times New Roman" w:hAnsi="Times New Roman" w:cs="Times New Roman"/>
          <w:b/>
          <w:bCs/>
          <w:sz w:val="24"/>
          <w:szCs w:val="24"/>
        </w:rPr>
      </w:pPr>
    </w:p>
    <w:p w14:paraId="599A6432" w14:textId="77777777" w:rsidR="0018663E" w:rsidRDefault="0018663E" w:rsidP="00C60353">
      <w:pPr>
        <w:rPr>
          <w:rFonts w:ascii="Times New Roman" w:hAnsi="Times New Roman" w:cs="Times New Roman"/>
          <w:b/>
          <w:bCs/>
          <w:sz w:val="24"/>
          <w:szCs w:val="24"/>
        </w:rPr>
      </w:pPr>
    </w:p>
    <w:p w14:paraId="6A2E4148" w14:textId="77777777" w:rsidR="0018663E" w:rsidRDefault="0018663E" w:rsidP="00C60353">
      <w:pPr>
        <w:rPr>
          <w:rFonts w:ascii="Times New Roman" w:hAnsi="Times New Roman" w:cs="Times New Roman"/>
          <w:b/>
          <w:bCs/>
          <w:sz w:val="24"/>
          <w:szCs w:val="24"/>
        </w:rPr>
      </w:pPr>
    </w:p>
    <w:p w14:paraId="7AA7CD04" w14:textId="77777777" w:rsidR="0018663E" w:rsidRDefault="0018663E" w:rsidP="00C60353">
      <w:pPr>
        <w:rPr>
          <w:rFonts w:ascii="Times New Roman" w:hAnsi="Times New Roman" w:cs="Times New Roman"/>
          <w:b/>
          <w:bCs/>
          <w:sz w:val="24"/>
          <w:szCs w:val="24"/>
        </w:rPr>
      </w:pPr>
    </w:p>
    <w:p w14:paraId="638ADBAA" w14:textId="77777777" w:rsidR="0035476F" w:rsidRDefault="0035476F" w:rsidP="00C60353">
      <w:pPr>
        <w:rPr>
          <w:rFonts w:ascii="Times New Roman" w:hAnsi="Times New Roman" w:cs="Times New Roman"/>
          <w:b/>
          <w:bCs/>
          <w:sz w:val="24"/>
          <w:szCs w:val="24"/>
        </w:rPr>
      </w:pPr>
    </w:p>
    <w:p w14:paraId="395BD627" w14:textId="77777777" w:rsidR="0035476F" w:rsidRDefault="0035476F" w:rsidP="00C60353">
      <w:pPr>
        <w:rPr>
          <w:rFonts w:ascii="Times New Roman" w:hAnsi="Times New Roman" w:cs="Times New Roman"/>
          <w:b/>
          <w:bCs/>
          <w:sz w:val="24"/>
          <w:szCs w:val="24"/>
        </w:rPr>
      </w:pPr>
    </w:p>
    <w:p w14:paraId="199CB017" w14:textId="740CF8EE" w:rsidR="005D7489" w:rsidRPr="0035476F" w:rsidRDefault="005D7489" w:rsidP="00C60353">
      <w:pPr>
        <w:rPr>
          <w:rFonts w:ascii="Times New Roman" w:hAnsi="Times New Roman" w:cs="Times New Roman"/>
          <w:b/>
          <w:bCs/>
          <w:sz w:val="20"/>
          <w:szCs w:val="20"/>
        </w:rPr>
      </w:pPr>
      <w:r w:rsidRPr="0035476F">
        <w:rPr>
          <w:rFonts w:ascii="Times New Roman" w:hAnsi="Times New Roman" w:cs="Times New Roman"/>
          <w:b/>
          <w:bCs/>
          <w:sz w:val="20"/>
          <w:szCs w:val="20"/>
        </w:rPr>
        <w:lastRenderedPageBreak/>
        <w:t xml:space="preserve">Supplementary </w:t>
      </w:r>
      <w:r w:rsidR="00BC19E4">
        <w:rPr>
          <w:rFonts w:ascii="Times New Roman" w:hAnsi="Times New Roman" w:cs="Times New Roman"/>
          <w:b/>
          <w:bCs/>
          <w:sz w:val="20"/>
          <w:szCs w:val="20"/>
        </w:rPr>
        <w:t>G</w:t>
      </w:r>
      <w:r w:rsidRPr="0035476F">
        <w:rPr>
          <w:rFonts w:ascii="Times New Roman" w:hAnsi="Times New Roman" w:cs="Times New Roman"/>
          <w:b/>
          <w:bCs/>
          <w:sz w:val="20"/>
          <w:szCs w:val="20"/>
        </w:rPr>
        <w:t>. Details for model approximation</w:t>
      </w:r>
    </w:p>
    <w:p w14:paraId="6E84494D" w14:textId="6A34F518" w:rsidR="005D7489" w:rsidRPr="0035476F" w:rsidRDefault="00BC19E4" w:rsidP="00C60353">
      <w:pPr>
        <w:rPr>
          <w:rFonts w:ascii="Times New Roman" w:hAnsi="Times New Roman" w:cs="Times New Roman"/>
          <w:b/>
          <w:bCs/>
          <w:sz w:val="20"/>
          <w:szCs w:val="20"/>
        </w:rPr>
      </w:pPr>
      <w:r>
        <w:rPr>
          <w:rFonts w:ascii="Times New Roman" w:hAnsi="Times New Roman" w:cs="Times New Roman"/>
          <w:b/>
          <w:bCs/>
          <w:sz w:val="20"/>
          <w:szCs w:val="20"/>
        </w:rPr>
        <w:t>G</w:t>
      </w:r>
      <w:r w:rsidR="00C76A99" w:rsidRPr="0035476F">
        <w:rPr>
          <w:rFonts w:ascii="Times New Roman" w:hAnsi="Times New Roman" w:cs="Times New Roman"/>
          <w:b/>
          <w:bCs/>
          <w:sz w:val="20"/>
          <w:szCs w:val="20"/>
        </w:rPr>
        <w:t xml:space="preserve">.1 </w:t>
      </w:r>
      <w:r w:rsidR="002152EE" w:rsidRPr="0035476F">
        <w:rPr>
          <w:rFonts w:ascii="Times New Roman" w:hAnsi="Times New Roman" w:cs="Times New Roman"/>
          <w:b/>
          <w:bCs/>
          <w:sz w:val="20"/>
          <w:szCs w:val="20"/>
        </w:rPr>
        <w:t>Probability</w:t>
      </w:r>
      <w:r w:rsidR="00C76A99" w:rsidRPr="0035476F">
        <w:rPr>
          <w:rFonts w:ascii="Times New Roman" w:hAnsi="Times New Roman" w:cs="Times New Roman"/>
          <w:b/>
          <w:bCs/>
          <w:sz w:val="20"/>
          <w:szCs w:val="20"/>
        </w:rPr>
        <w:t xml:space="preserve"> of having a ‘lifetime’ history of depression for individuals with chronic widespread pain:</w:t>
      </w:r>
    </w:p>
    <w:p w14:paraId="7A67CF44" w14:textId="267DA04E" w:rsidR="005D7489" w:rsidRPr="0035476F" w:rsidRDefault="00C76A99" w:rsidP="00006ED7">
      <w:pPr>
        <w:rPr>
          <w:rFonts w:ascii="Times New Roman" w:hAnsi="Times New Roman" w:cs="Times New Roman"/>
          <w:sz w:val="20"/>
          <w:szCs w:val="20"/>
        </w:rPr>
      </w:pPr>
      <w:r w:rsidRPr="0035476F">
        <w:rPr>
          <w:rFonts w:ascii="Times New Roman" w:hAnsi="Times New Roman" w:cs="Times New Roman"/>
          <w:sz w:val="20"/>
          <w:szCs w:val="20"/>
        </w:rPr>
        <w:t xml:space="preserve">Results from </w:t>
      </w:r>
      <w:r w:rsidR="005E6320" w:rsidRPr="0035476F">
        <w:rPr>
          <w:rFonts w:ascii="Times New Roman" w:hAnsi="Times New Roman" w:cs="Times New Roman"/>
          <w:sz w:val="20"/>
          <w:szCs w:val="20"/>
        </w:rPr>
        <w:t>the ordinary least squares regression through the backward selection method</w:t>
      </w:r>
    </w:p>
    <w:p w14:paraId="457A66FC" w14:textId="01E79BA1" w:rsidR="00C76A99" w:rsidRPr="0035476F" w:rsidRDefault="00C76A99" w:rsidP="00C76A99">
      <w:pPr>
        <w:ind w:firstLineChars="100" w:firstLine="200"/>
        <w:rPr>
          <w:rFonts w:ascii="Times New Roman" w:hAnsi="Times New Roman" w:cs="Times New Roman"/>
          <w:sz w:val="20"/>
          <w:szCs w:val="20"/>
        </w:rPr>
      </w:pPr>
      <w:r w:rsidRPr="0035476F">
        <w:rPr>
          <w:rFonts w:ascii="Times New Roman" w:hAnsi="Times New Roman" w:cs="Times New Roman"/>
          <w:noProof/>
          <w:sz w:val="20"/>
          <w:szCs w:val="20"/>
        </w:rPr>
        <w:drawing>
          <wp:inline distT="0" distB="0" distL="0" distR="0" wp14:anchorId="2D4A1CAC" wp14:editId="01F68CCB">
            <wp:extent cx="5274310" cy="367919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3679190"/>
                    </a:xfrm>
                    <a:prstGeom prst="rect">
                      <a:avLst/>
                    </a:prstGeom>
                  </pic:spPr>
                </pic:pic>
              </a:graphicData>
            </a:graphic>
          </wp:inline>
        </w:drawing>
      </w:r>
    </w:p>
    <w:p w14:paraId="13F6AE45" w14:textId="77777777" w:rsidR="005D7489" w:rsidRPr="0035476F" w:rsidRDefault="005D7489" w:rsidP="00C60353">
      <w:pPr>
        <w:rPr>
          <w:rFonts w:ascii="Times New Roman" w:hAnsi="Times New Roman" w:cs="Times New Roman"/>
          <w:b/>
          <w:bCs/>
          <w:sz w:val="20"/>
          <w:szCs w:val="20"/>
        </w:rPr>
      </w:pPr>
    </w:p>
    <w:p w14:paraId="7CF850F5" w14:textId="77777777" w:rsidR="005D7489" w:rsidRPr="0035476F" w:rsidRDefault="005D7489" w:rsidP="00C60353">
      <w:pPr>
        <w:rPr>
          <w:rFonts w:ascii="Times New Roman" w:hAnsi="Times New Roman" w:cs="Times New Roman"/>
          <w:b/>
          <w:bCs/>
          <w:sz w:val="20"/>
          <w:szCs w:val="20"/>
        </w:rPr>
      </w:pPr>
    </w:p>
    <w:p w14:paraId="7BBD3762" w14:textId="77777777" w:rsidR="005D7489" w:rsidRPr="0035476F" w:rsidRDefault="005D7489" w:rsidP="00C60353">
      <w:pPr>
        <w:rPr>
          <w:rFonts w:ascii="Times New Roman" w:hAnsi="Times New Roman" w:cs="Times New Roman"/>
          <w:b/>
          <w:bCs/>
          <w:sz w:val="20"/>
          <w:szCs w:val="20"/>
        </w:rPr>
      </w:pPr>
    </w:p>
    <w:p w14:paraId="6FC1B0CA" w14:textId="77777777" w:rsidR="005D7489" w:rsidRPr="0035476F" w:rsidRDefault="005D7489" w:rsidP="00C60353">
      <w:pPr>
        <w:rPr>
          <w:rFonts w:ascii="Times New Roman" w:hAnsi="Times New Roman" w:cs="Times New Roman"/>
          <w:b/>
          <w:bCs/>
          <w:sz w:val="20"/>
          <w:szCs w:val="20"/>
        </w:rPr>
      </w:pPr>
    </w:p>
    <w:p w14:paraId="5FA63D97" w14:textId="77777777" w:rsidR="005D7489" w:rsidRPr="0035476F" w:rsidRDefault="005D7489" w:rsidP="00C60353">
      <w:pPr>
        <w:rPr>
          <w:rFonts w:ascii="Times New Roman" w:hAnsi="Times New Roman" w:cs="Times New Roman"/>
          <w:b/>
          <w:bCs/>
          <w:sz w:val="20"/>
          <w:szCs w:val="20"/>
        </w:rPr>
      </w:pPr>
    </w:p>
    <w:p w14:paraId="12487A41" w14:textId="77777777" w:rsidR="005D7489" w:rsidRPr="0035476F" w:rsidRDefault="005D7489" w:rsidP="00C60353">
      <w:pPr>
        <w:rPr>
          <w:rFonts w:ascii="Times New Roman" w:hAnsi="Times New Roman" w:cs="Times New Roman"/>
          <w:b/>
          <w:bCs/>
          <w:sz w:val="20"/>
          <w:szCs w:val="20"/>
        </w:rPr>
      </w:pPr>
    </w:p>
    <w:p w14:paraId="2A5E9660" w14:textId="77777777" w:rsidR="005D7489" w:rsidRPr="0035476F" w:rsidRDefault="005D7489" w:rsidP="00C60353">
      <w:pPr>
        <w:rPr>
          <w:rFonts w:ascii="Times New Roman" w:hAnsi="Times New Roman" w:cs="Times New Roman"/>
          <w:b/>
          <w:bCs/>
          <w:sz w:val="20"/>
          <w:szCs w:val="20"/>
        </w:rPr>
      </w:pPr>
    </w:p>
    <w:p w14:paraId="7CE955D9" w14:textId="77777777" w:rsidR="005D7489" w:rsidRPr="0035476F" w:rsidRDefault="005D7489" w:rsidP="00C60353">
      <w:pPr>
        <w:rPr>
          <w:rFonts w:ascii="Times New Roman" w:hAnsi="Times New Roman" w:cs="Times New Roman"/>
          <w:b/>
          <w:bCs/>
          <w:sz w:val="20"/>
          <w:szCs w:val="20"/>
        </w:rPr>
      </w:pPr>
    </w:p>
    <w:p w14:paraId="7C9F5C41" w14:textId="77777777" w:rsidR="005D7489" w:rsidRPr="0035476F" w:rsidRDefault="005D7489" w:rsidP="00C60353">
      <w:pPr>
        <w:rPr>
          <w:rFonts w:ascii="Times New Roman" w:hAnsi="Times New Roman" w:cs="Times New Roman"/>
          <w:b/>
          <w:bCs/>
          <w:sz w:val="20"/>
          <w:szCs w:val="20"/>
        </w:rPr>
      </w:pPr>
    </w:p>
    <w:p w14:paraId="77C15A7F" w14:textId="77777777" w:rsidR="005D7489" w:rsidRPr="0035476F" w:rsidRDefault="005D7489" w:rsidP="00C60353">
      <w:pPr>
        <w:rPr>
          <w:rFonts w:ascii="Times New Roman" w:hAnsi="Times New Roman" w:cs="Times New Roman"/>
          <w:b/>
          <w:bCs/>
          <w:sz w:val="20"/>
          <w:szCs w:val="20"/>
        </w:rPr>
      </w:pPr>
    </w:p>
    <w:p w14:paraId="24C97AF0" w14:textId="77777777" w:rsidR="005D7489" w:rsidRPr="0035476F" w:rsidRDefault="005D7489" w:rsidP="00C60353">
      <w:pPr>
        <w:rPr>
          <w:rFonts w:ascii="Times New Roman" w:hAnsi="Times New Roman" w:cs="Times New Roman"/>
          <w:b/>
          <w:bCs/>
          <w:sz w:val="20"/>
          <w:szCs w:val="20"/>
        </w:rPr>
      </w:pPr>
    </w:p>
    <w:p w14:paraId="5C447813" w14:textId="77777777" w:rsidR="005D7489" w:rsidRPr="0035476F" w:rsidRDefault="005D7489" w:rsidP="00C60353">
      <w:pPr>
        <w:rPr>
          <w:rFonts w:ascii="Times New Roman" w:hAnsi="Times New Roman" w:cs="Times New Roman"/>
          <w:b/>
          <w:bCs/>
          <w:sz w:val="20"/>
          <w:szCs w:val="20"/>
        </w:rPr>
      </w:pPr>
    </w:p>
    <w:p w14:paraId="4DA869E8" w14:textId="77777777" w:rsidR="005D7489" w:rsidRPr="0035476F" w:rsidRDefault="005D7489" w:rsidP="00C60353">
      <w:pPr>
        <w:rPr>
          <w:rFonts w:ascii="Times New Roman" w:hAnsi="Times New Roman" w:cs="Times New Roman"/>
          <w:b/>
          <w:bCs/>
          <w:sz w:val="20"/>
          <w:szCs w:val="20"/>
        </w:rPr>
      </w:pPr>
    </w:p>
    <w:p w14:paraId="331867DB" w14:textId="77777777" w:rsidR="005D7489" w:rsidRPr="0035476F" w:rsidRDefault="005D7489" w:rsidP="00C60353">
      <w:pPr>
        <w:rPr>
          <w:rFonts w:ascii="Times New Roman" w:hAnsi="Times New Roman" w:cs="Times New Roman"/>
          <w:b/>
          <w:bCs/>
          <w:sz w:val="20"/>
          <w:szCs w:val="20"/>
        </w:rPr>
      </w:pPr>
    </w:p>
    <w:p w14:paraId="3CEFFCBC" w14:textId="77777777" w:rsidR="005D7489" w:rsidRPr="0035476F" w:rsidRDefault="005D7489" w:rsidP="00C60353">
      <w:pPr>
        <w:rPr>
          <w:rFonts w:ascii="Times New Roman" w:hAnsi="Times New Roman" w:cs="Times New Roman"/>
          <w:b/>
          <w:bCs/>
          <w:sz w:val="20"/>
          <w:szCs w:val="20"/>
        </w:rPr>
      </w:pPr>
    </w:p>
    <w:p w14:paraId="1B2AA54F" w14:textId="77777777" w:rsidR="005D7489" w:rsidRPr="0035476F" w:rsidRDefault="005D7489" w:rsidP="00C60353">
      <w:pPr>
        <w:rPr>
          <w:rFonts w:ascii="Times New Roman" w:hAnsi="Times New Roman" w:cs="Times New Roman"/>
          <w:b/>
          <w:bCs/>
          <w:sz w:val="20"/>
          <w:szCs w:val="20"/>
        </w:rPr>
      </w:pPr>
    </w:p>
    <w:p w14:paraId="05867F57" w14:textId="77777777" w:rsidR="005D7489" w:rsidRPr="0035476F" w:rsidRDefault="005D7489" w:rsidP="00C60353">
      <w:pPr>
        <w:rPr>
          <w:rFonts w:ascii="Times New Roman" w:hAnsi="Times New Roman" w:cs="Times New Roman"/>
          <w:b/>
          <w:bCs/>
          <w:sz w:val="20"/>
          <w:szCs w:val="20"/>
        </w:rPr>
      </w:pPr>
    </w:p>
    <w:p w14:paraId="26EE8D29" w14:textId="77777777" w:rsidR="005D7489" w:rsidRPr="0035476F" w:rsidRDefault="005D7489" w:rsidP="00C60353">
      <w:pPr>
        <w:rPr>
          <w:rFonts w:ascii="Times New Roman" w:hAnsi="Times New Roman" w:cs="Times New Roman"/>
          <w:b/>
          <w:bCs/>
          <w:sz w:val="20"/>
          <w:szCs w:val="20"/>
        </w:rPr>
      </w:pPr>
    </w:p>
    <w:p w14:paraId="203B11BF" w14:textId="77777777" w:rsidR="005D7489" w:rsidRDefault="005D7489" w:rsidP="00C60353">
      <w:pPr>
        <w:rPr>
          <w:rFonts w:ascii="Times New Roman" w:hAnsi="Times New Roman" w:cs="Times New Roman"/>
          <w:b/>
          <w:bCs/>
          <w:sz w:val="20"/>
          <w:szCs w:val="20"/>
        </w:rPr>
      </w:pPr>
    </w:p>
    <w:p w14:paraId="018166B0" w14:textId="77777777" w:rsidR="0035476F" w:rsidRPr="0035476F" w:rsidRDefault="0035476F" w:rsidP="00C60353">
      <w:pPr>
        <w:rPr>
          <w:rFonts w:ascii="Times New Roman" w:hAnsi="Times New Roman" w:cs="Times New Roman"/>
          <w:b/>
          <w:bCs/>
          <w:sz w:val="20"/>
          <w:szCs w:val="20"/>
        </w:rPr>
      </w:pPr>
    </w:p>
    <w:p w14:paraId="7A4AE21F" w14:textId="77777777" w:rsidR="005D7489" w:rsidRPr="0035476F" w:rsidRDefault="005D7489" w:rsidP="00C60353">
      <w:pPr>
        <w:rPr>
          <w:rFonts w:ascii="Times New Roman" w:hAnsi="Times New Roman" w:cs="Times New Roman"/>
          <w:b/>
          <w:bCs/>
          <w:sz w:val="20"/>
          <w:szCs w:val="20"/>
        </w:rPr>
      </w:pPr>
    </w:p>
    <w:p w14:paraId="79383ABB" w14:textId="2C84F832" w:rsidR="005D7489" w:rsidRPr="0035476F" w:rsidRDefault="00BC19E4" w:rsidP="00C60353">
      <w:pPr>
        <w:rPr>
          <w:rFonts w:ascii="Times New Roman" w:hAnsi="Times New Roman" w:cs="Times New Roman"/>
          <w:b/>
          <w:bCs/>
          <w:sz w:val="20"/>
          <w:szCs w:val="20"/>
        </w:rPr>
      </w:pPr>
      <w:r>
        <w:rPr>
          <w:rFonts w:ascii="Times New Roman" w:hAnsi="Times New Roman" w:cs="Times New Roman"/>
          <w:b/>
          <w:bCs/>
          <w:sz w:val="20"/>
          <w:szCs w:val="20"/>
        </w:rPr>
        <w:lastRenderedPageBreak/>
        <w:t>G</w:t>
      </w:r>
      <w:r w:rsidR="006A532E" w:rsidRPr="0035476F">
        <w:rPr>
          <w:rFonts w:ascii="Times New Roman" w:hAnsi="Times New Roman" w:cs="Times New Roman"/>
          <w:b/>
          <w:bCs/>
          <w:sz w:val="20"/>
          <w:szCs w:val="20"/>
        </w:rPr>
        <w:t xml:space="preserve">.2 </w:t>
      </w:r>
      <w:r w:rsidR="00254194" w:rsidRPr="0035476F">
        <w:rPr>
          <w:rFonts w:ascii="Times New Roman" w:hAnsi="Times New Roman" w:cs="Times New Roman"/>
          <w:b/>
          <w:bCs/>
          <w:sz w:val="20"/>
          <w:szCs w:val="20"/>
        </w:rPr>
        <w:t>Probability</w:t>
      </w:r>
      <w:r w:rsidR="006A532E" w:rsidRPr="0035476F">
        <w:rPr>
          <w:rFonts w:ascii="Times New Roman" w:hAnsi="Times New Roman" w:cs="Times New Roman"/>
          <w:b/>
          <w:bCs/>
          <w:sz w:val="20"/>
          <w:szCs w:val="20"/>
        </w:rPr>
        <w:t xml:space="preserve"> of having present depression for individuals with chronic widespread pain:</w:t>
      </w:r>
    </w:p>
    <w:p w14:paraId="07085AB4" w14:textId="27C3C1BF" w:rsidR="005D7489" w:rsidRPr="0035476F" w:rsidRDefault="00A624D3" w:rsidP="00C60353">
      <w:pPr>
        <w:rPr>
          <w:rFonts w:ascii="Times New Roman" w:hAnsi="Times New Roman" w:cs="Times New Roman"/>
          <w:sz w:val="20"/>
          <w:szCs w:val="20"/>
        </w:rPr>
      </w:pPr>
      <w:r w:rsidRPr="0035476F">
        <w:rPr>
          <w:rFonts w:ascii="Times New Roman" w:hAnsi="Times New Roman" w:cs="Times New Roman"/>
          <w:b/>
          <w:bCs/>
          <w:sz w:val="20"/>
          <w:szCs w:val="20"/>
        </w:rPr>
        <w:t xml:space="preserve"> </w:t>
      </w:r>
      <w:r w:rsidRPr="0035476F">
        <w:rPr>
          <w:rFonts w:ascii="Times New Roman" w:hAnsi="Times New Roman" w:cs="Times New Roman"/>
          <w:sz w:val="20"/>
          <w:szCs w:val="20"/>
        </w:rPr>
        <w:t xml:space="preserve">Results from </w:t>
      </w:r>
      <w:r w:rsidR="005E6320" w:rsidRPr="0035476F">
        <w:rPr>
          <w:rFonts w:ascii="Times New Roman" w:hAnsi="Times New Roman" w:cs="Times New Roman"/>
          <w:sz w:val="20"/>
          <w:szCs w:val="20"/>
        </w:rPr>
        <w:t>the ordinary least squares regression through the backward selection method</w:t>
      </w:r>
    </w:p>
    <w:p w14:paraId="315145A2" w14:textId="0707A193" w:rsidR="005D7489" w:rsidRPr="0035476F" w:rsidRDefault="00A624D3" w:rsidP="00C60353">
      <w:pPr>
        <w:rPr>
          <w:rFonts w:ascii="Times New Roman" w:hAnsi="Times New Roman" w:cs="Times New Roman"/>
          <w:b/>
          <w:bCs/>
          <w:sz w:val="20"/>
          <w:szCs w:val="20"/>
        </w:rPr>
      </w:pPr>
      <w:r w:rsidRPr="0035476F">
        <w:rPr>
          <w:rFonts w:ascii="Times New Roman" w:hAnsi="Times New Roman" w:cs="Times New Roman"/>
          <w:b/>
          <w:bCs/>
          <w:noProof/>
          <w:sz w:val="20"/>
          <w:szCs w:val="20"/>
        </w:rPr>
        <w:drawing>
          <wp:inline distT="0" distB="0" distL="0" distR="0" wp14:anchorId="4ACE3E19" wp14:editId="55F14804">
            <wp:extent cx="5274310" cy="1943735"/>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1943735"/>
                    </a:xfrm>
                    <a:prstGeom prst="rect">
                      <a:avLst/>
                    </a:prstGeom>
                  </pic:spPr>
                </pic:pic>
              </a:graphicData>
            </a:graphic>
          </wp:inline>
        </w:drawing>
      </w:r>
    </w:p>
    <w:p w14:paraId="2C8BF757" w14:textId="77777777" w:rsidR="005D7489" w:rsidRPr="0035476F" w:rsidRDefault="005D7489" w:rsidP="00C60353">
      <w:pPr>
        <w:rPr>
          <w:rFonts w:ascii="Times New Roman" w:hAnsi="Times New Roman" w:cs="Times New Roman"/>
          <w:b/>
          <w:bCs/>
          <w:sz w:val="20"/>
          <w:szCs w:val="20"/>
        </w:rPr>
      </w:pPr>
    </w:p>
    <w:p w14:paraId="5F1BFF43" w14:textId="77777777" w:rsidR="005D7489" w:rsidRPr="0035476F" w:rsidRDefault="005D7489" w:rsidP="00C60353">
      <w:pPr>
        <w:rPr>
          <w:rFonts w:ascii="Times New Roman" w:hAnsi="Times New Roman" w:cs="Times New Roman"/>
          <w:b/>
          <w:bCs/>
          <w:sz w:val="20"/>
          <w:szCs w:val="20"/>
        </w:rPr>
      </w:pPr>
    </w:p>
    <w:p w14:paraId="7551D527" w14:textId="77777777" w:rsidR="005D7489" w:rsidRPr="0035476F" w:rsidRDefault="005D7489" w:rsidP="00C60353">
      <w:pPr>
        <w:rPr>
          <w:rFonts w:ascii="Times New Roman" w:hAnsi="Times New Roman" w:cs="Times New Roman"/>
          <w:b/>
          <w:bCs/>
          <w:sz w:val="20"/>
          <w:szCs w:val="20"/>
        </w:rPr>
      </w:pPr>
    </w:p>
    <w:p w14:paraId="2B34F4EC" w14:textId="77777777" w:rsidR="005D7489" w:rsidRPr="0035476F" w:rsidRDefault="005D7489" w:rsidP="00C60353">
      <w:pPr>
        <w:rPr>
          <w:rFonts w:ascii="Times New Roman" w:hAnsi="Times New Roman" w:cs="Times New Roman"/>
          <w:b/>
          <w:bCs/>
          <w:sz w:val="20"/>
          <w:szCs w:val="20"/>
        </w:rPr>
      </w:pPr>
    </w:p>
    <w:p w14:paraId="3132AE7C" w14:textId="77777777" w:rsidR="005D7489" w:rsidRPr="0035476F" w:rsidRDefault="005D7489" w:rsidP="00C60353">
      <w:pPr>
        <w:rPr>
          <w:rFonts w:ascii="Times New Roman" w:hAnsi="Times New Roman" w:cs="Times New Roman"/>
          <w:b/>
          <w:bCs/>
          <w:sz w:val="20"/>
          <w:szCs w:val="20"/>
        </w:rPr>
      </w:pPr>
    </w:p>
    <w:p w14:paraId="7C90513F" w14:textId="77777777" w:rsidR="005D7489" w:rsidRPr="0035476F" w:rsidRDefault="005D7489" w:rsidP="00C60353">
      <w:pPr>
        <w:rPr>
          <w:rFonts w:ascii="Times New Roman" w:hAnsi="Times New Roman" w:cs="Times New Roman"/>
          <w:b/>
          <w:bCs/>
          <w:sz w:val="20"/>
          <w:szCs w:val="20"/>
        </w:rPr>
      </w:pPr>
    </w:p>
    <w:p w14:paraId="0E819F45" w14:textId="77777777" w:rsidR="005D7489" w:rsidRPr="0035476F" w:rsidRDefault="005D7489" w:rsidP="00C60353">
      <w:pPr>
        <w:rPr>
          <w:rFonts w:ascii="Times New Roman" w:hAnsi="Times New Roman" w:cs="Times New Roman"/>
          <w:b/>
          <w:bCs/>
          <w:sz w:val="20"/>
          <w:szCs w:val="20"/>
        </w:rPr>
      </w:pPr>
    </w:p>
    <w:p w14:paraId="18585A50" w14:textId="77777777" w:rsidR="005D7489" w:rsidRPr="0035476F" w:rsidRDefault="005D7489" w:rsidP="00C60353">
      <w:pPr>
        <w:rPr>
          <w:rFonts w:ascii="Times New Roman" w:hAnsi="Times New Roman" w:cs="Times New Roman"/>
          <w:b/>
          <w:bCs/>
          <w:sz w:val="20"/>
          <w:szCs w:val="20"/>
        </w:rPr>
      </w:pPr>
    </w:p>
    <w:p w14:paraId="1D2F211B" w14:textId="77777777" w:rsidR="005D7489" w:rsidRPr="0035476F" w:rsidRDefault="005D7489" w:rsidP="00C60353">
      <w:pPr>
        <w:rPr>
          <w:rFonts w:ascii="Times New Roman" w:hAnsi="Times New Roman" w:cs="Times New Roman"/>
          <w:b/>
          <w:bCs/>
          <w:sz w:val="20"/>
          <w:szCs w:val="20"/>
        </w:rPr>
      </w:pPr>
    </w:p>
    <w:p w14:paraId="4399CF06" w14:textId="77777777" w:rsidR="005D7489" w:rsidRPr="0035476F" w:rsidRDefault="005D7489" w:rsidP="00C60353">
      <w:pPr>
        <w:rPr>
          <w:rFonts w:ascii="Times New Roman" w:hAnsi="Times New Roman" w:cs="Times New Roman"/>
          <w:b/>
          <w:bCs/>
          <w:sz w:val="20"/>
          <w:szCs w:val="20"/>
        </w:rPr>
      </w:pPr>
    </w:p>
    <w:p w14:paraId="0CB571E5" w14:textId="77777777" w:rsidR="005D7489" w:rsidRPr="0035476F" w:rsidRDefault="005D7489" w:rsidP="00C60353">
      <w:pPr>
        <w:rPr>
          <w:rFonts w:ascii="Times New Roman" w:hAnsi="Times New Roman" w:cs="Times New Roman"/>
          <w:b/>
          <w:bCs/>
          <w:sz w:val="20"/>
          <w:szCs w:val="20"/>
        </w:rPr>
      </w:pPr>
    </w:p>
    <w:p w14:paraId="282DF0BF" w14:textId="77777777" w:rsidR="00A10D86" w:rsidRPr="0035476F" w:rsidRDefault="00A10D86" w:rsidP="00C60353">
      <w:pPr>
        <w:rPr>
          <w:rFonts w:ascii="Times New Roman" w:hAnsi="Times New Roman" w:cs="Times New Roman"/>
          <w:b/>
          <w:bCs/>
          <w:sz w:val="20"/>
          <w:szCs w:val="20"/>
        </w:rPr>
      </w:pPr>
    </w:p>
    <w:p w14:paraId="23A9526C" w14:textId="77777777" w:rsidR="00A10D86" w:rsidRPr="0035476F" w:rsidRDefault="00A10D86" w:rsidP="00C60353">
      <w:pPr>
        <w:rPr>
          <w:rFonts w:ascii="Times New Roman" w:hAnsi="Times New Roman" w:cs="Times New Roman"/>
          <w:b/>
          <w:bCs/>
          <w:sz w:val="20"/>
          <w:szCs w:val="20"/>
        </w:rPr>
      </w:pPr>
    </w:p>
    <w:p w14:paraId="703176D1" w14:textId="77777777" w:rsidR="00A10D86" w:rsidRPr="0035476F" w:rsidRDefault="00A10D86" w:rsidP="00C60353">
      <w:pPr>
        <w:rPr>
          <w:rFonts w:ascii="Times New Roman" w:hAnsi="Times New Roman" w:cs="Times New Roman"/>
          <w:b/>
          <w:bCs/>
          <w:sz w:val="20"/>
          <w:szCs w:val="20"/>
        </w:rPr>
      </w:pPr>
    </w:p>
    <w:p w14:paraId="32DDF8A7" w14:textId="77777777" w:rsidR="00A10D86" w:rsidRPr="0035476F" w:rsidRDefault="00A10D86" w:rsidP="00C60353">
      <w:pPr>
        <w:rPr>
          <w:rFonts w:ascii="Times New Roman" w:hAnsi="Times New Roman" w:cs="Times New Roman"/>
          <w:b/>
          <w:bCs/>
          <w:sz w:val="20"/>
          <w:szCs w:val="20"/>
        </w:rPr>
      </w:pPr>
    </w:p>
    <w:p w14:paraId="6B35766E" w14:textId="77777777" w:rsidR="00A10D86" w:rsidRPr="0035476F" w:rsidRDefault="00A10D86" w:rsidP="00C60353">
      <w:pPr>
        <w:rPr>
          <w:rFonts w:ascii="Times New Roman" w:hAnsi="Times New Roman" w:cs="Times New Roman"/>
          <w:b/>
          <w:bCs/>
          <w:sz w:val="20"/>
          <w:szCs w:val="20"/>
        </w:rPr>
      </w:pPr>
    </w:p>
    <w:p w14:paraId="7F49A8A0" w14:textId="77777777" w:rsidR="00A10D86" w:rsidRPr="0035476F" w:rsidRDefault="00A10D86" w:rsidP="00C60353">
      <w:pPr>
        <w:rPr>
          <w:rFonts w:ascii="Times New Roman" w:hAnsi="Times New Roman" w:cs="Times New Roman"/>
          <w:b/>
          <w:bCs/>
          <w:sz w:val="20"/>
          <w:szCs w:val="20"/>
        </w:rPr>
      </w:pPr>
    </w:p>
    <w:p w14:paraId="1F6717EB" w14:textId="77777777" w:rsidR="00A10D86" w:rsidRPr="0035476F" w:rsidRDefault="00A10D86" w:rsidP="00C60353">
      <w:pPr>
        <w:rPr>
          <w:rFonts w:ascii="Times New Roman" w:hAnsi="Times New Roman" w:cs="Times New Roman"/>
          <w:b/>
          <w:bCs/>
          <w:sz w:val="20"/>
          <w:szCs w:val="20"/>
        </w:rPr>
      </w:pPr>
    </w:p>
    <w:p w14:paraId="088D615B" w14:textId="77777777" w:rsidR="00A10D86" w:rsidRPr="0035476F" w:rsidRDefault="00A10D86" w:rsidP="00C60353">
      <w:pPr>
        <w:rPr>
          <w:rFonts w:ascii="Times New Roman" w:hAnsi="Times New Roman" w:cs="Times New Roman"/>
          <w:b/>
          <w:bCs/>
          <w:sz w:val="20"/>
          <w:szCs w:val="20"/>
        </w:rPr>
      </w:pPr>
    </w:p>
    <w:p w14:paraId="54CC8CA7" w14:textId="77777777" w:rsidR="00A10D86" w:rsidRPr="0035476F" w:rsidRDefault="00A10D86" w:rsidP="00C60353">
      <w:pPr>
        <w:rPr>
          <w:rFonts w:ascii="Times New Roman" w:hAnsi="Times New Roman" w:cs="Times New Roman"/>
          <w:b/>
          <w:bCs/>
          <w:sz w:val="20"/>
          <w:szCs w:val="20"/>
        </w:rPr>
      </w:pPr>
    </w:p>
    <w:p w14:paraId="2646144D" w14:textId="77777777" w:rsidR="00A10D86" w:rsidRPr="0035476F" w:rsidRDefault="00A10D86" w:rsidP="00C60353">
      <w:pPr>
        <w:rPr>
          <w:rFonts w:ascii="Times New Roman" w:hAnsi="Times New Roman" w:cs="Times New Roman"/>
          <w:b/>
          <w:bCs/>
          <w:sz w:val="20"/>
          <w:szCs w:val="20"/>
        </w:rPr>
      </w:pPr>
    </w:p>
    <w:p w14:paraId="45252386" w14:textId="77777777" w:rsidR="00A10D86" w:rsidRPr="0035476F" w:rsidRDefault="00A10D86" w:rsidP="00C60353">
      <w:pPr>
        <w:rPr>
          <w:rFonts w:ascii="Times New Roman" w:hAnsi="Times New Roman" w:cs="Times New Roman"/>
          <w:b/>
          <w:bCs/>
          <w:sz w:val="20"/>
          <w:szCs w:val="20"/>
        </w:rPr>
      </w:pPr>
    </w:p>
    <w:p w14:paraId="296DE7E1" w14:textId="77777777" w:rsidR="00A10D86" w:rsidRPr="0035476F" w:rsidRDefault="00A10D86" w:rsidP="00C60353">
      <w:pPr>
        <w:rPr>
          <w:rFonts w:ascii="Times New Roman" w:hAnsi="Times New Roman" w:cs="Times New Roman"/>
          <w:b/>
          <w:bCs/>
          <w:sz w:val="20"/>
          <w:szCs w:val="20"/>
        </w:rPr>
      </w:pPr>
    </w:p>
    <w:p w14:paraId="686BEB4E" w14:textId="77777777" w:rsidR="00A10D86" w:rsidRPr="0035476F" w:rsidRDefault="00A10D86" w:rsidP="00C60353">
      <w:pPr>
        <w:rPr>
          <w:rFonts w:ascii="Times New Roman" w:hAnsi="Times New Roman" w:cs="Times New Roman"/>
          <w:b/>
          <w:bCs/>
          <w:sz w:val="20"/>
          <w:szCs w:val="20"/>
        </w:rPr>
      </w:pPr>
    </w:p>
    <w:p w14:paraId="1AC77A91" w14:textId="77777777" w:rsidR="00A10D86" w:rsidRPr="0035476F" w:rsidRDefault="00A10D86" w:rsidP="00C60353">
      <w:pPr>
        <w:rPr>
          <w:rFonts w:ascii="Times New Roman" w:hAnsi="Times New Roman" w:cs="Times New Roman"/>
          <w:b/>
          <w:bCs/>
          <w:sz w:val="20"/>
          <w:szCs w:val="20"/>
        </w:rPr>
      </w:pPr>
    </w:p>
    <w:p w14:paraId="67178D21" w14:textId="77777777" w:rsidR="00A10D86" w:rsidRPr="0035476F" w:rsidRDefault="00A10D86" w:rsidP="00C60353">
      <w:pPr>
        <w:rPr>
          <w:rFonts w:ascii="Times New Roman" w:hAnsi="Times New Roman" w:cs="Times New Roman"/>
          <w:b/>
          <w:bCs/>
          <w:sz w:val="20"/>
          <w:szCs w:val="20"/>
        </w:rPr>
      </w:pPr>
    </w:p>
    <w:p w14:paraId="1D2B0161" w14:textId="77777777" w:rsidR="00A10D86" w:rsidRPr="0035476F" w:rsidRDefault="00A10D86" w:rsidP="00C60353">
      <w:pPr>
        <w:rPr>
          <w:rFonts w:ascii="Times New Roman" w:hAnsi="Times New Roman" w:cs="Times New Roman"/>
          <w:b/>
          <w:bCs/>
          <w:sz w:val="20"/>
          <w:szCs w:val="20"/>
        </w:rPr>
      </w:pPr>
    </w:p>
    <w:p w14:paraId="65EB8257" w14:textId="77777777" w:rsidR="00A10D86" w:rsidRDefault="00A10D86" w:rsidP="00C60353">
      <w:pPr>
        <w:rPr>
          <w:rFonts w:ascii="Times New Roman" w:hAnsi="Times New Roman" w:cs="Times New Roman"/>
          <w:b/>
          <w:bCs/>
          <w:sz w:val="20"/>
          <w:szCs w:val="20"/>
        </w:rPr>
      </w:pPr>
    </w:p>
    <w:p w14:paraId="15ABB552" w14:textId="77777777" w:rsidR="0035476F" w:rsidRDefault="0035476F" w:rsidP="00C60353">
      <w:pPr>
        <w:rPr>
          <w:rFonts w:ascii="Times New Roman" w:hAnsi="Times New Roman" w:cs="Times New Roman"/>
          <w:b/>
          <w:bCs/>
          <w:sz w:val="20"/>
          <w:szCs w:val="20"/>
        </w:rPr>
      </w:pPr>
    </w:p>
    <w:p w14:paraId="00557866" w14:textId="77777777" w:rsidR="0035476F" w:rsidRPr="0035476F" w:rsidRDefault="0035476F" w:rsidP="00C60353">
      <w:pPr>
        <w:rPr>
          <w:rFonts w:ascii="Times New Roman" w:hAnsi="Times New Roman" w:cs="Times New Roman"/>
          <w:b/>
          <w:bCs/>
          <w:sz w:val="20"/>
          <w:szCs w:val="20"/>
        </w:rPr>
      </w:pPr>
    </w:p>
    <w:p w14:paraId="2E3CEE89" w14:textId="77777777" w:rsidR="00A10D86" w:rsidRPr="0035476F" w:rsidRDefault="00A10D86" w:rsidP="00C60353">
      <w:pPr>
        <w:rPr>
          <w:rFonts w:ascii="Times New Roman" w:hAnsi="Times New Roman" w:cs="Times New Roman"/>
          <w:b/>
          <w:bCs/>
          <w:sz w:val="20"/>
          <w:szCs w:val="20"/>
        </w:rPr>
      </w:pPr>
    </w:p>
    <w:p w14:paraId="10CEA094" w14:textId="77777777" w:rsidR="00A10D86" w:rsidRPr="0035476F" w:rsidRDefault="00A10D86" w:rsidP="00C60353">
      <w:pPr>
        <w:rPr>
          <w:rFonts w:ascii="Times New Roman" w:hAnsi="Times New Roman" w:cs="Times New Roman"/>
          <w:b/>
          <w:bCs/>
          <w:sz w:val="20"/>
          <w:szCs w:val="20"/>
        </w:rPr>
      </w:pPr>
    </w:p>
    <w:p w14:paraId="45189B73" w14:textId="1AAFAE30" w:rsidR="00A10D86" w:rsidRPr="0035476F" w:rsidRDefault="00BC19E4" w:rsidP="00C60353">
      <w:pPr>
        <w:rPr>
          <w:rFonts w:ascii="Times New Roman" w:hAnsi="Times New Roman" w:cs="Times New Roman"/>
          <w:b/>
          <w:bCs/>
          <w:sz w:val="20"/>
          <w:szCs w:val="20"/>
        </w:rPr>
      </w:pPr>
      <w:r>
        <w:rPr>
          <w:rFonts w:ascii="Times New Roman" w:hAnsi="Times New Roman" w:cs="Times New Roman"/>
          <w:b/>
          <w:bCs/>
          <w:sz w:val="20"/>
          <w:szCs w:val="20"/>
        </w:rPr>
        <w:lastRenderedPageBreak/>
        <w:t>G</w:t>
      </w:r>
      <w:r w:rsidR="00A10D86" w:rsidRPr="0035476F">
        <w:rPr>
          <w:rFonts w:ascii="Times New Roman" w:hAnsi="Times New Roman" w:cs="Times New Roman"/>
          <w:b/>
          <w:bCs/>
          <w:sz w:val="20"/>
          <w:szCs w:val="20"/>
        </w:rPr>
        <w:t xml:space="preserve">.3 </w:t>
      </w:r>
      <w:r w:rsidR="006B62AE" w:rsidRPr="0035476F">
        <w:rPr>
          <w:rFonts w:ascii="Times New Roman" w:hAnsi="Times New Roman" w:cs="Times New Roman"/>
          <w:b/>
          <w:bCs/>
          <w:sz w:val="20"/>
          <w:szCs w:val="20"/>
        </w:rPr>
        <w:t>Probability</w:t>
      </w:r>
      <w:r w:rsidR="00A10D86" w:rsidRPr="0035476F">
        <w:rPr>
          <w:rFonts w:ascii="Times New Roman" w:hAnsi="Times New Roman" w:cs="Times New Roman"/>
          <w:b/>
          <w:bCs/>
          <w:sz w:val="20"/>
          <w:szCs w:val="20"/>
        </w:rPr>
        <w:t xml:space="preserve"> of having a ‘lifetime’ history of depression for individuals with chronic regional pain:</w:t>
      </w:r>
    </w:p>
    <w:p w14:paraId="36A6BCE9" w14:textId="29AD471E" w:rsidR="005D7489" w:rsidRPr="0035476F" w:rsidRDefault="00A10D86" w:rsidP="00006ED7">
      <w:pPr>
        <w:rPr>
          <w:rFonts w:ascii="Times New Roman" w:hAnsi="Times New Roman" w:cs="Times New Roman"/>
          <w:b/>
          <w:bCs/>
          <w:sz w:val="20"/>
          <w:szCs w:val="20"/>
        </w:rPr>
      </w:pPr>
      <w:bookmarkStart w:id="17" w:name="_Hlk133940741"/>
      <w:r w:rsidRPr="0035476F">
        <w:rPr>
          <w:rFonts w:ascii="Times New Roman" w:hAnsi="Times New Roman" w:cs="Times New Roman"/>
          <w:sz w:val="20"/>
          <w:szCs w:val="20"/>
        </w:rPr>
        <w:t xml:space="preserve">Results from </w:t>
      </w:r>
      <w:bookmarkEnd w:id="17"/>
      <w:r w:rsidR="005E6320" w:rsidRPr="0035476F">
        <w:rPr>
          <w:rFonts w:ascii="Times New Roman" w:hAnsi="Times New Roman" w:cs="Times New Roman"/>
          <w:sz w:val="20"/>
          <w:szCs w:val="20"/>
        </w:rPr>
        <w:t>the ordinary least squares regression through the backward selection method</w:t>
      </w:r>
    </w:p>
    <w:p w14:paraId="57614110" w14:textId="5705D1D1" w:rsidR="005D7489" w:rsidRPr="0035476F" w:rsidRDefault="00BF6418" w:rsidP="00C60353">
      <w:pPr>
        <w:rPr>
          <w:rFonts w:ascii="Times New Roman" w:hAnsi="Times New Roman" w:cs="Times New Roman"/>
          <w:b/>
          <w:bCs/>
          <w:sz w:val="20"/>
          <w:szCs w:val="20"/>
        </w:rPr>
      </w:pPr>
      <w:r w:rsidRPr="0035476F">
        <w:rPr>
          <w:rFonts w:ascii="Times New Roman" w:hAnsi="Times New Roman" w:cs="Times New Roman"/>
          <w:b/>
          <w:bCs/>
          <w:noProof/>
          <w:sz w:val="20"/>
          <w:szCs w:val="20"/>
        </w:rPr>
        <w:drawing>
          <wp:inline distT="0" distB="0" distL="0" distR="0" wp14:anchorId="154F1638" wp14:editId="5201C82B">
            <wp:extent cx="5274310" cy="4101465"/>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4101465"/>
                    </a:xfrm>
                    <a:prstGeom prst="rect">
                      <a:avLst/>
                    </a:prstGeom>
                  </pic:spPr>
                </pic:pic>
              </a:graphicData>
            </a:graphic>
          </wp:inline>
        </w:drawing>
      </w:r>
    </w:p>
    <w:p w14:paraId="1DBB5DCE" w14:textId="77777777" w:rsidR="005D7489" w:rsidRPr="0035476F" w:rsidRDefault="005D7489" w:rsidP="00C60353">
      <w:pPr>
        <w:rPr>
          <w:rFonts w:ascii="Times New Roman" w:hAnsi="Times New Roman" w:cs="Times New Roman"/>
          <w:b/>
          <w:bCs/>
          <w:sz w:val="20"/>
          <w:szCs w:val="20"/>
        </w:rPr>
      </w:pPr>
    </w:p>
    <w:p w14:paraId="39BE2E23" w14:textId="77777777" w:rsidR="00BF6418" w:rsidRPr="0035476F" w:rsidRDefault="00BF6418" w:rsidP="00C60353">
      <w:pPr>
        <w:rPr>
          <w:rFonts w:ascii="Times New Roman" w:hAnsi="Times New Roman" w:cs="Times New Roman"/>
          <w:b/>
          <w:bCs/>
          <w:sz w:val="20"/>
          <w:szCs w:val="20"/>
        </w:rPr>
      </w:pPr>
    </w:p>
    <w:p w14:paraId="2D7C3291" w14:textId="77777777" w:rsidR="00BF6418" w:rsidRPr="0035476F" w:rsidRDefault="00BF6418" w:rsidP="00C60353">
      <w:pPr>
        <w:rPr>
          <w:rFonts w:ascii="Times New Roman" w:hAnsi="Times New Roman" w:cs="Times New Roman"/>
          <w:b/>
          <w:bCs/>
          <w:sz w:val="20"/>
          <w:szCs w:val="20"/>
        </w:rPr>
      </w:pPr>
    </w:p>
    <w:p w14:paraId="4A24AD05" w14:textId="77777777" w:rsidR="00BF6418" w:rsidRPr="0035476F" w:rsidRDefault="00BF6418" w:rsidP="00C60353">
      <w:pPr>
        <w:rPr>
          <w:rFonts w:ascii="Times New Roman" w:hAnsi="Times New Roman" w:cs="Times New Roman"/>
          <w:b/>
          <w:bCs/>
          <w:sz w:val="20"/>
          <w:szCs w:val="20"/>
        </w:rPr>
      </w:pPr>
    </w:p>
    <w:p w14:paraId="4F8E1D02" w14:textId="77777777" w:rsidR="00BF6418" w:rsidRPr="0035476F" w:rsidRDefault="00BF6418" w:rsidP="00C60353">
      <w:pPr>
        <w:rPr>
          <w:rFonts w:ascii="Times New Roman" w:hAnsi="Times New Roman" w:cs="Times New Roman"/>
          <w:b/>
          <w:bCs/>
          <w:sz w:val="20"/>
          <w:szCs w:val="20"/>
        </w:rPr>
      </w:pPr>
    </w:p>
    <w:p w14:paraId="66B668EA" w14:textId="77777777" w:rsidR="00BF6418" w:rsidRPr="0035476F" w:rsidRDefault="00BF6418" w:rsidP="00C60353">
      <w:pPr>
        <w:rPr>
          <w:rFonts w:ascii="Times New Roman" w:hAnsi="Times New Roman" w:cs="Times New Roman"/>
          <w:b/>
          <w:bCs/>
          <w:sz w:val="20"/>
          <w:szCs w:val="20"/>
        </w:rPr>
      </w:pPr>
    </w:p>
    <w:p w14:paraId="05B4C26E" w14:textId="77777777" w:rsidR="00BF6418" w:rsidRPr="0035476F" w:rsidRDefault="00BF6418" w:rsidP="00C60353">
      <w:pPr>
        <w:rPr>
          <w:rFonts w:ascii="Times New Roman" w:hAnsi="Times New Roman" w:cs="Times New Roman"/>
          <w:b/>
          <w:bCs/>
          <w:sz w:val="20"/>
          <w:szCs w:val="20"/>
        </w:rPr>
      </w:pPr>
    </w:p>
    <w:p w14:paraId="785062E8" w14:textId="77777777" w:rsidR="00BF6418" w:rsidRPr="0035476F" w:rsidRDefault="00BF6418" w:rsidP="00C60353">
      <w:pPr>
        <w:rPr>
          <w:rFonts w:ascii="Times New Roman" w:hAnsi="Times New Roman" w:cs="Times New Roman"/>
          <w:b/>
          <w:bCs/>
          <w:sz w:val="20"/>
          <w:szCs w:val="20"/>
        </w:rPr>
      </w:pPr>
    </w:p>
    <w:p w14:paraId="7C540E65" w14:textId="77777777" w:rsidR="00BF6418" w:rsidRPr="0035476F" w:rsidRDefault="00BF6418" w:rsidP="00C60353">
      <w:pPr>
        <w:rPr>
          <w:rFonts w:ascii="Times New Roman" w:hAnsi="Times New Roman" w:cs="Times New Roman"/>
          <w:b/>
          <w:bCs/>
          <w:sz w:val="20"/>
          <w:szCs w:val="20"/>
        </w:rPr>
      </w:pPr>
    </w:p>
    <w:p w14:paraId="40F08DB1" w14:textId="77777777" w:rsidR="00BF6418" w:rsidRPr="0035476F" w:rsidRDefault="00BF6418" w:rsidP="00C60353">
      <w:pPr>
        <w:rPr>
          <w:rFonts w:ascii="Times New Roman" w:hAnsi="Times New Roman" w:cs="Times New Roman"/>
          <w:b/>
          <w:bCs/>
          <w:sz w:val="20"/>
          <w:szCs w:val="20"/>
        </w:rPr>
      </w:pPr>
    </w:p>
    <w:p w14:paraId="1A3E58BE" w14:textId="77777777" w:rsidR="00BF6418" w:rsidRPr="0035476F" w:rsidRDefault="00BF6418" w:rsidP="00C60353">
      <w:pPr>
        <w:rPr>
          <w:rFonts w:ascii="Times New Roman" w:hAnsi="Times New Roman" w:cs="Times New Roman"/>
          <w:b/>
          <w:bCs/>
          <w:sz w:val="20"/>
          <w:szCs w:val="20"/>
        </w:rPr>
      </w:pPr>
    </w:p>
    <w:p w14:paraId="60AA671C" w14:textId="77777777" w:rsidR="00BF6418" w:rsidRPr="0035476F" w:rsidRDefault="00BF6418" w:rsidP="00C60353">
      <w:pPr>
        <w:rPr>
          <w:rFonts w:ascii="Times New Roman" w:hAnsi="Times New Roman" w:cs="Times New Roman"/>
          <w:b/>
          <w:bCs/>
          <w:sz w:val="20"/>
          <w:szCs w:val="20"/>
        </w:rPr>
      </w:pPr>
    </w:p>
    <w:p w14:paraId="05A89695" w14:textId="77777777" w:rsidR="00BF6418" w:rsidRPr="0035476F" w:rsidRDefault="00BF6418" w:rsidP="00C60353">
      <w:pPr>
        <w:rPr>
          <w:rFonts w:ascii="Times New Roman" w:hAnsi="Times New Roman" w:cs="Times New Roman"/>
          <w:b/>
          <w:bCs/>
          <w:sz w:val="20"/>
          <w:szCs w:val="20"/>
        </w:rPr>
      </w:pPr>
    </w:p>
    <w:p w14:paraId="7E17250D" w14:textId="77777777" w:rsidR="00BF6418" w:rsidRPr="0035476F" w:rsidRDefault="00BF6418" w:rsidP="00C60353">
      <w:pPr>
        <w:rPr>
          <w:rFonts w:ascii="Times New Roman" w:hAnsi="Times New Roman" w:cs="Times New Roman"/>
          <w:b/>
          <w:bCs/>
          <w:sz w:val="20"/>
          <w:szCs w:val="20"/>
        </w:rPr>
      </w:pPr>
    </w:p>
    <w:p w14:paraId="59B0E54A" w14:textId="77777777" w:rsidR="00BF6418" w:rsidRPr="0035476F" w:rsidRDefault="00BF6418" w:rsidP="00C60353">
      <w:pPr>
        <w:rPr>
          <w:rFonts w:ascii="Times New Roman" w:hAnsi="Times New Roman" w:cs="Times New Roman"/>
          <w:b/>
          <w:bCs/>
          <w:sz w:val="20"/>
          <w:szCs w:val="20"/>
        </w:rPr>
      </w:pPr>
    </w:p>
    <w:p w14:paraId="6083A6F9" w14:textId="77777777" w:rsidR="00BF6418" w:rsidRPr="0035476F" w:rsidRDefault="00BF6418" w:rsidP="00C60353">
      <w:pPr>
        <w:rPr>
          <w:rFonts w:ascii="Times New Roman" w:hAnsi="Times New Roman" w:cs="Times New Roman"/>
          <w:b/>
          <w:bCs/>
          <w:sz w:val="20"/>
          <w:szCs w:val="20"/>
        </w:rPr>
      </w:pPr>
    </w:p>
    <w:p w14:paraId="42D77D81" w14:textId="77777777" w:rsidR="00BF6418" w:rsidRDefault="00BF6418" w:rsidP="00C60353">
      <w:pPr>
        <w:rPr>
          <w:rFonts w:ascii="Times New Roman" w:hAnsi="Times New Roman" w:cs="Times New Roman"/>
          <w:b/>
          <w:bCs/>
          <w:sz w:val="20"/>
          <w:szCs w:val="20"/>
        </w:rPr>
      </w:pPr>
    </w:p>
    <w:p w14:paraId="01302E08" w14:textId="77777777" w:rsidR="0035476F" w:rsidRPr="0035476F" w:rsidRDefault="0035476F" w:rsidP="00C60353">
      <w:pPr>
        <w:rPr>
          <w:rFonts w:ascii="Times New Roman" w:hAnsi="Times New Roman" w:cs="Times New Roman"/>
          <w:b/>
          <w:bCs/>
          <w:sz w:val="20"/>
          <w:szCs w:val="20"/>
        </w:rPr>
      </w:pPr>
    </w:p>
    <w:p w14:paraId="117A2DD3" w14:textId="77777777" w:rsidR="00BF6418" w:rsidRPr="0035476F" w:rsidRDefault="00BF6418" w:rsidP="00C60353">
      <w:pPr>
        <w:rPr>
          <w:rFonts w:ascii="Times New Roman" w:hAnsi="Times New Roman" w:cs="Times New Roman"/>
          <w:b/>
          <w:bCs/>
          <w:sz w:val="20"/>
          <w:szCs w:val="20"/>
        </w:rPr>
      </w:pPr>
    </w:p>
    <w:p w14:paraId="246EE843" w14:textId="77777777" w:rsidR="00BF6418" w:rsidRPr="0035476F" w:rsidRDefault="00BF6418" w:rsidP="00C60353">
      <w:pPr>
        <w:rPr>
          <w:rFonts w:ascii="Times New Roman" w:hAnsi="Times New Roman" w:cs="Times New Roman"/>
          <w:b/>
          <w:bCs/>
          <w:sz w:val="20"/>
          <w:szCs w:val="20"/>
        </w:rPr>
      </w:pPr>
    </w:p>
    <w:p w14:paraId="003B5F4A" w14:textId="628CC7CD" w:rsidR="005D7489" w:rsidRPr="0035476F" w:rsidRDefault="00BC19E4" w:rsidP="00C60353">
      <w:pPr>
        <w:rPr>
          <w:rFonts w:ascii="Times New Roman" w:hAnsi="Times New Roman" w:cs="Times New Roman"/>
          <w:b/>
          <w:bCs/>
          <w:sz w:val="20"/>
          <w:szCs w:val="20"/>
        </w:rPr>
      </w:pPr>
      <w:r>
        <w:rPr>
          <w:rFonts w:ascii="Times New Roman" w:hAnsi="Times New Roman" w:cs="Times New Roman"/>
          <w:b/>
          <w:bCs/>
          <w:sz w:val="20"/>
          <w:szCs w:val="20"/>
        </w:rPr>
        <w:lastRenderedPageBreak/>
        <w:t>G</w:t>
      </w:r>
      <w:r w:rsidR="002D6440" w:rsidRPr="0035476F">
        <w:rPr>
          <w:rFonts w:ascii="Times New Roman" w:hAnsi="Times New Roman" w:cs="Times New Roman"/>
          <w:b/>
          <w:bCs/>
          <w:sz w:val="20"/>
          <w:szCs w:val="20"/>
        </w:rPr>
        <w:t xml:space="preserve">.4 </w:t>
      </w:r>
      <w:r w:rsidR="00F62A61" w:rsidRPr="0035476F">
        <w:rPr>
          <w:rFonts w:ascii="Times New Roman" w:hAnsi="Times New Roman" w:cs="Times New Roman"/>
          <w:b/>
          <w:bCs/>
          <w:sz w:val="20"/>
          <w:szCs w:val="20"/>
        </w:rPr>
        <w:t>Probability</w:t>
      </w:r>
      <w:r w:rsidR="002D6440" w:rsidRPr="0035476F">
        <w:rPr>
          <w:rFonts w:ascii="Times New Roman" w:hAnsi="Times New Roman" w:cs="Times New Roman"/>
          <w:b/>
          <w:bCs/>
          <w:sz w:val="20"/>
          <w:szCs w:val="20"/>
        </w:rPr>
        <w:t xml:space="preserve"> of having present depression for individuals with chronic regional pain: </w:t>
      </w:r>
    </w:p>
    <w:p w14:paraId="52F68FD4" w14:textId="3226454C" w:rsidR="002D6440" w:rsidRPr="0035476F" w:rsidRDefault="002D6440" w:rsidP="00006ED7">
      <w:pPr>
        <w:rPr>
          <w:rFonts w:ascii="Times New Roman" w:hAnsi="Times New Roman" w:cs="Times New Roman"/>
          <w:b/>
          <w:bCs/>
          <w:sz w:val="20"/>
          <w:szCs w:val="20"/>
        </w:rPr>
      </w:pPr>
      <w:r w:rsidRPr="0035476F">
        <w:rPr>
          <w:rFonts w:ascii="Times New Roman" w:hAnsi="Times New Roman" w:cs="Times New Roman"/>
          <w:sz w:val="20"/>
          <w:szCs w:val="20"/>
        </w:rPr>
        <w:t xml:space="preserve">Results from </w:t>
      </w:r>
      <w:r w:rsidR="005E6320" w:rsidRPr="0035476F">
        <w:rPr>
          <w:rFonts w:ascii="Times New Roman" w:hAnsi="Times New Roman" w:cs="Times New Roman"/>
          <w:sz w:val="20"/>
          <w:szCs w:val="20"/>
        </w:rPr>
        <w:t>the ordinary least squares regression through the backward selection method</w:t>
      </w:r>
    </w:p>
    <w:p w14:paraId="00821249" w14:textId="7F00F389" w:rsidR="002D6440" w:rsidRPr="0035476F" w:rsidRDefault="002D6440" w:rsidP="00C60353">
      <w:pPr>
        <w:rPr>
          <w:rFonts w:ascii="Times New Roman" w:hAnsi="Times New Roman" w:cs="Times New Roman"/>
          <w:b/>
          <w:bCs/>
          <w:sz w:val="20"/>
          <w:szCs w:val="20"/>
        </w:rPr>
      </w:pPr>
      <w:r w:rsidRPr="0035476F">
        <w:rPr>
          <w:rFonts w:ascii="Times New Roman" w:hAnsi="Times New Roman" w:cs="Times New Roman"/>
          <w:b/>
          <w:bCs/>
          <w:noProof/>
          <w:sz w:val="20"/>
          <w:szCs w:val="20"/>
        </w:rPr>
        <w:drawing>
          <wp:inline distT="0" distB="0" distL="0" distR="0" wp14:anchorId="628BBB44" wp14:editId="39213503">
            <wp:extent cx="5274310" cy="2784475"/>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4310" cy="2784475"/>
                    </a:xfrm>
                    <a:prstGeom prst="rect">
                      <a:avLst/>
                    </a:prstGeom>
                  </pic:spPr>
                </pic:pic>
              </a:graphicData>
            </a:graphic>
          </wp:inline>
        </w:drawing>
      </w:r>
    </w:p>
    <w:p w14:paraId="502BE3E5" w14:textId="77777777" w:rsidR="002D6440" w:rsidRPr="0035476F" w:rsidRDefault="002D6440" w:rsidP="00C60353">
      <w:pPr>
        <w:rPr>
          <w:rFonts w:ascii="Times New Roman" w:hAnsi="Times New Roman" w:cs="Times New Roman"/>
          <w:b/>
          <w:bCs/>
          <w:sz w:val="20"/>
          <w:szCs w:val="20"/>
        </w:rPr>
      </w:pPr>
    </w:p>
    <w:p w14:paraId="342151B6" w14:textId="77777777" w:rsidR="002D6440" w:rsidRDefault="002D6440" w:rsidP="00C60353">
      <w:pPr>
        <w:rPr>
          <w:rFonts w:ascii="Times New Roman" w:hAnsi="Times New Roman" w:cs="Times New Roman"/>
          <w:b/>
          <w:bCs/>
          <w:sz w:val="24"/>
          <w:szCs w:val="24"/>
        </w:rPr>
      </w:pPr>
    </w:p>
    <w:p w14:paraId="708D564F" w14:textId="77777777" w:rsidR="005D7489" w:rsidRDefault="005D7489" w:rsidP="00C60353">
      <w:pPr>
        <w:rPr>
          <w:rFonts w:ascii="Times New Roman" w:hAnsi="Times New Roman" w:cs="Times New Roman"/>
          <w:b/>
          <w:bCs/>
          <w:sz w:val="24"/>
          <w:szCs w:val="24"/>
        </w:rPr>
      </w:pPr>
    </w:p>
    <w:p w14:paraId="0991D99E" w14:textId="77777777" w:rsidR="00F005AF" w:rsidRDefault="00F005AF" w:rsidP="00C60353">
      <w:pPr>
        <w:rPr>
          <w:rFonts w:ascii="Times New Roman" w:hAnsi="Times New Roman" w:cs="Times New Roman"/>
          <w:b/>
          <w:bCs/>
          <w:sz w:val="24"/>
          <w:szCs w:val="24"/>
        </w:rPr>
      </w:pPr>
    </w:p>
    <w:p w14:paraId="77CA881C" w14:textId="77777777" w:rsidR="00F005AF" w:rsidRDefault="00F005AF" w:rsidP="00C60353">
      <w:pPr>
        <w:rPr>
          <w:rFonts w:ascii="Times New Roman" w:hAnsi="Times New Roman" w:cs="Times New Roman"/>
          <w:b/>
          <w:bCs/>
          <w:sz w:val="24"/>
          <w:szCs w:val="24"/>
        </w:rPr>
      </w:pPr>
    </w:p>
    <w:p w14:paraId="08F6F4DA" w14:textId="77777777" w:rsidR="00F005AF" w:rsidRDefault="00F005AF" w:rsidP="00C60353">
      <w:pPr>
        <w:rPr>
          <w:rFonts w:ascii="Times New Roman" w:hAnsi="Times New Roman" w:cs="Times New Roman"/>
          <w:b/>
          <w:bCs/>
          <w:sz w:val="24"/>
          <w:szCs w:val="24"/>
        </w:rPr>
      </w:pPr>
    </w:p>
    <w:p w14:paraId="1E8B3310" w14:textId="77777777" w:rsidR="00F005AF" w:rsidRDefault="00F005AF" w:rsidP="00C60353">
      <w:pPr>
        <w:rPr>
          <w:rFonts w:ascii="Times New Roman" w:hAnsi="Times New Roman" w:cs="Times New Roman"/>
          <w:b/>
          <w:bCs/>
          <w:sz w:val="24"/>
          <w:szCs w:val="24"/>
        </w:rPr>
      </w:pPr>
    </w:p>
    <w:p w14:paraId="7E7D7789" w14:textId="77777777" w:rsidR="00F005AF" w:rsidRDefault="00F005AF" w:rsidP="00C60353">
      <w:pPr>
        <w:rPr>
          <w:rFonts w:ascii="Times New Roman" w:hAnsi="Times New Roman" w:cs="Times New Roman"/>
          <w:b/>
          <w:bCs/>
          <w:sz w:val="24"/>
          <w:szCs w:val="24"/>
        </w:rPr>
      </w:pPr>
    </w:p>
    <w:p w14:paraId="2C5CE9E5" w14:textId="77777777" w:rsidR="00F005AF" w:rsidRDefault="00F005AF" w:rsidP="00C60353">
      <w:pPr>
        <w:rPr>
          <w:rFonts w:ascii="Times New Roman" w:hAnsi="Times New Roman" w:cs="Times New Roman"/>
          <w:b/>
          <w:bCs/>
          <w:sz w:val="24"/>
          <w:szCs w:val="24"/>
        </w:rPr>
      </w:pPr>
    </w:p>
    <w:p w14:paraId="3EA1BF0E" w14:textId="77777777" w:rsidR="00F005AF" w:rsidRDefault="00F005AF" w:rsidP="00C60353">
      <w:pPr>
        <w:rPr>
          <w:rFonts w:ascii="Times New Roman" w:hAnsi="Times New Roman" w:cs="Times New Roman"/>
          <w:b/>
          <w:bCs/>
          <w:sz w:val="24"/>
          <w:szCs w:val="24"/>
        </w:rPr>
      </w:pPr>
    </w:p>
    <w:p w14:paraId="3DC32B55" w14:textId="77777777" w:rsidR="00F005AF" w:rsidRDefault="00F005AF" w:rsidP="00C60353">
      <w:pPr>
        <w:rPr>
          <w:rFonts w:ascii="Times New Roman" w:hAnsi="Times New Roman" w:cs="Times New Roman"/>
          <w:b/>
          <w:bCs/>
          <w:sz w:val="24"/>
          <w:szCs w:val="24"/>
        </w:rPr>
      </w:pPr>
    </w:p>
    <w:p w14:paraId="6A1840FD" w14:textId="77777777" w:rsidR="00F005AF" w:rsidRDefault="00F005AF" w:rsidP="00C60353">
      <w:pPr>
        <w:rPr>
          <w:rFonts w:ascii="Times New Roman" w:hAnsi="Times New Roman" w:cs="Times New Roman"/>
          <w:b/>
          <w:bCs/>
          <w:sz w:val="24"/>
          <w:szCs w:val="24"/>
        </w:rPr>
      </w:pPr>
    </w:p>
    <w:p w14:paraId="7B26FF4A" w14:textId="77777777" w:rsidR="00F005AF" w:rsidRDefault="00F005AF" w:rsidP="00C60353">
      <w:pPr>
        <w:rPr>
          <w:rFonts w:ascii="Times New Roman" w:hAnsi="Times New Roman" w:cs="Times New Roman"/>
          <w:b/>
          <w:bCs/>
          <w:sz w:val="24"/>
          <w:szCs w:val="24"/>
        </w:rPr>
      </w:pPr>
    </w:p>
    <w:p w14:paraId="3FC5F639" w14:textId="77777777" w:rsidR="00F005AF" w:rsidRDefault="00F005AF" w:rsidP="00C60353">
      <w:pPr>
        <w:rPr>
          <w:rFonts w:ascii="Times New Roman" w:hAnsi="Times New Roman" w:cs="Times New Roman"/>
          <w:b/>
          <w:bCs/>
          <w:sz w:val="24"/>
          <w:szCs w:val="24"/>
        </w:rPr>
      </w:pPr>
    </w:p>
    <w:p w14:paraId="6343D596" w14:textId="77777777" w:rsidR="00F005AF" w:rsidRDefault="00F005AF" w:rsidP="00C60353">
      <w:pPr>
        <w:rPr>
          <w:rFonts w:ascii="Times New Roman" w:hAnsi="Times New Roman" w:cs="Times New Roman"/>
          <w:b/>
          <w:bCs/>
          <w:sz w:val="24"/>
          <w:szCs w:val="24"/>
        </w:rPr>
      </w:pPr>
    </w:p>
    <w:p w14:paraId="2A2E72E6" w14:textId="77777777" w:rsidR="00F005AF" w:rsidRDefault="00F005AF" w:rsidP="00C60353">
      <w:pPr>
        <w:rPr>
          <w:rFonts w:ascii="Times New Roman" w:hAnsi="Times New Roman" w:cs="Times New Roman"/>
          <w:b/>
          <w:bCs/>
          <w:sz w:val="24"/>
          <w:szCs w:val="24"/>
        </w:rPr>
      </w:pPr>
    </w:p>
    <w:p w14:paraId="75B21D5B" w14:textId="77777777" w:rsidR="00F005AF" w:rsidRDefault="00F005AF" w:rsidP="00C60353">
      <w:pPr>
        <w:rPr>
          <w:rFonts w:ascii="Times New Roman" w:hAnsi="Times New Roman" w:cs="Times New Roman"/>
          <w:b/>
          <w:bCs/>
          <w:sz w:val="24"/>
          <w:szCs w:val="24"/>
        </w:rPr>
      </w:pPr>
    </w:p>
    <w:p w14:paraId="70CDD3D0" w14:textId="77777777" w:rsidR="00F005AF" w:rsidRDefault="00F005AF" w:rsidP="00C60353">
      <w:pPr>
        <w:rPr>
          <w:rFonts w:ascii="Times New Roman" w:hAnsi="Times New Roman" w:cs="Times New Roman"/>
          <w:b/>
          <w:bCs/>
          <w:sz w:val="24"/>
          <w:szCs w:val="24"/>
        </w:rPr>
      </w:pPr>
    </w:p>
    <w:p w14:paraId="7C751576" w14:textId="77777777" w:rsidR="00F005AF" w:rsidRDefault="00F005AF" w:rsidP="00C60353">
      <w:pPr>
        <w:rPr>
          <w:rFonts w:ascii="Times New Roman" w:hAnsi="Times New Roman" w:cs="Times New Roman"/>
          <w:b/>
          <w:bCs/>
          <w:sz w:val="24"/>
          <w:szCs w:val="24"/>
        </w:rPr>
      </w:pPr>
    </w:p>
    <w:p w14:paraId="5513C614" w14:textId="77777777" w:rsidR="00F005AF" w:rsidRDefault="00F005AF" w:rsidP="00C60353">
      <w:pPr>
        <w:rPr>
          <w:rFonts w:ascii="Times New Roman" w:hAnsi="Times New Roman" w:cs="Times New Roman"/>
          <w:b/>
          <w:bCs/>
          <w:sz w:val="24"/>
          <w:szCs w:val="24"/>
        </w:rPr>
      </w:pPr>
    </w:p>
    <w:p w14:paraId="6A21C3F4" w14:textId="77777777" w:rsidR="00F005AF" w:rsidRDefault="00F005AF" w:rsidP="00C60353">
      <w:pPr>
        <w:rPr>
          <w:rFonts w:ascii="Times New Roman" w:hAnsi="Times New Roman" w:cs="Times New Roman"/>
          <w:b/>
          <w:bCs/>
          <w:sz w:val="24"/>
          <w:szCs w:val="24"/>
        </w:rPr>
      </w:pPr>
    </w:p>
    <w:p w14:paraId="119B0E19" w14:textId="77777777" w:rsidR="00F005AF" w:rsidRDefault="00F005AF" w:rsidP="00C60353">
      <w:pPr>
        <w:rPr>
          <w:rFonts w:ascii="Times New Roman" w:hAnsi="Times New Roman" w:cs="Times New Roman"/>
          <w:b/>
          <w:bCs/>
          <w:sz w:val="24"/>
          <w:szCs w:val="24"/>
        </w:rPr>
      </w:pPr>
    </w:p>
    <w:p w14:paraId="20E792EE" w14:textId="77777777" w:rsidR="00F005AF" w:rsidRDefault="00F005AF" w:rsidP="00C60353">
      <w:pPr>
        <w:rPr>
          <w:rFonts w:ascii="Times New Roman" w:hAnsi="Times New Roman" w:cs="Times New Roman"/>
          <w:b/>
          <w:bCs/>
          <w:sz w:val="24"/>
          <w:szCs w:val="24"/>
        </w:rPr>
      </w:pPr>
    </w:p>
    <w:p w14:paraId="68C6BED5" w14:textId="77777777" w:rsidR="00F005AF" w:rsidRDefault="00F005AF" w:rsidP="00C60353">
      <w:pPr>
        <w:rPr>
          <w:rFonts w:ascii="Times New Roman" w:hAnsi="Times New Roman" w:cs="Times New Roman"/>
          <w:b/>
          <w:bCs/>
          <w:sz w:val="24"/>
          <w:szCs w:val="24"/>
        </w:rPr>
      </w:pPr>
    </w:p>
    <w:p w14:paraId="5130379F" w14:textId="77777777" w:rsidR="0035476F" w:rsidRDefault="0035476F" w:rsidP="00C60353">
      <w:pPr>
        <w:rPr>
          <w:rFonts w:ascii="Times New Roman" w:hAnsi="Times New Roman" w:cs="Times New Roman"/>
          <w:b/>
          <w:bCs/>
          <w:sz w:val="24"/>
          <w:szCs w:val="24"/>
        </w:rPr>
      </w:pPr>
    </w:p>
    <w:p w14:paraId="48ED057B" w14:textId="77777777" w:rsidR="0035476F" w:rsidRDefault="0035476F" w:rsidP="00C60353">
      <w:pPr>
        <w:rPr>
          <w:rFonts w:ascii="Times New Roman" w:hAnsi="Times New Roman" w:cs="Times New Roman"/>
          <w:b/>
          <w:bCs/>
          <w:sz w:val="24"/>
          <w:szCs w:val="24"/>
        </w:rPr>
      </w:pPr>
    </w:p>
    <w:p w14:paraId="0105DAFC" w14:textId="77777777" w:rsidR="005D7489" w:rsidRDefault="005D7489" w:rsidP="00C60353">
      <w:pPr>
        <w:rPr>
          <w:rFonts w:ascii="Times New Roman" w:hAnsi="Times New Roman" w:cs="Times New Roman"/>
          <w:b/>
          <w:bCs/>
          <w:sz w:val="24"/>
          <w:szCs w:val="24"/>
        </w:rPr>
      </w:pPr>
    </w:p>
    <w:p w14:paraId="18BFD35E" w14:textId="6FFEAE9F" w:rsidR="0018663E" w:rsidRPr="0035476F" w:rsidRDefault="007D1F6D" w:rsidP="00C60353">
      <w:pPr>
        <w:rPr>
          <w:rFonts w:ascii="Times New Roman" w:hAnsi="Times New Roman" w:cs="Times New Roman"/>
          <w:b/>
          <w:bCs/>
          <w:sz w:val="20"/>
          <w:szCs w:val="20"/>
        </w:rPr>
      </w:pPr>
      <w:r w:rsidRPr="0035476F">
        <w:rPr>
          <w:rFonts w:ascii="Times New Roman" w:hAnsi="Times New Roman" w:cs="Times New Roman"/>
          <w:b/>
          <w:bCs/>
          <w:sz w:val="20"/>
          <w:szCs w:val="20"/>
        </w:rPr>
        <w:lastRenderedPageBreak/>
        <w:t xml:space="preserve">Supplementary </w:t>
      </w:r>
      <w:r w:rsidR="00C06DB8">
        <w:rPr>
          <w:rFonts w:ascii="Times New Roman" w:hAnsi="Times New Roman" w:cs="Times New Roman"/>
          <w:b/>
          <w:bCs/>
          <w:sz w:val="20"/>
          <w:szCs w:val="20"/>
        </w:rPr>
        <w:t>H</w:t>
      </w:r>
      <w:r w:rsidRPr="0035476F">
        <w:rPr>
          <w:rFonts w:ascii="Times New Roman" w:hAnsi="Times New Roman" w:cs="Times New Roman"/>
          <w:b/>
          <w:bCs/>
          <w:sz w:val="20"/>
          <w:szCs w:val="20"/>
        </w:rPr>
        <w:t xml:space="preserve">. Equations of </w:t>
      </w:r>
      <w:r w:rsidR="00862FA9" w:rsidRPr="0035476F">
        <w:rPr>
          <w:rFonts w:ascii="Times New Roman" w:hAnsi="Times New Roman" w:cs="Times New Roman"/>
          <w:b/>
          <w:bCs/>
          <w:sz w:val="20"/>
          <w:szCs w:val="20"/>
        </w:rPr>
        <w:t xml:space="preserve">the </w:t>
      </w:r>
      <w:r w:rsidRPr="0035476F">
        <w:rPr>
          <w:rFonts w:ascii="Times New Roman" w:hAnsi="Times New Roman" w:cs="Times New Roman"/>
          <w:b/>
          <w:bCs/>
          <w:sz w:val="20"/>
          <w:szCs w:val="20"/>
        </w:rPr>
        <w:t>final simplified model</w:t>
      </w:r>
    </w:p>
    <w:p w14:paraId="21FE7D0C" w14:textId="7BCC47E3" w:rsidR="008922B6" w:rsidRPr="0035476F" w:rsidRDefault="008922B6" w:rsidP="00006ED7">
      <w:pPr>
        <w:rPr>
          <w:rFonts w:ascii="Times New Roman" w:hAnsi="Times New Roman" w:cs="Times New Roman"/>
          <w:sz w:val="20"/>
          <w:szCs w:val="20"/>
        </w:rPr>
      </w:pPr>
      <w:r w:rsidRPr="0035476F">
        <w:rPr>
          <w:rFonts w:ascii="Times New Roman" w:hAnsi="Times New Roman" w:cs="Times New Roman"/>
          <w:sz w:val="20"/>
          <w:szCs w:val="20"/>
        </w:rPr>
        <w:t>lp means the linear predictor from the full model.</w:t>
      </w:r>
    </w:p>
    <w:p w14:paraId="4818D5BB" w14:textId="77777777" w:rsidR="008922B6" w:rsidRPr="0035476F" w:rsidRDefault="008922B6" w:rsidP="00724053">
      <w:pPr>
        <w:ind w:firstLineChars="100" w:firstLine="200"/>
        <w:rPr>
          <w:rFonts w:ascii="Times New Roman" w:hAnsi="Times New Roman" w:cs="Times New Roman"/>
          <w:sz w:val="20"/>
          <w:szCs w:val="20"/>
        </w:rPr>
      </w:pPr>
    </w:p>
    <w:p w14:paraId="7145C45B" w14:textId="322C6A46" w:rsidR="00724053" w:rsidRPr="0035476F" w:rsidRDefault="00C06DB8" w:rsidP="0008442B">
      <w:pPr>
        <w:rPr>
          <w:rFonts w:ascii="Times New Roman" w:hAnsi="Times New Roman" w:cs="Times New Roman"/>
          <w:b/>
          <w:bCs/>
          <w:sz w:val="20"/>
          <w:szCs w:val="20"/>
        </w:rPr>
      </w:pPr>
      <w:bookmarkStart w:id="18" w:name="_Hlk133884085"/>
      <w:r>
        <w:rPr>
          <w:rFonts w:ascii="Times New Roman" w:hAnsi="Times New Roman" w:cs="Times New Roman"/>
          <w:b/>
          <w:bCs/>
          <w:sz w:val="20"/>
          <w:szCs w:val="20"/>
        </w:rPr>
        <w:t>H</w:t>
      </w:r>
      <w:r w:rsidR="0008442B" w:rsidRPr="0035476F">
        <w:rPr>
          <w:rFonts w:ascii="Times New Roman" w:hAnsi="Times New Roman" w:cs="Times New Roman"/>
          <w:b/>
          <w:bCs/>
          <w:sz w:val="20"/>
          <w:szCs w:val="20"/>
        </w:rPr>
        <w:t xml:space="preserve">.1 </w:t>
      </w:r>
      <w:r w:rsidR="00947D50" w:rsidRPr="0035476F">
        <w:rPr>
          <w:rFonts w:ascii="Times New Roman" w:hAnsi="Times New Roman" w:cs="Times New Roman"/>
          <w:b/>
          <w:bCs/>
          <w:sz w:val="20"/>
          <w:szCs w:val="20"/>
        </w:rPr>
        <w:t>Probability</w:t>
      </w:r>
      <w:r w:rsidR="00724053" w:rsidRPr="0035476F">
        <w:rPr>
          <w:rFonts w:ascii="Times New Roman" w:hAnsi="Times New Roman" w:cs="Times New Roman"/>
          <w:b/>
          <w:bCs/>
          <w:sz w:val="20"/>
          <w:szCs w:val="20"/>
        </w:rPr>
        <w:t xml:space="preserve"> of having a ‘lifetime’ history of depression for individuals with chronic widespread pain: </w:t>
      </w:r>
    </w:p>
    <w:p w14:paraId="1C8AD28B" w14:textId="7F6CEEE9" w:rsidR="00724053" w:rsidRPr="0035476F" w:rsidRDefault="008922B6" w:rsidP="00724053">
      <w:pPr>
        <w:ind w:firstLineChars="100" w:firstLine="200"/>
        <w:rPr>
          <w:rFonts w:ascii="Times New Roman" w:hAnsi="Times New Roman" w:cs="Times New Roman"/>
          <w:sz w:val="20"/>
          <w:szCs w:val="20"/>
        </w:rPr>
      </w:pPr>
      <w:bookmarkStart w:id="19" w:name="_Hlk133917341"/>
      <w:r w:rsidRPr="0035476F">
        <w:rPr>
          <w:rFonts w:ascii="Times New Roman" w:hAnsi="Times New Roman" w:cs="Times New Roman" w:hint="eastAsia"/>
          <w:sz w:val="20"/>
          <w:szCs w:val="20"/>
        </w:rPr>
        <w:t>E</w:t>
      </w:r>
      <w:r w:rsidRPr="0035476F">
        <w:rPr>
          <w:rFonts w:ascii="Times New Roman" w:hAnsi="Times New Roman" w:cs="Times New Roman"/>
          <w:sz w:val="20"/>
          <w:szCs w:val="20"/>
        </w:rPr>
        <w:t>xp (lp)=</w:t>
      </w:r>
    </w:p>
    <w:p w14:paraId="72E0E205" w14:textId="28E0BB6E" w:rsidR="008922B6" w:rsidRPr="0035476F" w:rsidRDefault="008922B6" w:rsidP="00724053">
      <w:pPr>
        <w:ind w:firstLineChars="100" w:firstLine="200"/>
        <w:rPr>
          <w:rFonts w:ascii="Times New Roman" w:hAnsi="Times New Roman" w:cs="Times New Roman"/>
          <w:sz w:val="20"/>
          <w:szCs w:val="20"/>
        </w:rPr>
      </w:pPr>
      <w:r w:rsidRPr="0035476F">
        <w:rPr>
          <w:rFonts w:ascii="Times New Roman" w:hAnsi="Times New Roman" w:cs="Times New Roman" w:hint="eastAsia"/>
          <w:sz w:val="20"/>
          <w:szCs w:val="20"/>
        </w:rPr>
        <w:t>3</w:t>
      </w:r>
      <w:r w:rsidRPr="0035476F">
        <w:rPr>
          <w:rFonts w:ascii="Times New Roman" w:hAnsi="Times New Roman" w:cs="Times New Roman"/>
          <w:sz w:val="20"/>
          <w:szCs w:val="20"/>
        </w:rPr>
        <w:t>.2241</w:t>
      </w:r>
    </w:p>
    <w:p w14:paraId="629B71D1" w14:textId="3F7764AB" w:rsidR="008922B6" w:rsidRPr="0035476F" w:rsidRDefault="000F37B6" w:rsidP="008922B6">
      <w:pPr>
        <w:rPr>
          <w:rFonts w:ascii="Times New Roman" w:hAnsi="Times New Roman" w:cs="Times New Roman"/>
          <w:sz w:val="20"/>
          <w:szCs w:val="20"/>
        </w:rPr>
      </w:pPr>
      <w:r w:rsidRPr="0035476F">
        <w:rPr>
          <w:rFonts w:ascii="Times New Roman" w:hAnsi="Times New Roman" w:cs="Times New Roman"/>
          <w:sz w:val="20"/>
          <w:szCs w:val="20"/>
        </w:rPr>
        <w:t>+ Age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-0.0589)</w:t>
      </w:r>
    </w:p>
    <w:p w14:paraId="5034EC32" w14:textId="77C79E34" w:rsidR="000F37B6" w:rsidRPr="0035476F" w:rsidRDefault="000F37B6" w:rsidP="008922B6">
      <w:pPr>
        <w:rPr>
          <w:rFonts w:ascii="Times New Roman" w:hAnsi="Times New Roman" w:cs="Times New Roman"/>
          <w:sz w:val="20"/>
          <w:szCs w:val="20"/>
        </w:rPr>
      </w:pPr>
      <w:r w:rsidRPr="0035476F">
        <w:rPr>
          <w:rFonts w:ascii="Times New Roman" w:hAnsi="Times New Roman" w:cs="Times New Roman"/>
          <w:sz w:val="20"/>
          <w:szCs w:val="20"/>
        </w:rPr>
        <w:t>+ BMI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0.0223)</w:t>
      </w:r>
    </w:p>
    <w:p w14:paraId="5360CBA4" w14:textId="57971837" w:rsidR="000F37B6" w:rsidRPr="0035476F" w:rsidRDefault="000F37B6" w:rsidP="008922B6">
      <w:pPr>
        <w:rPr>
          <w:rFonts w:ascii="Times New Roman" w:hAnsi="Times New Roman" w:cs="Times New Roman"/>
          <w:sz w:val="20"/>
          <w:szCs w:val="20"/>
        </w:rPr>
      </w:pPr>
      <w:r w:rsidRPr="0035476F">
        <w:rPr>
          <w:rFonts w:ascii="Times New Roman" w:hAnsi="Times New Roman" w:cs="Times New Roman"/>
          <w:sz w:val="20"/>
          <w:szCs w:val="20"/>
        </w:rPr>
        <w:t>+ Former (smoking status)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-0.1774)</w:t>
      </w:r>
    </w:p>
    <w:p w14:paraId="4AD63050" w14:textId="22D2B83F" w:rsidR="000F37B6" w:rsidRPr="0035476F" w:rsidRDefault="000F37B6" w:rsidP="008922B6">
      <w:pPr>
        <w:rPr>
          <w:rFonts w:ascii="Times New Roman" w:hAnsi="Times New Roman" w:cs="Times New Roman"/>
          <w:sz w:val="20"/>
          <w:szCs w:val="20"/>
        </w:rPr>
      </w:pPr>
      <w:r w:rsidRPr="0035476F">
        <w:rPr>
          <w:rFonts w:ascii="Times New Roman" w:hAnsi="Times New Roman" w:cs="Times New Roman"/>
          <w:sz w:val="20"/>
          <w:szCs w:val="20"/>
        </w:rPr>
        <w:t>+ Never (smoking status)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-0.3935)</w:t>
      </w:r>
    </w:p>
    <w:p w14:paraId="26B10131" w14:textId="6BCF0367" w:rsidR="000F37B6" w:rsidRPr="0035476F" w:rsidRDefault="000F37B6" w:rsidP="008922B6">
      <w:pPr>
        <w:rPr>
          <w:rFonts w:ascii="Times New Roman" w:hAnsi="Times New Roman" w:cs="Times New Roman"/>
          <w:sz w:val="20"/>
          <w:szCs w:val="20"/>
        </w:rPr>
      </w:pPr>
      <w:r w:rsidRPr="0035476F">
        <w:rPr>
          <w:rFonts w:ascii="Times New Roman" w:hAnsi="Times New Roman" w:cs="Times New Roman"/>
          <w:sz w:val="20"/>
          <w:szCs w:val="20"/>
        </w:rPr>
        <w:t xml:space="preserve">+ </w:t>
      </w:r>
      <w:r w:rsidR="00D92E05" w:rsidRPr="0035476F">
        <w:rPr>
          <w:rFonts w:ascii="Times New Roman" w:hAnsi="Times New Roman" w:cs="Times New Roman"/>
          <w:sz w:val="20"/>
          <w:szCs w:val="20"/>
        </w:rPr>
        <w:t>Moderate (physical activity)</w:t>
      </w:r>
      <w:r w:rsidRPr="0035476F">
        <w:rPr>
          <w:rFonts w:ascii="Times New Roman" w:hAnsi="Times New Roman" w:cs="Times New Roman"/>
          <w:sz w:val="20"/>
          <w:szCs w:val="20"/>
        </w:rPr>
        <w:t xml:space="preserve">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D92E05" w:rsidRPr="0035476F">
        <w:rPr>
          <w:rFonts w:ascii="Times New Roman" w:hAnsi="Times New Roman" w:cs="Times New Roman"/>
          <w:sz w:val="20"/>
          <w:szCs w:val="20"/>
        </w:rPr>
        <w:t>1208</w:t>
      </w:r>
      <w:r w:rsidRPr="0035476F">
        <w:rPr>
          <w:rFonts w:ascii="Times New Roman" w:hAnsi="Times New Roman" w:cs="Times New Roman"/>
          <w:sz w:val="20"/>
          <w:szCs w:val="20"/>
        </w:rPr>
        <w:t>)</w:t>
      </w:r>
    </w:p>
    <w:p w14:paraId="67214F5D" w14:textId="3D4E0481" w:rsidR="000F37B6" w:rsidRPr="0035476F" w:rsidRDefault="000F37B6" w:rsidP="008922B6">
      <w:pPr>
        <w:rPr>
          <w:rFonts w:ascii="Times New Roman" w:hAnsi="Times New Roman" w:cs="Times New Roman"/>
          <w:sz w:val="20"/>
          <w:szCs w:val="20"/>
        </w:rPr>
      </w:pPr>
      <w:r w:rsidRPr="0035476F">
        <w:rPr>
          <w:rFonts w:ascii="Times New Roman" w:hAnsi="Times New Roman" w:cs="Times New Roman"/>
          <w:sz w:val="20"/>
          <w:szCs w:val="20"/>
        </w:rPr>
        <w:t xml:space="preserve">+ </w:t>
      </w:r>
      <w:r w:rsidR="00D92E05" w:rsidRPr="0035476F">
        <w:rPr>
          <w:rFonts w:ascii="Times New Roman" w:hAnsi="Times New Roman" w:cs="Times New Roman"/>
          <w:sz w:val="20"/>
          <w:szCs w:val="20"/>
        </w:rPr>
        <w:t>Low (physical activity)</w:t>
      </w:r>
      <w:r w:rsidRPr="0035476F">
        <w:rPr>
          <w:rFonts w:ascii="Times New Roman" w:hAnsi="Times New Roman" w:cs="Times New Roman"/>
          <w:sz w:val="20"/>
          <w:szCs w:val="20"/>
        </w:rPr>
        <w:t xml:space="preserve">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D92E05" w:rsidRPr="0035476F">
        <w:rPr>
          <w:rFonts w:ascii="Times New Roman" w:hAnsi="Times New Roman" w:cs="Times New Roman"/>
          <w:sz w:val="20"/>
          <w:szCs w:val="20"/>
        </w:rPr>
        <w:t>3062</w:t>
      </w:r>
      <w:r w:rsidRPr="0035476F">
        <w:rPr>
          <w:rFonts w:ascii="Times New Roman" w:hAnsi="Times New Roman" w:cs="Times New Roman"/>
          <w:sz w:val="20"/>
          <w:szCs w:val="20"/>
        </w:rPr>
        <w:t>)</w:t>
      </w:r>
    </w:p>
    <w:p w14:paraId="4FF229B7" w14:textId="6A36D740" w:rsidR="000F37B6" w:rsidRPr="0035476F" w:rsidRDefault="000F37B6" w:rsidP="008922B6">
      <w:pPr>
        <w:rPr>
          <w:rFonts w:ascii="Times New Roman" w:hAnsi="Times New Roman" w:cs="Times New Roman"/>
          <w:sz w:val="20"/>
          <w:szCs w:val="20"/>
        </w:rPr>
      </w:pPr>
      <w:r w:rsidRPr="0035476F">
        <w:rPr>
          <w:rFonts w:ascii="Times New Roman" w:hAnsi="Times New Roman" w:cs="Times New Roman"/>
          <w:sz w:val="20"/>
          <w:szCs w:val="20"/>
        </w:rPr>
        <w:t xml:space="preserve">+ </w:t>
      </w:r>
      <w:r w:rsidR="00D92E05" w:rsidRPr="0035476F">
        <w:rPr>
          <w:rFonts w:ascii="Times New Roman" w:hAnsi="Times New Roman" w:cs="Times New Roman"/>
          <w:sz w:val="20"/>
          <w:szCs w:val="20"/>
        </w:rPr>
        <w:t>Average</w:t>
      </w:r>
      <w:r w:rsidR="00913BBE" w:rsidRPr="0035476F">
        <w:rPr>
          <w:rFonts w:ascii="Times New Roman" w:hAnsi="Times New Roman" w:cs="Times New Roman"/>
          <w:sz w:val="20"/>
          <w:szCs w:val="20"/>
        </w:rPr>
        <w:t xml:space="preserve"> (Townsend deprivation score)</w:t>
      </w:r>
      <w:r w:rsidRPr="0035476F">
        <w:rPr>
          <w:rFonts w:ascii="Times New Roman" w:hAnsi="Times New Roman" w:cs="Times New Roman"/>
          <w:sz w:val="20"/>
          <w:szCs w:val="20"/>
        </w:rPr>
        <w:t xml:space="preserve"> ×</w:t>
      </w:r>
      <w:r w:rsidRPr="0035476F">
        <w:rPr>
          <w:rFonts w:ascii="Times New Roman" w:hAnsi="Times New Roman" w:cs="Times New Roman" w:hint="eastAsia"/>
          <w:sz w:val="20"/>
          <w:szCs w:val="20"/>
        </w:rPr>
        <w:t xml:space="preserve"> (</w:t>
      </w:r>
      <w:r w:rsidR="009918D1" w:rsidRPr="0035476F">
        <w:rPr>
          <w:rFonts w:ascii="Times New Roman" w:hAnsi="Times New Roman" w:cs="Times New Roman"/>
          <w:sz w:val="20"/>
          <w:szCs w:val="20"/>
        </w:rPr>
        <w:t>0.0221</w:t>
      </w:r>
      <w:r w:rsidRPr="0035476F">
        <w:rPr>
          <w:rFonts w:ascii="Times New Roman" w:hAnsi="Times New Roman" w:cs="Times New Roman"/>
          <w:sz w:val="20"/>
          <w:szCs w:val="20"/>
        </w:rPr>
        <w:t>)</w:t>
      </w:r>
    </w:p>
    <w:p w14:paraId="4F19C010" w14:textId="29A60627" w:rsidR="000F37B6" w:rsidRPr="0035476F" w:rsidRDefault="000F37B6" w:rsidP="008922B6">
      <w:pPr>
        <w:rPr>
          <w:rFonts w:ascii="Times New Roman" w:hAnsi="Times New Roman" w:cs="Times New Roman"/>
          <w:sz w:val="20"/>
          <w:szCs w:val="20"/>
        </w:rPr>
      </w:pPr>
      <w:r w:rsidRPr="0035476F">
        <w:rPr>
          <w:rFonts w:ascii="Times New Roman" w:hAnsi="Times New Roman" w:cs="Times New Roman"/>
          <w:sz w:val="20"/>
          <w:szCs w:val="20"/>
        </w:rPr>
        <w:t xml:space="preserve">+ </w:t>
      </w:r>
      <w:r w:rsidR="00D92E05" w:rsidRPr="0035476F">
        <w:rPr>
          <w:rFonts w:ascii="Times New Roman" w:hAnsi="Times New Roman" w:cs="Times New Roman"/>
          <w:sz w:val="20"/>
          <w:szCs w:val="20"/>
        </w:rPr>
        <w:t>Least</w:t>
      </w:r>
      <w:r w:rsidRPr="0035476F">
        <w:rPr>
          <w:rFonts w:ascii="Times New Roman" w:hAnsi="Times New Roman" w:cs="Times New Roman"/>
          <w:sz w:val="20"/>
          <w:szCs w:val="20"/>
        </w:rPr>
        <w:t xml:space="preserve"> </w:t>
      </w:r>
      <w:r w:rsidR="00913BBE" w:rsidRPr="0035476F">
        <w:rPr>
          <w:rFonts w:ascii="Times New Roman" w:hAnsi="Times New Roman" w:cs="Times New Roman"/>
          <w:sz w:val="20"/>
          <w:szCs w:val="20"/>
        </w:rPr>
        <w:t xml:space="preserve">(Townsend deprivation score) </w:t>
      </w:r>
      <w:r w:rsidRPr="0035476F">
        <w:rPr>
          <w:rFonts w:ascii="Times New Roman" w:hAnsi="Times New Roman" w:cs="Times New Roman"/>
          <w:sz w:val="20"/>
          <w:szCs w:val="20"/>
        </w:rPr>
        <w:t>×</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9918D1" w:rsidRPr="0035476F">
        <w:rPr>
          <w:rFonts w:ascii="Times New Roman" w:hAnsi="Times New Roman" w:cs="Times New Roman"/>
          <w:sz w:val="20"/>
          <w:szCs w:val="20"/>
        </w:rPr>
        <w:t>1642</w:t>
      </w:r>
      <w:r w:rsidRPr="0035476F">
        <w:rPr>
          <w:rFonts w:ascii="Times New Roman" w:hAnsi="Times New Roman" w:cs="Times New Roman"/>
          <w:sz w:val="20"/>
          <w:szCs w:val="20"/>
        </w:rPr>
        <w:t>)</w:t>
      </w:r>
    </w:p>
    <w:p w14:paraId="5E97083B" w14:textId="380BD14C" w:rsidR="000F37B6" w:rsidRPr="0035476F" w:rsidRDefault="000F37B6" w:rsidP="008922B6">
      <w:pPr>
        <w:rPr>
          <w:rFonts w:ascii="Times New Roman" w:hAnsi="Times New Roman" w:cs="Times New Roman"/>
          <w:sz w:val="20"/>
          <w:szCs w:val="20"/>
        </w:rPr>
      </w:pPr>
      <w:r w:rsidRPr="0035476F">
        <w:rPr>
          <w:rFonts w:ascii="Times New Roman" w:hAnsi="Times New Roman" w:cs="Times New Roman"/>
          <w:sz w:val="20"/>
          <w:szCs w:val="20"/>
        </w:rPr>
        <w:t xml:space="preserve">+ </w:t>
      </w:r>
      <w:r w:rsidR="00D92E05" w:rsidRPr="0035476F">
        <w:rPr>
          <w:rFonts w:ascii="Times New Roman" w:hAnsi="Times New Roman" w:cs="Times New Roman"/>
          <w:sz w:val="20"/>
          <w:szCs w:val="20"/>
        </w:rPr>
        <w:t>Male</w:t>
      </w:r>
      <w:r w:rsidRPr="0035476F">
        <w:rPr>
          <w:rFonts w:ascii="Times New Roman" w:hAnsi="Times New Roman" w:cs="Times New Roman"/>
          <w:sz w:val="20"/>
          <w:szCs w:val="20"/>
        </w:rPr>
        <w:t xml:space="preserve">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9918D1" w:rsidRPr="0035476F">
        <w:rPr>
          <w:rFonts w:ascii="Times New Roman" w:hAnsi="Times New Roman" w:cs="Times New Roman"/>
          <w:sz w:val="20"/>
          <w:szCs w:val="20"/>
        </w:rPr>
        <w:t>5651</w:t>
      </w:r>
      <w:r w:rsidRPr="0035476F">
        <w:rPr>
          <w:rFonts w:ascii="Times New Roman" w:hAnsi="Times New Roman" w:cs="Times New Roman"/>
          <w:sz w:val="20"/>
          <w:szCs w:val="20"/>
        </w:rPr>
        <w:t>)</w:t>
      </w:r>
    </w:p>
    <w:p w14:paraId="06D33CE4" w14:textId="79F2A902" w:rsidR="000F37B6" w:rsidRPr="0035476F" w:rsidRDefault="000F37B6" w:rsidP="008922B6">
      <w:pPr>
        <w:rPr>
          <w:rFonts w:ascii="Times New Roman" w:hAnsi="Times New Roman" w:cs="Times New Roman"/>
          <w:sz w:val="20"/>
          <w:szCs w:val="20"/>
        </w:rPr>
      </w:pPr>
      <w:r w:rsidRPr="0035476F">
        <w:rPr>
          <w:rFonts w:ascii="Times New Roman" w:hAnsi="Times New Roman" w:cs="Times New Roman"/>
          <w:sz w:val="20"/>
          <w:szCs w:val="20"/>
        </w:rPr>
        <w:t xml:space="preserve">+ </w:t>
      </w:r>
      <w:r w:rsidR="00CA2D68" w:rsidRPr="0035476F">
        <w:rPr>
          <w:rFonts w:ascii="Times New Roman" w:hAnsi="Times New Roman" w:cs="Times New Roman"/>
          <w:sz w:val="20"/>
          <w:szCs w:val="20"/>
        </w:rPr>
        <w:t>History of a</w:t>
      </w:r>
      <w:r w:rsidR="00D92E05" w:rsidRPr="0035476F">
        <w:rPr>
          <w:rFonts w:ascii="Times New Roman" w:hAnsi="Times New Roman" w:cs="Times New Roman"/>
          <w:sz w:val="20"/>
          <w:szCs w:val="20"/>
        </w:rPr>
        <w:t>sthma</w:t>
      </w:r>
      <w:r w:rsidRPr="0035476F">
        <w:rPr>
          <w:rFonts w:ascii="Times New Roman" w:hAnsi="Times New Roman" w:cs="Times New Roman"/>
          <w:sz w:val="20"/>
          <w:szCs w:val="20"/>
        </w:rPr>
        <w:t xml:space="preserve"> ×</w:t>
      </w:r>
      <w:r w:rsidRPr="0035476F">
        <w:rPr>
          <w:rFonts w:ascii="Times New Roman" w:hAnsi="Times New Roman" w:cs="Times New Roman" w:hint="eastAsia"/>
          <w:sz w:val="20"/>
          <w:szCs w:val="20"/>
        </w:rPr>
        <w:t xml:space="preserve"> (</w:t>
      </w:r>
      <w:r w:rsidR="009918D1" w:rsidRPr="0035476F">
        <w:rPr>
          <w:rFonts w:ascii="Times New Roman" w:hAnsi="Times New Roman" w:cs="Times New Roman"/>
          <w:sz w:val="20"/>
          <w:szCs w:val="20"/>
        </w:rPr>
        <w:t>0.2656</w:t>
      </w:r>
      <w:r w:rsidRPr="0035476F">
        <w:rPr>
          <w:rFonts w:ascii="Times New Roman" w:hAnsi="Times New Roman" w:cs="Times New Roman"/>
          <w:sz w:val="20"/>
          <w:szCs w:val="20"/>
        </w:rPr>
        <w:t>)</w:t>
      </w:r>
    </w:p>
    <w:p w14:paraId="53B7E8A8" w14:textId="3F917CED" w:rsidR="00D92E05" w:rsidRPr="0035476F" w:rsidRDefault="00D92E05" w:rsidP="008922B6">
      <w:pPr>
        <w:rPr>
          <w:rFonts w:ascii="Times New Roman" w:hAnsi="Times New Roman" w:cs="Times New Roman"/>
          <w:sz w:val="20"/>
          <w:szCs w:val="20"/>
        </w:rPr>
      </w:pPr>
      <w:r w:rsidRPr="0035476F">
        <w:rPr>
          <w:rFonts w:ascii="Times New Roman" w:hAnsi="Times New Roman" w:cs="Times New Roman"/>
          <w:sz w:val="20"/>
          <w:szCs w:val="20"/>
        </w:rPr>
        <w:t xml:space="preserve">+ </w:t>
      </w:r>
      <w:r w:rsidR="00CA2D68" w:rsidRPr="0035476F">
        <w:rPr>
          <w:rFonts w:ascii="Times New Roman" w:hAnsi="Times New Roman" w:cs="Times New Roman"/>
          <w:sz w:val="20"/>
          <w:szCs w:val="20"/>
        </w:rPr>
        <w:t>History of heart failure</w:t>
      </w:r>
      <w:r w:rsidRPr="0035476F">
        <w:rPr>
          <w:rFonts w:ascii="Times New Roman" w:hAnsi="Times New Roman" w:cs="Times New Roman"/>
          <w:sz w:val="20"/>
          <w:szCs w:val="20"/>
        </w:rPr>
        <w:t xml:space="preserve">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w:t>
      </w:r>
      <w:r w:rsidR="009918D1" w:rsidRPr="0035476F">
        <w:rPr>
          <w:rFonts w:ascii="Times New Roman" w:hAnsi="Times New Roman" w:cs="Times New Roman"/>
          <w:sz w:val="20"/>
          <w:szCs w:val="20"/>
        </w:rPr>
        <w:t>1.0342</w:t>
      </w:r>
      <w:r w:rsidRPr="0035476F">
        <w:rPr>
          <w:rFonts w:ascii="Times New Roman" w:hAnsi="Times New Roman" w:cs="Times New Roman"/>
          <w:sz w:val="20"/>
          <w:szCs w:val="20"/>
        </w:rPr>
        <w:t>)</w:t>
      </w:r>
    </w:p>
    <w:p w14:paraId="432EF355" w14:textId="0DA94BC7" w:rsidR="00D92E05" w:rsidRPr="0035476F" w:rsidRDefault="00D92E05" w:rsidP="008922B6">
      <w:pPr>
        <w:rPr>
          <w:rFonts w:ascii="Times New Roman" w:hAnsi="Times New Roman" w:cs="Times New Roman"/>
          <w:sz w:val="20"/>
          <w:szCs w:val="20"/>
        </w:rPr>
      </w:pPr>
      <w:r w:rsidRPr="0035476F">
        <w:rPr>
          <w:rFonts w:ascii="Times New Roman" w:hAnsi="Times New Roman" w:cs="Times New Roman"/>
          <w:sz w:val="20"/>
          <w:szCs w:val="20"/>
        </w:rPr>
        <w:t xml:space="preserve">+ </w:t>
      </w:r>
      <w:r w:rsidR="00CA2D68" w:rsidRPr="0035476F">
        <w:rPr>
          <w:rFonts w:ascii="Times New Roman" w:hAnsi="Times New Roman" w:cs="Times New Roman"/>
          <w:sz w:val="20"/>
          <w:szCs w:val="20"/>
        </w:rPr>
        <w:t>History of peripheral artery disease</w:t>
      </w:r>
      <w:r w:rsidRPr="0035476F">
        <w:rPr>
          <w:rFonts w:ascii="Times New Roman" w:hAnsi="Times New Roman" w:cs="Times New Roman"/>
          <w:sz w:val="20"/>
          <w:szCs w:val="20"/>
        </w:rPr>
        <w:t xml:space="preserve"> ×</w:t>
      </w:r>
      <w:r w:rsidRPr="0035476F">
        <w:rPr>
          <w:rFonts w:ascii="Times New Roman" w:hAnsi="Times New Roman" w:cs="Times New Roman" w:hint="eastAsia"/>
          <w:sz w:val="20"/>
          <w:szCs w:val="20"/>
        </w:rPr>
        <w:t xml:space="preserve"> (</w:t>
      </w:r>
      <w:r w:rsidR="009918D1" w:rsidRPr="0035476F">
        <w:rPr>
          <w:rFonts w:ascii="Times New Roman" w:hAnsi="Times New Roman" w:cs="Times New Roman"/>
          <w:sz w:val="20"/>
          <w:szCs w:val="20"/>
        </w:rPr>
        <w:t>0.3469</w:t>
      </w:r>
      <w:r w:rsidRPr="0035476F">
        <w:rPr>
          <w:rFonts w:ascii="Times New Roman" w:hAnsi="Times New Roman" w:cs="Times New Roman"/>
          <w:sz w:val="20"/>
          <w:szCs w:val="20"/>
        </w:rPr>
        <w:t>)</w:t>
      </w:r>
      <w:bookmarkEnd w:id="19"/>
    </w:p>
    <w:p w14:paraId="3B6E5306" w14:textId="77777777" w:rsidR="00D92E05" w:rsidRPr="0035476F" w:rsidRDefault="00D92E05" w:rsidP="008922B6">
      <w:pPr>
        <w:rPr>
          <w:rFonts w:ascii="Times New Roman" w:hAnsi="Times New Roman" w:cs="Times New Roman"/>
          <w:sz w:val="20"/>
          <w:szCs w:val="20"/>
        </w:rPr>
      </w:pPr>
    </w:p>
    <w:p w14:paraId="317FE64F" w14:textId="77777777" w:rsidR="009F4627" w:rsidRPr="0035476F" w:rsidRDefault="009F4627" w:rsidP="008922B6">
      <w:pPr>
        <w:rPr>
          <w:rFonts w:ascii="Times New Roman" w:hAnsi="Times New Roman" w:cs="Times New Roman"/>
          <w:sz w:val="20"/>
          <w:szCs w:val="20"/>
        </w:rPr>
      </w:pPr>
    </w:p>
    <w:p w14:paraId="7E42AA88" w14:textId="77777777" w:rsidR="009F4627" w:rsidRPr="0035476F" w:rsidRDefault="009F4627" w:rsidP="008922B6">
      <w:pPr>
        <w:rPr>
          <w:rFonts w:ascii="Times New Roman" w:hAnsi="Times New Roman" w:cs="Times New Roman"/>
          <w:sz w:val="20"/>
          <w:szCs w:val="20"/>
        </w:rPr>
      </w:pPr>
    </w:p>
    <w:p w14:paraId="179E4ACA" w14:textId="77777777" w:rsidR="009F4627" w:rsidRPr="0035476F" w:rsidRDefault="009F4627" w:rsidP="008922B6">
      <w:pPr>
        <w:rPr>
          <w:rFonts w:ascii="Times New Roman" w:hAnsi="Times New Roman" w:cs="Times New Roman"/>
          <w:sz w:val="20"/>
          <w:szCs w:val="20"/>
        </w:rPr>
      </w:pPr>
    </w:p>
    <w:p w14:paraId="77DA6339" w14:textId="77777777" w:rsidR="009F4627" w:rsidRPr="0035476F" w:rsidRDefault="009F4627" w:rsidP="008922B6">
      <w:pPr>
        <w:rPr>
          <w:rFonts w:ascii="Times New Roman" w:hAnsi="Times New Roman" w:cs="Times New Roman"/>
          <w:sz w:val="20"/>
          <w:szCs w:val="20"/>
        </w:rPr>
      </w:pPr>
    </w:p>
    <w:p w14:paraId="532DE615" w14:textId="77777777" w:rsidR="009F4627" w:rsidRPr="0035476F" w:rsidRDefault="009F4627" w:rsidP="008922B6">
      <w:pPr>
        <w:rPr>
          <w:rFonts w:ascii="Times New Roman" w:hAnsi="Times New Roman" w:cs="Times New Roman"/>
          <w:sz w:val="20"/>
          <w:szCs w:val="20"/>
        </w:rPr>
      </w:pPr>
    </w:p>
    <w:p w14:paraId="1DFE8AFB" w14:textId="77777777" w:rsidR="009F4627" w:rsidRPr="0035476F" w:rsidRDefault="009F4627" w:rsidP="008922B6">
      <w:pPr>
        <w:rPr>
          <w:rFonts w:ascii="Times New Roman" w:hAnsi="Times New Roman" w:cs="Times New Roman"/>
          <w:sz w:val="20"/>
          <w:szCs w:val="20"/>
        </w:rPr>
      </w:pPr>
    </w:p>
    <w:p w14:paraId="64E3D9BA" w14:textId="77777777" w:rsidR="009F4627" w:rsidRPr="0035476F" w:rsidRDefault="009F4627" w:rsidP="008922B6">
      <w:pPr>
        <w:rPr>
          <w:rFonts w:ascii="Times New Roman" w:hAnsi="Times New Roman" w:cs="Times New Roman"/>
          <w:sz w:val="20"/>
          <w:szCs w:val="20"/>
        </w:rPr>
      </w:pPr>
    </w:p>
    <w:p w14:paraId="5AFC325B" w14:textId="77777777" w:rsidR="009F4627" w:rsidRPr="0035476F" w:rsidRDefault="009F4627" w:rsidP="008922B6">
      <w:pPr>
        <w:rPr>
          <w:rFonts w:ascii="Times New Roman" w:hAnsi="Times New Roman" w:cs="Times New Roman"/>
          <w:sz w:val="20"/>
          <w:szCs w:val="20"/>
        </w:rPr>
      </w:pPr>
    </w:p>
    <w:p w14:paraId="53EF5706" w14:textId="77777777" w:rsidR="009F4627" w:rsidRPr="0035476F" w:rsidRDefault="009F4627" w:rsidP="008922B6">
      <w:pPr>
        <w:rPr>
          <w:rFonts w:ascii="Times New Roman" w:hAnsi="Times New Roman" w:cs="Times New Roman"/>
          <w:sz w:val="20"/>
          <w:szCs w:val="20"/>
        </w:rPr>
      </w:pPr>
    </w:p>
    <w:p w14:paraId="7E143094" w14:textId="77777777" w:rsidR="009F4627" w:rsidRPr="0035476F" w:rsidRDefault="009F4627" w:rsidP="008922B6">
      <w:pPr>
        <w:rPr>
          <w:rFonts w:ascii="Times New Roman" w:hAnsi="Times New Roman" w:cs="Times New Roman"/>
          <w:sz w:val="20"/>
          <w:szCs w:val="20"/>
        </w:rPr>
      </w:pPr>
    </w:p>
    <w:p w14:paraId="63A673A3" w14:textId="77777777" w:rsidR="009F4627" w:rsidRPr="0035476F" w:rsidRDefault="009F4627" w:rsidP="008922B6">
      <w:pPr>
        <w:rPr>
          <w:rFonts w:ascii="Times New Roman" w:hAnsi="Times New Roman" w:cs="Times New Roman"/>
          <w:sz w:val="20"/>
          <w:szCs w:val="20"/>
        </w:rPr>
      </w:pPr>
    </w:p>
    <w:p w14:paraId="6FB20A20" w14:textId="77777777" w:rsidR="009F4627" w:rsidRPr="0035476F" w:rsidRDefault="009F4627" w:rsidP="008922B6">
      <w:pPr>
        <w:rPr>
          <w:rFonts w:ascii="Times New Roman" w:hAnsi="Times New Roman" w:cs="Times New Roman"/>
          <w:sz w:val="20"/>
          <w:szCs w:val="20"/>
        </w:rPr>
      </w:pPr>
    </w:p>
    <w:p w14:paraId="2A48455C" w14:textId="77777777" w:rsidR="009F4627" w:rsidRPr="0035476F" w:rsidRDefault="009F4627" w:rsidP="008922B6">
      <w:pPr>
        <w:rPr>
          <w:rFonts w:ascii="Times New Roman" w:hAnsi="Times New Roman" w:cs="Times New Roman"/>
          <w:sz w:val="20"/>
          <w:szCs w:val="20"/>
        </w:rPr>
      </w:pPr>
    </w:p>
    <w:p w14:paraId="6E29FC97" w14:textId="77777777" w:rsidR="009F4627" w:rsidRPr="0035476F" w:rsidRDefault="009F4627" w:rsidP="008922B6">
      <w:pPr>
        <w:rPr>
          <w:rFonts w:ascii="Times New Roman" w:hAnsi="Times New Roman" w:cs="Times New Roman"/>
          <w:sz w:val="20"/>
          <w:szCs w:val="20"/>
        </w:rPr>
      </w:pPr>
    </w:p>
    <w:p w14:paraId="4159DC19" w14:textId="77777777" w:rsidR="009F4627" w:rsidRPr="0035476F" w:rsidRDefault="009F4627" w:rsidP="008922B6">
      <w:pPr>
        <w:rPr>
          <w:rFonts w:ascii="Times New Roman" w:hAnsi="Times New Roman" w:cs="Times New Roman"/>
          <w:sz w:val="20"/>
          <w:szCs w:val="20"/>
        </w:rPr>
      </w:pPr>
    </w:p>
    <w:p w14:paraId="314B48B6" w14:textId="77777777" w:rsidR="009F4627" w:rsidRPr="0035476F" w:rsidRDefault="009F4627" w:rsidP="008922B6">
      <w:pPr>
        <w:rPr>
          <w:rFonts w:ascii="Times New Roman" w:hAnsi="Times New Roman" w:cs="Times New Roman"/>
          <w:sz w:val="20"/>
          <w:szCs w:val="20"/>
        </w:rPr>
      </w:pPr>
    </w:p>
    <w:p w14:paraId="6A245BE5" w14:textId="77777777" w:rsidR="009F4627" w:rsidRPr="0035476F" w:rsidRDefault="009F4627" w:rsidP="008922B6">
      <w:pPr>
        <w:rPr>
          <w:rFonts w:ascii="Times New Roman" w:hAnsi="Times New Roman" w:cs="Times New Roman"/>
          <w:sz w:val="20"/>
          <w:szCs w:val="20"/>
        </w:rPr>
      </w:pPr>
    </w:p>
    <w:p w14:paraId="10949C54" w14:textId="77777777" w:rsidR="009F4627" w:rsidRPr="0035476F" w:rsidRDefault="009F4627" w:rsidP="008922B6">
      <w:pPr>
        <w:rPr>
          <w:rFonts w:ascii="Times New Roman" w:hAnsi="Times New Roman" w:cs="Times New Roman"/>
          <w:sz w:val="20"/>
          <w:szCs w:val="20"/>
        </w:rPr>
      </w:pPr>
    </w:p>
    <w:p w14:paraId="551E36EB" w14:textId="77777777" w:rsidR="009F4627" w:rsidRPr="0035476F" w:rsidRDefault="009F4627" w:rsidP="008922B6">
      <w:pPr>
        <w:rPr>
          <w:rFonts w:ascii="Times New Roman" w:hAnsi="Times New Roman" w:cs="Times New Roman"/>
          <w:sz w:val="20"/>
          <w:szCs w:val="20"/>
        </w:rPr>
      </w:pPr>
    </w:p>
    <w:p w14:paraId="0AA49C6C" w14:textId="77777777" w:rsidR="009F4627" w:rsidRPr="0035476F" w:rsidRDefault="009F4627" w:rsidP="008922B6">
      <w:pPr>
        <w:rPr>
          <w:rFonts w:ascii="Times New Roman" w:hAnsi="Times New Roman" w:cs="Times New Roman"/>
          <w:sz w:val="20"/>
          <w:szCs w:val="20"/>
        </w:rPr>
      </w:pPr>
    </w:p>
    <w:p w14:paraId="05299E73" w14:textId="77777777" w:rsidR="009F4627" w:rsidRPr="0035476F" w:rsidRDefault="009F4627" w:rsidP="008922B6">
      <w:pPr>
        <w:rPr>
          <w:rFonts w:ascii="Times New Roman" w:hAnsi="Times New Roman" w:cs="Times New Roman"/>
          <w:sz w:val="20"/>
          <w:szCs w:val="20"/>
        </w:rPr>
      </w:pPr>
    </w:p>
    <w:p w14:paraId="1047AA57" w14:textId="77777777" w:rsidR="009F4627" w:rsidRPr="0035476F" w:rsidRDefault="009F4627" w:rsidP="008922B6">
      <w:pPr>
        <w:rPr>
          <w:rFonts w:ascii="Times New Roman" w:hAnsi="Times New Roman" w:cs="Times New Roman"/>
          <w:sz w:val="20"/>
          <w:szCs w:val="20"/>
        </w:rPr>
      </w:pPr>
    </w:p>
    <w:p w14:paraId="4C831732" w14:textId="77777777" w:rsidR="009F4627" w:rsidRPr="0035476F" w:rsidRDefault="009F4627" w:rsidP="008922B6">
      <w:pPr>
        <w:rPr>
          <w:rFonts w:ascii="Times New Roman" w:hAnsi="Times New Roman" w:cs="Times New Roman"/>
          <w:sz w:val="20"/>
          <w:szCs w:val="20"/>
        </w:rPr>
      </w:pPr>
    </w:p>
    <w:p w14:paraId="7CC4A3E0" w14:textId="77777777" w:rsidR="009F4627" w:rsidRPr="0035476F" w:rsidRDefault="009F4627" w:rsidP="008922B6">
      <w:pPr>
        <w:rPr>
          <w:rFonts w:ascii="Times New Roman" w:hAnsi="Times New Roman" w:cs="Times New Roman"/>
          <w:sz w:val="20"/>
          <w:szCs w:val="20"/>
        </w:rPr>
      </w:pPr>
    </w:p>
    <w:p w14:paraId="066CF85F" w14:textId="2E8E9E63" w:rsidR="00724053" w:rsidRPr="0035476F" w:rsidRDefault="00C06DB8" w:rsidP="0008442B">
      <w:pPr>
        <w:rPr>
          <w:rFonts w:ascii="Times New Roman" w:hAnsi="Times New Roman" w:cs="Times New Roman"/>
          <w:b/>
          <w:bCs/>
          <w:sz w:val="20"/>
          <w:szCs w:val="20"/>
        </w:rPr>
      </w:pPr>
      <w:r>
        <w:rPr>
          <w:rFonts w:ascii="Times New Roman" w:hAnsi="Times New Roman" w:cs="Times New Roman"/>
          <w:b/>
          <w:bCs/>
          <w:sz w:val="20"/>
          <w:szCs w:val="20"/>
        </w:rPr>
        <w:lastRenderedPageBreak/>
        <w:t>H</w:t>
      </w:r>
      <w:r w:rsidR="0008442B" w:rsidRPr="0035476F">
        <w:rPr>
          <w:rFonts w:ascii="Times New Roman" w:hAnsi="Times New Roman" w:cs="Times New Roman"/>
          <w:b/>
          <w:bCs/>
          <w:sz w:val="20"/>
          <w:szCs w:val="20"/>
        </w:rPr>
        <w:t xml:space="preserve">.2 </w:t>
      </w:r>
      <w:r w:rsidR="00947D50" w:rsidRPr="0035476F">
        <w:rPr>
          <w:rFonts w:ascii="Times New Roman" w:hAnsi="Times New Roman" w:cs="Times New Roman"/>
          <w:b/>
          <w:bCs/>
          <w:sz w:val="20"/>
          <w:szCs w:val="20"/>
        </w:rPr>
        <w:t>Probability</w:t>
      </w:r>
      <w:r w:rsidR="00724053" w:rsidRPr="0035476F">
        <w:rPr>
          <w:rFonts w:ascii="Times New Roman" w:hAnsi="Times New Roman" w:cs="Times New Roman"/>
          <w:b/>
          <w:bCs/>
          <w:sz w:val="20"/>
          <w:szCs w:val="20"/>
        </w:rPr>
        <w:t xml:space="preserve"> of having present depression for individuals with chronic widespread pain: </w:t>
      </w:r>
    </w:p>
    <w:p w14:paraId="4E4FF59D" w14:textId="77777777" w:rsidR="00561F1B" w:rsidRPr="0035476F" w:rsidRDefault="00561F1B" w:rsidP="00561F1B">
      <w:pPr>
        <w:ind w:firstLineChars="100" w:firstLine="200"/>
        <w:rPr>
          <w:rFonts w:ascii="Times New Roman" w:hAnsi="Times New Roman" w:cs="Times New Roman"/>
          <w:sz w:val="20"/>
          <w:szCs w:val="20"/>
        </w:rPr>
      </w:pPr>
      <w:r w:rsidRPr="0035476F">
        <w:rPr>
          <w:rFonts w:ascii="Times New Roman" w:hAnsi="Times New Roman" w:cs="Times New Roman" w:hint="eastAsia"/>
          <w:sz w:val="20"/>
          <w:szCs w:val="20"/>
        </w:rPr>
        <w:t>E</w:t>
      </w:r>
      <w:r w:rsidRPr="0035476F">
        <w:rPr>
          <w:rFonts w:ascii="Times New Roman" w:hAnsi="Times New Roman" w:cs="Times New Roman"/>
          <w:sz w:val="20"/>
          <w:szCs w:val="20"/>
        </w:rPr>
        <w:t>xp (lp)=</w:t>
      </w:r>
    </w:p>
    <w:p w14:paraId="6C8E6F5C" w14:textId="0D669373" w:rsidR="00561F1B" w:rsidRPr="0035476F" w:rsidRDefault="00C60215" w:rsidP="00561F1B">
      <w:pPr>
        <w:ind w:firstLineChars="100" w:firstLine="200"/>
        <w:rPr>
          <w:rFonts w:ascii="Times New Roman" w:hAnsi="Times New Roman" w:cs="Times New Roman"/>
          <w:sz w:val="20"/>
          <w:szCs w:val="20"/>
        </w:rPr>
      </w:pPr>
      <w:r w:rsidRPr="0035476F">
        <w:rPr>
          <w:rFonts w:ascii="Times New Roman" w:hAnsi="Times New Roman" w:cs="Times New Roman"/>
          <w:sz w:val="20"/>
          <w:szCs w:val="20"/>
        </w:rPr>
        <w:t>2.4627</w:t>
      </w:r>
    </w:p>
    <w:p w14:paraId="2F5308C5" w14:textId="658ED97A" w:rsidR="00561F1B" w:rsidRPr="0035476F" w:rsidRDefault="00561F1B" w:rsidP="00561F1B">
      <w:pPr>
        <w:rPr>
          <w:rFonts w:ascii="Times New Roman" w:hAnsi="Times New Roman" w:cs="Times New Roman"/>
          <w:sz w:val="20"/>
          <w:szCs w:val="20"/>
        </w:rPr>
      </w:pPr>
      <w:r w:rsidRPr="0035476F">
        <w:rPr>
          <w:rFonts w:ascii="Times New Roman" w:hAnsi="Times New Roman" w:cs="Times New Roman"/>
          <w:sz w:val="20"/>
          <w:szCs w:val="20"/>
        </w:rPr>
        <w:t>+ Age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-0.0</w:t>
      </w:r>
      <w:r w:rsidR="00C60215" w:rsidRPr="0035476F">
        <w:rPr>
          <w:rFonts w:ascii="Times New Roman" w:hAnsi="Times New Roman" w:cs="Times New Roman"/>
          <w:sz w:val="20"/>
          <w:szCs w:val="20"/>
        </w:rPr>
        <w:t>912</w:t>
      </w:r>
      <w:r w:rsidRPr="0035476F">
        <w:rPr>
          <w:rFonts w:ascii="Times New Roman" w:hAnsi="Times New Roman" w:cs="Times New Roman"/>
          <w:sz w:val="20"/>
          <w:szCs w:val="20"/>
        </w:rPr>
        <w:t>)</w:t>
      </w:r>
    </w:p>
    <w:p w14:paraId="1F843A38" w14:textId="63FF1B28" w:rsidR="00561F1B" w:rsidRPr="0035476F" w:rsidRDefault="00561F1B" w:rsidP="00561F1B">
      <w:pPr>
        <w:rPr>
          <w:rFonts w:ascii="Times New Roman" w:hAnsi="Times New Roman" w:cs="Times New Roman"/>
          <w:sz w:val="20"/>
          <w:szCs w:val="20"/>
        </w:rPr>
      </w:pPr>
      <w:r w:rsidRPr="0035476F">
        <w:rPr>
          <w:rFonts w:ascii="Times New Roman" w:hAnsi="Times New Roman" w:cs="Times New Roman"/>
          <w:sz w:val="20"/>
          <w:szCs w:val="20"/>
        </w:rPr>
        <w:t>+ BMI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0.0</w:t>
      </w:r>
      <w:r w:rsidR="00C60215" w:rsidRPr="0035476F">
        <w:rPr>
          <w:rFonts w:ascii="Times New Roman" w:hAnsi="Times New Roman" w:cs="Times New Roman"/>
          <w:sz w:val="20"/>
          <w:szCs w:val="20"/>
        </w:rPr>
        <w:t>507</w:t>
      </w:r>
      <w:r w:rsidRPr="0035476F">
        <w:rPr>
          <w:rFonts w:ascii="Times New Roman" w:hAnsi="Times New Roman" w:cs="Times New Roman"/>
          <w:sz w:val="20"/>
          <w:szCs w:val="20"/>
        </w:rPr>
        <w:t>)</w:t>
      </w:r>
    </w:p>
    <w:p w14:paraId="2EBA4937" w14:textId="067815EC" w:rsidR="00561F1B" w:rsidRPr="0035476F" w:rsidRDefault="00561F1B" w:rsidP="00561F1B">
      <w:pPr>
        <w:rPr>
          <w:rFonts w:ascii="Times New Roman" w:hAnsi="Times New Roman" w:cs="Times New Roman"/>
          <w:sz w:val="20"/>
          <w:szCs w:val="20"/>
        </w:rPr>
      </w:pPr>
      <w:r w:rsidRPr="0035476F">
        <w:rPr>
          <w:rFonts w:ascii="Times New Roman" w:hAnsi="Times New Roman" w:cs="Times New Roman"/>
          <w:sz w:val="20"/>
          <w:szCs w:val="20"/>
        </w:rPr>
        <w:t>+ Former (smoking status)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C60215" w:rsidRPr="0035476F">
        <w:rPr>
          <w:rFonts w:ascii="Times New Roman" w:hAnsi="Times New Roman" w:cs="Times New Roman"/>
          <w:sz w:val="20"/>
          <w:szCs w:val="20"/>
        </w:rPr>
        <w:t>5020</w:t>
      </w:r>
      <w:r w:rsidRPr="0035476F">
        <w:rPr>
          <w:rFonts w:ascii="Times New Roman" w:hAnsi="Times New Roman" w:cs="Times New Roman"/>
          <w:sz w:val="20"/>
          <w:szCs w:val="20"/>
        </w:rPr>
        <w:t>)</w:t>
      </w:r>
    </w:p>
    <w:p w14:paraId="3B9798C6" w14:textId="39E7DCB2" w:rsidR="00561F1B" w:rsidRPr="0035476F" w:rsidRDefault="00561F1B" w:rsidP="00561F1B">
      <w:pPr>
        <w:rPr>
          <w:rFonts w:ascii="Times New Roman" w:hAnsi="Times New Roman" w:cs="Times New Roman"/>
          <w:sz w:val="20"/>
          <w:szCs w:val="20"/>
        </w:rPr>
      </w:pPr>
      <w:r w:rsidRPr="0035476F">
        <w:rPr>
          <w:rFonts w:ascii="Times New Roman" w:hAnsi="Times New Roman" w:cs="Times New Roman"/>
          <w:sz w:val="20"/>
          <w:szCs w:val="20"/>
        </w:rPr>
        <w:t>+ Never (smoking status)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C60215" w:rsidRPr="0035476F">
        <w:rPr>
          <w:rFonts w:ascii="Times New Roman" w:hAnsi="Times New Roman" w:cs="Times New Roman"/>
          <w:sz w:val="20"/>
          <w:szCs w:val="20"/>
        </w:rPr>
        <w:t>7851</w:t>
      </w:r>
      <w:r w:rsidRPr="0035476F">
        <w:rPr>
          <w:rFonts w:ascii="Times New Roman" w:hAnsi="Times New Roman" w:cs="Times New Roman"/>
          <w:sz w:val="20"/>
          <w:szCs w:val="20"/>
        </w:rPr>
        <w:t>)</w:t>
      </w:r>
    </w:p>
    <w:p w14:paraId="41CCBCF2" w14:textId="1F2940CA" w:rsidR="00561F1B" w:rsidRPr="0035476F" w:rsidRDefault="00561F1B" w:rsidP="00561F1B">
      <w:pPr>
        <w:rPr>
          <w:rFonts w:ascii="Times New Roman" w:hAnsi="Times New Roman" w:cs="Times New Roman"/>
          <w:sz w:val="20"/>
          <w:szCs w:val="20"/>
        </w:rPr>
      </w:pPr>
      <w:r w:rsidRPr="0035476F">
        <w:rPr>
          <w:rFonts w:ascii="Times New Roman" w:hAnsi="Times New Roman" w:cs="Times New Roman"/>
          <w:sz w:val="20"/>
          <w:szCs w:val="20"/>
        </w:rPr>
        <w:t>+ Moderate (physical activity)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0.1</w:t>
      </w:r>
      <w:r w:rsidR="00C60215" w:rsidRPr="0035476F">
        <w:rPr>
          <w:rFonts w:ascii="Times New Roman" w:hAnsi="Times New Roman" w:cs="Times New Roman"/>
          <w:sz w:val="20"/>
          <w:szCs w:val="20"/>
        </w:rPr>
        <w:t>984</w:t>
      </w:r>
      <w:r w:rsidRPr="0035476F">
        <w:rPr>
          <w:rFonts w:ascii="Times New Roman" w:hAnsi="Times New Roman" w:cs="Times New Roman"/>
          <w:sz w:val="20"/>
          <w:szCs w:val="20"/>
        </w:rPr>
        <w:t>)</w:t>
      </w:r>
    </w:p>
    <w:p w14:paraId="667961A9" w14:textId="4B97AAD9" w:rsidR="00561F1B" w:rsidRPr="0035476F" w:rsidRDefault="00561F1B" w:rsidP="00561F1B">
      <w:pPr>
        <w:rPr>
          <w:rFonts w:ascii="Times New Roman" w:hAnsi="Times New Roman" w:cs="Times New Roman"/>
          <w:sz w:val="20"/>
          <w:szCs w:val="20"/>
        </w:rPr>
      </w:pPr>
      <w:r w:rsidRPr="0035476F">
        <w:rPr>
          <w:rFonts w:ascii="Times New Roman" w:hAnsi="Times New Roman" w:cs="Times New Roman"/>
          <w:sz w:val="20"/>
          <w:szCs w:val="20"/>
        </w:rPr>
        <w:t>+ Low (physical activity)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C60215" w:rsidRPr="0035476F">
        <w:rPr>
          <w:rFonts w:ascii="Times New Roman" w:hAnsi="Times New Roman" w:cs="Times New Roman"/>
          <w:sz w:val="20"/>
          <w:szCs w:val="20"/>
        </w:rPr>
        <w:t>5775</w:t>
      </w:r>
      <w:r w:rsidRPr="0035476F">
        <w:rPr>
          <w:rFonts w:ascii="Times New Roman" w:hAnsi="Times New Roman" w:cs="Times New Roman"/>
          <w:sz w:val="20"/>
          <w:szCs w:val="20"/>
        </w:rPr>
        <w:t>)</w:t>
      </w:r>
    </w:p>
    <w:p w14:paraId="59A470C0" w14:textId="56FB99B0" w:rsidR="00561F1B" w:rsidRPr="0035476F" w:rsidRDefault="00561F1B" w:rsidP="00561F1B">
      <w:pPr>
        <w:rPr>
          <w:rFonts w:ascii="Times New Roman" w:hAnsi="Times New Roman" w:cs="Times New Roman"/>
          <w:sz w:val="20"/>
          <w:szCs w:val="20"/>
        </w:rPr>
      </w:pPr>
      <w:bookmarkStart w:id="20" w:name="_Hlk133933635"/>
      <w:r w:rsidRPr="0035476F">
        <w:rPr>
          <w:rFonts w:ascii="Times New Roman" w:hAnsi="Times New Roman" w:cs="Times New Roman"/>
          <w:sz w:val="20"/>
          <w:szCs w:val="20"/>
        </w:rPr>
        <w:t>+ Average (Townsend deprivation score) ×</w:t>
      </w:r>
      <w:r w:rsidRPr="0035476F">
        <w:rPr>
          <w:rFonts w:ascii="Times New Roman" w:hAnsi="Times New Roman" w:cs="Times New Roman" w:hint="eastAsia"/>
          <w:sz w:val="20"/>
          <w:szCs w:val="20"/>
        </w:rPr>
        <w:t xml:space="preserve"> (</w:t>
      </w:r>
      <w:r w:rsidR="00C60215" w:rsidRPr="0035476F">
        <w:rPr>
          <w:rFonts w:ascii="Times New Roman" w:hAnsi="Times New Roman" w:cs="Times New Roman"/>
          <w:sz w:val="20"/>
          <w:szCs w:val="20"/>
        </w:rPr>
        <w:t>-</w:t>
      </w:r>
      <w:r w:rsidRPr="0035476F">
        <w:rPr>
          <w:rFonts w:ascii="Times New Roman" w:hAnsi="Times New Roman" w:cs="Times New Roman"/>
          <w:sz w:val="20"/>
          <w:szCs w:val="20"/>
        </w:rPr>
        <w:t>0.0</w:t>
      </w:r>
      <w:r w:rsidR="00C60215" w:rsidRPr="0035476F">
        <w:rPr>
          <w:rFonts w:ascii="Times New Roman" w:hAnsi="Times New Roman" w:cs="Times New Roman"/>
          <w:sz w:val="20"/>
          <w:szCs w:val="20"/>
        </w:rPr>
        <w:t>944</w:t>
      </w:r>
      <w:r w:rsidRPr="0035476F">
        <w:rPr>
          <w:rFonts w:ascii="Times New Roman" w:hAnsi="Times New Roman" w:cs="Times New Roman"/>
          <w:sz w:val="20"/>
          <w:szCs w:val="20"/>
        </w:rPr>
        <w:t>)</w:t>
      </w:r>
    </w:p>
    <w:p w14:paraId="14866638" w14:textId="6D8A8CB6" w:rsidR="00561F1B" w:rsidRPr="0035476F" w:rsidRDefault="00561F1B" w:rsidP="00561F1B">
      <w:pPr>
        <w:rPr>
          <w:rFonts w:ascii="Times New Roman" w:hAnsi="Times New Roman" w:cs="Times New Roman"/>
          <w:sz w:val="20"/>
          <w:szCs w:val="20"/>
        </w:rPr>
      </w:pPr>
      <w:r w:rsidRPr="0035476F">
        <w:rPr>
          <w:rFonts w:ascii="Times New Roman" w:hAnsi="Times New Roman" w:cs="Times New Roman"/>
          <w:sz w:val="20"/>
          <w:szCs w:val="20"/>
        </w:rPr>
        <w:t>+ Least (Townsend deprivation score)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C60215" w:rsidRPr="0035476F">
        <w:rPr>
          <w:rFonts w:ascii="Times New Roman" w:hAnsi="Times New Roman" w:cs="Times New Roman"/>
          <w:sz w:val="20"/>
          <w:szCs w:val="20"/>
        </w:rPr>
        <w:t>5056</w:t>
      </w:r>
      <w:r w:rsidRPr="0035476F">
        <w:rPr>
          <w:rFonts w:ascii="Times New Roman" w:hAnsi="Times New Roman" w:cs="Times New Roman"/>
          <w:sz w:val="20"/>
          <w:szCs w:val="20"/>
        </w:rPr>
        <w:t>)</w:t>
      </w:r>
    </w:p>
    <w:bookmarkEnd w:id="20"/>
    <w:p w14:paraId="1D810B23" w14:textId="7BD47E69" w:rsidR="00724053" w:rsidRPr="0035476F" w:rsidRDefault="00561F1B" w:rsidP="00561F1B">
      <w:pPr>
        <w:rPr>
          <w:rFonts w:ascii="Times New Roman" w:hAnsi="Times New Roman" w:cs="Times New Roman"/>
          <w:sz w:val="20"/>
          <w:szCs w:val="20"/>
        </w:rPr>
      </w:pPr>
      <w:r w:rsidRPr="0035476F">
        <w:rPr>
          <w:rFonts w:ascii="Times New Roman" w:hAnsi="Times New Roman" w:cs="Times New Roman"/>
          <w:sz w:val="20"/>
          <w:szCs w:val="20"/>
        </w:rPr>
        <w:t xml:space="preserve">+ </w:t>
      </w:r>
      <w:bookmarkStart w:id="21" w:name="_Hlk133917713"/>
      <w:r w:rsidR="00CA2D68" w:rsidRPr="0035476F">
        <w:rPr>
          <w:rFonts w:ascii="Times New Roman" w:hAnsi="Times New Roman" w:cs="Times New Roman"/>
          <w:sz w:val="20"/>
          <w:szCs w:val="20"/>
        </w:rPr>
        <w:t>History of peripheral artery disease</w:t>
      </w:r>
      <w:r w:rsidRPr="0035476F">
        <w:rPr>
          <w:rFonts w:ascii="Times New Roman" w:hAnsi="Times New Roman" w:cs="Times New Roman"/>
          <w:sz w:val="20"/>
          <w:szCs w:val="20"/>
        </w:rPr>
        <w:t xml:space="preserve">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C60215" w:rsidRPr="0035476F">
        <w:rPr>
          <w:rFonts w:ascii="Times New Roman" w:hAnsi="Times New Roman" w:cs="Times New Roman"/>
          <w:sz w:val="20"/>
          <w:szCs w:val="20"/>
        </w:rPr>
        <w:t>7828</w:t>
      </w:r>
      <w:r w:rsidRPr="0035476F">
        <w:rPr>
          <w:rFonts w:ascii="Times New Roman" w:hAnsi="Times New Roman" w:cs="Times New Roman"/>
          <w:sz w:val="20"/>
          <w:szCs w:val="20"/>
        </w:rPr>
        <w:t>)</w:t>
      </w:r>
      <w:bookmarkEnd w:id="21"/>
    </w:p>
    <w:p w14:paraId="6712D68F" w14:textId="1707107D" w:rsidR="00C60215" w:rsidRPr="0035476F" w:rsidRDefault="00C60215" w:rsidP="00561F1B">
      <w:pPr>
        <w:rPr>
          <w:rFonts w:ascii="Times New Roman" w:hAnsi="Times New Roman" w:cs="Times New Roman"/>
          <w:sz w:val="20"/>
          <w:szCs w:val="20"/>
        </w:rPr>
      </w:pPr>
      <w:r w:rsidRPr="0035476F">
        <w:rPr>
          <w:rFonts w:ascii="Times New Roman" w:hAnsi="Times New Roman" w:cs="Times New Roman" w:hint="eastAsia"/>
          <w:sz w:val="20"/>
          <w:szCs w:val="20"/>
        </w:rPr>
        <w:t>+</w:t>
      </w:r>
      <w:r w:rsidRPr="0035476F">
        <w:rPr>
          <w:rFonts w:ascii="Times New Roman" w:hAnsi="Times New Roman" w:cs="Times New Roman"/>
          <w:sz w:val="20"/>
          <w:szCs w:val="20"/>
        </w:rPr>
        <w:t xml:space="preserve"> </w:t>
      </w:r>
      <w:r w:rsidR="00CA2D68" w:rsidRPr="0035476F">
        <w:rPr>
          <w:rFonts w:ascii="Times New Roman" w:hAnsi="Times New Roman" w:cs="Times New Roman"/>
          <w:sz w:val="20"/>
          <w:szCs w:val="20"/>
        </w:rPr>
        <w:t>History of chronic kidney disease</w:t>
      </w:r>
      <w:r w:rsidRPr="0035476F">
        <w:rPr>
          <w:rFonts w:ascii="Times New Roman" w:hAnsi="Times New Roman" w:cs="Times New Roman"/>
          <w:sz w:val="20"/>
          <w:szCs w:val="20"/>
        </w:rPr>
        <w:t xml:space="preserve"> × (-0.6627)</w:t>
      </w:r>
    </w:p>
    <w:p w14:paraId="323E17DA" w14:textId="77777777" w:rsidR="000E155F" w:rsidRPr="0035476F" w:rsidRDefault="000E155F" w:rsidP="00724053">
      <w:pPr>
        <w:ind w:firstLineChars="100" w:firstLine="200"/>
        <w:rPr>
          <w:rFonts w:ascii="Times New Roman" w:hAnsi="Times New Roman" w:cs="Times New Roman"/>
          <w:sz w:val="20"/>
          <w:szCs w:val="20"/>
        </w:rPr>
      </w:pPr>
    </w:p>
    <w:p w14:paraId="2FABC3F6" w14:textId="77777777" w:rsidR="000E155F" w:rsidRPr="0035476F" w:rsidRDefault="000E155F" w:rsidP="00724053">
      <w:pPr>
        <w:ind w:firstLineChars="100" w:firstLine="200"/>
        <w:rPr>
          <w:rFonts w:ascii="Times New Roman" w:hAnsi="Times New Roman" w:cs="Times New Roman"/>
          <w:sz w:val="20"/>
          <w:szCs w:val="20"/>
        </w:rPr>
      </w:pPr>
    </w:p>
    <w:p w14:paraId="12758EBA" w14:textId="77777777" w:rsidR="000E155F" w:rsidRPr="0035476F" w:rsidRDefault="000E155F" w:rsidP="00724053">
      <w:pPr>
        <w:ind w:firstLineChars="100" w:firstLine="200"/>
        <w:rPr>
          <w:rFonts w:ascii="Times New Roman" w:hAnsi="Times New Roman" w:cs="Times New Roman"/>
          <w:sz w:val="20"/>
          <w:szCs w:val="20"/>
        </w:rPr>
      </w:pPr>
    </w:p>
    <w:p w14:paraId="3CA8D607" w14:textId="77777777" w:rsidR="000E155F" w:rsidRPr="0035476F" w:rsidRDefault="000E155F" w:rsidP="00724053">
      <w:pPr>
        <w:ind w:firstLineChars="100" w:firstLine="200"/>
        <w:rPr>
          <w:rFonts w:ascii="Times New Roman" w:hAnsi="Times New Roman" w:cs="Times New Roman"/>
          <w:sz w:val="20"/>
          <w:szCs w:val="20"/>
        </w:rPr>
      </w:pPr>
    </w:p>
    <w:p w14:paraId="6D956F65" w14:textId="77777777" w:rsidR="000E155F" w:rsidRPr="0035476F" w:rsidRDefault="000E155F" w:rsidP="00724053">
      <w:pPr>
        <w:ind w:firstLineChars="100" w:firstLine="200"/>
        <w:rPr>
          <w:rFonts w:ascii="Times New Roman" w:hAnsi="Times New Roman" w:cs="Times New Roman"/>
          <w:sz w:val="20"/>
          <w:szCs w:val="20"/>
        </w:rPr>
      </w:pPr>
    </w:p>
    <w:p w14:paraId="4DEEB8A1" w14:textId="77777777" w:rsidR="000E155F" w:rsidRPr="0035476F" w:rsidRDefault="000E155F" w:rsidP="00724053">
      <w:pPr>
        <w:ind w:firstLineChars="100" w:firstLine="200"/>
        <w:rPr>
          <w:rFonts w:ascii="Times New Roman" w:hAnsi="Times New Roman" w:cs="Times New Roman"/>
          <w:sz w:val="20"/>
          <w:szCs w:val="20"/>
        </w:rPr>
      </w:pPr>
    </w:p>
    <w:p w14:paraId="2CF8BA86" w14:textId="77777777" w:rsidR="000E155F" w:rsidRPr="0035476F" w:rsidRDefault="000E155F" w:rsidP="00724053">
      <w:pPr>
        <w:ind w:firstLineChars="100" w:firstLine="200"/>
        <w:rPr>
          <w:rFonts w:ascii="Times New Roman" w:hAnsi="Times New Roman" w:cs="Times New Roman"/>
          <w:sz w:val="20"/>
          <w:szCs w:val="20"/>
        </w:rPr>
      </w:pPr>
    </w:p>
    <w:p w14:paraId="0C2D4C5A" w14:textId="77777777" w:rsidR="000E155F" w:rsidRPr="0035476F" w:rsidRDefault="000E155F" w:rsidP="00724053">
      <w:pPr>
        <w:ind w:firstLineChars="100" w:firstLine="200"/>
        <w:rPr>
          <w:rFonts w:ascii="Times New Roman" w:hAnsi="Times New Roman" w:cs="Times New Roman"/>
          <w:sz w:val="20"/>
          <w:szCs w:val="20"/>
        </w:rPr>
      </w:pPr>
    </w:p>
    <w:p w14:paraId="0A6F30A7" w14:textId="77777777" w:rsidR="000E155F" w:rsidRPr="0035476F" w:rsidRDefault="000E155F" w:rsidP="00724053">
      <w:pPr>
        <w:ind w:firstLineChars="100" w:firstLine="200"/>
        <w:rPr>
          <w:rFonts w:ascii="Times New Roman" w:hAnsi="Times New Roman" w:cs="Times New Roman"/>
          <w:sz w:val="20"/>
          <w:szCs w:val="20"/>
        </w:rPr>
      </w:pPr>
    </w:p>
    <w:p w14:paraId="29CEF73A" w14:textId="77777777" w:rsidR="000E155F" w:rsidRPr="0035476F" w:rsidRDefault="000E155F" w:rsidP="00724053">
      <w:pPr>
        <w:ind w:firstLineChars="100" w:firstLine="200"/>
        <w:rPr>
          <w:rFonts w:ascii="Times New Roman" w:hAnsi="Times New Roman" w:cs="Times New Roman"/>
          <w:sz w:val="20"/>
          <w:szCs w:val="20"/>
        </w:rPr>
      </w:pPr>
    </w:p>
    <w:p w14:paraId="0A1B12B2" w14:textId="77777777" w:rsidR="000E155F" w:rsidRPr="0035476F" w:rsidRDefault="000E155F" w:rsidP="00724053">
      <w:pPr>
        <w:ind w:firstLineChars="100" w:firstLine="200"/>
        <w:rPr>
          <w:rFonts w:ascii="Times New Roman" w:hAnsi="Times New Roman" w:cs="Times New Roman"/>
          <w:sz w:val="20"/>
          <w:szCs w:val="20"/>
        </w:rPr>
      </w:pPr>
    </w:p>
    <w:p w14:paraId="2A5C168E" w14:textId="77777777" w:rsidR="000E155F" w:rsidRPr="0035476F" w:rsidRDefault="000E155F" w:rsidP="00724053">
      <w:pPr>
        <w:ind w:firstLineChars="100" w:firstLine="200"/>
        <w:rPr>
          <w:rFonts w:ascii="Times New Roman" w:hAnsi="Times New Roman" w:cs="Times New Roman"/>
          <w:sz w:val="20"/>
          <w:szCs w:val="20"/>
        </w:rPr>
      </w:pPr>
    </w:p>
    <w:p w14:paraId="2B2341C0" w14:textId="77777777" w:rsidR="000E155F" w:rsidRPr="0035476F" w:rsidRDefault="000E155F" w:rsidP="00724053">
      <w:pPr>
        <w:ind w:firstLineChars="100" w:firstLine="200"/>
        <w:rPr>
          <w:rFonts w:ascii="Times New Roman" w:hAnsi="Times New Roman" w:cs="Times New Roman"/>
          <w:sz w:val="20"/>
          <w:szCs w:val="20"/>
        </w:rPr>
      </w:pPr>
    </w:p>
    <w:p w14:paraId="0BF199BF" w14:textId="77777777" w:rsidR="000E155F" w:rsidRPr="0035476F" w:rsidRDefault="000E155F" w:rsidP="00724053">
      <w:pPr>
        <w:ind w:firstLineChars="100" w:firstLine="200"/>
        <w:rPr>
          <w:rFonts w:ascii="Times New Roman" w:hAnsi="Times New Roman" w:cs="Times New Roman"/>
          <w:sz w:val="20"/>
          <w:szCs w:val="20"/>
        </w:rPr>
      </w:pPr>
    </w:p>
    <w:p w14:paraId="0117110D" w14:textId="77777777" w:rsidR="000E155F" w:rsidRPr="0035476F" w:rsidRDefault="000E155F" w:rsidP="00724053">
      <w:pPr>
        <w:ind w:firstLineChars="100" w:firstLine="200"/>
        <w:rPr>
          <w:rFonts w:ascii="Times New Roman" w:hAnsi="Times New Roman" w:cs="Times New Roman"/>
          <w:sz w:val="20"/>
          <w:szCs w:val="20"/>
        </w:rPr>
      </w:pPr>
    </w:p>
    <w:p w14:paraId="2B69B796" w14:textId="77777777" w:rsidR="000E155F" w:rsidRPr="0035476F" w:rsidRDefault="000E155F" w:rsidP="00724053">
      <w:pPr>
        <w:ind w:firstLineChars="100" w:firstLine="200"/>
        <w:rPr>
          <w:rFonts w:ascii="Times New Roman" w:hAnsi="Times New Roman" w:cs="Times New Roman"/>
          <w:sz w:val="20"/>
          <w:szCs w:val="20"/>
        </w:rPr>
      </w:pPr>
    </w:p>
    <w:p w14:paraId="5BEDF650" w14:textId="77777777" w:rsidR="000E155F" w:rsidRPr="0035476F" w:rsidRDefault="000E155F" w:rsidP="00724053">
      <w:pPr>
        <w:ind w:firstLineChars="100" w:firstLine="200"/>
        <w:rPr>
          <w:rFonts w:ascii="Times New Roman" w:hAnsi="Times New Roman" w:cs="Times New Roman"/>
          <w:sz w:val="20"/>
          <w:szCs w:val="20"/>
        </w:rPr>
      </w:pPr>
    </w:p>
    <w:p w14:paraId="0E1EDD89" w14:textId="77777777" w:rsidR="000E155F" w:rsidRPr="0035476F" w:rsidRDefault="000E155F" w:rsidP="00724053">
      <w:pPr>
        <w:ind w:firstLineChars="100" w:firstLine="200"/>
        <w:rPr>
          <w:rFonts w:ascii="Times New Roman" w:hAnsi="Times New Roman" w:cs="Times New Roman"/>
          <w:sz w:val="20"/>
          <w:szCs w:val="20"/>
        </w:rPr>
      </w:pPr>
    </w:p>
    <w:p w14:paraId="27CDB0DF" w14:textId="77777777" w:rsidR="000E155F" w:rsidRPr="0035476F" w:rsidRDefault="000E155F" w:rsidP="00724053">
      <w:pPr>
        <w:ind w:firstLineChars="100" w:firstLine="200"/>
        <w:rPr>
          <w:rFonts w:ascii="Times New Roman" w:hAnsi="Times New Roman" w:cs="Times New Roman"/>
          <w:sz w:val="20"/>
          <w:szCs w:val="20"/>
        </w:rPr>
      </w:pPr>
    </w:p>
    <w:p w14:paraId="4044D1C1" w14:textId="77777777" w:rsidR="000E155F" w:rsidRPr="0035476F" w:rsidRDefault="000E155F" w:rsidP="00724053">
      <w:pPr>
        <w:ind w:firstLineChars="100" w:firstLine="200"/>
        <w:rPr>
          <w:rFonts w:ascii="Times New Roman" w:hAnsi="Times New Roman" w:cs="Times New Roman"/>
          <w:sz w:val="20"/>
          <w:szCs w:val="20"/>
        </w:rPr>
      </w:pPr>
    </w:p>
    <w:p w14:paraId="5D9B2736" w14:textId="77777777" w:rsidR="000E155F" w:rsidRPr="0035476F" w:rsidRDefault="000E155F" w:rsidP="00724053">
      <w:pPr>
        <w:ind w:firstLineChars="100" w:firstLine="200"/>
        <w:rPr>
          <w:rFonts w:ascii="Times New Roman" w:hAnsi="Times New Roman" w:cs="Times New Roman"/>
          <w:sz w:val="20"/>
          <w:szCs w:val="20"/>
        </w:rPr>
      </w:pPr>
    </w:p>
    <w:p w14:paraId="33053031" w14:textId="77777777" w:rsidR="000E155F" w:rsidRPr="0035476F" w:rsidRDefault="000E155F" w:rsidP="00724053">
      <w:pPr>
        <w:ind w:firstLineChars="100" w:firstLine="200"/>
        <w:rPr>
          <w:rFonts w:ascii="Times New Roman" w:hAnsi="Times New Roman" w:cs="Times New Roman"/>
          <w:sz w:val="20"/>
          <w:szCs w:val="20"/>
        </w:rPr>
      </w:pPr>
    </w:p>
    <w:p w14:paraId="22B1745C" w14:textId="77777777" w:rsidR="000E155F" w:rsidRPr="0035476F" w:rsidRDefault="000E155F" w:rsidP="00724053">
      <w:pPr>
        <w:ind w:firstLineChars="100" w:firstLine="200"/>
        <w:rPr>
          <w:rFonts w:ascii="Times New Roman" w:hAnsi="Times New Roman" w:cs="Times New Roman"/>
          <w:sz w:val="20"/>
          <w:szCs w:val="20"/>
        </w:rPr>
      </w:pPr>
    </w:p>
    <w:p w14:paraId="2E56A76B" w14:textId="77777777" w:rsidR="000E155F" w:rsidRPr="0035476F" w:rsidRDefault="000E155F" w:rsidP="00724053">
      <w:pPr>
        <w:ind w:firstLineChars="100" w:firstLine="200"/>
        <w:rPr>
          <w:rFonts w:ascii="Times New Roman" w:hAnsi="Times New Roman" w:cs="Times New Roman"/>
          <w:sz w:val="20"/>
          <w:szCs w:val="20"/>
        </w:rPr>
      </w:pPr>
    </w:p>
    <w:p w14:paraId="2F8F72EF" w14:textId="77777777" w:rsidR="000E155F" w:rsidRPr="0035476F" w:rsidRDefault="000E155F" w:rsidP="00724053">
      <w:pPr>
        <w:ind w:firstLineChars="100" w:firstLine="200"/>
        <w:rPr>
          <w:rFonts w:ascii="Times New Roman" w:hAnsi="Times New Roman" w:cs="Times New Roman"/>
          <w:sz w:val="20"/>
          <w:szCs w:val="20"/>
        </w:rPr>
      </w:pPr>
    </w:p>
    <w:p w14:paraId="7E1A7A9F" w14:textId="77777777" w:rsidR="000E155F" w:rsidRPr="0035476F" w:rsidRDefault="000E155F" w:rsidP="00724053">
      <w:pPr>
        <w:ind w:firstLineChars="100" w:firstLine="200"/>
        <w:rPr>
          <w:rFonts w:ascii="Times New Roman" w:hAnsi="Times New Roman" w:cs="Times New Roman"/>
          <w:sz w:val="20"/>
          <w:szCs w:val="20"/>
        </w:rPr>
      </w:pPr>
    </w:p>
    <w:p w14:paraId="02FCCF47" w14:textId="77777777" w:rsidR="000E155F" w:rsidRPr="0035476F" w:rsidRDefault="000E155F" w:rsidP="00724053">
      <w:pPr>
        <w:ind w:firstLineChars="100" w:firstLine="200"/>
        <w:rPr>
          <w:rFonts w:ascii="Times New Roman" w:hAnsi="Times New Roman" w:cs="Times New Roman"/>
          <w:sz w:val="20"/>
          <w:szCs w:val="20"/>
        </w:rPr>
      </w:pPr>
    </w:p>
    <w:p w14:paraId="54C80D87" w14:textId="77777777" w:rsidR="000E155F" w:rsidRPr="0035476F" w:rsidRDefault="000E155F" w:rsidP="00724053">
      <w:pPr>
        <w:ind w:firstLineChars="100" w:firstLine="200"/>
        <w:rPr>
          <w:rFonts w:ascii="Times New Roman" w:hAnsi="Times New Roman" w:cs="Times New Roman"/>
          <w:sz w:val="20"/>
          <w:szCs w:val="20"/>
        </w:rPr>
      </w:pPr>
    </w:p>
    <w:p w14:paraId="579F08B3" w14:textId="77777777" w:rsidR="000E155F" w:rsidRPr="0035476F" w:rsidRDefault="000E155F" w:rsidP="00724053">
      <w:pPr>
        <w:ind w:firstLineChars="100" w:firstLine="200"/>
        <w:rPr>
          <w:rFonts w:ascii="Times New Roman" w:hAnsi="Times New Roman" w:cs="Times New Roman"/>
          <w:sz w:val="20"/>
          <w:szCs w:val="20"/>
        </w:rPr>
      </w:pPr>
    </w:p>
    <w:p w14:paraId="10185808" w14:textId="77777777" w:rsidR="000E155F" w:rsidRDefault="000E155F" w:rsidP="00982E87">
      <w:pPr>
        <w:rPr>
          <w:rFonts w:ascii="Times New Roman" w:hAnsi="Times New Roman" w:cs="Times New Roman"/>
          <w:sz w:val="20"/>
          <w:szCs w:val="20"/>
        </w:rPr>
      </w:pPr>
    </w:p>
    <w:p w14:paraId="118B174A" w14:textId="77777777" w:rsidR="0035476F" w:rsidRPr="0035476F" w:rsidRDefault="0035476F" w:rsidP="00982E87">
      <w:pPr>
        <w:rPr>
          <w:rFonts w:ascii="Times New Roman" w:hAnsi="Times New Roman" w:cs="Times New Roman"/>
          <w:sz w:val="20"/>
          <w:szCs w:val="20"/>
        </w:rPr>
      </w:pPr>
    </w:p>
    <w:p w14:paraId="4159FAED" w14:textId="481CB0CE" w:rsidR="00724053" w:rsidRPr="0035476F" w:rsidRDefault="00C06DB8" w:rsidP="000E155F">
      <w:pPr>
        <w:rPr>
          <w:rFonts w:ascii="Times New Roman" w:hAnsi="Times New Roman" w:cs="Times New Roman"/>
          <w:b/>
          <w:bCs/>
          <w:sz w:val="20"/>
          <w:szCs w:val="20"/>
        </w:rPr>
      </w:pPr>
      <w:bookmarkStart w:id="22" w:name="_Hlk133940519"/>
      <w:r>
        <w:rPr>
          <w:rFonts w:ascii="Times New Roman" w:hAnsi="Times New Roman" w:cs="Times New Roman"/>
          <w:b/>
          <w:bCs/>
          <w:sz w:val="20"/>
          <w:szCs w:val="20"/>
        </w:rPr>
        <w:lastRenderedPageBreak/>
        <w:t>H</w:t>
      </w:r>
      <w:r w:rsidR="000E155F" w:rsidRPr="0035476F">
        <w:rPr>
          <w:rFonts w:ascii="Times New Roman" w:hAnsi="Times New Roman" w:cs="Times New Roman"/>
          <w:b/>
          <w:bCs/>
          <w:sz w:val="20"/>
          <w:szCs w:val="20"/>
        </w:rPr>
        <w:t xml:space="preserve">.3 </w:t>
      </w:r>
      <w:r w:rsidR="00947D50" w:rsidRPr="0035476F">
        <w:rPr>
          <w:rFonts w:ascii="Times New Roman" w:hAnsi="Times New Roman" w:cs="Times New Roman"/>
          <w:b/>
          <w:bCs/>
          <w:sz w:val="20"/>
          <w:szCs w:val="20"/>
        </w:rPr>
        <w:t>Probability</w:t>
      </w:r>
      <w:r w:rsidR="00724053" w:rsidRPr="0035476F">
        <w:rPr>
          <w:rFonts w:ascii="Times New Roman" w:hAnsi="Times New Roman" w:cs="Times New Roman"/>
          <w:b/>
          <w:bCs/>
          <w:sz w:val="20"/>
          <w:szCs w:val="20"/>
        </w:rPr>
        <w:t xml:space="preserve"> of having a ‘lifetime’ history of depression for individuals with chronic regional pain:</w:t>
      </w:r>
      <w:bookmarkEnd w:id="22"/>
      <w:r w:rsidR="00724053" w:rsidRPr="0035476F">
        <w:rPr>
          <w:rFonts w:ascii="Times New Roman" w:hAnsi="Times New Roman" w:cs="Times New Roman"/>
          <w:b/>
          <w:bCs/>
          <w:sz w:val="20"/>
          <w:szCs w:val="20"/>
        </w:rPr>
        <w:t xml:space="preserve"> </w:t>
      </w:r>
    </w:p>
    <w:p w14:paraId="06F720D1" w14:textId="77777777" w:rsidR="00BE2B0C" w:rsidRPr="0035476F" w:rsidRDefault="00BE2B0C" w:rsidP="00BE2B0C">
      <w:pPr>
        <w:ind w:firstLineChars="100" w:firstLine="200"/>
        <w:rPr>
          <w:rFonts w:ascii="Times New Roman" w:hAnsi="Times New Roman" w:cs="Times New Roman"/>
          <w:sz w:val="20"/>
          <w:szCs w:val="20"/>
        </w:rPr>
      </w:pPr>
      <w:r w:rsidRPr="0035476F">
        <w:rPr>
          <w:rFonts w:ascii="Times New Roman" w:hAnsi="Times New Roman" w:cs="Times New Roman" w:hint="eastAsia"/>
          <w:sz w:val="20"/>
          <w:szCs w:val="20"/>
        </w:rPr>
        <w:t>E</w:t>
      </w:r>
      <w:r w:rsidRPr="0035476F">
        <w:rPr>
          <w:rFonts w:ascii="Times New Roman" w:hAnsi="Times New Roman" w:cs="Times New Roman"/>
          <w:sz w:val="20"/>
          <w:szCs w:val="20"/>
        </w:rPr>
        <w:t>xp (lp)=</w:t>
      </w:r>
    </w:p>
    <w:p w14:paraId="51B2A194" w14:textId="19FD07EB" w:rsidR="00BE2B0C" w:rsidRPr="0035476F" w:rsidRDefault="00BE2B0C" w:rsidP="00BE2B0C">
      <w:pPr>
        <w:ind w:firstLineChars="100" w:firstLine="200"/>
        <w:rPr>
          <w:rFonts w:ascii="Times New Roman" w:hAnsi="Times New Roman" w:cs="Times New Roman"/>
          <w:sz w:val="20"/>
          <w:szCs w:val="20"/>
        </w:rPr>
      </w:pPr>
      <w:r w:rsidRPr="0035476F">
        <w:rPr>
          <w:rFonts w:ascii="Times New Roman" w:hAnsi="Times New Roman" w:cs="Times New Roman"/>
          <w:sz w:val="20"/>
          <w:szCs w:val="20"/>
        </w:rPr>
        <w:t>1.4293</w:t>
      </w:r>
    </w:p>
    <w:p w14:paraId="4CED98AF" w14:textId="0ADEBAE2" w:rsidR="00BE2B0C" w:rsidRPr="0035476F" w:rsidRDefault="00BE2B0C" w:rsidP="00BE2B0C">
      <w:pPr>
        <w:rPr>
          <w:rFonts w:ascii="Times New Roman" w:hAnsi="Times New Roman" w:cs="Times New Roman"/>
          <w:sz w:val="20"/>
          <w:szCs w:val="20"/>
        </w:rPr>
      </w:pPr>
      <w:r w:rsidRPr="0035476F">
        <w:rPr>
          <w:rFonts w:ascii="Times New Roman" w:hAnsi="Times New Roman" w:cs="Times New Roman"/>
          <w:sz w:val="20"/>
          <w:szCs w:val="20"/>
        </w:rPr>
        <w:t>+ Age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-0.0397)</w:t>
      </w:r>
    </w:p>
    <w:p w14:paraId="070A18CD" w14:textId="44BB5A49" w:rsidR="00BE2B0C" w:rsidRPr="0035476F" w:rsidRDefault="00390CE7" w:rsidP="00BE2B0C">
      <w:pPr>
        <w:rPr>
          <w:rFonts w:ascii="Times New Roman" w:hAnsi="Times New Roman" w:cs="Times New Roman"/>
          <w:sz w:val="20"/>
          <w:szCs w:val="20"/>
        </w:rPr>
      </w:pPr>
      <w:r w:rsidRPr="0035476F">
        <w:rPr>
          <w:rFonts w:ascii="Times New Roman" w:hAnsi="Times New Roman" w:cs="Times New Roman"/>
          <w:sz w:val="20"/>
          <w:szCs w:val="20"/>
        </w:rPr>
        <w:t>+ Male × (-0.6224)</w:t>
      </w:r>
    </w:p>
    <w:p w14:paraId="52075D52" w14:textId="63807BCF" w:rsidR="00BE2B0C" w:rsidRPr="0035476F" w:rsidRDefault="00390CE7" w:rsidP="00BE2B0C">
      <w:pPr>
        <w:rPr>
          <w:rFonts w:ascii="Times New Roman" w:hAnsi="Times New Roman" w:cs="Times New Roman"/>
          <w:sz w:val="20"/>
          <w:szCs w:val="20"/>
        </w:rPr>
      </w:pPr>
      <w:r w:rsidRPr="0035476F">
        <w:rPr>
          <w:rFonts w:ascii="Times New Roman" w:hAnsi="Times New Roman" w:cs="Times New Roman"/>
          <w:sz w:val="20"/>
          <w:szCs w:val="20"/>
        </w:rPr>
        <w:t>+ Neuropathic pain (nature of pain) × (0.3972)</w:t>
      </w:r>
    </w:p>
    <w:p w14:paraId="7F93F444" w14:textId="664FE5AE" w:rsidR="00BE2B0C" w:rsidRPr="0035476F" w:rsidRDefault="00BE2B0C" w:rsidP="00BE2B0C">
      <w:pPr>
        <w:rPr>
          <w:rFonts w:ascii="Times New Roman" w:hAnsi="Times New Roman" w:cs="Times New Roman"/>
          <w:sz w:val="20"/>
          <w:szCs w:val="20"/>
        </w:rPr>
      </w:pPr>
      <w:r w:rsidRPr="0035476F">
        <w:rPr>
          <w:rFonts w:ascii="Times New Roman" w:hAnsi="Times New Roman" w:cs="Times New Roman"/>
          <w:sz w:val="20"/>
          <w:szCs w:val="20"/>
        </w:rPr>
        <w:t>+ Former (smoking status)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6906F0" w:rsidRPr="0035476F">
        <w:rPr>
          <w:rFonts w:ascii="Times New Roman" w:hAnsi="Times New Roman" w:cs="Times New Roman"/>
          <w:sz w:val="20"/>
          <w:szCs w:val="20"/>
        </w:rPr>
        <w:t>2225</w:t>
      </w:r>
      <w:r w:rsidRPr="0035476F">
        <w:rPr>
          <w:rFonts w:ascii="Times New Roman" w:hAnsi="Times New Roman" w:cs="Times New Roman"/>
          <w:sz w:val="20"/>
          <w:szCs w:val="20"/>
        </w:rPr>
        <w:t>)</w:t>
      </w:r>
    </w:p>
    <w:p w14:paraId="3E43563C" w14:textId="6C19E6E4" w:rsidR="006906F0" w:rsidRPr="0035476F" w:rsidRDefault="00BE2B0C" w:rsidP="00BE2B0C">
      <w:pPr>
        <w:rPr>
          <w:rFonts w:ascii="Times New Roman" w:hAnsi="Times New Roman" w:cs="Times New Roman"/>
          <w:sz w:val="20"/>
          <w:szCs w:val="20"/>
        </w:rPr>
      </w:pPr>
      <w:r w:rsidRPr="0035476F">
        <w:rPr>
          <w:rFonts w:ascii="Times New Roman" w:hAnsi="Times New Roman" w:cs="Times New Roman"/>
          <w:sz w:val="20"/>
          <w:szCs w:val="20"/>
        </w:rPr>
        <w:t>+ Never (smoking status)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6906F0" w:rsidRPr="0035476F">
        <w:rPr>
          <w:rFonts w:ascii="Times New Roman" w:hAnsi="Times New Roman" w:cs="Times New Roman"/>
          <w:sz w:val="20"/>
          <w:szCs w:val="20"/>
        </w:rPr>
        <w:t>4993</w:t>
      </w:r>
      <w:r w:rsidRPr="0035476F">
        <w:rPr>
          <w:rFonts w:ascii="Times New Roman" w:hAnsi="Times New Roman" w:cs="Times New Roman"/>
          <w:sz w:val="20"/>
          <w:szCs w:val="20"/>
        </w:rPr>
        <w:t>)</w:t>
      </w:r>
    </w:p>
    <w:p w14:paraId="57D96521" w14:textId="162E9A30" w:rsidR="00BE2B0C" w:rsidRPr="0035476F" w:rsidRDefault="00BE2B0C" w:rsidP="00BE2B0C">
      <w:pPr>
        <w:rPr>
          <w:rFonts w:ascii="Times New Roman" w:hAnsi="Times New Roman" w:cs="Times New Roman"/>
          <w:sz w:val="20"/>
          <w:szCs w:val="20"/>
        </w:rPr>
      </w:pPr>
      <w:r w:rsidRPr="0035476F">
        <w:rPr>
          <w:rFonts w:ascii="Times New Roman" w:hAnsi="Times New Roman" w:cs="Times New Roman"/>
          <w:sz w:val="20"/>
          <w:szCs w:val="20"/>
        </w:rPr>
        <w:t xml:space="preserve">+ </w:t>
      </w:r>
      <w:r w:rsidR="006906F0" w:rsidRPr="0035476F">
        <w:rPr>
          <w:rFonts w:ascii="Times New Roman" w:hAnsi="Times New Roman" w:cs="Times New Roman"/>
          <w:sz w:val="20"/>
          <w:szCs w:val="20"/>
        </w:rPr>
        <w:t>Regular opioid use</w:t>
      </w:r>
      <w:r w:rsidRPr="0035476F">
        <w:rPr>
          <w:rFonts w:ascii="Times New Roman" w:hAnsi="Times New Roman" w:cs="Times New Roman"/>
          <w:sz w:val="20"/>
          <w:szCs w:val="20"/>
        </w:rPr>
        <w:t xml:space="preserve">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6906F0" w:rsidRPr="0035476F">
        <w:rPr>
          <w:rFonts w:ascii="Times New Roman" w:hAnsi="Times New Roman" w:cs="Times New Roman"/>
          <w:sz w:val="20"/>
          <w:szCs w:val="20"/>
        </w:rPr>
        <w:t>4315</w:t>
      </w:r>
      <w:r w:rsidRPr="0035476F">
        <w:rPr>
          <w:rFonts w:ascii="Times New Roman" w:hAnsi="Times New Roman" w:cs="Times New Roman"/>
          <w:sz w:val="20"/>
          <w:szCs w:val="20"/>
        </w:rPr>
        <w:t>)</w:t>
      </w:r>
    </w:p>
    <w:p w14:paraId="1D7BE7F3" w14:textId="7D5CBF0C" w:rsidR="006906F0" w:rsidRPr="0035476F" w:rsidRDefault="00BE2B0C" w:rsidP="00BE2B0C">
      <w:pPr>
        <w:rPr>
          <w:rFonts w:ascii="Times New Roman" w:hAnsi="Times New Roman" w:cs="Times New Roman"/>
          <w:sz w:val="20"/>
          <w:szCs w:val="20"/>
        </w:rPr>
      </w:pPr>
      <w:r w:rsidRPr="0035476F">
        <w:rPr>
          <w:rFonts w:ascii="Times New Roman" w:hAnsi="Times New Roman" w:cs="Times New Roman"/>
          <w:sz w:val="20"/>
          <w:szCs w:val="20"/>
        </w:rPr>
        <w:t xml:space="preserve">+ </w:t>
      </w:r>
      <w:r w:rsidR="008B7C66" w:rsidRPr="0035476F">
        <w:rPr>
          <w:rFonts w:ascii="Times New Roman" w:hAnsi="Times New Roman" w:cs="Times New Roman"/>
          <w:sz w:val="20"/>
          <w:szCs w:val="20"/>
        </w:rPr>
        <w:t>History of a</w:t>
      </w:r>
      <w:r w:rsidR="006906F0" w:rsidRPr="0035476F">
        <w:rPr>
          <w:rFonts w:ascii="Times New Roman" w:hAnsi="Times New Roman" w:cs="Times New Roman"/>
          <w:sz w:val="20"/>
          <w:szCs w:val="20"/>
        </w:rPr>
        <w:t>sthma</w:t>
      </w:r>
      <w:r w:rsidRPr="0035476F">
        <w:rPr>
          <w:rFonts w:ascii="Times New Roman" w:hAnsi="Times New Roman" w:cs="Times New Roman"/>
          <w:sz w:val="20"/>
          <w:szCs w:val="20"/>
        </w:rPr>
        <w:t xml:space="preserve">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6906F0" w:rsidRPr="0035476F">
        <w:rPr>
          <w:rFonts w:ascii="Times New Roman" w:hAnsi="Times New Roman" w:cs="Times New Roman"/>
          <w:sz w:val="20"/>
          <w:szCs w:val="20"/>
        </w:rPr>
        <w:t>3756</w:t>
      </w:r>
      <w:r w:rsidRPr="0035476F">
        <w:rPr>
          <w:rFonts w:ascii="Times New Roman" w:hAnsi="Times New Roman" w:cs="Times New Roman"/>
          <w:sz w:val="20"/>
          <w:szCs w:val="20"/>
        </w:rPr>
        <w:t>)</w:t>
      </w:r>
    </w:p>
    <w:p w14:paraId="6D0314C6" w14:textId="534D0255" w:rsidR="00BE2B0C" w:rsidRPr="0035476F" w:rsidRDefault="00BE2B0C" w:rsidP="00BE2B0C">
      <w:pPr>
        <w:rPr>
          <w:rFonts w:ascii="Times New Roman" w:hAnsi="Times New Roman" w:cs="Times New Roman"/>
          <w:sz w:val="20"/>
          <w:szCs w:val="20"/>
        </w:rPr>
      </w:pPr>
      <w:bookmarkStart w:id="23" w:name="_Hlk133931971"/>
      <w:r w:rsidRPr="0035476F">
        <w:rPr>
          <w:rFonts w:ascii="Times New Roman" w:hAnsi="Times New Roman" w:cs="Times New Roman"/>
          <w:sz w:val="20"/>
          <w:szCs w:val="20"/>
        </w:rPr>
        <w:t xml:space="preserve">+ </w:t>
      </w:r>
      <w:r w:rsidR="00B821A9" w:rsidRPr="0035476F">
        <w:rPr>
          <w:rFonts w:ascii="Times New Roman" w:hAnsi="Times New Roman" w:cs="Times New Roman"/>
          <w:sz w:val="20"/>
          <w:szCs w:val="20"/>
        </w:rPr>
        <w:t>Back pain</w:t>
      </w:r>
      <w:r w:rsidRPr="0035476F">
        <w:rPr>
          <w:rFonts w:ascii="Times New Roman" w:hAnsi="Times New Roman" w:cs="Times New Roman"/>
          <w:sz w:val="20"/>
          <w:szCs w:val="20"/>
        </w:rPr>
        <w:t xml:space="preserve">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w:t>
      </w:r>
      <w:r w:rsidRPr="0035476F">
        <w:rPr>
          <w:rFonts w:ascii="Times New Roman" w:hAnsi="Times New Roman" w:cs="Times New Roman" w:hint="eastAsia"/>
          <w:sz w:val="20"/>
          <w:szCs w:val="20"/>
        </w:rPr>
        <w:t xml:space="preserve"> (</w:t>
      </w:r>
      <w:r w:rsidR="00B821A9" w:rsidRPr="0035476F">
        <w:rPr>
          <w:rFonts w:ascii="Times New Roman" w:hAnsi="Times New Roman" w:cs="Times New Roman"/>
          <w:sz w:val="20"/>
          <w:szCs w:val="20"/>
        </w:rPr>
        <w:t>0.0277</w:t>
      </w:r>
      <w:r w:rsidRPr="0035476F">
        <w:rPr>
          <w:rFonts w:ascii="Times New Roman" w:hAnsi="Times New Roman" w:cs="Times New Roman"/>
          <w:sz w:val="20"/>
          <w:szCs w:val="20"/>
        </w:rPr>
        <w:t>)</w:t>
      </w:r>
    </w:p>
    <w:p w14:paraId="2A40EA84" w14:textId="4C5F4AB9" w:rsidR="00BE2B0C" w:rsidRPr="0035476F" w:rsidRDefault="00BE2B0C" w:rsidP="00BE2B0C">
      <w:pPr>
        <w:rPr>
          <w:rFonts w:ascii="Times New Roman" w:hAnsi="Times New Roman" w:cs="Times New Roman"/>
          <w:sz w:val="20"/>
          <w:szCs w:val="20"/>
        </w:rPr>
      </w:pPr>
      <w:r w:rsidRPr="0035476F">
        <w:rPr>
          <w:rFonts w:ascii="Times New Roman" w:hAnsi="Times New Roman" w:cs="Times New Roman"/>
          <w:sz w:val="20"/>
          <w:szCs w:val="20"/>
        </w:rPr>
        <w:t xml:space="preserve">+ </w:t>
      </w:r>
      <w:r w:rsidR="00B821A9" w:rsidRPr="0035476F">
        <w:rPr>
          <w:rFonts w:ascii="Times New Roman" w:hAnsi="Times New Roman" w:cs="Times New Roman"/>
          <w:sz w:val="20"/>
          <w:szCs w:val="20"/>
        </w:rPr>
        <w:t>Chest pain</w:t>
      </w:r>
      <w:r w:rsidRPr="0035476F">
        <w:rPr>
          <w:rFonts w:ascii="Times New Roman" w:hAnsi="Times New Roman" w:cs="Times New Roman"/>
          <w:sz w:val="20"/>
          <w:szCs w:val="20"/>
        </w:rPr>
        <w:t xml:space="preserve">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B821A9" w:rsidRPr="0035476F">
        <w:rPr>
          <w:rFonts w:ascii="Times New Roman" w:hAnsi="Times New Roman" w:cs="Times New Roman"/>
          <w:sz w:val="20"/>
          <w:szCs w:val="20"/>
        </w:rPr>
        <w:t>1304</w:t>
      </w:r>
      <w:r w:rsidRPr="0035476F">
        <w:rPr>
          <w:rFonts w:ascii="Times New Roman" w:hAnsi="Times New Roman" w:cs="Times New Roman"/>
          <w:sz w:val="20"/>
          <w:szCs w:val="20"/>
        </w:rPr>
        <w:t>)</w:t>
      </w:r>
    </w:p>
    <w:bookmarkEnd w:id="23"/>
    <w:p w14:paraId="5588EA93" w14:textId="2664307B" w:rsidR="00B821A9" w:rsidRPr="0035476F" w:rsidRDefault="00B821A9" w:rsidP="00B821A9">
      <w:pPr>
        <w:rPr>
          <w:rFonts w:ascii="Times New Roman" w:hAnsi="Times New Roman" w:cs="Times New Roman"/>
          <w:sz w:val="20"/>
          <w:szCs w:val="20"/>
        </w:rPr>
      </w:pPr>
      <w:r w:rsidRPr="0035476F">
        <w:rPr>
          <w:rFonts w:ascii="Times New Roman" w:hAnsi="Times New Roman" w:cs="Times New Roman"/>
          <w:sz w:val="20"/>
          <w:szCs w:val="20"/>
        </w:rPr>
        <w:t>+ Facial pain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 (0.1687)</w:t>
      </w:r>
    </w:p>
    <w:p w14:paraId="4CEE73CE" w14:textId="016B165B" w:rsidR="00B821A9" w:rsidRPr="0035476F" w:rsidRDefault="00B821A9" w:rsidP="00B821A9">
      <w:pPr>
        <w:rPr>
          <w:rFonts w:ascii="Times New Roman" w:hAnsi="Times New Roman" w:cs="Times New Roman"/>
          <w:sz w:val="20"/>
          <w:szCs w:val="20"/>
        </w:rPr>
      </w:pPr>
      <w:r w:rsidRPr="0035476F">
        <w:rPr>
          <w:rFonts w:ascii="Times New Roman" w:hAnsi="Times New Roman" w:cs="Times New Roman"/>
          <w:sz w:val="20"/>
          <w:szCs w:val="20"/>
        </w:rPr>
        <w:t>+ Feet pain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 (-0.0690)</w:t>
      </w:r>
    </w:p>
    <w:p w14:paraId="17D47E82" w14:textId="6FEEBE4A" w:rsidR="00B821A9" w:rsidRPr="0035476F" w:rsidRDefault="00B821A9" w:rsidP="00B821A9">
      <w:pPr>
        <w:rPr>
          <w:rFonts w:ascii="Times New Roman" w:hAnsi="Times New Roman" w:cs="Times New Roman"/>
          <w:sz w:val="20"/>
          <w:szCs w:val="20"/>
        </w:rPr>
      </w:pPr>
      <w:r w:rsidRPr="0035476F">
        <w:rPr>
          <w:rFonts w:ascii="Times New Roman" w:hAnsi="Times New Roman" w:cs="Times New Roman"/>
          <w:sz w:val="20"/>
          <w:szCs w:val="20"/>
        </w:rPr>
        <w:t>+ Hand pain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 (0.0139)</w:t>
      </w:r>
    </w:p>
    <w:p w14:paraId="78F1D8DF" w14:textId="6A7F6507" w:rsidR="00B821A9" w:rsidRPr="0035476F" w:rsidRDefault="00B821A9" w:rsidP="00B821A9">
      <w:pPr>
        <w:rPr>
          <w:rFonts w:ascii="Times New Roman" w:hAnsi="Times New Roman" w:cs="Times New Roman"/>
          <w:sz w:val="20"/>
          <w:szCs w:val="20"/>
        </w:rPr>
      </w:pPr>
      <w:r w:rsidRPr="0035476F">
        <w:rPr>
          <w:rFonts w:ascii="Times New Roman" w:hAnsi="Times New Roman" w:cs="Times New Roman"/>
          <w:sz w:val="20"/>
          <w:szCs w:val="20"/>
        </w:rPr>
        <w:t>+ Headache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0.3100)</w:t>
      </w:r>
    </w:p>
    <w:p w14:paraId="7119CE15" w14:textId="07112EB3" w:rsidR="00B821A9" w:rsidRPr="0035476F" w:rsidRDefault="00B821A9" w:rsidP="00B821A9">
      <w:pPr>
        <w:rPr>
          <w:rFonts w:ascii="Times New Roman" w:hAnsi="Times New Roman" w:cs="Times New Roman"/>
          <w:sz w:val="20"/>
          <w:szCs w:val="20"/>
        </w:rPr>
      </w:pPr>
      <w:r w:rsidRPr="0035476F">
        <w:rPr>
          <w:rFonts w:ascii="Times New Roman" w:hAnsi="Times New Roman" w:cs="Times New Roman"/>
          <w:sz w:val="20"/>
          <w:szCs w:val="20"/>
        </w:rPr>
        <w:t>+ Hip pain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0.0378)</w:t>
      </w:r>
    </w:p>
    <w:p w14:paraId="1C361A8F" w14:textId="6226A5CE" w:rsidR="00B821A9" w:rsidRPr="0035476F" w:rsidRDefault="00B821A9" w:rsidP="00B821A9">
      <w:pPr>
        <w:rPr>
          <w:rFonts w:ascii="Times New Roman" w:hAnsi="Times New Roman" w:cs="Times New Roman"/>
          <w:sz w:val="20"/>
          <w:szCs w:val="20"/>
        </w:rPr>
      </w:pPr>
      <w:r w:rsidRPr="0035476F">
        <w:rPr>
          <w:rFonts w:ascii="Times New Roman" w:hAnsi="Times New Roman" w:cs="Times New Roman"/>
          <w:sz w:val="20"/>
          <w:szCs w:val="20"/>
        </w:rPr>
        <w:t>+ Knee pain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-0.0626)</w:t>
      </w:r>
    </w:p>
    <w:p w14:paraId="62A59AD8" w14:textId="2A7883E9" w:rsidR="00B821A9" w:rsidRPr="0035476F" w:rsidRDefault="00B821A9" w:rsidP="00B821A9">
      <w:pPr>
        <w:rPr>
          <w:rFonts w:ascii="Times New Roman" w:hAnsi="Times New Roman" w:cs="Times New Roman"/>
          <w:sz w:val="20"/>
          <w:szCs w:val="20"/>
        </w:rPr>
      </w:pPr>
      <w:r w:rsidRPr="0035476F">
        <w:rPr>
          <w:rFonts w:ascii="Times New Roman" w:hAnsi="Times New Roman" w:cs="Times New Roman"/>
          <w:sz w:val="20"/>
          <w:szCs w:val="20"/>
        </w:rPr>
        <w:t>+ Leg pain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-0.0453)</w:t>
      </w:r>
    </w:p>
    <w:p w14:paraId="668A3306" w14:textId="1CF3A33E" w:rsidR="00B821A9" w:rsidRPr="0035476F" w:rsidRDefault="00B821A9" w:rsidP="00B821A9">
      <w:pPr>
        <w:rPr>
          <w:rFonts w:ascii="Times New Roman" w:hAnsi="Times New Roman" w:cs="Times New Roman"/>
          <w:sz w:val="20"/>
          <w:szCs w:val="20"/>
        </w:rPr>
      </w:pPr>
      <w:r w:rsidRPr="0035476F">
        <w:rPr>
          <w:rFonts w:ascii="Times New Roman" w:hAnsi="Times New Roman" w:cs="Times New Roman"/>
          <w:sz w:val="20"/>
          <w:szCs w:val="20"/>
        </w:rPr>
        <w:t xml:space="preserve">+ </w:t>
      </w:r>
      <w:r w:rsidR="00CA2D68" w:rsidRPr="0035476F">
        <w:rPr>
          <w:rFonts w:ascii="Times New Roman" w:hAnsi="Times New Roman" w:cs="Times New Roman"/>
          <w:sz w:val="20"/>
          <w:szCs w:val="20"/>
        </w:rPr>
        <w:t>Neck or shoulder pain</w:t>
      </w:r>
      <w:r w:rsidRPr="0035476F">
        <w:rPr>
          <w:rFonts w:ascii="Times New Roman" w:hAnsi="Times New Roman" w:cs="Times New Roman"/>
          <w:sz w:val="20"/>
          <w:szCs w:val="20"/>
        </w:rPr>
        <w:t xml:space="preserve">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0.1742)</w:t>
      </w:r>
    </w:p>
    <w:p w14:paraId="75AC432C" w14:textId="72005D63" w:rsidR="00B821A9" w:rsidRPr="0035476F" w:rsidRDefault="00B821A9" w:rsidP="00B821A9">
      <w:pPr>
        <w:rPr>
          <w:rFonts w:ascii="Times New Roman" w:hAnsi="Times New Roman" w:cs="Times New Roman"/>
          <w:sz w:val="20"/>
          <w:szCs w:val="20"/>
        </w:rPr>
      </w:pPr>
      <w:r w:rsidRPr="0035476F">
        <w:rPr>
          <w:rFonts w:ascii="Times New Roman" w:hAnsi="Times New Roman" w:cs="Times New Roman"/>
          <w:sz w:val="20"/>
          <w:szCs w:val="20"/>
        </w:rPr>
        <w:t xml:space="preserve">+ </w:t>
      </w:r>
      <w:r w:rsidR="00CA2D68" w:rsidRPr="0035476F">
        <w:rPr>
          <w:rFonts w:ascii="Times New Roman" w:hAnsi="Times New Roman" w:cs="Times New Roman"/>
          <w:sz w:val="20"/>
          <w:szCs w:val="20"/>
        </w:rPr>
        <w:t>Stomach or abdominal pain</w:t>
      </w:r>
      <w:r w:rsidRPr="0035476F">
        <w:rPr>
          <w:rFonts w:ascii="Times New Roman" w:hAnsi="Times New Roman" w:cs="Times New Roman"/>
          <w:sz w:val="20"/>
          <w:szCs w:val="20"/>
        </w:rPr>
        <w:t xml:space="preserve">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 (0.3019)</w:t>
      </w:r>
    </w:p>
    <w:p w14:paraId="477D51E3" w14:textId="64998D27" w:rsidR="004E2BEA" w:rsidRPr="0035476F" w:rsidRDefault="004E2BEA" w:rsidP="004E2BEA">
      <w:pPr>
        <w:rPr>
          <w:rFonts w:ascii="Times New Roman" w:hAnsi="Times New Roman" w:cs="Times New Roman"/>
          <w:sz w:val="20"/>
          <w:szCs w:val="20"/>
        </w:rPr>
      </w:pPr>
      <w:r w:rsidRPr="0035476F">
        <w:rPr>
          <w:rFonts w:ascii="Times New Roman" w:hAnsi="Times New Roman" w:cs="Times New Roman"/>
          <w:sz w:val="20"/>
          <w:szCs w:val="20"/>
        </w:rPr>
        <w:t>+ BMI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0.0</w:t>
      </w:r>
      <w:r w:rsidR="006906F0" w:rsidRPr="0035476F">
        <w:rPr>
          <w:rFonts w:ascii="Times New Roman" w:hAnsi="Times New Roman" w:cs="Times New Roman"/>
          <w:sz w:val="20"/>
          <w:szCs w:val="20"/>
        </w:rPr>
        <w:t>234</w:t>
      </w:r>
      <w:r w:rsidRPr="0035476F">
        <w:rPr>
          <w:rFonts w:ascii="Times New Roman" w:hAnsi="Times New Roman" w:cs="Times New Roman"/>
          <w:sz w:val="20"/>
          <w:szCs w:val="20"/>
        </w:rPr>
        <w:t>)</w:t>
      </w:r>
    </w:p>
    <w:p w14:paraId="509137FB" w14:textId="77777777" w:rsidR="00D24FA6" w:rsidRPr="0035476F" w:rsidRDefault="00D24FA6" w:rsidP="00724053">
      <w:pPr>
        <w:ind w:firstLineChars="100" w:firstLine="200"/>
        <w:rPr>
          <w:rFonts w:ascii="Times New Roman" w:hAnsi="Times New Roman" w:cs="Times New Roman"/>
          <w:sz w:val="20"/>
          <w:szCs w:val="20"/>
        </w:rPr>
      </w:pPr>
    </w:p>
    <w:p w14:paraId="7A58C599" w14:textId="77777777" w:rsidR="00D24FA6" w:rsidRPr="0035476F" w:rsidRDefault="00D24FA6" w:rsidP="00724053">
      <w:pPr>
        <w:ind w:firstLineChars="100" w:firstLine="200"/>
        <w:rPr>
          <w:rFonts w:ascii="Times New Roman" w:hAnsi="Times New Roman" w:cs="Times New Roman"/>
          <w:sz w:val="20"/>
          <w:szCs w:val="20"/>
        </w:rPr>
      </w:pPr>
    </w:p>
    <w:p w14:paraId="6124EFC8" w14:textId="77777777" w:rsidR="00D24FA6" w:rsidRPr="0035476F" w:rsidRDefault="00D24FA6" w:rsidP="00724053">
      <w:pPr>
        <w:ind w:firstLineChars="100" w:firstLine="200"/>
        <w:rPr>
          <w:rFonts w:ascii="Times New Roman" w:hAnsi="Times New Roman" w:cs="Times New Roman"/>
          <w:sz w:val="20"/>
          <w:szCs w:val="20"/>
        </w:rPr>
      </w:pPr>
    </w:p>
    <w:p w14:paraId="43E9DFEB" w14:textId="77777777" w:rsidR="0086555A" w:rsidRPr="0035476F" w:rsidRDefault="0086555A" w:rsidP="00724053">
      <w:pPr>
        <w:ind w:firstLineChars="100" w:firstLine="200"/>
        <w:rPr>
          <w:rFonts w:ascii="Times New Roman" w:hAnsi="Times New Roman" w:cs="Times New Roman"/>
          <w:sz w:val="20"/>
          <w:szCs w:val="20"/>
        </w:rPr>
      </w:pPr>
    </w:p>
    <w:p w14:paraId="52290036" w14:textId="77777777" w:rsidR="00382531" w:rsidRPr="0035476F" w:rsidRDefault="00382531" w:rsidP="00724053">
      <w:pPr>
        <w:ind w:firstLineChars="100" w:firstLine="200"/>
        <w:rPr>
          <w:rFonts w:ascii="Times New Roman" w:hAnsi="Times New Roman" w:cs="Times New Roman"/>
          <w:sz w:val="20"/>
          <w:szCs w:val="20"/>
        </w:rPr>
      </w:pPr>
    </w:p>
    <w:p w14:paraId="565D4AE8" w14:textId="77777777" w:rsidR="00382531" w:rsidRPr="0035476F" w:rsidRDefault="00382531" w:rsidP="00724053">
      <w:pPr>
        <w:ind w:firstLineChars="100" w:firstLine="200"/>
        <w:rPr>
          <w:rFonts w:ascii="Times New Roman" w:hAnsi="Times New Roman" w:cs="Times New Roman"/>
          <w:sz w:val="20"/>
          <w:szCs w:val="20"/>
        </w:rPr>
      </w:pPr>
    </w:p>
    <w:p w14:paraId="75FD0587" w14:textId="77777777" w:rsidR="00382531" w:rsidRPr="0035476F" w:rsidRDefault="00382531" w:rsidP="00724053">
      <w:pPr>
        <w:ind w:firstLineChars="100" w:firstLine="200"/>
        <w:rPr>
          <w:rFonts w:ascii="Times New Roman" w:hAnsi="Times New Roman" w:cs="Times New Roman"/>
          <w:sz w:val="20"/>
          <w:szCs w:val="20"/>
        </w:rPr>
      </w:pPr>
    </w:p>
    <w:p w14:paraId="0FFFA1BE" w14:textId="77777777" w:rsidR="00382531" w:rsidRPr="0035476F" w:rsidRDefault="00382531" w:rsidP="00724053">
      <w:pPr>
        <w:ind w:firstLineChars="100" w:firstLine="200"/>
        <w:rPr>
          <w:rFonts w:ascii="Times New Roman" w:hAnsi="Times New Roman" w:cs="Times New Roman"/>
          <w:sz w:val="20"/>
          <w:szCs w:val="20"/>
        </w:rPr>
      </w:pPr>
    </w:p>
    <w:p w14:paraId="7CBC95DA" w14:textId="77777777" w:rsidR="00382531" w:rsidRPr="0035476F" w:rsidRDefault="00382531" w:rsidP="00724053">
      <w:pPr>
        <w:ind w:firstLineChars="100" w:firstLine="200"/>
        <w:rPr>
          <w:rFonts w:ascii="Times New Roman" w:hAnsi="Times New Roman" w:cs="Times New Roman"/>
          <w:sz w:val="20"/>
          <w:szCs w:val="20"/>
        </w:rPr>
      </w:pPr>
    </w:p>
    <w:p w14:paraId="164420F2" w14:textId="77777777" w:rsidR="00382531" w:rsidRPr="0035476F" w:rsidRDefault="00382531" w:rsidP="00724053">
      <w:pPr>
        <w:ind w:firstLineChars="100" w:firstLine="200"/>
        <w:rPr>
          <w:rFonts w:ascii="Times New Roman" w:hAnsi="Times New Roman" w:cs="Times New Roman"/>
          <w:sz w:val="20"/>
          <w:szCs w:val="20"/>
        </w:rPr>
      </w:pPr>
    </w:p>
    <w:p w14:paraId="6A672992" w14:textId="77777777" w:rsidR="00382531" w:rsidRPr="0035476F" w:rsidRDefault="00382531" w:rsidP="00724053">
      <w:pPr>
        <w:ind w:firstLineChars="100" w:firstLine="200"/>
        <w:rPr>
          <w:rFonts w:ascii="Times New Roman" w:hAnsi="Times New Roman" w:cs="Times New Roman"/>
          <w:sz w:val="20"/>
          <w:szCs w:val="20"/>
        </w:rPr>
      </w:pPr>
    </w:p>
    <w:p w14:paraId="6EC271D3" w14:textId="77777777" w:rsidR="00382531" w:rsidRPr="0035476F" w:rsidRDefault="00382531" w:rsidP="00724053">
      <w:pPr>
        <w:ind w:firstLineChars="100" w:firstLine="200"/>
        <w:rPr>
          <w:rFonts w:ascii="Times New Roman" w:hAnsi="Times New Roman" w:cs="Times New Roman"/>
          <w:sz w:val="20"/>
          <w:szCs w:val="20"/>
        </w:rPr>
      </w:pPr>
    </w:p>
    <w:p w14:paraId="690F0EFF" w14:textId="77777777" w:rsidR="00382531" w:rsidRPr="0035476F" w:rsidRDefault="00382531" w:rsidP="00724053">
      <w:pPr>
        <w:ind w:firstLineChars="100" w:firstLine="200"/>
        <w:rPr>
          <w:rFonts w:ascii="Times New Roman" w:hAnsi="Times New Roman" w:cs="Times New Roman"/>
          <w:sz w:val="20"/>
          <w:szCs w:val="20"/>
        </w:rPr>
      </w:pPr>
    </w:p>
    <w:p w14:paraId="1F926CB5" w14:textId="77777777" w:rsidR="00382531" w:rsidRPr="0035476F" w:rsidRDefault="00382531" w:rsidP="00724053">
      <w:pPr>
        <w:ind w:firstLineChars="100" w:firstLine="200"/>
        <w:rPr>
          <w:rFonts w:ascii="Times New Roman" w:hAnsi="Times New Roman" w:cs="Times New Roman"/>
          <w:sz w:val="20"/>
          <w:szCs w:val="20"/>
        </w:rPr>
      </w:pPr>
    </w:p>
    <w:p w14:paraId="5B6C7DC5" w14:textId="77777777" w:rsidR="00382531" w:rsidRPr="0035476F" w:rsidRDefault="00382531" w:rsidP="00724053">
      <w:pPr>
        <w:ind w:firstLineChars="100" w:firstLine="200"/>
        <w:rPr>
          <w:rFonts w:ascii="Times New Roman" w:hAnsi="Times New Roman" w:cs="Times New Roman"/>
          <w:sz w:val="20"/>
          <w:szCs w:val="20"/>
        </w:rPr>
      </w:pPr>
    </w:p>
    <w:p w14:paraId="673A4DA4" w14:textId="77777777" w:rsidR="00382531" w:rsidRPr="0035476F" w:rsidRDefault="00382531" w:rsidP="00724053">
      <w:pPr>
        <w:ind w:firstLineChars="100" w:firstLine="200"/>
        <w:rPr>
          <w:rFonts w:ascii="Times New Roman" w:hAnsi="Times New Roman" w:cs="Times New Roman"/>
          <w:sz w:val="20"/>
          <w:szCs w:val="20"/>
        </w:rPr>
      </w:pPr>
    </w:p>
    <w:p w14:paraId="134BC879" w14:textId="77777777" w:rsidR="00382531" w:rsidRPr="0035476F" w:rsidRDefault="00382531" w:rsidP="00724053">
      <w:pPr>
        <w:ind w:firstLineChars="100" w:firstLine="200"/>
        <w:rPr>
          <w:rFonts w:ascii="Times New Roman" w:hAnsi="Times New Roman" w:cs="Times New Roman"/>
          <w:sz w:val="20"/>
          <w:szCs w:val="20"/>
        </w:rPr>
      </w:pPr>
    </w:p>
    <w:p w14:paraId="5C1685FA" w14:textId="77777777" w:rsidR="00382531" w:rsidRPr="0035476F" w:rsidRDefault="00382531" w:rsidP="00724053">
      <w:pPr>
        <w:ind w:firstLineChars="100" w:firstLine="200"/>
        <w:rPr>
          <w:rFonts w:ascii="Times New Roman" w:hAnsi="Times New Roman" w:cs="Times New Roman"/>
          <w:sz w:val="20"/>
          <w:szCs w:val="20"/>
        </w:rPr>
      </w:pPr>
    </w:p>
    <w:p w14:paraId="1C692ADD" w14:textId="77777777" w:rsidR="00382531" w:rsidRPr="0035476F" w:rsidRDefault="00382531" w:rsidP="00724053">
      <w:pPr>
        <w:ind w:firstLineChars="100" w:firstLine="200"/>
        <w:rPr>
          <w:rFonts w:ascii="Times New Roman" w:hAnsi="Times New Roman" w:cs="Times New Roman"/>
          <w:sz w:val="20"/>
          <w:szCs w:val="20"/>
        </w:rPr>
      </w:pPr>
    </w:p>
    <w:p w14:paraId="33FC3422" w14:textId="526C5DAE" w:rsidR="00724053" w:rsidRPr="0035476F" w:rsidRDefault="00724053" w:rsidP="00724053">
      <w:pPr>
        <w:ind w:firstLineChars="100" w:firstLine="200"/>
        <w:rPr>
          <w:rFonts w:ascii="Times New Roman" w:hAnsi="Times New Roman" w:cs="Times New Roman"/>
          <w:sz w:val="20"/>
          <w:szCs w:val="20"/>
        </w:rPr>
      </w:pPr>
    </w:p>
    <w:p w14:paraId="6D68D49D" w14:textId="77777777" w:rsidR="00724053" w:rsidRPr="0035476F" w:rsidRDefault="00724053" w:rsidP="00724053">
      <w:pPr>
        <w:rPr>
          <w:rFonts w:ascii="Times New Roman" w:hAnsi="Times New Roman" w:cs="Times New Roman"/>
          <w:b/>
          <w:bCs/>
          <w:sz w:val="20"/>
          <w:szCs w:val="20"/>
        </w:rPr>
      </w:pPr>
    </w:p>
    <w:p w14:paraId="69B18A30" w14:textId="13B7C78F" w:rsidR="00724053" w:rsidRPr="0035476F" w:rsidRDefault="00C06DB8" w:rsidP="00382531">
      <w:pPr>
        <w:rPr>
          <w:rFonts w:ascii="Times New Roman" w:hAnsi="Times New Roman" w:cs="Times New Roman"/>
          <w:b/>
          <w:bCs/>
          <w:sz w:val="20"/>
          <w:szCs w:val="20"/>
        </w:rPr>
      </w:pPr>
      <w:r>
        <w:rPr>
          <w:rFonts w:ascii="Times New Roman" w:hAnsi="Times New Roman" w:cs="Times New Roman"/>
          <w:b/>
          <w:bCs/>
          <w:sz w:val="20"/>
          <w:szCs w:val="20"/>
        </w:rPr>
        <w:lastRenderedPageBreak/>
        <w:t>H</w:t>
      </w:r>
      <w:r w:rsidR="00382531" w:rsidRPr="0035476F">
        <w:rPr>
          <w:rFonts w:ascii="Times New Roman" w:hAnsi="Times New Roman" w:cs="Times New Roman"/>
          <w:b/>
          <w:bCs/>
          <w:sz w:val="20"/>
          <w:szCs w:val="20"/>
        </w:rPr>
        <w:t xml:space="preserve">.4 </w:t>
      </w:r>
      <w:r w:rsidR="00947D50" w:rsidRPr="0035476F">
        <w:rPr>
          <w:rFonts w:ascii="Times New Roman" w:hAnsi="Times New Roman" w:cs="Times New Roman"/>
          <w:b/>
          <w:bCs/>
          <w:sz w:val="20"/>
          <w:szCs w:val="20"/>
        </w:rPr>
        <w:t>Probability</w:t>
      </w:r>
      <w:r w:rsidR="00724053" w:rsidRPr="0035476F">
        <w:rPr>
          <w:rFonts w:ascii="Times New Roman" w:hAnsi="Times New Roman" w:cs="Times New Roman"/>
          <w:b/>
          <w:bCs/>
          <w:sz w:val="20"/>
          <w:szCs w:val="20"/>
        </w:rPr>
        <w:t xml:space="preserve"> of having present depression for individuals with chronic regional pain: </w:t>
      </w:r>
      <w:bookmarkEnd w:id="18"/>
    </w:p>
    <w:p w14:paraId="4C3B52FA" w14:textId="77777777" w:rsidR="00427C39" w:rsidRPr="0035476F" w:rsidRDefault="00427C39" w:rsidP="00427C39">
      <w:pPr>
        <w:ind w:firstLineChars="100" w:firstLine="200"/>
        <w:rPr>
          <w:rFonts w:ascii="Times New Roman" w:hAnsi="Times New Roman" w:cs="Times New Roman"/>
          <w:sz w:val="20"/>
          <w:szCs w:val="20"/>
        </w:rPr>
      </w:pPr>
      <w:r w:rsidRPr="0035476F">
        <w:rPr>
          <w:rFonts w:ascii="Times New Roman" w:hAnsi="Times New Roman" w:cs="Times New Roman" w:hint="eastAsia"/>
          <w:sz w:val="20"/>
          <w:szCs w:val="20"/>
        </w:rPr>
        <w:t>E</w:t>
      </w:r>
      <w:r w:rsidRPr="0035476F">
        <w:rPr>
          <w:rFonts w:ascii="Times New Roman" w:hAnsi="Times New Roman" w:cs="Times New Roman"/>
          <w:sz w:val="20"/>
          <w:szCs w:val="20"/>
        </w:rPr>
        <w:t>xp (lp)=</w:t>
      </w:r>
    </w:p>
    <w:p w14:paraId="1AEB1BB6" w14:textId="26CF9B86" w:rsidR="00427C39" w:rsidRPr="0035476F" w:rsidRDefault="00B279EC" w:rsidP="00427C39">
      <w:pPr>
        <w:ind w:firstLineChars="100" w:firstLine="200"/>
        <w:rPr>
          <w:rFonts w:ascii="Times New Roman" w:hAnsi="Times New Roman" w:cs="Times New Roman"/>
          <w:sz w:val="20"/>
          <w:szCs w:val="20"/>
        </w:rPr>
      </w:pPr>
      <w:r w:rsidRPr="0035476F">
        <w:rPr>
          <w:rFonts w:ascii="Times New Roman" w:hAnsi="Times New Roman" w:cs="Times New Roman"/>
          <w:sz w:val="20"/>
          <w:szCs w:val="20"/>
        </w:rPr>
        <w:t>-0.4889</w:t>
      </w:r>
    </w:p>
    <w:p w14:paraId="4892D541" w14:textId="60556FDF" w:rsidR="00427C39" w:rsidRPr="0035476F" w:rsidRDefault="00427C39" w:rsidP="00427C39">
      <w:pPr>
        <w:rPr>
          <w:rFonts w:ascii="Times New Roman" w:hAnsi="Times New Roman" w:cs="Times New Roman"/>
          <w:sz w:val="20"/>
          <w:szCs w:val="20"/>
        </w:rPr>
      </w:pPr>
      <w:r w:rsidRPr="0035476F">
        <w:rPr>
          <w:rFonts w:ascii="Times New Roman" w:hAnsi="Times New Roman" w:cs="Times New Roman"/>
          <w:sz w:val="20"/>
          <w:szCs w:val="20"/>
        </w:rPr>
        <w:t>+ Age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-0.0</w:t>
      </w:r>
      <w:r w:rsidR="00B279EC" w:rsidRPr="0035476F">
        <w:rPr>
          <w:rFonts w:ascii="Times New Roman" w:hAnsi="Times New Roman" w:cs="Times New Roman"/>
          <w:sz w:val="20"/>
          <w:szCs w:val="20"/>
        </w:rPr>
        <w:t>724</w:t>
      </w:r>
      <w:r w:rsidRPr="0035476F">
        <w:rPr>
          <w:rFonts w:ascii="Times New Roman" w:hAnsi="Times New Roman" w:cs="Times New Roman"/>
          <w:sz w:val="20"/>
          <w:szCs w:val="20"/>
        </w:rPr>
        <w:t>)</w:t>
      </w:r>
    </w:p>
    <w:p w14:paraId="440C0B09" w14:textId="583207CC" w:rsidR="00427C39" w:rsidRPr="0035476F" w:rsidRDefault="00B279EC" w:rsidP="00427C39">
      <w:pPr>
        <w:rPr>
          <w:rFonts w:ascii="Times New Roman" w:hAnsi="Times New Roman" w:cs="Times New Roman"/>
          <w:sz w:val="20"/>
          <w:szCs w:val="20"/>
        </w:rPr>
      </w:pPr>
      <w:r w:rsidRPr="0035476F">
        <w:rPr>
          <w:rFonts w:ascii="Times New Roman" w:hAnsi="Times New Roman" w:cs="Times New Roman"/>
          <w:sz w:val="20"/>
          <w:szCs w:val="20"/>
        </w:rPr>
        <w:t>+ BMI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0.0572)</w:t>
      </w:r>
    </w:p>
    <w:p w14:paraId="1D102BBE" w14:textId="76FA2E91" w:rsidR="00427C39" w:rsidRPr="0035476F" w:rsidRDefault="00427C39" w:rsidP="00427C39">
      <w:pPr>
        <w:rPr>
          <w:rFonts w:ascii="Times New Roman" w:hAnsi="Times New Roman" w:cs="Times New Roman"/>
          <w:sz w:val="20"/>
          <w:szCs w:val="20"/>
        </w:rPr>
      </w:pPr>
      <w:r w:rsidRPr="0035476F">
        <w:rPr>
          <w:rFonts w:ascii="Times New Roman" w:hAnsi="Times New Roman" w:cs="Times New Roman"/>
          <w:sz w:val="20"/>
          <w:szCs w:val="20"/>
        </w:rPr>
        <w:t>+ Neuropathic pain (nature of pain) × (0.</w:t>
      </w:r>
      <w:r w:rsidR="003B41B5" w:rsidRPr="0035476F">
        <w:rPr>
          <w:rFonts w:ascii="Times New Roman" w:hAnsi="Times New Roman" w:cs="Times New Roman"/>
          <w:sz w:val="20"/>
          <w:szCs w:val="20"/>
        </w:rPr>
        <w:t>5544</w:t>
      </w:r>
      <w:r w:rsidRPr="0035476F">
        <w:rPr>
          <w:rFonts w:ascii="Times New Roman" w:hAnsi="Times New Roman" w:cs="Times New Roman"/>
          <w:sz w:val="20"/>
          <w:szCs w:val="20"/>
        </w:rPr>
        <w:t>)</w:t>
      </w:r>
    </w:p>
    <w:p w14:paraId="7405BFE2" w14:textId="25551D5A" w:rsidR="003B41B5" w:rsidRPr="0035476F" w:rsidRDefault="003B41B5" w:rsidP="003B41B5">
      <w:pPr>
        <w:rPr>
          <w:rFonts w:ascii="Times New Roman" w:hAnsi="Times New Roman" w:cs="Times New Roman"/>
          <w:sz w:val="20"/>
          <w:szCs w:val="20"/>
        </w:rPr>
      </w:pPr>
      <w:r w:rsidRPr="0035476F">
        <w:rPr>
          <w:rFonts w:ascii="Times New Roman" w:hAnsi="Times New Roman" w:cs="Times New Roman"/>
          <w:sz w:val="20"/>
          <w:szCs w:val="20"/>
        </w:rPr>
        <w:t>+ Back pain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0.3804)</w:t>
      </w:r>
    </w:p>
    <w:p w14:paraId="1B9F444E" w14:textId="21BCAA18" w:rsidR="003B41B5" w:rsidRPr="0035476F" w:rsidRDefault="003B41B5" w:rsidP="003B41B5">
      <w:pPr>
        <w:rPr>
          <w:rFonts w:ascii="Times New Roman" w:hAnsi="Times New Roman" w:cs="Times New Roman"/>
          <w:sz w:val="20"/>
          <w:szCs w:val="20"/>
        </w:rPr>
      </w:pPr>
      <w:r w:rsidRPr="0035476F">
        <w:rPr>
          <w:rFonts w:ascii="Times New Roman" w:hAnsi="Times New Roman" w:cs="Times New Roman"/>
          <w:sz w:val="20"/>
          <w:szCs w:val="20"/>
        </w:rPr>
        <w:t>+ Chest pain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0.2570)</w:t>
      </w:r>
    </w:p>
    <w:p w14:paraId="480C19E9" w14:textId="7D2409B2" w:rsidR="003B41B5" w:rsidRPr="0035476F" w:rsidRDefault="003B41B5" w:rsidP="003B41B5">
      <w:pPr>
        <w:rPr>
          <w:rFonts w:ascii="Times New Roman" w:hAnsi="Times New Roman" w:cs="Times New Roman"/>
          <w:sz w:val="20"/>
          <w:szCs w:val="20"/>
        </w:rPr>
      </w:pPr>
      <w:r w:rsidRPr="0035476F">
        <w:rPr>
          <w:rFonts w:ascii="Times New Roman" w:hAnsi="Times New Roman" w:cs="Times New Roman"/>
          <w:sz w:val="20"/>
          <w:szCs w:val="20"/>
        </w:rPr>
        <w:t>+ Facial pain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 (-0.2258)</w:t>
      </w:r>
    </w:p>
    <w:p w14:paraId="134AD49E" w14:textId="6F464103" w:rsidR="003B41B5" w:rsidRPr="0035476F" w:rsidRDefault="003B41B5" w:rsidP="003B41B5">
      <w:pPr>
        <w:rPr>
          <w:rFonts w:ascii="Times New Roman" w:hAnsi="Times New Roman" w:cs="Times New Roman"/>
          <w:sz w:val="20"/>
          <w:szCs w:val="20"/>
        </w:rPr>
      </w:pPr>
      <w:r w:rsidRPr="0035476F">
        <w:rPr>
          <w:rFonts w:ascii="Times New Roman" w:hAnsi="Times New Roman" w:cs="Times New Roman"/>
          <w:sz w:val="20"/>
          <w:szCs w:val="20"/>
        </w:rPr>
        <w:t>+ Feet pain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 (0.0228)</w:t>
      </w:r>
    </w:p>
    <w:p w14:paraId="38CB6420" w14:textId="253C2CB9" w:rsidR="003B41B5" w:rsidRPr="0035476F" w:rsidRDefault="003B41B5" w:rsidP="003B41B5">
      <w:pPr>
        <w:rPr>
          <w:rFonts w:ascii="Times New Roman" w:hAnsi="Times New Roman" w:cs="Times New Roman"/>
          <w:sz w:val="20"/>
          <w:szCs w:val="20"/>
        </w:rPr>
      </w:pPr>
      <w:r w:rsidRPr="0035476F">
        <w:rPr>
          <w:rFonts w:ascii="Times New Roman" w:hAnsi="Times New Roman" w:cs="Times New Roman"/>
          <w:sz w:val="20"/>
          <w:szCs w:val="20"/>
        </w:rPr>
        <w:t>+ Hand pain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 (-0.1430)</w:t>
      </w:r>
    </w:p>
    <w:p w14:paraId="6DCCF856" w14:textId="772B4123" w:rsidR="003B41B5" w:rsidRPr="0035476F" w:rsidRDefault="003B41B5" w:rsidP="003B41B5">
      <w:pPr>
        <w:rPr>
          <w:rFonts w:ascii="Times New Roman" w:hAnsi="Times New Roman" w:cs="Times New Roman"/>
          <w:sz w:val="20"/>
          <w:szCs w:val="20"/>
        </w:rPr>
      </w:pPr>
      <w:r w:rsidRPr="0035476F">
        <w:rPr>
          <w:rFonts w:ascii="Times New Roman" w:hAnsi="Times New Roman" w:cs="Times New Roman"/>
          <w:sz w:val="20"/>
          <w:szCs w:val="20"/>
        </w:rPr>
        <w:t>+ Headache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0.6485)</w:t>
      </w:r>
    </w:p>
    <w:p w14:paraId="6B5FFDD7" w14:textId="24ACDB7B" w:rsidR="003B41B5" w:rsidRPr="0035476F" w:rsidRDefault="003B41B5" w:rsidP="003B41B5">
      <w:pPr>
        <w:rPr>
          <w:rFonts w:ascii="Times New Roman" w:hAnsi="Times New Roman" w:cs="Times New Roman"/>
          <w:sz w:val="20"/>
          <w:szCs w:val="20"/>
        </w:rPr>
      </w:pPr>
      <w:r w:rsidRPr="0035476F">
        <w:rPr>
          <w:rFonts w:ascii="Times New Roman" w:hAnsi="Times New Roman" w:cs="Times New Roman"/>
          <w:sz w:val="20"/>
          <w:szCs w:val="20"/>
        </w:rPr>
        <w:t>+ Hip pain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0.1354)</w:t>
      </w:r>
    </w:p>
    <w:p w14:paraId="5C9A1205" w14:textId="685E63CE" w:rsidR="003B41B5" w:rsidRPr="0035476F" w:rsidRDefault="003B41B5" w:rsidP="003B41B5">
      <w:pPr>
        <w:rPr>
          <w:rFonts w:ascii="Times New Roman" w:hAnsi="Times New Roman" w:cs="Times New Roman"/>
          <w:sz w:val="20"/>
          <w:szCs w:val="20"/>
        </w:rPr>
      </w:pPr>
      <w:r w:rsidRPr="0035476F">
        <w:rPr>
          <w:rFonts w:ascii="Times New Roman" w:hAnsi="Times New Roman" w:cs="Times New Roman"/>
          <w:sz w:val="20"/>
          <w:szCs w:val="20"/>
        </w:rPr>
        <w:t>+ Knee pain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-0.0778)</w:t>
      </w:r>
    </w:p>
    <w:p w14:paraId="1DB23FD5" w14:textId="7B762D5D" w:rsidR="003B41B5" w:rsidRPr="0035476F" w:rsidRDefault="003B41B5" w:rsidP="003B41B5">
      <w:pPr>
        <w:rPr>
          <w:rFonts w:ascii="Times New Roman" w:hAnsi="Times New Roman" w:cs="Times New Roman"/>
          <w:sz w:val="20"/>
          <w:szCs w:val="20"/>
        </w:rPr>
      </w:pPr>
      <w:r w:rsidRPr="0035476F">
        <w:rPr>
          <w:rFonts w:ascii="Times New Roman" w:hAnsi="Times New Roman" w:cs="Times New Roman"/>
          <w:sz w:val="20"/>
          <w:szCs w:val="20"/>
        </w:rPr>
        <w:t>+ Leg pain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-0.0562)</w:t>
      </w:r>
    </w:p>
    <w:p w14:paraId="5A478513" w14:textId="31E2ECD7" w:rsidR="003B41B5" w:rsidRPr="0035476F" w:rsidRDefault="003B41B5" w:rsidP="003B41B5">
      <w:pPr>
        <w:rPr>
          <w:rFonts w:ascii="Times New Roman" w:hAnsi="Times New Roman" w:cs="Times New Roman"/>
          <w:sz w:val="20"/>
          <w:szCs w:val="20"/>
        </w:rPr>
      </w:pPr>
      <w:r w:rsidRPr="0035476F">
        <w:rPr>
          <w:rFonts w:ascii="Times New Roman" w:hAnsi="Times New Roman" w:cs="Times New Roman"/>
          <w:sz w:val="20"/>
          <w:szCs w:val="20"/>
        </w:rPr>
        <w:t xml:space="preserve">+ </w:t>
      </w:r>
      <w:r w:rsidR="006F54F4" w:rsidRPr="0035476F">
        <w:rPr>
          <w:rFonts w:ascii="Times New Roman" w:hAnsi="Times New Roman" w:cs="Times New Roman"/>
          <w:sz w:val="20"/>
          <w:szCs w:val="20"/>
        </w:rPr>
        <w:t>Neck or shoulder pain</w:t>
      </w:r>
      <w:r w:rsidRPr="0035476F">
        <w:rPr>
          <w:rFonts w:ascii="Times New Roman" w:hAnsi="Times New Roman" w:cs="Times New Roman"/>
          <w:sz w:val="20"/>
          <w:szCs w:val="20"/>
        </w:rPr>
        <w:t xml:space="preserve">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0.1265)</w:t>
      </w:r>
    </w:p>
    <w:p w14:paraId="0B9BDE38" w14:textId="6E393FBA" w:rsidR="003B41B5" w:rsidRPr="0035476F" w:rsidRDefault="003B41B5" w:rsidP="003B41B5">
      <w:pPr>
        <w:rPr>
          <w:rFonts w:ascii="Times New Roman" w:hAnsi="Times New Roman" w:cs="Times New Roman"/>
          <w:sz w:val="20"/>
          <w:szCs w:val="20"/>
        </w:rPr>
      </w:pPr>
      <w:r w:rsidRPr="0035476F">
        <w:rPr>
          <w:rFonts w:ascii="Times New Roman" w:hAnsi="Times New Roman" w:cs="Times New Roman"/>
          <w:sz w:val="20"/>
          <w:szCs w:val="20"/>
        </w:rPr>
        <w:t xml:space="preserve">+ </w:t>
      </w:r>
      <w:r w:rsidR="006F54F4" w:rsidRPr="0035476F">
        <w:rPr>
          <w:rFonts w:ascii="Times New Roman" w:hAnsi="Times New Roman" w:cs="Times New Roman"/>
          <w:sz w:val="20"/>
          <w:szCs w:val="20"/>
        </w:rPr>
        <w:t>Stomach or abdominal pain</w:t>
      </w:r>
      <w:r w:rsidRPr="0035476F">
        <w:rPr>
          <w:rFonts w:ascii="Times New Roman" w:hAnsi="Times New Roman" w:cs="Times New Roman"/>
          <w:sz w:val="20"/>
          <w:szCs w:val="20"/>
        </w:rPr>
        <w:t xml:space="preserve">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 (0.4803)</w:t>
      </w:r>
    </w:p>
    <w:p w14:paraId="51F61AC0" w14:textId="5F46BF10" w:rsidR="00D723A5" w:rsidRPr="0035476F" w:rsidRDefault="00D723A5" w:rsidP="00D723A5">
      <w:pPr>
        <w:rPr>
          <w:rFonts w:ascii="Times New Roman" w:hAnsi="Times New Roman" w:cs="Times New Roman"/>
          <w:sz w:val="20"/>
          <w:szCs w:val="20"/>
        </w:rPr>
      </w:pPr>
      <w:r w:rsidRPr="0035476F">
        <w:rPr>
          <w:rFonts w:ascii="Times New Roman" w:hAnsi="Times New Roman" w:cs="Times New Roman"/>
          <w:sz w:val="20"/>
          <w:szCs w:val="20"/>
        </w:rPr>
        <w:t>+ Average (Townsend deprivation score) × (-0.3976)</w:t>
      </w:r>
    </w:p>
    <w:p w14:paraId="658F694D" w14:textId="4FAAF88D" w:rsidR="00D723A5" w:rsidRPr="0035476F" w:rsidRDefault="00D723A5" w:rsidP="00D723A5">
      <w:pPr>
        <w:rPr>
          <w:rFonts w:ascii="Times New Roman" w:hAnsi="Times New Roman" w:cs="Times New Roman"/>
          <w:sz w:val="20"/>
          <w:szCs w:val="20"/>
        </w:rPr>
      </w:pPr>
      <w:r w:rsidRPr="0035476F">
        <w:rPr>
          <w:rFonts w:ascii="Times New Roman" w:hAnsi="Times New Roman" w:cs="Times New Roman"/>
          <w:sz w:val="20"/>
          <w:szCs w:val="20"/>
        </w:rPr>
        <w:t>+ Least (Townsend deprivation score) × (-0.5770)</w:t>
      </w:r>
    </w:p>
    <w:p w14:paraId="7E52B8D8" w14:textId="4A921773" w:rsidR="00D723A5" w:rsidRPr="0035476F" w:rsidRDefault="00D723A5" w:rsidP="00D723A5">
      <w:pPr>
        <w:rPr>
          <w:rFonts w:ascii="Times New Roman" w:hAnsi="Times New Roman" w:cs="Times New Roman"/>
          <w:sz w:val="20"/>
          <w:szCs w:val="20"/>
        </w:rPr>
      </w:pPr>
      <w:r w:rsidRPr="0035476F">
        <w:rPr>
          <w:rFonts w:ascii="Times New Roman" w:hAnsi="Times New Roman" w:cs="Times New Roman"/>
          <w:sz w:val="20"/>
          <w:szCs w:val="20"/>
        </w:rPr>
        <w:t>+ Regular opioid use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0.6514)</w:t>
      </w:r>
    </w:p>
    <w:p w14:paraId="2E66C2F4" w14:textId="1B5CCFED" w:rsidR="00D723A5" w:rsidRPr="0035476F" w:rsidRDefault="00D723A5" w:rsidP="00D723A5">
      <w:pPr>
        <w:rPr>
          <w:rFonts w:ascii="Times New Roman" w:hAnsi="Times New Roman" w:cs="Times New Roman"/>
          <w:sz w:val="20"/>
          <w:szCs w:val="20"/>
        </w:rPr>
      </w:pPr>
      <w:r w:rsidRPr="0035476F">
        <w:rPr>
          <w:rFonts w:ascii="Times New Roman" w:hAnsi="Times New Roman" w:cs="Times New Roman"/>
          <w:sz w:val="20"/>
          <w:szCs w:val="20"/>
        </w:rPr>
        <w:t>+ Moderate (physical activity)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0.0275)</w:t>
      </w:r>
    </w:p>
    <w:p w14:paraId="50585599" w14:textId="7BC07AD0" w:rsidR="003B41B5" w:rsidRPr="0035476F" w:rsidRDefault="00D723A5" w:rsidP="003B41B5">
      <w:pPr>
        <w:rPr>
          <w:rFonts w:ascii="Times New Roman" w:hAnsi="Times New Roman" w:cs="Times New Roman"/>
          <w:sz w:val="20"/>
          <w:szCs w:val="20"/>
        </w:rPr>
      </w:pPr>
      <w:r w:rsidRPr="0035476F">
        <w:rPr>
          <w:rFonts w:ascii="Times New Roman" w:hAnsi="Times New Roman" w:cs="Times New Roman"/>
          <w:sz w:val="20"/>
          <w:szCs w:val="20"/>
        </w:rPr>
        <w:t>+ Low (physical activity)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0.3798)</w:t>
      </w:r>
    </w:p>
    <w:p w14:paraId="106AD8D7" w14:textId="394823F7" w:rsidR="00427C39" w:rsidRPr="0035476F" w:rsidRDefault="00427C39" w:rsidP="00427C39">
      <w:pPr>
        <w:rPr>
          <w:rFonts w:ascii="Times New Roman" w:hAnsi="Times New Roman" w:cs="Times New Roman"/>
          <w:sz w:val="20"/>
          <w:szCs w:val="20"/>
        </w:rPr>
      </w:pPr>
      <w:r w:rsidRPr="0035476F">
        <w:rPr>
          <w:rFonts w:ascii="Times New Roman" w:hAnsi="Times New Roman" w:cs="Times New Roman"/>
          <w:sz w:val="20"/>
          <w:szCs w:val="20"/>
        </w:rPr>
        <w:t>+ Former (smoking status)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D723A5" w:rsidRPr="0035476F">
        <w:rPr>
          <w:rFonts w:ascii="Times New Roman" w:hAnsi="Times New Roman" w:cs="Times New Roman"/>
          <w:sz w:val="20"/>
          <w:szCs w:val="20"/>
        </w:rPr>
        <w:t>5063</w:t>
      </w:r>
      <w:r w:rsidRPr="0035476F">
        <w:rPr>
          <w:rFonts w:ascii="Times New Roman" w:hAnsi="Times New Roman" w:cs="Times New Roman"/>
          <w:sz w:val="20"/>
          <w:szCs w:val="20"/>
        </w:rPr>
        <w:t>)</w:t>
      </w:r>
    </w:p>
    <w:p w14:paraId="6E0D6826" w14:textId="7EEA45D8" w:rsidR="00427C39" w:rsidRPr="0035476F" w:rsidRDefault="00427C39" w:rsidP="00427C39">
      <w:pPr>
        <w:rPr>
          <w:rFonts w:ascii="Times New Roman" w:hAnsi="Times New Roman" w:cs="Times New Roman"/>
          <w:sz w:val="20"/>
          <w:szCs w:val="20"/>
        </w:rPr>
      </w:pPr>
      <w:r w:rsidRPr="0035476F">
        <w:rPr>
          <w:rFonts w:ascii="Times New Roman" w:hAnsi="Times New Roman" w:cs="Times New Roman"/>
          <w:sz w:val="20"/>
          <w:szCs w:val="20"/>
        </w:rPr>
        <w:t>+ Never (smoking status)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D723A5" w:rsidRPr="0035476F">
        <w:rPr>
          <w:rFonts w:ascii="Times New Roman" w:hAnsi="Times New Roman" w:cs="Times New Roman"/>
          <w:sz w:val="20"/>
          <w:szCs w:val="20"/>
        </w:rPr>
        <w:t>5205</w:t>
      </w:r>
      <w:r w:rsidRPr="0035476F">
        <w:rPr>
          <w:rFonts w:ascii="Times New Roman" w:hAnsi="Times New Roman" w:cs="Times New Roman"/>
          <w:sz w:val="20"/>
          <w:szCs w:val="20"/>
        </w:rPr>
        <w:t>)</w:t>
      </w:r>
    </w:p>
    <w:p w14:paraId="4BF11BB3" w14:textId="362EC66C" w:rsidR="00D723A5" w:rsidRPr="0035476F" w:rsidRDefault="00D723A5" w:rsidP="00427C39">
      <w:pPr>
        <w:rPr>
          <w:rFonts w:ascii="Times New Roman" w:hAnsi="Times New Roman" w:cs="Times New Roman"/>
          <w:sz w:val="20"/>
          <w:szCs w:val="20"/>
        </w:rPr>
      </w:pPr>
      <w:r w:rsidRPr="0035476F">
        <w:rPr>
          <w:rFonts w:ascii="Times New Roman" w:hAnsi="Times New Roman" w:cs="Times New Roman"/>
          <w:sz w:val="20"/>
          <w:szCs w:val="20"/>
        </w:rPr>
        <w:t xml:space="preserve">+ </w:t>
      </w:r>
      <w:r w:rsidR="0024161C" w:rsidRPr="0035476F">
        <w:rPr>
          <w:rFonts w:ascii="Times New Roman" w:hAnsi="Times New Roman" w:cs="Times New Roman"/>
          <w:sz w:val="20"/>
          <w:szCs w:val="20"/>
        </w:rPr>
        <w:t xml:space="preserve">History of </w:t>
      </w:r>
      <w:r w:rsidRPr="0035476F">
        <w:rPr>
          <w:rFonts w:ascii="Times New Roman" w:hAnsi="Times New Roman" w:cs="Times New Roman"/>
          <w:sz w:val="20"/>
          <w:szCs w:val="20"/>
        </w:rPr>
        <w:t>diabetes × (0.5250)</w:t>
      </w:r>
    </w:p>
    <w:p w14:paraId="1CCEF945" w14:textId="6DE8DAA3" w:rsidR="00427C39" w:rsidRPr="0035476F" w:rsidRDefault="00427C39" w:rsidP="00427C39">
      <w:pPr>
        <w:rPr>
          <w:rFonts w:ascii="Times New Roman" w:hAnsi="Times New Roman" w:cs="Times New Roman"/>
          <w:sz w:val="20"/>
          <w:szCs w:val="20"/>
        </w:rPr>
      </w:pPr>
      <w:r w:rsidRPr="0035476F">
        <w:rPr>
          <w:rFonts w:ascii="Times New Roman" w:hAnsi="Times New Roman" w:cs="Times New Roman"/>
          <w:sz w:val="20"/>
          <w:szCs w:val="20"/>
        </w:rPr>
        <w:t xml:space="preserve">+ </w:t>
      </w:r>
      <w:r w:rsidR="0024161C" w:rsidRPr="0035476F">
        <w:rPr>
          <w:rFonts w:ascii="Times New Roman" w:hAnsi="Times New Roman" w:cs="Times New Roman"/>
          <w:sz w:val="20"/>
          <w:szCs w:val="20"/>
        </w:rPr>
        <w:t>History of chronic obstructive pulmonary disease</w:t>
      </w:r>
      <w:r w:rsidRPr="0035476F">
        <w:rPr>
          <w:rFonts w:ascii="Times New Roman" w:hAnsi="Times New Roman" w:cs="Times New Roman"/>
          <w:sz w:val="20"/>
          <w:szCs w:val="20"/>
        </w:rPr>
        <w:t xml:space="preserve"> ×</w:t>
      </w:r>
      <w:r w:rsidRPr="0035476F">
        <w:rPr>
          <w:rFonts w:ascii="Times New Roman" w:hAnsi="Times New Roman" w:cs="Times New Roman" w:hint="eastAsia"/>
          <w:sz w:val="20"/>
          <w:szCs w:val="20"/>
        </w:rPr>
        <w:t xml:space="preserve"> (</w:t>
      </w:r>
      <w:r w:rsidRPr="0035476F">
        <w:rPr>
          <w:rFonts w:ascii="Times New Roman" w:hAnsi="Times New Roman" w:cs="Times New Roman"/>
          <w:sz w:val="20"/>
          <w:szCs w:val="20"/>
        </w:rPr>
        <w:t>0.</w:t>
      </w:r>
      <w:r w:rsidR="00D723A5" w:rsidRPr="0035476F">
        <w:rPr>
          <w:rFonts w:ascii="Times New Roman" w:hAnsi="Times New Roman" w:cs="Times New Roman"/>
          <w:sz w:val="20"/>
          <w:szCs w:val="20"/>
        </w:rPr>
        <w:t>6009</w:t>
      </w:r>
      <w:r w:rsidRPr="0035476F">
        <w:rPr>
          <w:rFonts w:ascii="Times New Roman" w:hAnsi="Times New Roman" w:cs="Times New Roman"/>
          <w:sz w:val="20"/>
          <w:szCs w:val="20"/>
        </w:rPr>
        <w:t>)</w:t>
      </w:r>
    </w:p>
    <w:p w14:paraId="63AF882B" w14:textId="77777777" w:rsidR="003B41B5" w:rsidRPr="006906F0" w:rsidRDefault="003B41B5" w:rsidP="00427C39">
      <w:pPr>
        <w:rPr>
          <w:rFonts w:ascii="Times New Roman" w:hAnsi="Times New Roman" w:cs="Times New Roman"/>
          <w:sz w:val="24"/>
          <w:szCs w:val="24"/>
        </w:rPr>
      </w:pPr>
    </w:p>
    <w:p w14:paraId="6633086A" w14:textId="6D97CFA4" w:rsidR="00427C39" w:rsidRPr="00B821A9" w:rsidRDefault="00427C39" w:rsidP="00427C39">
      <w:pPr>
        <w:rPr>
          <w:rFonts w:ascii="Times New Roman" w:hAnsi="Times New Roman" w:cs="Times New Roman"/>
          <w:sz w:val="24"/>
          <w:szCs w:val="24"/>
        </w:rPr>
      </w:pPr>
    </w:p>
    <w:p w14:paraId="699D8A56" w14:textId="3C01C1C2" w:rsidR="0018663E" w:rsidRDefault="0018663E" w:rsidP="00427C39">
      <w:pPr>
        <w:rPr>
          <w:rFonts w:ascii="Times New Roman" w:hAnsi="Times New Roman" w:cs="Times New Roman"/>
          <w:b/>
          <w:bCs/>
          <w:sz w:val="24"/>
          <w:szCs w:val="24"/>
        </w:rPr>
      </w:pPr>
    </w:p>
    <w:p w14:paraId="3E0EC27B" w14:textId="77777777" w:rsidR="00C818BA" w:rsidRDefault="00C818BA" w:rsidP="00724053">
      <w:pPr>
        <w:rPr>
          <w:rFonts w:ascii="Times New Roman" w:hAnsi="Times New Roman" w:cs="Times New Roman"/>
          <w:b/>
          <w:bCs/>
          <w:sz w:val="24"/>
          <w:szCs w:val="24"/>
        </w:rPr>
      </w:pPr>
    </w:p>
    <w:p w14:paraId="756632B6" w14:textId="77777777" w:rsidR="00C818BA" w:rsidRDefault="00C818BA" w:rsidP="00724053">
      <w:pPr>
        <w:rPr>
          <w:rFonts w:ascii="Times New Roman" w:hAnsi="Times New Roman" w:cs="Times New Roman"/>
          <w:b/>
          <w:bCs/>
          <w:sz w:val="24"/>
          <w:szCs w:val="24"/>
        </w:rPr>
      </w:pPr>
    </w:p>
    <w:p w14:paraId="62AA3B7F" w14:textId="77777777" w:rsidR="00C818BA" w:rsidRDefault="00C818BA" w:rsidP="00724053">
      <w:pPr>
        <w:rPr>
          <w:rFonts w:ascii="Times New Roman" w:hAnsi="Times New Roman" w:cs="Times New Roman"/>
          <w:b/>
          <w:bCs/>
          <w:sz w:val="24"/>
          <w:szCs w:val="24"/>
        </w:rPr>
      </w:pPr>
    </w:p>
    <w:p w14:paraId="6049A01B" w14:textId="77777777" w:rsidR="00C818BA" w:rsidRPr="00862FA9" w:rsidRDefault="00C818BA" w:rsidP="00724053">
      <w:pPr>
        <w:rPr>
          <w:rFonts w:ascii="Times New Roman" w:hAnsi="Times New Roman" w:cs="Times New Roman"/>
          <w:b/>
          <w:bCs/>
          <w:sz w:val="24"/>
          <w:szCs w:val="24"/>
        </w:rPr>
      </w:pPr>
    </w:p>
    <w:p w14:paraId="32E5BA40" w14:textId="77777777" w:rsidR="00192615" w:rsidRDefault="00192615" w:rsidP="00C60353">
      <w:pPr>
        <w:rPr>
          <w:rFonts w:ascii="Times New Roman" w:hAnsi="Times New Roman" w:cs="Times New Roman"/>
          <w:b/>
          <w:bCs/>
          <w:sz w:val="24"/>
          <w:szCs w:val="24"/>
        </w:rPr>
      </w:pPr>
    </w:p>
    <w:p w14:paraId="35685BD1" w14:textId="77777777" w:rsidR="00912263" w:rsidRDefault="00912263" w:rsidP="00C60353">
      <w:pPr>
        <w:rPr>
          <w:rFonts w:ascii="Times New Roman" w:hAnsi="Times New Roman" w:cs="Times New Roman"/>
          <w:b/>
          <w:bCs/>
          <w:sz w:val="24"/>
          <w:szCs w:val="24"/>
        </w:rPr>
      </w:pPr>
    </w:p>
    <w:p w14:paraId="68B8F73C" w14:textId="77777777" w:rsidR="00912263" w:rsidRDefault="00912263" w:rsidP="00C60353">
      <w:pPr>
        <w:rPr>
          <w:rFonts w:ascii="Times New Roman" w:hAnsi="Times New Roman" w:cs="Times New Roman"/>
          <w:b/>
          <w:bCs/>
          <w:sz w:val="24"/>
          <w:szCs w:val="24"/>
        </w:rPr>
      </w:pPr>
    </w:p>
    <w:p w14:paraId="426AB3AD" w14:textId="77777777" w:rsidR="00912263" w:rsidRDefault="00912263" w:rsidP="00C60353">
      <w:pPr>
        <w:rPr>
          <w:rFonts w:ascii="Times New Roman" w:hAnsi="Times New Roman" w:cs="Times New Roman"/>
          <w:b/>
          <w:bCs/>
          <w:sz w:val="24"/>
          <w:szCs w:val="24"/>
        </w:rPr>
      </w:pPr>
    </w:p>
    <w:p w14:paraId="34B0D20A" w14:textId="77777777" w:rsidR="00912263" w:rsidRDefault="00912263" w:rsidP="00C60353">
      <w:pPr>
        <w:rPr>
          <w:rFonts w:ascii="Times New Roman" w:hAnsi="Times New Roman" w:cs="Times New Roman"/>
          <w:b/>
          <w:bCs/>
          <w:sz w:val="24"/>
          <w:szCs w:val="24"/>
        </w:rPr>
      </w:pPr>
    </w:p>
    <w:p w14:paraId="25FD4691" w14:textId="77777777" w:rsidR="00912263" w:rsidRDefault="00912263" w:rsidP="00C60353">
      <w:pPr>
        <w:rPr>
          <w:rFonts w:ascii="Times New Roman" w:hAnsi="Times New Roman" w:cs="Times New Roman"/>
          <w:b/>
          <w:bCs/>
          <w:sz w:val="24"/>
          <w:szCs w:val="24"/>
        </w:rPr>
      </w:pPr>
    </w:p>
    <w:p w14:paraId="1E9208E9" w14:textId="77777777" w:rsidR="00912263" w:rsidRDefault="00912263" w:rsidP="00C60353">
      <w:pPr>
        <w:rPr>
          <w:rFonts w:ascii="Times New Roman" w:hAnsi="Times New Roman" w:cs="Times New Roman"/>
          <w:b/>
          <w:bCs/>
          <w:sz w:val="24"/>
          <w:szCs w:val="24"/>
        </w:rPr>
      </w:pPr>
    </w:p>
    <w:p w14:paraId="56CC6024" w14:textId="77777777" w:rsidR="00912263" w:rsidRDefault="00912263" w:rsidP="00C60353">
      <w:pPr>
        <w:rPr>
          <w:rFonts w:ascii="Times New Roman" w:hAnsi="Times New Roman" w:cs="Times New Roman"/>
          <w:b/>
          <w:bCs/>
          <w:sz w:val="24"/>
          <w:szCs w:val="24"/>
        </w:rPr>
      </w:pPr>
    </w:p>
    <w:p w14:paraId="4E679A09" w14:textId="77777777" w:rsidR="00912263" w:rsidRDefault="00912263" w:rsidP="00C60353">
      <w:pPr>
        <w:rPr>
          <w:rFonts w:ascii="Times New Roman" w:hAnsi="Times New Roman" w:cs="Times New Roman"/>
          <w:b/>
          <w:bCs/>
          <w:sz w:val="24"/>
          <w:szCs w:val="24"/>
        </w:rPr>
      </w:pPr>
    </w:p>
    <w:p w14:paraId="7D87ACD2" w14:textId="77777777" w:rsidR="00912263" w:rsidRDefault="00912263" w:rsidP="00C60353">
      <w:pPr>
        <w:rPr>
          <w:rFonts w:ascii="Times New Roman" w:hAnsi="Times New Roman" w:cs="Times New Roman"/>
          <w:b/>
          <w:bCs/>
          <w:sz w:val="24"/>
          <w:szCs w:val="24"/>
        </w:rPr>
      </w:pPr>
    </w:p>
    <w:p w14:paraId="1B04BF6C" w14:textId="77777777" w:rsidR="0035476F" w:rsidRDefault="0035476F" w:rsidP="00C60353">
      <w:pPr>
        <w:rPr>
          <w:rFonts w:ascii="Times New Roman" w:hAnsi="Times New Roman" w:cs="Times New Roman"/>
          <w:b/>
          <w:bCs/>
          <w:sz w:val="24"/>
          <w:szCs w:val="24"/>
        </w:rPr>
      </w:pPr>
    </w:p>
    <w:p w14:paraId="1BD6F03D" w14:textId="4EF1CEC0" w:rsidR="00192615" w:rsidRPr="0035476F" w:rsidRDefault="00192615" w:rsidP="00C60353">
      <w:pPr>
        <w:rPr>
          <w:rFonts w:ascii="Times New Roman" w:hAnsi="Times New Roman" w:cs="Times New Roman"/>
          <w:b/>
          <w:bCs/>
          <w:sz w:val="20"/>
          <w:szCs w:val="20"/>
        </w:rPr>
      </w:pPr>
      <w:r w:rsidRPr="0035476F">
        <w:rPr>
          <w:rFonts w:ascii="Times New Roman" w:hAnsi="Times New Roman" w:cs="Times New Roman"/>
          <w:b/>
          <w:bCs/>
          <w:sz w:val="20"/>
          <w:szCs w:val="20"/>
        </w:rPr>
        <w:lastRenderedPageBreak/>
        <w:t xml:space="preserve">Supplementary </w:t>
      </w:r>
      <w:r w:rsidR="00984A4A">
        <w:rPr>
          <w:rFonts w:ascii="Times New Roman" w:hAnsi="Times New Roman" w:cs="Times New Roman"/>
          <w:b/>
          <w:bCs/>
          <w:sz w:val="20"/>
          <w:szCs w:val="20"/>
        </w:rPr>
        <w:t>I</w:t>
      </w:r>
      <w:r w:rsidRPr="0035476F">
        <w:rPr>
          <w:rFonts w:ascii="Times New Roman" w:hAnsi="Times New Roman" w:cs="Times New Roman"/>
          <w:b/>
          <w:bCs/>
          <w:sz w:val="20"/>
          <w:szCs w:val="20"/>
        </w:rPr>
        <w:t>. Model performance</w:t>
      </w:r>
    </w:p>
    <w:p w14:paraId="262B5564" w14:textId="5942F9BC" w:rsidR="00192615" w:rsidRPr="0035476F" w:rsidRDefault="00984A4A" w:rsidP="00E54903">
      <w:pPr>
        <w:rPr>
          <w:rFonts w:ascii="Times New Roman" w:hAnsi="Times New Roman" w:cs="Times New Roman"/>
          <w:b/>
          <w:bCs/>
          <w:sz w:val="20"/>
          <w:szCs w:val="20"/>
        </w:rPr>
      </w:pPr>
      <w:r>
        <w:rPr>
          <w:rFonts w:ascii="Times New Roman" w:hAnsi="Times New Roman" w:cs="Times New Roman"/>
          <w:b/>
          <w:bCs/>
          <w:sz w:val="20"/>
          <w:szCs w:val="20"/>
        </w:rPr>
        <w:t>I</w:t>
      </w:r>
      <w:r w:rsidR="00E54903" w:rsidRPr="0035476F">
        <w:rPr>
          <w:rFonts w:ascii="Times New Roman" w:hAnsi="Times New Roman" w:cs="Times New Roman"/>
          <w:b/>
          <w:bCs/>
          <w:sz w:val="20"/>
          <w:szCs w:val="20"/>
        </w:rPr>
        <w:t xml:space="preserve">.1 </w:t>
      </w:r>
      <w:r w:rsidR="006E4EB3" w:rsidRPr="0035476F">
        <w:rPr>
          <w:rFonts w:ascii="Times New Roman" w:hAnsi="Times New Roman" w:cs="Times New Roman"/>
          <w:b/>
          <w:bCs/>
          <w:sz w:val="20"/>
          <w:szCs w:val="20"/>
        </w:rPr>
        <w:t>Probability</w:t>
      </w:r>
      <w:r w:rsidR="00192615" w:rsidRPr="0035476F">
        <w:rPr>
          <w:rFonts w:ascii="Times New Roman" w:hAnsi="Times New Roman" w:cs="Times New Roman"/>
          <w:b/>
          <w:bCs/>
          <w:sz w:val="20"/>
          <w:szCs w:val="20"/>
        </w:rPr>
        <w:t xml:space="preserve"> of having a ‘lifetime’ history of depression for individuals with chronic widespread pain: </w:t>
      </w:r>
    </w:p>
    <w:p w14:paraId="5FBEEE14" w14:textId="33FF2161" w:rsidR="000A5502" w:rsidRPr="0035476F" w:rsidRDefault="000A5502" w:rsidP="00006ED7">
      <w:pPr>
        <w:rPr>
          <w:rFonts w:ascii="Times New Roman" w:hAnsi="Times New Roman" w:cs="Times New Roman"/>
          <w:sz w:val="20"/>
          <w:szCs w:val="20"/>
        </w:rPr>
      </w:pPr>
      <w:r w:rsidRPr="0035476F">
        <w:rPr>
          <w:rFonts w:ascii="Times New Roman" w:hAnsi="Times New Roman" w:cs="Times New Roman" w:hint="eastAsia"/>
          <w:sz w:val="20"/>
          <w:szCs w:val="20"/>
        </w:rPr>
        <w:t>D</w:t>
      </w:r>
      <w:r w:rsidRPr="0035476F">
        <w:rPr>
          <w:rFonts w:ascii="Times New Roman" w:hAnsi="Times New Roman" w:cs="Times New Roman"/>
          <w:sz w:val="20"/>
          <w:szCs w:val="20"/>
        </w:rPr>
        <w:t>iscrimination</w:t>
      </w:r>
    </w:p>
    <w:p w14:paraId="02CE5F3A" w14:textId="7B60B2DB" w:rsidR="00AB5A15" w:rsidRPr="0035476F" w:rsidRDefault="00605EA1" w:rsidP="00192615">
      <w:pPr>
        <w:ind w:firstLineChars="100" w:firstLine="200"/>
        <w:rPr>
          <w:rFonts w:ascii="Times New Roman" w:hAnsi="Times New Roman" w:cs="Times New Roman"/>
          <w:sz w:val="20"/>
          <w:szCs w:val="20"/>
        </w:rPr>
      </w:pPr>
      <w:r w:rsidRPr="0035476F">
        <w:rPr>
          <w:rFonts w:ascii="Times New Roman" w:hAnsi="Times New Roman" w:cs="Times New Roman"/>
          <w:noProof/>
          <w:sz w:val="20"/>
          <w:szCs w:val="20"/>
        </w:rPr>
        <w:drawing>
          <wp:inline distT="0" distB="0" distL="0" distR="0" wp14:anchorId="47BA6CC6" wp14:editId="2EE2DC4D">
            <wp:extent cx="5274310" cy="1863725"/>
            <wp:effectExtent l="0" t="0" r="2540" b="3175"/>
            <wp:docPr id="3" name="图片 3"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包含 文本&#10;&#10;描述已自动生成"/>
                    <pic:cNvPicPr/>
                  </pic:nvPicPr>
                  <pic:blipFill>
                    <a:blip r:embed="rId20"/>
                    <a:stretch>
                      <a:fillRect/>
                    </a:stretch>
                  </pic:blipFill>
                  <pic:spPr>
                    <a:xfrm>
                      <a:off x="0" y="0"/>
                      <a:ext cx="5274310" cy="1863725"/>
                    </a:xfrm>
                    <a:prstGeom prst="rect">
                      <a:avLst/>
                    </a:prstGeom>
                  </pic:spPr>
                </pic:pic>
              </a:graphicData>
            </a:graphic>
          </wp:inline>
        </w:drawing>
      </w:r>
    </w:p>
    <w:p w14:paraId="4F85B1EA" w14:textId="5EAD441B" w:rsidR="000A5502" w:rsidRPr="0035476F" w:rsidRDefault="0083184C" w:rsidP="00006ED7">
      <w:pPr>
        <w:rPr>
          <w:rFonts w:ascii="Times New Roman" w:hAnsi="Times New Roman" w:cs="Times New Roman"/>
          <w:sz w:val="20"/>
          <w:szCs w:val="20"/>
        </w:rPr>
      </w:pPr>
      <w:bookmarkStart w:id="24" w:name="_Hlk133918276"/>
      <w:r w:rsidRPr="0035476F">
        <w:rPr>
          <w:rFonts w:ascii="Times New Roman" w:hAnsi="Times New Roman" w:cs="Times New Roman"/>
          <w:sz w:val="20"/>
          <w:szCs w:val="20"/>
        </w:rPr>
        <w:t>C statistic</w:t>
      </w:r>
      <w:r w:rsidR="00D61437" w:rsidRPr="0035476F">
        <w:rPr>
          <w:rFonts w:ascii="Times New Roman" w:hAnsi="Times New Roman" w:cs="Times New Roman"/>
          <w:sz w:val="20"/>
          <w:szCs w:val="20"/>
        </w:rPr>
        <w:t xml:space="preserve"> = (1+Dxy)/2</w:t>
      </w:r>
      <w:r w:rsidR="004861C1" w:rsidRPr="0035476F">
        <w:rPr>
          <w:rFonts w:ascii="Times New Roman" w:hAnsi="Times New Roman" w:cs="Times New Roman"/>
          <w:sz w:val="20"/>
          <w:szCs w:val="20"/>
        </w:rPr>
        <w:t xml:space="preserve">, thus, optimism-corrected </w:t>
      </w:r>
      <w:r w:rsidRPr="0035476F">
        <w:rPr>
          <w:rFonts w:ascii="Times New Roman" w:hAnsi="Times New Roman" w:cs="Times New Roman"/>
          <w:sz w:val="20"/>
          <w:szCs w:val="20"/>
        </w:rPr>
        <w:t>C statistic</w:t>
      </w:r>
      <w:r w:rsidR="004861C1" w:rsidRPr="0035476F">
        <w:rPr>
          <w:rFonts w:ascii="Times New Roman" w:hAnsi="Times New Roman" w:cs="Times New Roman"/>
          <w:sz w:val="20"/>
          <w:szCs w:val="20"/>
        </w:rPr>
        <w:t xml:space="preserve"> = 0.66</w:t>
      </w:r>
      <w:bookmarkEnd w:id="24"/>
    </w:p>
    <w:p w14:paraId="06CAAABC" w14:textId="77777777" w:rsidR="004861C1" w:rsidRPr="0035476F" w:rsidRDefault="004861C1" w:rsidP="00192615">
      <w:pPr>
        <w:ind w:firstLineChars="100" w:firstLine="200"/>
        <w:rPr>
          <w:rFonts w:ascii="Times New Roman" w:hAnsi="Times New Roman" w:cs="Times New Roman"/>
          <w:sz w:val="20"/>
          <w:szCs w:val="20"/>
        </w:rPr>
      </w:pPr>
    </w:p>
    <w:p w14:paraId="4D26D849" w14:textId="7D2DEFE9" w:rsidR="000A5502" w:rsidRPr="0035476F" w:rsidRDefault="000A5502" w:rsidP="00006ED7">
      <w:pPr>
        <w:rPr>
          <w:rFonts w:ascii="Times New Roman" w:hAnsi="Times New Roman" w:cs="Times New Roman"/>
          <w:sz w:val="20"/>
          <w:szCs w:val="20"/>
        </w:rPr>
      </w:pPr>
      <w:r w:rsidRPr="0035476F">
        <w:rPr>
          <w:rFonts w:ascii="Times New Roman" w:hAnsi="Times New Roman" w:cs="Times New Roman" w:hint="eastAsia"/>
          <w:sz w:val="20"/>
          <w:szCs w:val="20"/>
        </w:rPr>
        <w:t>C</w:t>
      </w:r>
      <w:r w:rsidRPr="0035476F">
        <w:rPr>
          <w:rFonts w:ascii="Times New Roman" w:hAnsi="Times New Roman" w:cs="Times New Roman"/>
          <w:sz w:val="20"/>
          <w:szCs w:val="20"/>
        </w:rPr>
        <w:t>alibration</w:t>
      </w:r>
    </w:p>
    <w:p w14:paraId="6777AD93" w14:textId="770A8F63" w:rsidR="00192615" w:rsidRPr="0035476F" w:rsidRDefault="00BF2C3B" w:rsidP="00192615">
      <w:pPr>
        <w:rPr>
          <w:rFonts w:ascii="Times New Roman" w:hAnsi="Times New Roman" w:cs="Times New Roman"/>
          <w:sz w:val="20"/>
          <w:szCs w:val="20"/>
        </w:rPr>
      </w:pPr>
      <w:r w:rsidRPr="0035476F">
        <w:rPr>
          <w:rFonts w:ascii="Times New Roman" w:hAnsi="Times New Roman" w:cs="Times New Roman"/>
          <w:noProof/>
          <w:sz w:val="20"/>
          <w:szCs w:val="20"/>
        </w:rPr>
        <w:drawing>
          <wp:inline distT="0" distB="0" distL="0" distR="0" wp14:anchorId="6B2BBD67" wp14:editId="641ECD2A">
            <wp:extent cx="5274310" cy="2770505"/>
            <wp:effectExtent l="0" t="0" r="2540" b="0"/>
            <wp:docPr id="1" name="图片 1" descr="图片包含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包含 应用程序&#10;&#10;描述已自动生成"/>
                    <pic:cNvPicPr/>
                  </pic:nvPicPr>
                  <pic:blipFill>
                    <a:blip r:embed="rId21"/>
                    <a:stretch>
                      <a:fillRect/>
                    </a:stretch>
                  </pic:blipFill>
                  <pic:spPr>
                    <a:xfrm>
                      <a:off x="0" y="0"/>
                      <a:ext cx="5274310" cy="2770505"/>
                    </a:xfrm>
                    <a:prstGeom prst="rect">
                      <a:avLst/>
                    </a:prstGeom>
                  </pic:spPr>
                </pic:pic>
              </a:graphicData>
            </a:graphic>
          </wp:inline>
        </w:drawing>
      </w:r>
    </w:p>
    <w:p w14:paraId="1AC46E3E" w14:textId="77777777" w:rsidR="00605EA1" w:rsidRPr="0035476F" w:rsidRDefault="00605EA1" w:rsidP="00192615">
      <w:pPr>
        <w:ind w:firstLineChars="100" w:firstLine="200"/>
        <w:rPr>
          <w:rFonts w:ascii="Times New Roman" w:hAnsi="Times New Roman" w:cs="Times New Roman"/>
          <w:sz w:val="20"/>
          <w:szCs w:val="20"/>
        </w:rPr>
      </w:pPr>
    </w:p>
    <w:p w14:paraId="38EDB41D" w14:textId="77777777" w:rsidR="00E54903" w:rsidRPr="0035476F" w:rsidRDefault="00E54903" w:rsidP="00192615">
      <w:pPr>
        <w:ind w:firstLineChars="100" w:firstLine="200"/>
        <w:rPr>
          <w:rFonts w:ascii="Times New Roman" w:hAnsi="Times New Roman" w:cs="Times New Roman"/>
          <w:b/>
          <w:bCs/>
          <w:sz w:val="20"/>
          <w:szCs w:val="20"/>
        </w:rPr>
      </w:pPr>
    </w:p>
    <w:p w14:paraId="7BF33F88" w14:textId="77777777" w:rsidR="00E54903" w:rsidRPr="0035476F" w:rsidRDefault="00E54903" w:rsidP="00192615">
      <w:pPr>
        <w:ind w:firstLineChars="100" w:firstLine="200"/>
        <w:rPr>
          <w:rFonts w:ascii="Times New Roman" w:hAnsi="Times New Roman" w:cs="Times New Roman"/>
          <w:b/>
          <w:bCs/>
          <w:sz w:val="20"/>
          <w:szCs w:val="20"/>
        </w:rPr>
      </w:pPr>
    </w:p>
    <w:p w14:paraId="544C3948" w14:textId="77777777" w:rsidR="00E54903" w:rsidRPr="0035476F" w:rsidRDefault="00E54903" w:rsidP="00192615">
      <w:pPr>
        <w:ind w:firstLineChars="100" w:firstLine="200"/>
        <w:rPr>
          <w:rFonts w:ascii="Times New Roman" w:hAnsi="Times New Roman" w:cs="Times New Roman"/>
          <w:b/>
          <w:bCs/>
          <w:sz w:val="20"/>
          <w:szCs w:val="20"/>
        </w:rPr>
      </w:pPr>
    </w:p>
    <w:p w14:paraId="72B51720" w14:textId="77777777" w:rsidR="00E54903" w:rsidRPr="0035476F" w:rsidRDefault="00E54903" w:rsidP="00192615">
      <w:pPr>
        <w:ind w:firstLineChars="100" w:firstLine="200"/>
        <w:rPr>
          <w:rFonts w:ascii="Times New Roman" w:hAnsi="Times New Roman" w:cs="Times New Roman"/>
          <w:b/>
          <w:bCs/>
          <w:sz w:val="20"/>
          <w:szCs w:val="20"/>
        </w:rPr>
      </w:pPr>
    </w:p>
    <w:p w14:paraId="7C436EF9" w14:textId="77777777" w:rsidR="00E54903" w:rsidRPr="0035476F" w:rsidRDefault="00E54903" w:rsidP="00192615">
      <w:pPr>
        <w:ind w:firstLineChars="100" w:firstLine="200"/>
        <w:rPr>
          <w:rFonts w:ascii="Times New Roman" w:hAnsi="Times New Roman" w:cs="Times New Roman"/>
          <w:b/>
          <w:bCs/>
          <w:sz w:val="20"/>
          <w:szCs w:val="20"/>
        </w:rPr>
      </w:pPr>
    </w:p>
    <w:p w14:paraId="601E2B96" w14:textId="77777777" w:rsidR="00E54903" w:rsidRPr="0035476F" w:rsidRDefault="00E54903" w:rsidP="00192615">
      <w:pPr>
        <w:ind w:firstLineChars="100" w:firstLine="200"/>
        <w:rPr>
          <w:rFonts w:ascii="Times New Roman" w:hAnsi="Times New Roman" w:cs="Times New Roman"/>
          <w:b/>
          <w:bCs/>
          <w:sz w:val="20"/>
          <w:szCs w:val="20"/>
        </w:rPr>
      </w:pPr>
    </w:p>
    <w:p w14:paraId="07E9F4A6" w14:textId="77777777" w:rsidR="00E54903" w:rsidRPr="0035476F" w:rsidRDefault="00E54903" w:rsidP="00192615">
      <w:pPr>
        <w:ind w:firstLineChars="100" w:firstLine="200"/>
        <w:rPr>
          <w:rFonts w:ascii="Times New Roman" w:hAnsi="Times New Roman" w:cs="Times New Roman"/>
          <w:b/>
          <w:bCs/>
          <w:sz w:val="20"/>
          <w:szCs w:val="20"/>
        </w:rPr>
      </w:pPr>
    </w:p>
    <w:p w14:paraId="08D3A12F" w14:textId="77777777" w:rsidR="00E54903" w:rsidRPr="0035476F" w:rsidRDefault="00E54903" w:rsidP="00192615">
      <w:pPr>
        <w:ind w:firstLineChars="100" w:firstLine="200"/>
        <w:rPr>
          <w:rFonts w:ascii="Times New Roman" w:hAnsi="Times New Roman" w:cs="Times New Roman"/>
          <w:b/>
          <w:bCs/>
          <w:sz w:val="20"/>
          <w:szCs w:val="20"/>
        </w:rPr>
      </w:pPr>
    </w:p>
    <w:p w14:paraId="2CABF942" w14:textId="77777777" w:rsidR="00E54903" w:rsidRPr="0035476F" w:rsidRDefault="00E54903" w:rsidP="00192615">
      <w:pPr>
        <w:ind w:firstLineChars="100" w:firstLine="200"/>
        <w:rPr>
          <w:rFonts w:ascii="Times New Roman" w:hAnsi="Times New Roman" w:cs="Times New Roman"/>
          <w:b/>
          <w:bCs/>
          <w:sz w:val="20"/>
          <w:szCs w:val="20"/>
        </w:rPr>
      </w:pPr>
    </w:p>
    <w:p w14:paraId="237DABEB" w14:textId="77777777" w:rsidR="00E54903" w:rsidRPr="0035476F" w:rsidRDefault="00E54903" w:rsidP="00192615">
      <w:pPr>
        <w:ind w:firstLineChars="100" w:firstLine="200"/>
        <w:rPr>
          <w:rFonts w:ascii="Times New Roman" w:hAnsi="Times New Roman" w:cs="Times New Roman"/>
          <w:b/>
          <w:bCs/>
          <w:sz w:val="20"/>
          <w:szCs w:val="20"/>
        </w:rPr>
      </w:pPr>
    </w:p>
    <w:p w14:paraId="55A29451" w14:textId="77777777" w:rsidR="00E54903" w:rsidRPr="0035476F" w:rsidRDefault="00E54903" w:rsidP="00192615">
      <w:pPr>
        <w:ind w:firstLineChars="100" w:firstLine="200"/>
        <w:rPr>
          <w:rFonts w:ascii="Times New Roman" w:hAnsi="Times New Roman" w:cs="Times New Roman"/>
          <w:b/>
          <w:bCs/>
          <w:sz w:val="20"/>
          <w:szCs w:val="20"/>
        </w:rPr>
      </w:pPr>
    </w:p>
    <w:p w14:paraId="5B29E246" w14:textId="77777777" w:rsidR="00E54903" w:rsidRPr="0035476F" w:rsidRDefault="00E54903" w:rsidP="00192615">
      <w:pPr>
        <w:ind w:firstLineChars="100" w:firstLine="200"/>
        <w:rPr>
          <w:rFonts w:ascii="Times New Roman" w:hAnsi="Times New Roman" w:cs="Times New Roman"/>
          <w:b/>
          <w:bCs/>
          <w:sz w:val="20"/>
          <w:szCs w:val="20"/>
        </w:rPr>
      </w:pPr>
    </w:p>
    <w:p w14:paraId="754ACED8" w14:textId="5F1C75D1" w:rsidR="00192615" w:rsidRPr="0035476F" w:rsidRDefault="00984A4A" w:rsidP="00E54903">
      <w:pPr>
        <w:rPr>
          <w:rFonts w:ascii="Times New Roman" w:hAnsi="Times New Roman" w:cs="Times New Roman"/>
          <w:b/>
          <w:bCs/>
          <w:sz w:val="20"/>
          <w:szCs w:val="20"/>
        </w:rPr>
      </w:pPr>
      <w:r>
        <w:rPr>
          <w:rFonts w:ascii="Times New Roman" w:hAnsi="Times New Roman" w:cs="Times New Roman"/>
          <w:b/>
          <w:bCs/>
          <w:sz w:val="20"/>
          <w:szCs w:val="20"/>
        </w:rPr>
        <w:lastRenderedPageBreak/>
        <w:t>I</w:t>
      </w:r>
      <w:r w:rsidR="00E54903" w:rsidRPr="0035476F">
        <w:rPr>
          <w:rFonts w:ascii="Times New Roman" w:hAnsi="Times New Roman" w:cs="Times New Roman"/>
          <w:b/>
          <w:bCs/>
          <w:sz w:val="20"/>
          <w:szCs w:val="20"/>
        </w:rPr>
        <w:t xml:space="preserve">.2 </w:t>
      </w:r>
      <w:r w:rsidR="00B030FE" w:rsidRPr="0035476F">
        <w:rPr>
          <w:rFonts w:ascii="Times New Roman" w:hAnsi="Times New Roman" w:cs="Times New Roman"/>
          <w:b/>
          <w:bCs/>
          <w:sz w:val="20"/>
          <w:szCs w:val="20"/>
        </w:rPr>
        <w:t>Probability</w:t>
      </w:r>
      <w:r w:rsidR="00192615" w:rsidRPr="0035476F">
        <w:rPr>
          <w:rFonts w:ascii="Times New Roman" w:hAnsi="Times New Roman" w:cs="Times New Roman"/>
          <w:b/>
          <w:bCs/>
          <w:sz w:val="20"/>
          <w:szCs w:val="20"/>
        </w:rPr>
        <w:t xml:space="preserve"> of having present depression for individuals with chronic widespread pain: </w:t>
      </w:r>
    </w:p>
    <w:p w14:paraId="51EE2AA1" w14:textId="29033038" w:rsidR="00192615" w:rsidRPr="0035476F" w:rsidRDefault="0086555A" w:rsidP="00006ED7">
      <w:pPr>
        <w:rPr>
          <w:rFonts w:ascii="Times New Roman" w:hAnsi="Times New Roman" w:cs="Times New Roman"/>
          <w:sz w:val="20"/>
          <w:szCs w:val="20"/>
        </w:rPr>
      </w:pPr>
      <w:bookmarkStart w:id="25" w:name="_Hlk133918454"/>
      <w:r w:rsidRPr="0035476F">
        <w:rPr>
          <w:rFonts w:ascii="Times New Roman" w:hAnsi="Times New Roman" w:cs="Times New Roman"/>
          <w:sz w:val="20"/>
          <w:szCs w:val="20"/>
        </w:rPr>
        <w:t>Discrimination</w:t>
      </w:r>
      <w:bookmarkEnd w:id="25"/>
    </w:p>
    <w:p w14:paraId="66C74E23" w14:textId="038E8F9A" w:rsidR="0086555A" w:rsidRPr="0035476F" w:rsidRDefault="003711D5" w:rsidP="00192615">
      <w:pPr>
        <w:ind w:firstLineChars="100" w:firstLine="200"/>
        <w:rPr>
          <w:rFonts w:ascii="Times New Roman" w:hAnsi="Times New Roman" w:cs="Times New Roman"/>
          <w:sz w:val="20"/>
          <w:szCs w:val="20"/>
        </w:rPr>
      </w:pPr>
      <w:r w:rsidRPr="0035476F">
        <w:rPr>
          <w:rFonts w:ascii="Times New Roman" w:hAnsi="Times New Roman" w:cs="Times New Roman"/>
          <w:noProof/>
          <w:sz w:val="20"/>
          <w:szCs w:val="20"/>
        </w:rPr>
        <w:drawing>
          <wp:inline distT="0" distB="0" distL="0" distR="0" wp14:anchorId="0F27B781" wp14:editId="1CC43C7C">
            <wp:extent cx="5274310" cy="1870710"/>
            <wp:effectExtent l="0" t="0" r="2540" b="0"/>
            <wp:docPr id="5" name="图片 5"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包含 文本&#10;&#10;描述已自动生成"/>
                    <pic:cNvPicPr/>
                  </pic:nvPicPr>
                  <pic:blipFill>
                    <a:blip r:embed="rId22"/>
                    <a:stretch>
                      <a:fillRect/>
                    </a:stretch>
                  </pic:blipFill>
                  <pic:spPr>
                    <a:xfrm>
                      <a:off x="0" y="0"/>
                      <a:ext cx="5274310" cy="1870710"/>
                    </a:xfrm>
                    <a:prstGeom prst="rect">
                      <a:avLst/>
                    </a:prstGeom>
                  </pic:spPr>
                </pic:pic>
              </a:graphicData>
            </a:graphic>
          </wp:inline>
        </w:drawing>
      </w:r>
    </w:p>
    <w:p w14:paraId="2EBDB10E" w14:textId="74874D4B" w:rsidR="0086555A" w:rsidRPr="0035476F" w:rsidRDefault="0083184C" w:rsidP="00006ED7">
      <w:pPr>
        <w:rPr>
          <w:rFonts w:ascii="Times New Roman" w:hAnsi="Times New Roman" w:cs="Times New Roman"/>
          <w:sz w:val="20"/>
          <w:szCs w:val="20"/>
        </w:rPr>
      </w:pPr>
      <w:bookmarkStart w:id="26" w:name="_Hlk133918791"/>
      <w:r w:rsidRPr="0035476F">
        <w:rPr>
          <w:rFonts w:ascii="Times New Roman" w:hAnsi="Times New Roman" w:cs="Times New Roman"/>
          <w:sz w:val="20"/>
          <w:szCs w:val="20"/>
        </w:rPr>
        <w:t>C statistic</w:t>
      </w:r>
      <w:r w:rsidR="003711D5" w:rsidRPr="0035476F">
        <w:rPr>
          <w:rFonts w:ascii="Times New Roman" w:hAnsi="Times New Roman" w:cs="Times New Roman"/>
          <w:sz w:val="20"/>
          <w:szCs w:val="20"/>
        </w:rPr>
        <w:t xml:space="preserve"> = (1+Dxy)/2, thus, optimism-corrected </w:t>
      </w:r>
      <w:r w:rsidRPr="0035476F">
        <w:rPr>
          <w:rFonts w:ascii="Times New Roman" w:hAnsi="Times New Roman" w:cs="Times New Roman"/>
          <w:sz w:val="20"/>
          <w:szCs w:val="20"/>
        </w:rPr>
        <w:t>C statistic</w:t>
      </w:r>
      <w:r w:rsidR="003711D5" w:rsidRPr="0035476F">
        <w:rPr>
          <w:rFonts w:ascii="Times New Roman" w:hAnsi="Times New Roman" w:cs="Times New Roman"/>
          <w:sz w:val="20"/>
          <w:szCs w:val="20"/>
        </w:rPr>
        <w:t xml:space="preserve"> = 0.75</w:t>
      </w:r>
      <w:bookmarkEnd w:id="26"/>
    </w:p>
    <w:p w14:paraId="3E135BAA" w14:textId="77777777" w:rsidR="0086555A" w:rsidRPr="0035476F" w:rsidRDefault="0086555A" w:rsidP="00192615">
      <w:pPr>
        <w:ind w:firstLineChars="100" w:firstLine="200"/>
        <w:rPr>
          <w:rFonts w:ascii="Times New Roman" w:hAnsi="Times New Roman" w:cs="Times New Roman"/>
          <w:sz w:val="20"/>
          <w:szCs w:val="20"/>
        </w:rPr>
      </w:pPr>
    </w:p>
    <w:p w14:paraId="115C6BE8" w14:textId="08806439" w:rsidR="0086555A" w:rsidRPr="0035476F" w:rsidRDefault="0086555A" w:rsidP="00006ED7">
      <w:pPr>
        <w:rPr>
          <w:rFonts w:ascii="Times New Roman" w:hAnsi="Times New Roman" w:cs="Times New Roman"/>
          <w:sz w:val="20"/>
          <w:szCs w:val="20"/>
        </w:rPr>
      </w:pPr>
      <w:r w:rsidRPr="0035476F">
        <w:rPr>
          <w:rFonts w:ascii="Times New Roman" w:hAnsi="Times New Roman" w:cs="Times New Roman"/>
          <w:sz w:val="20"/>
          <w:szCs w:val="20"/>
        </w:rPr>
        <w:t>Calibration</w:t>
      </w:r>
    </w:p>
    <w:p w14:paraId="443F16A2" w14:textId="75215417" w:rsidR="00841770" w:rsidRPr="0035476F" w:rsidRDefault="00841770" w:rsidP="00192615">
      <w:pPr>
        <w:ind w:firstLineChars="100" w:firstLine="200"/>
        <w:rPr>
          <w:rFonts w:ascii="Times New Roman" w:hAnsi="Times New Roman" w:cs="Times New Roman"/>
          <w:sz w:val="20"/>
          <w:szCs w:val="20"/>
        </w:rPr>
      </w:pPr>
      <w:r w:rsidRPr="0035476F">
        <w:rPr>
          <w:rFonts w:ascii="Times New Roman" w:hAnsi="Times New Roman" w:cs="Times New Roman"/>
          <w:noProof/>
          <w:sz w:val="20"/>
          <w:szCs w:val="20"/>
        </w:rPr>
        <w:drawing>
          <wp:inline distT="0" distB="0" distL="0" distR="0" wp14:anchorId="1AA3F31D" wp14:editId="2C29BFAD">
            <wp:extent cx="5274310" cy="2665095"/>
            <wp:effectExtent l="0" t="0" r="2540" b="1905"/>
            <wp:docPr id="4" name="图片 4" descr="图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表&#10;&#10;中度可信度描述已自动生成"/>
                    <pic:cNvPicPr/>
                  </pic:nvPicPr>
                  <pic:blipFill>
                    <a:blip r:embed="rId23"/>
                    <a:stretch>
                      <a:fillRect/>
                    </a:stretch>
                  </pic:blipFill>
                  <pic:spPr>
                    <a:xfrm>
                      <a:off x="0" y="0"/>
                      <a:ext cx="5274310" cy="2665095"/>
                    </a:xfrm>
                    <a:prstGeom prst="rect">
                      <a:avLst/>
                    </a:prstGeom>
                  </pic:spPr>
                </pic:pic>
              </a:graphicData>
            </a:graphic>
          </wp:inline>
        </w:drawing>
      </w:r>
    </w:p>
    <w:p w14:paraId="38E64D90" w14:textId="77777777" w:rsidR="00192615" w:rsidRPr="0035476F" w:rsidRDefault="00192615" w:rsidP="00192615">
      <w:pPr>
        <w:ind w:firstLineChars="100" w:firstLine="200"/>
        <w:rPr>
          <w:rFonts w:ascii="Times New Roman" w:hAnsi="Times New Roman" w:cs="Times New Roman"/>
          <w:sz w:val="20"/>
          <w:szCs w:val="20"/>
        </w:rPr>
      </w:pPr>
    </w:p>
    <w:p w14:paraId="1E3BD940" w14:textId="77777777" w:rsidR="009422B4" w:rsidRPr="0035476F" w:rsidRDefault="009422B4" w:rsidP="00192615">
      <w:pPr>
        <w:ind w:firstLineChars="100" w:firstLine="200"/>
        <w:rPr>
          <w:rFonts w:ascii="Times New Roman" w:hAnsi="Times New Roman" w:cs="Times New Roman"/>
          <w:sz w:val="20"/>
          <w:szCs w:val="20"/>
        </w:rPr>
      </w:pPr>
    </w:p>
    <w:p w14:paraId="164D1EC7" w14:textId="77777777" w:rsidR="009422B4" w:rsidRPr="0035476F" w:rsidRDefault="009422B4" w:rsidP="00192615">
      <w:pPr>
        <w:ind w:firstLineChars="100" w:firstLine="200"/>
        <w:rPr>
          <w:rFonts w:ascii="Times New Roman" w:hAnsi="Times New Roman" w:cs="Times New Roman"/>
          <w:sz w:val="20"/>
          <w:szCs w:val="20"/>
        </w:rPr>
      </w:pPr>
    </w:p>
    <w:p w14:paraId="1DF32BE5" w14:textId="77777777" w:rsidR="009422B4" w:rsidRPr="0035476F" w:rsidRDefault="009422B4" w:rsidP="00192615">
      <w:pPr>
        <w:ind w:firstLineChars="100" w:firstLine="200"/>
        <w:rPr>
          <w:rFonts w:ascii="Times New Roman" w:hAnsi="Times New Roman" w:cs="Times New Roman"/>
          <w:sz w:val="20"/>
          <w:szCs w:val="20"/>
        </w:rPr>
      </w:pPr>
    </w:p>
    <w:p w14:paraId="17C34EAC" w14:textId="77777777" w:rsidR="009422B4" w:rsidRPr="0035476F" w:rsidRDefault="009422B4" w:rsidP="00192615">
      <w:pPr>
        <w:ind w:firstLineChars="100" w:firstLine="200"/>
        <w:rPr>
          <w:rFonts w:ascii="Times New Roman" w:hAnsi="Times New Roman" w:cs="Times New Roman"/>
          <w:sz w:val="20"/>
          <w:szCs w:val="20"/>
        </w:rPr>
      </w:pPr>
    </w:p>
    <w:p w14:paraId="3AB94EE6" w14:textId="77777777" w:rsidR="009422B4" w:rsidRPr="0035476F" w:rsidRDefault="009422B4" w:rsidP="00192615">
      <w:pPr>
        <w:ind w:firstLineChars="100" w:firstLine="200"/>
        <w:rPr>
          <w:rFonts w:ascii="Times New Roman" w:hAnsi="Times New Roman" w:cs="Times New Roman"/>
          <w:sz w:val="20"/>
          <w:szCs w:val="20"/>
        </w:rPr>
      </w:pPr>
    </w:p>
    <w:p w14:paraId="1DEAD96B" w14:textId="77777777" w:rsidR="009422B4" w:rsidRPr="0035476F" w:rsidRDefault="009422B4" w:rsidP="00192615">
      <w:pPr>
        <w:ind w:firstLineChars="100" w:firstLine="200"/>
        <w:rPr>
          <w:rFonts w:ascii="Times New Roman" w:hAnsi="Times New Roman" w:cs="Times New Roman"/>
          <w:sz w:val="20"/>
          <w:szCs w:val="20"/>
        </w:rPr>
      </w:pPr>
    </w:p>
    <w:p w14:paraId="7F50D1E6" w14:textId="77777777" w:rsidR="009422B4" w:rsidRPr="0035476F" w:rsidRDefault="009422B4" w:rsidP="00192615">
      <w:pPr>
        <w:ind w:firstLineChars="100" w:firstLine="200"/>
        <w:rPr>
          <w:rFonts w:ascii="Times New Roman" w:hAnsi="Times New Roman" w:cs="Times New Roman"/>
          <w:sz w:val="20"/>
          <w:szCs w:val="20"/>
        </w:rPr>
      </w:pPr>
    </w:p>
    <w:p w14:paraId="136F1F48" w14:textId="77777777" w:rsidR="009422B4" w:rsidRPr="0035476F" w:rsidRDefault="009422B4" w:rsidP="00192615">
      <w:pPr>
        <w:ind w:firstLineChars="100" w:firstLine="200"/>
        <w:rPr>
          <w:rFonts w:ascii="Times New Roman" w:hAnsi="Times New Roman" w:cs="Times New Roman"/>
          <w:sz w:val="20"/>
          <w:szCs w:val="20"/>
        </w:rPr>
      </w:pPr>
    </w:p>
    <w:p w14:paraId="5FE1900B" w14:textId="77777777" w:rsidR="009422B4" w:rsidRPr="0035476F" w:rsidRDefault="009422B4" w:rsidP="00192615">
      <w:pPr>
        <w:ind w:firstLineChars="100" w:firstLine="200"/>
        <w:rPr>
          <w:rFonts w:ascii="Times New Roman" w:hAnsi="Times New Roman" w:cs="Times New Roman"/>
          <w:sz w:val="20"/>
          <w:szCs w:val="20"/>
        </w:rPr>
      </w:pPr>
    </w:p>
    <w:p w14:paraId="57CE9E3B" w14:textId="77777777" w:rsidR="009422B4" w:rsidRPr="0035476F" w:rsidRDefault="009422B4" w:rsidP="00192615">
      <w:pPr>
        <w:ind w:firstLineChars="100" w:firstLine="200"/>
        <w:rPr>
          <w:rFonts w:ascii="Times New Roman" w:hAnsi="Times New Roman" w:cs="Times New Roman"/>
          <w:sz w:val="20"/>
          <w:szCs w:val="20"/>
        </w:rPr>
      </w:pPr>
    </w:p>
    <w:p w14:paraId="078EF092" w14:textId="77777777" w:rsidR="009422B4" w:rsidRPr="0035476F" w:rsidRDefault="009422B4" w:rsidP="00192615">
      <w:pPr>
        <w:ind w:firstLineChars="100" w:firstLine="200"/>
        <w:rPr>
          <w:rFonts w:ascii="Times New Roman" w:hAnsi="Times New Roman" w:cs="Times New Roman"/>
          <w:sz w:val="20"/>
          <w:szCs w:val="20"/>
        </w:rPr>
      </w:pPr>
    </w:p>
    <w:p w14:paraId="2123B5D5" w14:textId="77777777" w:rsidR="009422B4" w:rsidRDefault="009422B4" w:rsidP="00192615">
      <w:pPr>
        <w:ind w:firstLineChars="100" w:firstLine="200"/>
        <w:rPr>
          <w:rFonts w:ascii="Times New Roman" w:hAnsi="Times New Roman" w:cs="Times New Roman"/>
          <w:sz w:val="20"/>
          <w:szCs w:val="20"/>
        </w:rPr>
      </w:pPr>
    </w:p>
    <w:p w14:paraId="34F0B815" w14:textId="77777777" w:rsidR="0035476F" w:rsidRPr="0035476F" w:rsidRDefault="0035476F" w:rsidP="00192615">
      <w:pPr>
        <w:ind w:firstLineChars="100" w:firstLine="200"/>
        <w:rPr>
          <w:rFonts w:ascii="Times New Roman" w:hAnsi="Times New Roman" w:cs="Times New Roman"/>
          <w:sz w:val="20"/>
          <w:szCs w:val="20"/>
        </w:rPr>
      </w:pPr>
    </w:p>
    <w:p w14:paraId="273E57EB" w14:textId="77777777" w:rsidR="006D10E5" w:rsidRPr="0035476F" w:rsidRDefault="006D10E5" w:rsidP="00192615">
      <w:pPr>
        <w:ind w:firstLineChars="100" w:firstLine="200"/>
        <w:rPr>
          <w:rFonts w:ascii="Times New Roman" w:hAnsi="Times New Roman" w:cs="Times New Roman"/>
          <w:sz w:val="20"/>
          <w:szCs w:val="20"/>
        </w:rPr>
      </w:pPr>
    </w:p>
    <w:p w14:paraId="763A5671" w14:textId="038A2A4B" w:rsidR="00192615" w:rsidRPr="0035476F" w:rsidRDefault="00984A4A" w:rsidP="00932FC1">
      <w:pPr>
        <w:rPr>
          <w:rFonts w:ascii="Times New Roman" w:hAnsi="Times New Roman" w:cs="Times New Roman"/>
          <w:b/>
          <w:bCs/>
          <w:sz w:val="20"/>
          <w:szCs w:val="20"/>
        </w:rPr>
      </w:pPr>
      <w:r>
        <w:rPr>
          <w:rFonts w:ascii="Times New Roman" w:hAnsi="Times New Roman" w:cs="Times New Roman"/>
          <w:b/>
          <w:bCs/>
          <w:sz w:val="20"/>
          <w:szCs w:val="20"/>
        </w:rPr>
        <w:lastRenderedPageBreak/>
        <w:t>I</w:t>
      </w:r>
      <w:r w:rsidR="009422B4" w:rsidRPr="0035476F">
        <w:rPr>
          <w:rFonts w:ascii="Times New Roman" w:hAnsi="Times New Roman" w:cs="Times New Roman"/>
          <w:b/>
          <w:bCs/>
          <w:sz w:val="20"/>
          <w:szCs w:val="20"/>
        </w:rPr>
        <w:t xml:space="preserve">.3 </w:t>
      </w:r>
      <w:r w:rsidR="00826864" w:rsidRPr="0035476F">
        <w:rPr>
          <w:rFonts w:ascii="Times New Roman" w:hAnsi="Times New Roman" w:cs="Times New Roman"/>
          <w:b/>
          <w:bCs/>
          <w:sz w:val="20"/>
          <w:szCs w:val="20"/>
        </w:rPr>
        <w:t>Probability</w:t>
      </w:r>
      <w:r w:rsidR="00192615" w:rsidRPr="0035476F">
        <w:rPr>
          <w:rFonts w:ascii="Times New Roman" w:hAnsi="Times New Roman" w:cs="Times New Roman"/>
          <w:b/>
          <w:bCs/>
          <w:sz w:val="20"/>
          <w:szCs w:val="20"/>
        </w:rPr>
        <w:t xml:space="preserve"> of having a ‘lifetime’ history of depression for individuals with chronic regional pain:</w:t>
      </w:r>
    </w:p>
    <w:p w14:paraId="371311AE" w14:textId="242BF872" w:rsidR="00192615" w:rsidRPr="0035476F" w:rsidRDefault="009422B4" w:rsidP="00006ED7">
      <w:pPr>
        <w:rPr>
          <w:rFonts w:ascii="Times New Roman" w:hAnsi="Times New Roman" w:cs="Times New Roman"/>
          <w:sz w:val="20"/>
          <w:szCs w:val="20"/>
        </w:rPr>
      </w:pPr>
      <w:r w:rsidRPr="0035476F">
        <w:rPr>
          <w:rFonts w:ascii="Times New Roman" w:hAnsi="Times New Roman" w:cs="Times New Roman"/>
          <w:sz w:val="20"/>
          <w:szCs w:val="20"/>
        </w:rPr>
        <w:t>Discrimination</w:t>
      </w:r>
    </w:p>
    <w:p w14:paraId="34868EEE" w14:textId="71271072" w:rsidR="006D10E5" w:rsidRPr="0035476F" w:rsidRDefault="00932FC1" w:rsidP="00192615">
      <w:pPr>
        <w:ind w:firstLineChars="100" w:firstLine="200"/>
        <w:rPr>
          <w:rFonts w:ascii="Times New Roman" w:hAnsi="Times New Roman" w:cs="Times New Roman"/>
          <w:sz w:val="20"/>
          <w:szCs w:val="20"/>
        </w:rPr>
      </w:pPr>
      <w:r w:rsidRPr="0035476F">
        <w:rPr>
          <w:rFonts w:ascii="Times New Roman" w:hAnsi="Times New Roman" w:cs="Times New Roman"/>
          <w:noProof/>
          <w:sz w:val="20"/>
          <w:szCs w:val="20"/>
        </w:rPr>
        <w:drawing>
          <wp:inline distT="0" distB="0" distL="0" distR="0" wp14:anchorId="02AEC999" wp14:editId="5A041F2C">
            <wp:extent cx="5274310" cy="1877695"/>
            <wp:effectExtent l="0" t="0" r="2540" b="8255"/>
            <wp:docPr id="6" name="图片 6"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包含 文本&#10;&#10;描述已自动生成"/>
                    <pic:cNvPicPr/>
                  </pic:nvPicPr>
                  <pic:blipFill>
                    <a:blip r:embed="rId24"/>
                    <a:stretch>
                      <a:fillRect/>
                    </a:stretch>
                  </pic:blipFill>
                  <pic:spPr>
                    <a:xfrm>
                      <a:off x="0" y="0"/>
                      <a:ext cx="5274310" cy="1877695"/>
                    </a:xfrm>
                    <a:prstGeom prst="rect">
                      <a:avLst/>
                    </a:prstGeom>
                  </pic:spPr>
                </pic:pic>
              </a:graphicData>
            </a:graphic>
          </wp:inline>
        </w:drawing>
      </w:r>
    </w:p>
    <w:p w14:paraId="05F99D52" w14:textId="6181A659" w:rsidR="006D10E5" w:rsidRPr="0035476F" w:rsidRDefault="0083184C" w:rsidP="00006ED7">
      <w:pPr>
        <w:rPr>
          <w:rFonts w:ascii="Times New Roman" w:hAnsi="Times New Roman" w:cs="Times New Roman"/>
          <w:sz w:val="20"/>
          <w:szCs w:val="20"/>
        </w:rPr>
      </w:pPr>
      <w:bookmarkStart w:id="27" w:name="_Hlk133934426"/>
      <w:r w:rsidRPr="0035476F">
        <w:rPr>
          <w:rFonts w:ascii="Times New Roman" w:hAnsi="Times New Roman" w:cs="Times New Roman"/>
          <w:sz w:val="20"/>
          <w:szCs w:val="20"/>
        </w:rPr>
        <w:t>C statistic</w:t>
      </w:r>
      <w:r w:rsidR="00932FC1" w:rsidRPr="0035476F">
        <w:rPr>
          <w:rFonts w:ascii="Times New Roman" w:hAnsi="Times New Roman" w:cs="Times New Roman"/>
          <w:sz w:val="20"/>
          <w:szCs w:val="20"/>
        </w:rPr>
        <w:t xml:space="preserve"> = (1+Dxy)/2, thus, optimism-corrected </w:t>
      </w:r>
      <w:r w:rsidRPr="0035476F">
        <w:rPr>
          <w:rFonts w:ascii="Times New Roman" w:hAnsi="Times New Roman" w:cs="Times New Roman"/>
          <w:sz w:val="20"/>
          <w:szCs w:val="20"/>
        </w:rPr>
        <w:t>C statistic</w:t>
      </w:r>
      <w:r w:rsidR="00932FC1" w:rsidRPr="0035476F">
        <w:rPr>
          <w:rFonts w:ascii="Times New Roman" w:hAnsi="Times New Roman" w:cs="Times New Roman"/>
          <w:sz w:val="20"/>
          <w:szCs w:val="20"/>
        </w:rPr>
        <w:t xml:space="preserve"> = 0.65</w:t>
      </w:r>
      <w:bookmarkEnd w:id="27"/>
    </w:p>
    <w:p w14:paraId="45B0181A" w14:textId="77777777" w:rsidR="009422B4" w:rsidRPr="0035476F" w:rsidRDefault="009422B4" w:rsidP="00192615">
      <w:pPr>
        <w:ind w:firstLineChars="100" w:firstLine="200"/>
        <w:rPr>
          <w:rFonts w:ascii="Times New Roman" w:hAnsi="Times New Roman" w:cs="Times New Roman"/>
          <w:sz w:val="20"/>
          <w:szCs w:val="20"/>
        </w:rPr>
      </w:pPr>
    </w:p>
    <w:p w14:paraId="0F7066F3" w14:textId="3C299188" w:rsidR="009422B4" w:rsidRPr="0035476F" w:rsidRDefault="009422B4" w:rsidP="00006ED7">
      <w:pPr>
        <w:rPr>
          <w:rFonts w:ascii="Times New Roman" w:hAnsi="Times New Roman" w:cs="Times New Roman"/>
          <w:sz w:val="20"/>
          <w:szCs w:val="20"/>
        </w:rPr>
      </w:pPr>
      <w:r w:rsidRPr="0035476F">
        <w:rPr>
          <w:rFonts w:ascii="Times New Roman" w:hAnsi="Times New Roman" w:cs="Times New Roman"/>
          <w:sz w:val="20"/>
          <w:szCs w:val="20"/>
        </w:rPr>
        <w:t>Calibration</w:t>
      </w:r>
    </w:p>
    <w:p w14:paraId="46063EDD" w14:textId="0901C517" w:rsidR="006D10E5" w:rsidRPr="0035476F" w:rsidRDefault="00932FC1" w:rsidP="00E919F1">
      <w:pPr>
        <w:ind w:firstLineChars="100" w:firstLine="200"/>
        <w:rPr>
          <w:rFonts w:ascii="Times New Roman" w:hAnsi="Times New Roman" w:cs="Times New Roman"/>
          <w:b/>
          <w:bCs/>
          <w:sz w:val="20"/>
          <w:szCs w:val="20"/>
        </w:rPr>
      </w:pPr>
      <w:r w:rsidRPr="0035476F">
        <w:rPr>
          <w:rFonts w:ascii="Times New Roman" w:hAnsi="Times New Roman" w:cs="Times New Roman"/>
          <w:b/>
          <w:bCs/>
          <w:noProof/>
          <w:sz w:val="20"/>
          <w:szCs w:val="20"/>
        </w:rPr>
        <w:drawing>
          <wp:inline distT="0" distB="0" distL="0" distR="0" wp14:anchorId="23F2BD5A" wp14:editId="1ED476B3">
            <wp:extent cx="5274310" cy="2686050"/>
            <wp:effectExtent l="0" t="0" r="2540" b="0"/>
            <wp:docPr id="2" name="图片 2"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形用户界面, 应用程序&#10;&#10;描述已自动生成"/>
                    <pic:cNvPicPr/>
                  </pic:nvPicPr>
                  <pic:blipFill>
                    <a:blip r:embed="rId25"/>
                    <a:stretch>
                      <a:fillRect/>
                    </a:stretch>
                  </pic:blipFill>
                  <pic:spPr>
                    <a:xfrm>
                      <a:off x="0" y="0"/>
                      <a:ext cx="5274310" cy="2686050"/>
                    </a:xfrm>
                    <a:prstGeom prst="rect">
                      <a:avLst/>
                    </a:prstGeom>
                  </pic:spPr>
                </pic:pic>
              </a:graphicData>
            </a:graphic>
          </wp:inline>
        </w:drawing>
      </w:r>
    </w:p>
    <w:p w14:paraId="50851A5E" w14:textId="77777777" w:rsidR="00932FC1" w:rsidRPr="0035476F" w:rsidRDefault="00932FC1" w:rsidP="00E919F1">
      <w:pPr>
        <w:ind w:firstLineChars="100" w:firstLine="200"/>
        <w:rPr>
          <w:rFonts w:ascii="Times New Roman" w:hAnsi="Times New Roman" w:cs="Times New Roman"/>
          <w:b/>
          <w:bCs/>
          <w:sz w:val="20"/>
          <w:szCs w:val="20"/>
        </w:rPr>
      </w:pPr>
    </w:p>
    <w:p w14:paraId="5132BE64" w14:textId="77777777" w:rsidR="00B03767" w:rsidRPr="0035476F" w:rsidRDefault="00B03767" w:rsidP="00E919F1">
      <w:pPr>
        <w:ind w:firstLineChars="100" w:firstLine="200"/>
        <w:rPr>
          <w:rFonts w:ascii="Times New Roman" w:hAnsi="Times New Roman" w:cs="Times New Roman"/>
          <w:sz w:val="20"/>
          <w:szCs w:val="20"/>
        </w:rPr>
      </w:pPr>
    </w:p>
    <w:p w14:paraId="0EE8F11B" w14:textId="77777777" w:rsidR="00B03767" w:rsidRPr="0035476F" w:rsidRDefault="00B03767" w:rsidP="00E919F1">
      <w:pPr>
        <w:ind w:firstLineChars="100" w:firstLine="200"/>
        <w:rPr>
          <w:rFonts w:ascii="Times New Roman" w:hAnsi="Times New Roman" w:cs="Times New Roman"/>
          <w:sz w:val="20"/>
          <w:szCs w:val="20"/>
        </w:rPr>
      </w:pPr>
    </w:p>
    <w:p w14:paraId="6D2DBD99" w14:textId="77777777" w:rsidR="00B03767" w:rsidRPr="0035476F" w:rsidRDefault="00B03767" w:rsidP="00E919F1">
      <w:pPr>
        <w:ind w:firstLineChars="100" w:firstLine="200"/>
        <w:rPr>
          <w:rFonts w:ascii="Times New Roman" w:hAnsi="Times New Roman" w:cs="Times New Roman"/>
          <w:sz w:val="20"/>
          <w:szCs w:val="20"/>
        </w:rPr>
      </w:pPr>
    </w:p>
    <w:p w14:paraId="4C5FB433" w14:textId="77777777" w:rsidR="00B03767" w:rsidRPr="0035476F" w:rsidRDefault="00B03767" w:rsidP="00E919F1">
      <w:pPr>
        <w:ind w:firstLineChars="100" w:firstLine="200"/>
        <w:rPr>
          <w:rFonts w:ascii="Times New Roman" w:hAnsi="Times New Roman" w:cs="Times New Roman"/>
          <w:sz w:val="20"/>
          <w:szCs w:val="20"/>
        </w:rPr>
      </w:pPr>
    </w:p>
    <w:p w14:paraId="657476E6" w14:textId="77777777" w:rsidR="00B03767" w:rsidRPr="0035476F" w:rsidRDefault="00B03767" w:rsidP="00E919F1">
      <w:pPr>
        <w:ind w:firstLineChars="100" w:firstLine="200"/>
        <w:rPr>
          <w:rFonts w:ascii="Times New Roman" w:hAnsi="Times New Roman" w:cs="Times New Roman"/>
          <w:sz w:val="20"/>
          <w:szCs w:val="20"/>
        </w:rPr>
      </w:pPr>
    </w:p>
    <w:p w14:paraId="31BE0663" w14:textId="77777777" w:rsidR="00B03767" w:rsidRPr="0035476F" w:rsidRDefault="00B03767" w:rsidP="00E919F1">
      <w:pPr>
        <w:ind w:firstLineChars="100" w:firstLine="200"/>
        <w:rPr>
          <w:rFonts w:ascii="Times New Roman" w:hAnsi="Times New Roman" w:cs="Times New Roman"/>
          <w:sz w:val="20"/>
          <w:szCs w:val="20"/>
        </w:rPr>
      </w:pPr>
    </w:p>
    <w:p w14:paraId="6081F447" w14:textId="77777777" w:rsidR="00B03767" w:rsidRPr="0035476F" w:rsidRDefault="00B03767" w:rsidP="00E919F1">
      <w:pPr>
        <w:ind w:firstLineChars="100" w:firstLine="200"/>
        <w:rPr>
          <w:rFonts w:ascii="Times New Roman" w:hAnsi="Times New Roman" w:cs="Times New Roman"/>
          <w:sz w:val="20"/>
          <w:szCs w:val="20"/>
        </w:rPr>
      </w:pPr>
    </w:p>
    <w:p w14:paraId="33B2A6A7" w14:textId="77777777" w:rsidR="00B03767" w:rsidRPr="0035476F" w:rsidRDefault="00B03767" w:rsidP="00E919F1">
      <w:pPr>
        <w:ind w:firstLineChars="100" w:firstLine="200"/>
        <w:rPr>
          <w:rFonts w:ascii="Times New Roman" w:hAnsi="Times New Roman" w:cs="Times New Roman"/>
          <w:sz w:val="20"/>
          <w:szCs w:val="20"/>
        </w:rPr>
      </w:pPr>
    </w:p>
    <w:p w14:paraId="6ADE5AF3" w14:textId="77777777" w:rsidR="00B03767" w:rsidRPr="0035476F" w:rsidRDefault="00B03767" w:rsidP="00E919F1">
      <w:pPr>
        <w:ind w:firstLineChars="100" w:firstLine="200"/>
        <w:rPr>
          <w:rFonts w:ascii="Times New Roman" w:hAnsi="Times New Roman" w:cs="Times New Roman"/>
          <w:sz w:val="20"/>
          <w:szCs w:val="20"/>
        </w:rPr>
      </w:pPr>
    </w:p>
    <w:p w14:paraId="08A76E81" w14:textId="77777777" w:rsidR="00B03767" w:rsidRPr="0035476F" w:rsidRDefault="00B03767" w:rsidP="00E919F1">
      <w:pPr>
        <w:ind w:firstLineChars="100" w:firstLine="200"/>
        <w:rPr>
          <w:rFonts w:ascii="Times New Roman" w:hAnsi="Times New Roman" w:cs="Times New Roman"/>
          <w:sz w:val="20"/>
          <w:szCs w:val="20"/>
        </w:rPr>
      </w:pPr>
    </w:p>
    <w:p w14:paraId="2FF72885" w14:textId="77777777" w:rsidR="00B03767" w:rsidRPr="0035476F" w:rsidRDefault="00B03767" w:rsidP="00E919F1">
      <w:pPr>
        <w:ind w:firstLineChars="100" w:firstLine="200"/>
        <w:rPr>
          <w:rFonts w:ascii="Times New Roman" w:hAnsi="Times New Roman" w:cs="Times New Roman"/>
          <w:sz w:val="20"/>
          <w:szCs w:val="20"/>
        </w:rPr>
      </w:pPr>
    </w:p>
    <w:p w14:paraId="4D479FF2" w14:textId="77777777" w:rsidR="00B03767" w:rsidRPr="0035476F" w:rsidRDefault="00B03767" w:rsidP="00E919F1">
      <w:pPr>
        <w:ind w:firstLineChars="100" w:firstLine="200"/>
        <w:rPr>
          <w:rFonts w:ascii="Times New Roman" w:hAnsi="Times New Roman" w:cs="Times New Roman"/>
          <w:sz w:val="20"/>
          <w:szCs w:val="20"/>
        </w:rPr>
      </w:pPr>
    </w:p>
    <w:p w14:paraId="114C96DF" w14:textId="77777777" w:rsidR="00B03767" w:rsidRPr="0035476F" w:rsidRDefault="00B03767" w:rsidP="00B03767">
      <w:pPr>
        <w:rPr>
          <w:rFonts w:ascii="Times New Roman" w:hAnsi="Times New Roman" w:cs="Times New Roman"/>
          <w:sz w:val="20"/>
          <w:szCs w:val="20"/>
        </w:rPr>
      </w:pPr>
    </w:p>
    <w:p w14:paraId="5E5F2BA1" w14:textId="1E0BFF7C" w:rsidR="00B03767" w:rsidRPr="0035476F" w:rsidRDefault="00984A4A" w:rsidP="00B03767">
      <w:pPr>
        <w:rPr>
          <w:rFonts w:ascii="Times New Roman" w:hAnsi="Times New Roman" w:cs="Times New Roman"/>
          <w:b/>
          <w:bCs/>
          <w:sz w:val="20"/>
          <w:szCs w:val="20"/>
        </w:rPr>
      </w:pPr>
      <w:r>
        <w:rPr>
          <w:rFonts w:ascii="Times New Roman" w:hAnsi="Times New Roman" w:cs="Times New Roman"/>
          <w:b/>
          <w:bCs/>
          <w:sz w:val="20"/>
          <w:szCs w:val="20"/>
        </w:rPr>
        <w:lastRenderedPageBreak/>
        <w:t>I</w:t>
      </w:r>
      <w:r w:rsidR="00B03767" w:rsidRPr="0035476F">
        <w:rPr>
          <w:rFonts w:ascii="Times New Roman" w:hAnsi="Times New Roman" w:cs="Times New Roman"/>
          <w:b/>
          <w:bCs/>
          <w:sz w:val="20"/>
          <w:szCs w:val="20"/>
        </w:rPr>
        <w:t xml:space="preserve">.4 </w:t>
      </w:r>
      <w:r w:rsidR="00826864" w:rsidRPr="0035476F">
        <w:rPr>
          <w:rFonts w:ascii="Times New Roman" w:hAnsi="Times New Roman" w:cs="Times New Roman"/>
          <w:b/>
          <w:bCs/>
          <w:sz w:val="20"/>
          <w:szCs w:val="20"/>
        </w:rPr>
        <w:t>Probability</w:t>
      </w:r>
      <w:r w:rsidR="00192615" w:rsidRPr="0035476F">
        <w:rPr>
          <w:rFonts w:ascii="Times New Roman" w:hAnsi="Times New Roman" w:cs="Times New Roman"/>
          <w:b/>
          <w:bCs/>
          <w:sz w:val="20"/>
          <w:szCs w:val="20"/>
        </w:rPr>
        <w:t xml:space="preserve"> of having present depression for individuals with chronic regional pain: </w:t>
      </w:r>
    </w:p>
    <w:p w14:paraId="0D633E70" w14:textId="599A76CD" w:rsidR="00192615" w:rsidRPr="0035476F" w:rsidRDefault="00B03767" w:rsidP="00B03767">
      <w:pPr>
        <w:rPr>
          <w:rFonts w:ascii="Times New Roman" w:hAnsi="Times New Roman" w:cs="Times New Roman"/>
          <w:sz w:val="20"/>
          <w:szCs w:val="20"/>
        </w:rPr>
      </w:pPr>
      <w:r w:rsidRPr="0035476F">
        <w:rPr>
          <w:rFonts w:ascii="Times New Roman" w:hAnsi="Times New Roman" w:cs="Times New Roman"/>
          <w:sz w:val="20"/>
          <w:szCs w:val="20"/>
        </w:rPr>
        <w:t>Discrimination</w:t>
      </w:r>
    </w:p>
    <w:p w14:paraId="0AC25505" w14:textId="7CD20B09" w:rsidR="00B03767" w:rsidRPr="0035476F" w:rsidRDefault="00B03767" w:rsidP="00B03767">
      <w:pPr>
        <w:rPr>
          <w:rFonts w:ascii="Times New Roman" w:hAnsi="Times New Roman" w:cs="Times New Roman"/>
          <w:sz w:val="20"/>
          <w:szCs w:val="20"/>
        </w:rPr>
      </w:pPr>
      <w:r w:rsidRPr="0035476F">
        <w:rPr>
          <w:rFonts w:ascii="Times New Roman" w:hAnsi="Times New Roman" w:cs="Times New Roman"/>
          <w:noProof/>
          <w:sz w:val="20"/>
          <w:szCs w:val="20"/>
        </w:rPr>
        <w:drawing>
          <wp:inline distT="0" distB="0" distL="0" distR="0" wp14:anchorId="20FE47D7" wp14:editId="4D04C4C5">
            <wp:extent cx="5274310" cy="1851660"/>
            <wp:effectExtent l="0" t="0" r="2540" b="0"/>
            <wp:docPr id="7" name="图片 7"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包含 文本&#10;&#10;描述已自动生成"/>
                    <pic:cNvPicPr/>
                  </pic:nvPicPr>
                  <pic:blipFill>
                    <a:blip r:embed="rId26"/>
                    <a:stretch>
                      <a:fillRect/>
                    </a:stretch>
                  </pic:blipFill>
                  <pic:spPr>
                    <a:xfrm>
                      <a:off x="0" y="0"/>
                      <a:ext cx="5274310" cy="1851660"/>
                    </a:xfrm>
                    <a:prstGeom prst="rect">
                      <a:avLst/>
                    </a:prstGeom>
                  </pic:spPr>
                </pic:pic>
              </a:graphicData>
            </a:graphic>
          </wp:inline>
        </w:drawing>
      </w:r>
    </w:p>
    <w:p w14:paraId="40ED37E9" w14:textId="5E5C85FA" w:rsidR="00B03767" w:rsidRPr="0035476F" w:rsidRDefault="00AC079B" w:rsidP="00B03767">
      <w:pPr>
        <w:rPr>
          <w:rFonts w:ascii="Times New Roman" w:hAnsi="Times New Roman" w:cs="Times New Roman"/>
          <w:sz w:val="20"/>
          <w:szCs w:val="20"/>
        </w:rPr>
      </w:pPr>
      <w:r w:rsidRPr="0035476F">
        <w:rPr>
          <w:rFonts w:ascii="Times New Roman" w:hAnsi="Times New Roman" w:cs="Times New Roman"/>
          <w:sz w:val="20"/>
          <w:szCs w:val="20"/>
        </w:rPr>
        <w:t>C statistic</w:t>
      </w:r>
      <w:r w:rsidR="00B03767" w:rsidRPr="0035476F">
        <w:rPr>
          <w:rFonts w:ascii="Times New Roman" w:hAnsi="Times New Roman" w:cs="Times New Roman"/>
          <w:sz w:val="20"/>
          <w:szCs w:val="20"/>
        </w:rPr>
        <w:t xml:space="preserve"> = (1+Dxy)/2, thus, optimism-corrected </w:t>
      </w:r>
      <w:r w:rsidRPr="0035476F">
        <w:rPr>
          <w:rFonts w:ascii="Times New Roman" w:hAnsi="Times New Roman" w:cs="Times New Roman"/>
          <w:sz w:val="20"/>
          <w:szCs w:val="20"/>
        </w:rPr>
        <w:t>C statistic</w:t>
      </w:r>
      <w:r w:rsidR="00B03767" w:rsidRPr="0035476F">
        <w:rPr>
          <w:rFonts w:ascii="Times New Roman" w:hAnsi="Times New Roman" w:cs="Times New Roman"/>
          <w:sz w:val="20"/>
          <w:szCs w:val="20"/>
        </w:rPr>
        <w:t xml:space="preserve"> = 0.74</w:t>
      </w:r>
    </w:p>
    <w:p w14:paraId="352B03B7" w14:textId="77777777" w:rsidR="00B03767" w:rsidRPr="0035476F" w:rsidRDefault="00B03767" w:rsidP="00B03767">
      <w:pPr>
        <w:rPr>
          <w:rFonts w:ascii="Times New Roman" w:hAnsi="Times New Roman" w:cs="Times New Roman"/>
          <w:sz w:val="20"/>
          <w:szCs w:val="20"/>
        </w:rPr>
      </w:pPr>
    </w:p>
    <w:p w14:paraId="2DB0E044" w14:textId="7EC7460D" w:rsidR="00B03767" w:rsidRPr="0035476F" w:rsidRDefault="00B03767" w:rsidP="00006ED7">
      <w:pPr>
        <w:rPr>
          <w:rFonts w:ascii="Times New Roman" w:hAnsi="Times New Roman" w:cs="Times New Roman"/>
          <w:sz w:val="20"/>
          <w:szCs w:val="20"/>
        </w:rPr>
      </w:pPr>
      <w:r w:rsidRPr="0035476F">
        <w:rPr>
          <w:rFonts w:ascii="Times New Roman" w:hAnsi="Times New Roman" w:cs="Times New Roman"/>
          <w:sz w:val="20"/>
          <w:szCs w:val="20"/>
        </w:rPr>
        <w:t>Calibration</w:t>
      </w:r>
    </w:p>
    <w:p w14:paraId="38A240E3" w14:textId="56364D9E" w:rsidR="006A187A" w:rsidRPr="0035476F" w:rsidRDefault="006A187A" w:rsidP="00B03767">
      <w:pPr>
        <w:ind w:firstLineChars="100" w:firstLine="200"/>
        <w:rPr>
          <w:rFonts w:ascii="Times New Roman" w:hAnsi="Times New Roman" w:cs="Times New Roman"/>
          <w:sz w:val="20"/>
          <w:szCs w:val="20"/>
        </w:rPr>
      </w:pPr>
      <w:r w:rsidRPr="0035476F">
        <w:rPr>
          <w:rFonts w:ascii="Times New Roman" w:hAnsi="Times New Roman" w:cs="Times New Roman"/>
          <w:noProof/>
          <w:sz w:val="20"/>
          <w:szCs w:val="20"/>
        </w:rPr>
        <w:drawing>
          <wp:inline distT="0" distB="0" distL="0" distR="0" wp14:anchorId="7C4C9A3C" wp14:editId="2ACBE26F">
            <wp:extent cx="5274310" cy="2732405"/>
            <wp:effectExtent l="0" t="0" r="2540" b="0"/>
            <wp:docPr id="8" name="图片 8"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表&#10;&#10;描述已自动生成"/>
                    <pic:cNvPicPr/>
                  </pic:nvPicPr>
                  <pic:blipFill>
                    <a:blip r:embed="rId27"/>
                    <a:stretch>
                      <a:fillRect/>
                    </a:stretch>
                  </pic:blipFill>
                  <pic:spPr>
                    <a:xfrm>
                      <a:off x="0" y="0"/>
                      <a:ext cx="5274310" cy="2732405"/>
                    </a:xfrm>
                    <a:prstGeom prst="rect">
                      <a:avLst/>
                    </a:prstGeom>
                  </pic:spPr>
                </pic:pic>
              </a:graphicData>
            </a:graphic>
          </wp:inline>
        </w:drawing>
      </w:r>
    </w:p>
    <w:p w14:paraId="6633D0E4" w14:textId="77777777" w:rsidR="005D7562" w:rsidRPr="0035476F" w:rsidRDefault="005D7562" w:rsidP="00B03767">
      <w:pPr>
        <w:ind w:firstLineChars="100" w:firstLine="200"/>
        <w:rPr>
          <w:rFonts w:ascii="Times New Roman" w:hAnsi="Times New Roman" w:cs="Times New Roman"/>
          <w:sz w:val="20"/>
          <w:szCs w:val="20"/>
        </w:rPr>
      </w:pPr>
    </w:p>
    <w:p w14:paraId="2975233A" w14:textId="77777777" w:rsidR="005D7562" w:rsidRPr="0035476F" w:rsidRDefault="005D7562" w:rsidP="00B03767">
      <w:pPr>
        <w:ind w:firstLineChars="100" w:firstLine="200"/>
        <w:rPr>
          <w:rFonts w:ascii="Times New Roman" w:hAnsi="Times New Roman" w:cs="Times New Roman"/>
          <w:sz w:val="20"/>
          <w:szCs w:val="20"/>
        </w:rPr>
      </w:pPr>
    </w:p>
    <w:p w14:paraId="493D1A18" w14:textId="77777777" w:rsidR="005D7562" w:rsidRPr="0035476F" w:rsidRDefault="005D7562" w:rsidP="00B03767">
      <w:pPr>
        <w:ind w:firstLineChars="100" w:firstLine="200"/>
        <w:rPr>
          <w:rFonts w:ascii="Times New Roman" w:hAnsi="Times New Roman" w:cs="Times New Roman"/>
          <w:sz w:val="20"/>
          <w:szCs w:val="20"/>
        </w:rPr>
      </w:pPr>
    </w:p>
    <w:p w14:paraId="6216ABEF" w14:textId="77777777" w:rsidR="005D7562" w:rsidRPr="0035476F" w:rsidRDefault="005D7562" w:rsidP="00B03767">
      <w:pPr>
        <w:ind w:firstLineChars="100" w:firstLine="200"/>
        <w:rPr>
          <w:rFonts w:ascii="Times New Roman" w:hAnsi="Times New Roman" w:cs="Times New Roman"/>
          <w:sz w:val="20"/>
          <w:szCs w:val="20"/>
        </w:rPr>
      </w:pPr>
    </w:p>
    <w:p w14:paraId="0B298447" w14:textId="77777777" w:rsidR="005D7562" w:rsidRPr="0035476F" w:rsidRDefault="005D7562" w:rsidP="00B03767">
      <w:pPr>
        <w:ind w:firstLineChars="100" w:firstLine="200"/>
        <w:rPr>
          <w:rFonts w:ascii="Times New Roman" w:hAnsi="Times New Roman" w:cs="Times New Roman"/>
          <w:sz w:val="20"/>
          <w:szCs w:val="20"/>
        </w:rPr>
      </w:pPr>
    </w:p>
    <w:p w14:paraId="4EE76EFB" w14:textId="77777777" w:rsidR="005D7562" w:rsidRPr="0035476F" w:rsidRDefault="005D7562" w:rsidP="00B03767">
      <w:pPr>
        <w:ind w:firstLineChars="100" w:firstLine="200"/>
        <w:rPr>
          <w:rFonts w:ascii="Times New Roman" w:hAnsi="Times New Roman" w:cs="Times New Roman"/>
          <w:sz w:val="20"/>
          <w:szCs w:val="20"/>
        </w:rPr>
      </w:pPr>
    </w:p>
    <w:p w14:paraId="5BFE1097" w14:textId="77777777" w:rsidR="005D7562" w:rsidRPr="0035476F" w:rsidRDefault="005D7562" w:rsidP="00B03767">
      <w:pPr>
        <w:ind w:firstLineChars="100" w:firstLine="200"/>
        <w:rPr>
          <w:rFonts w:ascii="Times New Roman" w:hAnsi="Times New Roman" w:cs="Times New Roman"/>
          <w:sz w:val="20"/>
          <w:szCs w:val="20"/>
        </w:rPr>
      </w:pPr>
    </w:p>
    <w:p w14:paraId="7BE3AD1F" w14:textId="77777777" w:rsidR="005D7562" w:rsidRPr="0035476F" w:rsidRDefault="005D7562" w:rsidP="00B03767">
      <w:pPr>
        <w:ind w:firstLineChars="100" w:firstLine="200"/>
        <w:rPr>
          <w:rFonts w:ascii="Times New Roman" w:hAnsi="Times New Roman" w:cs="Times New Roman"/>
          <w:sz w:val="20"/>
          <w:szCs w:val="20"/>
        </w:rPr>
      </w:pPr>
    </w:p>
    <w:p w14:paraId="7B56D172" w14:textId="77777777" w:rsidR="005D7562" w:rsidRPr="0035476F" w:rsidRDefault="005D7562" w:rsidP="00B03767">
      <w:pPr>
        <w:ind w:firstLineChars="100" w:firstLine="200"/>
        <w:rPr>
          <w:rFonts w:ascii="Times New Roman" w:hAnsi="Times New Roman" w:cs="Times New Roman"/>
          <w:sz w:val="20"/>
          <w:szCs w:val="20"/>
        </w:rPr>
      </w:pPr>
    </w:p>
    <w:p w14:paraId="4790BCA2" w14:textId="77777777" w:rsidR="005D7562" w:rsidRPr="0035476F" w:rsidRDefault="005D7562" w:rsidP="00B03767">
      <w:pPr>
        <w:ind w:firstLineChars="100" w:firstLine="200"/>
        <w:rPr>
          <w:rFonts w:ascii="Times New Roman" w:hAnsi="Times New Roman" w:cs="Times New Roman"/>
          <w:sz w:val="20"/>
          <w:szCs w:val="20"/>
        </w:rPr>
      </w:pPr>
    </w:p>
    <w:p w14:paraId="4CDE90ED" w14:textId="77777777" w:rsidR="005D7562" w:rsidRPr="0035476F" w:rsidRDefault="005D7562" w:rsidP="00B03767">
      <w:pPr>
        <w:ind w:firstLineChars="100" w:firstLine="200"/>
        <w:rPr>
          <w:rFonts w:ascii="Times New Roman" w:hAnsi="Times New Roman" w:cs="Times New Roman"/>
          <w:sz w:val="20"/>
          <w:szCs w:val="20"/>
        </w:rPr>
      </w:pPr>
    </w:p>
    <w:p w14:paraId="43EA8A02" w14:textId="77777777" w:rsidR="005D7562" w:rsidRDefault="005D7562" w:rsidP="00B03767">
      <w:pPr>
        <w:ind w:firstLineChars="100" w:firstLine="200"/>
        <w:rPr>
          <w:rFonts w:ascii="Times New Roman" w:hAnsi="Times New Roman" w:cs="Times New Roman"/>
          <w:sz w:val="20"/>
          <w:szCs w:val="20"/>
        </w:rPr>
      </w:pPr>
    </w:p>
    <w:p w14:paraId="61811E2D" w14:textId="77777777" w:rsidR="0035476F" w:rsidRPr="0035476F" w:rsidRDefault="0035476F" w:rsidP="00B03767">
      <w:pPr>
        <w:ind w:firstLineChars="100" w:firstLine="200"/>
        <w:rPr>
          <w:rFonts w:ascii="Times New Roman" w:hAnsi="Times New Roman" w:cs="Times New Roman"/>
          <w:sz w:val="20"/>
          <w:szCs w:val="20"/>
        </w:rPr>
      </w:pPr>
    </w:p>
    <w:p w14:paraId="522E6483" w14:textId="77777777" w:rsidR="005D7562" w:rsidRPr="0035476F" w:rsidRDefault="005D7562" w:rsidP="00B03767">
      <w:pPr>
        <w:ind w:firstLineChars="100" w:firstLine="200"/>
        <w:rPr>
          <w:rFonts w:ascii="Times New Roman" w:hAnsi="Times New Roman" w:cs="Times New Roman"/>
          <w:sz w:val="20"/>
          <w:szCs w:val="20"/>
        </w:rPr>
      </w:pPr>
    </w:p>
    <w:p w14:paraId="2CD0C516" w14:textId="77777777" w:rsidR="005D7562" w:rsidRPr="0035476F" w:rsidRDefault="005D7562" w:rsidP="00B03767">
      <w:pPr>
        <w:ind w:firstLineChars="100" w:firstLine="200"/>
        <w:rPr>
          <w:rFonts w:ascii="Times New Roman" w:hAnsi="Times New Roman" w:cs="Times New Roman"/>
          <w:sz w:val="20"/>
          <w:szCs w:val="20"/>
        </w:rPr>
      </w:pPr>
    </w:p>
    <w:p w14:paraId="2281F3F1" w14:textId="52711096" w:rsidR="005D7562" w:rsidRPr="0035476F" w:rsidRDefault="005D7562" w:rsidP="005D7562">
      <w:pPr>
        <w:rPr>
          <w:rFonts w:ascii="Times New Roman" w:hAnsi="Times New Roman" w:cs="Times New Roman"/>
          <w:b/>
          <w:bCs/>
          <w:sz w:val="20"/>
          <w:szCs w:val="20"/>
        </w:rPr>
      </w:pPr>
      <w:r w:rsidRPr="0035476F">
        <w:rPr>
          <w:rFonts w:ascii="Times New Roman" w:hAnsi="Times New Roman" w:cs="Times New Roman"/>
          <w:b/>
          <w:bCs/>
          <w:sz w:val="20"/>
          <w:szCs w:val="20"/>
        </w:rPr>
        <w:lastRenderedPageBreak/>
        <w:t xml:space="preserve">Supplementary </w:t>
      </w:r>
      <w:r w:rsidR="00984A4A">
        <w:rPr>
          <w:rFonts w:ascii="Times New Roman" w:hAnsi="Times New Roman" w:cs="Times New Roman"/>
          <w:b/>
          <w:bCs/>
          <w:sz w:val="20"/>
          <w:szCs w:val="20"/>
        </w:rPr>
        <w:t>J</w:t>
      </w:r>
      <w:r w:rsidRPr="0035476F">
        <w:rPr>
          <w:rFonts w:ascii="Times New Roman" w:hAnsi="Times New Roman" w:cs="Times New Roman"/>
          <w:b/>
          <w:bCs/>
          <w:sz w:val="20"/>
          <w:szCs w:val="20"/>
        </w:rPr>
        <w:t>. Nomograms for secondary outcomes</w:t>
      </w:r>
    </w:p>
    <w:p w14:paraId="10B470EA" w14:textId="59E857F2" w:rsidR="005D7562" w:rsidRPr="0035476F" w:rsidRDefault="00984A4A" w:rsidP="005D7562">
      <w:pPr>
        <w:rPr>
          <w:rFonts w:ascii="Times New Roman" w:hAnsi="Times New Roman" w:cs="Times New Roman"/>
          <w:b/>
          <w:bCs/>
          <w:sz w:val="20"/>
          <w:szCs w:val="20"/>
        </w:rPr>
      </w:pPr>
      <w:r>
        <w:rPr>
          <w:rFonts w:ascii="Times New Roman" w:hAnsi="Times New Roman" w:cs="Times New Roman"/>
          <w:b/>
          <w:bCs/>
          <w:sz w:val="20"/>
          <w:szCs w:val="20"/>
        </w:rPr>
        <w:t>J</w:t>
      </w:r>
      <w:r w:rsidR="005543F2" w:rsidRPr="0035476F">
        <w:rPr>
          <w:rFonts w:ascii="Times New Roman" w:hAnsi="Times New Roman" w:cs="Times New Roman"/>
          <w:b/>
          <w:bCs/>
          <w:sz w:val="20"/>
          <w:szCs w:val="20"/>
        </w:rPr>
        <w:t xml:space="preserve">.1 Nomogram for </w:t>
      </w:r>
      <w:r w:rsidR="003E1EA1" w:rsidRPr="0035476F">
        <w:rPr>
          <w:rFonts w:ascii="Times New Roman" w:hAnsi="Times New Roman" w:cs="Times New Roman"/>
          <w:b/>
          <w:bCs/>
          <w:sz w:val="20"/>
          <w:szCs w:val="20"/>
        </w:rPr>
        <w:t>estimating</w:t>
      </w:r>
      <w:r w:rsidR="005543F2" w:rsidRPr="0035476F">
        <w:rPr>
          <w:rFonts w:ascii="Times New Roman" w:hAnsi="Times New Roman" w:cs="Times New Roman"/>
          <w:b/>
          <w:bCs/>
          <w:sz w:val="20"/>
          <w:szCs w:val="20"/>
        </w:rPr>
        <w:t xml:space="preserve"> the probability of having present depression for individuals with chronic widespread pain</w:t>
      </w:r>
    </w:p>
    <w:p w14:paraId="6EC42070" w14:textId="13E3F50C" w:rsidR="005543F2" w:rsidRPr="0035476F" w:rsidRDefault="00452026" w:rsidP="005D7562">
      <w:pPr>
        <w:rPr>
          <w:rFonts w:ascii="Times New Roman" w:hAnsi="Times New Roman" w:cs="Times New Roman"/>
          <w:sz w:val="20"/>
          <w:szCs w:val="20"/>
        </w:rPr>
      </w:pPr>
      <w:r w:rsidRPr="0035476F">
        <w:rPr>
          <w:rFonts w:ascii="Times New Roman" w:hAnsi="Times New Roman" w:cs="Times New Roman"/>
          <w:noProof/>
          <w:sz w:val="20"/>
          <w:szCs w:val="20"/>
        </w:rPr>
        <w:drawing>
          <wp:inline distT="0" distB="0" distL="0" distR="0" wp14:anchorId="2B3C81E3" wp14:editId="2B9F8CD3">
            <wp:extent cx="5274310" cy="2584450"/>
            <wp:effectExtent l="0" t="0" r="2540" b="6350"/>
            <wp:docPr id="209308113"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8113" name="图片 1" descr="图表&#10;&#10;描述已自动生成"/>
                    <pic:cNvPicPr/>
                  </pic:nvPicPr>
                  <pic:blipFill>
                    <a:blip r:embed="rId28"/>
                    <a:stretch>
                      <a:fillRect/>
                    </a:stretch>
                  </pic:blipFill>
                  <pic:spPr>
                    <a:xfrm>
                      <a:off x="0" y="0"/>
                      <a:ext cx="5274310" cy="2584450"/>
                    </a:xfrm>
                    <a:prstGeom prst="rect">
                      <a:avLst/>
                    </a:prstGeom>
                  </pic:spPr>
                </pic:pic>
              </a:graphicData>
            </a:graphic>
          </wp:inline>
        </w:drawing>
      </w:r>
    </w:p>
    <w:p w14:paraId="2173DE09" w14:textId="0C0B651F" w:rsidR="001C6769" w:rsidRPr="0035476F" w:rsidRDefault="001C6769" w:rsidP="001C6769">
      <w:pPr>
        <w:rPr>
          <w:rFonts w:ascii="Times New Roman" w:hAnsi="Times New Roman" w:cs="Times New Roman"/>
          <w:sz w:val="20"/>
          <w:szCs w:val="20"/>
        </w:rPr>
      </w:pPr>
      <w:r w:rsidRPr="0035476F">
        <w:rPr>
          <w:rFonts w:ascii="Times New Roman" w:hAnsi="Times New Roman" w:cs="Times New Roman"/>
          <w:sz w:val="20"/>
          <w:szCs w:val="20"/>
        </w:rPr>
        <w:t xml:space="preserve">History of one comorbidity: yes-1 and no-0. </w:t>
      </w:r>
    </w:p>
    <w:p w14:paraId="287F08C7" w14:textId="730EA271" w:rsidR="00452026" w:rsidRPr="0035476F" w:rsidRDefault="001C6769" w:rsidP="001C6769">
      <w:pPr>
        <w:rPr>
          <w:rFonts w:ascii="Times New Roman" w:hAnsi="Times New Roman" w:cs="Times New Roman"/>
          <w:sz w:val="20"/>
          <w:szCs w:val="20"/>
        </w:rPr>
      </w:pPr>
      <w:r w:rsidRPr="0035476F">
        <w:rPr>
          <w:rFonts w:ascii="Times New Roman" w:hAnsi="Times New Roman" w:cs="Times New Roman"/>
          <w:sz w:val="20"/>
          <w:szCs w:val="20"/>
        </w:rPr>
        <w:t>Instructions for the use of the nomogram: (1) locate the answer for each predictor, (2) draw a straight line upward to the point axis and record the score, (3) calculate the total score for all predictors and locate the score in the total points axis, (4) draw a straight line downward to the probability axis to estimate the individual’s probability of having present depression.</w:t>
      </w:r>
    </w:p>
    <w:p w14:paraId="125C3B96" w14:textId="77777777" w:rsidR="00452026" w:rsidRPr="0035476F" w:rsidRDefault="00452026" w:rsidP="005D7562">
      <w:pPr>
        <w:rPr>
          <w:rFonts w:ascii="Times New Roman" w:hAnsi="Times New Roman" w:cs="Times New Roman"/>
          <w:sz w:val="20"/>
          <w:szCs w:val="20"/>
        </w:rPr>
      </w:pPr>
    </w:p>
    <w:p w14:paraId="39134B93" w14:textId="77777777" w:rsidR="00452026" w:rsidRPr="0035476F" w:rsidRDefault="00452026" w:rsidP="005D7562">
      <w:pPr>
        <w:rPr>
          <w:rFonts w:ascii="Times New Roman" w:hAnsi="Times New Roman" w:cs="Times New Roman"/>
          <w:sz w:val="20"/>
          <w:szCs w:val="20"/>
        </w:rPr>
      </w:pPr>
    </w:p>
    <w:p w14:paraId="253458A6" w14:textId="77777777" w:rsidR="00452026" w:rsidRPr="0035476F" w:rsidRDefault="00452026" w:rsidP="005D7562">
      <w:pPr>
        <w:rPr>
          <w:rFonts w:ascii="Times New Roman" w:hAnsi="Times New Roman" w:cs="Times New Roman"/>
          <w:sz w:val="20"/>
          <w:szCs w:val="20"/>
        </w:rPr>
      </w:pPr>
    </w:p>
    <w:p w14:paraId="12466035" w14:textId="77777777" w:rsidR="00452026" w:rsidRPr="0035476F" w:rsidRDefault="00452026" w:rsidP="005D7562">
      <w:pPr>
        <w:rPr>
          <w:rFonts w:ascii="Times New Roman" w:hAnsi="Times New Roman" w:cs="Times New Roman"/>
          <w:sz w:val="20"/>
          <w:szCs w:val="20"/>
        </w:rPr>
      </w:pPr>
    </w:p>
    <w:p w14:paraId="6F24D6FC" w14:textId="77777777" w:rsidR="00452026" w:rsidRPr="0035476F" w:rsidRDefault="00452026" w:rsidP="005D7562">
      <w:pPr>
        <w:rPr>
          <w:rFonts w:ascii="Times New Roman" w:hAnsi="Times New Roman" w:cs="Times New Roman"/>
          <w:sz w:val="20"/>
          <w:szCs w:val="20"/>
        </w:rPr>
      </w:pPr>
    </w:p>
    <w:p w14:paraId="2240597C" w14:textId="77777777" w:rsidR="00452026" w:rsidRPr="0035476F" w:rsidRDefault="00452026" w:rsidP="005D7562">
      <w:pPr>
        <w:rPr>
          <w:rFonts w:ascii="Times New Roman" w:hAnsi="Times New Roman" w:cs="Times New Roman"/>
          <w:sz w:val="20"/>
          <w:szCs w:val="20"/>
        </w:rPr>
      </w:pPr>
    </w:p>
    <w:p w14:paraId="6C8D741E" w14:textId="77777777" w:rsidR="00452026" w:rsidRPr="0035476F" w:rsidRDefault="00452026" w:rsidP="005D7562">
      <w:pPr>
        <w:rPr>
          <w:rFonts w:ascii="Times New Roman" w:hAnsi="Times New Roman" w:cs="Times New Roman"/>
          <w:sz w:val="20"/>
          <w:szCs w:val="20"/>
        </w:rPr>
      </w:pPr>
    </w:p>
    <w:p w14:paraId="3DC37C29" w14:textId="77777777" w:rsidR="00452026" w:rsidRPr="0035476F" w:rsidRDefault="00452026" w:rsidP="005D7562">
      <w:pPr>
        <w:rPr>
          <w:rFonts w:ascii="Times New Roman" w:hAnsi="Times New Roman" w:cs="Times New Roman"/>
          <w:sz w:val="20"/>
          <w:szCs w:val="20"/>
        </w:rPr>
      </w:pPr>
    </w:p>
    <w:p w14:paraId="167B4F1A" w14:textId="77777777" w:rsidR="00452026" w:rsidRPr="0035476F" w:rsidRDefault="00452026" w:rsidP="005D7562">
      <w:pPr>
        <w:rPr>
          <w:rFonts w:ascii="Times New Roman" w:hAnsi="Times New Roman" w:cs="Times New Roman"/>
          <w:sz w:val="20"/>
          <w:szCs w:val="20"/>
        </w:rPr>
      </w:pPr>
    </w:p>
    <w:p w14:paraId="0B1EA98D" w14:textId="77777777" w:rsidR="00452026" w:rsidRPr="0035476F" w:rsidRDefault="00452026" w:rsidP="005D7562">
      <w:pPr>
        <w:rPr>
          <w:rFonts w:ascii="Times New Roman" w:hAnsi="Times New Roman" w:cs="Times New Roman"/>
          <w:sz w:val="20"/>
          <w:szCs w:val="20"/>
        </w:rPr>
      </w:pPr>
    </w:p>
    <w:p w14:paraId="72E660FF" w14:textId="77777777" w:rsidR="00452026" w:rsidRPr="0035476F" w:rsidRDefault="00452026" w:rsidP="005D7562">
      <w:pPr>
        <w:rPr>
          <w:rFonts w:ascii="Times New Roman" w:hAnsi="Times New Roman" w:cs="Times New Roman"/>
          <w:sz w:val="20"/>
          <w:szCs w:val="20"/>
        </w:rPr>
      </w:pPr>
    </w:p>
    <w:p w14:paraId="7F820AD2" w14:textId="77777777" w:rsidR="00452026" w:rsidRPr="0035476F" w:rsidRDefault="00452026" w:rsidP="005D7562">
      <w:pPr>
        <w:rPr>
          <w:rFonts w:ascii="Times New Roman" w:hAnsi="Times New Roman" w:cs="Times New Roman"/>
          <w:sz w:val="20"/>
          <w:szCs w:val="20"/>
        </w:rPr>
      </w:pPr>
    </w:p>
    <w:p w14:paraId="2925BF00" w14:textId="77777777" w:rsidR="00452026" w:rsidRPr="0035476F" w:rsidRDefault="00452026" w:rsidP="005D7562">
      <w:pPr>
        <w:rPr>
          <w:rFonts w:ascii="Times New Roman" w:hAnsi="Times New Roman" w:cs="Times New Roman"/>
          <w:sz w:val="20"/>
          <w:szCs w:val="20"/>
        </w:rPr>
      </w:pPr>
    </w:p>
    <w:p w14:paraId="03F8FE30" w14:textId="77777777" w:rsidR="00452026" w:rsidRPr="0035476F" w:rsidRDefault="00452026" w:rsidP="005D7562">
      <w:pPr>
        <w:rPr>
          <w:rFonts w:ascii="Times New Roman" w:hAnsi="Times New Roman" w:cs="Times New Roman"/>
          <w:sz w:val="20"/>
          <w:szCs w:val="20"/>
        </w:rPr>
      </w:pPr>
    </w:p>
    <w:p w14:paraId="591C069E" w14:textId="77777777" w:rsidR="00452026" w:rsidRPr="0035476F" w:rsidRDefault="00452026" w:rsidP="005D7562">
      <w:pPr>
        <w:rPr>
          <w:rFonts w:ascii="Times New Roman" w:hAnsi="Times New Roman" w:cs="Times New Roman"/>
          <w:sz w:val="20"/>
          <w:szCs w:val="20"/>
        </w:rPr>
      </w:pPr>
    </w:p>
    <w:p w14:paraId="08464623" w14:textId="77777777" w:rsidR="00452026" w:rsidRPr="0035476F" w:rsidRDefault="00452026" w:rsidP="005D7562">
      <w:pPr>
        <w:rPr>
          <w:rFonts w:ascii="Times New Roman" w:hAnsi="Times New Roman" w:cs="Times New Roman"/>
          <w:sz w:val="20"/>
          <w:szCs w:val="20"/>
        </w:rPr>
      </w:pPr>
    </w:p>
    <w:p w14:paraId="3412987A" w14:textId="77777777" w:rsidR="00452026" w:rsidRPr="0035476F" w:rsidRDefault="00452026" w:rsidP="005D7562">
      <w:pPr>
        <w:rPr>
          <w:rFonts w:ascii="Times New Roman" w:hAnsi="Times New Roman" w:cs="Times New Roman"/>
          <w:sz w:val="20"/>
          <w:szCs w:val="20"/>
        </w:rPr>
      </w:pPr>
    </w:p>
    <w:p w14:paraId="16150D0A" w14:textId="77777777" w:rsidR="00452026" w:rsidRPr="0035476F" w:rsidRDefault="00452026" w:rsidP="005D7562">
      <w:pPr>
        <w:rPr>
          <w:rFonts w:ascii="Times New Roman" w:hAnsi="Times New Roman" w:cs="Times New Roman"/>
          <w:sz w:val="20"/>
          <w:szCs w:val="20"/>
        </w:rPr>
      </w:pPr>
    </w:p>
    <w:p w14:paraId="2089AD39" w14:textId="77777777" w:rsidR="00452026" w:rsidRPr="0035476F" w:rsidRDefault="00452026" w:rsidP="005D7562">
      <w:pPr>
        <w:rPr>
          <w:rFonts w:ascii="Times New Roman" w:hAnsi="Times New Roman" w:cs="Times New Roman"/>
          <w:sz w:val="20"/>
          <w:szCs w:val="20"/>
        </w:rPr>
      </w:pPr>
    </w:p>
    <w:p w14:paraId="5FCDD558" w14:textId="77777777" w:rsidR="00452026" w:rsidRPr="0035476F" w:rsidRDefault="00452026" w:rsidP="005D7562">
      <w:pPr>
        <w:rPr>
          <w:rFonts w:ascii="Times New Roman" w:hAnsi="Times New Roman" w:cs="Times New Roman"/>
          <w:sz w:val="20"/>
          <w:szCs w:val="20"/>
        </w:rPr>
      </w:pPr>
    </w:p>
    <w:p w14:paraId="207F8648" w14:textId="77777777" w:rsidR="00452026" w:rsidRDefault="00452026" w:rsidP="005D7562">
      <w:pPr>
        <w:rPr>
          <w:rFonts w:ascii="Times New Roman" w:hAnsi="Times New Roman" w:cs="Times New Roman"/>
          <w:sz w:val="20"/>
          <w:szCs w:val="20"/>
        </w:rPr>
      </w:pPr>
    </w:p>
    <w:p w14:paraId="20C9A0C3" w14:textId="77777777" w:rsidR="0035476F" w:rsidRPr="0035476F" w:rsidRDefault="0035476F" w:rsidP="005D7562">
      <w:pPr>
        <w:rPr>
          <w:rFonts w:ascii="Times New Roman" w:hAnsi="Times New Roman" w:cs="Times New Roman"/>
          <w:sz w:val="20"/>
          <w:szCs w:val="20"/>
        </w:rPr>
      </w:pPr>
    </w:p>
    <w:p w14:paraId="0173A56E" w14:textId="4FFF09E3" w:rsidR="005543F2" w:rsidRPr="0035476F" w:rsidRDefault="00984A4A" w:rsidP="005D7562">
      <w:pPr>
        <w:rPr>
          <w:rFonts w:ascii="Times New Roman" w:hAnsi="Times New Roman" w:cs="Times New Roman"/>
          <w:b/>
          <w:bCs/>
          <w:sz w:val="20"/>
          <w:szCs w:val="20"/>
        </w:rPr>
      </w:pPr>
      <w:r>
        <w:rPr>
          <w:rFonts w:ascii="Times New Roman" w:hAnsi="Times New Roman" w:cs="Times New Roman"/>
          <w:b/>
          <w:bCs/>
          <w:sz w:val="20"/>
          <w:szCs w:val="20"/>
        </w:rPr>
        <w:lastRenderedPageBreak/>
        <w:t>J</w:t>
      </w:r>
      <w:r w:rsidR="005543F2" w:rsidRPr="0035476F">
        <w:rPr>
          <w:rFonts w:ascii="Times New Roman" w:hAnsi="Times New Roman" w:cs="Times New Roman"/>
          <w:b/>
          <w:bCs/>
          <w:sz w:val="20"/>
          <w:szCs w:val="20"/>
        </w:rPr>
        <w:t>.2</w:t>
      </w:r>
      <w:r w:rsidR="00573315" w:rsidRPr="0035476F">
        <w:rPr>
          <w:b/>
          <w:bCs/>
          <w:sz w:val="20"/>
          <w:szCs w:val="20"/>
        </w:rPr>
        <w:t xml:space="preserve"> </w:t>
      </w:r>
      <w:r w:rsidR="00573315" w:rsidRPr="0035476F">
        <w:rPr>
          <w:rFonts w:ascii="Times New Roman" w:hAnsi="Times New Roman" w:cs="Times New Roman"/>
          <w:b/>
          <w:bCs/>
          <w:sz w:val="20"/>
          <w:szCs w:val="20"/>
        </w:rPr>
        <w:t xml:space="preserve">Nomogram for </w:t>
      </w:r>
      <w:r w:rsidR="001C1501" w:rsidRPr="0035476F">
        <w:rPr>
          <w:rFonts w:ascii="Times New Roman" w:hAnsi="Times New Roman" w:cs="Times New Roman"/>
          <w:b/>
          <w:bCs/>
          <w:sz w:val="20"/>
          <w:szCs w:val="20"/>
        </w:rPr>
        <w:t>estimating</w:t>
      </w:r>
      <w:r w:rsidR="00573315" w:rsidRPr="0035476F">
        <w:rPr>
          <w:rFonts w:ascii="Times New Roman" w:hAnsi="Times New Roman" w:cs="Times New Roman"/>
          <w:b/>
          <w:bCs/>
          <w:sz w:val="20"/>
          <w:szCs w:val="20"/>
        </w:rPr>
        <w:t xml:space="preserve"> the probability of having present depression for individuals with chronic regional pain</w:t>
      </w:r>
    </w:p>
    <w:p w14:paraId="1488C92C" w14:textId="70D7AF6F" w:rsidR="00452026" w:rsidRPr="0035476F" w:rsidRDefault="00452026" w:rsidP="005D7562">
      <w:pPr>
        <w:rPr>
          <w:rFonts w:ascii="Times New Roman" w:hAnsi="Times New Roman" w:cs="Times New Roman"/>
          <w:sz w:val="20"/>
          <w:szCs w:val="20"/>
        </w:rPr>
      </w:pPr>
      <w:r w:rsidRPr="0035476F">
        <w:rPr>
          <w:rFonts w:ascii="Times New Roman" w:hAnsi="Times New Roman" w:cs="Times New Roman"/>
          <w:noProof/>
          <w:sz w:val="20"/>
          <w:szCs w:val="20"/>
        </w:rPr>
        <w:drawing>
          <wp:inline distT="0" distB="0" distL="0" distR="0" wp14:anchorId="1D723036" wp14:editId="63DF97B6">
            <wp:extent cx="5274310" cy="2599690"/>
            <wp:effectExtent l="0" t="0" r="2540" b="0"/>
            <wp:docPr id="1909856529" name="图片 1"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856529" name="图片 1" descr="图表, 散点图&#10;&#10;描述已自动生成"/>
                    <pic:cNvPicPr/>
                  </pic:nvPicPr>
                  <pic:blipFill>
                    <a:blip r:embed="rId29"/>
                    <a:stretch>
                      <a:fillRect/>
                    </a:stretch>
                  </pic:blipFill>
                  <pic:spPr>
                    <a:xfrm>
                      <a:off x="0" y="0"/>
                      <a:ext cx="5274310" cy="2599690"/>
                    </a:xfrm>
                    <a:prstGeom prst="rect">
                      <a:avLst/>
                    </a:prstGeom>
                  </pic:spPr>
                </pic:pic>
              </a:graphicData>
            </a:graphic>
          </wp:inline>
        </w:drawing>
      </w:r>
    </w:p>
    <w:p w14:paraId="74FB5EE2" w14:textId="6B5CC705" w:rsidR="001C6769" w:rsidRPr="0035476F" w:rsidRDefault="001C6769" w:rsidP="001C6769">
      <w:pPr>
        <w:rPr>
          <w:rFonts w:ascii="Times New Roman" w:hAnsi="Times New Roman" w:cs="Times New Roman"/>
          <w:sz w:val="20"/>
          <w:szCs w:val="20"/>
        </w:rPr>
      </w:pPr>
      <w:r w:rsidRPr="0035476F">
        <w:rPr>
          <w:rFonts w:ascii="Times New Roman" w:hAnsi="Times New Roman" w:cs="Times New Roman"/>
          <w:sz w:val="20"/>
          <w:szCs w:val="20"/>
        </w:rPr>
        <w:t xml:space="preserve">Nature of pain: neuropathic pain-1 and non-neuropathic pain-0. </w:t>
      </w:r>
      <w:r w:rsidR="00E2058B">
        <w:rPr>
          <w:rFonts w:ascii="Times New Roman" w:hAnsi="Times New Roman" w:cs="Times New Roman"/>
          <w:sz w:val="20"/>
          <w:szCs w:val="20"/>
        </w:rPr>
        <w:t>Pain location that bothers you most</w:t>
      </w:r>
      <w:r w:rsidRPr="0035476F">
        <w:rPr>
          <w:rFonts w:ascii="Times New Roman" w:hAnsi="Times New Roman" w:cs="Times New Roman"/>
          <w:sz w:val="20"/>
          <w:szCs w:val="20"/>
        </w:rPr>
        <w:t xml:space="preserve">: </w:t>
      </w:r>
      <w:r w:rsidR="00CF5556" w:rsidRPr="0035476F">
        <w:rPr>
          <w:rFonts w:ascii="Times New Roman" w:hAnsi="Times New Roman" w:cs="Times New Roman"/>
          <w:sz w:val="20"/>
          <w:szCs w:val="20"/>
        </w:rPr>
        <w:t>arm pain-a, back pain-b, chest pain-c, facial pain-d, feet pain-e, hand pain-f, headache-g, hip pain-h, knee pain-i, leg pain-j, neck or shoulder pain-k, and stomach or abdominal pain-l.</w:t>
      </w:r>
      <w:r w:rsidRPr="0035476F">
        <w:rPr>
          <w:rFonts w:ascii="Times New Roman" w:hAnsi="Times New Roman" w:cs="Times New Roman"/>
          <w:sz w:val="20"/>
          <w:szCs w:val="20"/>
        </w:rPr>
        <w:t xml:space="preserve"> Regular opioid use: yes-1 and no-0.</w:t>
      </w:r>
      <w:r w:rsidRPr="0035476F">
        <w:rPr>
          <w:sz w:val="20"/>
          <w:szCs w:val="20"/>
        </w:rPr>
        <w:t xml:space="preserve"> </w:t>
      </w:r>
      <w:r w:rsidRPr="0035476F">
        <w:rPr>
          <w:rFonts w:ascii="Times New Roman" w:hAnsi="Times New Roman" w:cs="Times New Roman"/>
          <w:sz w:val="20"/>
          <w:szCs w:val="20"/>
        </w:rPr>
        <w:t>History of one comorbidity: yes-1 and no-0.</w:t>
      </w:r>
    </w:p>
    <w:p w14:paraId="656B5842" w14:textId="68D6244C" w:rsidR="001C6769" w:rsidRDefault="001C6769" w:rsidP="001C6769">
      <w:pPr>
        <w:rPr>
          <w:rFonts w:ascii="Times New Roman" w:hAnsi="Times New Roman" w:cs="Times New Roman"/>
          <w:sz w:val="20"/>
          <w:szCs w:val="20"/>
        </w:rPr>
      </w:pPr>
      <w:r w:rsidRPr="0035476F">
        <w:rPr>
          <w:rFonts w:ascii="Times New Roman" w:hAnsi="Times New Roman" w:cs="Times New Roman"/>
          <w:sz w:val="20"/>
          <w:szCs w:val="20"/>
        </w:rPr>
        <w:t xml:space="preserve">Instructions for the use of the nomogram: (1) locate the answer for each predictor, (2) draw a straight line upward to the point axis and record the score, (3) calculate the total score for all predictors and locate the score in the total points axis, (4) draw a straight line downward to the probability axis to estimate the individual’s probability of having </w:t>
      </w:r>
      <w:r w:rsidR="00D96256" w:rsidRPr="0035476F">
        <w:rPr>
          <w:rFonts w:ascii="Times New Roman" w:hAnsi="Times New Roman" w:cs="Times New Roman"/>
          <w:sz w:val="20"/>
          <w:szCs w:val="20"/>
        </w:rPr>
        <w:t>present</w:t>
      </w:r>
      <w:r w:rsidRPr="0035476F">
        <w:rPr>
          <w:rFonts w:ascii="Times New Roman" w:hAnsi="Times New Roman" w:cs="Times New Roman"/>
          <w:sz w:val="20"/>
          <w:szCs w:val="20"/>
        </w:rPr>
        <w:t xml:space="preserve"> depression.</w:t>
      </w:r>
    </w:p>
    <w:p w14:paraId="248CBACC" w14:textId="77777777" w:rsidR="009C3208" w:rsidRDefault="009C3208" w:rsidP="001C6769">
      <w:pPr>
        <w:rPr>
          <w:rFonts w:ascii="Times New Roman" w:hAnsi="Times New Roman" w:cs="Times New Roman"/>
          <w:sz w:val="20"/>
          <w:szCs w:val="20"/>
        </w:rPr>
      </w:pPr>
    </w:p>
    <w:p w14:paraId="5832116B" w14:textId="77777777" w:rsidR="009C3208" w:rsidRDefault="009C3208" w:rsidP="001C6769">
      <w:pPr>
        <w:rPr>
          <w:rFonts w:ascii="Times New Roman" w:hAnsi="Times New Roman" w:cs="Times New Roman"/>
          <w:sz w:val="20"/>
          <w:szCs w:val="20"/>
        </w:rPr>
      </w:pPr>
    </w:p>
    <w:p w14:paraId="25BAAC03" w14:textId="77777777" w:rsidR="009C3208" w:rsidRDefault="009C3208" w:rsidP="001C6769">
      <w:pPr>
        <w:rPr>
          <w:rFonts w:ascii="Times New Roman" w:hAnsi="Times New Roman" w:cs="Times New Roman"/>
          <w:sz w:val="20"/>
          <w:szCs w:val="20"/>
        </w:rPr>
      </w:pPr>
    </w:p>
    <w:p w14:paraId="29874A6A" w14:textId="77777777" w:rsidR="009C3208" w:rsidRDefault="009C3208" w:rsidP="001C6769">
      <w:pPr>
        <w:rPr>
          <w:rFonts w:ascii="Times New Roman" w:hAnsi="Times New Roman" w:cs="Times New Roman"/>
          <w:sz w:val="20"/>
          <w:szCs w:val="20"/>
        </w:rPr>
      </w:pPr>
    </w:p>
    <w:p w14:paraId="6A115C3A" w14:textId="77777777" w:rsidR="009C3208" w:rsidRDefault="009C3208" w:rsidP="001C6769">
      <w:pPr>
        <w:rPr>
          <w:rFonts w:ascii="Times New Roman" w:hAnsi="Times New Roman" w:cs="Times New Roman"/>
          <w:sz w:val="20"/>
          <w:szCs w:val="20"/>
        </w:rPr>
      </w:pPr>
    </w:p>
    <w:p w14:paraId="65AC6508" w14:textId="77777777" w:rsidR="009C3208" w:rsidRDefault="009C3208" w:rsidP="001C6769">
      <w:pPr>
        <w:rPr>
          <w:rFonts w:ascii="Times New Roman" w:hAnsi="Times New Roman" w:cs="Times New Roman"/>
          <w:sz w:val="20"/>
          <w:szCs w:val="20"/>
        </w:rPr>
      </w:pPr>
    </w:p>
    <w:p w14:paraId="7F2B29B0" w14:textId="77777777" w:rsidR="009C3208" w:rsidRDefault="009C3208" w:rsidP="001C6769">
      <w:pPr>
        <w:rPr>
          <w:rFonts w:ascii="Times New Roman" w:hAnsi="Times New Roman" w:cs="Times New Roman"/>
          <w:sz w:val="20"/>
          <w:szCs w:val="20"/>
        </w:rPr>
      </w:pPr>
    </w:p>
    <w:p w14:paraId="1CB4543E" w14:textId="77777777" w:rsidR="009C3208" w:rsidRDefault="009C3208" w:rsidP="001C6769">
      <w:pPr>
        <w:rPr>
          <w:rFonts w:ascii="Times New Roman" w:hAnsi="Times New Roman" w:cs="Times New Roman"/>
          <w:sz w:val="20"/>
          <w:szCs w:val="20"/>
        </w:rPr>
      </w:pPr>
    </w:p>
    <w:p w14:paraId="101E0BBB" w14:textId="77777777" w:rsidR="009C3208" w:rsidRDefault="009C3208" w:rsidP="001C6769">
      <w:pPr>
        <w:rPr>
          <w:rFonts w:ascii="Times New Roman" w:hAnsi="Times New Roman" w:cs="Times New Roman"/>
          <w:sz w:val="20"/>
          <w:szCs w:val="20"/>
        </w:rPr>
      </w:pPr>
    </w:p>
    <w:p w14:paraId="11B127B0" w14:textId="77777777" w:rsidR="009C3208" w:rsidRDefault="009C3208" w:rsidP="001C6769">
      <w:pPr>
        <w:rPr>
          <w:rFonts w:ascii="Times New Roman" w:hAnsi="Times New Roman" w:cs="Times New Roman"/>
          <w:sz w:val="20"/>
          <w:szCs w:val="20"/>
        </w:rPr>
      </w:pPr>
    </w:p>
    <w:p w14:paraId="0BC9BCC5" w14:textId="77777777" w:rsidR="009C3208" w:rsidRDefault="009C3208" w:rsidP="001C6769">
      <w:pPr>
        <w:rPr>
          <w:rFonts w:ascii="Times New Roman" w:hAnsi="Times New Roman" w:cs="Times New Roman"/>
          <w:sz w:val="20"/>
          <w:szCs w:val="20"/>
        </w:rPr>
      </w:pPr>
    </w:p>
    <w:p w14:paraId="33D4FF9E" w14:textId="77777777" w:rsidR="009C3208" w:rsidRDefault="009C3208" w:rsidP="001C6769">
      <w:pPr>
        <w:rPr>
          <w:rFonts w:ascii="Times New Roman" w:hAnsi="Times New Roman" w:cs="Times New Roman"/>
          <w:sz w:val="20"/>
          <w:szCs w:val="20"/>
        </w:rPr>
      </w:pPr>
    </w:p>
    <w:p w14:paraId="13D65B03" w14:textId="77777777" w:rsidR="009C3208" w:rsidRDefault="009C3208" w:rsidP="001C6769">
      <w:pPr>
        <w:rPr>
          <w:rFonts w:ascii="Times New Roman" w:hAnsi="Times New Roman" w:cs="Times New Roman"/>
          <w:sz w:val="20"/>
          <w:szCs w:val="20"/>
        </w:rPr>
      </w:pPr>
    </w:p>
    <w:p w14:paraId="1D3A7FA4" w14:textId="77777777" w:rsidR="009C3208" w:rsidRDefault="009C3208" w:rsidP="001C6769">
      <w:pPr>
        <w:rPr>
          <w:rFonts w:ascii="Times New Roman" w:hAnsi="Times New Roman" w:cs="Times New Roman"/>
          <w:sz w:val="20"/>
          <w:szCs w:val="20"/>
        </w:rPr>
      </w:pPr>
    </w:p>
    <w:p w14:paraId="6749C4EC" w14:textId="77777777" w:rsidR="009C3208" w:rsidRDefault="009C3208" w:rsidP="001C6769">
      <w:pPr>
        <w:rPr>
          <w:rFonts w:ascii="Times New Roman" w:hAnsi="Times New Roman" w:cs="Times New Roman"/>
          <w:sz w:val="20"/>
          <w:szCs w:val="20"/>
        </w:rPr>
      </w:pPr>
    </w:p>
    <w:p w14:paraId="739FBC53" w14:textId="77777777" w:rsidR="009C3208" w:rsidRDefault="009C3208" w:rsidP="001C6769">
      <w:pPr>
        <w:rPr>
          <w:rFonts w:ascii="Times New Roman" w:hAnsi="Times New Roman" w:cs="Times New Roman"/>
          <w:sz w:val="20"/>
          <w:szCs w:val="20"/>
        </w:rPr>
      </w:pPr>
    </w:p>
    <w:p w14:paraId="307FEB3A" w14:textId="77777777" w:rsidR="009C3208" w:rsidRDefault="009C3208" w:rsidP="001C6769">
      <w:pPr>
        <w:rPr>
          <w:rFonts w:ascii="Times New Roman" w:hAnsi="Times New Roman" w:cs="Times New Roman"/>
          <w:sz w:val="20"/>
          <w:szCs w:val="20"/>
        </w:rPr>
      </w:pPr>
    </w:p>
    <w:p w14:paraId="7B00A8C2" w14:textId="77777777" w:rsidR="009C3208" w:rsidRDefault="009C3208" w:rsidP="001C6769">
      <w:pPr>
        <w:rPr>
          <w:rFonts w:ascii="Times New Roman" w:hAnsi="Times New Roman" w:cs="Times New Roman"/>
          <w:sz w:val="20"/>
          <w:szCs w:val="20"/>
        </w:rPr>
      </w:pPr>
    </w:p>
    <w:p w14:paraId="1E3A474F" w14:textId="77777777" w:rsidR="009C3208" w:rsidRDefault="009C3208" w:rsidP="001C6769">
      <w:pPr>
        <w:rPr>
          <w:rFonts w:ascii="Times New Roman" w:hAnsi="Times New Roman" w:cs="Times New Roman"/>
          <w:sz w:val="20"/>
          <w:szCs w:val="20"/>
        </w:rPr>
      </w:pPr>
    </w:p>
    <w:p w14:paraId="7C047E03" w14:textId="77777777" w:rsidR="00CE6946" w:rsidRPr="0035476F" w:rsidRDefault="00CE6946" w:rsidP="001C6769">
      <w:pPr>
        <w:rPr>
          <w:rFonts w:ascii="Times New Roman" w:hAnsi="Times New Roman" w:cs="Times New Roman"/>
          <w:sz w:val="20"/>
          <w:szCs w:val="20"/>
        </w:rPr>
      </w:pPr>
    </w:p>
    <w:sectPr w:rsidR="00CE6946" w:rsidRPr="0035476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D148F" w14:textId="77777777" w:rsidR="009D4913" w:rsidRDefault="009D4913" w:rsidP="0002158E">
      <w:r>
        <w:separator/>
      </w:r>
    </w:p>
  </w:endnote>
  <w:endnote w:type="continuationSeparator" w:id="0">
    <w:p w14:paraId="2343BFAF" w14:textId="77777777" w:rsidR="009D4913" w:rsidRDefault="009D4913" w:rsidP="00021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1889012"/>
      <w:docPartObj>
        <w:docPartGallery w:val="Page Numbers (Bottom of Page)"/>
        <w:docPartUnique/>
      </w:docPartObj>
    </w:sdtPr>
    <w:sdtContent>
      <w:p w14:paraId="0448C0B2" w14:textId="79E34752" w:rsidR="00C45276" w:rsidRDefault="00C45276">
        <w:pPr>
          <w:pStyle w:val="a5"/>
          <w:jc w:val="right"/>
        </w:pPr>
        <w:r>
          <w:fldChar w:fldCharType="begin"/>
        </w:r>
        <w:r>
          <w:instrText>PAGE   \* MERGEFORMAT</w:instrText>
        </w:r>
        <w:r>
          <w:fldChar w:fldCharType="separate"/>
        </w:r>
        <w:r>
          <w:rPr>
            <w:lang w:val="zh-CN"/>
          </w:rPr>
          <w:t>2</w:t>
        </w:r>
        <w:r>
          <w:fldChar w:fldCharType="end"/>
        </w:r>
      </w:p>
    </w:sdtContent>
  </w:sdt>
  <w:p w14:paraId="44336ED1" w14:textId="77777777" w:rsidR="00C45276" w:rsidRDefault="00C4527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13F1D" w14:textId="77777777" w:rsidR="009D4913" w:rsidRDefault="009D4913" w:rsidP="0002158E">
      <w:r>
        <w:separator/>
      </w:r>
    </w:p>
  </w:footnote>
  <w:footnote w:type="continuationSeparator" w:id="0">
    <w:p w14:paraId="698A89CB" w14:textId="77777777" w:rsidR="009D4913" w:rsidRDefault="009D4913" w:rsidP="00021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951D7"/>
    <w:multiLevelType w:val="hybridMultilevel"/>
    <w:tmpl w:val="58FC2048"/>
    <w:lvl w:ilvl="0" w:tplc="D0CCA1E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7C104C92"/>
    <w:multiLevelType w:val="hybridMultilevel"/>
    <w:tmpl w:val="F94C95E2"/>
    <w:lvl w:ilvl="0" w:tplc="EEC2114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654139294">
    <w:abstractNumId w:val="0"/>
  </w:num>
  <w:num w:numId="2" w16cid:durableId="1801068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EC7"/>
    <w:rsid w:val="000015F9"/>
    <w:rsid w:val="0000296C"/>
    <w:rsid w:val="00005393"/>
    <w:rsid w:val="00006ED7"/>
    <w:rsid w:val="000203F2"/>
    <w:rsid w:val="0002158E"/>
    <w:rsid w:val="000244A2"/>
    <w:rsid w:val="00024F58"/>
    <w:rsid w:val="00034AA1"/>
    <w:rsid w:val="00036097"/>
    <w:rsid w:val="000400A2"/>
    <w:rsid w:val="000415D2"/>
    <w:rsid w:val="0004319D"/>
    <w:rsid w:val="000509D8"/>
    <w:rsid w:val="000543E3"/>
    <w:rsid w:val="00057D21"/>
    <w:rsid w:val="000637DA"/>
    <w:rsid w:val="0006440B"/>
    <w:rsid w:val="000733D4"/>
    <w:rsid w:val="000826AC"/>
    <w:rsid w:val="0008442B"/>
    <w:rsid w:val="0008623A"/>
    <w:rsid w:val="00087BC9"/>
    <w:rsid w:val="000A170D"/>
    <w:rsid w:val="000A313D"/>
    <w:rsid w:val="000A5502"/>
    <w:rsid w:val="000A6BA2"/>
    <w:rsid w:val="000B3FCD"/>
    <w:rsid w:val="000B789E"/>
    <w:rsid w:val="000C12F2"/>
    <w:rsid w:val="000C2BF7"/>
    <w:rsid w:val="000C34DC"/>
    <w:rsid w:val="000D3E1F"/>
    <w:rsid w:val="000D43A3"/>
    <w:rsid w:val="000D60CC"/>
    <w:rsid w:val="000E155F"/>
    <w:rsid w:val="000F2A53"/>
    <w:rsid w:val="000F2ABE"/>
    <w:rsid w:val="000F37B6"/>
    <w:rsid w:val="000F42E6"/>
    <w:rsid w:val="000F5195"/>
    <w:rsid w:val="00111C89"/>
    <w:rsid w:val="0011652C"/>
    <w:rsid w:val="00123690"/>
    <w:rsid w:val="00135A55"/>
    <w:rsid w:val="00141A11"/>
    <w:rsid w:val="001444B5"/>
    <w:rsid w:val="0014606F"/>
    <w:rsid w:val="00147D69"/>
    <w:rsid w:val="001507AD"/>
    <w:rsid w:val="00157B15"/>
    <w:rsid w:val="001617A9"/>
    <w:rsid w:val="00166987"/>
    <w:rsid w:val="00170A02"/>
    <w:rsid w:val="00173952"/>
    <w:rsid w:val="001740A7"/>
    <w:rsid w:val="001751BA"/>
    <w:rsid w:val="00180BEF"/>
    <w:rsid w:val="00183AD0"/>
    <w:rsid w:val="00184019"/>
    <w:rsid w:val="0018663E"/>
    <w:rsid w:val="00190695"/>
    <w:rsid w:val="00192615"/>
    <w:rsid w:val="00194572"/>
    <w:rsid w:val="00194CE7"/>
    <w:rsid w:val="001B0180"/>
    <w:rsid w:val="001B426F"/>
    <w:rsid w:val="001C09E9"/>
    <w:rsid w:val="001C1501"/>
    <w:rsid w:val="001C6769"/>
    <w:rsid w:val="001C6793"/>
    <w:rsid w:val="001D0106"/>
    <w:rsid w:val="001D38A3"/>
    <w:rsid w:val="001D6D76"/>
    <w:rsid w:val="001E021E"/>
    <w:rsid w:val="001E358B"/>
    <w:rsid w:val="0020052A"/>
    <w:rsid w:val="00201539"/>
    <w:rsid w:val="002108DF"/>
    <w:rsid w:val="00213D5E"/>
    <w:rsid w:val="002152EE"/>
    <w:rsid w:val="002214C2"/>
    <w:rsid w:val="00224415"/>
    <w:rsid w:val="00231639"/>
    <w:rsid w:val="00231844"/>
    <w:rsid w:val="002349D5"/>
    <w:rsid w:val="00236392"/>
    <w:rsid w:val="0024161C"/>
    <w:rsid w:val="00244D2B"/>
    <w:rsid w:val="00246BE6"/>
    <w:rsid w:val="00247A15"/>
    <w:rsid w:val="00250E85"/>
    <w:rsid w:val="00251BFA"/>
    <w:rsid w:val="002534A3"/>
    <w:rsid w:val="00253E09"/>
    <w:rsid w:val="00254194"/>
    <w:rsid w:val="002672BE"/>
    <w:rsid w:val="00273FE4"/>
    <w:rsid w:val="00280BB0"/>
    <w:rsid w:val="00285CA7"/>
    <w:rsid w:val="00287CCF"/>
    <w:rsid w:val="002A20E9"/>
    <w:rsid w:val="002A29CC"/>
    <w:rsid w:val="002B022B"/>
    <w:rsid w:val="002B6DDA"/>
    <w:rsid w:val="002B7625"/>
    <w:rsid w:val="002C5C6C"/>
    <w:rsid w:val="002D0BDE"/>
    <w:rsid w:val="002D0FF0"/>
    <w:rsid w:val="002D1B57"/>
    <w:rsid w:val="002D5B3F"/>
    <w:rsid w:val="002D6440"/>
    <w:rsid w:val="002D7038"/>
    <w:rsid w:val="002E1C0A"/>
    <w:rsid w:val="002E4DFF"/>
    <w:rsid w:val="002E541F"/>
    <w:rsid w:val="002E5AE8"/>
    <w:rsid w:val="002F075D"/>
    <w:rsid w:val="002F3C6F"/>
    <w:rsid w:val="002F49D2"/>
    <w:rsid w:val="00312FA4"/>
    <w:rsid w:val="00317A8D"/>
    <w:rsid w:val="00321753"/>
    <w:rsid w:val="003226F3"/>
    <w:rsid w:val="0032560E"/>
    <w:rsid w:val="003269F9"/>
    <w:rsid w:val="00335D8B"/>
    <w:rsid w:val="003379B5"/>
    <w:rsid w:val="0035476F"/>
    <w:rsid w:val="00360D3E"/>
    <w:rsid w:val="003616B4"/>
    <w:rsid w:val="00362A87"/>
    <w:rsid w:val="003711D5"/>
    <w:rsid w:val="003753AA"/>
    <w:rsid w:val="003765BA"/>
    <w:rsid w:val="0038177A"/>
    <w:rsid w:val="003818FB"/>
    <w:rsid w:val="00382531"/>
    <w:rsid w:val="00390CE7"/>
    <w:rsid w:val="00397592"/>
    <w:rsid w:val="003A65C3"/>
    <w:rsid w:val="003B0D72"/>
    <w:rsid w:val="003B41B5"/>
    <w:rsid w:val="003B5989"/>
    <w:rsid w:val="003C2C76"/>
    <w:rsid w:val="003C3D9A"/>
    <w:rsid w:val="003C4727"/>
    <w:rsid w:val="003D0A4A"/>
    <w:rsid w:val="003D293D"/>
    <w:rsid w:val="003D7749"/>
    <w:rsid w:val="003E1EA1"/>
    <w:rsid w:val="003E32E0"/>
    <w:rsid w:val="003E3613"/>
    <w:rsid w:val="003E44DE"/>
    <w:rsid w:val="003E69ED"/>
    <w:rsid w:val="003F341B"/>
    <w:rsid w:val="003F4C52"/>
    <w:rsid w:val="00401582"/>
    <w:rsid w:val="00414385"/>
    <w:rsid w:val="00414808"/>
    <w:rsid w:val="0042083C"/>
    <w:rsid w:val="00421506"/>
    <w:rsid w:val="00427C39"/>
    <w:rsid w:val="00431D21"/>
    <w:rsid w:val="004325D1"/>
    <w:rsid w:val="00433630"/>
    <w:rsid w:val="004373F4"/>
    <w:rsid w:val="004401EB"/>
    <w:rsid w:val="00442CE8"/>
    <w:rsid w:val="00445445"/>
    <w:rsid w:val="00452026"/>
    <w:rsid w:val="00455360"/>
    <w:rsid w:val="00455F07"/>
    <w:rsid w:val="00461266"/>
    <w:rsid w:val="0046198F"/>
    <w:rsid w:val="00463270"/>
    <w:rsid w:val="004661BD"/>
    <w:rsid w:val="00466803"/>
    <w:rsid w:val="00472B83"/>
    <w:rsid w:val="004738B6"/>
    <w:rsid w:val="004836CD"/>
    <w:rsid w:val="00484C38"/>
    <w:rsid w:val="00484E94"/>
    <w:rsid w:val="004861C1"/>
    <w:rsid w:val="004A0627"/>
    <w:rsid w:val="004A57B4"/>
    <w:rsid w:val="004B3FD0"/>
    <w:rsid w:val="004C54B1"/>
    <w:rsid w:val="004D35E6"/>
    <w:rsid w:val="004E1384"/>
    <w:rsid w:val="004E2BEA"/>
    <w:rsid w:val="004E5B8A"/>
    <w:rsid w:val="004E683E"/>
    <w:rsid w:val="00507184"/>
    <w:rsid w:val="005078B0"/>
    <w:rsid w:val="0051282F"/>
    <w:rsid w:val="005147C0"/>
    <w:rsid w:val="0051790A"/>
    <w:rsid w:val="00522776"/>
    <w:rsid w:val="0053000E"/>
    <w:rsid w:val="00530CBA"/>
    <w:rsid w:val="005377EF"/>
    <w:rsid w:val="0054149F"/>
    <w:rsid w:val="00546B49"/>
    <w:rsid w:val="005543F2"/>
    <w:rsid w:val="00554546"/>
    <w:rsid w:val="00555FDF"/>
    <w:rsid w:val="00561F1B"/>
    <w:rsid w:val="00571816"/>
    <w:rsid w:val="0057199F"/>
    <w:rsid w:val="00573315"/>
    <w:rsid w:val="00581C87"/>
    <w:rsid w:val="00585849"/>
    <w:rsid w:val="00586A3E"/>
    <w:rsid w:val="005941EF"/>
    <w:rsid w:val="00596A92"/>
    <w:rsid w:val="005978EF"/>
    <w:rsid w:val="005A1702"/>
    <w:rsid w:val="005B000B"/>
    <w:rsid w:val="005B1F29"/>
    <w:rsid w:val="005C050C"/>
    <w:rsid w:val="005C1F68"/>
    <w:rsid w:val="005C5032"/>
    <w:rsid w:val="005C6D4A"/>
    <w:rsid w:val="005D5678"/>
    <w:rsid w:val="005D7489"/>
    <w:rsid w:val="005D7562"/>
    <w:rsid w:val="005D7CA7"/>
    <w:rsid w:val="005E065B"/>
    <w:rsid w:val="005E110D"/>
    <w:rsid w:val="005E4E44"/>
    <w:rsid w:val="005E6320"/>
    <w:rsid w:val="005F0FD0"/>
    <w:rsid w:val="005F5679"/>
    <w:rsid w:val="005F6500"/>
    <w:rsid w:val="005F6D6D"/>
    <w:rsid w:val="00605EA1"/>
    <w:rsid w:val="00613262"/>
    <w:rsid w:val="006231BE"/>
    <w:rsid w:val="00627A92"/>
    <w:rsid w:val="00632351"/>
    <w:rsid w:val="00632E43"/>
    <w:rsid w:val="00634BFA"/>
    <w:rsid w:val="0063763F"/>
    <w:rsid w:val="006410D3"/>
    <w:rsid w:val="00641550"/>
    <w:rsid w:val="0064701B"/>
    <w:rsid w:val="00663C3E"/>
    <w:rsid w:val="00671227"/>
    <w:rsid w:val="006724F2"/>
    <w:rsid w:val="006753B6"/>
    <w:rsid w:val="00680453"/>
    <w:rsid w:val="0068343C"/>
    <w:rsid w:val="0068611D"/>
    <w:rsid w:val="006906F0"/>
    <w:rsid w:val="006915C4"/>
    <w:rsid w:val="00695578"/>
    <w:rsid w:val="006A187A"/>
    <w:rsid w:val="006A4B5D"/>
    <w:rsid w:val="006A532E"/>
    <w:rsid w:val="006B130B"/>
    <w:rsid w:val="006B62AE"/>
    <w:rsid w:val="006C2AB2"/>
    <w:rsid w:val="006C41D3"/>
    <w:rsid w:val="006C6F84"/>
    <w:rsid w:val="006D10E5"/>
    <w:rsid w:val="006D3465"/>
    <w:rsid w:val="006E197B"/>
    <w:rsid w:val="006E49EB"/>
    <w:rsid w:val="006E4EB3"/>
    <w:rsid w:val="006F07B4"/>
    <w:rsid w:val="006F08FF"/>
    <w:rsid w:val="006F2E41"/>
    <w:rsid w:val="006F46E6"/>
    <w:rsid w:val="006F54F4"/>
    <w:rsid w:val="00707E0D"/>
    <w:rsid w:val="00711D04"/>
    <w:rsid w:val="007152B8"/>
    <w:rsid w:val="00715ACC"/>
    <w:rsid w:val="00724053"/>
    <w:rsid w:val="00726585"/>
    <w:rsid w:val="00741176"/>
    <w:rsid w:val="00744ECE"/>
    <w:rsid w:val="00752485"/>
    <w:rsid w:val="00755E71"/>
    <w:rsid w:val="00762790"/>
    <w:rsid w:val="0076450C"/>
    <w:rsid w:val="00764731"/>
    <w:rsid w:val="00765080"/>
    <w:rsid w:val="00766703"/>
    <w:rsid w:val="00766FB2"/>
    <w:rsid w:val="0076789E"/>
    <w:rsid w:val="00774A85"/>
    <w:rsid w:val="007844F9"/>
    <w:rsid w:val="0079047F"/>
    <w:rsid w:val="00795082"/>
    <w:rsid w:val="007A1470"/>
    <w:rsid w:val="007A4802"/>
    <w:rsid w:val="007A7DBC"/>
    <w:rsid w:val="007B1044"/>
    <w:rsid w:val="007B12E1"/>
    <w:rsid w:val="007B21AE"/>
    <w:rsid w:val="007B34B6"/>
    <w:rsid w:val="007B3F76"/>
    <w:rsid w:val="007B73AF"/>
    <w:rsid w:val="007C7213"/>
    <w:rsid w:val="007D1F6D"/>
    <w:rsid w:val="007D1FA5"/>
    <w:rsid w:val="007E09F2"/>
    <w:rsid w:val="007E2AC8"/>
    <w:rsid w:val="007E5097"/>
    <w:rsid w:val="007F2257"/>
    <w:rsid w:val="007F6314"/>
    <w:rsid w:val="00802C94"/>
    <w:rsid w:val="00802D53"/>
    <w:rsid w:val="008064F5"/>
    <w:rsid w:val="008132C2"/>
    <w:rsid w:val="00816D28"/>
    <w:rsid w:val="00817059"/>
    <w:rsid w:val="00817743"/>
    <w:rsid w:val="00820781"/>
    <w:rsid w:val="00820C21"/>
    <w:rsid w:val="008224EC"/>
    <w:rsid w:val="008232FE"/>
    <w:rsid w:val="00825889"/>
    <w:rsid w:val="00826864"/>
    <w:rsid w:val="008317F0"/>
    <w:rsid w:val="0083184C"/>
    <w:rsid w:val="0083249E"/>
    <w:rsid w:val="00836F49"/>
    <w:rsid w:val="0084102D"/>
    <w:rsid w:val="00841770"/>
    <w:rsid w:val="00843A9F"/>
    <w:rsid w:val="008475A4"/>
    <w:rsid w:val="00861899"/>
    <w:rsid w:val="00862BB1"/>
    <w:rsid w:val="00862FA9"/>
    <w:rsid w:val="0086555A"/>
    <w:rsid w:val="00872D1F"/>
    <w:rsid w:val="0087472D"/>
    <w:rsid w:val="0088786B"/>
    <w:rsid w:val="00891F86"/>
    <w:rsid w:val="008922B6"/>
    <w:rsid w:val="008B48E6"/>
    <w:rsid w:val="008B7C66"/>
    <w:rsid w:val="008C46E4"/>
    <w:rsid w:val="008C5047"/>
    <w:rsid w:val="008C6954"/>
    <w:rsid w:val="008D2BB6"/>
    <w:rsid w:val="008D3EA5"/>
    <w:rsid w:val="008D597E"/>
    <w:rsid w:val="008E3958"/>
    <w:rsid w:val="008E6116"/>
    <w:rsid w:val="008F1106"/>
    <w:rsid w:val="00905984"/>
    <w:rsid w:val="009106C4"/>
    <w:rsid w:val="00912263"/>
    <w:rsid w:val="009130BA"/>
    <w:rsid w:val="00913BBE"/>
    <w:rsid w:val="0091503F"/>
    <w:rsid w:val="00917214"/>
    <w:rsid w:val="00920BA4"/>
    <w:rsid w:val="009237A6"/>
    <w:rsid w:val="009250B0"/>
    <w:rsid w:val="00925D46"/>
    <w:rsid w:val="00931ABE"/>
    <w:rsid w:val="00932FC1"/>
    <w:rsid w:val="009409BD"/>
    <w:rsid w:val="00941706"/>
    <w:rsid w:val="009422B4"/>
    <w:rsid w:val="00943ED1"/>
    <w:rsid w:val="00947D50"/>
    <w:rsid w:val="00962771"/>
    <w:rsid w:val="00964A9B"/>
    <w:rsid w:val="00964EC7"/>
    <w:rsid w:val="00980C37"/>
    <w:rsid w:val="00981024"/>
    <w:rsid w:val="00982E87"/>
    <w:rsid w:val="009843DB"/>
    <w:rsid w:val="00984A4A"/>
    <w:rsid w:val="009878DF"/>
    <w:rsid w:val="009918D1"/>
    <w:rsid w:val="009938B6"/>
    <w:rsid w:val="00994242"/>
    <w:rsid w:val="009B497E"/>
    <w:rsid w:val="009C1416"/>
    <w:rsid w:val="009C19CF"/>
    <w:rsid w:val="009C3208"/>
    <w:rsid w:val="009C6A4F"/>
    <w:rsid w:val="009D0656"/>
    <w:rsid w:val="009D0C9F"/>
    <w:rsid w:val="009D4913"/>
    <w:rsid w:val="009D59DA"/>
    <w:rsid w:val="009D61E2"/>
    <w:rsid w:val="009D6D3B"/>
    <w:rsid w:val="009E5158"/>
    <w:rsid w:val="009E5AA8"/>
    <w:rsid w:val="009F4627"/>
    <w:rsid w:val="00A10D86"/>
    <w:rsid w:val="00A11C38"/>
    <w:rsid w:val="00A13FCA"/>
    <w:rsid w:val="00A24701"/>
    <w:rsid w:val="00A24FC3"/>
    <w:rsid w:val="00A332AD"/>
    <w:rsid w:val="00A43934"/>
    <w:rsid w:val="00A5634C"/>
    <w:rsid w:val="00A56F20"/>
    <w:rsid w:val="00A61691"/>
    <w:rsid w:val="00A624D3"/>
    <w:rsid w:val="00A66CB9"/>
    <w:rsid w:val="00A92B58"/>
    <w:rsid w:val="00A95216"/>
    <w:rsid w:val="00AA2B43"/>
    <w:rsid w:val="00AA7359"/>
    <w:rsid w:val="00AB24DA"/>
    <w:rsid w:val="00AB5A15"/>
    <w:rsid w:val="00AC079B"/>
    <w:rsid w:val="00AC6790"/>
    <w:rsid w:val="00AD3AA8"/>
    <w:rsid w:val="00AD524D"/>
    <w:rsid w:val="00AD53E4"/>
    <w:rsid w:val="00AD7C6E"/>
    <w:rsid w:val="00AF3F1A"/>
    <w:rsid w:val="00B00919"/>
    <w:rsid w:val="00B017DC"/>
    <w:rsid w:val="00B030FE"/>
    <w:rsid w:val="00B03767"/>
    <w:rsid w:val="00B05466"/>
    <w:rsid w:val="00B055D0"/>
    <w:rsid w:val="00B10E4B"/>
    <w:rsid w:val="00B121DE"/>
    <w:rsid w:val="00B23FF5"/>
    <w:rsid w:val="00B279EC"/>
    <w:rsid w:val="00B27F1B"/>
    <w:rsid w:val="00B318C4"/>
    <w:rsid w:val="00B43FF2"/>
    <w:rsid w:val="00B54BC7"/>
    <w:rsid w:val="00B5578E"/>
    <w:rsid w:val="00B56403"/>
    <w:rsid w:val="00B57CD0"/>
    <w:rsid w:val="00B607AE"/>
    <w:rsid w:val="00B608C6"/>
    <w:rsid w:val="00B64698"/>
    <w:rsid w:val="00B67EE1"/>
    <w:rsid w:val="00B70D6F"/>
    <w:rsid w:val="00B73E65"/>
    <w:rsid w:val="00B7712B"/>
    <w:rsid w:val="00B819B3"/>
    <w:rsid w:val="00B821A9"/>
    <w:rsid w:val="00B900C0"/>
    <w:rsid w:val="00B90D20"/>
    <w:rsid w:val="00B93CB9"/>
    <w:rsid w:val="00B96F72"/>
    <w:rsid w:val="00BA7E02"/>
    <w:rsid w:val="00BB6A67"/>
    <w:rsid w:val="00BB6E1B"/>
    <w:rsid w:val="00BB7F04"/>
    <w:rsid w:val="00BC19E4"/>
    <w:rsid w:val="00BD0D97"/>
    <w:rsid w:val="00BE12E0"/>
    <w:rsid w:val="00BE22AD"/>
    <w:rsid w:val="00BE2B0C"/>
    <w:rsid w:val="00BF0A7E"/>
    <w:rsid w:val="00BF0B95"/>
    <w:rsid w:val="00BF2C3B"/>
    <w:rsid w:val="00BF53C7"/>
    <w:rsid w:val="00BF5569"/>
    <w:rsid w:val="00BF6418"/>
    <w:rsid w:val="00C0134A"/>
    <w:rsid w:val="00C0468D"/>
    <w:rsid w:val="00C04989"/>
    <w:rsid w:val="00C06DB8"/>
    <w:rsid w:val="00C10432"/>
    <w:rsid w:val="00C24FBD"/>
    <w:rsid w:val="00C252BF"/>
    <w:rsid w:val="00C445DE"/>
    <w:rsid w:val="00C45276"/>
    <w:rsid w:val="00C5531B"/>
    <w:rsid w:val="00C55D29"/>
    <w:rsid w:val="00C57141"/>
    <w:rsid w:val="00C60215"/>
    <w:rsid w:val="00C60353"/>
    <w:rsid w:val="00C64F3C"/>
    <w:rsid w:val="00C7089A"/>
    <w:rsid w:val="00C73477"/>
    <w:rsid w:val="00C76A99"/>
    <w:rsid w:val="00C816BF"/>
    <w:rsid w:val="00C818BA"/>
    <w:rsid w:val="00C819B3"/>
    <w:rsid w:val="00C823CF"/>
    <w:rsid w:val="00C83457"/>
    <w:rsid w:val="00C8496D"/>
    <w:rsid w:val="00C915B1"/>
    <w:rsid w:val="00C96EFA"/>
    <w:rsid w:val="00CA14F8"/>
    <w:rsid w:val="00CA1565"/>
    <w:rsid w:val="00CA1FE8"/>
    <w:rsid w:val="00CA2D68"/>
    <w:rsid w:val="00CA407E"/>
    <w:rsid w:val="00CB274E"/>
    <w:rsid w:val="00CB279B"/>
    <w:rsid w:val="00CB3A7F"/>
    <w:rsid w:val="00CB45A5"/>
    <w:rsid w:val="00CB5269"/>
    <w:rsid w:val="00CC29A3"/>
    <w:rsid w:val="00CC2EB9"/>
    <w:rsid w:val="00CD2FEF"/>
    <w:rsid w:val="00CE44B8"/>
    <w:rsid w:val="00CE4D74"/>
    <w:rsid w:val="00CE6946"/>
    <w:rsid w:val="00CF5556"/>
    <w:rsid w:val="00CF61D9"/>
    <w:rsid w:val="00D127AA"/>
    <w:rsid w:val="00D22054"/>
    <w:rsid w:val="00D24FA6"/>
    <w:rsid w:val="00D356E6"/>
    <w:rsid w:val="00D366CA"/>
    <w:rsid w:val="00D44361"/>
    <w:rsid w:val="00D46636"/>
    <w:rsid w:val="00D50E3F"/>
    <w:rsid w:val="00D51394"/>
    <w:rsid w:val="00D549C2"/>
    <w:rsid w:val="00D557A0"/>
    <w:rsid w:val="00D56512"/>
    <w:rsid w:val="00D57A52"/>
    <w:rsid w:val="00D607AF"/>
    <w:rsid w:val="00D61437"/>
    <w:rsid w:val="00D62C30"/>
    <w:rsid w:val="00D63D7F"/>
    <w:rsid w:val="00D66C7B"/>
    <w:rsid w:val="00D67887"/>
    <w:rsid w:val="00D723A5"/>
    <w:rsid w:val="00D76098"/>
    <w:rsid w:val="00D76A78"/>
    <w:rsid w:val="00D83FD4"/>
    <w:rsid w:val="00D8427C"/>
    <w:rsid w:val="00D854C7"/>
    <w:rsid w:val="00D92E05"/>
    <w:rsid w:val="00D93F04"/>
    <w:rsid w:val="00D96256"/>
    <w:rsid w:val="00D9705E"/>
    <w:rsid w:val="00DA2C02"/>
    <w:rsid w:val="00DA2F1B"/>
    <w:rsid w:val="00DB071F"/>
    <w:rsid w:val="00DB1BDA"/>
    <w:rsid w:val="00DB22A7"/>
    <w:rsid w:val="00DC122F"/>
    <w:rsid w:val="00DC1336"/>
    <w:rsid w:val="00DC181B"/>
    <w:rsid w:val="00DC621A"/>
    <w:rsid w:val="00DD3E48"/>
    <w:rsid w:val="00DD47D0"/>
    <w:rsid w:val="00DE1D84"/>
    <w:rsid w:val="00DE4CA2"/>
    <w:rsid w:val="00DE58F4"/>
    <w:rsid w:val="00DE72E1"/>
    <w:rsid w:val="00DF0388"/>
    <w:rsid w:val="00DF1FBD"/>
    <w:rsid w:val="00DF4A6A"/>
    <w:rsid w:val="00DF62FD"/>
    <w:rsid w:val="00DF6F63"/>
    <w:rsid w:val="00DF769E"/>
    <w:rsid w:val="00E021DD"/>
    <w:rsid w:val="00E07669"/>
    <w:rsid w:val="00E07DB6"/>
    <w:rsid w:val="00E10B2B"/>
    <w:rsid w:val="00E1635D"/>
    <w:rsid w:val="00E16ED4"/>
    <w:rsid w:val="00E2058B"/>
    <w:rsid w:val="00E35668"/>
    <w:rsid w:val="00E375A5"/>
    <w:rsid w:val="00E37D84"/>
    <w:rsid w:val="00E4522A"/>
    <w:rsid w:val="00E533E5"/>
    <w:rsid w:val="00E541AA"/>
    <w:rsid w:val="00E54903"/>
    <w:rsid w:val="00E54BBD"/>
    <w:rsid w:val="00E55177"/>
    <w:rsid w:val="00E71CB7"/>
    <w:rsid w:val="00E755F3"/>
    <w:rsid w:val="00E810B6"/>
    <w:rsid w:val="00E83D86"/>
    <w:rsid w:val="00E84514"/>
    <w:rsid w:val="00E919F1"/>
    <w:rsid w:val="00EB015C"/>
    <w:rsid w:val="00EB4BE3"/>
    <w:rsid w:val="00EB54B6"/>
    <w:rsid w:val="00EC1107"/>
    <w:rsid w:val="00ED7FF5"/>
    <w:rsid w:val="00EE28C6"/>
    <w:rsid w:val="00EF30EF"/>
    <w:rsid w:val="00EF66D2"/>
    <w:rsid w:val="00F005AF"/>
    <w:rsid w:val="00F046DE"/>
    <w:rsid w:val="00F15AD7"/>
    <w:rsid w:val="00F21523"/>
    <w:rsid w:val="00F37102"/>
    <w:rsid w:val="00F45072"/>
    <w:rsid w:val="00F46450"/>
    <w:rsid w:val="00F4780B"/>
    <w:rsid w:val="00F478A7"/>
    <w:rsid w:val="00F51C95"/>
    <w:rsid w:val="00F53C5A"/>
    <w:rsid w:val="00F60C1A"/>
    <w:rsid w:val="00F62A61"/>
    <w:rsid w:val="00F64892"/>
    <w:rsid w:val="00F7380D"/>
    <w:rsid w:val="00F74221"/>
    <w:rsid w:val="00F76074"/>
    <w:rsid w:val="00F774AD"/>
    <w:rsid w:val="00F77EC6"/>
    <w:rsid w:val="00F8489C"/>
    <w:rsid w:val="00F86990"/>
    <w:rsid w:val="00F90E84"/>
    <w:rsid w:val="00FA21B5"/>
    <w:rsid w:val="00FA2EBD"/>
    <w:rsid w:val="00FA75AB"/>
    <w:rsid w:val="00FB6DEE"/>
    <w:rsid w:val="00FC1494"/>
    <w:rsid w:val="00FC3791"/>
    <w:rsid w:val="00FC4B6D"/>
    <w:rsid w:val="00FC4F5F"/>
    <w:rsid w:val="00FC558A"/>
    <w:rsid w:val="00FC65E4"/>
    <w:rsid w:val="00FD3D75"/>
    <w:rsid w:val="00FD4ECD"/>
    <w:rsid w:val="00FD546C"/>
    <w:rsid w:val="00FE2AF8"/>
    <w:rsid w:val="00FF0E76"/>
    <w:rsid w:val="00FF0FE3"/>
    <w:rsid w:val="00FF10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4611B3"/>
  <w15:chartTrackingRefBased/>
  <w15:docId w15:val="{92D739B3-AAB3-4259-87B0-49C495606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02158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qFormat/>
    <w:rsid w:val="0002158E"/>
    <w:rPr>
      <w:sz w:val="18"/>
      <w:szCs w:val="18"/>
    </w:rPr>
  </w:style>
  <w:style w:type="paragraph" w:styleId="a5">
    <w:name w:val="footer"/>
    <w:basedOn w:val="a"/>
    <w:link w:val="a6"/>
    <w:uiPriority w:val="99"/>
    <w:unhideWhenUsed/>
    <w:qFormat/>
    <w:rsid w:val="0002158E"/>
    <w:pPr>
      <w:tabs>
        <w:tab w:val="center" w:pos="4153"/>
        <w:tab w:val="right" w:pos="8306"/>
      </w:tabs>
      <w:snapToGrid w:val="0"/>
      <w:jc w:val="left"/>
    </w:pPr>
    <w:rPr>
      <w:sz w:val="18"/>
      <w:szCs w:val="18"/>
    </w:rPr>
  </w:style>
  <w:style w:type="character" w:customStyle="1" w:styleId="a6">
    <w:name w:val="页脚 字符"/>
    <w:basedOn w:val="a0"/>
    <w:link w:val="a5"/>
    <w:uiPriority w:val="99"/>
    <w:rsid w:val="0002158E"/>
    <w:rPr>
      <w:sz w:val="18"/>
      <w:szCs w:val="18"/>
    </w:rPr>
  </w:style>
  <w:style w:type="paragraph" w:styleId="a7">
    <w:name w:val="List Paragraph"/>
    <w:basedOn w:val="a"/>
    <w:uiPriority w:val="99"/>
    <w:qFormat/>
    <w:rsid w:val="00123690"/>
    <w:pPr>
      <w:ind w:firstLineChars="200" w:firstLine="420"/>
    </w:pPr>
  </w:style>
  <w:style w:type="table" w:styleId="a8">
    <w:name w:val="Table Grid"/>
    <w:basedOn w:val="a1"/>
    <w:uiPriority w:val="39"/>
    <w:rsid w:val="005F65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annotation text"/>
    <w:basedOn w:val="a"/>
    <w:link w:val="aa"/>
    <w:uiPriority w:val="99"/>
    <w:unhideWhenUsed/>
    <w:qFormat/>
    <w:rsid w:val="00414385"/>
    <w:pPr>
      <w:jc w:val="left"/>
    </w:pPr>
  </w:style>
  <w:style w:type="character" w:customStyle="1" w:styleId="aa">
    <w:name w:val="批注文字 字符"/>
    <w:basedOn w:val="a0"/>
    <w:link w:val="a9"/>
    <w:uiPriority w:val="99"/>
    <w:qFormat/>
    <w:rsid w:val="00414385"/>
  </w:style>
  <w:style w:type="paragraph" w:styleId="ab">
    <w:name w:val="annotation subject"/>
    <w:basedOn w:val="a9"/>
    <w:next w:val="a9"/>
    <w:link w:val="ac"/>
    <w:uiPriority w:val="99"/>
    <w:semiHidden/>
    <w:unhideWhenUsed/>
    <w:rsid w:val="00414385"/>
    <w:rPr>
      <w:b/>
      <w:bCs/>
    </w:rPr>
  </w:style>
  <w:style w:type="character" w:customStyle="1" w:styleId="ac">
    <w:name w:val="批注主题 字符"/>
    <w:basedOn w:val="aa"/>
    <w:link w:val="ab"/>
    <w:uiPriority w:val="99"/>
    <w:semiHidden/>
    <w:qFormat/>
    <w:rsid w:val="00414385"/>
    <w:rPr>
      <w:b/>
      <w:bCs/>
    </w:rPr>
  </w:style>
  <w:style w:type="table" w:customStyle="1" w:styleId="1">
    <w:name w:val="网格型1"/>
    <w:basedOn w:val="a1"/>
    <w:next w:val="a8"/>
    <w:uiPriority w:val="39"/>
    <w:qFormat/>
    <w:rsid w:val="00414385"/>
    <w:rPr>
      <w:rFonts w:ascii="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访问过的超链接1"/>
    <w:basedOn w:val="a0"/>
    <w:uiPriority w:val="99"/>
    <w:semiHidden/>
    <w:unhideWhenUsed/>
    <w:qFormat/>
    <w:rsid w:val="00414385"/>
    <w:rPr>
      <w:color w:val="954F72"/>
      <w:u w:val="single"/>
    </w:rPr>
  </w:style>
  <w:style w:type="character" w:styleId="ad">
    <w:name w:val="line number"/>
    <w:basedOn w:val="a0"/>
    <w:uiPriority w:val="99"/>
    <w:semiHidden/>
    <w:unhideWhenUsed/>
    <w:qFormat/>
    <w:rsid w:val="00414385"/>
  </w:style>
  <w:style w:type="character" w:customStyle="1" w:styleId="11">
    <w:name w:val="超链接1"/>
    <w:basedOn w:val="a0"/>
    <w:uiPriority w:val="99"/>
    <w:unhideWhenUsed/>
    <w:qFormat/>
    <w:rsid w:val="00414385"/>
    <w:rPr>
      <w:color w:val="0563C1"/>
      <w:u w:val="single"/>
    </w:rPr>
  </w:style>
  <w:style w:type="character" w:styleId="ae">
    <w:name w:val="annotation reference"/>
    <w:basedOn w:val="a0"/>
    <w:uiPriority w:val="99"/>
    <w:semiHidden/>
    <w:unhideWhenUsed/>
    <w:rsid w:val="00414385"/>
    <w:rPr>
      <w:sz w:val="21"/>
      <w:szCs w:val="21"/>
    </w:rPr>
  </w:style>
  <w:style w:type="character" w:customStyle="1" w:styleId="12">
    <w:name w:val="未处理的提及1"/>
    <w:basedOn w:val="a0"/>
    <w:uiPriority w:val="99"/>
    <w:semiHidden/>
    <w:unhideWhenUsed/>
    <w:qFormat/>
    <w:rsid w:val="00414385"/>
    <w:rPr>
      <w:color w:val="605E5C"/>
      <w:shd w:val="clear" w:color="auto" w:fill="E1DFDD"/>
    </w:rPr>
  </w:style>
  <w:style w:type="paragraph" w:customStyle="1" w:styleId="13">
    <w:name w:val="修订1"/>
    <w:hidden/>
    <w:uiPriority w:val="99"/>
    <w:semiHidden/>
    <w:qFormat/>
    <w:rsid w:val="00414385"/>
  </w:style>
  <w:style w:type="paragraph" w:customStyle="1" w:styleId="EndNoteBibliographyTitle">
    <w:name w:val="EndNote Bibliography Title"/>
    <w:basedOn w:val="a"/>
    <w:link w:val="EndNoteBibliographyTitle0"/>
    <w:qFormat/>
    <w:rsid w:val="00414385"/>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sid w:val="00414385"/>
    <w:rPr>
      <w:rFonts w:ascii="等线" w:eastAsia="等线" w:hAnsi="等线"/>
      <w:sz w:val="20"/>
    </w:rPr>
  </w:style>
  <w:style w:type="paragraph" w:customStyle="1" w:styleId="EndNoteBibliography">
    <w:name w:val="EndNote Bibliography"/>
    <w:basedOn w:val="a"/>
    <w:link w:val="EndNoteBibliography0"/>
    <w:qFormat/>
    <w:rsid w:val="00414385"/>
    <w:rPr>
      <w:rFonts w:ascii="等线" w:eastAsia="等线" w:hAnsi="等线"/>
      <w:sz w:val="20"/>
    </w:rPr>
  </w:style>
  <w:style w:type="character" w:customStyle="1" w:styleId="EndNoteBibliography0">
    <w:name w:val="EndNote Bibliography 字符"/>
    <w:basedOn w:val="a0"/>
    <w:link w:val="EndNoteBibliography"/>
    <w:qFormat/>
    <w:rsid w:val="00414385"/>
    <w:rPr>
      <w:rFonts w:ascii="等线" w:eastAsia="等线" w:hAnsi="等线"/>
      <w:sz w:val="20"/>
    </w:rPr>
  </w:style>
  <w:style w:type="character" w:customStyle="1" w:styleId="emailstyle15">
    <w:name w:val="emailstyle15"/>
    <w:basedOn w:val="a0"/>
    <w:qFormat/>
    <w:rsid w:val="00414385"/>
    <w:rPr>
      <w:rFonts w:ascii="等线" w:eastAsia="等线" w:hAnsi="等线" w:cs="Times New Roman" w:hint="eastAsia"/>
      <w:color w:val="auto"/>
      <w:sz w:val="21"/>
      <w:szCs w:val="22"/>
    </w:rPr>
  </w:style>
  <w:style w:type="character" w:styleId="af">
    <w:name w:val="Unresolved Mention"/>
    <w:basedOn w:val="a0"/>
    <w:uiPriority w:val="99"/>
    <w:semiHidden/>
    <w:unhideWhenUsed/>
    <w:rsid w:val="00414385"/>
    <w:rPr>
      <w:color w:val="605E5C"/>
      <w:shd w:val="clear" w:color="auto" w:fill="E1DFDD"/>
    </w:rPr>
  </w:style>
  <w:style w:type="character" w:styleId="af0">
    <w:name w:val="FollowedHyperlink"/>
    <w:basedOn w:val="a0"/>
    <w:uiPriority w:val="99"/>
    <w:semiHidden/>
    <w:unhideWhenUsed/>
    <w:rsid w:val="00414385"/>
    <w:rPr>
      <w:color w:val="954F72" w:themeColor="followedHyperlink"/>
      <w:u w:val="single"/>
    </w:rPr>
  </w:style>
  <w:style w:type="character" w:styleId="af1">
    <w:name w:val="Hyperlink"/>
    <w:basedOn w:val="a0"/>
    <w:uiPriority w:val="99"/>
    <w:semiHidden/>
    <w:unhideWhenUsed/>
    <w:rsid w:val="004143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72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3824</TotalTime>
  <Pages>27</Pages>
  <Words>4112</Words>
  <Characters>22628</Characters>
  <Application>Microsoft Office Word</Application>
  <DocSecurity>0</DocSecurity>
  <Lines>1391</Lines>
  <Paragraphs>706</Paragraphs>
  <ScaleCrop>false</ScaleCrop>
  <Company/>
  <LinksUpToDate>false</LinksUpToDate>
  <CharactersWithSpaces>26056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Lingxiao Chen</dc:creator>
  <cp:keywords/>
  <dc:description/>
  <cp:lastModifiedBy>Lingxiao Chen</cp:lastModifiedBy>
  <cp:revision>625</cp:revision>
  <dcterms:created xsi:type="dcterms:W3CDTF">2023-05-01T02:31:00Z</dcterms:created>
  <dcterms:modified xsi:type="dcterms:W3CDTF">2024-03-06T02:17:00Z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2a3e797c407905eebbd8c71dc1407c9e2b6e6a54540672db11bda7d41ed07773</vt:lpwstr>
  </property>
</Properties>
</file>