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C110F1" w14:textId="6B7E4C75" w:rsidR="00E61F68" w:rsidRPr="00417462" w:rsidRDefault="00E61F68" w:rsidP="00E61F68">
      <w:pPr>
        <w:pStyle w:val="Title"/>
        <w:rPr>
          <w:sz w:val="40"/>
          <w:szCs w:val="40"/>
        </w:rPr>
      </w:pPr>
      <w:bookmarkStart w:id="0" w:name="_GoBack"/>
      <w:r w:rsidRPr="2A7FE48C">
        <w:rPr>
          <w:sz w:val="40"/>
          <w:szCs w:val="40"/>
        </w:rPr>
        <w:t>Associations between vaping and respiratory symptoms in young people in Canada, England and the US</w:t>
      </w:r>
      <w:r w:rsidR="00FB2D09" w:rsidRPr="2A7FE48C">
        <w:rPr>
          <w:sz w:val="40"/>
          <w:szCs w:val="40"/>
        </w:rPr>
        <w:t xml:space="preserve"> – Supplementary material</w:t>
      </w:r>
    </w:p>
    <w:p w14:paraId="01B3D7BA" w14:textId="5860C17F" w:rsidR="00E61F68" w:rsidRPr="00576D14" w:rsidRDefault="00E61F68" w:rsidP="00E61F68">
      <w:pPr>
        <w:pStyle w:val="Heading1"/>
      </w:pPr>
      <w:r w:rsidRPr="00417462">
        <w:t>Leonie S Brose, Jessica L Reid, Debbie Robson, Ann McNeill</w:t>
      </w:r>
      <w:r w:rsidR="00E02133">
        <w:t xml:space="preserve">, </w:t>
      </w:r>
      <w:r w:rsidR="00E02133" w:rsidRPr="00417462">
        <w:t>David Hammond</w:t>
      </w:r>
    </w:p>
    <w:p w14:paraId="07BFA3DA" w14:textId="621E943D" w:rsidR="003329DB" w:rsidRDefault="003329DB" w:rsidP="003329DB">
      <w:pPr>
        <w:rPr>
          <w:b/>
          <w:bCs/>
        </w:rPr>
      </w:pPr>
    </w:p>
    <w:p w14:paraId="12800C80" w14:textId="6D7FF758" w:rsidR="00D85294" w:rsidRPr="00D85294" w:rsidRDefault="008D0B69" w:rsidP="003329DB">
      <w:pPr>
        <w:rPr>
          <w:rFonts w:ascii="Segoe UI" w:eastAsia="Times New Roman" w:hAnsi="Segoe UI" w:cs="Segoe UI"/>
          <w:kern w:val="0"/>
          <w:sz w:val="18"/>
          <w:szCs w:val="18"/>
          <w:lang w:eastAsia="en-GB"/>
          <w14:ligatures w14:val="none"/>
        </w:rPr>
      </w:pPr>
      <w:r w:rsidRPr="008D0B69">
        <w:rPr>
          <w:b/>
          <w:bCs/>
        </w:rPr>
        <w:t>Table S1.</w:t>
      </w:r>
      <w:r w:rsidR="00D85294" w:rsidRPr="00D85294">
        <w:rPr>
          <w:rFonts w:ascii="Calibri" w:eastAsia="Times New Roman" w:hAnsi="Calibri" w:cs="Calibri"/>
          <w:b/>
          <w:bCs/>
          <w:kern w:val="0"/>
          <w:lang w:eastAsia="en-GB"/>
          <w14:ligatures w14:val="none"/>
        </w:rPr>
        <w:t xml:space="preserve"> </w:t>
      </w:r>
      <w:proofErr w:type="gramStart"/>
      <w:r w:rsidR="00D85294" w:rsidRPr="00D85294">
        <w:rPr>
          <w:rFonts w:ascii="Calibri" w:eastAsia="Times New Roman" w:hAnsi="Calibri" w:cs="Calibri"/>
          <w:b/>
          <w:bCs/>
          <w:kern w:val="0"/>
          <w:lang w:eastAsia="en-GB"/>
          <w14:ligatures w14:val="none"/>
        </w:rPr>
        <w:t>Sample description and respiratory symptoms</w:t>
      </w:r>
      <w:r w:rsidR="00E3191C">
        <w:rPr>
          <w:rFonts w:ascii="Calibri" w:eastAsia="Times New Roman" w:hAnsi="Calibri" w:cs="Calibri"/>
          <w:b/>
          <w:bCs/>
          <w:kern w:val="0"/>
          <w:lang w:eastAsia="en-GB"/>
          <w14:ligatures w14:val="none"/>
        </w:rPr>
        <w:t xml:space="preserve"> by characteristic</w:t>
      </w:r>
      <w:r w:rsidR="00D85294" w:rsidRPr="00D85294">
        <w:rPr>
          <w:rFonts w:ascii="Calibri" w:eastAsia="Times New Roman" w:hAnsi="Calibri" w:cs="Calibri"/>
          <w:b/>
          <w:bCs/>
          <w:kern w:val="0"/>
          <w:lang w:eastAsia="en-GB"/>
          <w14:ligatures w14:val="none"/>
        </w:rPr>
        <w:t xml:space="preserve"> for the full sample and for those who had not used other inhaled products in the past 30 days (unweighted data).</w:t>
      </w:r>
      <w:proofErr w:type="gramEnd"/>
      <w:r w:rsidR="00D85294" w:rsidRPr="00D85294">
        <w:rPr>
          <w:rFonts w:ascii="Calibri" w:eastAsia="Times New Roman" w:hAnsi="Calibri" w:cs="Calibri"/>
          <w:kern w:val="0"/>
          <w:lang w:eastAsia="en-GB"/>
          <w14:ligatures w14:val="none"/>
        </w:rPr>
        <w:t> </w:t>
      </w:r>
    </w:p>
    <w:tbl>
      <w:tblPr>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870"/>
        <w:gridCol w:w="990"/>
        <w:gridCol w:w="1125"/>
        <w:gridCol w:w="990"/>
        <w:gridCol w:w="1275"/>
        <w:gridCol w:w="1275"/>
      </w:tblGrid>
      <w:tr w:rsidR="00E3191C" w:rsidRPr="00D85294" w14:paraId="7F93AAD8" w14:textId="77777777" w:rsidTr="00370B27">
        <w:trPr>
          <w:trHeight w:val="300"/>
          <w:tblHeader/>
        </w:trPr>
        <w:tc>
          <w:tcPr>
            <w:tcW w:w="2790" w:type="dxa"/>
            <w:vMerge w:val="restart"/>
            <w:tcBorders>
              <w:top w:val="single" w:sz="6" w:space="0" w:color="auto"/>
              <w:left w:val="single" w:sz="6" w:space="0" w:color="auto"/>
              <w:right w:val="single" w:sz="6" w:space="0" w:color="auto"/>
            </w:tcBorders>
            <w:shd w:val="clear" w:color="auto" w:fill="auto"/>
            <w:hideMark/>
          </w:tcPr>
          <w:p w14:paraId="556C4D43" w14:textId="77777777" w:rsidR="00E3191C" w:rsidRPr="00D85294" w:rsidRDefault="00E3191C"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Characteristic</w:t>
            </w:r>
            <w:r w:rsidRPr="00D85294">
              <w:rPr>
                <w:rFonts w:ascii="Calibri" w:eastAsia="Times New Roman" w:hAnsi="Calibri" w:cs="Calibri"/>
                <w:kern w:val="0"/>
                <w:lang w:eastAsia="en-GB"/>
                <w14:ligatures w14:val="none"/>
              </w:rPr>
              <w:t> </w:t>
            </w:r>
          </w:p>
        </w:tc>
        <w:tc>
          <w:tcPr>
            <w:tcW w:w="1860" w:type="dxa"/>
            <w:gridSpan w:val="2"/>
            <w:vMerge w:val="restart"/>
            <w:tcBorders>
              <w:top w:val="single" w:sz="6" w:space="0" w:color="auto"/>
              <w:left w:val="single" w:sz="6" w:space="0" w:color="auto"/>
              <w:right w:val="single" w:sz="6" w:space="0" w:color="auto"/>
            </w:tcBorders>
            <w:shd w:val="clear" w:color="auto" w:fill="auto"/>
            <w:hideMark/>
          </w:tcPr>
          <w:p w14:paraId="36DCD71C" w14:textId="79041266" w:rsidR="00E3191C" w:rsidRPr="00D85294" w:rsidRDefault="00E3191C"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Pr>
                <w:rFonts w:ascii="Calibri" w:eastAsia="Times New Roman" w:hAnsi="Calibri" w:cs="Calibri"/>
                <w:b/>
                <w:bCs/>
                <w:kern w:val="0"/>
                <w:lang w:eastAsia="en-GB"/>
                <w14:ligatures w14:val="none"/>
              </w:rPr>
              <w:t>S</w:t>
            </w:r>
            <w:r w:rsidRPr="00D85294">
              <w:rPr>
                <w:rFonts w:ascii="Calibri" w:eastAsia="Times New Roman" w:hAnsi="Calibri" w:cs="Calibri"/>
                <w:b/>
                <w:bCs/>
                <w:kern w:val="0"/>
                <w:lang w:eastAsia="en-GB"/>
                <w14:ligatures w14:val="none"/>
              </w:rPr>
              <w:t>ample</w:t>
            </w:r>
            <w:r>
              <w:rPr>
                <w:rFonts w:ascii="Calibri" w:eastAsia="Times New Roman" w:hAnsi="Calibri" w:cs="Calibri"/>
                <w:b/>
                <w:bCs/>
                <w:kern w:val="0"/>
                <w:lang w:eastAsia="en-GB"/>
                <w14:ligatures w14:val="none"/>
              </w:rPr>
              <w:t xml:space="preserve"> description</w:t>
            </w:r>
            <w:r w:rsidRPr="00D85294">
              <w:rPr>
                <w:rFonts w:ascii="Calibri" w:eastAsia="Times New Roman" w:hAnsi="Calibri" w:cs="Calibri"/>
                <w:b/>
                <w:bCs/>
                <w:kern w:val="0"/>
                <w:lang w:eastAsia="en-GB"/>
                <w14:ligatures w14:val="none"/>
              </w:rPr>
              <w:t>, N=39,214</w:t>
            </w:r>
            <w:r w:rsidRPr="00D85294">
              <w:rPr>
                <w:rFonts w:ascii="Calibri" w:eastAsia="Times New Roman" w:hAnsi="Calibri" w:cs="Calibri"/>
                <w:kern w:val="0"/>
                <w:lang w:eastAsia="en-GB"/>
                <w14:ligatures w14:val="none"/>
              </w:rPr>
              <w:t> </w:t>
            </w:r>
          </w:p>
        </w:tc>
        <w:tc>
          <w:tcPr>
            <w:tcW w:w="4665" w:type="dxa"/>
            <w:gridSpan w:val="4"/>
            <w:tcBorders>
              <w:top w:val="single" w:sz="6" w:space="0" w:color="auto"/>
              <w:left w:val="single" w:sz="6" w:space="0" w:color="auto"/>
              <w:bottom w:val="single" w:sz="6" w:space="0" w:color="auto"/>
              <w:right w:val="single" w:sz="6" w:space="0" w:color="auto"/>
            </w:tcBorders>
            <w:shd w:val="clear" w:color="auto" w:fill="auto"/>
            <w:hideMark/>
          </w:tcPr>
          <w:p w14:paraId="513529DC" w14:textId="77777777" w:rsidR="00E3191C" w:rsidRPr="00D85294" w:rsidRDefault="00E3191C" w:rsidP="00D85294">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Reported any respiratory symptoms</w:t>
            </w:r>
            <w:r w:rsidRPr="00D85294">
              <w:rPr>
                <w:rFonts w:ascii="Calibri" w:eastAsia="Times New Roman" w:hAnsi="Calibri" w:cs="Calibri"/>
                <w:kern w:val="0"/>
                <w:lang w:eastAsia="en-GB"/>
                <w14:ligatures w14:val="none"/>
              </w:rPr>
              <w:t> </w:t>
            </w:r>
          </w:p>
        </w:tc>
      </w:tr>
      <w:tr w:rsidR="00E3191C" w:rsidRPr="00D85294" w14:paraId="11CDAFF9" w14:textId="77777777" w:rsidTr="00370B27">
        <w:trPr>
          <w:trHeight w:val="300"/>
          <w:tblHeader/>
        </w:trPr>
        <w:tc>
          <w:tcPr>
            <w:tcW w:w="2790" w:type="dxa"/>
            <w:vMerge/>
            <w:tcBorders>
              <w:left w:val="single" w:sz="6" w:space="0" w:color="auto"/>
              <w:bottom w:val="single" w:sz="6" w:space="0" w:color="auto"/>
              <w:right w:val="single" w:sz="6" w:space="0" w:color="auto"/>
            </w:tcBorders>
            <w:shd w:val="clear" w:color="auto" w:fill="auto"/>
          </w:tcPr>
          <w:p w14:paraId="5F0E1D13" w14:textId="35FA1F8F" w:rsidR="00E3191C" w:rsidRPr="00D85294" w:rsidRDefault="00E3191C"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p>
        </w:tc>
        <w:tc>
          <w:tcPr>
            <w:tcW w:w="1860" w:type="dxa"/>
            <w:gridSpan w:val="2"/>
            <w:vMerge/>
            <w:tcBorders>
              <w:left w:val="single" w:sz="6" w:space="0" w:color="auto"/>
              <w:bottom w:val="single" w:sz="6" w:space="0" w:color="auto"/>
              <w:right w:val="single" w:sz="6" w:space="0" w:color="auto"/>
            </w:tcBorders>
            <w:shd w:val="clear" w:color="auto" w:fill="auto"/>
          </w:tcPr>
          <w:p w14:paraId="752E3509" w14:textId="3F2AFF2D" w:rsidR="00E3191C" w:rsidRPr="00D85294" w:rsidRDefault="00E3191C"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21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8B59F1F" w14:textId="77777777" w:rsidR="00E3191C" w:rsidRPr="00D85294" w:rsidRDefault="00E3191C" w:rsidP="00D85294">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Within full sample</w:t>
            </w:r>
            <w:r w:rsidRPr="00D85294">
              <w:rPr>
                <w:rFonts w:ascii="Calibri" w:eastAsia="Times New Roman" w:hAnsi="Calibri" w:cs="Calibri"/>
                <w:kern w:val="0"/>
                <w:lang w:eastAsia="en-GB"/>
                <w14:ligatures w14:val="none"/>
              </w:rPr>
              <w:t> </w:t>
            </w:r>
          </w:p>
        </w:tc>
        <w:tc>
          <w:tcPr>
            <w:tcW w:w="25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AA61DB0" w14:textId="77777777" w:rsidR="00E3191C" w:rsidRPr="00D85294" w:rsidRDefault="00E3191C" w:rsidP="00D85294">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Within those not using other products</w:t>
            </w:r>
            <w:r w:rsidRPr="00D85294">
              <w:rPr>
                <w:rFonts w:ascii="Calibri" w:eastAsia="Times New Roman" w:hAnsi="Calibri" w:cs="Calibri"/>
                <w:b/>
                <w:bCs/>
                <w:kern w:val="0"/>
                <w:sz w:val="17"/>
                <w:szCs w:val="17"/>
                <w:vertAlign w:val="superscript"/>
                <w:lang w:eastAsia="en-GB"/>
                <w14:ligatures w14:val="none"/>
              </w:rPr>
              <w:t>2</w:t>
            </w:r>
            <w:r w:rsidRPr="00D85294">
              <w:rPr>
                <w:rFonts w:ascii="Calibri" w:eastAsia="Times New Roman" w:hAnsi="Calibri" w:cs="Calibri"/>
                <w:kern w:val="0"/>
                <w:sz w:val="17"/>
                <w:szCs w:val="17"/>
                <w:lang w:eastAsia="en-GB"/>
                <w14:ligatures w14:val="none"/>
              </w:rPr>
              <w:t> </w:t>
            </w:r>
          </w:p>
        </w:tc>
      </w:tr>
      <w:tr w:rsidR="00D85294" w:rsidRPr="00D85294" w14:paraId="29E3DC53" w14:textId="77777777" w:rsidTr="00E3191C">
        <w:trPr>
          <w:trHeight w:val="300"/>
          <w:tblHeader/>
        </w:trPr>
        <w:tc>
          <w:tcPr>
            <w:tcW w:w="2790" w:type="dxa"/>
            <w:tcBorders>
              <w:top w:val="single" w:sz="6" w:space="0" w:color="auto"/>
              <w:left w:val="single" w:sz="6" w:space="0" w:color="auto"/>
              <w:bottom w:val="single" w:sz="6" w:space="0" w:color="auto"/>
              <w:right w:val="single" w:sz="6" w:space="0" w:color="auto"/>
            </w:tcBorders>
            <w:shd w:val="clear" w:color="auto" w:fill="auto"/>
          </w:tcPr>
          <w:p w14:paraId="1AE49E6E" w14:textId="5799762F"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4F9E9390"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w:t>
            </w:r>
            <w:r w:rsidRPr="00D85294">
              <w:rPr>
                <w:rFonts w:ascii="Calibri" w:eastAsia="Times New Roman" w:hAnsi="Calibri" w:cs="Calibri"/>
                <w:kern w:val="0"/>
                <w:lang w:eastAsia="en-GB"/>
                <w14:ligatures w14:val="none"/>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18FDE98" w14:textId="05C38A8B"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n</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75B3A8B" w14:textId="7EF7DC18"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1E1D1B7" w14:textId="29034EEE" w:rsidR="00D85294" w:rsidRPr="00D85294" w:rsidRDefault="00D85294" w:rsidP="00D85294">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n</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F3756E9" w14:textId="39A6B9DB" w:rsidR="00D85294" w:rsidRPr="00D85294" w:rsidRDefault="00D85294" w:rsidP="00D85294">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90E0507" w14:textId="33AA064A" w:rsidR="00D85294" w:rsidRPr="00D85294" w:rsidRDefault="000642F3" w:rsidP="00D85294">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N</w:t>
            </w:r>
          </w:p>
        </w:tc>
      </w:tr>
      <w:tr w:rsidR="00D85294" w:rsidRPr="00D85294" w14:paraId="7D07A30D"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5881C85"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Age group (years)</w:t>
            </w:r>
            <w:r w:rsidRPr="00D85294">
              <w:rPr>
                <w:rFonts w:ascii="Calibri" w:eastAsia="Times New Roman" w:hAnsi="Calibri" w:cs="Calibri"/>
                <w:kern w:val="0"/>
                <w:lang w:eastAsia="en-GB"/>
                <w14:ligatures w14:val="none"/>
              </w:rPr>
              <w:t> </w:t>
            </w:r>
          </w:p>
        </w:tc>
        <w:tc>
          <w:tcPr>
            <w:tcW w:w="870" w:type="dxa"/>
            <w:tcBorders>
              <w:top w:val="single" w:sz="6" w:space="0" w:color="auto"/>
              <w:left w:val="single" w:sz="6" w:space="0" w:color="auto"/>
              <w:bottom w:val="single" w:sz="6" w:space="0" w:color="auto"/>
              <w:right w:val="single" w:sz="6" w:space="0" w:color="auto"/>
            </w:tcBorders>
            <w:shd w:val="clear" w:color="auto" w:fill="auto"/>
          </w:tcPr>
          <w:p w14:paraId="71BACEEA" w14:textId="78FEF2B8" w:rsidR="00D85294" w:rsidRPr="00D85294" w:rsidRDefault="00D85294" w:rsidP="00D85294">
            <w:pPr>
              <w:spacing w:after="0" w:line="240" w:lineRule="auto"/>
              <w:ind w:right="30"/>
              <w:jc w:val="right"/>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26A0D47B" w14:textId="51F682A6" w:rsidR="00D85294" w:rsidRPr="00D85294" w:rsidRDefault="00D85294" w:rsidP="00D85294">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p>
        </w:tc>
        <w:tc>
          <w:tcPr>
            <w:tcW w:w="1125" w:type="dxa"/>
            <w:tcBorders>
              <w:top w:val="single" w:sz="6" w:space="0" w:color="auto"/>
              <w:left w:val="single" w:sz="6" w:space="0" w:color="auto"/>
              <w:bottom w:val="single" w:sz="6" w:space="0" w:color="auto"/>
              <w:right w:val="single" w:sz="6" w:space="0" w:color="auto"/>
            </w:tcBorders>
            <w:shd w:val="clear" w:color="auto" w:fill="auto"/>
          </w:tcPr>
          <w:p w14:paraId="030434B3" w14:textId="1C06F520" w:rsidR="00D85294" w:rsidRPr="00D85294" w:rsidRDefault="00D85294" w:rsidP="00D85294">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53666B7A" w14:textId="4F9ED966" w:rsidR="00D85294" w:rsidRPr="00D85294" w:rsidRDefault="00D85294" w:rsidP="00D85294">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1B3606DC" w14:textId="36D2CA12" w:rsidR="00D85294" w:rsidRPr="00D85294" w:rsidRDefault="00D85294" w:rsidP="00D85294">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2B1E0BF" w14:textId="765505F7" w:rsidR="00D85294" w:rsidRPr="00D85294" w:rsidRDefault="00D85294" w:rsidP="00D85294">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p>
        </w:tc>
      </w:tr>
      <w:tr w:rsidR="00D85294" w:rsidRPr="00D85294" w14:paraId="05F2C17E"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9071540"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16 - 17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0FC6F578" w14:textId="41999A2E"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47.7 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EC3BF6E"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18701 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693B9B4" w14:textId="0477D05D"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26.0</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C47E098"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4853 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C7FF585" w14:textId="25438733"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23.3</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43FAC20A"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3765 </w:t>
            </w:r>
          </w:p>
        </w:tc>
      </w:tr>
      <w:tr w:rsidR="00D85294" w:rsidRPr="00D85294" w14:paraId="3FB63FF9"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CF5B9AB"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18 - 19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09E0A61F"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52.3 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0A51B44E" w14:textId="749DB54F"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20513</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B7EBAEC" w14:textId="0381323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32.8</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7D5DE7A"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6735 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2C4DA24" w14:textId="2AA6807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28.4</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4F17F88"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4571 </w:t>
            </w:r>
          </w:p>
        </w:tc>
      </w:tr>
      <w:tr w:rsidR="00D85294" w:rsidRPr="00D85294" w14:paraId="54D9DC00"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DC11CCE"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Sex </w:t>
            </w:r>
            <w:r w:rsidRPr="00D85294">
              <w:rPr>
                <w:rFonts w:ascii="Calibri" w:eastAsia="Times New Roman" w:hAnsi="Calibri" w:cs="Calibri"/>
                <w:kern w:val="0"/>
                <w:lang w:eastAsia="en-GB"/>
                <w14:ligatures w14:val="none"/>
              </w:rPr>
              <w:t> </w:t>
            </w:r>
          </w:p>
        </w:tc>
        <w:tc>
          <w:tcPr>
            <w:tcW w:w="870" w:type="dxa"/>
            <w:tcBorders>
              <w:top w:val="single" w:sz="6" w:space="0" w:color="auto"/>
              <w:left w:val="single" w:sz="6" w:space="0" w:color="auto"/>
              <w:bottom w:val="single" w:sz="6" w:space="0" w:color="auto"/>
              <w:right w:val="single" w:sz="6" w:space="0" w:color="auto"/>
            </w:tcBorders>
            <w:shd w:val="clear" w:color="auto" w:fill="auto"/>
          </w:tcPr>
          <w:p w14:paraId="047AF384" w14:textId="171F7B6F"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7BDCB8E9" w14:textId="7AB1EEB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125" w:type="dxa"/>
            <w:tcBorders>
              <w:top w:val="single" w:sz="6" w:space="0" w:color="auto"/>
              <w:left w:val="single" w:sz="6" w:space="0" w:color="auto"/>
              <w:bottom w:val="single" w:sz="6" w:space="0" w:color="auto"/>
              <w:right w:val="single" w:sz="6" w:space="0" w:color="auto"/>
            </w:tcBorders>
            <w:shd w:val="clear" w:color="auto" w:fill="auto"/>
          </w:tcPr>
          <w:p w14:paraId="5DAEB80E" w14:textId="7847EF3D"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12D7E334" w14:textId="26968A6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7F340DDD" w14:textId="0C049360"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B04DE89" w14:textId="00244F58"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r>
      <w:tr w:rsidR="00D85294" w:rsidRPr="00D85294" w14:paraId="516D41B7"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4D9C89D"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Male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71F1F5FD"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32.5 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A76EBA2"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12758 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F3AA873" w14:textId="0E7024D3"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26.4</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85D349F"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3366 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AB88084" w14:textId="509A9C36"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21.5</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4327301B"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2223 </w:t>
            </w:r>
          </w:p>
        </w:tc>
      </w:tr>
      <w:tr w:rsidR="00D85294" w:rsidRPr="00D85294" w14:paraId="7440EB99"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677EF560"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Female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0C98534C"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67.5 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AC041E8" w14:textId="61418BD6"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26456</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CAD3D11" w14:textId="7F417902"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31.1</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D0CA293"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8222 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8C59C5F" w14:textId="566794B0"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27.8</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00CC07B"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6113 </w:t>
            </w:r>
          </w:p>
        </w:tc>
      </w:tr>
      <w:tr w:rsidR="00D85294" w:rsidRPr="00D85294" w14:paraId="270BF5A5"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799B4045"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Country</w:t>
            </w:r>
            <w:r w:rsidRPr="00D85294">
              <w:rPr>
                <w:rFonts w:ascii="Calibri" w:eastAsia="Times New Roman" w:hAnsi="Calibri" w:cs="Calibri"/>
                <w:kern w:val="0"/>
                <w:lang w:eastAsia="en-GB"/>
                <w14:ligatures w14:val="none"/>
              </w:rPr>
              <w:t> </w:t>
            </w:r>
          </w:p>
        </w:tc>
        <w:tc>
          <w:tcPr>
            <w:tcW w:w="870" w:type="dxa"/>
            <w:tcBorders>
              <w:top w:val="single" w:sz="6" w:space="0" w:color="auto"/>
              <w:left w:val="single" w:sz="6" w:space="0" w:color="auto"/>
              <w:bottom w:val="single" w:sz="6" w:space="0" w:color="auto"/>
              <w:right w:val="single" w:sz="6" w:space="0" w:color="auto"/>
            </w:tcBorders>
            <w:shd w:val="clear" w:color="auto" w:fill="auto"/>
          </w:tcPr>
          <w:p w14:paraId="53FD824A" w14:textId="4E478A5F"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3F7C2806" w14:textId="307687E1"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125" w:type="dxa"/>
            <w:tcBorders>
              <w:top w:val="single" w:sz="6" w:space="0" w:color="auto"/>
              <w:left w:val="single" w:sz="6" w:space="0" w:color="auto"/>
              <w:bottom w:val="single" w:sz="6" w:space="0" w:color="auto"/>
              <w:right w:val="single" w:sz="6" w:space="0" w:color="auto"/>
            </w:tcBorders>
            <w:shd w:val="clear" w:color="auto" w:fill="auto"/>
          </w:tcPr>
          <w:p w14:paraId="1918518A" w14:textId="0638147C"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54FCC910" w14:textId="0CD5EED5"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0BA51EB" w14:textId="3EF6603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6E55574" w14:textId="2F111F9C"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r>
      <w:tr w:rsidR="00D85294" w:rsidRPr="00D85294" w14:paraId="7C131DCC"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0DB8A42"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Canada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5153B07F"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32.1 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2A6E845" w14:textId="2A9E7F90"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12592</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8295F0F" w14:textId="0DCC3113"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26.4</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6307A92" w14:textId="2C42CC2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w:t>
            </w:r>
            <w:r w:rsidR="00A0292E">
              <w:rPr>
                <w:rFonts w:ascii="Calibri" w:eastAsia="Times New Roman" w:hAnsi="Calibri" w:cs="Calibri"/>
                <w:kern w:val="0"/>
                <w:lang w:eastAsia="en-GB"/>
                <w14:ligatures w14:val="none"/>
              </w:rPr>
              <w:t>318</w:t>
            </w:r>
            <w:r w:rsidRPr="00D85294">
              <w:rPr>
                <w:rFonts w:ascii="Calibri" w:eastAsia="Times New Roman" w:hAnsi="Calibri" w:cs="Calibri"/>
                <w:kern w:val="0"/>
                <w:lang w:eastAsia="en-GB"/>
                <w14:ligatures w14:val="none"/>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CDB0EC1" w14:textId="5EC0124E"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22.4</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AD1C22E" w14:textId="199E48F0"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w:t>
            </w:r>
            <w:r w:rsidR="0030697A">
              <w:rPr>
                <w:rFonts w:ascii="Calibri" w:eastAsia="Times New Roman" w:hAnsi="Calibri" w:cs="Calibri"/>
                <w:kern w:val="0"/>
                <w:lang w:eastAsia="en-GB"/>
                <w14:ligatures w14:val="none"/>
              </w:rPr>
              <w:t>306</w:t>
            </w:r>
            <w:r w:rsidRPr="00D85294">
              <w:rPr>
                <w:rFonts w:ascii="Calibri" w:eastAsia="Times New Roman" w:hAnsi="Calibri" w:cs="Calibri"/>
                <w:kern w:val="0"/>
                <w:lang w:eastAsia="en-GB"/>
                <w14:ligatures w14:val="none"/>
              </w:rPr>
              <w:t> </w:t>
            </w:r>
          </w:p>
        </w:tc>
      </w:tr>
      <w:tr w:rsidR="00D85294" w:rsidRPr="00D85294" w14:paraId="6B65976D"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046B1911"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England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1BAD61B1"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29.9 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58985D6" w14:textId="1D908398"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11742</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7E047F8" w14:textId="6D835661"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30.3</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235DE25" w14:textId="6860DA1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w:t>
            </w:r>
            <w:r w:rsidR="00A0292E">
              <w:rPr>
                <w:rFonts w:ascii="Calibri" w:eastAsia="Times New Roman" w:hAnsi="Calibri" w:cs="Calibri"/>
                <w:kern w:val="0"/>
                <w:lang w:eastAsia="en-GB"/>
                <w14:ligatures w14:val="none"/>
              </w:rPr>
              <w:t>557</w:t>
            </w:r>
            <w:r w:rsidRPr="00D85294">
              <w:rPr>
                <w:rFonts w:ascii="Calibri" w:eastAsia="Times New Roman" w:hAnsi="Calibri" w:cs="Calibri"/>
                <w:kern w:val="0"/>
                <w:lang w:eastAsia="en-GB"/>
                <w14:ligatures w14:val="none"/>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797FE3F" w14:textId="098B2988"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26.9</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D017154" w14:textId="669B28A0"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w:t>
            </w:r>
            <w:r w:rsidR="0030697A">
              <w:rPr>
                <w:rFonts w:ascii="Calibri" w:eastAsia="Times New Roman" w:hAnsi="Calibri" w:cs="Calibri"/>
                <w:kern w:val="0"/>
                <w:lang w:eastAsia="en-GB"/>
                <w14:ligatures w14:val="none"/>
              </w:rPr>
              <w:t>695</w:t>
            </w:r>
            <w:r w:rsidRPr="00D85294">
              <w:rPr>
                <w:rFonts w:ascii="Calibri" w:eastAsia="Times New Roman" w:hAnsi="Calibri" w:cs="Calibri"/>
                <w:kern w:val="0"/>
                <w:lang w:eastAsia="en-GB"/>
                <w14:ligatures w14:val="none"/>
              </w:rPr>
              <w:t> </w:t>
            </w:r>
          </w:p>
        </w:tc>
      </w:tr>
      <w:tr w:rsidR="00D85294" w:rsidRPr="00D85294" w14:paraId="18B33161"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336F30CD"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US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4BAFFA38"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37.9 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91F16B4" w14:textId="4C150E3F"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14880</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8B6C17E" w14:textId="6295B515"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31.7</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629F144" w14:textId="69726986"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w:t>
            </w:r>
            <w:r w:rsidR="00A0292E">
              <w:rPr>
                <w:rFonts w:ascii="Calibri" w:eastAsia="Times New Roman" w:hAnsi="Calibri" w:cs="Calibri"/>
                <w:kern w:val="0"/>
                <w:lang w:eastAsia="en-GB"/>
                <w14:ligatures w14:val="none"/>
              </w:rPr>
              <w:t>713</w:t>
            </w:r>
            <w:r w:rsidRPr="00D85294">
              <w:rPr>
                <w:rFonts w:ascii="Calibri" w:eastAsia="Times New Roman" w:hAnsi="Calibri" w:cs="Calibri"/>
                <w:kern w:val="0"/>
                <w:lang w:eastAsia="en-GB"/>
                <w14:ligatures w14:val="none"/>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2198628" w14:textId="3AC50F2A"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27.9</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83C9F2D" w14:textId="65472CFE"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33</w:t>
            </w:r>
            <w:r w:rsidR="009E02F2">
              <w:rPr>
                <w:rFonts w:ascii="Calibri" w:eastAsia="Times New Roman" w:hAnsi="Calibri" w:cs="Calibri"/>
                <w:kern w:val="0"/>
                <w:lang w:eastAsia="en-GB"/>
                <w14:ligatures w14:val="none"/>
              </w:rPr>
              <w:t>35</w:t>
            </w:r>
            <w:r w:rsidRPr="00D85294">
              <w:rPr>
                <w:rFonts w:ascii="Calibri" w:eastAsia="Times New Roman" w:hAnsi="Calibri" w:cs="Calibri"/>
                <w:kern w:val="0"/>
                <w:lang w:eastAsia="en-GB"/>
                <w14:ligatures w14:val="none"/>
              </w:rPr>
              <w:t> </w:t>
            </w:r>
          </w:p>
        </w:tc>
      </w:tr>
      <w:tr w:rsidR="00D85294" w:rsidRPr="00D85294" w14:paraId="34FABA6D"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D7A1A46"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Race/Ethnicity</w:t>
            </w:r>
            <w:r w:rsidRPr="00D85294">
              <w:rPr>
                <w:rFonts w:ascii="Calibri" w:eastAsia="Times New Roman" w:hAnsi="Calibri" w:cs="Calibri"/>
                <w:kern w:val="0"/>
                <w:lang w:eastAsia="en-GB"/>
                <w14:ligatures w14:val="none"/>
              </w:rPr>
              <w:t> </w:t>
            </w:r>
          </w:p>
        </w:tc>
        <w:tc>
          <w:tcPr>
            <w:tcW w:w="870" w:type="dxa"/>
            <w:tcBorders>
              <w:top w:val="single" w:sz="6" w:space="0" w:color="auto"/>
              <w:left w:val="single" w:sz="6" w:space="0" w:color="auto"/>
              <w:bottom w:val="single" w:sz="6" w:space="0" w:color="auto"/>
              <w:right w:val="single" w:sz="6" w:space="0" w:color="auto"/>
            </w:tcBorders>
            <w:shd w:val="clear" w:color="auto" w:fill="auto"/>
          </w:tcPr>
          <w:p w14:paraId="404EC692" w14:textId="47AD78D5"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2924B265" w14:textId="59D47C32"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125" w:type="dxa"/>
            <w:tcBorders>
              <w:top w:val="single" w:sz="6" w:space="0" w:color="auto"/>
              <w:left w:val="single" w:sz="6" w:space="0" w:color="auto"/>
              <w:bottom w:val="single" w:sz="6" w:space="0" w:color="auto"/>
              <w:right w:val="single" w:sz="6" w:space="0" w:color="auto"/>
            </w:tcBorders>
            <w:shd w:val="clear" w:color="auto" w:fill="auto"/>
          </w:tcPr>
          <w:p w14:paraId="7FDCA0FB" w14:textId="4799295C"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4E18CAA6" w14:textId="214DFABF"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282319BF" w14:textId="3C72F5D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659F8D40" w14:textId="53D5643A"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r>
      <w:tr w:rsidR="00D85294" w:rsidRPr="00D85294" w14:paraId="694DD4D0"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1CEA9D6"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White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40564019"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57.4 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7E5D241" w14:textId="5ED07149"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22521</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6BFD2EA" w14:textId="2450CB8F"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28.0</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80B49E8"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6308 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41EF62B" w14:textId="34E3800C"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24.1</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2D67B88"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4433 </w:t>
            </w:r>
          </w:p>
        </w:tc>
      </w:tr>
      <w:tr w:rsidR="00D85294" w:rsidRPr="00D85294" w14:paraId="3ECE83DE"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69EA298B"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Everyone else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5748AE9C"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42.6 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A5F6CD8" w14:textId="7D96D4A8"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16693</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59DF4999" w14:textId="4A9DFA20"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31.6</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6175616"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5280 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84E6C3A" w14:textId="16B41245"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28.1</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39AA590"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3903 </w:t>
            </w:r>
          </w:p>
        </w:tc>
      </w:tr>
      <w:tr w:rsidR="00D85294" w:rsidRPr="00D85294" w14:paraId="7D7C5CE2"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3A5AD79"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Perceived family socio-economic situation</w:t>
            </w:r>
            <w:r w:rsidRPr="00D85294">
              <w:rPr>
                <w:rFonts w:ascii="Calibri" w:eastAsia="Times New Roman" w:hAnsi="Calibri" w:cs="Calibri"/>
                <w:kern w:val="0"/>
                <w:lang w:eastAsia="en-GB"/>
                <w14:ligatures w14:val="none"/>
              </w:rPr>
              <w:t> </w:t>
            </w:r>
          </w:p>
        </w:tc>
        <w:tc>
          <w:tcPr>
            <w:tcW w:w="870" w:type="dxa"/>
            <w:tcBorders>
              <w:top w:val="single" w:sz="6" w:space="0" w:color="auto"/>
              <w:left w:val="single" w:sz="6" w:space="0" w:color="auto"/>
              <w:bottom w:val="single" w:sz="6" w:space="0" w:color="auto"/>
              <w:right w:val="single" w:sz="6" w:space="0" w:color="auto"/>
            </w:tcBorders>
            <w:shd w:val="clear" w:color="auto" w:fill="auto"/>
          </w:tcPr>
          <w:p w14:paraId="55FCBBEB" w14:textId="49D828A3"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5BC212B7" w14:textId="5284C075"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125" w:type="dxa"/>
            <w:tcBorders>
              <w:top w:val="single" w:sz="6" w:space="0" w:color="auto"/>
              <w:left w:val="single" w:sz="6" w:space="0" w:color="auto"/>
              <w:bottom w:val="single" w:sz="6" w:space="0" w:color="auto"/>
              <w:right w:val="single" w:sz="6" w:space="0" w:color="auto"/>
            </w:tcBorders>
            <w:shd w:val="clear" w:color="auto" w:fill="auto"/>
          </w:tcPr>
          <w:p w14:paraId="3F54E959" w14:textId="0552BF62" w:rsidR="00D85294" w:rsidRPr="00D85294" w:rsidRDefault="00D85294" w:rsidP="006540ED">
            <w:pPr>
              <w:spacing w:after="0" w:line="240" w:lineRule="auto"/>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3788C044" w14:textId="33E8CED0"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1444CEBE" w14:textId="506AFFEC"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2EBC00ED" w14:textId="0992664B"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r>
      <w:tr w:rsidR="00D85294" w:rsidRPr="00D85294" w14:paraId="2AB43006"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70453AC"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Not meeting basic expenses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6C0AB3D7"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3.2 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1A22E72" w14:textId="1E693AC0"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1248</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5DCC89E" w14:textId="29917AEA"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40.9</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2094352" w14:textId="0FA5C4A6"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510</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8686640" w14:textId="152DA69A"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34.8</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48276756" w14:textId="667BBD1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280</w:t>
            </w:r>
          </w:p>
        </w:tc>
      </w:tr>
      <w:tr w:rsidR="00D85294" w:rsidRPr="00D85294" w14:paraId="5BEDD833"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5DA33197"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Just meeting basic expenses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58B25EC5"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22.6 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DEAA181" w14:textId="45FFAC32"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8880</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3D42A7F5" w14:textId="4D251BF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35.0</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1323087"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3109 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D7C92AB" w14:textId="135D2B01"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29.8</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F138BFA"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2020 </w:t>
            </w:r>
          </w:p>
        </w:tc>
      </w:tr>
      <w:tr w:rsidR="00D85294" w:rsidRPr="00D85294" w14:paraId="163082AF"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E8C0966"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Meeting needs with a little left over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6D5164F8"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33.9 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69B72E8" w14:textId="7C7DC8D6"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13312</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4940F03" w14:textId="23AE3B48"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28.9</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F10D308"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3841 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37CDE4D" w14:textId="78477CA8"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25.5</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8692EAE"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2852 </w:t>
            </w:r>
          </w:p>
        </w:tc>
      </w:tr>
      <w:tr w:rsidR="00D85294" w:rsidRPr="00D85294" w14:paraId="11F57EF1"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5E123343"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Living comfortably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7B457A50"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34.6 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3723B43" w14:textId="008EAF4F"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13576</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05837E8" w14:textId="6E24F240"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26.6</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3658C76"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3615 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9CA41CA" w14:textId="69863B2E"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24.0</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F4AC1B2"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2760 </w:t>
            </w:r>
          </w:p>
        </w:tc>
      </w:tr>
      <w:tr w:rsidR="00D85294" w:rsidRPr="00D85294" w14:paraId="013E6338"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2139CA6"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Don’t know/refused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156D4F85"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5.6 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D90522C" w14:textId="7CE81D06"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2198</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4AD25F2" w14:textId="1A6E6AD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23.3</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1958516" w14:textId="25B79A43"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513</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01F8478" w14:textId="5D99412E"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21.3</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429C383" w14:textId="6504068A"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424</w:t>
            </w:r>
          </w:p>
        </w:tc>
      </w:tr>
      <w:tr w:rsidR="00D85294" w:rsidRPr="00D85294" w14:paraId="380C26DE"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5170FABD"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Past 30-day smoking and/or vaping </w:t>
            </w:r>
            <w:r w:rsidRPr="00D85294">
              <w:rPr>
                <w:rFonts w:ascii="Calibri" w:eastAsia="Times New Roman" w:hAnsi="Calibri" w:cs="Calibri"/>
                <w:kern w:val="0"/>
                <w:lang w:eastAsia="en-GB"/>
                <w14:ligatures w14:val="none"/>
              </w:rPr>
              <w:t> </w:t>
            </w:r>
          </w:p>
        </w:tc>
        <w:tc>
          <w:tcPr>
            <w:tcW w:w="870" w:type="dxa"/>
            <w:tcBorders>
              <w:top w:val="single" w:sz="6" w:space="0" w:color="auto"/>
              <w:left w:val="single" w:sz="6" w:space="0" w:color="auto"/>
              <w:bottom w:val="single" w:sz="6" w:space="0" w:color="auto"/>
              <w:right w:val="single" w:sz="6" w:space="0" w:color="auto"/>
            </w:tcBorders>
            <w:shd w:val="clear" w:color="auto" w:fill="auto"/>
          </w:tcPr>
          <w:p w14:paraId="7650029E" w14:textId="03BEF032"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76816A85" w14:textId="57E4E8AC"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125" w:type="dxa"/>
            <w:tcBorders>
              <w:top w:val="single" w:sz="6" w:space="0" w:color="auto"/>
              <w:left w:val="single" w:sz="6" w:space="0" w:color="auto"/>
              <w:bottom w:val="single" w:sz="6" w:space="0" w:color="auto"/>
              <w:right w:val="single" w:sz="6" w:space="0" w:color="auto"/>
            </w:tcBorders>
            <w:shd w:val="clear" w:color="auto" w:fill="auto"/>
          </w:tcPr>
          <w:p w14:paraId="5DE06BB9" w14:textId="3CD87A9F"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05917858" w14:textId="3A2F1F81"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8C27D2B" w14:textId="0BB5028A"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1848B31D" w14:textId="70B931B6"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r>
      <w:tr w:rsidR="00D85294" w:rsidRPr="00D85294" w14:paraId="0EE221BD"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53BE97E"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Vaped only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26794E42"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8.8 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6BBF865" w14:textId="6FAE594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3460</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434F9EE" w14:textId="1904F7F2"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40.7</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F6504FD"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1409 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17D3C79" w14:textId="5B666A03"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34.1</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C85AA46" w14:textId="02E34CC0"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619</w:t>
            </w:r>
          </w:p>
        </w:tc>
      </w:tr>
      <w:tr w:rsidR="00D85294" w:rsidRPr="00D85294" w14:paraId="62D3B9DD"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4350F21"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Smoked only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529212B2"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4.6 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8E408DC" w14:textId="0EA3E5F8"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1808</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F34C3B9" w14:textId="6EA8C9D7" w:rsidR="00D85294" w:rsidRPr="00D85294" w:rsidRDefault="006A48CD"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Pr>
                <w:rFonts w:ascii="Calibri" w:eastAsia="Times New Roman" w:hAnsi="Calibri" w:cs="Calibri"/>
                <w:kern w:val="0"/>
                <w:lang w:eastAsia="en-GB"/>
                <w14:ligatures w14:val="none"/>
              </w:rPr>
              <w:t>4</w:t>
            </w:r>
            <w:r w:rsidR="00D85294" w:rsidRPr="00D85294">
              <w:rPr>
                <w:rFonts w:ascii="Calibri" w:eastAsia="Times New Roman" w:hAnsi="Calibri" w:cs="Calibri"/>
                <w:kern w:val="0"/>
                <w:lang w:eastAsia="en-GB"/>
                <w14:ligatures w14:val="none"/>
              </w:rPr>
              <w:t>1.7</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6458E4F" w14:textId="71CECDBC"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754</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45716183" w14:textId="02FDC8F0"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32.7</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9B6BF40" w14:textId="7DC17CF2"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302</w:t>
            </w:r>
          </w:p>
        </w:tc>
      </w:tr>
      <w:tr w:rsidR="00D85294" w:rsidRPr="00D85294" w14:paraId="4E99A48E"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6F8E354A"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Smoked and vaped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3D9F4833"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5.4 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2A1B128" w14:textId="40BA013C"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2129</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30162333" w14:textId="5C542F85"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50.7</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C5122EF"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1080 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FB608A3" w14:textId="5D125C7A"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35.9</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5761893" w14:textId="21C7818B"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263</w:t>
            </w:r>
          </w:p>
        </w:tc>
      </w:tr>
      <w:tr w:rsidR="00D85294" w:rsidRPr="00D85294" w14:paraId="4435DF8C"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774ABDD0"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Neither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0960D9CA"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81.1 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38FCC5C" w14:textId="3ACE1FBB"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31817</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E9FC52F" w14:textId="24AFE93E"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26.2</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25C54CB"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8345 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B2DDCD7" w14:textId="2472A47E"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24.8</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97E0FEE" w14:textId="6E03C5C8"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7152</w:t>
            </w:r>
          </w:p>
        </w:tc>
      </w:tr>
      <w:tr w:rsidR="00D85294" w:rsidRPr="00D85294" w14:paraId="7E60B5EF"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61CDDFA4"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Lifetime/current smoking </w:t>
            </w:r>
            <w:r w:rsidRPr="00D85294">
              <w:rPr>
                <w:rFonts w:ascii="Calibri" w:eastAsia="Times New Roman" w:hAnsi="Calibri" w:cs="Calibri"/>
                <w:kern w:val="0"/>
                <w:lang w:eastAsia="en-GB"/>
                <w14:ligatures w14:val="none"/>
              </w:rPr>
              <w:t> </w:t>
            </w:r>
          </w:p>
        </w:tc>
        <w:tc>
          <w:tcPr>
            <w:tcW w:w="870" w:type="dxa"/>
            <w:tcBorders>
              <w:top w:val="single" w:sz="6" w:space="0" w:color="auto"/>
              <w:left w:val="single" w:sz="6" w:space="0" w:color="auto"/>
              <w:bottom w:val="single" w:sz="6" w:space="0" w:color="auto"/>
              <w:right w:val="single" w:sz="6" w:space="0" w:color="auto"/>
            </w:tcBorders>
            <w:shd w:val="clear" w:color="auto" w:fill="auto"/>
          </w:tcPr>
          <w:p w14:paraId="320971FE" w14:textId="25E529FB"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2F66E7D4" w14:textId="0E747CD2"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125" w:type="dxa"/>
            <w:tcBorders>
              <w:top w:val="single" w:sz="6" w:space="0" w:color="auto"/>
              <w:left w:val="single" w:sz="6" w:space="0" w:color="auto"/>
              <w:bottom w:val="single" w:sz="6" w:space="0" w:color="auto"/>
              <w:right w:val="single" w:sz="6" w:space="0" w:color="auto"/>
            </w:tcBorders>
            <w:shd w:val="clear" w:color="auto" w:fill="auto"/>
          </w:tcPr>
          <w:p w14:paraId="19D87F98" w14:textId="6851353E"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21A399F3" w14:textId="26FD8E8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1C55CDCE" w14:textId="69ACD89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22C5191A" w14:textId="579AD366"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r>
      <w:tr w:rsidR="00D85294" w:rsidRPr="00D85294" w14:paraId="308C125F"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5F309A91"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≥20 days in past 30 days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66A6998B"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2.7 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05D66C7" w14:textId="10A426F9"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1046</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3A3CAEBE" w14:textId="0B93C6E5"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54.2</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5088FAE" w14:textId="449A62D8"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567</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47CEC2F" w14:textId="5D1D3D0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41.0</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77DCF71"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157 </w:t>
            </w:r>
          </w:p>
        </w:tc>
      </w:tr>
      <w:tr w:rsidR="00D85294" w:rsidRPr="00D85294" w14:paraId="18CD8717"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08A984C8"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lastRenderedPageBreak/>
              <w:t>&lt;20 days in past 30 days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6A579DF5"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1.6 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E53ADC6" w14:textId="0B5F3B6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647</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B3E62BE" w14:textId="457DEFA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46.7</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35ED663" w14:textId="487827C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302</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85352C1" w14:textId="45BB2BC8"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35.8</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F9A9831" w14:textId="1F5DD6BD"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92</w:t>
            </w:r>
          </w:p>
        </w:tc>
      </w:tr>
      <w:tr w:rsidR="00D85294" w:rsidRPr="00D85294" w14:paraId="54FD5B1D"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FC4376D"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Smoked in the past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458F21AC"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1.1 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F0B8B7E" w14:textId="5F768335"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417</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8F3299B" w14:textId="231A5D6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42.0</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38FE810" w14:textId="3480B3A2"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175</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2C695F8" w14:textId="388B6342"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34.3</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773EAA4" w14:textId="6B65118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74</w:t>
            </w:r>
          </w:p>
        </w:tc>
      </w:tr>
      <w:tr w:rsidR="00D85294" w:rsidRPr="00D85294" w14:paraId="22183AE7"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69D4799"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Experimented in the past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2AD066D0"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26.1 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805162D" w14:textId="60946936"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10245</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630834F" w14:textId="343CFF49"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35.2</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E2A21B3"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3602 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15BAC1E" w14:textId="566BBF61"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29.0</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4E6B772"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1971 </w:t>
            </w:r>
          </w:p>
        </w:tc>
      </w:tr>
      <w:tr w:rsidR="00D85294" w:rsidRPr="00D85294" w14:paraId="7FDAF301"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6986306"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Never smoked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6F1B8C02"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68.5 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0ED716BA" w14:textId="3895181B"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26859</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C8F838E" w14:textId="58404251"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25.8</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8B6E24F"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6942 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B14D71F" w14:textId="7E99D55C"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24.5</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98DCC13"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6042 </w:t>
            </w:r>
          </w:p>
        </w:tc>
      </w:tr>
      <w:tr w:rsidR="00D85294" w:rsidRPr="00D85294" w14:paraId="5CF11060"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0DA9621B"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Lifetime/current vaping</w:t>
            </w:r>
            <w:r w:rsidRPr="00D85294">
              <w:rPr>
                <w:rFonts w:ascii="Calibri" w:eastAsia="Times New Roman" w:hAnsi="Calibri" w:cs="Calibri"/>
                <w:kern w:val="0"/>
                <w:lang w:eastAsia="en-GB"/>
                <w14:ligatures w14:val="none"/>
              </w:rPr>
              <w:t> </w:t>
            </w:r>
          </w:p>
        </w:tc>
        <w:tc>
          <w:tcPr>
            <w:tcW w:w="870" w:type="dxa"/>
            <w:tcBorders>
              <w:top w:val="single" w:sz="6" w:space="0" w:color="auto"/>
              <w:left w:val="single" w:sz="6" w:space="0" w:color="auto"/>
              <w:bottom w:val="single" w:sz="6" w:space="0" w:color="auto"/>
              <w:right w:val="single" w:sz="6" w:space="0" w:color="auto"/>
            </w:tcBorders>
            <w:shd w:val="clear" w:color="auto" w:fill="auto"/>
          </w:tcPr>
          <w:p w14:paraId="36255949" w14:textId="7C190129"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51DF1731" w14:textId="4840E188"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125" w:type="dxa"/>
            <w:tcBorders>
              <w:top w:val="single" w:sz="6" w:space="0" w:color="auto"/>
              <w:left w:val="single" w:sz="6" w:space="0" w:color="auto"/>
              <w:bottom w:val="single" w:sz="6" w:space="0" w:color="auto"/>
              <w:right w:val="single" w:sz="6" w:space="0" w:color="auto"/>
            </w:tcBorders>
            <w:shd w:val="clear" w:color="auto" w:fill="auto"/>
          </w:tcPr>
          <w:p w14:paraId="76898C30" w14:textId="245ABE3D"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15D40207" w14:textId="3EDC4BF5"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015E924D" w14:textId="12C5871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241F3997" w14:textId="64D677F9"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r>
      <w:tr w:rsidR="00D85294" w:rsidRPr="00D85294" w14:paraId="41868B7F"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70E12E6"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≥20 days in past 30 days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61F7BF72"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4.7 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8785399" w14:textId="4ACA9555"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1857</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3B2C16F5" w14:textId="00019866"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49.8</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57990F1" w14:textId="375434F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924</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43BA4285" w14:textId="6E9B248D"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40.9</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B96C168"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296 </w:t>
            </w:r>
          </w:p>
        </w:tc>
      </w:tr>
      <w:tr w:rsidR="00D85294" w:rsidRPr="00D85294" w14:paraId="6124E587"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61A2635F"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&lt;20 days in past 30 days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2DCB245B"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6.3 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53E7FAA" w14:textId="58CFA955"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2478</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9B476F9" w14:textId="2A89B56B"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43.7</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0B44FC9C"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1083 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09BB174" w14:textId="50D6386C"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33.6</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FF3A59B"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378 </w:t>
            </w:r>
          </w:p>
        </w:tc>
      </w:tr>
      <w:tr w:rsidR="00D85294" w:rsidRPr="00D85294" w14:paraId="7DBE42A3"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5F864B0D"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Vaped in the past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3DFA17DA"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6.1 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E71CFC6" w14:textId="319FF859"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2389</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F3CC702" w14:textId="503F616F" w:rsidR="00D85294" w:rsidRPr="00D85294" w:rsidRDefault="0089103D"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37.3</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9AB56AB" w14:textId="0D775DC0"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8</w:t>
            </w:r>
            <w:r w:rsidR="001F2D2E">
              <w:rPr>
                <w:rFonts w:ascii="Calibri" w:eastAsia="Times New Roman" w:hAnsi="Calibri" w:cs="Calibri"/>
                <w:kern w:val="0"/>
                <w:lang w:eastAsia="en-GB"/>
                <w14:ligatures w14:val="none"/>
              </w:rPr>
              <w:t>9</w:t>
            </w:r>
            <w:r w:rsidRPr="00D85294">
              <w:rPr>
                <w:rFonts w:ascii="Calibri" w:eastAsia="Times New Roman" w:hAnsi="Calibri" w:cs="Calibri"/>
                <w:kern w:val="0"/>
                <w:lang w:eastAsia="en-GB"/>
                <w14:ligatures w14:val="none"/>
              </w:rPr>
              <w:t>0</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4D28A7C6" w14:textId="453F632C"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32.0</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BB945FA"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462 </w:t>
            </w:r>
          </w:p>
        </w:tc>
      </w:tr>
      <w:tr w:rsidR="00D85294" w:rsidRPr="00D85294" w14:paraId="36F3D626"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070F579C"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Experimented in the past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72A0C0D4"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21.6 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1C1277F5" w14:textId="61073955"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8480</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0B90BE0F" w14:textId="68E7F867" w:rsidR="00D85294" w:rsidRPr="0089103D" w:rsidRDefault="0089103D" w:rsidP="00D85294">
            <w:pPr>
              <w:spacing w:after="0" w:line="240" w:lineRule="auto"/>
              <w:jc w:val="center"/>
              <w:textAlignment w:val="baseline"/>
              <w:rPr>
                <w:rFonts w:eastAsia="Times New Roman" w:cstheme="minorHAnsi"/>
                <w:kern w:val="0"/>
                <w:lang w:eastAsia="en-GB"/>
                <w14:ligatures w14:val="none"/>
              </w:rPr>
            </w:pPr>
            <w:r w:rsidRPr="0089103D">
              <w:rPr>
                <w:rFonts w:eastAsia="Times New Roman" w:cstheme="minorHAnsi"/>
                <w:kern w:val="0"/>
                <w:lang w:eastAsia="en-GB"/>
                <w14:ligatures w14:val="none"/>
              </w:rPr>
              <w:t>32.4</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AD806F0"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2750 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C8EF596" w14:textId="2BCC63F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29.7</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3705182"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1936 </w:t>
            </w:r>
          </w:p>
        </w:tc>
      </w:tr>
      <w:tr w:rsidR="00D85294" w:rsidRPr="00D85294" w14:paraId="741FE64E"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36B3543"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Never vaped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02E733CB"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61.2 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ABAAE29" w14:textId="6D2F6B43"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24010</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6B85CAC" w14:textId="4DF6CB2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24.</w:t>
            </w:r>
            <w:r w:rsidR="008E60A2">
              <w:rPr>
                <w:rFonts w:ascii="Calibri" w:eastAsia="Times New Roman" w:hAnsi="Calibri" w:cs="Calibri"/>
                <w:kern w:val="0"/>
                <w:lang w:eastAsia="en-GB"/>
                <w14:ligatures w14:val="none"/>
              </w:rPr>
              <w:t>7</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9C8141E"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5941 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BB89060" w14:textId="5B2360BB"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23.4</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28785AD"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5264 </w:t>
            </w:r>
          </w:p>
        </w:tc>
      </w:tr>
      <w:tr w:rsidR="00D85294" w:rsidRPr="00D85294" w14:paraId="6AE55C70"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06D341D7"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 xml:space="preserve">Other inhaled product use in past 30 days </w:t>
            </w:r>
            <w:r w:rsidRPr="00D85294">
              <w:rPr>
                <w:rFonts w:ascii="Calibri" w:eastAsia="Times New Roman" w:hAnsi="Calibri" w:cs="Calibri"/>
                <w:b/>
                <w:bCs/>
                <w:kern w:val="0"/>
                <w:sz w:val="17"/>
                <w:szCs w:val="17"/>
                <w:vertAlign w:val="superscript"/>
                <w:lang w:eastAsia="en-GB"/>
                <w14:ligatures w14:val="none"/>
              </w:rPr>
              <w:t>1</w:t>
            </w:r>
            <w:r w:rsidRPr="00D85294">
              <w:rPr>
                <w:rFonts w:ascii="Calibri" w:eastAsia="Times New Roman" w:hAnsi="Calibri" w:cs="Calibri"/>
                <w:kern w:val="0"/>
                <w:sz w:val="17"/>
                <w:szCs w:val="17"/>
                <w:lang w:eastAsia="en-GB"/>
                <w14:ligatures w14:val="none"/>
              </w:rPr>
              <w:t> </w:t>
            </w:r>
          </w:p>
        </w:tc>
        <w:tc>
          <w:tcPr>
            <w:tcW w:w="870" w:type="dxa"/>
            <w:tcBorders>
              <w:top w:val="single" w:sz="6" w:space="0" w:color="auto"/>
              <w:left w:val="single" w:sz="6" w:space="0" w:color="auto"/>
              <w:bottom w:val="single" w:sz="6" w:space="0" w:color="auto"/>
              <w:right w:val="single" w:sz="6" w:space="0" w:color="auto"/>
            </w:tcBorders>
            <w:shd w:val="clear" w:color="auto" w:fill="auto"/>
          </w:tcPr>
          <w:p w14:paraId="71918030" w14:textId="1AD98F7E"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75EF9C48" w14:textId="43F7F75D"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125" w:type="dxa"/>
            <w:tcBorders>
              <w:top w:val="single" w:sz="6" w:space="0" w:color="auto"/>
              <w:left w:val="single" w:sz="6" w:space="0" w:color="auto"/>
              <w:bottom w:val="single" w:sz="6" w:space="0" w:color="auto"/>
              <w:right w:val="single" w:sz="6" w:space="0" w:color="auto"/>
            </w:tcBorders>
            <w:shd w:val="clear" w:color="auto" w:fill="auto"/>
          </w:tcPr>
          <w:p w14:paraId="044B7743" w14:textId="69E2FC5A"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990" w:type="dxa"/>
            <w:tcBorders>
              <w:top w:val="single" w:sz="6" w:space="0" w:color="auto"/>
              <w:left w:val="single" w:sz="6" w:space="0" w:color="auto"/>
              <w:bottom w:val="single" w:sz="6" w:space="0" w:color="auto"/>
              <w:right w:val="single" w:sz="6" w:space="0" w:color="auto"/>
            </w:tcBorders>
            <w:shd w:val="clear" w:color="auto" w:fill="auto"/>
          </w:tcPr>
          <w:p w14:paraId="5E2AF79D" w14:textId="454457A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316A3DAB" w14:textId="325D6DA6"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75" w:type="dxa"/>
            <w:tcBorders>
              <w:top w:val="single" w:sz="6" w:space="0" w:color="auto"/>
              <w:left w:val="single" w:sz="6" w:space="0" w:color="auto"/>
              <w:bottom w:val="single" w:sz="6" w:space="0" w:color="auto"/>
              <w:right w:val="single" w:sz="6" w:space="0" w:color="auto"/>
            </w:tcBorders>
            <w:shd w:val="clear" w:color="auto" w:fill="auto"/>
          </w:tcPr>
          <w:p w14:paraId="53CC97B8" w14:textId="792C44EF"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r>
      <w:tr w:rsidR="00D85294" w:rsidRPr="00D85294" w14:paraId="47D5946F"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7C18126B"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None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42879C11"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82.3 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77B0221" w14:textId="4F32CD12"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32274</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750D908A" w14:textId="34C3DACB"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25.8</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46EF532"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8336 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4FC14AC4" w14:textId="7742BEA5"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n/a</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455E259B" w14:textId="779A0956"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n/a</w:t>
            </w:r>
          </w:p>
        </w:tc>
      </w:tr>
      <w:tr w:rsidR="00D85294" w:rsidRPr="00D85294" w14:paraId="11E8C716"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67AC3A18"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 type of product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553D8767"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14.1 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4806EB5" w14:textId="6AF1FC62"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5538</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3E23EBFF" w14:textId="7AF56F82"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43.6</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0321721A"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2416 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5230877" w14:textId="5698C28A"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n/a</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C089FD7" w14:textId="25598D9A"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n/a</w:t>
            </w:r>
          </w:p>
        </w:tc>
      </w:tr>
      <w:tr w:rsidR="00D85294" w:rsidRPr="00D85294" w14:paraId="6024D005"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A2A5183"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 or 3 types of products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3485E31C"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3.6 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0F667ED1" w14:textId="606C3B6D"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1402</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6A1BE300" w14:textId="05DC9965"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59.6</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4AE0775A" w14:textId="3C873CF9"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836</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04F974E" w14:textId="3D6C190D"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n/a</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286C5C7C" w14:textId="47731781"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n/a</w:t>
            </w:r>
          </w:p>
        </w:tc>
      </w:tr>
      <w:tr w:rsidR="00D85294" w:rsidRPr="00D85294" w14:paraId="4734CC80"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7F4D3AE3"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Survey wave</w:t>
            </w:r>
            <w:r w:rsidRPr="00D85294">
              <w:rPr>
                <w:rFonts w:ascii="Calibri" w:eastAsia="Times New Roman" w:hAnsi="Calibri" w:cs="Calibri"/>
                <w:kern w:val="0"/>
                <w:lang w:eastAsia="en-GB"/>
                <w14:ligatures w14:val="none"/>
              </w:rPr>
              <w:t>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50D905F5"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0C66CA2"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47425A84"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79767B9"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6730204"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5213D2D"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 </w:t>
            </w:r>
          </w:p>
        </w:tc>
      </w:tr>
      <w:tr w:rsidR="00D85294" w:rsidRPr="00D85294" w14:paraId="11B44F16"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F962C95"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August 2020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4F39210D"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34.3 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5DB5D027" w14:textId="3330C04E"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13445</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2FF5F9B" w14:textId="704E45E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29.9</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A038551" w14:textId="42150C5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4020</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341E3D42"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26.3 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720D5BC" w14:textId="2EDF4BFE"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2928</w:t>
            </w:r>
          </w:p>
        </w:tc>
      </w:tr>
      <w:tr w:rsidR="00D85294" w:rsidRPr="00D85294" w14:paraId="53340455"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D4AC4E6" w14:textId="77777777" w:rsidR="00D85294" w:rsidRPr="00D85294" w:rsidRDefault="00D85294" w:rsidP="00A131DC">
            <w:pPr>
              <w:spacing w:after="0" w:line="240" w:lineRule="auto"/>
              <w:ind w:left="136" w:right="96"/>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February/March 2021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48709774"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33.2 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226F0633"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13010 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184D89D4" w14:textId="5ED6A980"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28.6</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71AD3F70" w14:textId="41645B72"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3719</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1E679916"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24.8 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7689BF7" w14:textId="4F9554B4"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2653</w:t>
            </w:r>
          </w:p>
        </w:tc>
      </w:tr>
      <w:tr w:rsidR="00D85294" w:rsidRPr="00D85294" w14:paraId="5FFACA2E" w14:textId="77777777" w:rsidTr="00E3191C">
        <w:trPr>
          <w:trHeight w:val="300"/>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0D97142A" w14:textId="77777777" w:rsidR="00D85294" w:rsidRPr="00D85294" w:rsidRDefault="00D85294" w:rsidP="006A5BC7">
            <w:pPr>
              <w:spacing w:after="0" w:line="240" w:lineRule="auto"/>
              <w:ind w:left="134" w:right="98"/>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August/September 2021 </w:t>
            </w:r>
          </w:p>
        </w:tc>
        <w:tc>
          <w:tcPr>
            <w:tcW w:w="870" w:type="dxa"/>
            <w:tcBorders>
              <w:top w:val="single" w:sz="6" w:space="0" w:color="auto"/>
              <w:left w:val="single" w:sz="6" w:space="0" w:color="auto"/>
              <w:bottom w:val="single" w:sz="6" w:space="0" w:color="auto"/>
              <w:right w:val="single" w:sz="6" w:space="0" w:color="auto"/>
            </w:tcBorders>
            <w:shd w:val="clear" w:color="auto" w:fill="auto"/>
            <w:hideMark/>
          </w:tcPr>
          <w:p w14:paraId="77ED3638" w14:textId="77777777" w:rsidR="00D85294" w:rsidRPr="00D85294" w:rsidRDefault="00D85294" w:rsidP="00D85294">
            <w:pPr>
              <w:spacing w:after="0" w:line="240" w:lineRule="auto"/>
              <w:jc w:val="right"/>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32.5 </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6245ED90"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12759 </w:t>
            </w:r>
          </w:p>
        </w:tc>
        <w:tc>
          <w:tcPr>
            <w:tcW w:w="1125" w:type="dxa"/>
            <w:tcBorders>
              <w:top w:val="single" w:sz="6" w:space="0" w:color="auto"/>
              <w:left w:val="single" w:sz="6" w:space="0" w:color="auto"/>
              <w:bottom w:val="single" w:sz="6" w:space="0" w:color="auto"/>
              <w:right w:val="single" w:sz="6" w:space="0" w:color="auto"/>
            </w:tcBorders>
            <w:shd w:val="clear" w:color="auto" w:fill="auto"/>
            <w:hideMark/>
          </w:tcPr>
          <w:p w14:paraId="2FB7AAD2" w14:textId="3F41EABA"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30.2</w:t>
            </w:r>
          </w:p>
        </w:tc>
        <w:tc>
          <w:tcPr>
            <w:tcW w:w="990" w:type="dxa"/>
            <w:tcBorders>
              <w:top w:val="single" w:sz="6" w:space="0" w:color="auto"/>
              <w:left w:val="single" w:sz="6" w:space="0" w:color="auto"/>
              <w:bottom w:val="single" w:sz="6" w:space="0" w:color="auto"/>
              <w:right w:val="single" w:sz="6" w:space="0" w:color="auto"/>
            </w:tcBorders>
            <w:shd w:val="clear" w:color="auto" w:fill="auto"/>
            <w:hideMark/>
          </w:tcPr>
          <w:p w14:paraId="3420F748" w14:textId="6C317BB9"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3849</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6FBB5973" w14:textId="77777777"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26.4 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16377E2" w14:textId="7709D74B" w:rsidR="00D85294" w:rsidRPr="00D85294" w:rsidRDefault="00D85294" w:rsidP="00D85294">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2755</w:t>
            </w:r>
          </w:p>
        </w:tc>
      </w:tr>
    </w:tbl>
    <w:p w14:paraId="69682EE6" w14:textId="2D1366CA" w:rsidR="00427D03" w:rsidRPr="00BF1161" w:rsidRDefault="00427D03" w:rsidP="00BF1161">
      <w:pPr>
        <w:spacing w:after="0"/>
        <w:rPr>
          <w:sz w:val="20"/>
          <w:szCs w:val="20"/>
        </w:rPr>
      </w:pPr>
      <w:r>
        <w:rPr>
          <w:sz w:val="20"/>
          <w:szCs w:val="20"/>
        </w:rPr>
        <w:t xml:space="preserve">Note: Columns 2 and 3 (Sample description) show the proportion </w:t>
      </w:r>
      <w:r w:rsidR="00DF42BA">
        <w:rPr>
          <w:sz w:val="20"/>
          <w:szCs w:val="20"/>
        </w:rPr>
        <w:t xml:space="preserve">and number </w:t>
      </w:r>
      <w:r>
        <w:rPr>
          <w:sz w:val="20"/>
          <w:szCs w:val="20"/>
        </w:rPr>
        <w:t xml:space="preserve">reporting each characteristic such as being aged 16 or 17 and the subgroups will add up to 100% (allowing for rounding). Columns 4 to 7 (Reported any respiratory symptoms) show the proportion </w:t>
      </w:r>
      <w:r w:rsidR="00DF42BA">
        <w:rPr>
          <w:sz w:val="20"/>
          <w:szCs w:val="20"/>
        </w:rPr>
        <w:t xml:space="preserve">and number </w:t>
      </w:r>
      <w:r>
        <w:rPr>
          <w:sz w:val="20"/>
          <w:szCs w:val="20"/>
        </w:rPr>
        <w:t>within each subgroup who reported symptoms, e.g. the proportion of those aged 16 or 17 who reported experiencing any respiratory symptoms in the past week; therefore, the subgroups will not add up to 100% in these columns.</w:t>
      </w:r>
    </w:p>
    <w:p w14:paraId="332B1F94" w14:textId="691381CA" w:rsidR="00D85294" w:rsidRPr="00D85294" w:rsidRDefault="00D85294" w:rsidP="00D85294">
      <w:pPr>
        <w:spacing w:after="0" w:line="240" w:lineRule="auto"/>
        <w:textAlignment w:val="baseline"/>
        <w:rPr>
          <w:rFonts w:ascii="Segoe UI" w:eastAsia="Times New Roman" w:hAnsi="Segoe UI" w:cs="Segoe UI"/>
          <w:kern w:val="0"/>
          <w:sz w:val="18"/>
          <w:szCs w:val="18"/>
          <w:lang w:eastAsia="en-GB"/>
          <w14:ligatures w14:val="none"/>
        </w:rPr>
      </w:pPr>
      <w:proofErr w:type="gramStart"/>
      <w:r w:rsidRPr="00D85294">
        <w:rPr>
          <w:rFonts w:ascii="Calibri" w:eastAsia="Times New Roman" w:hAnsi="Calibri" w:cs="Calibri"/>
          <w:kern w:val="0"/>
          <w:sz w:val="16"/>
          <w:szCs w:val="16"/>
          <w:vertAlign w:val="superscript"/>
          <w:lang w:eastAsia="en-GB"/>
          <w14:ligatures w14:val="none"/>
        </w:rPr>
        <w:t xml:space="preserve">1 </w:t>
      </w:r>
      <w:r w:rsidRPr="00D85294">
        <w:rPr>
          <w:rFonts w:ascii="Calibri" w:eastAsia="Times New Roman" w:hAnsi="Calibri" w:cs="Calibri"/>
          <w:kern w:val="0"/>
          <w:sz w:val="20"/>
          <w:szCs w:val="20"/>
          <w:lang w:eastAsia="en-GB"/>
          <w14:ligatures w14:val="none"/>
        </w:rPr>
        <w:t>Proportion reporting past-30-day use in the full sample</w:t>
      </w:r>
      <w:r w:rsidR="00A523A0">
        <w:rPr>
          <w:rFonts w:ascii="Calibri" w:eastAsia="Times New Roman" w:hAnsi="Calibri" w:cs="Calibri"/>
          <w:kern w:val="0"/>
          <w:sz w:val="20"/>
          <w:szCs w:val="20"/>
          <w:lang w:eastAsia="en-GB"/>
          <w14:ligatures w14:val="none"/>
        </w:rPr>
        <w:t>.</w:t>
      </w:r>
      <w:proofErr w:type="gramEnd"/>
    </w:p>
    <w:p w14:paraId="1867400B" w14:textId="77777777" w:rsidR="00D85294" w:rsidRPr="00D85294" w:rsidRDefault="00D85294" w:rsidP="00D85294">
      <w:pPr>
        <w:spacing w:after="0" w:line="240" w:lineRule="auto"/>
        <w:textAlignment w:val="baseline"/>
        <w:rPr>
          <w:rFonts w:ascii="Segoe UI" w:eastAsia="Times New Roman" w:hAnsi="Segoe UI" w:cs="Segoe UI"/>
          <w:kern w:val="0"/>
          <w:sz w:val="18"/>
          <w:szCs w:val="18"/>
          <w:lang w:eastAsia="en-GB"/>
          <w14:ligatures w14:val="none"/>
        </w:rPr>
      </w:pPr>
      <w:r w:rsidRPr="00D85294">
        <w:rPr>
          <w:rFonts w:ascii="Calibri" w:eastAsia="Times New Roman" w:hAnsi="Calibri" w:cs="Calibri"/>
          <w:kern w:val="0"/>
          <w:sz w:val="16"/>
          <w:szCs w:val="16"/>
          <w:vertAlign w:val="superscript"/>
          <w:lang w:eastAsia="en-GB"/>
          <w14:ligatures w14:val="none"/>
        </w:rPr>
        <w:t>2</w:t>
      </w:r>
      <w:r w:rsidRPr="00D85294">
        <w:rPr>
          <w:rFonts w:ascii="Calibri" w:eastAsia="Times New Roman" w:hAnsi="Calibri" w:cs="Calibri"/>
          <w:kern w:val="0"/>
          <w:sz w:val="20"/>
          <w:szCs w:val="20"/>
          <w:lang w:eastAsia="en-GB"/>
          <w14:ligatures w14:val="none"/>
        </w:rPr>
        <w:t xml:space="preserve"> N=32,274. This is the sample of people who reported no use of heated tobacco, smoking or vaping cannabis, or other combustible tobacco products.</w:t>
      </w:r>
      <w:r w:rsidRPr="00D85294">
        <w:rPr>
          <w:rFonts w:ascii="Calibri" w:eastAsia="Times New Roman" w:hAnsi="Calibri" w:cs="Calibri"/>
          <w:kern w:val="0"/>
          <w:lang w:eastAsia="en-GB"/>
          <w14:ligatures w14:val="none"/>
        </w:rPr>
        <w:t>  </w:t>
      </w:r>
    </w:p>
    <w:p w14:paraId="4C10A037" w14:textId="5B5DCD66" w:rsidR="00D85294" w:rsidRDefault="00D85294" w:rsidP="00D85294">
      <w:pPr>
        <w:spacing w:after="0" w:line="240" w:lineRule="auto"/>
        <w:textAlignment w:val="baseline"/>
        <w:rPr>
          <w:rFonts w:ascii="Calibri" w:eastAsia="Times New Roman" w:hAnsi="Calibri" w:cs="Calibri"/>
          <w:kern w:val="0"/>
          <w:lang w:eastAsia="en-GB"/>
          <w14:ligatures w14:val="none"/>
        </w:rPr>
      </w:pPr>
    </w:p>
    <w:p w14:paraId="50233FD9" w14:textId="77777777" w:rsidR="00D209C3" w:rsidRPr="00D85294" w:rsidRDefault="00D209C3" w:rsidP="00D85294">
      <w:pPr>
        <w:spacing w:after="0" w:line="240" w:lineRule="auto"/>
        <w:textAlignment w:val="baseline"/>
        <w:rPr>
          <w:rFonts w:ascii="Segoe UI" w:eastAsia="Times New Roman" w:hAnsi="Segoe UI" w:cs="Segoe UI"/>
          <w:kern w:val="0"/>
          <w:sz w:val="18"/>
          <w:szCs w:val="18"/>
          <w:lang w:eastAsia="en-GB"/>
          <w14:ligatures w14:val="none"/>
        </w:rPr>
      </w:pPr>
    </w:p>
    <w:p w14:paraId="51869F62" w14:textId="53D582FB" w:rsidR="008D0B69" w:rsidRPr="008D0B69" w:rsidRDefault="00D209C3" w:rsidP="008D0B69">
      <w:pPr>
        <w:rPr>
          <w:b/>
          <w:bCs/>
        </w:rPr>
      </w:pPr>
      <w:r w:rsidRPr="007F7850">
        <w:rPr>
          <w:b/>
          <w:bCs/>
        </w:rPr>
        <w:t xml:space="preserve">Table S2. </w:t>
      </w:r>
      <w:proofErr w:type="gramStart"/>
      <w:r w:rsidR="008D0B69" w:rsidRPr="007F7850">
        <w:rPr>
          <w:b/>
          <w:bCs/>
        </w:rPr>
        <w:t>Respiratory symptoms in the past week broken down by other product use, weighted n (%)</w:t>
      </w:r>
      <w:r w:rsidR="367325AC" w:rsidRPr="007F7850">
        <w:rPr>
          <w:b/>
          <w:bCs/>
        </w:rPr>
        <w:t>.</w:t>
      </w:r>
      <w:proofErr w:type="gramEnd"/>
    </w:p>
    <w:tbl>
      <w:tblPr>
        <w:tblStyle w:val="TableGrid"/>
        <w:tblW w:w="0" w:type="auto"/>
        <w:tblInd w:w="-5" w:type="dxa"/>
        <w:tblLook w:val="04A0" w:firstRow="1" w:lastRow="0" w:firstColumn="1" w:lastColumn="0" w:noHBand="0" w:noVBand="1"/>
      </w:tblPr>
      <w:tblGrid>
        <w:gridCol w:w="2329"/>
        <w:gridCol w:w="2311"/>
        <w:gridCol w:w="2311"/>
        <w:gridCol w:w="2317"/>
      </w:tblGrid>
      <w:tr w:rsidR="008D0B69" w14:paraId="4876CDB8" w14:textId="77777777" w:rsidTr="00EC7C65">
        <w:tc>
          <w:tcPr>
            <w:tcW w:w="2329" w:type="dxa"/>
          </w:tcPr>
          <w:p w14:paraId="349D652B" w14:textId="77777777" w:rsidR="008D0B69" w:rsidRPr="00BF1161" w:rsidRDefault="008D0B69" w:rsidP="00EC7C65">
            <w:pPr>
              <w:rPr>
                <w:b/>
                <w:bCs/>
              </w:rPr>
            </w:pPr>
          </w:p>
        </w:tc>
        <w:tc>
          <w:tcPr>
            <w:tcW w:w="2311" w:type="dxa"/>
          </w:tcPr>
          <w:p w14:paraId="153EF20C" w14:textId="1215A1BF" w:rsidR="008D0B69" w:rsidRPr="00BF1161" w:rsidRDefault="008D0B69" w:rsidP="00EC7C65">
            <w:pPr>
              <w:rPr>
                <w:b/>
                <w:bCs/>
              </w:rPr>
            </w:pPr>
            <w:r w:rsidRPr="00BF1161">
              <w:rPr>
                <w:b/>
                <w:bCs/>
              </w:rPr>
              <w:t>No other product used</w:t>
            </w:r>
          </w:p>
        </w:tc>
        <w:tc>
          <w:tcPr>
            <w:tcW w:w="2311" w:type="dxa"/>
          </w:tcPr>
          <w:p w14:paraId="2AD87E84" w14:textId="66B9317F" w:rsidR="008D0B69" w:rsidRPr="00BF1161" w:rsidRDefault="008D0B69" w:rsidP="00EC7C65">
            <w:pPr>
              <w:rPr>
                <w:b/>
                <w:bCs/>
              </w:rPr>
            </w:pPr>
            <w:r w:rsidRPr="00BF1161">
              <w:rPr>
                <w:b/>
                <w:bCs/>
              </w:rPr>
              <w:t>1 other product used</w:t>
            </w:r>
          </w:p>
        </w:tc>
        <w:tc>
          <w:tcPr>
            <w:tcW w:w="2317" w:type="dxa"/>
          </w:tcPr>
          <w:p w14:paraId="4E7A64B8" w14:textId="7C9B7FEF" w:rsidR="008D0B69" w:rsidRPr="00BF1161" w:rsidRDefault="008D0B69" w:rsidP="00EC7C65">
            <w:pPr>
              <w:rPr>
                <w:b/>
                <w:bCs/>
              </w:rPr>
            </w:pPr>
            <w:r w:rsidRPr="00BF1161">
              <w:rPr>
                <w:b/>
                <w:bCs/>
              </w:rPr>
              <w:t>2 or 3 other products used</w:t>
            </w:r>
          </w:p>
        </w:tc>
      </w:tr>
      <w:tr w:rsidR="008D0B69" w14:paraId="444054BD" w14:textId="77777777" w:rsidTr="00A131DC">
        <w:trPr>
          <w:trHeight w:val="300"/>
        </w:trPr>
        <w:tc>
          <w:tcPr>
            <w:tcW w:w="2329" w:type="dxa"/>
          </w:tcPr>
          <w:p w14:paraId="10BEF4BF" w14:textId="77777777" w:rsidR="008D0B69" w:rsidRPr="000457B7" w:rsidRDefault="008D0B69" w:rsidP="00EC7C65">
            <w:r w:rsidRPr="000457B7">
              <w:t>Any symptom</w:t>
            </w:r>
          </w:p>
        </w:tc>
        <w:tc>
          <w:tcPr>
            <w:tcW w:w="2311" w:type="dxa"/>
          </w:tcPr>
          <w:p w14:paraId="08C00241" w14:textId="77777777" w:rsidR="008D0B69" w:rsidRPr="000457B7" w:rsidRDefault="008D0B69" w:rsidP="00EC7C65">
            <w:r w:rsidRPr="000457B7">
              <w:t>24.4 (8049)</w:t>
            </w:r>
          </w:p>
        </w:tc>
        <w:tc>
          <w:tcPr>
            <w:tcW w:w="2311" w:type="dxa"/>
          </w:tcPr>
          <w:p w14:paraId="49233A4D" w14:textId="77777777" w:rsidR="008D0B69" w:rsidRPr="000457B7" w:rsidRDefault="008D0B69" w:rsidP="00EC7C65">
            <w:r w:rsidRPr="000457B7">
              <w:t>42.7 (2202)</w:t>
            </w:r>
          </w:p>
        </w:tc>
        <w:tc>
          <w:tcPr>
            <w:tcW w:w="2317" w:type="dxa"/>
          </w:tcPr>
          <w:p w14:paraId="678068C6" w14:textId="77777777" w:rsidR="008D0B69" w:rsidRPr="000457B7" w:rsidRDefault="008D0B69" w:rsidP="00EC7C65">
            <w:r w:rsidRPr="000457B7">
              <w:t>58.5 (730)</w:t>
            </w:r>
          </w:p>
        </w:tc>
      </w:tr>
      <w:tr w:rsidR="008D0B69" w14:paraId="5099C29D" w14:textId="77777777" w:rsidTr="00A131DC">
        <w:trPr>
          <w:trHeight w:val="300"/>
        </w:trPr>
        <w:tc>
          <w:tcPr>
            <w:tcW w:w="2329" w:type="dxa"/>
          </w:tcPr>
          <w:p w14:paraId="72FFA435" w14:textId="77777777" w:rsidR="008D0B69" w:rsidRPr="000457B7" w:rsidRDefault="008D0B69" w:rsidP="00EC7C65">
            <w:r w:rsidRPr="000457B7">
              <w:t>Shortness of breath</w:t>
            </w:r>
          </w:p>
        </w:tc>
        <w:tc>
          <w:tcPr>
            <w:tcW w:w="2311" w:type="dxa"/>
          </w:tcPr>
          <w:p w14:paraId="544B8561" w14:textId="77777777" w:rsidR="008D0B69" w:rsidRPr="000457B7" w:rsidRDefault="008D0B69" w:rsidP="00EC7C65">
            <w:r w:rsidRPr="000457B7">
              <w:t>8.2 (2705)</w:t>
            </w:r>
          </w:p>
        </w:tc>
        <w:tc>
          <w:tcPr>
            <w:tcW w:w="2311" w:type="dxa"/>
          </w:tcPr>
          <w:p w14:paraId="7048CB74" w14:textId="77777777" w:rsidR="008D0B69" w:rsidRPr="000457B7" w:rsidRDefault="008D0B69" w:rsidP="00EC7C65">
            <w:r w:rsidRPr="000457B7">
              <w:t>17.4 (898)</w:t>
            </w:r>
          </w:p>
        </w:tc>
        <w:tc>
          <w:tcPr>
            <w:tcW w:w="2317" w:type="dxa"/>
          </w:tcPr>
          <w:p w14:paraId="33B20C97" w14:textId="77777777" w:rsidR="008D0B69" w:rsidRPr="000457B7" w:rsidRDefault="008D0B69" w:rsidP="00EC7C65">
            <w:r w:rsidRPr="000457B7">
              <w:t>27.6 (344)</w:t>
            </w:r>
          </w:p>
        </w:tc>
      </w:tr>
      <w:tr w:rsidR="008D0B69" w14:paraId="496064F1" w14:textId="77777777" w:rsidTr="00A131DC">
        <w:trPr>
          <w:trHeight w:val="300"/>
        </w:trPr>
        <w:tc>
          <w:tcPr>
            <w:tcW w:w="2329" w:type="dxa"/>
          </w:tcPr>
          <w:p w14:paraId="35CBDEFF" w14:textId="77777777" w:rsidR="008D0B69" w:rsidRPr="000457B7" w:rsidRDefault="008D0B69" w:rsidP="00EC7C65">
            <w:r w:rsidRPr="000457B7">
              <w:t>Wheezing</w:t>
            </w:r>
          </w:p>
        </w:tc>
        <w:tc>
          <w:tcPr>
            <w:tcW w:w="2311" w:type="dxa"/>
          </w:tcPr>
          <w:p w14:paraId="6936ADEF" w14:textId="77777777" w:rsidR="008D0B69" w:rsidRPr="000457B7" w:rsidRDefault="008D0B69" w:rsidP="00EC7C65">
            <w:r w:rsidRPr="000457B7">
              <w:t>1.8 (582)</w:t>
            </w:r>
          </w:p>
        </w:tc>
        <w:tc>
          <w:tcPr>
            <w:tcW w:w="2311" w:type="dxa"/>
          </w:tcPr>
          <w:p w14:paraId="71BB86BC" w14:textId="77777777" w:rsidR="008D0B69" w:rsidRPr="000457B7" w:rsidRDefault="008D0B69" w:rsidP="00EC7C65">
            <w:r w:rsidRPr="000457B7">
              <w:t>5.7 (296)</w:t>
            </w:r>
          </w:p>
        </w:tc>
        <w:tc>
          <w:tcPr>
            <w:tcW w:w="2317" w:type="dxa"/>
          </w:tcPr>
          <w:p w14:paraId="422CBD21" w14:textId="77777777" w:rsidR="008D0B69" w:rsidRPr="000457B7" w:rsidRDefault="008D0B69" w:rsidP="00EC7C65">
            <w:r w:rsidRPr="000457B7">
              <w:t>11.2 (140)</w:t>
            </w:r>
          </w:p>
        </w:tc>
      </w:tr>
      <w:tr w:rsidR="008D0B69" w14:paraId="68DC651A" w14:textId="77777777" w:rsidTr="00A131DC">
        <w:trPr>
          <w:trHeight w:val="300"/>
        </w:trPr>
        <w:tc>
          <w:tcPr>
            <w:tcW w:w="2329" w:type="dxa"/>
          </w:tcPr>
          <w:p w14:paraId="120D561C" w14:textId="77777777" w:rsidR="008D0B69" w:rsidRPr="000457B7" w:rsidRDefault="008D0B69" w:rsidP="00EC7C65">
            <w:r w:rsidRPr="000457B7">
              <w:t>Chest pain</w:t>
            </w:r>
          </w:p>
        </w:tc>
        <w:tc>
          <w:tcPr>
            <w:tcW w:w="2311" w:type="dxa"/>
          </w:tcPr>
          <w:p w14:paraId="24AD1A82" w14:textId="3B54013E" w:rsidR="008D0B69" w:rsidRPr="000457B7" w:rsidRDefault="002F62C8" w:rsidP="00EC7C65">
            <w:r>
              <w:t>8</w:t>
            </w:r>
            <w:r w:rsidR="008D0B69" w:rsidRPr="000457B7">
              <w:t>.7 (2880)</w:t>
            </w:r>
          </w:p>
        </w:tc>
        <w:tc>
          <w:tcPr>
            <w:tcW w:w="2311" w:type="dxa"/>
          </w:tcPr>
          <w:p w14:paraId="1FDEB8C2" w14:textId="77777777" w:rsidR="008D0B69" w:rsidRPr="000457B7" w:rsidRDefault="008D0B69" w:rsidP="00EC7C65">
            <w:r w:rsidRPr="000457B7">
              <w:t>15.6 (806)</w:t>
            </w:r>
          </w:p>
        </w:tc>
        <w:tc>
          <w:tcPr>
            <w:tcW w:w="2317" w:type="dxa"/>
          </w:tcPr>
          <w:p w14:paraId="3E62A18D" w14:textId="77777777" w:rsidR="008D0B69" w:rsidRPr="000457B7" w:rsidRDefault="008D0B69" w:rsidP="00EC7C65">
            <w:r w:rsidRPr="000457B7">
              <w:t>21.2 (264)</w:t>
            </w:r>
          </w:p>
        </w:tc>
      </w:tr>
      <w:tr w:rsidR="008D0B69" w14:paraId="7772BC7C" w14:textId="77777777" w:rsidTr="00A131DC">
        <w:trPr>
          <w:trHeight w:val="300"/>
        </w:trPr>
        <w:tc>
          <w:tcPr>
            <w:tcW w:w="2329" w:type="dxa"/>
          </w:tcPr>
          <w:p w14:paraId="6A1F9034" w14:textId="77777777" w:rsidR="008D0B69" w:rsidRPr="000457B7" w:rsidRDefault="008D0B69" w:rsidP="00EC7C65">
            <w:r w:rsidRPr="000457B7">
              <w:t>Phlegm</w:t>
            </w:r>
          </w:p>
        </w:tc>
        <w:tc>
          <w:tcPr>
            <w:tcW w:w="2311" w:type="dxa"/>
          </w:tcPr>
          <w:p w14:paraId="57EBFB19" w14:textId="77777777" w:rsidR="008D0B69" w:rsidRPr="000457B7" w:rsidRDefault="008D0B69" w:rsidP="00EC7C65">
            <w:r w:rsidRPr="000457B7">
              <w:t>7.1 (2331)</w:t>
            </w:r>
          </w:p>
        </w:tc>
        <w:tc>
          <w:tcPr>
            <w:tcW w:w="2311" w:type="dxa"/>
          </w:tcPr>
          <w:p w14:paraId="130CD09E" w14:textId="77777777" w:rsidR="008D0B69" w:rsidRPr="000457B7" w:rsidRDefault="008D0B69" w:rsidP="00EC7C65">
            <w:r w:rsidRPr="000457B7">
              <w:t>14.1 (727)</w:t>
            </w:r>
          </w:p>
        </w:tc>
        <w:tc>
          <w:tcPr>
            <w:tcW w:w="2317" w:type="dxa"/>
          </w:tcPr>
          <w:p w14:paraId="6DABEB67" w14:textId="77777777" w:rsidR="008D0B69" w:rsidRPr="000457B7" w:rsidRDefault="008D0B69" w:rsidP="00EC7C65">
            <w:r w:rsidRPr="000457B7">
              <w:t>22.9 (285)</w:t>
            </w:r>
          </w:p>
        </w:tc>
      </w:tr>
      <w:tr w:rsidR="008D0B69" w14:paraId="2AB5EA7E" w14:textId="77777777" w:rsidTr="00A131DC">
        <w:trPr>
          <w:trHeight w:val="300"/>
        </w:trPr>
        <w:tc>
          <w:tcPr>
            <w:tcW w:w="2329" w:type="dxa"/>
          </w:tcPr>
          <w:p w14:paraId="07B5DACF" w14:textId="77777777" w:rsidR="008D0B69" w:rsidRPr="000457B7" w:rsidRDefault="008D0B69" w:rsidP="00EC7C65">
            <w:r w:rsidRPr="000457B7">
              <w:t>Cough</w:t>
            </w:r>
          </w:p>
        </w:tc>
        <w:tc>
          <w:tcPr>
            <w:tcW w:w="2311" w:type="dxa"/>
          </w:tcPr>
          <w:p w14:paraId="6697F11E" w14:textId="77777777" w:rsidR="008D0B69" w:rsidRPr="000457B7" w:rsidRDefault="008D0B69" w:rsidP="00EC7C65">
            <w:r w:rsidRPr="000457B7">
              <w:t>13.5 (4461)</w:t>
            </w:r>
          </w:p>
        </w:tc>
        <w:tc>
          <w:tcPr>
            <w:tcW w:w="2311" w:type="dxa"/>
          </w:tcPr>
          <w:p w14:paraId="6E09F565" w14:textId="77777777" w:rsidR="008D0B69" w:rsidRPr="000457B7" w:rsidRDefault="008D0B69" w:rsidP="00EC7C65">
            <w:r w:rsidRPr="000457B7">
              <w:t>27.1 (1398)</w:t>
            </w:r>
          </w:p>
        </w:tc>
        <w:tc>
          <w:tcPr>
            <w:tcW w:w="2317" w:type="dxa"/>
          </w:tcPr>
          <w:p w14:paraId="0F181A4E" w14:textId="77777777" w:rsidR="008D0B69" w:rsidRPr="000457B7" w:rsidRDefault="008D0B69" w:rsidP="00EC7C65">
            <w:r w:rsidRPr="000457B7">
              <w:t>38.8 (484)</w:t>
            </w:r>
          </w:p>
        </w:tc>
      </w:tr>
    </w:tbl>
    <w:p w14:paraId="3B71A891" w14:textId="77777777" w:rsidR="00FA45F9" w:rsidRDefault="00FA45F9">
      <w:pPr>
        <w:rPr>
          <w:rFonts w:ascii="Calibri" w:eastAsia="Times New Roman" w:hAnsi="Calibri" w:cs="Calibri"/>
          <w:b/>
          <w:bCs/>
          <w:kern w:val="0"/>
          <w:lang w:eastAsia="en-GB"/>
          <w14:ligatures w14:val="none"/>
        </w:rPr>
      </w:pPr>
    </w:p>
    <w:p w14:paraId="2CB37B0A" w14:textId="1D5A09A9" w:rsidR="007C049B" w:rsidRPr="00D85294" w:rsidRDefault="00D209C3" w:rsidP="00831C19">
      <w:pPr>
        <w:rPr>
          <w:rFonts w:ascii="Segoe UI" w:eastAsia="Times New Roman" w:hAnsi="Segoe UI" w:cs="Segoe UI"/>
          <w:kern w:val="0"/>
          <w:sz w:val="18"/>
          <w:szCs w:val="18"/>
          <w:lang w:eastAsia="en-GB"/>
          <w14:ligatures w14:val="none"/>
        </w:rPr>
      </w:pPr>
      <w:r>
        <w:rPr>
          <w:rFonts w:ascii="Calibri" w:eastAsia="Times New Roman" w:hAnsi="Calibri" w:cs="Calibri"/>
          <w:b/>
          <w:bCs/>
          <w:kern w:val="0"/>
          <w:lang w:eastAsia="en-GB"/>
          <w14:ligatures w14:val="none"/>
        </w:rPr>
        <w:br w:type="page"/>
      </w:r>
    </w:p>
    <w:p w14:paraId="6C2D680E" w14:textId="6A0A1F2A" w:rsidR="00FA45F9" w:rsidRPr="00D85294" w:rsidRDefault="00FA45F9" w:rsidP="00FA45F9">
      <w:pPr>
        <w:textAlignment w:val="baseline"/>
        <w:rPr>
          <w:rFonts w:ascii="Segoe UI" w:eastAsia="Times New Roman" w:hAnsi="Segoe UI" w:cs="Segoe UI"/>
          <w:kern w:val="0"/>
          <w:sz w:val="18"/>
          <w:szCs w:val="18"/>
          <w:lang w:eastAsia="en-GB"/>
          <w14:ligatures w14:val="none"/>
        </w:rPr>
      </w:pPr>
      <w:r w:rsidRPr="00D85294">
        <w:rPr>
          <w:rFonts w:ascii="Calibri" w:eastAsia="Times New Roman" w:hAnsi="Calibri" w:cs="Calibri"/>
          <w:b/>
          <w:bCs/>
          <w:kern w:val="0"/>
          <w:lang w:eastAsia="en-GB"/>
          <w14:ligatures w14:val="none"/>
        </w:rPr>
        <w:lastRenderedPageBreak/>
        <w:t xml:space="preserve">Table </w:t>
      </w:r>
      <w:r>
        <w:rPr>
          <w:rFonts w:ascii="Calibri" w:eastAsia="Times New Roman" w:hAnsi="Calibri" w:cs="Calibri"/>
          <w:b/>
          <w:bCs/>
          <w:kern w:val="0"/>
          <w:lang w:eastAsia="en-GB"/>
          <w14:ligatures w14:val="none"/>
        </w:rPr>
        <w:t>S3</w:t>
      </w:r>
      <w:r w:rsidRPr="00D85294">
        <w:rPr>
          <w:rFonts w:ascii="Calibri" w:eastAsia="Times New Roman" w:hAnsi="Calibri" w:cs="Calibri"/>
          <w:b/>
          <w:bCs/>
          <w:kern w:val="0"/>
          <w:lang w:eastAsia="en-GB"/>
          <w14:ligatures w14:val="none"/>
        </w:rPr>
        <w:t>.</w:t>
      </w:r>
      <w:r w:rsidRPr="00D85294">
        <w:rPr>
          <w:rFonts w:ascii="Calibri" w:eastAsia="Times New Roman" w:hAnsi="Calibri" w:cs="Calibri"/>
          <w:kern w:val="0"/>
          <w:lang w:eastAsia="en-GB"/>
          <w14:ligatures w14:val="none"/>
        </w:rPr>
        <w:t xml:space="preserve"> </w:t>
      </w:r>
      <w:proofErr w:type="gramStart"/>
      <w:r w:rsidRPr="00D85294">
        <w:rPr>
          <w:rFonts w:ascii="Calibri" w:eastAsia="Times New Roman" w:hAnsi="Calibri" w:cs="Calibri"/>
          <w:b/>
          <w:bCs/>
          <w:kern w:val="0"/>
          <w:lang w:eastAsia="en-GB"/>
          <w14:ligatures w14:val="none"/>
        </w:rPr>
        <w:t xml:space="preserve">Vaping product characteristics and respiratory symptoms </w:t>
      </w:r>
      <w:r w:rsidR="00E3191C">
        <w:rPr>
          <w:rFonts w:ascii="Calibri" w:eastAsia="Times New Roman" w:hAnsi="Calibri" w:cs="Calibri"/>
          <w:b/>
          <w:bCs/>
          <w:kern w:val="0"/>
          <w:lang w:eastAsia="en-GB"/>
          <w14:ligatures w14:val="none"/>
        </w:rPr>
        <w:t xml:space="preserve">by characteristic </w:t>
      </w:r>
      <w:r w:rsidRPr="00D85294">
        <w:rPr>
          <w:rFonts w:ascii="Calibri" w:eastAsia="Times New Roman" w:hAnsi="Calibri" w:cs="Calibri"/>
          <w:b/>
          <w:bCs/>
          <w:kern w:val="0"/>
          <w:lang w:eastAsia="en-GB"/>
          <w14:ligatures w14:val="none"/>
        </w:rPr>
        <w:t>among those who had vaped in the past 30 days (unweighted data).</w:t>
      </w:r>
      <w:proofErr w:type="gramEnd"/>
      <w:r w:rsidRPr="00D85294">
        <w:rPr>
          <w:rFonts w:ascii="Calibri" w:eastAsia="Times New Roman" w:hAnsi="Calibri" w:cs="Calibri"/>
          <w:kern w:val="0"/>
          <w:lang w:eastAsia="en-GB"/>
          <w14:ligatures w14:val="none"/>
        </w:rPr>
        <w:t> </w:t>
      </w:r>
    </w:p>
    <w:tbl>
      <w:tblPr>
        <w:tblW w:w="900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8"/>
        <w:gridCol w:w="1095"/>
        <w:gridCol w:w="855"/>
        <w:gridCol w:w="1200"/>
        <w:gridCol w:w="765"/>
        <w:gridCol w:w="1035"/>
        <w:gridCol w:w="840"/>
      </w:tblGrid>
      <w:tr w:rsidR="00E3191C" w:rsidRPr="00D85294" w14:paraId="2E9C331E" w14:textId="77777777" w:rsidTr="00D0467B">
        <w:trPr>
          <w:trHeight w:val="300"/>
        </w:trPr>
        <w:tc>
          <w:tcPr>
            <w:tcW w:w="3218" w:type="dxa"/>
            <w:vMerge w:val="restart"/>
            <w:tcBorders>
              <w:top w:val="single" w:sz="6" w:space="0" w:color="auto"/>
              <w:left w:val="single" w:sz="6" w:space="0" w:color="auto"/>
              <w:right w:val="single" w:sz="6" w:space="0" w:color="auto"/>
            </w:tcBorders>
            <w:shd w:val="clear" w:color="auto" w:fill="auto"/>
            <w:hideMark/>
          </w:tcPr>
          <w:p w14:paraId="24FDC8A4" w14:textId="77777777" w:rsidR="00E3191C" w:rsidRPr="00BF1161" w:rsidRDefault="00E3191C" w:rsidP="006331AD">
            <w:pPr>
              <w:spacing w:after="0" w:line="240" w:lineRule="auto"/>
              <w:textAlignment w:val="baseline"/>
              <w:rPr>
                <w:rFonts w:ascii="Times New Roman" w:eastAsia="Times New Roman" w:hAnsi="Times New Roman" w:cs="Times New Roman"/>
                <w:b/>
                <w:bCs/>
                <w:kern w:val="0"/>
                <w:sz w:val="24"/>
                <w:szCs w:val="24"/>
                <w:lang w:eastAsia="en-GB"/>
                <w14:ligatures w14:val="none"/>
              </w:rPr>
            </w:pPr>
            <w:r w:rsidRPr="00E3191C">
              <w:rPr>
                <w:rFonts w:ascii="Calibri" w:eastAsia="Times New Roman" w:hAnsi="Calibri" w:cs="Calibri"/>
                <w:b/>
                <w:bCs/>
                <w:kern w:val="0"/>
                <w:lang w:eastAsia="en-GB"/>
                <w14:ligatures w14:val="none"/>
              </w:rPr>
              <w:t>Vaping product characteristic</w:t>
            </w:r>
            <w:r w:rsidRPr="00BF1161">
              <w:rPr>
                <w:rFonts w:ascii="Calibri" w:eastAsia="Times New Roman" w:hAnsi="Calibri" w:cs="Calibri"/>
                <w:b/>
                <w:bCs/>
                <w:kern w:val="0"/>
                <w:lang w:eastAsia="en-GB"/>
                <w14:ligatures w14:val="none"/>
              </w:rPr>
              <w:t> </w:t>
            </w:r>
          </w:p>
        </w:tc>
        <w:tc>
          <w:tcPr>
            <w:tcW w:w="1950" w:type="dxa"/>
            <w:gridSpan w:val="2"/>
            <w:vMerge w:val="restart"/>
            <w:tcBorders>
              <w:top w:val="single" w:sz="6" w:space="0" w:color="auto"/>
              <w:left w:val="single" w:sz="6" w:space="0" w:color="auto"/>
              <w:right w:val="single" w:sz="6" w:space="0" w:color="auto"/>
            </w:tcBorders>
            <w:shd w:val="clear" w:color="auto" w:fill="auto"/>
            <w:hideMark/>
          </w:tcPr>
          <w:p w14:paraId="221E2644" w14:textId="72CBB41F" w:rsidR="00E3191C" w:rsidRPr="00BF1161" w:rsidRDefault="00E3191C" w:rsidP="006331AD">
            <w:pPr>
              <w:spacing w:after="0" w:line="240" w:lineRule="auto"/>
              <w:ind w:right="30"/>
              <w:jc w:val="center"/>
              <w:textAlignment w:val="baseline"/>
              <w:rPr>
                <w:rFonts w:ascii="Times New Roman" w:eastAsia="Times New Roman" w:hAnsi="Times New Roman" w:cs="Times New Roman"/>
                <w:b/>
                <w:bCs/>
                <w:kern w:val="0"/>
                <w:sz w:val="24"/>
                <w:szCs w:val="24"/>
                <w:lang w:eastAsia="en-GB"/>
                <w14:ligatures w14:val="none"/>
              </w:rPr>
            </w:pPr>
            <w:r w:rsidRPr="00E3191C">
              <w:rPr>
                <w:rFonts w:ascii="Calibri" w:eastAsia="Times New Roman" w:hAnsi="Calibri" w:cs="Calibri"/>
                <w:b/>
                <w:bCs/>
                <w:kern w:val="0"/>
                <w:lang w:eastAsia="en-GB"/>
                <w14:ligatures w14:val="none"/>
              </w:rPr>
              <w:t>Sample</w:t>
            </w:r>
            <w:r w:rsidRPr="00BF1161">
              <w:rPr>
                <w:rFonts w:ascii="Calibri" w:eastAsia="Times New Roman" w:hAnsi="Calibri" w:cs="Calibri"/>
                <w:b/>
                <w:bCs/>
                <w:kern w:val="0"/>
                <w:lang w:eastAsia="en-GB"/>
                <w14:ligatures w14:val="none"/>
              </w:rPr>
              <w:t> description</w:t>
            </w:r>
          </w:p>
          <w:p w14:paraId="79AEC18A" w14:textId="77777777" w:rsidR="00E3191C" w:rsidRPr="00BF1161" w:rsidRDefault="00E3191C" w:rsidP="006331AD">
            <w:pPr>
              <w:spacing w:after="0" w:line="240" w:lineRule="auto"/>
              <w:ind w:right="30"/>
              <w:jc w:val="right"/>
              <w:textAlignment w:val="baseline"/>
              <w:rPr>
                <w:rFonts w:ascii="Times New Roman" w:eastAsia="Times New Roman" w:hAnsi="Times New Roman" w:cs="Times New Roman"/>
                <w:b/>
                <w:bCs/>
                <w:kern w:val="0"/>
                <w:sz w:val="24"/>
                <w:szCs w:val="24"/>
                <w:lang w:eastAsia="en-GB"/>
                <w14:ligatures w14:val="none"/>
              </w:rPr>
            </w:pPr>
            <w:r w:rsidRPr="00BF1161">
              <w:rPr>
                <w:rFonts w:ascii="Calibri" w:eastAsia="Times New Roman" w:hAnsi="Calibri" w:cs="Calibri"/>
                <w:b/>
                <w:bCs/>
                <w:kern w:val="0"/>
                <w:lang w:eastAsia="en-GB"/>
                <w14:ligatures w14:val="none"/>
              </w:rPr>
              <w:t> </w:t>
            </w:r>
          </w:p>
          <w:p w14:paraId="3706F041" w14:textId="4043BCE0" w:rsidR="00E3191C" w:rsidRPr="00BF1161" w:rsidRDefault="00E3191C" w:rsidP="006331AD">
            <w:pPr>
              <w:spacing w:after="0" w:line="240" w:lineRule="auto"/>
              <w:ind w:right="30"/>
              <w:textAlignment w:val="baseline"/>
              <w:rPr>
                <w:rFonts w:ascii="Times New Roman" w:eastAsia="Times New Roman" w:hAnsi="Times New Roman" w:cs="Times New Roman"/>
                <w:b/>
                <w:bCs/>
                <w:kern w:val="0"/>
                <w:sz w:val="24"/>
                <w:szCs w:val="24"/>
                <w:lang w:eastAsia="en-GB"/>
                <w14:ligatures w14:val="none"/>
              </w:rPr>
            </w:pPr>
            <w:r w:rsidRPr="00BF1161">
              <w:rPr>
                <w:rFonts w:ascii="Calibri" w:eastAsia="Times New Roman" w:hAnsi="Calibri" w:cs="Calibri"/>
                <w:b/>
                <w:bCs/>
                <w:kern w:val="0"/>
                <w:lang w:eastAsia="en-GB"/>
                <w14:ligatures w14:val="none"/>
              </w:rPr>
              <w:t> </w:t>
            </w:r>
          </w:p>
        </w:tc>
        <w:tc>
          <w:tcPr>
            <w:tcW w:w="3840" w:type="dxa"/>
            <w:gridSpan w:val="4"/>
            <w:tcBorders>
              <w:top w:val="single" w:sz="6" w:space="0" w:color="auto"/>
              <w:left w:val="single" w:sz="6" w:space="0" w:color="auto"/>
              <w:bottom w:val="single" w:sz="6" w:space="0" w:color="auto"/>
              <w:right w:val="single" w:sz="6" w:space="0" w:color="auto"/>
            </w:tcBorders>
            <w:shd w:val="clear" w:color="auto" w:fill="auto"/>
            <w:hideMark/>
          </w:tcPr>
          <w:p w14:paraId="203BBBB1" w14:textId="77777777" w:rsidR="00E3191C" w:rsidRPr="00D85294" w:rsidRDefault="00E3191C" w:rsidP="006331AD">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Reported any respiratory symptoms</w:t>
            </w:r>
            <w:r w:rsidRPr="00D85294">
              <w:rPr>
                <w:rFonts w:ascii="Calibri" w:eastAsia="Times New Roman" w:hAnsi="Calibri" w:cs="Calibri"/>
                <w:kern w:val="0"/>
                <w:lang w:eastAsia="en-GB"/>
                <w14:ligatures w14:val="none"/>
              </w:rPr>
              <w:t> </w:t>
            </w:r>
          </w:p>
        </w:tc>
      </w:tr>
      <w:tr w:rsidR="00E3191C" w:rsidRPr="00D85294" w14:paraId="1356FCA6" w14:textId="77777777" w:rsidTr="00D0467B">
        <w:trPr>
          <w:trHeight w:val="300"/>
        </w:trPr>
        <w:tc>
          <w:tcPr>
            <w:tcW w:w="3218" w:type="dxa"/>
            <w:vMerge/>
            <w:tcBorders>
              <w:left w:val="single" w:sz="6" w:space="0" w:color="auto"/>
              <w:bottom w:val="single" w:sz="6" w:space="0" w:color="auto"/>
              <w:right w:val="single" w:sz="6" w:space="0" w:color="auto"/>
            </w:tcBorders>
            <w:shd w:val="clear" w:color="auto" w:fill="auto"/>
          </w:tcPr>
          <w:p w14:paraId="3961DA1E" w14:textId="77777777" w:rsidR="00E3191C" w:rsidRPr="00D85294" w:rsidRDefault="00E3191C" w:rsidP="006331AD">
            <w:pPr>
              <w:spacing w:after="0" w:line="240" w:lineRule="auto"/>
              <w:textAlignment w:val="baseline"/>
              <w:rPr>
                <w:rFonts w:ascii="Times New Roman" w:eastAsia="Times New Roman" w:hAnsi="Times New Roman" w:cs="Times New Roman"/>
                <w:kern w:val="0"/>
                <w:sz w:val="24"/>
                <w:szCs w:val="24"/>
                <w:lang w:eastAsia="en-GB"/>
                <w14:ligatures w14:val="none"/>
              </w:rPr>
            </w:pPr>
          </w:p>
        </w:tc>
        <w:tc>
          <w:tcPr>
            <w:tcW w:w="1950" w:type="dxa"/>
            <w:gridSpan w:val="2"/>
            <w:vMerge/>
            <w:tcBorders>
              <w:left w:val="single" w:sz="6" w:space="0" w:color="auto"/>
              <w:bottom w:val="single" w:sz="6" w:space="0" w:color="auto"/>
              <w:right w:val="single" w:sz="6" w:space="0" w:color="auto"/>
            </w:tcBorders>
            <w:shd w:val="clear" w:color="auto" w:fill="auto"/>
            <w:hideMark/>
          </w:tcPr>
          <w:p w14:paraId="763DBB77" w14:textId="670EC8E4" w:rsidR="00E3191C" w:rsidRPr="00D85294" w:rsidRDefault="00E3191C" w:rsidP="006331AD">
            <w:pPr>
              <w:spacing w:after="0" w:line="240" w:lineRule="auto"/>
              <w:ind w:right="30"/>
              <w:textAlignment w:val="baseline"/>
              <w:rPr>
                <w:rFonts w:ascii="Times New Roman" w:eastAsia="Times New Roman" w:hAnsi="Times New Roman" w:cs="Times New Roman"/>
                <w:kern w:val="0"/>
                <w:sz w:val="24"/>
                <w:szCs w:val="24"/>
                <w:lang w:eastAsia="en-GB"/>
                <w14:ligatures w14:val="none"/>
              </w:rPr>
            </w:pPr>
          </w:p>
        </w:tc>
        <w:tc>
          <w:tcPr>
            <w:tcW w:w="19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94DC33C" w14:textId="77777777" w:rsidR="00E3191C" w:rsidRPr="00D85294" w:rsidRDefault="00E3191C" w:rsidP="006331AD">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Within full sample</w:t>
            </w:r>
            <w:r w:rsidRPr="00D85294">
              <w:rPr>
                <w:rFonts w:ascii="Calibri" w:eastAsia="Times New Roman" w:hAnsi="Calibri" w:cs="Calibri"/>
                <w:kern w:val="0"/>
                <w:lang w:eastAsia="en-GB"/>
                <w14:ligatures w14:val="none"/>
              </w:rPr>
              <w:t> </w:t>
            </w:r>
          </w:p>
        </w:tc>
        <w:tc>
          <w:tcPr>
            <w:tcW w:w="187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747AA23" w14:textId="77777777" w:rsidR="00E3191C" w:rsidRPr="00D85294" w:rsidRDefault="00E3191C" w:rsidP="006331AD">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Within those not using other products</w:t>
            </w:r>
            <w:r w:rsidRPr="00D85294">
              <w:rPr>
                <w:rFonts w:ascii="Calibri" w:eastAsia="Times New Roman" w:hAnsi="Calibri" w:cs="Calibri"/>
                <w:kern w:val="0"/>
                <w:lang w:eastAsia="en-GB"/>
                <w14:ligatures w14:val="none"/>
              </w:rPr>
              <w:t> </w:t>
            </w:r>
          </w:p>
        </w:tc>
      </w:tr>
      <w:tr w:rsidR="00FA45F9" w:rsidRPr="00D85294" w14:paraId="774CA6F4"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tcPr>
          <w:p w14:paraId="0B273091" w14:textId="77777777" w:rsidR="00FA45F9" w:rsidRPr="00D85294" w:rsidRDefault="00FA45F9" w:rsidP="006331AD">
            <w:pPr>
              <w:spacing w:after="0" w:line="240" w:lineRule="auto"/>
              <w:textAlignment w:val="baseline"/>
              <w:rPr>
                <w:rFonts w:ascii="Times New Roman" w:eastAsia="Times New Roman" w:hAnsi="Times New Roman" w:cs="Times New Roman"/>
                <w:kern w:val="0"/>
                <w:sz w:val="24"/>
                <w:szCs w:val="24"/>
                <w:lang w:eastAsia="en-GB"/>
                <w14:ligatures w14:val="none"/>
              </w:rPr>
            </w:pP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797EF05B" w14:textId="77777777" w:rsidR="00FA45F9" w:rsidRPr="00D85294" w:rsidRDefault="00FA45F9" w:rsidP="006331AD">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w:t>
            </w:r>
            <w:r w:rsidRPr="00D85294">
              <w:rPr>
                <w:rFonts w:ascii="Calibri" w:eastAsia="Times New Roman" w:hAnsi="Calibri" w:cs="Calibri"/>
                <w:kern w:val="0"/>
                <w:lang w:eastAsia="en-GB"/>
                <w14:ligatures w14:val="none"/>
              </w:rPr>
              <w:t>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15D7D06B" w14:textId="77777777" w:rsidR="00FA45F9" w:rsidRPr="00D85294" w:rsidRDefault="00FA45F9" w:rsidP="006331AD">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n</w:t>
            </w:r>
            <w:r w:rsidRPr="00D85294">
              <w:rPr>
                <w:rFonts w:ascii="Calibri" w:eastAsia="Times New Roman" w:hAnsi="Calibri" w:cs="Calibri"/>
                <w:kern w:val="0"/>
                <w:lang w:eastAsia="en-GB"/>
                <w14:ligatures w14:val="none"/>
              </w:rPr>
              <w:t>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13634801" w14:textId="77777777" w:rsidR="00FA45F9" w:rsidRPr="00D85294" w:rsidRDefault="00FA45F9" w:rsidP="006331AD">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w:t>
            </w:r>
            <w:r w:rsidRPr="00D85294">
              <w:rPr>
                <w:rFonts w:ascii="Calibri" w:eastAsia="Times New Roman" w:hAnsi="Calibri" w:cs="Calibri"/>
                <w:kern w:val="0"/>
                <w:lang w:eastAsia="en-GB"/>
                <w14:ligatures w14:val="none"/>
              </w:rPr>
              <w:t>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2CE0B81" w14:textId="77777777" w:rsidR="00FA45F9" w:rsidRPr="00D85294" w:rsidRDefault="00FA45F9" w:rsidP="006331AD">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n</w:t>
            </w:r>
            <w:r w:rsidRPr="00D85294">
              <w:rPr>
                <w:rFonts w:ascii="Calibri" w:eastAsia="Times New Roman" w:hAnsi="Calibri" w:cs="Calibri"/>
                <w:kern w:val="0"/>
                <w:lang w:eastAsia="en-GB"/>
                <w14:ligatures w14:val="none"/>
              </w:rPr>
              <w:t>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159C3619" w14:textId="77777777" w:rsidR="00FA45F9" w:rsidRPr="00D85294" w:rsidRDefault="00FA45F9" w:rsidP="006331AD">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w:t>
            </w:r>
            <w:r w:rsidRPr="00D85294">
              <w:rPr>
                <w:rFonts w:ascii="Calibri" w:eastAsia="Times New Roman" w:hAnsi="Calibri" w:cs="Calibri"/>
                <w:kern w:val="0"/>
                <w:lang w:eastAsia="en-GB"/>
                <w14:ligatures w14:val="none"/>
              </w:rPr>
              <w: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24D41594" w14:textId="77777777" w:rsidR="00FA45F9" w:rsidRPr="00D85294" w:rsidRDefault="00FA45F9" w:rsidP="006331AD">
            <w:pPr>
              <w:spacing w:after="0" w:line="240" w:lineRule="auto"/>
              <w:ind w:right="30"/>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b/>
                <w:bCs/>
                <w:kern w:val="0"/>
                <w:lang w:eastAsia="en-GB"/>
                <w14:ligatures w14:val="none"/>
              </w:rPr>
              <w:t>n</w:t>
            </w:r>
            <w:r w:rsidRPr="00D85294">
              <w:rPr>
                <w:rFonts w:ascii="Calibri" w:eastAsia="Times New Roman" w:hAnsi="Calibri" w:cs="Calibri"/>
                <w:kern w:val="0"/>
                <w:lang w:eastAsia="en-GB"/>
                <w14:ligatures w14:val="none"/>
              </w:rPr>
              <w:t> </w:t>
            </w:r>
          </w:p>
        </w:tc>
      </w:tr>
      <w:tr w:rsidR="00FA45F9" w:rsidRPr="00D85294" w14:paraId="1AE6733F"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52ADD6D3" w14:textId="77777777" w:rsidR="00FA45F9" w:rsidRPr="00D85294" w:rsidRDefault="00FA45F9" w:rsidP="006331AD">
            <w:pPr>
              <w:spacing w:after="0" w:line="240" w:lineRule="auto"/>
              <w:textAlignment w:val="baseline"/>
              <w:rPr>
                <w:rFonts w:ascii="Times New Roman" w:eastAsia="Times New Roman" w:hAnsi="Times New Roman" w:cs="Times New Roman"/>
                <w:kern w:val="0"/>
                <w:sz w:val="24"/>
                <w:szCs w:val="24"/>
                <w:lang w:eastAsia="en-GB"/>
                <w14:ligatures w14:val="none"/>
              </w:rPr>
            </w:pPr>
            <w:r>
              <w:rPr>
                <w:rFonts w:ascii="Calibri" w:eastAsia="Times New Roman" w:hAnsi="Calibri" w:cs="Calibri"/>
                <w:b/>
                <w:bCs/>
                <w:kern w:val="0"/>
                <w:lang w:eastAsia="en-GB"/>
                <w14:ligatures w14:val="none"/>
              </w:rPr>
              <w:t>N</w:t>
            </w:r>
            <w:r w:rsidRPr="00D85294">
              <w:rPr>
                <w:rFonts w:ascii="Calibri" w:eastAsia="Times New Roman" w:hAnsi="Calibri" w:cs="Calibri"/>
                <w:b/>
                <w:bCs/>
                <w:kern w:val="0"/>
                <w:lang w:eastAsia="en-GB"/>
                <w14:ligatures w14:val="none"/>
              </w:rPr>
              <w:t xml:space="preserve">icotine type </w:t>
            </w:r>
            <w:r w:rsidRPr="00D85294">
              <w:rPr>
                <w:rFonts w:ascii="Calibri" w:eastAsia="Times New Roman" w:hAnsi="Calibri" w:cs="Calibri"/>
                <w:b/>
                <w:bCs/>
                <w:kern w:val="0"/>
                <w:sz w:val="17"/>
                <w:szCs w:val="17"/>
                <w:vertAlign w:val="superscript"/>
                <w:lang w:eastAsia="en-GB"/>
                <w14:ligatures w14:val="none"/>
              </w:rPr>
              <w:t>1</w:t>
            </w:r>
            <w:r w:rsidRPr="00D85294">
              <w:rPr>
                <w:rFonts w:ascii="Calibri" w:eastAsia="Times New Roman" w:hAnsi="Calibri" w:cs="Calibri"/>
                <w:kern w:val="0"/>
                <w:sz w:val="17"/>
                <w:szCs w:val="17"/>
                <w:lang w:eastAsia="en-GB"/>
                <w14:ligatures w14:val="none"/>
              </w:rPr>
              <w:t> </w:t>
            </w:r>
          </w:p>
        </w:tc>
        <w:tc>
          <w:tcPr>
            <w:tcW w:w="1095" w:type="dxa"/>
            <w:tcBorders>
              <w:top w:val="single" w:sz="6" w:space="0" w:color="auto"/>
              <w:left w:val="single" w:sz="6" w:space="0" w:color="auto"/>
              <w:bottom w:val="single" w:sz="6" w:space="0" w:color="auto"/>
              <w:right w:val="single" w:sz="6" w:space="0" w:color="auto"/>
            </w:tcBorders>
            <w:shd w:val="clear" w:color="auto" w:fill="auto"/>
          </w:tcPr>
          <w:p w14:paraId="721743FA" w14:textId="77777777" w:rsidR="00FA45F9" w:rsidRPr="00D85294" w:rsidRDefault="00FA45F9" w:rsidP="006331AD">
            <w:pPr>
              <w:spacing w:after="0" w:line="240" w:lineRule="auto"/>
              <w:ind w:right="30"/>
              <w:jc w:val="right"/>
              <w:textAlignment w:val="baseline"/>
              <w:rPr>
                <w:rFonts w:ascii="Times New Roman" w:eastAsia="Times New Roman" w:hAnsi="Times New Roman" w:cs="Times New Roman"/>
                <w:kern w:val="0"/>
                <w:sz w:val="24"/>
                <w:szCs w:val="24"/>
                <w:lang w:eastAsia="en-GB"/>
                <w14:ligatures w14:val="none"/>
              </w:rPr>
            </w:pP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0197BA2C" w14:textId="77777777" w:rsidR="00FA45F9" w:rsidRPr="00D85294" w:rsidRDefault="00FA45F9" w:rsidP="006331AD">
            <w:pPr>
              <w:spacing w:after="0" w:line="240" w:lineRule="auto"/>
              <w:ind w:right="30"/>
              <w:jc w:val="right"/>
              <w:textAlignment w:val="baseline"/>
              <w:rPr>
                <w:rFonts w:ascii="Times New Roman" w:eastAsia="Times New Roman" w:hAnsi="Times New Roman" w:cs="Times New Roman"/>
                <w:kern w:val="0"/>
                <w:sz w:val="24"/>
                <w:szCs w:val="24"/>
                <w:lang w:eastAsia="en-GB"/>
                <w14:ligatures w14:val="none"/>
              </w:rPr>
            </w:pPr>
          </w:p>
        </w:tc>
        <w:tc>
          <w:tcPr>
            <w:tcW w:w="1200" w:type="dxa"/>
            <w:tcBorders>
              <w:top w:val="single" w:sz="6" w:space="0" w:color="auto"/>
              <w:left w:val="single" w:sz="6" w:space="0" w:color="auto"/>
              <w:bottom w:val="single" w:sz="6" w:space="0" w:color="auto"/>
              <w:right w:val="single" w:sz="6" w:space="0" w:color="auto"/>
            </w:tcBorders>
            <w:shd w:val="clear" w:color="auto" w:fill="auto"/>
          </w:tcPr>
          <w:p w14:paraId="34CDD046" w14:textId="77777777" w:rsidR="00FA45F9" w:rsidRPr="00D85294" w:rsidRDefault="00FA45F9" w:rsidP="006331AD">
            <w:pPr>
              <w:spacing w:after="0" w:line="240" w:lineRule="auto"/>
              <w:ind w:right="30"/>
              <w:jc w:val="right"/>
              <w:textAlignment w:val="baseline"/>
              <w:rPr>
                <w:rFonts w:ascii="Times New Roman" w:eastAsia="Times New Roman" w:hAnsi="Times New Roman" w:cs="Times New Roman"/>
                <w:kern w:val="0"/>
                <w:sz w:val="24"/>
                <w:szCs w:val="24"/>
                <w:lang w:eastAsia="en-GB"/>
                <w14:ligatures w14:val="none"/>
              </w:rPr>
            </w:pPr>
          </w:p>
        </w:tc>
        <w:tc>
          <w:tcPr>
            <w:tcW w:w="765" w:type="dxa"/>
            <w:tcBorders>
              <w:top w:val="single" w:sz="6" w:space="0" w:color="auto"/>
              <w:left w:val="single" w:sz="6" w:space="0" w:color="auto"/>
              <w:bottom w:val="single" w:sz="6" w:space="0" w:color="auto"/>
              <w:right w:val="single" w:sz="6" w:space="0" w:color="auto"/>
            </w:tcBorders>
            <w:shd w:val="clear" w:color="auto" w:fill="auto"/>
          </w:tcPr>
          <w:p w14:paraId="56BBE04D" w14:textId="77777777" w:rsidR="00FA45F9" w:rsidRPr="00D85294" w:rsidRDefault="00FA45F9" w:rsidP="006331AD">
            <w:pPr>
              <w:spacing w:after="0" w:line="240" w:lineRule="auto"/>
              <w:ind w:right="30"/>
              <w:jc w:val="right"/>
              <w:textAlignment w:val="baseline"/>
              <w:rPr>
                <w:rFonts w:ascii="Times New Roman" w:eastAsia="Times New Roman" w:hAnsi="Times New Roman" w:cs="Times New Roman"/>
                <w:kern w:val="0"/>
                <w:sz w:val="24"/>
                <w:szCs w:val="24"/>
                <w:lang w:eastAsia="en-GB"/>
                <w14:ligatures w14:val="none"/>
              </w:rPr>
            </w:pPr>
          </w:p>
        </w:tc>
        <w:tc>
          <w:tcPr>
            <w:tcW w:w="1035" w:type="dxa"/>
            <w:tcBorders>
              <w:top w:val="single" w:sz="6" w:space="0" w:color="auto"/>
              <w:left w:val="single" w:sz="6" w:space="0" w:color="auto"/>
              <w:bottom w:val="single" w:sz="6" w:space="0" w:color="auto"/>
              <w:right w:val="single" w:sz="6" w:space="0" w:color="auto"/>
            </w:tcBorders>
            <w:shd w:val="clear" w:color="auto" w:fill="auto"/>
          </w:tcPr>
          <w:p w14:paraId="0098CB45" w14:textId="77777777" w:rsidR="00FA45F9" w:rsidRPr="00D85294" w:rsidRDefault="00FA45F9" w:rsidP="006331AD">
            <w:pPr>
              <w:spacing w:after="0" w:line="240" w:lineRule="auto"/>
              <w:ind w:right="30"/>
              <w:jc w:val="right"/>
              <w:textAlignment w:val="baseline"/>
              <w:rPr>
                <w:rFonts w:ascii="Times New Roman" w:eastAsia="Times New Roman" w:hAnsi="Times New Roman" w:cs="Times New Roman"/>
                <w:kern w:val="0"/>
                <w:sz w:val="24"/>
                <w:szCs w:val="24"/>
                <w:lang w:eastAsia="en-GB"/>
                <w14:ligatures w14:val="none"/>
              </w:rPr>
            </w:pP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00BAD768" w14:textId="77777777" w:rsidR="00FA45F9" w:rsidRPr="00D85294" w:rsidRDefault="00FA45F9" w:rsidP="006331AD">
            <w:pPr>
              <w:spacing w:after="0" w:line="240" w:lineRule="auto"/>
              <w:ind w:right="30"/>
              <w:jc w:val="right"/>
              <w:textAlignment w:val="baseline"/>
              <w:rPr>
                <w:rFonts w:ascii="Times New Roman" w:eastAsia="Times New Roman" w:hAnsi="Times New Roman" w:cs="Times New Roman"/>
                <w:kern w:val="0"/>
                <w:sz w:val="24"/>
                <w:szCs w:val="24"/>
                <w:lang w:eastAsia="en-GB"/>
                <w14:ligatures w14:val="none"/>
              </w:rPr>
            </w:pPr>
          </w:p>
        </w:tc>
      </w:tr>
      <w:tr w:rsidR="00FA45F9" w:rsidRPr="00D85294" w14:paraId="4A66F534"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15DFFB49" w14:textId="77777777" w:rsidR="00FA45F9" w:rsidRPr="00D85294" w:rsidRDefault="00FA45F9" w:rsidP="006331AD">
            <w:pPr>
              <w:spacing w:after="0" w:line="240" w:lineRule="auto"/>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Non-salt, unknown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4CB7DDF9" w14:textId="68B7A526" w:rsidR="00FA45F9" w:rsidRPr="00D85294" w:rsidRDefault="00FA45F9" w:rsidP="006331A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79.3</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44CB6F5D" w14:textId="77777777" w:rsidR="00FA45F9" w:rsidRPr="00D85294" w:rsidRDefault="00FA45F9" w:rsidP="006331A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3681 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4B7C131C" w14:textId="77777777" w:rsidR="00FA45F9" w:rsidRPr="00D85294" w:rsidRDefault="00FA45F9" w:rsidP="006331A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42.2 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71F5E838" w14:textId="77777777" w:rsidR="00FA45F9" w:rsidRPr="00D85294" w:rsidRDefault="00FA45F9" w:rsidP="006331A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1553 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01DA9E64" w14:textId="77777777" w:rsidR="00FA45F9" w:rsidRPr="00D85294" w:rsidRDefault="00FA45F9" w:rsidP="006331A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32.7 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3AFB0120" w14:textId="77777777" w:rsidR="00FA45F9" w:rsidRPr="00D85294" w:rsidRDefault="00FA45F9" w:rsidP="006331A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590 </w:t>
            </w:r>
          </w:p>
        </w:tc>
      </w:tr>
      <w:tr w:rsidR="00FA45F9" w:rsidRPr="00D85294" w14:paraId="5B3E796C"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6AD9AECB" w14:textId="77777777" w:rsidR="00FA45F9" w:rsidRPr="00D85294" w:rsidRDefault="00FA45F9" w:rsidP="006331AD">
            <w:pPr>
              <w:spacing w:after="0" w:line="240" w:lineRule="auto"/>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Salt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3C1398F5" w14:textId="1320B475" w:rsidR="00FA45F9" w:rsidRPr="00D85294" w:rsidRDefault="00FA45F9" w:rsidP="006331A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20.</w:t>
            </w:r>
            <w:r w:rsidR="00142AE7">
              <w:rPr>
                <w:rFonts w:ascii="Calibri" w:eastAsia="Times New Roman" w:hAnsi="Calibri" w:cs="Calibri"/>
                <w:kern w:val="0"/>
                <w:lang w:eastAsia="en-GB"/>
                <w14:ligatures w14:val="none"/>
              </w:rPr>
              <w:t>7</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56DFC88B" w14:textId="77777777" w:rsidR="00FA45F9" w:rsidRPr="00D85294" w:rsidRDefault="00FA45F9" w:rsidP="006331A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963 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621D58A8" w14:textId="77777777" w:rsidR="00FA45F9" w:rsidRPr="00D85294" w:rsidRDefault="00FA45F9" w:rsidP="006331A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55.7 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1ADF0EE8" w14:textId="77777777" w:rsidR="00FA45F9" w:rsidRPr="00D85294" w:rsidRDefault="00FA45F9" w:rsidP="006331A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536 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7A4BA701" w14:textId="77777777" w:rsidR="00FA45F9" w:rsidRPr="00D85294" w:rsidRDefault="00FA45F9" w:rsidP="006331A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48.8 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4352D191" w14:textId="77777777" w:rsidR="00FA45F9" w:rsidRPr="00D85294" w:rsidRDefault="00FA45F9" w:rsidP="006331A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141 </w:t>
            </w:r>
          </w:p>
        </w:tc>
      </w:tr>
      <w:tr w:rsidR="00FA45F9" w:rsidRPr="00D85294" w14:paraId="38B79DFA"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4EF29837" w14:textId="77777777" w:rsidR="00FA45F9" w:rsidRPr="00F420D7" w:rsidRDefault="00FA45F9" w:rsidP="006331AD">
            <w:pPr>
              <w:spacing w:after="0" w:line="240" w:lineRule="auto"/>
              <w:textAlignment w:val="baseline"/>
              <w:rPr>
                <w:rFonts w:eastAsia="Times New Roman" w:cstheme="minorHAnsi"/>
                <w:kern w:val="0"/>
                <w:sz w:val="24"/>
                <w:szCs w:val="24"/>
                <w:lang w:eastAsia="en-GB"/>
                <w14:ligatures w14:val="none"/>
              </w:rPr>
            </w:pPr>
          </w:p>
        </w:tc>
        <w:tc>
          <w:tcPr>
            <w:tcW w:w="1095" w:type="dxa"/>
            <w:tcBorders>
              <w:top w:val="single" w:sz="6" w:space="0" w:color="auto"/>
              <w:left w:val="single" w:sz="6" w:space="0" w:color="auto"/>
              <w:bottom w:val="single" w:sz="6" w:space="0" w:color="auto"/>
              <w:right w:val="single" w:sz="6" w:space="0" w:color="auto"/>
            </w:tcBorders>
            <w:shd w:val="clear" w:color="auto" w:fill="auto"/>
          </w:tcPr>
          <w:p w14:paraId="4BC64541" w14:textId="77777777" w:rsidR="00FA45F9" w:rsidRPr="00F420D7" w:rsidRDefault="00FA45F9" w:rsidP="006331AD">
            <w:pPr>
              <w:spacing w:after="0" w:line="240" w:lineRule="auto"/>
              <w:jc w:val="center"/>
              <w:textAlignment w:val="baseline"/>
              <w:rPr>
                <w:rFonts w:eastAsia="Times New Roman" w:cstheme="minorHAnsi"/>
                <w:kern w:val="0"/>
                <w:sz w:val="24"/>
                <w:szCs w:val="24"/>
                <w:lang w:eastAsia="en-GB"/>
                <w14:ligatures w14:val="none"/>
              </w:rPr>
            </w:pP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105BAF33" w14:textId="77777777" w:rsidR="00FA45F9" w:rsidRPr="00F420D7" w:rsidRDefault="00FA45F9" w:rsidP="006331AD">
            <w:pPr>
              <w:spacing w:after="0" w:line="240" w:lineRule="auto"/>
              <w:jc w:val="center"/>
              <w:textAlignment w:val="baseline"/>
              <w:rPr>
                <w:rFonts w:eastAsia="Times New Roman" w:cstheme="minorHAnsi"/>
                <w:kern w:val="0"/>
                <w:sz w:val="24"/>
                <w:szCs w:val="24"/>
                <w:lang w:eastAsia="en-GB"/>
                <w14:ligatures w14:val="none"/>
              </w:rPr>
            </w:pPr>
          </w:p>
        </w:tc>
        <w:tc>
          <w:tcPr>
            <w:tcW w:w="1200" w:type="dxa"/>
            <w:tcBorders>
              <w:top w:val="single" w:sz="6" w:space="0" w:color="auto"/>
              <w:left w:val="single" w:sz="6" w:space="0" w:color="auto"/>
              <w:bottom w:val="single" w:sz="6" w:space="0" w:color="auto"/>
              <w:right w:val="single" w:sz="6" w:space="0" w:color="auto"/>
            </w:tcBorders>
            <w:shd w:val="clear" w:color="auto" w:fill="auto"/>
          </w:tcPr>
          <w:p w14:paraId="285CF02D" w14:textId="77777777" w:rsidR="00FA45F9" w:rsidRPr="00F420D7" w:rsidRDefault="00FA45F9" w:rsidP="006331AD">
            <w:pPr>
              <w:spacing w:after="0" w:line="240" w:lineRule="auto"/>
              <w:jc w:val="center"/>
              <w:textAlignment w:val="baseline"/>
              <w:rPr>
                <w:rFonts w:eastAsia="Times New Roman" w:cstheme="minorHAnsi"/>
                <w:kern w:val="0"/>
                <w:sz w:val="24"/>
                <w:szCs w:val="24"/>
                <w:lang w:eastAsia="en-GB"/>
                <w14:ligatures w14:val="none"/>
              </w:rPr>
            </w:pPr>
          </w:p>
        </w:tc>
        <w:tc>
          <w:tcPr>
            <w:tcW w:w="765" w:type="dxa"/>
            <w:tcBorders>
              <w:top w:val="single" w:sz="6" w:space="0" w:color="auto"/>
              <w:left w:val="single" w:sz="6" w:space="0" w:color="auto"/>
              <w:bottom w:val="single" w:sz="6" w:space="0" w:color="auto"/>
              <w:right w:val="single" w:sz="6" w:space="0" w:color="auto"/>
            </w:tcBorders>
            <w:shd w:val="clear" w:color="auto" w:fill="auto"/>
          </w:tcPr>
          <w:p w14:paraId="1076AE1D" w14:textId="77777777" w:rsidR="00FA45F9" w:rsidRPr="00F420D7" w:rsidRDefault="00FA45F9" w:rsidP="006331AD">
            <w:pPr>
              <w:spacing w:after="0" w:line="240" w:lineRule="auto"/>
              <w:jc w:val="center"/>
              <w:textAlignment w:val="baseline"/>
              <w:rPr>
                <w:rFonts w:eastAsia="Times New Roman" w:cstheme="minorHAnsi"/>
                <w:kern w:val="0"/>
                <w:sz w:val="24"/>
                <w:szCs w:val="24"/>
                <w:lang w:eastAsia="en-GB"/>
                <w14:ligatures w14:val="none"/>
              </w:rPr>
            </w:pPr>
          </w:p>
        </w:tc>
        <w:tc>
          <w:tcPr>
            <w:tcW w:w="1035" w:type="dxa"/>
            <w:tcBorders>
              <w:top w:val="single" w:sz="6" w:space="0" w:color="auto"/>
              <w:left w:val="single" w:sz="6" w:space="0" w:color="auto"/>
              <w:bottom w:val="single" w:sz="6" w:space="0" w:color="auto"/>
              <w:right w:val="single" w:sz="6" w:space="0" w:color="auto"/>
            </w:tcBorders>
            <w:shd w:val="clear" w:color="auto" w:fill="auto"/>
          </w:tcPr>
          <w:p w14:paraId="3402581E" w14:textId="77777777" w:rsidR="00FA45F9" w:rsidRPr="00F420D7" w:rsidRDefault="00FA45F9" w:rsidP="006331AD">
            <w:pPr>
              <w:spacing w:after="0" w:line="240" w:lineRule="auto"/>
              <w:jc w:val="center"/>
              <w:textAlignment w:val="baseline"/>
              <w:rPr>
                <w:rFonts w:eastAsia="Times New Roman" w:cstheme="minorHAnsi"/>
                <w:kern w:val="0"/>
                <w:sz w:val="24"/>
                <w:szCs w:val="24"/>
                <w:lang w:eastAsia="en-GB"/>
                <w14:ligatures w14:val="none"/>
              </w:rPr>
            </w:pP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58FB389C" w14:textId="77777777" w:rsidR="00FA45F9" w:rsidRPr="00F420D7" w:rsidRDefault="00FA45F9" w:rsidP="006331AD">
            <w:pPr>
              <w:spacing w:after="0" w:line="240" w:lineRule="auto"/>
              <w:jc w:val="center"/>
              <w:textAlignment w:val="baseline"/>
              <w:rPr>
                <w:rFonts w:eastAsia="Times New Roman" w:cstheme="minorHAnsi"/>
                <w:kern w:val="0"/>
                <w:sz w:val="24"/>
                <w:szCs w:val="24"/>
                <w:lang w:eastAsia="en-GB"/>
                <w14:ligatures w14:val="none"/>
              </w:rPr>
            </w:pPr>
          </w:p>
        </w:tc>
      </w:tr>
      <w:tr w:rsidR="00FA45F9" w:rsidRPr="00D85294" w14:paraId="69F94DC4"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77344979" w14:textId="77777777" w:rsidR="00FA45F9" w:rsidRPr="00F420D7" w:rsidRDefault="00FA45F9" w:rsidP="006331AD">
            <w:pPr>
              <w:spacing w:after="0" w:line="240" w:lineRule="auto"/>
              <w:textAlignment w:val="baseline"/>
              <w:rPr>
                <w:rFonts w:eastAsia="Times New Roman" w:cstheme="minorHAnsi"/>
                <w:kern w:val="0"/>
                <w:sz w:val="24"/>
                <w:szCs w:val="24"/>
                <w:lang w:eastAsia="en-GB"/>
                <w14:ligatures w14:val="none"/>
              </w:rPr>
            </w:pPr>
            <w:r w:rsidRPr="00F420D7">
              <w:rPr>
                <w:rFonts w:eastAsia="Times New Roman" w:cstheme="minorHAnsi"/>
                <w:b/>
                <w:bCs/>
                <w:kern w:val="0"/>
                <w:lang w:eastAsia="en-GB"/>
                <w14:ligatures w14:val="none"/>
              </w:rPr>
              <w:t>Flavour type</w:t>
            </w:r>
            <w:r w:rsidRPr="00F420D7">
              <w:rPr>
                <w:rFonts w:eastAsia="Times New Roman" w:cstheme="minorHAnsi"/>
                <w:kern w:val="0"/>
                <w:lang w:eastAsia="en-GB"/>
                <w14:ligatures w14:val="none"/>
              </w:rPr>
              <w:t> </w:t>
            </w:r>
          </w:p>
        </w:tc>
        <w:tc>
          <w:tcPr>
            <w:tcW w:w="1095" w:type="dxa"/>
            <w:tcBorders>
              <w:top w:val="single" w:sz="6" w:space="0" w:color="auto"/>
              <w:left w:val="single" w:sz="6" w:space="0" w:color="auto"/>
              <w:bottom w:val="single" w:sz="6" w:space="0" w:color="auto"/>
              <w:right w:val="single" w:sz="6" w:space="0" w:color="auto"/>
            </w:tcBorders>
            <w:shd w:val="clear" w:color="auto" w:fill="auto"/>
          </w:tcPr>
          <w:p w14:paraId="2BF39601"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3ACE5F55"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p>
        </w:tc>
        <w:tc>
          <w:tcPr>
            <w:tcW w:w="1200" w:type="dxa"/>
            <w:tcBorders>
              <w:top w:val="single" w:sz="6" w:space="0" w:color="auto"/>
              <w:left w:val="single" w:sz="6" w:space="0" w:color="auto"/>
              <w:bottom w:val="single" w:sz="6" w:space="0" w:color="auto"/>
              <w:right w:val="single" w:sz="6" w:space="0" w:color="auto"/>
            </w:tcBorders>
            <w:shd w:val="clear" w:color="auto" w:fill="auto"/>
          </w:tcPr>
          <w:p w14:paraId="1A2C17D9"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p>
        </w:tc>
        <w:tc>
          <w:tcPr>
            <w:tcW w:w="765" w:type="dxa"/>
            <w:tcBorders>
              <w:top w:val="single" w:sz="6" w:space="0" w:color="auto"/>
              <w:left w:val="single" w:sz="6" w:space="0" w:color="auto"/>
              <w:bottom w:val="single" w:sz="6" w:space="0" w:color="auto"/>
              <w:right w:val="single" w:sz="6" w:space="0" w:color="auto"/>
            </w:tcBorders>
            <w:shd w:val="clear" w:color="auto" w:fill="auto"/>
          </w:tcPr>
          <w:p w14:paraId="289B9CC0"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p>
        </w:tc>
        <w:tc>
          <w:tcPr>
            <w:tcW w:w="1035" w:type="dxa"/>
            <w:tcBorders>
              <w:top w:val="single" w:sz="6" w:space="0" w:color="auto"/>
              <w:left w:val="single" w:sz="6" w:space="0" w:color="auto"/>
              <w:bottom w:val="single" w:sz="6" w:space="0" w:color="auto"/>
              <w:right w:val="single" w:sz="6" w:space="0" w:color="auto"/>
            </w:tcBorders>
            <w:shd w:val="clear" w:color="auto" w:fill="auto"/>
          </w:tcPr>
          <w:p w14:paraId="74D93F13"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4D55A720"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p>
        </w:tc>
      </w:tr>
      <w:tr w:rsidR="00FA45F9" w:rsidRPr="00D85294" w14:paraId="41964A53"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1C293B90" w14:textId="77777777" w:rsidR="00FA45F9" w:rsidRPr="00F420D7" w:rsidRDefault="00FA45F9" w:rsidP="006331AD">
            <w:pPr>
              <w:spacing w:after="0" w:line="240" w:lineRule="auto"/>
              <w:textAlignment w:val="baseline"/>
              <w:rPr>
                <w:rFonts w:eastAsia="Times New Roman" w:cstheme="minorHAnsi"/>
                <w:kern w:val="0"/>
                <w:sz w:val="24"/>
                <w:szCs w:val="24"/>
                <w:lang w:eastAsia="en-GB"/>
                <w14:ligatures w14:val="none"/>
              </w:rPr>
            </w:pPr>
            <w:r w:rsidRPr="00F420D7">
              <w:rPr>
                <w:rFonts w:eastAsia="Times New Roman" w:cstheme="minorHAnsi"/>
                <w:kern w:val="0"/>
                <w:lang w:eastAsia="en-GB"/>
                <w14:ligatures w14:val="none"/>
              </w:rPr>
              <w:t>Fruit </w:t>
            </w:r>
          </w:p>
        </w:tc>
        <w:tc>
          <w:tcPr>
            <w:tcW w:w="1095" w:type="dxa"/>
            <w:tcBorders>
              <w:top w:val="single" w:sz="6" w:space="0" w:color="auto"/>
              <w:left w:val="single" w:sz="6" w:space="0" w:color="auto"/>
              <w:bottom w:val="single" w:sz="6" w:space="0" w:color="auto"/>
              <w:right w:val="single" w:sz="6" w:space="0" w:color="auto"/>
            </w:tcBorders>
            <w:shd w:val="clear" w:color="auto" w:fill="auto"/>
          </w:tcPr>
          <w:p w14:paraId="74DEB13E"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50.4</w:t>
            </w: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1E427EA1"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2340</w:t>
            </w:r>
          </w:p>
        </w:tc>
        <w:tc>
          <w:tcPr>
            <w:tcW w:w="1200" w:type="dxa"/>
            <w:tcBorders>
              <w:top w:val="single" w:sz="6" w:space="0" w:color="auto"/>
              <w:left w:val="single" w:sz="6" w:space="0" w:color="auto"/>
              <w:bottom w:val="single" w:sz="6" w:space="0" w:color="auto"/>
              <w:right w:val="single" w:sz="6" w:space="0" w:color="auto"/>
            </w:tcBorders>
            <w:shd w:val="clear" w:color="auto" w:fill="auto"/>
          </w:tcPr>
          <w:p w14:paraId="78009790"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41.9</w:t>
            </w:r>
          </w:p>
        </w:tc>
        <w:tc>
          <w:tcPr>
            <w:tcW w:w="765" w:type="dxa"/>
            <w:tcBorders>
              <w:top w:val="single" w:sz="6" w:space="0" w:color="auto"/>
              <w:left w:val="single" w:sz="6" w:space="0" w:color="auto"/>
              <w:bottom w:val="single" w:sz="6" w:space="0" w:color="auto"/>
              <w:right w:val="single" w:sz="6" w:space="0" w:color="auto"/>
            </w:tcBorders>
            <w:shd w:val="clear" w:color="auto" w:fill="auto"/>
          </w:tcPr>
          <w:p w14:paraId="49C36E8A"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980</w:t>
            </w:r>
          </w:p>
        </w:tc>
        <w:tc>
          <w:tcPr>
            <w:tcW w:w="1035" w:type="dxa"/>
            <w:tcBorders>
              <w:top w:val="single" w:sz="6" w:space="0" w:color="auto"/>
              <w:left w:val="single" w:sz="6" w:space="0" w:color="auto"/>
              <w:bottom w:val="single" w:sz="6" w:space="0" w:color="auto"/>
              <w:right w:val="single" w:sz="6" w:space="0" w:color="auto"/>
            </w:tcBorders>
            <w:shd w:val="clear" w:color="auto" w:fill="auto"/>
          </w:tcPr>
          <w:p w14:paraId="69748E74"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33.9</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3789EEAE"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399</w:t>
            </w:r>
          </w:p>
        </w:tc>
      </w:tr>
      <w:tr w:rsidR="00FA45F9" w:rsidRPr="00D85294" w14:paraId="2BF6CE78"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3DAE2613" w14:textId="77777777" w:rsidR="00FA45F9" w:rsidRPr="00F420D7" w:rsidRDefault="00FA45F9" w:rsidP="006331AD">
            <w:pPr>
              <w:spacing w:after="0" w:line="240" w:lineRule="auto"/>
              <w:textAlignment w:val="baseline"/>
              <w:rPr>
                <w:rFonts w:eastAsia="Times New Roman" w:cstheme="minorHAnsi"/>
                <w:kern w:val="0"/>
                <w:sz w:val="24"/>
                <w:szCs w:val="24"/>
                <w:lang w:eastAsia="en-GB"/>
                <w14:ligatures w14:val="none"/>
              </w:rPr>
            </w:pPr>
            <w:r w:rsidRPr="00F420D7">
              <w:rPr>
                <w:rFonts w:eastAsia="Times New Roman" w:cstheme="minorHAnsi"/>
                <w:kern w:val="0"/>
                <w:lang w:eastAsia="en-GB"/>
                <w14:ligatures w14:val="none"/>
              </w:rPr>
              <w:t>Multiple </w:t>
            </w:r>
          </w:p>
        </w:tc>
        <w:tc>
          <w:tcPr>
            <w:tcW w:w="1095" w:type="dxa"/>
            <w:tcBorders>
              <w:top w:val="single" w:sz="6" w:space="0" w:color="auto"/>
              <w:left w:val="single" w:sz="6" w:space="0" w:color="auto"/>
              <w:bottom w:val="single" w:sz="6" w:space="0" w:color="auto"/>
              <w:right w:val="single" w:sz="6" w:space="0" w:color="auto"/>
            </w:tcBorders>
            <w:shd w:val="clear" w:color="auto" w:fill="auto"/>
          </w:tcPr>
          <w:p w14:paraId="5CF76B29"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24.9</w:t>
            </w: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1AD6EFF2"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1157</w:t>
            </w:r>
          </w:p>
        </w:tc>
        <w:tc>
          <w:tcPr>
            <w:tcW w:w="1200" w:type="dxa"/>
            <w:tcBorders>
              <w:top w:val="single" w:sz="6" w:space="0" w:color="auto"/>
              <w:left w:val="single" w:sz="6" w:space="0" w:color="auto"/>
              <w:bottom w:val="single" w:sz="6" w:space="0" w:color="auto"/>
              <w:right w:val="single" w:sz="6" w:space="0" w:color="auto"/>
            </w:tcBorders>
            <w:shd w:val="clear" w:color="auto" w:fill="auto"/>
          </w:tcPr>
          <w:p w14:paraId="42BFC78B"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53.2</w:t>
            </w:r>
          </w:p>
        </w:tc>
        <w:tc>
          <w:tcPr>
            <w:tcW w:w="765" w:type="dxa"/>
            <w:tcBorders>
              <w:top w:val="single" w:sz="6" w:space="0" w:color="auto"/>
              <w:left w:val="single" w:sz="6" w:space="0" w:color="auto"/>
              <w:bottom w:val="single" w:sz="6" w:space="0" w:color="auto"/>
              <w:right w:val="single" w:sz="6" w:space="0" w:color="auto"/>
            </w:tcBorders>
            <w:shd w:val="clear" w:color="auto" w:fill="auto"/>
          </w:tcPr>
          <w:p w14:paraId="5256F4EA"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616</w:t>
            </w:r>
          </w:p>
        </w:tc>
        <w:tc>
          <w:tcPr>
            <w:tcW w:w="1035" w:type="dxa"/>
            <w:tcBorders>
              <w:top w:val="single" w:sz="6" w:space="0" w:color="auto"/>
              <w:left w:val="single" w:sz="6" w:space="0" w:color="auto"/>
              <w:bottom w:val="single" w:sz="6" w:space="0" w:color="auto"/>
              <w:right w:val="single" w:sz="6" w:space="0" w:color="auto"/>
            </w:tcBorders>
            <w:shd w:val="clear" w:color="auto" w:fill="auto"/>
          </w:tcPr>
          <w:p w14:paraId="6CFE918B"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44.1</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7D2267D8"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165</w:t>
            </w:r>
          </w:p>
        </w:tc>
      </w:tr>
      <w:tr w:rsidR="00FA45F9" w:rsidRPr="00D85294" w14:paraId="281EB0F3"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365B94F5" w14:textId="77777777" w:rsidR="00FA45F9" w:rsidRPr="00F420D7" w:rsidRDefault="00FA45F9" w:rsidP="006331AD">
            <w:pPr>
              <w:spacing w:after="0" w:line="240" w:lineRule="auto"/>
              <w:textAlignment w:val="baseline"/>
              <w:rPr>
                <w:rFonts w:eastAsia="Times New Roman" w:cstheme="minorHAnsi"/>
                <w:kern w:val="0"/>
                <w:sz w:val="24"/>
                <w:szCs w:val="24"/>
                <w:lang w:eastAsia="en-GB"/>
                <w14:ligatures w14:val="none"/>
              </w:rPr>
            </w:pPr>
            <w:r w:rsidRPr="00F420D7">
              <w:rPr>
                <w:rFonts w:eastAsia="Times New Roman" w:cstheme="minorHAnsi"/>
                <w:kern w:val="0"/>
                <w:lang w:eastAsia="en-GB"/>
                <w14:ligatures w14:val="none"/>
              </w:rPr>
              <w:t>Menthol or mint </w:t>
            </w:r>
          </w:p>
        </w:tc>
        <w:tc>
          <w:tcPr>
            <w:tcW w:w="1095" w:type="dxa"/>
            <w:tcBorders>
              <w:top w:val="single" w:sz="6" w:space="0" w:color="auto"/>
              <w:left w:val="single" w:sz="6" w:space="0" w:color="auto"/>
              <w:bottom w:val="single" w:sz="6" w:space="0" w:color="auto"/>
              <w:right w:val="single" w:sz="6" w:space="0" w:color="auto"/>
            </w:tcBorders>
            <w:shd w:val="clear" w:color="auto" w:fill="auto"/>
          </w:tcPr>
          <w:p w14:paraId="726E39CB"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sidRPr="00530AF6">
              <w:rPr>
                <w:rFonts w:eastAsia="Times New Roman" w:cstheme="minorHAnsi"/>
                <w:kern w:val="0"/>
                <w:lang w:eastAsia="en-GB"/>
                <w14:ligatures w14:val="none"/>
              </w:rPr>
              <w:t>12.5</w:t>
            </w: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09AC02D5"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sidRPr="00530AF6">
              <w:rPr>
                <w:rFonts w:eastAsia="Times New Roman" w:cstheme="minorHAnsi"/>
                <w:kern w:val="0"/>
                <w:lang w:eastAsia="en-GB"/>
                <w14:ligatures w14:val="none"/>
              </w:rPr>
              <w:t>58</w:t>
            </w:r>
            <w:r>
              <w:rPr>
                <w:rFonts w:eastAsia="Times New Roman" w:cstheme="minorHAnsi"/>
                <w:kern w:val="0"/>
                <w:lang w:eastAsia="en-GB"/>
                <w14:ligatures w14:val="none"/>
              </w:rPr>
              <w:t>1</w:t>
            </w:r>
          </w:p>
        </w:tc>
        <w:tc>
          <w:tcPr>
            <w:tcW w:w="1200" w:type="dxa"/>
            <w:tcBorders>
              <w:top w:val="single" w:sz="6" w:space="0" w:color="auto"/>
              <w:left w:val="single" w:sz="6" w:space="0" w:color="auto"/>
              <w:bottom w:val="single" w:sz="6" w:space="0" w:color="auto"/>
              <w:right w:val="single" w:sz="6" w:space="0" w:color="auto"/>
            </w:tcBorders>
            <w:shd w:val="clear" w:color="auto" w:fill="auto"/>
          </w:tcPr>
          <w:p w14:paraId="26F55004"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42.0</w:t>
            </w:r>
          </w:p>
        </w:tc>
        <w:tc>
          <w:tcPr>
            <w:tcW w:w="765" w:type="dxa"/>
            <w:tcBorders>
              <w:top w:val="single" w:sz="6" w:space="0" w:color="auto"/>
              <w:left w:val="single" w:sz="6" w:space="0" w:color="auto"/>
              <w:bottom w:val="single" w:sz="6" w:space="0" w:color="auto"/>
              <w:right w:val="single" w:sz="6" w:space="0" w:color="auto"/>
            </w:tcBorders>
            <w:shd w:val="clear" w:color="auto" w:fill="auto"/>
          </w:tcPr>
          <w:p w14:paraId="2C0B6A7E"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244</w:t>
            </w:r>
          </w:p>
        </w:tc>
        <w:tc>
          <w:tcPr>
            <w:tcW w:w="1035" w:type="dxa"/>
            <w:tcBorders>
              <w:top w:val="single" w:sz="6" w:space="0" w:color="auto"/>
              <w:left w:val="single" w:sz="6" w:space="0" w:color="auto"/>
              <w:bottom w:val="single" w:sz="6" w:space="0" w:color="auto"/>
              <w:right w:val="single" w:sz="6" w:space="0" w:color="auto"/>
            </w:tcBorders>
            <w:shd w:val="clear" w:color="auto" w:fill="auto"/>
          </w:tcPr>
          <w:p w14:paraId="4D0130B9"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29.3</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41B717F4"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80</w:t>
            </w:r>
          </w:p>
        </w:tc>
      </w:tr>
      <w:tr w:rsidR="00FA45F9" w:rsidRPr="00D85294" w14:paraId="1959CA54"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3C7734CB" w14:textId="77777777" w:rsidR="00FA45F9" w:rsidRPr="00F420D7" w:rsidRDefault="00FA45F9" w:rsidP="006331AD">
            <w:pPr>
              <w:spacing w:after="0" w:line="240" w:lineRule="auto"/>
              <w:textAlignment w:val="baseline"/>
              <w:rPr>
                <w:rFonts w:eastAsia="Times New Roman" w:cstheme="minorHAnsi"/>
                <w:kern w:val="0"/>
                <w:sz w:val="24"/>
                <w:szCs w:val="24"/>
                <w:lang w:eastAsia="en-GB"/>
                <w14:ligatures w14:val="none"/>
              </w:rPr>
            </w:pPr>
            <w:r w:rsidRPr="00F420D7">
              <w:rPr>
                <w:rFonts w:eastAsia="Times New Roman" w:cstheme="minorHAnsi"/>
                <w:kern w:val="0"/>
                <w:lang w:eastAsia="en-GB"/>
                <w14:ligatures w14:val="none"/>
              </w:rPr>
              <w:t>Tobacco (incl. menthol tobacco) </w:t>
            </w:r>
          </w:p>
        </w:tc>
        <w:tc>
          <w:tcPr>
            <w:tcW w:w="1095" w:type="dxa"/>
            <w:tcBorders>
              <w:top w:val="single" w:sz="6" w:space="0" w:color="auto"/>
              <w:left w:val="single" w:sz="6" w:space="0" w:color="auto"/>
              <w:bottom w:val="single" w:sz="6" w:space="0" w:color="auto"/>
              <w:right w:val="single" w:sz="6" w:space="0" w:color="auto"/>
            </w:tcBorders>
            <w:shd w:val="clear" w:color="auto" w:fill="auto"/>
          </w:tcPr>
          <w:p w14:paraId="44311368"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4.9</w:t>
            </w: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29C25772"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226</w:t>
            </w:r>
          </w:p>
        </w:tc>
        <w:tc>
          <w:tcPr>
            <w:tcW w:w="1200" w:type="dxa"/>
            <w:tcBorders>
              <w:top w:val="single" w:sz="6" w:space="0" w:color="auto"/>
              <w:left w:val="single" w:sz="6" w:space="0" w:color="auto"/>
              <w:bottom w:val="single" w:sz="6" w:space="0" w:color="auto"/>
              <w:right w:val="single" w:sz="6" w:space="0" w:color="auto"/>
            </w:tcBorders>
            <w:shd w:val="clear" w:color="auto" w:fill="auto"/>
          </w:tcPr>
          <w:p w14:paraId="1FA18203"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38.1</w:t>
            </w:r>
          </w:p>
        </w:tc>
        <w:tc>
          <w:tcPr>
            <w:tcW w:w="765" w:type="dxa"/>
            <w:tcBorders>
              <w:top w:val="single" w:sz="6" w:space="0" w:color="auto"/>
              <w:left w:val="single" w:sz="6" w:space="0" w:color="auto"/>
              <w:bottom w:val="single" w:sz="6" w:space="0" w:color="auto"/>
              <w:right w:val="single" w:sz="6" w:space="0" w:color="auto"/>
            </w:tcBorders>
            <w:shd w:val="clear" w:color="auto" w:fill="auto"/>
          </w:tcPr>
          <w:p w14:paraId="12057F84"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86</w:t>
            </w:r>
          </w:p>
        </w:tc>
        <w:tc>
          <w:tcPr>
            <w:tcW w:w="1035" w:type="dxa"/>
            <w:tcBorders>
              <w:top w:val="single" w:sz="6" w:space="0" w:color="auto"/>
              <w:left w:val="single" w:sz="6" w:space="0" w:color="auto"/>
              <w:bottom w:val="single" w:sz="6" w:space="0" w:color="auto"/>
              <w:right w:val="single" w:sz="6" w:space="0" w:color="auto"/>
            </w:tcBorders>
            <w:shd w:val="clear" w:color="auto" w:fill="auto"/>
          </w:tcPr>
          <w:p w14:paraId="77F996EF"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24.8</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3D204091"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25</w:t>
            </w:r>
          </w:p>
        </w:tc>
      </w:tr>
      <w:tr w:rsidR="00FA45F9" w:rsidRPr="00D85294" w14:paraId="1762B6F0"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24B3AF37" w14:textId="77777777" w:rsidR="00FA45F9" w:rsidRPr="00F420D7" w:rsidRDefault="00FA45F9" w:rsidP="006331AD">
            <w:pPr>
              <w:spacing w:after="0" w:line="240" w:lineRule="auto"/>
              <w:textAlignment w:val="baseline"/>
              <w:rPr>
                <w:rFonts w:eastAsia="Times New Roman" w:cstheme="minorHAnsi"/>
                <w:kern w:val="0"/>
                <w:sz w:val="24"/>
                <w:szCs w:val="24"/>
                <w:lang w:eastAsia="en-GB"/>
                <w14:ligatures w14:val="none"/>
              </w:rPr>
            </w:pPr>
            <w:r w:rsidRPr="00F420D7">
              <w:rPr>
                <w:rFonts w:eastAsia="Times New Roman" w:cstheme="minorHAnsi"/>
                <w:kern w:val="0"/>
                <w:lang w:eastAsia="en-GB"/>
                <w14:ligatures w14:val="none"/>
              </w:rPr>
              <w:t>Other, unknown </w:t>
            </w:r>
          </w:p>
        </w:tc>
        <w:tc>
          <w:tcPr>
            <w:tcW w:w="1095" w:type="dxa"/>
            <w:tcBorders>
              <w:top w:val="single" w:sz="6" w:space="0" w:color="auto"/>
              <w:left w:val="single" w:sz="6" w:space="0" w:color="auto"/>
              <w:bottom w:val="single" w:sz="6" w:space="0" w:color="auto"/>
              <w:right w:val="single" w:sz="6" w:space="0" w:color="auto"/>
            </w:tcBorders>
            <w:shd w:val="clear" w:color="auto" w:fill="auto"/>
          </w:tcPr>
          <w:p w14:paraId="1C559B63"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4.8</w:t>
            </w: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1B36E69B"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223</w:t>
            </w:r>
          </w:p>
        </w:tc>
        <w:tc>
          <w:tcPr>
            <w:tcW w:w="1200" w:type="dxa"/>
            <w:tcBorders>
              <w:top w:val="single" w:sz="6" w:space="0" w:color="auto"/>
              <w:left w:val="single" w:sz="6" w:space="0" w:color="auto"/>
              <w:bottom w:val="single" w:sz="6" w:space="0" w:color="auto"/>
              <w:right w:val="single" w:sz="6" w:space="0" w:color="auto"/>
            </w:tcBorders>
            <w:shd w:val="clear" w:color="auto" w:fill="auto"/>
          </w:tcPr>
          <w:p w14:paraId="24398048"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49.8</w:t>
            </w:r>
          </w:p>
        </w:tc>
        <w:tc>
          <w:tcPr>
            <w:tcW w:w="765" w:type="dxa"/>
            <w:tcBorders>
              <w:top w:val="single" w:sz="6" w:space="0" w:color="auto"/>
              <w:left w:val="single" w:sz="6" w:space="0" w:color="auto"/>
              <w:bottom w:val="single" w:sz="6" w:space="0" w:color="auto"/>
              <w:right w:val="single" w:sz="6" w:space="0" w:color="auto"/>
            </w:tcBorders>
            <w:shd w:val="clear" w:color="auto" w:fill="auto"/>
          </w:tcPr>
          <w:p w14:paraId="4CFB17EE"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111</w:t>
            </w:r>
          </w:p>
        </w:tc>
        <w:tc>
          <w:tcPr>
            <w:tcW w:w="1035" w:type="dxa"/>
            <w:tcBorders>
              <w:top w:val="single" w:sz="6" w:space="0" w:color="auto"/>
              <w:left w:val="single" w:sz="6" w:space="0" w:color="auto"/>
              <w:bottom w:val="single" w:sz="6" w:space="0" w:color="auto"/>
              <w:right w:val="single" w:sz="6" w:space="0" w:color="auto"/>
            </w:tcBorders>
            <w:shd w:val="clear" w:color="auto" w:fill="auto"/>
          </w:tcPr>
          <w:p w14:paraId="57D1F421"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37.8</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2C8F7AB2"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42</w:t>
            </w:r>
          </w:p>
        </w:tc>
      </w:tr>
      <w:tr w:rsidR="00FA45F9" w:rsidRPr="00D85294" w14:paraId="4B28A020"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4110D879" w14:textId="77777777" w:rsidR="00FA45F9" w:rsidRPr="00F420D7" w:rsidRDefault="00FA45F9" w:rsidP="006331AD">
            <w:pPr>
              <w:spacing w:after="0" w:line="240" w:lineRule="auto"/>
              <w:textAlignment w:val="baseline"/>
              <w:rPr>
                <w:rFonts w:eastAsia="Times New Roman" w:cstheme="minorHAnsi"/>
                <w:kern w:val="0"/>
                <w:sz w:val="24"/>
                <w:szCs w:val="24"/>
                <w:lang w:eastAsia="en-GB"/>
                <w14:ligatures w14:val="none"/>
              </w:rPr>
            </w:pPr>
            <w:r w:rsidRPr="00F420D7">
              <w:rPr>
                <w:rFonts w:eastAsia="Times New Roman" w:cstheme="minorHAnsi"/>
                <w:kern w:val="0"/>
                <w:lang w:eastAsia="en-GB"/>
                <w14:ligatures w14:val="none"/>
              </w:rPr>
              <w:t>Sweets </w:t>
            </w:r>
          </w:p>
        </w:tc>
        <w:tc>
          <w:tcPr>
            <w:tcW w:w="1095" w:type="dxa"/>
            <w:tcBorders>
              <w:top w:val="single" w:sz="6" w:space="0" w:color="auto"/>
              <w:left w:val="single" w:sz="6" w:space="0" w:color="auto"/>
              <w:bottom w:val="single" w:sz="6" w:space="0" w:color="auto"/>
              <w:right w:val="single" w:sz="6" w:space="0" w:color="auto"/>
            </w:tcBorders>
            <w:shd w:val="clear" w:color="auto" w:fill="auto"/>
          </w:tcPr>
          <w:p w14:paraId="3E4D7824"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2.5</w:t>
            </w: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3D06E348"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117</w:t>
            </w:r>
          </w:p>
        </w:tc>
        <w:tc>
          <w:tcPr>
            <w:tcW w:w="1200" w:type="dxa"/>
            <w:tcBorders>
              <w:top w:val="single" w:sz="6" w:space="0" w:color="auto"/>
              <w:left w:val="single" w:sz="6" w:space="0" w:color="auto"/>
              <w:bottom w:val="single" w:sz="6" w:space="0" w:color="auto"/>
              <w:right w:val="single" w:sz="6" w:space="0" w:color="auto"/>
            </w:tcBorders>
            <w:shd w:val="clear" w:color="auto" w:fill="auto"/>
          </w:tcPr>
          <w:p w14:paraId="4C4A11B4"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44.4</w:t>
            </w:r>
          </w:p>
        </w:tc>
        <w:tc>
          <w:tcPr>
            <w:tcW w:w="765" w:type="dxa"/>
            <w:tcBorders>
              <w:top w:val="single" w:sz="6" w:space="0" w:color="auto"/>
              <w:left w:val="single" w:sz="6" w:space="0" w:color="auto"/>
              <w:bottom w:val="single" w:sz="6" w:space="0" w:color="auto"/>
              <w:right w:val="single" w:sz="6" w:space="0" w:color="auto"/>
            </w:tcBorders>
            <w:shd w:val="clear" w:color="auto" w:fill="auto"/>
          </w:tcPr>
          <w:p w14:paraId="50960A58"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52</w:t>
            </w:r>
          </w:p>
        </w:tc>
        <w:tc>
          <w:tcPr>
            <w:tcW w:w="1035" w:type="dxa"/>
            <w:tcBorders>
              <w:top w:val="single" w:sz="6" w:space="0" w:color="auto"/>
              <w:left w:val="single" w:sz="6" w:space="0" w:color="auto"/>
              <w:bottom w:val="single" w:sz="6" w:space="0" w:color="auto"/>
              <w:right w:val="single" w:sz="6" w:space="0" w:color="auto"/>
            </w:tcBorders>
            <w:shd w:val="clear" w:color="auto" w:fill="auto"/>
          </w:tcPr>
          <w:p w14:paraId="2717B7A6"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34.5</w:t>
            </w: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53ED2170" w14:textId="77777777" w:rsidR="00FA45F9" w:rsidRPr="00530AF6" w:rsidRDefault="00FA45F9" w:rsidP="006331AD">
            <w:pPr>
              <w:spacing w:after="0" w:line="240" w:lineRule="auto"/>
              <w:jc w:val="center"/>
              <w:textAlignment w:val="baseline"/>
              <w:rPr>
                <w:rFonts w:eastAsia="Times New Roman" w:cstheme="minorHAnsi"/>
                <w:kern w:val="0"/>
                <w:lang w:eastAsia="en-GB"/>
                <w14:ligatures w14:val="none"/>
              </w:rPr>
            </w:pPr>
            <w:r>
              <w:rPr>
                <w:rFonts w:eastAsia="Times New Roman" w:cstheme="minorHAnsi"/>
                <w:kern w:val="0"/>
                <w:lang w:eastAsia="en-GB"/>
                <w14:ligatures w14:val="none"/>
              </w:rPr>
              <w:t>20</w:t>
            </w:r>
          </w:p>
        </w:tc>
      </w:tr>
      <w:tr w:rsidR="00D0467B" w:rsidRPr="00D85294" w14:paraId="2CB55627"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tcPr>
          <w:p w14:paraId="4D4CF221" w14:textId="77777777" w:rsidR="00D0467B" w:rsidRPr="00D85294" w:rsidRDefault="00D0467B" w:rsidP="0079696D">
            <w:pPr>
              <w:spacing w:after="0" w:line="240" w:lineRule="auto"/>
              <w:textAlignment w:val="baseline"/>
              <w:rPr>
                <w:rFonts w:ascii="Times New Roman" w:eastAsia="Times New Roman" w:hAnsi="Times New Roman" w:cs="Times New Roman"/>
                <w:kern w:val="0"/>
                <w:sz w:val="24"/>
                <w:szCs w:val="24"/>
                <w:lang w:eastAsia="en-GB"/>
                <w14:ligatures w14:val="none"/>
              </w:rPr>
            </w:pPr>
          </w:p>
        </w:tc>
        <w:tc>
          <w:tcPr>
            <w:tcW w:w="1095" w:type="dxa"/>
            <w:tcBorders>
              <w:top w:val="single" w:sz="6" w:space="0" w:color="auto"/>
              <w:left w:val="single" w:sz="6" w:space="0" w:color="auto"/>
              <w:bottom w:val="single" w:sz="6" w:space="0" w:color="auto"/>
              <w:right w:val="single" w:sz="6" w:space="0" w:color="auto"/>
            </w:tcBorders>
            <w:shd w:val="clear" w:color="auto" w:fill="auto"/>
          </w:tcPr>
          <w:p w14:paraId="1BF1BBC0"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23BC6D79"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00" w:type="dxa"/>
            <w:tcBorders>
              <w:top w:val="single" w:sz="6" w:space="0" w:color="auto"/>
              <w:left w:val="single" w:sz="6" w:space="0" w:color="auto"/>
              <w:bottom w:val="single" w:sz="6" w:space="0" w:color="auto"/>
              <w:right w:val="single" w:sz="6" w:space="0" w:color="auto"/>
            </w:tcBorders>
            <w:shd w:val="clear" w:color="auto" w:fill="auto"/>
          </w:tcPr>
          <w:p w14:paraId="0EC081B1"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765" w:type="dxa"/>
            <w:tcBorders>
              <w:top w:val="single" w:sz="6" w:space="0" w:color="auto"/>
              <w:left w:val="single" w:sz="6" w:space="0" w:color="auto"/>
              <w:bottom w:val="single" w:sz="6" w:space="0" w:color="auto"/>
              <w:right w:val="single" w:sz="6" w:space="0" w:color="auto"/>
            </w:tcBorders>
            <w:shd w:val="clear" w:color="auto" w:fill="auto"/>
          </w:tcPr>
          <w:p w14:paraId="0A3C28C3"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035" w:type="dxa"/>
            <w:tcBorders>
              <w:top w:val="single" w:sz="6" w:space="0" w:color="auto"/>
              <w:left w:val="single" w:sz="6" w:space="0" w:color="auto"/>
              <w:bottom w:val="single" w:sz="6" w:space="0" w:color="auto"/>
              <w:right w:val="single" w:sz="6" w:space="0" w:color="auto"/>
            </w:tcBorders>
            <w:shd w:val="clear" w:color="auto" w:fill="auto"/>
          </w:tcPr>
          <w:p w14:paraId="40F482ED"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7F4F9FE0"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r>
      <w:tr w:rsidR="00D0467B" w:rsidRPr="00D85294" w14:paraId="5E8A6EFF" w14:textId="77777777" w:rsidTr="00D0467B">
        <w:trPr>
          <w:trHeight w:val="75"/>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43B6E0B9" w14:textId="77777777" w:rsidR="00D0467B" w:rsidRPr="00D85294" w:rsidRDefault="00D0467B" w:rsidP="0079696D">
            <w:pPr>
              <w:spacing w:after="0" w:line="240" w:lineRule="auto"/>
              <w:textAlignment w:val="baseline"/>
              <w:rPr>
                <w:rFonts w:ascii="Times New Roman" w:eastAsia="Times New Roman" w:hAnsi="Times New Roman" w:cs="Times New Roman"/>
                <w:kern w:val="0"/>
                <w:sz w:val="24"/>
                <w:szCs w:val="24"/>
                <w:lang w:eastAsia="en-GB"/>
                <w14:ligatures w14:val="none"/>
              </w:rPr>
            </w:pPr>
            <w:r>
              <w:rPr>
                <w:rFonts w:ascii="Calibri" w:eastAsia="Times New Roman" w:hAnsi="Calibri" w:cs="Calibri"/>
                <w:b/>
                <w:bCs/>
                <w:kern w:val="0"/>
                <w:lang w:eastAsia="en-GB"/>
                <w14:ligatures w14:val="none"/>
              </w:rPr>
              <w:t>D</w:t>
            </w:r>
            <w:r w:rsidRPr="00D85294">
              <w:rPr>
                <w:rFonts w:ascii="Calibri" w:eastAsia="Times New Roman" w:hAnsi="Calibri" w:cs="Calibri"/>
                <w:b/>
                <w:bCs/>
                <w:kern w:val="0"/>
                <w:lang w:eastAsia="en-GB"/>
                <w14:ligatures w14:val="none"/>
              </w:rPr>
              <w:t>evice type </w:t>
            </w:r>
            <w:r w:rsidRPr="00D85294">
              <w:rPr>
                <w:rFonts w:ascii="Calibri" w:eastAsia="Times New Roman" w:hAnsi="Calibri" w:cs="Calibri"/>
                <w:kern w:val="0"/>
                <w:lang w:eastAsia="en-GB"/>
                <w14:ligatures w14:val="none"/>
              </w:rPr>
              <w:t>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59D7E8C8"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855" w:type="dxa"/>
            <w:tcBorders>
              <w:top w:val="single" w:sz="6" w:space="0" w:color="auto"/>
              <w:left w:val="single" w:sz="6" w:space="0" w:color="auto"/>
              <w:bottom w:val="single" w:sz="6" w:space="0" w:color="auto"/>
              <w:right w:val="single" w:sz="6" w:space="0" w:color="auto"/>
            </w:tcBorders>
            <w:shd w:val="clear" w:color="auto" w:fill="auto"/>
          </w:tcPr>
          <w:p w14:paraId="4B0A16C0"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200" w:type="dxa"/>
            <w:tcBorders>
              <w:top w:val="single" w:sz="6" w:space="0" w:color="auto"/>
              <w:left w:val="single" w:sz="6" w:space="0" w:color="auto"/>
              <w:bottom w:val="single" w:sz="6" w:space="0" w:color="auto"/>
              <w:right w:val="single" w:sz="6" w:space="0" w:color="auto"/>
            </w:tcBorders>
            <w:shd w:val="clear" w:color="auto" w:fill="auto"/>
          </w:tcPr>
          <w:p w14:paraId="5D179246"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765" w:type="dxa"/>
            <w:tcBorders>
              <w:top w:val="single" w:sz="6" w:space="0" w:color="auto"/>
              <w:left w:val="single" w:sz="6" w:space="0" w:color="auto"/>
              <w:bottom w:val="single" w:sz="6" w:space="0" w:color="auto"/>
              <w:right w:val="single" w:sz="6" w:space="0" w:color="auto"/>
            </w:tcBorders>
            <w:shd w:val="clear" w:color="auto" w:fill="auto"/>
          </w:tcPr>
          <w:p w14:paraId="6C536F0E"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1035" w:type="dxa"/>
            <w:tcBorders>
              <w:top w:val="single" w:sz="6" w:space="0" w:color="auto"/>
              <w:left w:val="single" w:sz="6" w:space="0" w:color="auto"/>
              <w:bottom w:val="single" w:sz="6" w:space="0" w:color="auto"/>
              <w:right w:val="single" w:sz="6" w:space="0" w:color="auto"/>
            </w:tcBorders>
            <w:shd w:val="clear" w:color="auto" w:fill="auto"/>
          </w:tcPr>
          <w:p w14:paraId="57D84DF1"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c>
          <w:tcPr>
            <w:tcW w:w="840" w:type="dxa"/>
            <w:tcBorders>
              <w:top w:val="single" w:sz="6" w:space="0" w:color="auto"/>
              <w:left w:val="single" w:sz="6" w:space="0" w:color="auto"/>
              <w:bottom w:val="single" w:sz="6" w:space="0" w:color="auto"/>
              <w:right w:val="single" w:sz="6" w:space="0" w:color="auto"/>
            </w:tcBorders>
            <w:shd w:val="clear" w:color="auto" w:fill="auto"/>
          </w:tcPr>
          <w:p w14:paraId="2032F915"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p>
        </w:tc>
      </w:tr>
      <w:tr w:rsidR="00D0467B" w:rsidRPr="00D85294" w14:paraId="489DBCBA"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7FD11AB4" w14:textId="77777777" w:rsidR="00D0467B" w:rsidRPr="00D85294" w:rsidRDefault="00D0467B" w:rsidP="0079696D">
            <w:pPr>
              <w:spacing w:after="0" w:line="240" w:lineRule="auto"/>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Pre-filled cartridge/pod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13FA6514"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36.9 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08046325"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1715 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2B5C42BB"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43.4 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0D78D3EE"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744 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6F671CB0"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33.8 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61C473DC"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270 </w:t>
            </w:r>
          </w:p>
        </w:tc>
      </w:tr>
      <w:tr w:rsidR="00D0467B" w:rsidRPr="00D85294" w14:paraId="7ABE0A3B"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665E046F" w14:textId="77777777" w:rsidR="00D0467B" w:rsidRPr="00D85294" w:rsidRDefault="00D0467B" w:rsidP="0079696D">
            <w:pPr>
              <w:spacing w:after="0" w:line="240" w:lineRule="auto"/>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Tank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3FDD007F"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29.0 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1C68F0BD"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1347 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00E84C05"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43.8 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6AB9089F"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590 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578CAD6E"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37.2 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4AE628F5"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265 </w:t>
            </w:r>
          </w:p>
        </w:tc>
      </w:tr>
      <w:tr w:rsidR="00D0467B" w:rsidRPr="00D85294" w14:paraId="3BF859D9"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679B615B" w14:textId="77777777" w:rsidR="00D0467B" w:rsidRPr="00D85294" w:rsidRDefault="00D0467B" w:rsidP="0079696D">
            <w:pPr>
              <w:spacing w:after="0" w:line="240" w:lineRule="auto"/>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Disposable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4EF2DDDD"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18.2 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56364026"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847 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7A47DBFA"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46.0 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31CEEE6C"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390 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6A9D6E96"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30.9 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34A86A07"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104 </w:t>
            </w:r>
          </w:p>
        </w:tc>
      </w:tr>
      <w:tr w:rsidR="00D0467B" w:rsidRPr="00D85294" w14:paraId="6F02F547" w14:textId="77777777" w:rsidTr="00D0467B">
        <w:trPr>
          <w:trHeight w:val="300"/>
        </w:trPr>
        <w:tc>
          <w:tcPr>
            <w:tcW w:w="3218" w:type="dxa"/>
            <w:tcBorders>
              <w:top w:val="single" w:sz="6" w:space="0" w:color="auto"/>
              <w:left w:val="single" w:sz="6" w:space="0" w:color="auto"/>
              <w:bottom w:val="single" w:sz="6" w:space="0" w:color="auto"/>
              <w:right w:val="single" w:sz="6" w:space="0" w:color="auto"/>
            </w:tcBorders>
            <w:shd w:val="clear" w:color="auto" w:fill="auto"/>
            <w:hideMark/>
          </w:tcPr>
          <w:p w14:paraId="419BA25D" w14:textId="77777777" w:rsidR="00D0467B" w:rsidRPr="00D85294" w:rsidRDefault="00D0467B" w:rsidP="0079696D">
            <w:pPr>
              <w:spacing w:after="0" w:line="240" w:lineRule="auto"/>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Multiple, unknown </w:t>
            </w:r>
          </w:p>
        </w:tc>
        <w:tc>
          <w:tcPr>
            <w:tcW w:w="1095" w:type="dxa"/>
            <w:tcBorders>
              <w:top w:val="single" w:sz="6" w:space="0" w:color="auto"/>
              <w:left w:val="single" w:sz="6" w:space="0" w:color="auto"/>
              <w:bottom w:val="single" w:sz="6" w:space="0" w:color="auto"/>
              <w:right w:val="single" w:sz="6" w:space="0" w:color="auto"/>
            </w:tcBorders>
            <w:shd w:val="clear" w:color="auto" w:fill="auto"/>
            <w:hideMark/>
          </w:tcPr>
          <w:p w14:paraId="0AB09D09"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15.8 </w:t>
            </w:r>
          </w:p>
        </w:tc>
        <w:tc>
          <w:tcPr>
            <w:tcW w:w="855" w:type="dxa"/>
            <w:tcBorders>
              <w:top w:val="single" w:sz="6" w:space="0" w:color="auto"/>
              <w:left w:val="single" w:sz="6" w:space="0" w:color="auto"/>
              <w:bottom w:val="single" w:sz="6" w:space="0" w:color="auto"/>
              <w:right w:val="single" w:sz="6" w:space="0" w:color="auto"/>
            </w:tcBorders>
            <w:shd w:val="clear" w:color="auto" w:fill="auto"/>
            <w:hideMark/>
          </w:tcPr>
          <w:p w14:paraId="34850E2E"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735 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14:paraId="6F7DBF1E"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49.7 </w:t>
            </w:r>
          </w:p>
        </w:tc>
        <w:tc>
          <w:tcPr>
            <w:tcW w:w="765" w:type="dxa"/>
            <w:tcBorders>
              <w:top w:val="single" w:sz="6" w:space="0" w:color="auto"/>
              <w:left w:val="single" w:sz="6" w:space="0" w:color="auto"/>
              <w:bottom w:val="single" w:sz="6" w:space="0" w:color="auto"/>
              <w:right w:val="single" w:sz="6" w:space="0" w:color="auto"/>
            </w:tcBorders>
            <w:shd w:val="clear" w:color="auto" w:fill="auto"/>
            <w:hideMark/>
          </w:tcPr>
          <w:p w14:paraId="4619DBE2"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365 </w:t>
            </w:r>
          </w:p>
        </w:tc>
        <w:tc>
          <w:tcPr>
            <w:tcW w:w="1035" w:type="dxa"/>
            <w:tcBorders>
              <w:top w:val="single" w:sz="6" w:space="0" w:color="auto"/>
              <w:left w:val="single" w:sz="6" w:space="0" w:color="auto"/>
              <w:bottom w:val="single" w:sz="6" w:space="0" w:color="auto"/>
              <w:right w:val="single" w:sz="6" w:space="0" w:color="auto"/>
            </w:tcBorders>
            <w:shd w:val="clear" w:color="auto" w:fill="auto"/>
            <w:hideMark/>
          </w:tcPr>
          <w:p w14:paraId="69153BD9"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37.9 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6EA5F05C" w14:textId="77777777" w:rsidR="00D0467B" w:rsidRPr="00D85294" w:rsidRDefault="00D0467B" w:rsidP="0079696D">
            <w:pPr>
              <w:spacing w:after="0" w:line="240" w:lineRule="auto"/>
              <w:jc w:val="center"/>
              <w:textAlignment w:val="baseline"/>
              <w:rPr>
                <w:rFonts w:ascii="Times New Roman" w:eastAsia="Times New Roman" w:hAnsi="Times New Roman" w:cs="Times New Roman"/>
                <w:kern w:val="0"/>
                <w:sz w:val="24"/>
                <w:szCs w:val="24"/>
                <w:lang w:eastAsia="en-GB"/>
                <w14:ligatures w14:val="none"/>
              </w:rPr>
            </w:pPr>
            <w:r w:rsidRPr="00D85294">
              <w:rPr>
                <w:rFonts w:ascii="Calibri" w:eastAsia="Times New Roman" w:hAnsi="Calibri" w:cs="Calibri"/>
                <w:kern w:val="0"/>
                <w:lang w:eastAsia="en-GB"/>
                <w14:ligatures w14:val="none"/>
              </w:rPr>
              <w:t>92 </w:t>
            </w:r>
          </w:p>
        </w:tc>
      </w:tr>
    </w:tbl>
    <w:p w14:paraId="5CBFD125" w14:textId="6779BCDA" w:rsidR="00CD0322" w:rsidRPr="00BF1161" w:rsidRDefault="00CD0322" w:rsidP="00BF1161">
      <w:pPr>
        <w:spacing w:after="0"/>
        <w:rPr>
          <w:sz w:val="20"/>
          <w:szCs w:val="20"/>
        </w:rPr>
      </w:pPr>
      <w:r>
        <w:rPr>
          <w:sz w:val="20"/>
          <w:szCs w:val="20"/>
        </w:rPr>
        <w:t>Note: Columns 2 and 3 (Sample description) show the proportion and number reporting each characteristic such as using nicotine salts and the subgroups will add up to 100% (allowing for rounding). Columns 4 to 7 (Reported any respiratory symptoms) show the proportion and number within each subgroup who reported symptoms, e.g. the proportion of those using nicotine salts who reported experiencing any respiratory symptoms in the past week; therefore, the subgroups will not add up to 100% in these columns.</w:t>
      </w:r>
    </w:p>
    <w:p w14:paraId="7093CEAD" w14:textId="033F9DA5" w:rsidR="00FA45F9" w:rsidRPr="00D85294" w:rsidRDefault="00FA45F9" w:rsidP="00FA45F9">
      <w:pPr>
        <w:spacing w:after="0" w:line="240" w:lineRule="auto"/>
        <w:textAlignment w:val="baseline"/>
        <w:rPr>
          <w:rFonts w:ascii="Segoe UI" w:eastAsia="Times New Roman" w:hAnsi="Segoe UI" w:cs="Segoe UI"/>
          <w:kern w:val="0"/>
          <w:sz w:val="18"/>
          <w:szCs w:val="18"/>
          <w:lang w:eastAsia="en-GB"/>
          <w14:ligatures w14:val="none"/>
        </w:rPr>
      </w:pPr>
      <w:r w:rsidRPr="00D85294">
        <w:rPr>
          <w:rFonts w:ascii="Calibri" w:eastAsia="Times New Roman" w:hAnsi="Calibri" w:cs="Calibri"/>
          <w:b/>
          <w:bCs/>
          <w:kern w:val="0"/>
          <w:sz w:val="16"/>
          <w:szCs w:val="16"/>
          <w:vertAlign w:val="superscript"/>
          <w:lang w:eastAsia="en-GB"/>
          <w14:ligatures w14:val="none"/>
        </w:rPr>
        <w:t xml:space="preserve">1 </w:t>
      </w:r>
      <w:r w:rsidRPr="00D85294">
        <w:rPr>
          <w:rFonts w:ascii="Calibri" w:eastAsia="Times New Roman" w:hAnsi="Calibri" w:cs="Calibri"/>
          <w:kern w:val="0"/>
          <w:sz w:val="20"/>
          <w:szCs w:val="20"/>
          <w:lang w:eastAsia="en-GB"/>
          <w14:ligatures w14:val="none"/>
        </w:rPr>
        <w:t>Unweighted n=4,644 for full sample, n=2,093 for those not using other products (those who reported no use of heated tobacco, smoking or vaping cannabis, or other combustible tobacco products)</w:t>
      </w:r>
      <w:r w:rsidR="002D2B8B">
        <w:rPr>
          <w:rFonts w:ascii="Calibri" w:eastAsia="Times New Roman" w:hAnsi="Calibri" w:cs="Calibri"/>
          <w:kern w:val="0"/>
          <w:sz w:val="20"/>
          <w:szCs w:val="20"/>
          <w:lang w:eastAsia="en-GB"/>
          <w14:ligatures w14:val="none"/>
        </w:rPr>
        <w:t>.</w:t>
      </w:r>
    </w:p>
    <w:p w14:paraId="345A39C1" w14:textId="77777777" w:rsidR="00FA45F9" w:rsidRDefault="00FA45F9"/>
    <w:p w14:paraId="620755A9" w14:textId="1EC1A4BC" w:rsidR="008C2CA0" w:rsidRDefault="008C2CA0">
      <w:pPr>
        <w:rPr>
          <w:rFonts w:asciiTheme="majorHAnsi" w:eastAsiaTheme="majorEastAsia" w:hAnsiTheme="majorHAnsi" w:cstheme="majorBidi"/>
          <w:color w:val="2F5496" w:themeColor="accent1" w:themeShade="BF"/>
          <w:sz w:val="26"/>
          <w:szCs w:val="26"/>
        </w:rPr>
      </w:pPr>
      <w:r>
        <w:br w:type="page"/>
      </w:r>
    </w:p>
    <w:p w14:paraId="73CCCA94" w14:textId="2A824114" w:rsidR="009A2F7C" w:rsidRDefault="00B52A14" w:rsidP="00B52A14">
      <w:pPr>
        <w:pStyle w:val="Heading2"/>
      </w:pPr>
      <w:r>
        <w:lastRenderedPageBreak/>
        <w:t>Sensitivity analys</w:t>
      </w:r>
      <w:r w:rsidR="009A2F7C">
        <w:t>e</w:t>
      </w:r>
      <w:r>
        <w:t>s</w:t>
      </w:r>
      <w:r w:rsidR="0066432A">
        <w:t xml:space="preserve"> and supplementary analyses</w:t>
      </w:r>
    </w:p>
    <w:p w14:paraId="23AE1E20" w14:textId="742CC4BD" w:rsidR="00E61F68" w:rsidRDefault="008D472A" w:rsidP="00831C19">
      <w:pPr>
        <w:pStyle w:val="ListParagraph"/>
        <w:numPr>
          <w:ilvl w:val="0"/>
          <w:numId w:val="7"/>
        </w:numPr>
      </w:pPr>
      <w:r>
        <w:t xml:space="preserve">Sensitivity analyses - </w:t>
      </w:r>
      <w:r w:rsidR="009A2F7C">
        <w:t>R</w:t>
      </w:r>
      <w:r w:rsidR="00105DF4">
        <w:t>espondents who had not used other inhaled products</w:t>
      </w:r>
      <w:r w:rsidR="002A26EC">
        <w:t xml:space="preserve"> (heated tobacco, cannabis, other combustible tobacco products)</w:t>
      </w:r>
    </w:p>
    <w:p w14:paraId="23E219EF" w14:textId="50B8E128" w:rsidR="009A2F7C" w:rsidRDefault="008D472A" w:rsidP="00831C19">
      <w:pPr>
        <w:pStyle w:val="ListParagraph"/>
        <w:numPr>
          <w:ilvl w:val="0"/>
          <w:numId w:val="7"/>
        </w:numPr>
      </w:pPr>
      <w:r>
        <w:t xml:space="preserve">Sensitivity analyses - </w:t>
      </w:r>
      <w:r w:rsidR="00B73658">
        <w:t xml:space="preserve">Including whether respondents had </w:t>
      </w:r>
      <w:proofErr w:type="spellStart"/>
      <w:r w:rsidR="00B73658">
        <w:t>Covid</w:t>
      </w:r>
      <w:proofErr w:type="spellEnd"/>
      <w:r w:rsidR="00B73658">
        <w:t xml:space="preserve"> in past 2 weeks</w:t>
      </w:r>
      <w:r w:rsidR="002A26EC">
        <w:t xml:space="preserve">, </w:t>
      </w:r>
      <w:r w:rsidR="00B73658">
        <w:t>2021 waves only</w:t>
      </w:r>
    </w:p>
    <w:p w14:paraId="1A82983D" w14:textId="54F0A5E4" w:rsidR="009A2F7C" w:rsidRPr="009A2F7C" w:rsidRDefault="004B64A5" w:rsidP="00831C19">
      <w:pPr>
        <w:pStyle w:val="ListParagraph"/>
        <w:numPr>
          <w:ilvl w:val="0"/>
          <w:numId w:val="7"/>
        </w:numPr>
      </w:pPr>
      <w:r>
        <w:t>Supplementary analyses – Individual symptoms</w:t>
      </w:r>
    </w:p>
    <w:p w14:paraId="7F4BC9E5" w14:textId="7A59BF50" w:rsidR="00BC4FB5" w:rsidRDefault="00BC4FB5">
      <w:pPr>
        <w:rPr>
          <w:rFonts w:asciiTheme="majorHAnsi" w:eastAsiaTheme="majorEastAsia" w:hAnsiTheme="majorHAnsi" w:cstheme="majorBidi"/>
          <w:color w:val="1F3763" w:themeColor="accent1" w:themeShade="7F"/>
          <w:sz w:val="24"/>
          <w:szCs w:val="24"/>
        </w:rPr>
      </w:pPr>
    </w:p>
    <w:p w14:paraId="0DCFFFB2" w14:textId="29B0D0EC" w:rsidR="00105DF4" w:rsidRPr="00BC3617" w:rsidRDefault="00105DF4" w:rsidP="00B15350">
      <w:pPr>
        <w:pStyle w:val="Heading3"/>
      </w:pPr>
      <w:proofErr w:type="gramStart"/>
      <w:r w:rsidRPr="00BC3617">
        <w:t>Hypothesis 1.</w:t>
      </w:r>
      <w:proofErr w:type="gramEnd"/>
      <w:r w:rsidRPr="00BC3617">
        <w:t xml:space="preserve"> Current vaping will be associated with lower odds of respiratory symptoms than current smoking and higher odds than not smoking or vaping. </w:t>
      </w:r>
    </w:p>
    <w:p w14:paraId="2E6D8225" w14:textId="34945D5C" w:rsidR="00E478F0" w:rsidRDefault="00E478F0" w:rsidP="00B15350">
      <w:pPr>
        <w:pStyle w:val="Heading3"/>
      </w:pPr>
      <w:proofErr w:type="gramStart"/>
      <w:r w:rsidRPr="00BC3617">
        <w:t>Hypothesis 2.</w:t>
      </w:r>
      <w:proofErr w:type="gramEnd"/>
      <w:r w:rsidRPr="00BC3617">
        <w:t xml:space="preserve"> More </w:t>
      </w:r>
      <w:r w:rsidR="00535797">
        <w:t>frequent</w:t>
      </w:r>
      <w:r w:rsidRPr="00BC3617">
        <w:t xml:space="preserve"> vaping will be associated with higher odds of respiratory symptoms than less </w:t>
      </w:r>
      <w:r w:rsidR="00535797">
        <w:t>frequent</w:t>
      </w:r>
      <w:r w:rsidRPr="00BC3617">
        <w:t xml:space="preserve"> vaping, independent of smoking status</w:t>
      </w:r>
      <w:r>
        <w:t xml:space="preserve">. </w:t>
      </w:r>
    </w:p>
    <w:p w14:paraId="4A0015EC" w14:textId="77777777" w:rsidR="00D209C3" w:rsidRDefault="00D209C3">
      <w:pPr>
        <w:keepNext/>
        <w:rPr>
          <w:b/>
          <w:bCs/>
        </w:rPr>
      </w:pPr>
    </w:p>
    <w:p w14:paraId="7DBA28CB" w14:textId="75C9B867" w:rsidR="00751764" w:rsidRPr="00B15350" w:rsidRDefault="00751764" w:rsidP="00831C19">
      <w:pPr>
        <w:keepNext/>
        <w:rPr>
          <w:b/>
          <w:bCs/>
        </w:rPr>
      </w:pPr>
      <w:r w:rsidRPr="00B15350">
        <w:rPr>
          <w:b/>
          <w:bCs/>
        </w:rPr>
        <w:t xml:space="preserve">Table </w:t>
      </w:r>
      <w:r w:rsidR="00F631D2" w:rsidRPr="00B15350">
        <w:rPr>
          <w:b/>
          <w:bCs/>
        </w:rPr>
        <w:t>S</w:t>
      </w:r>
      <w:r w:rsidR="00C97148">
        <w:rPr>
          <w:b/>
          <w:bCs/>
        </w:rPr>
        <w:t>4</w:t>
      </w:r>
      <w:r w:rsidRPr="00B15350">
        <w:rPr>
          <w:b/>
          <w:bCs/>
        </w:rPr>
        <w:t xml:space="preserve">. </w:t>
      </w:r>
      <w:r w:rsidR="005237D8" w:rsidRPr="00B15350">
        <w:rPr>
          <w:b/>
          <w:bCs/>
        </w:rPr>
        <w:t>Associations between past-30-day smoking and</w:t>
      </w:r>
      <w:r w:rsidR="00B90059">
        <w:rPr>
          <w:b/>
          <w:bCs/>
        </w:rPr>
        <w:t>/or</w:t>
      </w:r>
      <w:r w:rsidR="005237D8" w:rsidRPr="00B15350">
        <w:rPr>
          <w:b/>
          <w:bCs/>
        </w:rPr>
        <w:t xml:space="preserve"> vaping, </w:t>
      </w:r>
      <w:r w:rsidR="00B90059">
        <w:rPr>
          <w:b/>
          <w:bCs/>
        </w:rPr>
        <w:t>lifetime/current vaping</w:t>
      </w:r>
      <w:r w:rsidR="005237D8" w:rsidRPr="00B15350">
        <w:rPr>
          <w:b/>
          <w:bCs/>
        </w:rPr>
        <w:t xml:space="preserve">, number of days vaped in the past 30 days and </w:t>
      </w:r>
      <w:r w:rsidRPr="00B15350">
        <w:rPr>
          <w:b/>
          <w:bCs/>
        </w:rPr>
        <w:t>any respiratory symptoms</w:t>
      </w:r>
      <w:r w:rsidR="002074AE">
        <w:rPr>
          <w:b/>
          <w:bCs/>
        </w:rPr>
        <w:t xml:space="preserve"> </w:t>
      </w:r>
      <w:r w:rsidR="0093306B">
        <w:rPr>
          <w:b/>
          <w:bCs/>
        </w:rPr>
        <w:t>(weighted data).</w:t>
      </w:r>
    </w:p>
    <w:tbl>
      <w:tblPr>
        <w:tblStyle w:val="TableGrid"/>
        <w:tblW w:w="9634" w:type="dxa"/>
        <w:tblLook w:val="04A0" w:firstRow="1" w:lastRow="0" w:firstColumn="1" w:lastColumn="0" w:noHBand="0" w:noVBand="1"/>
      </w:tblPr>
      <w:tblGrid>
        <w:gridCol w:w="2718"/>
        <w:gridCol w:w="2344"/>
        <w:gridCol w:w="990"/>
        <w:gridCol w:w="2307"/>
        <w:gridCol w:w="1275"/>
      </w:tblGrid>
      <w:tr w:rsidR="00DC6CF6" w14:paraId="613DD3AB" w14:textId="65B390BA" w:rsidTr="00A131DC">
        <w:trPr>
          <w:trHeight w:val="300"/>
          <w:tblHeader/>
        </w:trPr>
        <w:tc>
          <w:tcPr>
            <w:tcW w:w="2718" w:type="dxa"/>
            <w:vAlign w:val="bottom"/>
          </w:tcPr>
          <w:p w14:paraId="4C9D1D9C" w14:textId="77777777" w:rsidR="00DC6CF6" w:rsidRDefault="00DC6CF6" w:rsidP="00B73658">
            <w:bookmarkStart w:id="1" w:name="_Hlk142043220"/>
          </w:p>
        </w:tc>
        <w:tc>
          <w:tcPr>
            <w:tcW w:w="3334" w:type="dxa"/>
            <w:gridSpan w:val="2"/>
            <w:vAlign w:val="bottom"/>
          </w:tcPr>
          <w:p w14:paraId="21B2BE5E" w14:textId="73B4E13D" w:rsidR="00DC6CF6" w:rsidRPr="00492A3E" w:rsidRDefault="00492A3E" w:rsidP="00492A3E">
            <w:pPr>
              <w:jc w:val="center"/>
              <w:rPr>
                <w:rFonts w:ascii="Calibri" w:hAnsi="Calibri" w:cs="Calibri"/>
                <w:b/>
                <w:bCs/>
                <w:color w:val="000000"/>
              </w:rPr>
            </w:pPr>
            <w:r w:rsidRPr="00492A3E">
              <w:rPr>
                <w:rFonts w:ascii="Calibri" w:hAnsi="Calibri" w:cs="Calibri"/>
                <w:b/>
                <w:bCs/>
                <w:color w:val="000000"/>
              </w:rPr>
              <w:t>1.</w:t>
            </w:r>
            <w:r>
              <w:rPr>
                <w:rFonts w:ascii="Calibri" w:hAnsi="Calibri" w:cs="Calibri"/>
                <w:b/>
                <w:bCs/>
                <w:color w:val="000000"/>
              </w:rPr>
              <w:t xml:space="preserve"> </w:t>
            </w:r>
            <w:r w:rsidR="00DC6CF6" w:rsidRPr="00492A3E">
              <w:rPr>
                <w:rFonts w:ascii="Calibri" w:hAnsi="Calibri" w:cs="Calibri"/>
                <w:b/>
                <w:bCs/>
                <w:color w:val="000000"/>
              </w:rPr>
              <w:t>No other products used</w:t>
            </w:r>
          </w:p>
        </w:tc>
        <w:tc>
          <w:tcPr>
            <w:tcW w:w="3582" w:type="dxa"/>
            <w:gridSpan w:val="2"/>
            <w:vAlign w:val="bottom"/>
          </w:tcPr>
          <w:p w14:paraId="61190A50" w14:textId="561D199C" w:rsidR="00DC6CF6" w:rsidRDefault="00492A3E" w:rsidP="002A26EC">
            <w:pPr>
              <w:jc w:val="center"/>
              <w:rPr>
                <w:rFonts w:ascii="Calibri" w:hAnsi="Calibri" w:cs="Calibri"/>
                <w:b/>
                <w:bCs/>
                <w:color w:val="000000"/>
              </w:rPr>
            </w:pPr>
            <w:r>
              <w:rPr>
                <w:rFonts w:ascii="Calibri" w:hAnsi="Calibri" w:cs="Calibri"/>
                <w:b/>
                <w:bCs/>
                <w:color w:val="000000"/>
              </w:rPr>
              <w:t xml:space="preserve">2. </w:t>
            </w:r>
            <w:proofErr w:type="spellStart"/>
            <w:r w:rsidR="005E5835">
              <w:rPr>
                <w:rFonts w:ascii="Calibri" w:hAnsi="Calibri" w:cs="Calibri"/>
                <w:b/>
                <w:bCs/>
                <w:color w:val="000000"/>
              </w:rPr>
              <w:t>Covid</w:t>
            </w:r>
            <w:proofErr w:type="spellEnd"/>
            <w:r w:rsidR="005E5835">
              <w:rPr>
                <w:rFonts w:ascii="Calibri" w:hAnsi="Calibri" w:cs="Calibri"/>
                <w:b/>
                <w:bCs/>
                <w:color w:val="000000"/>
              </w:rPr>
              <w:t xml:space="preserve"> yes/no included</w:t>
            </w:r>
          </w:p>
        </w:tc>
      </w:tr>
      <w:bookmarkEnd w:id="1"/>
      <w:tr w:rsidR="00B73658" w14:paraId="7328EBA7" w14:textId="07B5B821" w:rsidTr="00A131DC">
        <w:trPr>
          <w:trHeight w:val="300"/>
          <w:tblHeader/>
        </w:trPr>
        <w:tc>
          <w:tcPr>
            <w:tcW w:w="2718" w:type="dxa"/>
            <w:vAlign w:val="bottom"/>
          </w:tcPr>
          <w:p w14:paraId="69BC0122" w14:textId="77777777" w:rsidR="00B73658" w:rsidRDefault="00B73658" w:rsidP="00B73658">
            <w:pPr>
              <w:spacing w:line="259" w:lineRule="auto"/>
            </w:pPr>
          </w:p>
        </w:tc>
        <w:tc>
          <w:tcPr>
            <w:tcW w:w="2344" w:type="dxa"/>
            <w:vAlign w:val="bottom"/>
          </w:tcPr>
          <w:p w14:paraId="65756512" w14:textId="77777777" w:rsidR="00B73658" w:rsidRDefault="00B73658" w:rsidP="00B73658">
            <w:pPr>
              <w:spacing w:line="259" w:lineRule="auto"/>
            </w:pPr>
            <w:r w:rsidRPr="5EBD6CC4">
              <w:rPr>
                <w:rFonts w:ascii="Calibri" w:hAnsi="Calibri" w:cs="Calibri"/>
                <w:b/>
                <w:bCs/>
                <w:color w:val="000000" w:themeColor="text1"/>
              </w:rPr>
              <w:t xml:space="preserve">Adjusted OR (95 % CI) </w:t>
            </w:r>
          </w:p>
        </w:tc>
        <w:tc>
          <w:tcPr>
            <w:tcW w:w="990" w:type="dxa"/>
            <w:vAlign w:val="bottom"/>
          </w:tcPr>
          <w:p w14:paraId="63B35DF8" w14:textId="77777777" w:rsidR="00B73658" w:rsidRDefault="00B73658" w:rsidP="00B73658">
            <w:pPr>
              <w:spacing w:line="259" w:lineRule="auto"/>
            </w:pPr>
            <w:r>
              <w:rPr>
                <w:rFonts w:ascii="Calibri" w:hAnsi="Calibri" w:cs="Calibri"/>
                <w:b/>
                <w:bCs/>
                <w:color w:val="000000"/>
              </w:rPr>
              <w:t>p-value</w:t>
            </w:r>
          </w:p>
        </w:tc>
        <w:tc>
          <w:tcPr>
            <w:tcW w:w="2307" w:type="dxa"/>
            <w:vAlign w:val="bottom"/>
          </w:tcPr>
          <w:p w14:paraId="616587BA" w14:textId="24D11377" w:rsidR="00B73658" w:rsidRPr="00F713F6" w:rsidRDefault="00B73658" w:rsidP="00B73658">
            <w:pPr>
              <w:rPr>
                <w:rFonts w:ascii="Calibri" w:hAnsi="Calibri" w:cs="Calibri"/>
                <w:b/>
                <w:bCs/>
                <w:color w:val="000000"/>
              </w:rPr>
            </w:pPr>
            <w:r w:rsidRPr="00F713F6">
              <w:rPr>
                <w:rFonts w:ascii="Calibri" w:hAnsi="Calibri" w:cs="Calibri"/>
                <w:b/>
                <w:bCs/>
                <w:color w:val="000000" w:themeColor="text1"/>
              </w:rPr>
              <w:t xml:space="preserve">Adjusted OR (95 % CI) </w:t>
            </w:r>
          </w:p>
        </w:tc>
        <w:tc>
          <w:tcPr>
            <w:tcW w:w="1275" w:type="dxa"/>
            <w:vAlign w:val="bottom"/>
          </w:tcPr>
          <w:p w14:paraId="0F14DE30" w14:textId="03E475B4" w:rsidR="00B73658" w:rsidRPr="00F713F6" w:rsidRDefault="00B73658" w:rsidP="00B73658">
            <w:pPr>
              <w:rPr>
                <w:rFonts w:ascii="Calibri" w:hAnsi="Calibri" w:cs="Calibri"/>
                <w:b/>
                <w:bCs/>
                <w:color w:val="000000"/>
              </w:rPr>
            </w:pPr>
            <w:r w:rsidRPr="00F713F6">
              <w:rPr>
                <w:rFonts w:ascii="Calibri" w:hAnsi="Calibri" w:cs="Calibri"/>
                <w:b/>
                <w:bCs/>
                <w:color w:val="000000"/>
              </w:rPr>
              <w:t>p-value</w:t>
            </w:r>
          </w:p>
        </w:tc>
      </w:tr>
      <w:tr w:rsidR="00B73658" w14:paraId="1CB7FAEA" w14:textId="181DDF68" w:rsidTr="00A131DC">
        <w:trPr>
          <w:trHeight w:val="300"/>
        </w:trPr>
        <w:tc>
          <w:tcPr>
            <w:tcW w:w="2718" w:type="dxa"/>
            <w:vAlign w:val="bottom"/>
          </w:tcPr>
          <w:p w14:paraId="03E5497A" w14:textId="3D4862A7" w:rsidR="00B73658" w:rsidRDefault="00B73658" w:rsidP="00B73658">
            <w:pPr>
              <w:rPr>
                <w:b/>
                <w:bCs/>
              </w:rPr>
            </w:pPr>
            <w:r>
              <w:rPr>
                <w:b/>
                <w:bCs/>
              </w:rPr>
              <w:t>P</w:t>
            </w:r>
            <w:r w:rsidRPr="00AB3322">
              <w:rPr>
                <w:b/>
                <w:bCs/>
              </w:rPr>
              <w:t>ast 30-day smoking and</w:t>
            </w:r>
            <w:r w:rsidR="00B90059">
              <w:rPr>
                <w:b/>
                <w:bCs/>
              </w:rPr>
              <w:t xml:space="preserve">/or </w:t>
            </w:r>
            <w:r w:rsidRPr="00AB3322">
              <w:rPr>
                <w:b/>
                <w:bCs/>
              </w:rPr>
              <w:t>vaping</w:t>
            </w:r>
            <w:r>
              <w:rPr>
                <w:b/>
                <w:bCs/>
              </w:rPr>
              <w:t xml:space="preserve"> </w:t>
            </w:r>
            <w:r w:rsidRPr="5EBD6CC4">
              <w:rPr>
                <w:rFonts w:ascii="Calibri" w:hAnsi="Calibri" w:cs="Calibri"/>
                <w:b/>
                <w:bCs/>
                <w:color w:val="000000" w:themeColor="text1"/>
                <w:vertAlign w:val="superscript"/>
              </w:rPr>
              <w:t>1</w:t>
            </w:r>
          </w:p>
        </w:tc>
        <w:tc>
          <w:tcPr>
            <w:tcW w:w="2344" w:type="dxa"/>
            <w:vAlign w:val="bottom"/>
          </w:tcPr>
          <w:p w14:paraId="2A10B41C" w14:textId="77777777" w:rsidR="00B73658" w:rsidRPr="5EBD6CC4" w:rsidRDefault="00B73658" w:rsidP="00B73658">
            <w:pPr>
              <w:rPr>
                <w:rFonts w:ascii="Calibri" w:hAnsi="Calibri" w:cs="Calibri"/>
                <w:b/>
                <w:bCs/>
                <w:color w:val="000000" w:themeColor="text1"/>
              </w:rPr>
            </w:pPr>
          </w:p>
        </w:tc>
        <w:tc>
          <w:tcPr>
            <w:tcW w:w="990" w:type="dxa"/>
            <w:vAlign w:val="bottom"/>
          </w:tcPr>
          <w:p w14:paraId="5DDA59E8" w14:textId="77777777" w:rsidR="00B73658" w:rsidRDefault="00B73658" w:rsidP="00B73658">
            <w:pPr>
              <w:rPr>
                <w:rFonts w:ascii="Calibri" w:hAnsi="Calibri" w:cs="Calibri"/>
                <w:b/>
                <w:bCs/>
                <w:color w:val="000000"/>
              </w:rPr>
            </w:pPr>
          </w:p>
        </w:tc>
        <w:tc>
          <w:tcPr>
            <w:tcW w:w="2307" w:type="dxa"/>
            <w:vAlign w:val="bottom"/>
          </w:tcPr>
          <w:p w14:paraId="4D104E5B" w14:textId="77777777" w:rsidR="00B73658" w:rsidRPr="00B73658" w:rsidRDefault="00B73658" w:rsidP="00B73658">
            <w:pPr>
              <w:rPr>
                <w:rFonts w:ascii="Calibri" w:hAnsi="Calibri" w:cs="Calibri"/>
                <w:b/>
                <w:bCs/>
                <w:color w:val="000000"/>
                <w:highlight w:val="yellow"/>
              </w:rPr>
            </w:pPr>
          </w:p>
        </w:tc>
        <w:tc>
          <w:tcPr>
            <w:tcW w:w="1275" w:type="dxa"/>
            <w:vAlign w:val="bottom"/>
          </w:tcPr>
          <w:p w14:paraId="059ACE08" w14:textId="77777777" w:rsidR="00B73658" w:rsidRPr="00B73658" w:rsidRDefault="00B73658" w:rsidP="00B73658">
            <w:pPr>
              <w:rPr>
                <w:rFonts w:ascii="Calibri" w:hAnsi="Calibri" w:cs="Calibri"/>
                <w:b/>
                <w:bCs/>
                <w:color w:val="000000"/>
                <w:highlight w:val="yellow"/>
              </w:rPr>
            </w:pPr>
          </w:p>
        </w:tc>
      </w:tr>
      <w:tr w:rsidR="00B73658" w14:paraId="72DC0655" w14:textId="2C28ACEA" w:rsidTr="00A131DC">
        <w:trPr>
          <w:trHeight w:val="300"/>
        </w:trPr>
        <w:tc>
          <w:tcPr>
            <w:tcW w:w="2718" w:type="dxa"/>
          </w:tcPr>
          <w:p w14:paraId="5921B07C" w14:textId="77777777" w:rsidR="00B73658" w:rsidRPr="00AB3322" w:rsidRDefault="00B73658" w:rsidP="00B73658">
            <w:pPr>
              <w:rPr>
                <w:b/>
                <w:bCs/>
              </w:rPr>
            </w:pPr>
            <w:r>
              <w:t>Vaped only</w:t>
            </w:r>
          </w:p>
        </w:tc>
        <w:tc>
          <w:tcPr>
            <w:tcW w:w="2344" w:type="dxa"/>
          </w:tcPr>
          <w:p w14:paraId="220AC262" w14:textId="77777777" w:rsidR="00B73658" w:rsidRDefault="00B73658" w:rsidP="00B73658">
            <w:r>
              <w:t>Ref</w:t>
            </w:r>
          </w:p>
        </w:tc>
        <w:tc>
          <w:tcPr>
            <w:tcW w:w="990" w:type="dxa"/>
          </w:tcPr>
          <w:p w14:paraId="11CFFAFA" w14:textId="77777777" w:rsidR="00B73658" w:rsidRDefault="00B73658" w:rsidP="00B73658"/>
        </w:tc>
        <w:tc>
          <w:tcPr>
            <w:tcW w:w="2307" w:type="dxa"/>
          </w:tcPr>
          <w:p w14:paraId="2F7E577D" w14:textId="6E843A14" w:rsidR="00B73658" w:rsidRPr="0038608C" w:rsidRDefault="00B73658" w:rsidP="00B73658">
            <w:r w:rsidRPr="0038608C">
              <w:t>Ref</w:t>
            </w:r>
          </w:p>
        </w:tc>
        <w:tc>
          <w:tcPr>
            <w:tcW w:w="1275" w:type="dxa"/>
          </w:tcPr>
          <w:p w14:paraId="1CEF1F05" w14:textId="77777777" w:rsidR="00B73658" w:rsidRPr="0038608C" w:rsidRDefault="00B73658" w:rsidP="00B73658"/>
        </w:tc>
      </w:tr>
      <w:tr w:rsidR="001529C0" w14:paraId="33F15092" w14:textId="12BB1E38" w:rsidTr="00A131DC">
        <w:trPr>
          <w:trHeight w:val="300"/>
        </w:trPr>
        <w:tc>
          <w:tcPr>
            <w:tcW w:w="2718" w:type="dxa"/>
          </w:tcPr>
          <w:p w14:paraId="7DEBEFF3" w14:textId="77777777" w:rsidR="001529C0" w:rsidRDefault="001529C0" w:rsidP="001529C0">
            <w:pPr>
              <w:spacing w:line="259" w:lineRule="auto"/>
            </w:pPr>
            <w:r>
              <w:t>Smoked only</w:t>
            </w:r>
          </w:p>
        </w:tc>
        <w:tc>
          <w:tcPr>
            <w:tcW w:w="2344" w:type="dxa"/>
            <w:shd w:val="clear" w:color="auto" w:fill="auto"/>
            <w:vAlign w:val="bottom"/>
          </w:tcPr>
          <w:p w14:paraId="30237810" w14:textId="6DEBFA2C" w:rsidR="001529C0" w:rsidRDefault="001529C0" w:rsidP="001529C0">
            <w:pPr>
              <w:spacing w:line="259" w:lineRule="auto"/>
            </w:pPr>
            <w:r>
              <w:rPr>
                <w:rFonts w:ascii="Calibri" w:hAnsi="Calibri" w:cs="Calibri"/>
                <w:color w:val="000000"/>
              </w:rPr>
              <w:t>0.93 (0.78 - 1.12)</w:t>
            </w:r>
          </w:p>
        </w:tc>
        <w:tc>
          <w:tcPr>
            <w:tcW w:w="990" w:type="dxa"/>
            <w:shd w:val="clear" w:color="auto" w:fill="auto"/>
            <w:vAlign w:val="bottom"/>
          </w:tcPr>
          <w:p w14:paraId="5BC1C6B7" w14:textId="2010DA32" w:rsidR="001529C0" w:rsidRDefault="001529C0" w:rsidP="001529C0">
            <w:pPr>
              <w:spacing w:line="259" w:lineRule="auto"/>
            </w:pPr>
            <w:r>
              <w:rPr>
                <w:rFonts w:ascii="Calibri" w:hAnsi="Calibri" w:cs="Calibri"/>
                <w:color w:val="000000"/>
              </w:rPr>
              <w:t>0.4</w:t>
            </w:r>
            <w:r w:rsidR="009116BB">
              <w:rPr>
                <w:rFonts w:ascii="Calibri" w:hAnsi="Calibri" w:cs="Calibri"/>
                <w:color w:val="000000"/>
              </w:rPr>
              <w:t>48</w:t>
            </w:r>
          </w:p>
        </w:tc>
        <w:tc>
          <w:tcPr>
            <w:tcW w:w="2307" w:type="dxa"/>
            <w:vAlign w:val="bottom"/>
          </w:tcPr>
          <w:p w14:paraId="2F82F415" w14:textId="3B537740" w:rsidR="001529C0" w:rsidRPr="0038608C" w:rsidRDefault="001529C0" w:rsidP="001529C0">
            <w:pPr>
              <w:rPr>
                <w:rFonts w:ascii="Calibri" w:hAnsi="Calibri" w:cs="Calibri"/>
                <w:color w:val="000000"/>
              </w:rPr>
            </w:pPr>
            <w:r w:rsidRPr="0038608C">
              <w:rPr>
                <w:rFonts w:ascii="Calibri" w:hAnsi="Calibri" w:cs="Calibri"/>
                <w:color w:val="000000"/>
              </w:rPr>
              <w:t>0.97 (0.83 - 1.15)</w:t>
            </w:r>
          </w:p>
        </w:tc>
        <w:tc>
          <w:tcPr>
            <w:tcW w:w="1275" w:type="dxa"/>
            <w:vAlign w:val="bottom"/>
          </w:tcPr>
          <w:p w14:paraId="4DDA83C6" w14:textId="71EC3B26" w:rsidR="001529C0" w:rsidRPr="0038608C" w:rsidRDefault="001529C0" w:rsidP="001529C0">
            <w:pPr>
              <w:rPr>
                <w:rFonts w:ascii="Calibri" w:hAnsi="Calibri" w:cs="Calibri"/>
                <w:color w:val="000000"/>
              </w:rPr>
            </w:pPr>
            <w:r w:rsidRPr="0038608C">
              <w:rPr>
                <w:rFonts w:ascii="Calibri" w:hAnsi="Calibri" w:cs="Calibri"/>
                <w:color w:val="000000"/>
              </w:rPr>
              <w:t>0.78</w:t>
            </w:r>
            <w:r w:rsidR="009055FC">
              <w:rPr>
                <w:rFonts w:ascii="Calibri" w:hAnsi="Calibri" w:cs="Calibri"/>
                <w:color w:val="000000"/>
              </w:rPr>
              <w:t>1</w:t>
            </w:r>
          </w:p>
        </w:tc>
      </w:tr>
      <w:tr w:rsidR="001529C0" w14:paraId="010CBE7D" w14:textId="13F7A72D" w:rsidTr="00A131DC">
        <w:trPr>
          <w:trHeight w:val="300"/>
        </w:trPr>
        <w:tc>
          <w:tcPr>
            <w:tcW w:w="2718" w:type="dxa"/>
          </w:tcPr>
          <w:p w14:paraId="4BACAEB4" w14:textId="77777777" w:rsidR="001529C0" w:rsidRDefault="001529C0" w:rsidP="001529C0">
            <w:pPr>
              <w:spacing w:line="259" w:lineRule="auto"/>
            </w:pPr>
            <w:r>
              <w:t>Smoked and vaped</w:t>
            </w:r>
          </w:p>
        </w:tc>
        <w:tc>
          <w:tcPr>
            <w:tcW w:w="2344" w:type="dxa"/>
            <w:shd w:val="clear" w:color="auto" w:fill="auto"/>
            <w:vAlign w:val="bottom"/>
          </w:tcPr>
          <w:p w14:paraId="3A6A2DC1" w14:textId="737AD6C1" w:rsidR="001529C0" w:rsidRDefault="001529C0" w:rsidP="001529C0">
            <w:pPr>
              <w:spacing w:line="259" w:lineRule="auto"/>
            </w:pPr>
            <w:r>
              <w:rPr>
                <w:rFonts w:ascii="Calibri" w:hAnsi="Calibri" w:cs="Calibri"/>
                <w:color w:val="000000"/>
              </w:rPr>
              <w:t>1.06 (0.87 - 1.29)</w:t>
            </w:r>
          </w:p>
        </w:tc>
        <w:tc>
          <w:tcPr>
            <w:tcW w:w="990" w:type="dxa"/>
            <w:shd w:val="clear" w:color="auto" w:fill="auto"/>
            <w:vAlign w:val="bottom"/>
          </w:tcPr>
          <w:p w14:paraId="166A24A6" w14:textId="4E0931F2" w:rsidR="001529C0" w:rsidRDefault="001529C0" w:rsidP="001529C0">
            <w:pPr>
              <w:spacing w:line="259" w:lineRule="auto"/>
            </w:pPr>
            <w:r>
              <w:rPr>
                <w:rFonts w:ascii="Calibri" w:hAnsi="Calibri" w:cs="Calibri"/>
                <w:color w:val="000000"/>
              </w:rPr>
              <w:t>0.54</w:t>
            </w:r>
            <w:r w:rsidR="009116BB">
              <w:rPr>
                <w:rFonts w:ascii="Calibri" w:hAnsi="Calibri" w:cs="Calibri"/>
                <w:color w:val="000000"/>
              </w:rPr>
              <w:t>1</w:t>
            </w:r>
          </w:p>
        </w:tc>
        <w:tc>
          <w:tcPr>
            <w:tcW w:w="2307" w:type="dxa"/>
            <w:vAlign w:val="bottom"/>
          </w:tcPr>
          <w:p w14:paraId="1ED52EA9" w14:textId="0B5DE0D4" w:rsidR="001529C0" w:rsidRPr="00502A5A" w:rsidRDefault="009933F9" w:rsidP="001529C0">
            <w:pPr>
              <w:rPr>
                <w:rFonts w:ascii="Calibri" w:hAnsi="Calibri" w:cs="Calibri"/>
                <w:color w:val="000000"/>
              </w:rPr>
            </w:pPr>
            <w:r w:rsidRPr="00502A5A">
              <w:rPr>
                <w:rFonts w:ascii="Calibri" w:hAnsi="Calibri" w:cs="Calibri"/>
                <w:color w:val="000000"/>
              </w:rPr>
              <w:t>1.20 (1.03 – 1.39)</w:t>
            </w:r>
          </w:p>
        </w:tc>
        <w:tc>
          <w:tcPr>
            <w:tcW w:w="1275" w:type="dxa"/>
            <w:vAlign w:val="bottom"/>
          </w:tcPr>
          <w:p w14:paraId="736BBD8B" w14:textId="3761ACA3" w:rsidR="001529C0" w:rsidRPr="00502A5A" w:rsidRDefault="009933F9" w:rsidP="001529C0">
            <w:pPr>
              <w:rPr>
                <w:rFonts w:ascii="Calibri" w:hAnsi="Calibri" w:cs="Calibri"/>
                <w:color w:val="000000"/>
              </w:rPr>
            </w:pPr>
            <w:r w:rsidRPr="00502A5A">
              <w:rPr>
                <w:rFonts w:ascii="Calibri" w:hAnsi="Calibri" w:cs="Calibri"/>
                <w:color w:val="000000"/>
              </w:rPr>
              <w:t>0.019</w:t>
            </w:r>
          </w:p>
        </w:tc>
      </w:tr>
      <w:tr w:rsidR="001529C0" w14:paraId="3F75489A" w14:textId="0054D5A8" w:rsidTr="00A131DC">
        <w:trPr>
          <w:trHeight w:val="300"/>
        </w:trPr>
        <w:tc>
          <w:tcPr>
            <w:tcW w:w="2718" w:type="dxa"/>
          </w:tcPr>
          <w:p w14:paraId="60F46E24" w14:textId="77777777" w:rsidR="001529C0" w:rsidRDefault="001529C0" w:rsidP="001529C0">
            <w:pPr>
              <w:spacing w:line="259" w:lineRule="auto"/>
            </w:pPr>
            <w:r>
              <w:t>Neither</w:t>
            </w:r>
          </w:p>
        </w:tc>
        <w:tc>
          <w:tcPr>
            <w:tcW w:w="2344" w:type="dxa"/>
            <w:shd w:val="clear" w:color="auto" w:fill="auto"/>
            <w:vAlign w:val="bottom"/>
          </w:tcPr>
          <w:p w14:paraId="0A417600" w14:textId="4DA24F51" w:rsidR="001529C0" w:rsidRDefault="001529C0" w:rsidP="001529C0">
            <w:pPr>
              <w:spacing w:line="259" w:lineRule="auto"/>
            </w:pPr>
            <w:r>
              <w:rPr>
                <w:rFonts w:ascii="Calibri" w:hAnsi="Calibri" w:cs="Calibri"/>
                <w:color w:val="000000"/>
              </w:rPr>
              <w:t>0.63 (0.56 - 0.69)</w:t>
            </w:r>
          </w:p>
        </w:tc>
        <w:tc>
          <w:tcPr>
            <w:tcW w:w="990" w:type="dxa"/>
            <w:shd w:val="clear" w:color="auto" w:fill="auto"/>
            <w:vAlign w:val="bottom"/>
          </w:tcPr>
          <w:p w14:paraId="0C58A316" w14:textId="77777777" w:rsidR="001529C0" w:rsidRDefault="001529C0" w:rsidP="001529C0">
            <w:pPr>
              <w:spacing w:line="259" w:lineRule="auto"/>
            </w:pPr>
            <w:r>
              <w:rPr>
                <w:rFonts w:ascii="Calibri" w:hAnsi="Calibri" w:cs="Calibri"/>
                <w:color w:val="000000"/>
              </w:rPr>
              <w:t>&lt;0.001</w:t>
            </w:r>
          </w:p>
        </w:tc>
        <w:tc>
          <w:tcPr>
            <w:tcW w:w="2307" w:type="dxa"/>
            <w:vAlign w:val="bottom"/>
          </w:tcPr>
          <w:p w14:paraId="519535F8" w14:textId="6AD62DFE" w:rsidR="001529C0" w:rsidRPr="0038608C" w:rsidRDefault="001529C0" w:rsidP="001529C0">
            <w:pPr>
              <w:rPr>
                <w:rFonts w:ascii="Calibri" w:hAnsi="Calibri" w:cs="Calibri"/>
                <w:color w:val="000000"/>
              </w:rPr>
            </w:pPr>
            <w:r w:rsidRPr="0038608C">
              <w:rPr>
                <w:rFonts w:ascii="Calibri" w:hAnsi="Calibri" w:cs="Calibri"/>
                <w:color w:val="000000"/>
              </w:rPr>
              <w:t>0.67 (0.61 – 0.74)</w:t>
            </w:r>
          </w:p>
        </w:tc>
        <w:tc>
          <w:tcPr>
            <w:tcW w:w="1275" w:type="dxa"/>
            <w:vAlign w:val="bottom"/>
          </w:tcPr>
          <w:p w14:paraId="64443DD0" w14:textId="7D2D1378" w:rsidR="001529C0" w:rsidRPr="0038608C" w:rsidRDefault="001529C0" w:rsidP="001529C0">
            <w:pPr>
              <w:rPr>
                <w:rFonts w:ascii="Calibri" w:hAnsi="Calibri" w:cs="Calibri"/>
                <w:color w:val="000000"/>
              </w:rPr>
            </w:pPr>
            <w:r w:rsidRPr="0038608C">
              <w:rPr>
                <w:rFonts w:ascii="Calibri" w:hAnsi="Calibri" w:cs="Calibri"/>
                <w:color w:val="000000"/>
              </w:rPr>
              <w:t>&lt;0.001</w:t>
            </w:r>
          </w:p>
        </w:tc>
      </w:tr>
      <w:tr w:rsidR="001529C0" w14:paraId="1E602BAC" w14:textId="21D7F404" w:rsidTr="00A131DC">
        <w:trPr>
          <w:trHeight w:val="300"/>
        </w:trPr>
        <w:tc>
          <w:tcPr>
            <w:tcW w:w="2718" w:type="dxa"/>
            <w:vAlign w:val="bottom"/>
          </w:tcPr>
          <w:p w14:paraId="0E8B1643" w14:textId="77777777" w:rsidR="001529C0" w:rsidRDefault="001529C0" w:rsidP="001529C0">
            <w:pPr>
              <w:rPr>
                <w:rFonts w:ascii="Calibri" w:hAnsi="Calibri" w:cs="Calibri"/>
                <w:b/>
                <w:bCs/>
                <w:color w:val="000000"/>
              </w:rPr>
            </w:pPr>
          </w:p>
        </w:tc>
        <w:tc>
          <w:tcPr>
            <w:tcW w:w="2344" w:type="dxa"/>
            <w:vAlign w:val="bottom"/>
          </w:tcPr>
          <w:p w14:paraId="08E1CFE6" w14:textId="77777777" w:rsidR="001529C0" w:rsidRDefault="001529C0" w:rsidP="001529C0"/>
        </w:tc>
        <w:tc>
          <w:tcPr>
            <w:tcW w:w="990" w:type="dxa"/>
            <w:vAlign w:val="bottom"/>
          </w:tcPr>
          <w:p w14:paraId="59F16FF0" w14:textId="77777777" w:rsidR="001529C0" w:rsidRDefault="001529C0" w:rsidP="001529C0"/>
        </w:tc>
        <w:tc>
          <w:tcPr>
            <w:tcW w:w="2307" w:type="dxa"/>
            <w:vAlign w:val="bottom"/>
          </w:tcPr>
          <w:p w14:paraId="74B8F9B1" w14:textId="77777777" w:rsidR="001529C0" w:rsidRPr="00B73658" w:rsidRDefault="001529C0" w:rsidP="001529C0">
            <w:pPr>
              <w:rPr>
                <w:highlight w:val="yellow"/>
              </w:rPr>
            </w:pPr>
          </w:p>
        </w:tc>
        <w:tc>
          <w:tcPr>
            <w:tcW w:w="1275" w:type="dxa"/>
            <w:vAlign w:val="bottom"/>
          </w:tcPr>
          <w:p w14:paraId="774FFD00" w14:textId="77777777" w:rsidR="001529C0" w:rsidRPr="00B73658" w:rsidRDefault="001529C0" w:rsidP="001529C0">
            <w:pPr>
              <w:rPr>
                <w:highlight w:val="yellow"/>
              </w:rPr>
            </w:pPr>
          </w:p>
        </w:tc>
      </w:tr>
      <w:tr w:rsidR="001529C0" w:rsidRPr="00C94B3A" w14:paraId="38E4C370" w14:textId="2ECC7AF0" w:rsidTr="00A131DC">
        <w:trPr>
          <w:trHeight w:val="300"/>
        </w:trPr>
        <w:tc>
          <w:tcPr>
            <w:tcW w:w="2718" w:type="dxa"/>
            <w:vAlign w:val="bottom"/>
          </w:tcPr>
          <w:p w14:paraId="29C6C50C" w14:textId="52EB28F2" w:rsidR="001529C0" w:rsidRPr="008E5E21" w:rsidRDefault="00B90059" w:rsidP="001529C0">
            <w:pPr>
              <w:spacing w:line="259" w:lineRule="auto"/>
            </w:pPr>
            <w:r>
              <w:rPr>
                <w:rFonts w:ascii="Calibri" w:hAnsi="Calibri" w:cs="Calibri"/>
                <w:b/>
                <w:bCs/>
                <w:color w:val="000000"/>
              </w:rPr>
              <w:t>Lifetime/current vaping</w:t>
            </w:r>
            <w:r w:rsidR="001529C0" w:rsidRPr="008E5E21">
              <w:rPr>
                <w:rFonts w:ascii="Calibri" w:hAnsi="Calibri" w:cs="Calibri"/>
                <w:b/>
                <w:bCs/>
                <w:color w:val="000000"/>
              </w:rPr>
              <w:t xml:space="preserve"> </w:t>
            </w:r>
            <w:r w:rsidR="001529C0" w:rsidRPr="008E5E21">
              <w:rPr>
                <w:rFonts w:ascii="Calibri" w:hAnsi="Calibri" w:cs="Calibri"/>
                <w:b/>
                <w:bCs/>
                <w:color w:val="000000"/>
                <w:vertAlign w:val="superscript"/>
              </w:rPr>
              <w:t>2</w:t>
            </w:r>
          </w:p>
        </w:tc>
        <w:tc>
          <w:tcPr>
            <w:tcW w:w="2344" w:type="dxa"/>
            <w:vAlign w:val="bottom"/>
          </w:tcPr>
          <w:p w14:paraId="4A5E2DDA" w14:textId="77777777" w:rsidR="001529C0" w:rsidRPr="00C94B3A" w:rsidRDefault="001529C0" w:rsidP="001529C0">
            <w:pPr>
              <w:spacing w:line="259" w:lineRule="auto"/>
              <w:rPr>
                <w:highlight w:val="yellow"/>
              </w:rPr>
            </w:pPr>
          </w:p>
        </w:tc>
        <w:tc>
          <w:tcPr>
            <w:tcW w:w="990" w:type="dxa"/>
            <w:vAlign w:val="bottom"/>
          </w:tcPr>
          <w:p w14:paraId="1A11D352" w14:textId="77777777" w:rsidR="001529C0" w:rsidRPr="00C94B3A" w:rsidRDefault="001529C0" w:rsidP="001529C0">
            <w:pPr>
              <w:spacing w:line="259" w:lineRule="auto"/>
              <w:rPr>
                <w:highlight w:val="yellow"/>
              </w:rPr>
            </w:pPr>
          </w:p>
        </w:tc>
        <w:tc>
          <w:tcPr>
            <w:tcW w:w="2307" w:type="dxa"/>
            <w:vAlign w:val="bottom"/>
          </w:tcPr>
          <w:p w14:paraId="7595177C" w14:textId="77777777" w:rsidR="001529C0" w:rsidRPr="00B73658" w:rsidRDefault="001529C0" w:rsidP="001529C0">
            <w:pPr>
              <w:rPr>
                <w:highlight w:val="yellow"/>
              </w:rPr>
            </w:pPr>
          </w:p>
        </w:tc>
        <w:tc>
          <w:tcPr>
            <w:tcW w:w="1275" w:type="dxa"/>
            <w:vAlign w:val="bottom"/>
          </w:tcPr>
          <w:p w14:paraId="73B2E921" w14:textId="77777777" w:rsidR="001529C0" w:rsidRPr="00B73658" w:rsidRDefault="001529C0" w:rsidP="001529C0">
            <w:pPr>
              <w:rPr>
                <w:highlight w:val="yellow"/>
              </w:rPr>
            </w:pPr>
          </w:p>
        </w:tc>
      </w:tr>
      <w:tr w:rsidR="001529C0" w:rsidRPr="00C94B3A" w14:paraId="08AAAA26" w14:textId="2FCF0976" w:rsidTr="00A131DC">
        <w:trPr>
          <w:trHeight w:val="300"/>
        </w:trPr>
        <w:tc>
          <w:tcPr>
            <w:tcW w:w="2718" w:type="dxa"/>
            <w:vAlign w:val="bottom"/>
          </w:tcPr>
          <w:p w14:paraId="3B2A6093" w14:textId="77777777" w:rsidR="001529C0" w:rsidRPr="008E5E21" w:rsidRDefault="001529C0" w:rsidP="001529C0">
            <w:pPr>
              <w:rPr>
                <w:b/>
                <w:bCs/>
              </w:rPr>
            </w:pPr>
            <w:r w:rsidRPr="008E5E21">
              <w:rPr>
                <w:rFonts w:ascii="Calibri" w:hAnsi="Calibri" w:cs="Calibri"/>
                <w:color w:val="000000"/>
              </w:rPr>
              <w:t>≥20 days in past 30 days</w:t>
            </w:r>
          </w:p>
        </w:tc>
        <w:tc>
          <w:tcPr>
            <w:tcW w:w="2344" w:type="dxa"/>
            <w:tcBorders>
              <w:bottom w:val="single" w:sz="4" w:space="0" w:color="auto"/>
            </w:tcBorders>
            <w:vAlign w:val="bottom"/>
          </w:tcPr>
          <w:p w14:paraId="60F3BFB7" w14:textId="509D02CE" w:rsidR="001529C0" w:rsidRPr="00CB1150" w:rsidRDefault="001529C0" w:rsidP="001529C0">
            <w:r>
              <w:rPr>
                <w:rFonts w:ascii="Calibri" w:hAnsi="Calibri" w:cs="Calibri"/>
                <w:color w:val="000000"/>
              </w:rPr>
              <w:t>2.31</w:t>
            </w:r>
            <w:r w:rsidRPr="00CB1150">
              <w:rPr>
                <w:rFonts w:ascii="Calibri" w:hAnsi="Calibri" w:cs="Calibri"/>
                <w:color w:val="000000"/>
              </w:rPr>
              <w:t xml:space="preserve"> (</w:t>
            </w:r>
            <w:r>
              <w:rPr>
                <w:rFonts w:ascii="Calibri" w:hAnsi="Calibri" w:cs="Calibri"/>
                <w:color w:val="000000"/>
              </w:rPr>
              <w:t>1.95</w:t>
            </w:r>
            <w:r w:rsidRPr="00CB1150">
              <w:rPr>
                <w:rFonts w:ascii="Calibri" w:hAnsi="Calibri" w:cs="Calibri"/>
                <w:color w:val="000000"/>
              </w:rPr>
              <w:t xml:space="preserve"> </w:t>
            </w:r>
            <w:r>
              <w:rPr>
                <w:rFonts w:ascii="Calibri" w:hAnsi="Calibri" w:cs="Calibri"/>
                <w:color w:val="000000"/>
              </w:rPr>
              <w:t>–</w:t>
            </w:r>
            <w:r w:rsidRPr="00CB1150">
              <w:rPr>
                <w:rFonts w:ascii="Calibri" w:hAnsi="Calibri" w:cs="Calibri"/>
                <w:color w:val="000000"/>
              </w:rPr>
              <w:t xml:space="preserve"> </w:t>
            </w:r>
            <w:r>
              <w:rPr>
                <w:rFonts w:ascii="Calibri" w:hAnsi="Calibri" w:cs="Calibri"/>
                <w:color w:val="000000"/>
              </w:rPr>
              <w:t>2.73</w:t>
            </w:r>
            <w:r w:rsidRPr="00CB1150">
              <w:rPr>
                <w:rFonts w:ascii="Calibri" w:hAnsi="Calibri" w:cs="Calibri"/>
                <w:color w:val="000000"/>
              </w:rPr>
              <w:t>)</w:t>
            </w:r>
          </w:p>
        </w:tc>
        <w:tc>
          <w:tcPr>
            <w:tcW w:w="990" w:type="dxa"/>
            <w:tcBorders>
              <w:bottom w:val="single" w:sz="4" w:space="0" w:color="auto"/>
            </w:tcBorders>
            <w:vAlign w:val="bottom"/>
          </w:tcPr>
          <w:p w14:paraId="020EB10B" w14:textId="626952CD" w:rsidR="001529C0" w:rsidRPr="00CB1150" w:rsidRDefault="001529C0" w:rsidP="001529C0">
            <w:r w:rsidRPr="00CB1150">
              <w:rPr>
                <w:rFonts w:ascii="Calibri" w:hAnsi="Calibri" w:cs="Calibri"/>
                <w:color w:val="000000"/>
              </w:rPr>
              <w:t>&lt;0.001</w:t>
            </w:r>
          </w:p>
        </w:tc>
        <w:tc>
          <w:tcPr>
            <w:tcW w:w="2307" w:type="dxa"/>
            <w:tcBorders>
              <w:bottom w:val="single" w:sz="4" w:space="0" w:color="auto"/>
            </w:tcBorders>
            <w:vAlign w:val="bottom"/>
          </w:tcPr>
          <w:p w14:paraId="34AAB0C9" w14:textId="7689CF24" w:rsidR="001529C0" w:rsidRPr="00605BCC" w:rsidRDefault="001529C0" w:rsidP="001529C0">
            <w:pPr>
              <w:rPr>
                <w:rFonts w:ascii="Calibri" w:hAnsi="Calibri" w:cs="Calibri"/>
                <w:color w:val="000000"/>
              </w:rPr>
            </w:pPr>
            <w:r w:rsidRPr="00605BCC">
              <w:rPr>
                <w:rFonts w:ascii="Calibri" w:hAnsi="Calibri" w:cs="Calibri"/>
                <w:color w:val="000000"/>
              </w:rPr>
              <w:t>2.</w:t>
            </w:r>
            <w:r w:rsidR="00CE4D21" w:rsidRPr="00605BCC">
              <w:rPr>
                <w:rFonts w:ascii="Calibri" w:hAnsi="Calibri" w:cs="Calibri"/>
                <w:color w:val="000000"/>
              </w:rPr>
              <w:t>06</w:t>
            </w:r>
            <w:r w:rsidRPr="00605BCC">
              <w:rPr>
                <w:rFonts w:ascii="Calibri" w:hAnsi="Calibri" w:cs="Calibri"/>
                <w:color w:val="000000"/>
              </w:rPr>
              <w:t xml:space="preserve"> (1.</w:t>
            </w:r>
            <w:r w:rsidR="005E320E" w:rsidRPr="00605BCC">
              <w:rPr>
                <w:rFonts w:ascii="Calibri" w:hAnsi="Calibri" w:cs="Calibri"/>
                <w:color w:val="000000"/>
              </w:rPr>
              <w:t>79</w:t>
            </w:r>
            <w:r w:rsidRPr="00605BCC">
              <w:rPr>
                <w:rFonts w:ascii="Calibri" w:hAnsi="Calibri" w:cs="Calibri"/>
                <w:color w:val="000000"/>
              </w:rPr>
              <w:t xml:space="preserve"> – 2.3</w:t>
            </w:r>
            <w:r w:rsidR="005E320E" w:rsidRPr="00605BCC">
              <w:rPr>
                <w:rFonts w:ascii="Calibri" w:hAnsi="Calibri" w:cs="Calibri"/>
                <w:color w:val="000000"/>
              </w:rPr>
              <w:t>7</w:t>
            </w:r>
            <w:r w:rsidRPr="00605BCC">
              <w:rPr>
                <w:rFonts w:ascii="Calibri" w:hAnsi="Calibri" w:cs="Calibri"/>
                <w:color w:val="000000"/>
              </w:rPr>
              <w:t>)</w:t>
            </w:r>
          </w:p>
        </w:tc>
        <w:tc>
          <w:tcPr>
            <w:tcW w:w="1275" w:type="dxa"/>
            <w:tcBorders>
              <w:bottom w:val="single" w:sz="4" w:space="0" w:color="auto"/>
            </w:tcBorders>
            <w:vAlign w:val="bottom"/>
          </w:tcPr>
          <w:p w14:paraId="134CDC59" w14:textId="4847FE3E" w:rsidR="001529C0" w:rsidRPr="00605BCC" w:rsidRDefault="001529C0" w:rsidP="001529C0">
            <w:pPr>
              <w:rPr>
                <w:rFonts w:ascii="Calibri" w:hAnsi="Calibri" w:cs="Calibri"/>
                <w:color w:val="000000"/>
              </w:rPr>
            </w:pPr>
            <w:r w:rsidRPr="00605BCC">
              <w:rPr>
                <w:rFonts w:ascii="Calibri" w:hAnsi="Calibri" w:cs="Calibri"/>
                <w:color w:val="000000"/>
              </w:rPr>
              <w:t>&lt;0.001</w:t>
            </w:r>
          </w:p>
        </w:tc>
      </w:tr>
      <w:tr w:rsidR="001529C0" w:rsidRPr="00C94B3A" w14:paraId="3D304BF6" w14:textId="63255608" w:rsidTr="00A131DC">
        <w:trPr>
          <w:trHeight w:val="300"/>
        </w:trPr>
        <w:tc>
          <w:tcPr>
            <w:tcW w:w="2718" w:type="dxa"/>
            <w:vAlign w:val="bottom"/>
          </w:tcPr>
          <w:p w14:paraId="164E1B4C" w14:textId="77777777" w:rsidR="001529C0" w:rsidRPr="008E5E21" w:rsidRDefault="001529C0" w:rsidP="001529C0">
            <w:pPr>
              <w:rPr>
                <w:b/>
                <w:bCs/>
              </w:rPr>
            </w:pPr>
            <w:r w:rsidRPr="008E5E21">
              <w:rPr>
                <w:rFonts w:ascii="Calibri" w:hAnsi="Calibri" w:cs="Calibri"/>
                <w:color w:val="000000"/>
              </w:rPr>
              <w:t>&lt;20 days in past 30 days</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bottom"/>
          </w:tcPr>
          <w:p w14:paraId="35B2AAC9" w14:textId="5461B186" w:rsidR="001529C0" w:rsidRPr="00CB1150" w:rsidRDefault="001529C0" w:rsidP="001529C0">
            <w:r>
              <w:rPr>
                <w:rFonts w:ascii="Calibri" w:hAnsi="Calibri" w:cs="Calibri"/>
                <w:color w:val="000000"/>
              </w:rPr>
              <w:t>1.57</w:t>
            </w:r>
            <w:r w:rsidRPr="00CB1150">
              <w:rPr>
                <w:rFonts w:ascii="Calibri" w:hAnsi="Calibri" w:cs="Calibri"/>
                <w:color w:val="000000"/>
              </w:rPr>
              <w:t xml:space="preserve"> (</w:t>
            </w:r>
            <w:r>
              <w:rPr>
                <w:rFonts w:ascii="Calibri" w:hAnsi="Calibri" w:cs="Calibri"/>
                <w:color w:val="000000"/>
              </w:rPr>
              <w:t>1.36</w:t>
            </w:r>
            <w:r w:rsidRPr="00CB1150">
              <w:rPr>
                <w:rFonts w:ascii="Calibri" w:hAnsi="Calibri" w:cs="Calibri"/>
                <w:color w:val="000000"/>
              </w:rPr>
              <w:t xml:space="preserve"> </w:t>
            </w:r>
            <w:r>
              <w:rPr>
                <w:rFonts w:ascii="Calibri" w:hAnsi="Calibri" w:cs="Calibri"/>
                <w:color w:val="000000"/>
              </w:rPr>
              <w:t>–</w:t>
            </w:r>
            <w:r w:rsidRPr="00CB1150">
              <w:rPr>
                <w:rFonts w:ascii="Calibri" w:hAnsi="Calibri" w:cs="Calibri"/>
                <w:color w:val="000000"/>
              </w:rPr>
              <w:t xml:space="preserve"> </w:t>
            </w:r>
            <w:r>
              <w:rPr>
                <w:rFonts w:ascii="Calibri" w:hAnsi="Calibri" w:cs="Calibri"/>
                <w:color w:val="000000"/>
              </w:rPr>
              <w:t>1.81</w:t>
            </w:r>
            <w:r w:rsidRPr="00CB1150">
              <w:rPr>
                <w:rFonts w:ascii="Calibri" w:hAnsi="Calibri" w:cs="Calibri"/>
                <w:color w:val="000000"/>
              </w:rPr>
              <w: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14:paraId="224E9ED6" w14:textId="77777777" w:rsidR="001529C0" w:rsidRPr="00CB1150" w:rsidRDefault="001529C0" w:rsidP="001529C0">
            <w:r w:rsidRPr="00CB1150">
              <w:rPr>
                <w:rFonts w:ascii="Calibri" w:hAnsi="Calibri" w:cs="Calibri"/>
                <w:color w:val="000000"/>
              </w:rPr>
              <w:t>&lt;0.001</w:t>
            </w:r>
          </w:p>
        </w:tc>
        <w:tc>
          <w:tcPr>
            <w:tcW w:w="2307" w:type="dxa"/>
            <w:tcBorders>
              <w:top w:val="single" w:sz="4" w:space="0" w:color="auto"/>
              <w:left w:val="single" w:sz="4" w:space="0" w:color="auto"/>
              <w:bottom w:val="single" w:sz="4" w:space="0" w:color="auto"/>
              <w:right w:val="single" w:sz="4" w:space="0" w:color="auto"/>
            </w:tcBorders>
            <w:vAlign w:val="bottom"/>
          </w:tcPr>
          <w:p w14:paraId="2A626FB0" w14:textId="1ED06F05" w:rsidR="001529C0" w:rsidRPr="00605BCC" w:rsidRDefault="001529C0" w:rsidP="001529C0">
            <w:pPr>
              <w:rPr>
                <w:rFonts w:ascii="Calibri" w:hAnsi="Calibri" w:cs="Calibri"/>
                <w:color w:val="000000"/>
              </w:rPr>
            </w:pPr>
            <w:r w:rsidRPr="00605BCC">
              <w:rPr>
                <w:rFonts w:ascii="Calibri" w:hAnsi="Calibri" w:cs="Calibri"/>
                <w:color w:val="000000"/>
              </w:rPr>
              <w:t>1.</w:t>
            </w:r>
            <w:r w:rsidR="005E320E" w:rsidRPr="00605BCC">
              <w:rPr>
                <w:rFonts w:ascii="Calibri" w:hAnsi="Calibri" w:cs="Calibri"/>
                <w:color w:val="000000"/>
              </w:rPr>
              <w:t>49</w:t>
            </w:r>
            <w:r w:rsidRPr="00605BCC">
              <w:rPr>
                <w:rFonts w:ascii="Calibri" w:hAnsi="Calibri" w:cs="Calibri"/>
                <w:color w:val="000000"/>
              </w:rPr>
              <w:t xml:space="preserve"> (1.3</w:t>
            </w:r>
            <w:r w:rsidR="005E320E" w:rsidRPr="00605BCC">
              <w:rPr>
                <w:rFonts w:ascii="Calibri" w:hAnsi="Calibri" w:cs="Calibri"/>
                <w:color w:val="000000"/>
              </w:rPr>
              <w:t>1</w:t>
            </w:r>
            <w:r w:rsidRPr="00605BCC">
              <w:rPr>
                <w:rFonts w:ascii="Calibri" w:hAnsi="Calibri" w:cs="Calibri"/>
                <w:color w:val="000000"/>
              </w:rPr>
              <w:t xml:space="preserve"> – 1.</w:t>
            </w:r>
            <w:r w:rsidR="005E320E" w:rsidRPr="00605BCC">
              <w:rPr>
                <w:rFonts w:ascii="Calibri" w:hAnsi="Calibri" w:cs="Calibri"/>
                <w:color w:val="000000"/>
              </w:rPr>
              <w:t>69</w:t>
            </w:r>
            <w:r w:rsidRPr="00605BCC">
              <w:rPr>
                <w:rFonts w:ascii="Calibri" w:hAnsi="Calibri" w:cs="Calibri"/>
                <w:color w:val="000000"/>
              </w:rPr>
              <w:t>)</w:t>
            </w:r>
          </w:p>
        </w:tc>
        <w:tc>
          <w:tcPr>
            <w:tcW w:w="1275" w:type="dxa"/>
            <w:tcBorders>
              <w:top w:val="single" w:sz="4" w:space="0" w:color="auto"/>
              <w:left w:val="single" w:sz="4" w:space="0" w:color="auto"/>
              <w:bottom w:val="single" w:sz="4" w:space="0" w:color="auto"/>
              <w:right w:val="single" w:sz="4" w:space="0" w:color="auto"/>
            </w:tcBorders>
            <w:vAlign w:val="bottom"/>
          </w:tcPr>
          <w:p w14:paraId="1D63734E" w14:textId="244266B1" w:rsidR="001529C0" w:rsidRPr="00605BCC" w:rsidRDefault="001529C0" w:rsidP="001529C0">
            <w:pPr>
              <w:rPr>
                <w:rFonts w:ascii="Calibri" w:hAnsi="Calibri" w:cs="Calibri"/>
                <w:color w:val="000000"/>
              </w:rPr>
            </w:pPr>
            <w:r w:rsidRPr="00605BCC">
              <w:rPr>
                <w:rFonts w:ascii="Calibri" w:hAnsi="Calibri" w:cs="Calibri"/>
                <w:color w:val="000000"/>
              </w:rPr>
              <w:t>&lt;0.001</w:t>
            </w:r>
          </w:p>
        </w:tc>
      </w:tr>
      <w:tr w:rsidR="001529C0" w:rsidRPr="00C94B3A" w14:paraId="2BD6C120" w14:textId="1AAE7A9D" w:rsidTr="00A131DC">
        <w:trPr>
          <w:trHeight w:val="300"/>
        </w:trPr>
        <w:tc>
          <w:tcPr>
            <w:tcW w:w="2718" w:type="dxa"/>
            <w:vAlign w:val="bottom"/>
          </w:tcPr>
          <w:p w14:paraId="4AEDE920" w14:textId="77777777" w:rsidR="001529C0" w:rsidRPr="008E5E21" w:rsidRDefault="001529C0" w:rsidP="001529C0">
            <w:pPr>
              <w:spacing w:line="259" w:lineRule="auto"/>
            </w:pPr>
            <w:r w:rsidRPr="008E5E21">
              <w:rPr>
                <w:rFonts w:ascii="Calibri" w:hAnsi="Calibri" w:cs="Calibri"/>
                <w:color w:val="000000"/>
              </w:rPr>
              <w:t>Vaped in the past</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bottom"/>
          </w:tcPr>
          <w:p w14:paraId="44192457" w14:textId="219266F4" w:rsidR="001529C0" w:rsidRPr="00CB1150" w:rsidRDefault="001529C0" w:rsidP="001529C0">
            <w:pPr>
              <w:spacing w:line="259" w:lineRule="auto"/>
            </w:pPr>
            <w:r>
              <w:rPr>
                <w:rFonts w:ascii="Calibri" w:hAnsi="Calibri" w:cs="Calibri"/>
                <w:color w:val="000000"/>
              </w:rPr>
              <w:t>1.35</w:t>
            </w:r>
            <w:r w:rsidRPr="00CB1150">
              <w:rPr>
                <w:rFonts w:ascii="Calibri" w:hAnsi="Calibri" w:cs="Calibri"/>
                <w:color w:val="000000"/>
              </w:rPr>
              <w:t xml:space="preserve"> (</w:t>
            </w:r>
            <w:r>
              <w:rPr>
                <w:rFonts w:ascii="Calibri" w:hAnsi="Calibri" w:cs="Calibri"/>
                <w:color w:val="000000"/>
              </w:rPr>
              <w:t>1.19</w:t>
            </w:r>
            <w:r w:rsidRPr="00CB1150">
              <w:rPr>
                <w:rFonts w:ascii="Calibri" w:hAnsi="Calibri" w:cs="Calibri"/>
                <w:color w:val="000000"/>
              </w:rPr>
              <w:t xml:space="preserve"> </w:t>
            </w:r>
            <w:r>
              <w:rPr>
                <w:rFonts w:ascii="Calibri" w:hAnsi="Calibri" w:cs="Calibri"/>
                <w:color w:val="000000"/>
              </w:rPr>
              <w:t>–</w:t>
            </w:r>
            <w:r w:rsidRPr="00CB1150">
              <w:rPr>
                <w:rFonts w:ascii="Calibri" w:hAnsi="Calibri" w:cs="Calibri"/>
                <w:color w:val="000000"/>
              </w:rPr>
              <w:t xml:space="preserve"> </w:t>
            </w:r>
            <w:r>
              <w:rPr>
                <w:rFonts w:ascii="Calibri" w:hAnsi="Calibri" w:cs="Calibri"/>
                <w:color w:val="000000"/>
              </w:rPr>
              <w:t>1.54</w:t>
            </w:r>
            <w:r w:rsidRPr="00CB1150">
              <w:rPr>
                <w:rFonts w:ascii="Calibri" w:hAnsi="Calibri" w:cs="Calibri"/>
                <w:color w:val="000000"/>
              </w:rPr>
              <w: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14:paraId="1393E577" w14:textId="77777777" w:rsidR="001529C0" w:rsidRPr="00CB1150" w:rsidRDefault="001529C0" w:rsidP="001529C0">
            <w:pPr>
              <w:spacing w:line="259" w:lineRule="auto"/>
            </w:pPr>
            <w:r w:rsidRPr="00CB1150">
              <w:rPr>
                <w:rFonts w:ascii="Calibri" w:hAnsi="Calibri" w:cs="Calibri"/>
                <w:color w:val="000000"/>
              </w:rPr>
              <w:t>&lt;0.001</w:t>
            </w:r>
          </w:p>
        </w:tc>
        <w:tc>
          <w:tcPr>
            <w:tcW w:w="2307" w:type="dxa"/>
            <w:tcBorders>
              <w:top w:val="single" w:sz="4" w:space="0" w:color="auto"/>
              <w:left w:val="single" w:sz="4" w:space="0" w:color="auto"/>
              <w:bottom w:val="single" w:sz="4" w:space="0" w:color="auto"/>
              <w:right w:val="single" w:sz="4" w:space="0" w:color="auto"/>
            </w:tcBorders>
            <w:vAlign w:val="bottom"/>
          </w:tcPr>
          <w:p w14:paraId="32A2A4A4" w14:textId="754FE523" w:rsidR="001529C0" w:rsidRPr="00605BCC" w:rsidRDefault="001529C0" w:rsidP="001529C0">
            <w:pPr>
              <w:rPr>
                <w:rFonts w:ascii="Calibri" w:hAnsi="Calibri" w:cs="Calibri"/>
                <w:color w:val="000000"/>
              </w:rPr>
            </w:pPr>
            <w:r w:rsidRPr="00605BCC">
              <w:rPr>
                <w:rFonts w:ascii="Calibri" w:hAnsi="Calibri" w:cs="Calibri"/>
                <w:color w:val="000000"/>
              </w:rPr>
              <w:t>1.</w:t>
            </w:r>
            <w:r w:rsidR="00605BCC" w:rsidRPr="00605BCC">
              <w:rPr>
                <w:rFonts w:ascii="Calibri" w:hAnsi="Calibri" w:cs="Calibri"/>
                <w:color w:val="000000"/>
              </w:rPr>
              <w:t>21</w:t>
            </w:r>
            <w:r w:rsidRPr="00605BCC">
              <w:rPr>
                <w:rFonts w:ascii="Calibri" w:hAnsi="Calibri" w:cs="Calibri"/>
                <w:color w:val="000000"/>
              </w:rPr>
              <w:t xml:space="preserve"> (1.</w:t>
            </w:r>
            <w:r w:rsidR="00605BCC" w:rsidRPr="00605BCC">
              <w:rPr>
                <w:rFonts w:ascii="Calibri" w:hAnsi="Calibri" w:cs="Calibri"/>
                <w:color w:val="000000"/>
              </w:rPr>
              <w:t>07</w:t>
            </w:r>
            <w:r w:rsidRPr="00605BCC">
              <w:rPr>
                <w:rFonts w:ascii="Calibri" w:hAnsi="Calibri" w:cs="Calibri"/>
                <w:color w:val="000000"/>
              </w:rPr>
              <w:t xml:space="preserve"> – 1.</w:t>
            </w:r>
            <w:r w:rsidR="00605BCC" w:rsidRPr="00605BCC">
              <w:rPr>
                <w:rFonts w:ascii="Calibri" w:hAnsi="Calibri" w:cs="Calibri"/>
                <w:color w:val="000000"/>
              </w:rPr>
              <w:t>38</w:t>
            </w:r>
            <w:r w:rsidRPr="00605BCC">
              <w:rPr>
                <w:rFonts w:ascii="Calibri" w:hAnsi="Calibri" w:cs="Calibri"/>
                <w:color w:val="000000"/>
              </w:rPr>
              <w:t>)</w:t>
            </w:r>
          </w:p>
        </w:tc>
        <w:tc>
          <w:tcPr>
            <w:tcW w:w="1275" w:type="dxa"/>
            <w:tcBorders>
              <w:top w:val="single" w:sz="4" w:space="0" w:color="auto"/>
              <w:left w:val="single" w:sz="4" w:space="0" w:color="auto"/>
              <w:bottom w:val="single" w:sz="4" w:space="0" w:color="auto"/>
              <w:right w:val="single" w:sz="4" w:space="0" w:color="auto"/>
            </w:tcBorders>
            <w:vAlign w:val="bottom"/>
          </w:tcPr>
          <w:p w14:paraId="2492E59F" w14:textId="02E856F1" w:rsidR="001529C0" w:rsidRPr="00605BCC" w:rsidRDefault="001529C0" w:rsidP="001529C0">
            <w:pPr>
              <w:rPr>
                <w:rFonts w:ascii="Calibri" w:hAnsi="Calibri" w:cs="Calibri"/>
                <w:color w:val="000000"/>
              </w:rPr>
            </w:pPr>
            <w:r w:rsidRPr="00605BCC">
              <w:rPr>
                <w:rFonts w:ascii="Calibri" w:hAnsi="Calibri" w:cs="Calibri"/>
                <w:color w:val="000000"/>
              </w:rPr>
              <w:t>0.00</w:t>
            </w:r>
            <w:r w:rsidR="00605BCC" w:rsidRPr="00605BCC">
              <w:rPr>
                <w:rFonts w:ascii="Calibri" w:hAnsi="Calibri" w:cs="Calibri"/>
                <w:color w:val="000000"/>
              </w:rPr>
              <w:t>3</w:t>
            </w:r>
          </w:p>
        </w:tc>
      </w:tr>
      <w:tr w:rsidR="00973E5E" w:rsidRPr="00605BCC" w14:paraId="4A2BF20E" w14:textId="77777777" w:rsidTr="00A131DC">
        <w:trPr>
          <w:trHeight w:val="300"/>
        </w:trPr>
        <w:tc>
          <w:tcPr>
            <w:tcW w:w="2718" w:type="dxa"/>
            <w:vAlign w:val="bottom"/>
          </w:tcPr>
          <w:p w14:paraId="56E5BF70" w14:textId="77777777" w:rsidR="00973E5E" w:rsidRPr="008E5E21" w:rsidRDefault="00973E5E" w:rsidP="00692FF9">
            <w:pPr>
              <w:spacing w:line="259" w:lineRule="auto"/>
            </w:pPr>
            <w:r w:rsidRPr="008E5E21">
              <w:rPr>
                <w:rFonts w:ascii="Calibri" w:hAnsi="Calibri" w:cs="Calibri"/>
                <w:color w:val="000000"/>
              </w:rPr>
              <w:t>Experimented in the past</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bottom"/>
          </w:tcPr>
          <w:p w14:paraId="46EE03BA" w14:textId="77777777" w:rsidR="00973E5E" w:rsidRPr="00CB1150" w:rsidRDefault="00973E5E" w:rsidP="00692FF9">
            <w:pPr>
              <w:spacing w:line="259" w:lineRule="auto"/>
            </w:pPr>
            <w:r>
              <w:rPr>
                <w:rFonts w:ascii="Calibri" w:hAnsi="Calibri" w:cs="Calibri"/>
                <w:color w:val="000000"/>
              </w:rPr>
              <w:t>1.43</w:t>
            </w:r>
            <w:r w:rsidRPr="00CB1150">
              <w:rPr>
                <w:rFonts w:ascii="Calibri" w:hAnsi="Calibri" w:cs="Calibri"/>
                <w:color w:val="000000"/>
              </w:rPr>
              <w:t xml:space="preserve"> (</w:t>
            </w:r>
            <w:r>
              <w:rPr>
                <w:rFonts w:ascii="Calibri" w:hAnsi="Calibri" w:cs="Calibri"/>
                <w:color w:val="000000"/>
              </w:rPr>
              <w:t>1.33</w:t>
            </w:r>
            <w:r w:rsidRPr="00CB1150">
              <w:rPr>
                <w:rFonts w:ascii="Calibri" w:hAnsi="Calibri" w:cs="Calibri"/>
                <w:color w:val="000000"/>
              </w:rPr>
              <w:t xml:space="preserve"> </w:t>
            </w:r>
            <w:r>
              <w:rPr>
                <w:rFonts w:ascii="Calibri" w:hAnsi="Calibri" w:cs="Calibri"/>
                <w:color w:val="000000"/>
              </w:rPr>
              <w:t>–</w:t>
            </w:r>
            <w:r w:rsidRPr="00CB1150">
              <w:rPr>
                <w:rFonts w:ascii="Calibri" w:hAnsi="Calibri" w:cs="Calibri"/>
                <w:color w:val="000000"/>
              </w:rPr>
              <w:t xml:space="preserve"> </w:t>
            </w:r>
            <w:r>
              <w:rPr>
                <w:rFonts w:ascii="Calibri" w:hAnsi="Calibri" w:cs="Calibri"/>
                <w:color w:val="000000"/>
              </w:rPr>
              <w:t>1.53</w:t>
            </w:r>
            <w:r w:rsidRPr="00CB1150">
              <w:rPr>
                <w:rFonts w:ascii="Calibri" w:hAnsi="Calibri" w:cs="Calibri"/>
                <w:color w:val="000000"/>
              </w:rPr>
              <w: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14:paraId="3411E0D2" w14:textId="77777777" w:rsidR="00973E5E" w:rsidRPr="00CB1150" w:rsidRDefault="00973E5E" w:rsidP="00692FF9">
            <w:pPr>
              <w:spacing w:line="259" w:lineRule="auto"/>
            </w:pPr>
            <w:r w:rsidRPr="00CB1150">
              <w:rPr>
                <w:rFonts w:ascii="Calibri" w:hAnsi="Calibri" w:cs="Calibri"/>
                <w:color w:val="000000"/>
              </w:rPr>
              <w:t>&lt;0.001</w:t>
            </w:r>
          </w:p>
        </w:tc>
        <w:tc>
          <w:tcPr>
            <w:tcW w:w="2307" w:type="dxa"/>
            <w:tcBorders>
              <w:top w:val="single" w:sz="4" w:space="0" w:color="auto"/>
              <w:left w:val="single" w:sz="4" w:space="0" w:color="auto"/>
              <w:bottom w:val="single" w:sz="4" w:space="0" w:color="auto"/>
              <w:right w:val="single" w:sz="4" w:space="0" w:color="auto"/>
            </w:tcBorders>
            <w:vAlign w:val="bottom"/>
          </w:tcPr>
          <w:p w14:paraId="2CEAA17F" w14:textId="77777777" w:rsidR="00973E5E" w:rsidRPr="00605BCC" w:rsidRDefault="00973E5E" w:rsidP="00692FF9">
            <w:pPr>
              <w:rPr>
                <w:rFonts w:ascii="Calibri" w:hAnsi="Calibri" w:cs="Calibri"/>
                <w:color w:val="000000"/>
              </w:rPr>
            </w:pPr>
            <w:r w:rsidRPr="00605BCC">
              <w:rPr>
                <w:rFonts w:ascii="Calibri" w:hAnsi="Calibri" w:cs="Calibri"/>
                <w:color w:val="000000"/>
              </w:rPr>
              <w:t>1.21 (1.12 – 1.31)</w:t>
            </w:r>
          </w:p>
        </w:tc>
        <w:tc>
          <w:tcPr>
            <w:tcW w:w="1275" w:type="dxa"/>
            <w:tcBorders>
              <w:top w:val="single" w:sz="4" w:space="0" w:color="auto"/>
              <w:left w:val="single" w:sz="4" w:space="0" w:color="auto"/>
              <w:bottom w:val="single" w:sz="4" w:space="0" w:color="auto"/>
              <w:right w:val="single" w:sz="4" w:space="0" w:color="auto"/>
            </w:tcBorders>
            <w:vAlign w:val="bottom"/>
          </w:tcPr>
          <w:p w14:paraId="40424A5F" w14:textId="77777777" w:rsidR="00973E5E" w:rsidRPr="00605BCC" w:rsidRDefault="00973E5E" w:rsidP="00692FF9">
            <w:pPr>
              <w:rPr>
                <w:rFonts w:ascii="Calibri" w:hAnsi="Calibri" w:cs="Calibri"/>
                <w:color w:val="000000"/>
              </w:rPr>
            </w:pPr>
            <w:r w:rsidRPr="00605BCC">
              <w:rPr>
                <w:rFonts w:ascii="Calibri" w:hAnsi="Calibri" w:cs="Calibri"/>
                <w:color w:val="000000"/>
              </w:rPr>
              <w:t>&lt;0.001</w:t>
            </w:r>
          </w:p>
        </w:tc>
      </w:tr>
      <w:tr w:rsidR="001529C0" w:rsidRPr="00C94B3A" w14:paraId="3ABD8A37" w14:textId="4DC09F77" w:rsidTr="00A131DC">
        <w:trPr>
          <w:trHeight w:val="300"/>
        </w:trPr>
        <w:tc>
          <w:tcPr>
            <w:tcW w:w="2718" w:type="dxa"/>
            <w:vAlign w:val="bottom"/>
          </w:tcPr>
          <w:p w14:paraId="68BBB99F" w14:textId="77777777" w:rsidR="001529C0" w:rsidRPr="008E5E21" w:rsidRDefault="001529C0" w:rsidP="001529C0">
            <w:pPr>
              <w:spacing w:line="259" w:lineRule="auto"/>
            </w:pPr>
            <w:r w:rsidRPr="008E5E21">
              <w:rPr>
                <w:rFonts w:ascii="Calibri" w:hAnsi="Calibri" w:cs="Calibri"/>
                <w:color w:val="000000"/>
              </w:rPr>
              <w:t>Never vaped</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bottom"/>
          </w:tcPr>
          <w:p w14:paraId="68AD07FF" w14:textId="36BC842E" w:rsidR="001529C0" w:rsidRPr="00CB1150" w:rsidRDefault="001529C0" w:rsidP="001529C0">
            <w:pPr>
              <w:spacing w:line="259" w:lineRule="auto"/>
            </w:pPr>
            <w:r>
              <w:t>Ref</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14:paraId="5118AD4F" w14:textId="31F74A12" w:rsidR="001529C0" w:rsidRPr="00CB1150" w:rsidRDefault="001529C0" w:rsidP="001529C0">
            <w:pPr>
              <w:spacing w:line="259" w:lineRule="auto"/>
            </w:pPr>
          </w:p>
        </w:tc>
        <w:tc>
          <w:tcPr>
            <w:tcW w:w="2307" w:type="dxa"/>
            <w:tcBorders>
              <w:top w:val="single" w:sz="4" w:space="0" w:color="auto"/>
              <w:left w:val="single" w:sz="4" w:space="0" w:color="auto"/>
              <w:bottom w:val="single" w:sz="4" w:space="0" w:color="auto"/>
              <w:right w:val="single" w:sz="4" w:space="0" w:color="auto"/>
            </w:tcBorders>
            <w:vAlign w:val="bottom"/>
          </w:tcPr>
          <w:p w14:paraId="71B2663A" w14:textId="6F1C3777" w:rsidR="001529C0" w:rsidRPr="00B73658" w:rsidRDefault="001529C0" w:rsidP="001529C0">
            <w:pPr>
              <w:rPr>
                <w:highlight w:val="yellow"/>
              </w:rPr>
            </w:pPr>
            <w:r w:rsidRPr="00605BCC">
              <w:t>Ref</w:t>
            </w:r>
          </w:p>
        </w:tc>
        <w:tc>
          <w:tcPr>
            <w:tcW w:w="1275" w:type="dxa"/>
            <w:tcBorders>
              <w:top w:val="single" w:sz="4" w:space="0" w:color="auto"/>
              <w:left w:val="single" w:sz="4" w:space="0" w:color="auto"/>
              <w:bottom w:val="single" w:sz="4" w:space="0" w:color="auto"/>
              <w:right w:val="single" w:sz="4" w:space="0" w:color="auto"/>
            </w:tcBorders>
            <w:vAlign w:val="bottom"/>
          </w:tcPr>
          <w:p w14:paraId="6408C2A4" w14:textId="77777777" w:rsidR="001529C0" w:rsidRPr="00B73658" w:rsidRDefault="001529C0" w:rsidP="001529C0">
            <w:pPr>
              <w:rPr>
                <w:highlight w:val="yellow"/>
              </w:rPr>
            </w:pPr>
          </w:p>
        </w:tc>
      </w:tr>
      <w:tr w:rsidR="001529C0" w14:paraId="52B2E0B4" w14:textId="22E3C118" w:rsidTr="00A131DC">
        <w:trPr>
          <w:trHeight w:val="300"/>
        </w:trPr>
        <w:tc>
          <w:tcPr>
            <w:tcW w:w="2718" w:type="dxa"/>
            <w:vAlign w:val="bottom"/>
          </w:tcPr>
          <w:p w14:paraId="7DD77539" w14:textId="77777777" w:rsidR="001529C0" w:rsidRPr="00E478F0" w:rsidRDefault="001529C0" w:rsidP="001529C0">
            <w:pPr>
              <w:rPr>
                <w:rFonts w:ascii="Calibri" w:hAnsi="Calibri" w:cs="Calibri"/>
                <w:b/>
                <w:bCs/>
                <w:color w:val="000000"/>
              </w:rPr>
            </w:pPr>
          </w:p>
        </w:tc>
        <w:tc>
          <w:tcPr>
            <w:tcW w:w="2344" w:type="dxa"/>
            <w:tcBorders>
              <w:top w:val="single" w:sz="4" w:space="0" w:color="auto"/>
              <w:left w:val="single" w:sz="4" w:space="0" w:color="auto"/>
              <w:bottom w:val="single" w:sz="4" w:space="0" w:color="auto"/>
              <w:right w:val="single" w:sz="4" w:space="0" w:color="auto"/>
            </w:tcBorders>
            <w:shd w:val="clear" w:color="auto" w:fill="auto"/>
            <w:vAlign w:val="bottom"/>
          </w:tcPr>
          <w:p w14:paraId="4DB8F548" w14:textId="77777777" w:rsidR="001529C0" w:rsidRDefault="001529C0" w:rsidP="001529C0">
            <w:pPr>
              <w:rPr>
                <w:rFonts w:ascii="Calibri" w:hAnsi="Calibri" w:cs="Calibri"/>
                <w:color w:val="000000"/>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14:paraId="4BA6A273" w14:textId="77777777" w:rsidR="001529C0" w:rsidRDefault="001529C0" w:rsidP="001529C0">
            <w:pPr>
              <w:rPr>
                <w:rFonts w:ascii="Calibri" w:hAnsi="Calibri" w:cs="Calibri"/>
                <w:color w:val="000000"/>
              </w:rPr>
            </w:pPr>
          </w:p>
        </w:tc>
        <w:tc>
          <w:tcPr>
            <w:tcW w:w="2307" w:type="dxa"/>
            <w:tcBorders>
              <w:top w:val="single" w:sz="4" w:space="0" w:color="auto"/>
              <w:left w:val="single" w:sz="4" w:space="0" w:color="auto"/>
              <w:bottom w:val="single" w:sz="4" w:space="0" w:color="auto"/>
              <w:right w:val="single" w:sz="4" w:space="0" w:color="auto"/>
            </w:tcBorders>
            <w:vAlign w:val="bottom"/>
          </w:tcPr>
          <w:p w14:paraId="16737C74" w14:textId="77777777" w:rsidR="001529C0" w:rsidRPr="00B73658" w:rsidRDefault="001529C0" w:rsidP="001529C0">
            <w:pPr>
              <w:rPr>
                <w:rFonts w:ascii="Calibri" w:hAnsi="Calibri" w:cs="Calibri"/>
                <w:color w:val="000000"/>
                <w:highlight w:val="yellow"/>
              </w:rPr>
            </w:pPr>
          </w:p>
        </w:tc>
        <w:tc>
          <w:tcPr>
            <w:tcW w:w="1275" w:type="dxa"/>
            <w:tcBorders>
              <w:top w:val="single" w:sz="4" w:space="0" w:color="auto"/>
              <w:left w:val="single" w:sz="4" w:space="0" w:color="auto"/>
              <w:bottom w:val="single" w:sz="4" w:space="0" w:color="auto"/>
              <w:right w:val="single" w:sz="4" w:space="0" w:color="auto"/>
            </w:tcBorders>
            <w:vAlign w:val="bottom"/>
          </w:tcPr>
          <w:p w14:paraId="677A3399" w14:textId="77777777" w:rsidR="001529C0" w:rsidRPr="00B73658" w:rsidRDefault="001529C0" w:rsidP="001529C0">
            <w:pPr>
              <w:rPr>
                <w:rFonts w:ascii="Calibri" w:hAnsi="Calibri" w:cs="Calibri"/>
                <w:color w:val="000000"/>
                <w:highlight w:val="yellow"/>
              </w:rPr>
            </w:pPr>
          </w:p>
        </w:tc>
      </w:tr>
      <w:tr w:rsidR="001529C0" w14:paraId="28826F1E" w14:textId="7A988459" w:rsidTr="00A131DC">
        <w:trPr>
          <w:trHeight w:val="300"/>
        </w:trPr>
        <w:tc>
          <w:tcPr>
            <w:tcW w:w="2718" w:type="dxa"/>
            <w:vAlign w:val="bottom"/>
          </w:tcPr>
          <w:p w14:paraId="146C23A5" w14:textId="7CB4C36C" w:rsidR="001529C0" w:rsidRPr="00E478F0" w:rsidRDefault="001529C0" w:rsidP="001529C0">
            <w:pPr>
              <w:rPr>
                <w:rFonts w:ascii="Calibri" w:hAnsi="Calibri" w:cs="Calibri"/>
                <w:b/>
                <w:bCs/>
                <w:color w:val="000000"/>
              </w:rPr>
            </w:pPr>
            <w:r w:rsidRPr="00E478F0">
              <w:rPr>
                <w:rFonts w:ascii="Calibri" w:hAnsi="Calibri" w:cs="Calibri"/>
                <w:b/>
                <w:bCs/>
                <w:color w:val="000000"/>
              </w:rPr>
              <w:t>Number days vaped in past 30 days</w:t>
            </w:r>
            <w:r>
              <w:rPr>
                <w:rFonts w:ascii="Calibri" w:hAnsi="Calibri" w:cs="Calibri"/>
                <w:b/>
                <w:bCs/>
                <w:color w:val="000000"/>
              </w:rPr>
              <w:t xml:space="preserve"> </w:t>
            </w:r>
            <w:r w:rsidRPr="000C366B">
              <w:rPr>
                <w:rFonts w:ascii="Calibri" w:hAnsi="Calibri" w:cs="Calibri"/>
                <w:b/>
                <w:bCs/>
                <w:color w:val="000000"/>
                <w:vertAlign w:val="superscript"/>
              </w:rPr>
              <w:t>3</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bottom"/>
          </w:tcPr>
          <w:p w14:paraId="794FB0AE" w14:textId="77777777" w:rsidR="001529C0" w:rsidRDefault="001529C0" w:rsidP="001529C0">
            <w:pPr>
              <w:rPr>
                <w:rFonts w:ascii="Calibri" w:hAnsi="Calibri" w:cs="Calibri"/>
                <w:color w:val="000000"/>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14:paraId="0139FBED" w14:textId="77777777" w:rsidR="001529C0" w:rsidRDefault="001529C0" w:rsidP="001529C0">
            <w:pPr>
              <w:rPr>
                <w:rFonts w:ascii="Calibri" w:hAnsi="Calibri" w:cs="Calibri"/>
                <w:color w:val="000000"/>
              </w:rPr>
            </w:pPr>
          </w:p>
        </w:tc>
        <w:tc>
          <w:tcPr>
            <w:tcW w:w="2307" w:type="dxa"/>
            <w:tcBorders>
              <w:top w:val="single" w:sz="4" w:space="0" w:color="auto"/>
              <w:left w:val="single" w:sz="4" w:space="0" w:color="auto"/>
              <w:bottom w:val="single" w:sz="4" w:space="0" w:color="auto"/>
              <w:right w:val="single" w:sz="4" w:space="0" w:color="auto"/>
            </w:tcBorders>
            <w:vAlign w:val="bottom"/>
          </w:tcPr>
          <w:p w14:paraId="481A3B40" w14:textId="77777777" w:rsidR="001529C0" w:rsidRPr="00B73658" w:rsidRDefault="001529C0" w:rsidP="001529C0">
            <w:pPr>
              <w:rPr>
                <w:rFonts w:ascii="Calibri" w:hAnsi="Calibri" w:cs="Calibri"/>
                <w:color w:val="000000"/>
                <w:highlight w:val="yellow"/>
              </w:rPr>
            </w:pPr>
          </w:p>
        </w:tc>
        <w:tc>
          <w:tcPr>
            <w:tcW w:w="1275" w:type="dxa"/>
            <w:tcBorders>
              <w:top w:val="single" w:sz="4" w:space="0" w:color="auto"/>
              <w:left w:val="single" w:sz="4" w:space="0" w:color="auto"/>
              <w:bottom w:val="single" w:sz="4" w:space="0" w:color="auto"/>
              <w:right w:val="single" w:sz="4" w:space="0" w:color="auto"/>
            </w:tcBorders>
            <w:vAlign w:val="bottom"/>
          </w:tcPr>
          <w:p w14:paraId="315FD5E6" w14:textId="77777777" w:rsidR="001529C0" w:rsidRPr="00B73658" w:rsidRDefault="001529C0" w:rsidP="001529C0">
            <w:pPr>
              <w:rPr>
                <w:rFonts w:ascii="Calibri" w:hAnsi="Calibri" w:cs="Calibri"/>
                <w:color w:val="000000"/>
                <w:highlight w:val="yellow"/>
              </w:rPr>
            </w:pPr>
          </w:p>
        </w:tc>
      </w:tr>
      <w:tr w:rsidR="001529C0" w14:paraId="23ACDF5F" w14:textId="3A88F879" w:rsidTr="00A131DC">
        <w:trPr>
          <w:trHeight w:val="300"/>
        </w:trPr>
        <w:tc>
          <w:tcPr>
            <w:tcW w:w="2718" w:type="dxa"/>
            <w:vAlign w:val="bottom"/>
          </w:tcPr>
          <w:p w14:paraId="1A07F23C" w14:textId="5EBA0C1F" w:rsidR="001529C0" w:rsidRDefault="001529C0" w:rsidP="001529C0">
            <w:pPr>
              <w:rPr>
                <w:rFonts w:ascii="Calibri" w:hAnsi="Calibri" w:cs="Calibri"/>
                <w:color w:val="000000"/>
              </w:rPr>
            </w:pPr>
            <w:r>
              <w:rPr>
                <w:rFonts w:ascii="Calibri" w:hAnsi="Calibri" w:cs="Calibri"/>
                <w:color w:val="000000"/>
              </w:rPr>
              <w:t>Per additional day</w:t>
            </w:r>
          </w:p>
        </w:tc>
        <w:tc>
          <w:tcPr>
            <w:tcW w:w="2344" w:type="dxa"/>
            <w:tcBorders>
              <w:top w:val="single" w:sz="4" w:space="0" w:color="auto"/>
              <w:left w:val="single" w:sz="4" w:space="0" w:color="auto"/>
              <w:bottom w:val="single" w:sz="4" w:space="0" w:color="auto"/>
              <w:right w:val="single" w:sz="4" w:space="0" w:color="auto"/>
            </w:tcBorders>
            <w:shd w:val="clear" w:color="auto" w:fill="auto"/>
            <w:vAlign w:val="bottom"/>
          </w:tcPr>
          <w:p w14:paraId="33157D46" w14:textId="77961527" w:rsidR="001529C0" w:rsidRDefault="001529C0" w:rsidP="001529C0">
            <w:pPr>
              <w:rPr>
                <w:rFonts w:ascii="Calibri" w:hAnsi="Calibri" w:cs="Calibri"/>
                <w:color w:val="000000"/>
              </w:rPr>
            </w:pPr>
            <w:r>
              <w:rPr>
                <w:rFonts w:ascii="Calibri" w:hAnsi="Calibri" w:cs="Calibri"/>
                <w:color w:val="000000"/>
              </w:rPr>
              <w:t>1.02 (1.01 – 1.03)</w:t>
            </w:r>
          </w:p>
        </w:tc>
        <w:tc>
          <w:tcPr>
            <w:tcW w:w="990" w:type="dxa"/>
            <w:tcBorders>
              <w:top w:val="single" w:sz="4" w:space="0" w:color="auto"/>
              <w:left w:val="single" w:sz="4" w:space="0" w:color="auto"/>
              <w:bottom w:val="single" w:sz="4" w:space="0" w:color="auto"/>
              <w:right w:val="single" w:sz="4" w:space="0" w:color="auto"/>
            </w:tcBorders>
            <w:shd w:val="clear" w:color="auto" w:fill="auto"/>
            <w:vAlign w:val="bottom"/>
          </w:tcPr>
          <w:p w14:paraId="5A73B328" w14:textId="4028B8CF" w:rsidR="001529C0" w:rsidRDefault="001529C0" w:rsidP="001529C0">
            <w:pPr>
              <w:rPr>
                <w:rFonts w:ascii="Calibri" w:hAnsi="Calibri" w:cs="Calibri"/>
                <w:color w:val="000000"/>
              </w:rPr>
            </w:pPr>
            <w:r>
              <w:rPr>
                <w:rFonts w:ascii="Calibri" w:hAnsi="Calibri" w:cs="Calibri"/>
                <w:color w:val="000000"/>
              </w:rPr>
              <w:t>&lt;0.001</w:t>
            </w:r>
          </w:p>
        </w:tc>
        <w:tc>
          <w:tcPr>
            <w:tcW w:w="2307" w:type="dxa"/>
            <w:tcBorders>
              <w:top w:val="single" w:sz="4" w:space="0" w:color="auto"/>
              <w:left w:val="single" w:sz="4" w:space="0" w:color="auto"/>
              <w:bottom w:val="single" w:sz="4" w:space="0" w:color="auto"/>
              <w:right w:val="single" w:sz="4" w:space="0" w:color="auto"/>
            </w:tcBorders>
            <w:vAlign w:val="bottom"/>
          </w:tcPr>
          <w:p w14:paraId="33B1184B" w14:textId="2888B6F5" w:rsidR="001529C0" w:rsidRPr="00F713F6" w:rsidRDefault="001529C0" w:rsidP="001529C0">
            <w:pPr>
              <w:rPr>
                <w:rFonts w:ascii="Calibri" w:hAnsi="Calibri" w:cs="Calibri"/>
                <w:color w:val="000000"/>
              </w:rPr>
            </w:pPr>
            <w:r w:rsidRPr="00F713F6">
              <w:rPr>
                <w:rFonts w:ascii="Calibri" w:hAnsi="Calibri" w:cs="Calibri"/>
                <w:color w:val="000000"/>
              </w:rPr>
              <w:t>1.02 (1.01 – 1.03)</w:t>
            </w:r>
          </w:p>
        </w:tc>
        <w:tc>
          <w:tcPr>
            <w:tcW w:w="1275" w:type="dxa"/>
            <w:tcBorders>
              <w:top w:val="single" w:sz="4" w:space="0" w:color="auto"/>
              <w:left w:val="single" w:sz="4" w:space="0" w:color="auto"/>
              <w:bottom w:val="single" w:sz="4" w:space="0" w:color="auto"/>
              <w:right w:val="single" w:sz="4" w:space="0" w:color="auto"/>
            </w:tcBorders>
            <w:vAlign w:val="bottom"/>
          </w:tcPr>
          <w:p w14:paraId="2BFDC306" w14:textId="1FDFB00B" w:rsidR="001529C0" w:rsidRPr="00F713F6" w:rsidRDefault="001529C0" w:rsidP="001529C0">
            <w:pPr>
              <w:rPr>
                <w:rFonts w:ascii="Calibri" w:hAnsi="Calibri" w:cs="Calibri"/>
                <w:color w:val="000000"/>
              </w:rPr>
            </w:pPr>
            <w:r w:rsidRPr="00F713F6">
              <w:rPr>
                <w:rFonts w:ascii="Calibri" w:hAnsi="Calibri" w:cs="Calibri"/>
                <w:color w:val="000000"/>
              </w:rPr>
              <w:t>&lt;0.001</w:t>
            </w:r>
          </w:p>
        </w:tc>
      </w:tr>
    </w:tbl>
    <w:p w14:paraId="7D20D53C" w14:textId="3A8F79F0" w:rsidR="007039FC" w:rsidRPr="000C366B" w:rsidRDefault="007039FC" w:rsidP="007039FC">
      <w:pPr>
        <w:spacing w:after="0"/>
        <w:rPr>
          <w:sz w:val="20"/>
          <w:szCs w:val="20"/>
        </w:rPr>
      </w:pPr>
      <w:r w:rsidRPr="000C366B">
        <w:rPr>
          <w:rFonts w:ascii="Calibri" w:hAnsi="Calibri" w:cs="Calibri"/>
          <w:b/>
          <w:bCs/>
          <w:color w:val="000000" w:themeColor="text1"/>
          <w:sz w:val="20"/>
          <w:szCs w:val="20"/>
          <w:vertAlign w:val="superscript"/>
        </w:rPr>
        <w:t>1</w:t>
      </w:r>
      <w:r w:rsidRPr="000C366B">
        <w:rPr>
          <w:sz w:val="20"/>
          <w:szCs w:val="20"/>
        </w:rPr>
        <w:t xml:space="preserve"> Adjusted analysis included age group, sex, country, ethnicity, perceived family socio-economic status, wave</w:t>
      </w:r>
      <w:r w:rsidR="00B006D9">
        <w:rPr>
          <w:sz w:val="20"/>
          <w:szCs w:val="20"/>
        </w:rPr>
        <w:t xml:space="preserve">, and for analysis 2 also </w:t>
      </w:r>
      <w:r w:rsidR="00B006D9" w:rsidRPr="000C366B">
        <w:rPr>
          <w:sz w:val="20"/>
          <w:szCs w:val="20"/>
        </w:rPr>
        <w:t>use of other inhaled products</w:t>
      </w:r>
      <w:r w:rsidRPr="000C366B">
        <w:rPr>
          <w:sz w:val="20"/>
          <w:szCs w:val="20"/>
        </w:rPr>
        <w:t>.</w:t>
      </w:r>
      <w:r w:rsidR="009875E0" w:rsidRPr="000C366B">
        <w:rPr>
          <w:sz w:val="20"/>
          <w:szCs w:val="20"/>
        </w:rPr>
        <w:t xml:space="preserve"> </w:t>
      </w:r>
      <w:r w:rsidR="009875E0" w:rsidRPr="00AF2C79">
        <w:rPr>
          <w:sz w:val="20"/>
          <w:szCs w:val="20"/>
        </w:rPr>
        <w:t>Unweighted n=32,274</w:t>
      </w:r>
      <w:r w:rsidR="00AF2C79" w:rsidRPr="00AF2C79">
        <w:rPr>
          <w:sz w:val="20"/>
          <w:szCs w:val="20"/>
        </w:rPr>
        <w:t xml:space="preserve"> in analysis 1</w:t>
      </w:r>
      <w:r w:rsidR="00DE2C28">
        <w:rPr>
          <w:sz w:val="20"/>
          <w:szCs w:val="20"/>
        </w:rPr>
        <w:t xml:space="preserve"> an</w:t>
      </w:r>
      <w:r w:rsidR="00DE2C28" w:rsidRPr="00AF290A">
        <w:rPr>
          <w:sz w:val="20"/>
          <w:szCs w:val="20"/>
        </w:rPr>
        <w:t xml:space="preserve">d </w:t>
      </w:r>
      <w:r w:rsidR="001203FB" w:rsidRPr="00AF290A">
        <w:rPr>
          <w:sz w:val="20"/>
          <w:szCs w:val="20"/>
        </w:rPr>
        <w:t>25</w:t>
      </w:r>
      <w:r w:rsidR="00AF2C79" w:rsidRPr="00AF290A">
        <w:rPr>
          <w:sz w:val="20"/>
          <w:szCs w:val="20"/>
        </w:rPr>
        <w:t>,</w:t>
      </w:r>
      <w:r w:rsidR="00DE2C28" w:rsidRPr="00AF290A">
        <w:rPr>
          <w:sz w:val="20"/>
          <w:szCs w:val="20"/>
        </w:rPr>
        <w:t>769</w:t>
      </w:r>
      <w:r w:rsidR="00AF2C79" w:rsidRPr="00AF290A">
        <w:rPr>
          <w:sz w:val="20"/>
          <w:szCs w:val="20"/>
        </w:rPr>
        <w:t xml:space="preserve"> in analysis 2</w:t>
      </w:r>
      <w:r w:rsidR="002D2B8B">
        <w:rPr>
          <w:sz w:val="20"/>
          <w:szCs w:val="20"/>
        </w:rPr>
        <w:t>.</w:t>
      </w:r>
    </w:p>
    <w:p w14:paraId="6FA14A17" w14:textId="2D45D278" w:rsidR="007039FC" w:rsidRPr="000C366B" w:rsidRDefault="007039FC" w:rsidP="007039FC">
      <w:pPr>
        <w:spacing w:after="0"/>
        <w:rPr>
          <w:sz w:val="20"/>
          <w:szCs w:val="20"/>
        </w:rPr>
      </w:pPr>
      <w:r w:rsidRPr="000C366B">
        <w:rPr>
          <w:rFonts w:ascii="Calibri" w:hAnsi="Calibri" w:cs="Calibri"/>
          <w:b/>
          <w:bCs/>
          <w:color w:val="000000"/>
          <w:sz w:val="20"/>
          <w:szCs w:val="20"/>
          <w:vertAlign w:val="superscript"/>
        </w:rPr>
        <w:t xml:space="preserve">2 </w:t>
      </w:r>
      <w:r w:rsidRPr="000C366B">
        <w:rPr>
          <w:sz w:val="20"/>
          <w:szCs w:val="20"/>
        </w:rPr>
        <w:t xml:space="preserve">Adjusted analysis included age group, sex, country, </w:t>
      </w:r>
      <w:proofErr w:type="gramStart"/>
      <w:r w:rsidRPr="000C366B">
        <w:rPr>
          <w:sz w:val="20"/>
          <w:szCs w:val="20"/>
        </w:rPr>
        <w:t>ethnicity</w:t>
      </w:r>
      <w:proofErr w:type="gramEnd"/>
      <w:r w:rsidRPr="000C366B">
        <w:rPr>
          <w:sz w:val="20"/>
          <w:szCs w:val="20"/>
        </w:rPr>
        <w:t xml:space="preserve">, perceived family socio-economic status, </w:t>
      </w:r>
      <w:r w:rsidR="00B90059">
        <w:rPr>
          <w:sz w:val="20"/>
          <w:szCs w:val="20"/>
        </w:rPr>
        <w:t>lifetime/current smoking</w:t>
      </w:r>
      <w:r w:rsidR="00B006D9">
        <w:rPr>
          <w:sz w:val="20"/>
          <w:szCs w:val="20"/>
        </w:rPr>
        <w:t xml:space="preserve">, </w:t>
      </w:r>
      <w:r w:rsidR="00B006D9" w:rsidRPr="000C366B">
        <w:rPr>
          <w:sz w:val="20"/>
          <w:szCs w:val="20"/>
        </w:rPr>
        <w:t>wave</w:t>
      </w:r>
      <w:r w:rsidR="00B006D9">
        <w:rPr>
          <w:sz w:val="20"/>
          <w:szCs w:val="20"/>
        </w:rPr>
        <w:t xml:space="preserve">, and for analysis 2 also </w:t>
      </w:r>
      <w:r w:rsidR="00B006D9" w:rsidRPr="000C366B">
        <w:rPr>
          <w:sz w:val="20"/>
          <w:szCs w:val="20"/>
        </w:rPr>
        <w:t xml:space="preserve">use of other inhaled products. </w:t>
      </w:r>
      <w:r w:rsidR="000C366B" w:rsidRPr="00AF290A">
        <w:rPr>
          <w:sz w:val="20"/>
          <w:szCs w:val="20"/>
        </w:rPr>
        <w:t>Unweighted n=32,274</w:t>
      </w:r>
      <w:r w:rsidR="00AF2C79" w:rsidRPr="00AF290A">
        <w:rPr>
          <w:sz w:val="20"/>
          <w:szCs w:val="20"/>
        </w:rPr>
        <w:t xml:space="preserve"> in analysis 1 and</w:t>
      </w:r>
      <w:r w:rsidR="00B205C5" w:rsidRPr="00AF290A">
        <w:rPr>
          <w:sz w:val="20"/>
          <w:szCs w:val="20"/>
        </w:rPr>
        <w:t xml:space="preserve"> 25</w:t>
      </w:r>
      <w:r w:rsidR="00AF2C79" w:rsidRPr="00AF290A">
        <w:rPr>
          <w:sz w:val="20"/>
          <w:szCs w:val="20"/>
        </w:rPr>
        <w:t>,</w:t>
      </w:r>
      <w:r w:rsidR="00B205C5" w:rsidRPr="00AF290A">
        <w:rPr>
          <w:sz w:val="20"/>
          <w:szCs w:val="20"/>
        </w:rPr>
        <w:t>769</w:t>
      </w:r>
      <w:r w:rsidR="00AF2C79" w:rsidRPr="00AF2C79">
        <w:rPr>
          <w:sz w:val="20"/>
          <w:szCs w:val="20"/>
        </w:rPr>
        <w:t xml:space="preserve"> in analysis 2</w:t>
      </w:r>
      <w:r w:rsidR="002D2B8B">
        <w:rPr>
          <w:sz w:val="20"/>
          <w:szCs w:val="20"/>
        </w:rPr>
        <w:t>.</w:t>
      </w:r>
    </w:p>
    <w:p w14:paraId="1AA19136" w14:textId="6AA80DBF" w:rsidR="000C366B" w:rsidRPr="000C366B" w:rsidRDefault="000C366B" w:rsidP="000C366B">
      <w:pPr>
        <w:spacing w:after="0"/>
        <w:rPr>
          <w:sz w:val="20"/>
          <w:szCs w:val="20"/>
        </w:rPr>
      </w:pPr>
      <w:r w:rsidRPr="000C366B">
        <w:rPr>
          <w:rFonts w:ascii="Calibri" w:hAnsi="Calibri" w:cs="Calibri"/>
          <w:b/>
          <w:bCs/>
          <w:color w:val="000000"/>
          <w:sz w:val="20"/>
          <w:szCs w:val="20"/>
          <w:vertAlign w:val="superscript"/>
        </w:rPr>
        <w:t xml:space="preserve">3 </w:t>
      </w:r>
      <w:r w:rsidRPr="000C366B">
        <w:rPr>
          <w:sz w:val="20"/>
          <w:szCs w:val="20"/>
        </w:rPr>
        <w:t xml:space="preserve">Adjusted analysis included age group, sex, country, </w:t>
      </w:r>
      <w:proofErr w:type="gramStart"/>
      <w:r w:rsidRPr="000C366B">
        <w:rPr>
          <w:sz w:val="20"/>
          <w:szCs w:val="20"/>
        </w:rPr>
        <w:t>ethnicity</w:t>
      </w:r>
      <w:proofErr w:type="gramEnd"/>
      <w:r w:rsidRPr="000C366B">
        <w:rPr>
          <w:sz w:val="20"/>
          <w:szCs w:val="20"/>
        </w:rPr>
        <w:t xml:space="preserve">, perceived family socio-economic status, </w:t>
      </w:r>
      <w:r w:rsidR="00B90059">
        <w:rPr>
          <w:sz w:val="20"/>
          <w:szCs w:val="20"/>
        </w:rPr>
        <w:t>lifetime/current smoking</w:t>
      </w:r>
      <w:r w:rsidR="00B15350">
        <w:rPr>
          <w:sz w:val="20"/>
          <w:szCs w:val="20"/>
        </w:rPr>
        <w:t xml:space="preserve">, </w:t>
      </w:r>
      <w:r w:rsidR="00B15350" w:rsidRPr="000C366B">
        <w:rPr>
          <w:sz w:val="20"/>
          <w:szCs w:val="20"/>
        </w:rPr>
        <w:t>wave</w:t>
      </w:r>
      <w:r w:rsidR="00B15350">
        <w:rPr>
          <w:sz w:val="20"/>
          <w:szCs w:val="20"/>
        </w:rPr>
        <w:t xml:space="preserve">, and for analysis 2 also </w:t>
      </w:r>
      <w:r w:rsidR="00B15350" w:rsidRPr="000C366B">
        <w:rPr>
          <w:sz w:val="20"/>
          <w:szCs w:val="20"/>
        </w:rPr>
        <w:t>use of other inhaled products</w:t>
      </w:r>
      <w:r w:rsidRPr="000C366B">
        <w:rPr>
          <w:sz w:val="20"/>
          <w:szCs w:val="20"/>
        </w:rPr>
        <w:t xml:space="preserve">. </w:t>
      </w:r>
      <w:r w:rsidRPr="00AF2C79">
        <w:rPr>
          <w:sz w:val="20"/>
          <w:szCs w:val="20"/>
        </w:rPr>
        <w:t>Unweighted n=2,093</w:t>
      </w:r>
      <w:r w:rsidR="00566C0B" w:rsidRPr="00AF2C79">
        <w:rPr>
          <w:sz w:val="20"/>
          <w:szCs w:val="20"/>
        </w:rPr>
        <w:t xml:space="preserve"> </w:t>
      </w:r>
      <w:r w:rsidR="00AF2C79" w:rsidRPr="00AF2C79">
        <w:rPr>
          <w:sz w:val="20"/>
          <w:szCs w:val="20"/>
        </w:rPr>
        <w:t xml:space="preserve">in analysis 1 and </w:t>
      </w:r>
      <w:r w:rsidR="00566C0B" w:rsidRPr="00AF2C79">
        <w:rPr>
          <w:sz w:val="20"/>
          <w:szCs w:val="20"/>
        </w:rPr>
        <w:t>3</w:t>
      </w:r>
      <w:r w:rsidR="00AF2C79" w:rsidRPr="00AF2C79">
        <w:rPr>
          <w:sz w:val="20"/>
          <w:szCs w:val="20"/>
        </w:rPr>
        <w:t>,</w:t>
      </w:r>
      <w:r w:rsidR="00566C0B" w:rsidRPr="00AF2C79">
        <w:rPr>
          <w:sz w:val="20"/>
          <w:szCs w:val="20"/>
        </w:rPr>
        <w:t>243</w:t>
      </w:r>
      <w:r w:rsidR="00AF2C79" w:rsidRPr="00AF2C79">
        <w:rPr>
          <w:sz w:val="20"/>
          <w:szCs w:val="20"/>
        </w:rPr>
        <w:t xml:space="preserve"> in analysis 2</w:t>
      </w:r>
      <w:r w:rsidR="002D2B8B">
        <w:rPr>
          <w:sz w:val="20"/>
          <w:szCs w:val="20"/>
        </w:rPr>
        <w:t>.</w:t>
      </w:r>
    </w:p>
    <w:p w14:paraId="4552D9C0" w14:textId="77777777" w:rsidR="000C366B" w:rsidRDefault="000C366B" w:rsidP="007039FC">
      <w:pPr>
        <w:spacing w:after="0"/>
        <w:rPr>
          <w:sz w:val="20"/>
          <w:szCs w:val="20"/>
        </w:rPr>
      </w:pPr>
    </w:p>
    <w:p w14:paraId="05DF7A17" w14:textId="77777777" w:rsidR="00BC4FB5" w:rsidRDefault="00BC4FB5" w:rsidP="007039FC">
      <w:pPr>
        <w:spacing w:after="0"/>
        <w:rPr>
          <w:sz w:val="20"/>
          <w:szCs w:val="20"/>
        </w:rPr>
      </w:pPr>
    </w:p>
    <w:p w14:paraId="4367607B" w14:textId="77777777" w:rsidR="003C4052" w:rsidRDefault="003C4052">
      <w:pPr>
        <w:rPr>
          <w:b/>
          <w:bCs/>
        </w:rPr>
      </w:pPr>
      <w:r>
        <w:rPr>
          <w:b/>
          <w:bCs/>
        </w:rPr>
        <w:br w:type="page"/>
      </w:r>
    </w:p>
    <w:p w14:paraId="547FB375" w14:textId="39F34271" w:rsidR="004B64A5" w:rsidRPr="00831C19" w:rsidRDefault="004B64A5" w:rsidP="00831C19">
      <w:pPr>
        <w:keepNext/>
        <w:rPr>
          <w:rStyle w:val="normaltextrun"/>
          <w:b/>
          <w:bCs/>
        </w:rPr>
      </w:pPr>
      <w:r w:rsidRPr="000A72D6">
        <w:rPr>
          <w:b/>
          <w:bCs/>
        </w:rPr>
        <w:lastRenderedPageBreak/>
        <w:t>Table S</w:t>
      </w:r>
      <w:r w:rsidR="00C97148" w:rsidRPr="000A72D6">
        <w:rPr>
          <w:b/>
          <w:bCs/>
        </w:rPr>
        <w:t>5</w:t>
      </w:r>
      <w:r w:rsidRPr="000A72D6">
        <w:rPr>
          <w:b/>
          <w:bCs/>
        </w:rPr>
        <w:t>. Associations</w:t>
      </w:r>
      <w:r w:rsidRPr="00B15350">
        <w:rPr>
          <w:b/>
          <w:bCs/>
        </w:rPr>
        <w:t xml:space="preserve"> between past-30-day smoking and vaping, </w:t>
      </w:r>
      <w:r w:rsidR="00B90059">
        <w:rPr>
          <w:b/>
          <w:bCs/>
        </w:rPr>
        <w:t>lifetime/current vaping</w:t>
      </w:r>
      <w:r w:rsidRPr="00B15350">
        <w:rPr>
          <w:b/>
          <w:bCs/>
        </w:rPr>
        <w:t>, number of days vaped in the past 30 days and individual respiratory symptoms</w:t>
      </w:r>
      <w:r w:rsidR="0093306B">
        <w:rPr>
          <w:b/>
          <w:bCs/>
        </w:rPr>
        <w:t xml:space="preserve"> (weighted data).</w:t>
      </w:r>
    </w:p>
    <w:tbl>
      <w:tblPr>
        <w:tblStyle w:val="TableGrid"/>
        <w:tblW w:w="9741" w:type="dxa"/>
        <w:tblLook w:val="04A0" w:firstRow="1" w:lastRow="0" w:firstColumn="1" w:lastColumn="0" w:noHBand="0" w:noVBand="1"/>
      </w:tblPr>
      <w:tblGrid>
        <w:gridCol w:w="2227"/>
        <w:gridCol w:w="1502"/>
        <w:gridCol w:w="1503"/>
        <w:gridCol w:w="1503"/>
        <w:gridCol w:w="1503"/>
        <w:gridCol w:w="1503"/>
      </w:tblGrid>
      <w:tr w:rsidR="004B64A5" w14:paraId="25745924" w14:textId="77777777" w:rsidTr="00186AD1">
        <w:trPr>
          <w:tblHeader/>
        </w:trPr>
        <w:tc>
          <w:tcPr>
            <w:tcW w:w="2227" w:type="dxa"/>
          </w:tcPr>
          <w:p w14:paraId="42148345" w14:textId="77777777" w:rsidR="004B64A5" w:rsidRPr="001E3406" w:rsidRDefault="004B64A5" w:rsidP="00186AD1">
            <w:pPr>
              <w:rPr>
                <w:b/>
                <w:bCs/>
              </w:rPr>
            </w:pPr>
          </w:p>
        </w:tc>
        <w:tc>
          <w:tcPr>
            <w:tcW w:w="7514" w:type="dxa"/>
            <w:gridSpan w:val="5"/>
          </w:tcPr>
          <w:p w14:paraId="27FCB9E5" w14:textId="77777777" w:rsidR="004B64A5" w:rsidRPr="001E3406" w:rsidRDefault="004B64A5" w:rsidP="00186AD1">
            <w:pPr>
              <w:jc w:val="center"/>
              <w:rPr>
                <w:b/>
                <w:bCs/>
              </w:rPr>
            </w:pPr>
            <w:r w:rsidRPr="001E3406">
              <w:rPr>
                <w:b/>
                <w:bCs/>
              </w:rPr>
              <w:t>Adjusted OR (95% CI), p</w:t>
            </w:r>
          </w:p>
        </w:tc>
      </w:tr>
      <w:tr w:rsidR="004B64A5" w14:paraId="2F1D3882" w14:textId="77777777" w:rsidTr="00186AD1">
        <w:trPr>
          <w:tblHeader/>
        </w:trPr>
        <w:tc>
          <w:tcPr>
            <w:tcW w:w="2227" w:type="dxa"/>
          </w:tcPr>
          <w:p w14:paraId="7B8C7079" w14:textId="5296D273" w:rsidR="004B64A5" w:rsidRPr="001E3406" w:rsidRDefault="004B64A5" w:rsidP="00186AD1">
            <w:pPr>
              <w:rPr>
                <w:b/>
                <w:bCs/>
              </w:rPr>
            </w:pPr>
            <w:r w:rsidRPr="001E3406">
              <w:rPr>
                <w:b/>
                <w:bCs/>
              </w:rPr>
              <w:t>Past 30-day smoking and</w:t>
            </w:r>
            <w:r w:rsidR="00B90059">
              <w:rPr>
                <w:b/>
                <w:bCs/>
              </w:rPr>
              <w:t>/or</w:t>
            </w:r>
            <w:r w:rsidRPr="001E3406">
              <w:rPr>
                <w:b/>
                <w:bCs/>
              </w:rPr>
              <w:t xml:space="preserve"> vaping</w:t>
            </w:r>
            <w:r>
              <w:rPr>
                <w:b/>
                <w:bCs/>
              </w:rPr>
              <w:t xml:space="preserve"> </w:t>
            </w:r>
            <w:r w:rsidRPr="00664EA7">
              <w:rPr>
                <w:b/>
                <w:bCs/>
                <w:vertAlign w:val="superscript"/>
              </w:rPr>
              <w:t>1</w:t>
            </w:r>
          </w:p>
        </w:tc>
        <w:tc>
          <w:tcPr>
            <w:tcW w:w="1502" w:type="dxa"/>
          </w:tcPr>
          <w:p w14:paraId="55C3CD37" w14:textId="77777777" w:rsidR="004B64A5" w:rsidRPr="001E3406" w:rsidRDefault="004B64A5" w:rsidP="00186AD1">
            <w:pPr>
              <w:rPr>
                <w:b/>
                <w:bCs/>
              </w:rPr>
            </w:pPr>
            <w:r w:rsidRPr="001E3406">
              <w:rPr>
                <w:b/>
                <w:bCs/>
              </w:rPr>
              <w:t>Shortness of breath</w:t>
            </w:r>
          </w:p>
        </w:tc>
        <w:tc>
          <w:tcPr>
            <w:tcW w:w="1503" w:type="dxa"/>
          </w:tcPr>
          <w:p w14:paraId="53A4892D" w14:textId="77777777" w:rsidR="004B64A5" w:rsidRPr="001E3406" w:rsidRDefault="004B64A5" w:rsidP="00186AD1">
            <w:pPr>
              <w:rPr>
                <w:b/>
                <w:bCs/>
              </w:rPr>
            </w:pPr>
            <w:r w:rsidRPr="001E3406">
              <w:rPr>
                <w:b/>
                <w:bCs/>
              </w:rPr>
              <w:t>Wheezing</w:t>
            </w:r>
          </w:p>
        </w:tc>
        <w:tc>
          <w:tcPr>
            <w:tcW w:w="1503" w:type="dxa"/>
          </w:tcPr>
          <w:p w14:paraId="6A2F6726" w14:textId="77777777" w:rsidR="004B64A5" w:rsidRPr="001E3406" w:rsidRDefault="004B64A5" w:rsidP="00186AD1">
            <w:pPr>
              <w:rPr>
                <w:b/>
                <w:bCs/>
              </w:rPr>
            </w:pPr>
            <w:r w:rsidRPr="001E3406">
              <w:rPr>
                <w:b/>
                <w:bCs/>
              </w:rPr>
              <w:t>Chest pain</w:t>
            </w:r>
          </w:p>
        </w:tc>
        <w:tc>
          <w:tcPr>
            <w:tcW w:w="1503" w:type="dxa"/>
          </w:tcPr>
          <w:p w14:paraId="37951AE9" w14:textId="77777777" w:rsidR="004B64A5" w:rsidRPr="001E3406" w:rsidRDefault="004B64A5" w:rsidP="00186AD1">
            <w:pPr>
              <w:rPr>
                <w:b/>
                <w:bCs/>
              </w:rPr>
            </w:pPr>
            <w:r w:rsidRPr="001E3406">
              <w:rPr>
                <w:b/>
                <w:bCs/>
              </w:rPr>
              <w:t xml:space="preserve">Phlegm </w:t>
            </w:r>
          </w:p>
        </w:tc>
        <w:tc>
          <w:tcPr>
            <w:tcW w:w="1503" w:type="dxa"/>
          </w:tcPr>
          <w:p w14:paraId="6E362B04" w14:textId="77777777" w:rsidR="004B64A5" w:rsidRPr="001E3406" w:rsidRDefault="004B64A5" w:rsidP="00186AD1">
            <w:pPr>
              <w:rPr>
                <w:b/>
                <w:bCs/>
              </w:rPr>
            </w:pPr>
            <w:r w:rsidRPr="001E3406">
              <w:rPr>
                <w:b/>
                <w:bCs/>
              </w:rPr>
              <w:t>Cough</w:t>
            </w:r>
          </w:p>
        </w:tc>
      </w:tr>
      <w:tr w:rsidR="004B64A5" w14:paraId="5CC9F15D" w14:textId="77777777" w:rsidTr="00A131DC">
        <w:trPr>
          <w:trHeight w:val="283"/>
        </w:trPr>
        <w:tc>
          <w:tcPr>
            <w:tcW w:w="2227" w:type="dxa"/>
          </w:tcPr>
          <w:p w14:paraId="0F0D970A" w14:textId="77777777" w:rsidR="004B64A5" w:rsidRPr="00293B3F" w:rsidRDefault="004B64A5" w:rsidP="00186AD1">
            <w:r w:rsidRPr="00293B3F">
              <w:t>Vaped only</w:t>
            </w:r>
          </w:p>
        </w:tc>
        <w:tc>
          <w:tcPr>
            <w:tcW w:w="1502" w:type="dxa"/>
          </w:tcPr>
          <w:p w14:paraId="17681CDF" w14:textId="77777777" w:rsidR="004B64A5" w:rsidRDefault="004B64A5" w:rsidP="00186AD1">
            <w:r>
              <w:t>Ref</w:t>
            </w:r>
          </w:p>
        </w:tc>
        <w:tc>
          <w:tcPr>
            <w:tcW w:w="1503" w:type="dxa"/>
          </w:tcPr>
          <w:p w14:paraId="1028605F" w14:textId="77777777" w:rsidR="004B64A5" w:rsidRDefault="004B64A5" w:rsidP="00186AD1">
            <w:r>
              <w:t>Ref</w:t>
            </w:r>
          </w:p>
        </w:tc>
        <w:tc>
          <w:tcPr>
            <w:tcW w:w="1503" w:type="dxa"/>
          </w:tcPr>
          <w:p w14:paraId="7805C951" w14:textId="77777777" w:rsidR="004B64A5" w:rsidRDefault="004B64A5" w:rsidP="00186AD1">
            <w:r>
              <w:t>Ref</w:t>
            </w:r>
          </w:p>
        </w:tc>
        <w:tc>
          <w:tcPr>
            <w:tcW w:w="1503" w:type="dxa"/>
          </w:tcPr>
          <w:p w14:paraId="11091A18" w14:textId="77777777" w:rsidR="004B64A5" w:rsidRDefault="004B64A5" w:rsidP="00186AD1">
            <w:r>
              <w:t>Ref</w:t>
            </w:r>
          </w:p>
        </w:tc>
        <w:tc>
          <w:tcPr>
            <w:tcW w:w="1503" w:type="dxa"/>
          </w:tcPr>
          <w:p w14:paraId="253AD354" w14:textId="77777777" w:rsidR="004B64A5" w:rsidRDefault="004B64A5" w:rsidP="00186AD1">
            <w:r>
              <w:t>Ref</w:t>
            </w:r>
          </w:p>
        </w:tc>
      </w:tr>
      <w:tr w:rsidR="004B64A5" w14:paraId="6C2DB4DB" w14:textId="77777777" w:rsidTr="00186AD1">
        <w:tc>
          <w:tcPr>
            <w:tcW w:w="2227" w:type="dxa"/>
          </w:tcPr>
          <w:p w14:paraId="4A3D714C" w14:textId="77777777" w:rsidR="004B64A5" w:rsidRDefault="004B64A5" w:rsidP="00186AD1">
            <w:r>
              <w:t>Neither</w:t>
            </w:r>
          </w:p>
        </w:tc>
        <w:tc>
          <w:tcPr>
            <w:tcW w:w="1502" w:type="dxa"/>
            <w:vAlign w:val="bottom"/>
          </w:tcPr>
          <w:p w14:paraId="32305BC2" w14:textId="77777777" w:rsidR="004B64A5" w:rsidRDefault="004B64A5" w:rsidP="00186AD1">
            <w:r w:rsidRPr="002F4BD7">
              <w:t>0.66 (0.59 - 0.7</w:t>
            </w:r>
            <w:r>
              <w:t>4</w:t>
            </w:r>
            <w:r w:rsidRPr="002F4BD7">
              <w:t>)</w:t>
            </w:r>
            <w:r>
              <w:t>, &lt;0.001</w:t>
            </w:r>
          </w:p>
        </w:tc>
        <w:tc>
          <w:tcPr>
            <w:tcW w:w="1503" w:type="dxa"/>
          </w:tcPr>
          <w:p w14:paraId="043CF194" w14:textId="77777777" w:rsidR="004B64A5" w:rsidRDefault="004B64A5" w:rsidP="00186AD1">
            <w:r w:rsidRPr="002C3D45">
              <w:t xml:space="preserve">0.75 (0.61 - 0.92), </w:t>
            </w:r>
            <w:r>
              <w:t>0</w:t>
            </w:r>
            <w:r w:rsidRPr="002C3D45">
              <w:t>.006</w:t>
            </w:r>
          </w:p>
        </w:tc>
        <w:tc>
          <w:tcPr>
            <w:tcW w:w="1503" w:type="dxa"/>
          </w:tcPr>
          <w:p w14:paraId="310C74E9" w14:textId="77777777" w:rsidR="004B64A5" w:rsidRDefault="004B64A5" w:rsidP="00186AD1">
            <w:r w:rsidRPr="00D86DA1">
              <w:t>0.88 (0.7</w:t>
            </w:r>
            <w:r>
              <w:t>9</w:t>
            </w:r>
            <w:r w:rsidRPr="00D86DA1">
              <w:t xml:space="preserve"> - 0.99), </w:t>
            </w:r>
            <w:r>
              <w:t>0</w:t>
            </w:r>
            <w:r w:rsidRPr="00D86DA1">
              <w:t>.033</w:t>
            </w:r>
          </w:p>
        </w:tc>
        <w:tc>
          <w:tcPr>
            <w:tcW w:w="1503" w:type="dxa"/>
          </w:tcPr>
          <w:p w14:paraId="45EDE6AF" w14:textId="77777777" w:rsidR="004B64A5" w:rsidRDefault="004B64A5" w:rsidP="00186AD1">
            <w:r w:rsidRPr="006C387E">
              <w:t>0.7</w:t>
            </w:r>
            <w:r>
              <w:t>2</w:t>
            </w:r>
            <w:r w:rsidRPr="006C387E">
              <w:t xml:space="preserve"> (0.6</w:t>
            </w:r>
            <w:r>
              <w:t>4</w:t>
            </w:r>
            <w:r w:rsidRPr="006C387E">
              <w:t xml:space="preserve"> - 0.8</w:t>
            </w:r>
            <w:r>
              <w:t>1</w:t>
            </w:r>
            <w:r w:rsidRPr="006C387E">
              <w:t xml:space="preserve">), </w:t>
            </w:r>
            <w:r>
              <w:t>&lt;0.001</w:t>
            </w:r>
          </w:p>
        </w:tc>
        <w:tc>
          <w:tcPr>
            <w:tcW w:w="1503" w:type="dxa"/>
          </w:tcPr>
          <w:p w14:paraId="52B7B1D2" w14:textId="77777777" w:rsidR="004B64A5" w:rsidRDefault="004B64A5" w:rsidP="00186AD1">
            <w:r w:rsidRPr="009C5BE0">
              <w:t>0.5</w:t>
            </w:r>
            <w:r>
              <w:t>9</w:t>
            </w:r>
            <w:r w:rsidRPr="009C5BE0">
              <w:t xml:space="preserve"> (0.5</w:t>
            </w:r>
            <w:r>
              <w:t>4</w:t>
            </w:r>
            <w:r w:rsidRPr="009C5BE0">
              <w:t xml:space="preserve"> - 0.64), </w:t>
            </w:r>
            <w:r>
              <w:t>&lt;0.001</w:t>
            </w:r>
          </w:p>
        </w:tc>
      </w:tr>
      <w:tr w:rsidR="004B64A5" w14:paraId="2F0B4DD0" w14:textId="77777777" w:rsidTr="00186AD1">
        <w:tc>
          <w:tcPr>
            <w:tcW w:w="2227" w:type="dxa"/>
          </w:tcPr>
          <w:p w14:paraId="30802128" w14:textId="77777777" w:rsidR="004B64A5" w:rsidRDefault="004B64A5" w:rsidP="00186AD1">
            <w:r>
              <w:t>Smoked only</w:t>
            </w:r>
          </w:p>
        </w:tc>
        <w:tc>
          <w:tcPr>
            <w:tcW w:w="1502" w:type="dxa"/>
            <w:vAlign w:val="bottom"/>
          </w:tcPr>
          <w:p w14:paraId="3E84CF14" w14:textId="4448C1C4" w:rsidR="004B64A5" w:rsidRDefault="004B64A5" w:rsidP="00186AD1">
            <w:r w:rsidRPr="002F4BD7">
              <w:t>0.9</w:t>
            </w:r>
            <w:r>
              <w:t>6</w:t>
            </w:r>
            <w:r w:rsidRPr="002F4BD7">
              <w:t xml:space="preserve"> (0.8</w:t>
            </w:r>
            <w:r>
              <w:t>1</w:t>
            </w:r>
            <w:r w:rsidRPr="002F4BD7">
              <w:t xml:space="preserve"> - 1.13)</w:t>
            </w:r>
            <w:r>
              <w:t>, 0.</w:t>
            </w:r>
            <w:r w:rsidR="00AF2704">
              <w:t>599</w:t>
            </w:r>
          </w:p>
        </w:tc>
        <w:tc>
          <w:tcPr>
            <w:tcW w:w="1503" w:type="dxa"/>
          </w:tcPr>
          <w:p w14:paraId="0808FA0D" w14:textId="77777777" w:rsidR="004B64A5" w:rsidRDefault="004B64A5" w:rsidP="00186AD1">
            <w:r w:rsidRPr="0007580F">
              <w:t>1.18 (0.8</w:t>
            </w:r>
            <w:r>
              <w:t>9</w:t>
            </w:r>
            <w:r w:rsidRPr="0007580F">
              <w:t xml:space="preserve"> - 1.5</w:t>
            </w:r>
            <w:r>
              <w:t>8</w:t>
            </w:r>
            <w:r w:rsidRPr="0007580F">
              <w:t xml:space="preserve">), </w:t>
            </w:r>
            <w:r>
              <w:t>0</w:t>
            </w:r>
            <w:r w:rsidRPr="0007580F">
              <w:t>.250</w:t>
            </w:r>
          </w:p>
        </w:tc>
        <w:tc>
          <w:tcPr>
            <w:tcW w:w="1503" w:type="dxa"/>
          </w:tcPr>
          <w:p w14:paraId="5B6D78A6" w14:textId="77777777" w:rsidR="004B64A5" w:rsidRDefault="004B64A5" w:rsidP="00186AD1">
            <w:r w:rsidRPr="00D86DA1">
              <w:t>0.7</w:t>
            </w:r>
            <w:r>
              <w:t>8</w:t>
            </w:r>
            <w:r w:rsidRPr="00D86DA1">
              <w:t xml:space="preserve"> (0.6</w:t>
            </w:r>
            <w:r>
              <w:t>4</w:t>
            </w:r>
            <w:r w:rsidRPr="00D86DA1">
              <w:t xml:space="preserve"> - 0.94), </w:t>
            </w:r>
            <w:r>
              <w:t>0</w:t>
            </w:r>
            <w:r w:rsidRPr="00D86DA1">
              <w:t>.011</w:t>
            </w:r>
          </w:p>
        </w:tc>
        <w:tc>
          <w:tcPr>
            <w:tcW w:w="1503" w:type="dxa"/>
          </w:tcPr>
          <w:p w14:paraId="11BA4D6D" w14:textId="363E5871" w:rsidR="004B64A5" w:rsidRDefault="004B64A5" w:rsidP="00186AD1">
            <w:r w:rsidRPr="006C387E">
              <w:t>1.09 (0.91 - 1.3</w:t>
            </w:r>
            <w:r>
              <w:t>1</w:t>
            </w:r>
            <w:r w:rsidRPr="006C387E">
              <w:t xml:space="preserve">), </w:t>
            </w:r>
            <w:r>
              <w:t>0</w:t>
            </w:r>
            <w:r w:rsidRPr="006C387E">
              <w:t>.3</w:t>
            </w:r>
            <w:r w:rsidR="00DB377E">
              <w:t>38</w:t>
            </w:r>
          </w:p>
        </w:tc>
        <w:tc>
          <w:tcPr>
            <w:tcW w:w="1503" w:type="dxa"/>
          </w:tcPr>
          <w:p w14:paraId="33390F43" w14:textId="77777777" w:rsidR="004B64A5" w:rsidRDefault="004B64A5" w:rsidP="00186AD1">
            <w:r w:rsidRPr="009C5BE0">
              <w:t>1.00 (0.8</w:t>
            </w:r>
            <w:r>
              <w:t>7</w:t>
            </w:r>
            <w:r w:rsidRPr="009C5BE0">
              <w:t xml:space="preserve"> - 1.15), </w:t>
            </w:r>
            <w:r>
              <w:t>0</w:t>
            </w:r>
            <w:r w:rsidRPr="009C5BE0">
              <w:t>.980</w:t>
            </w:r>
          </w:p>
        </w:tc>
      </w:tr>
      <w:tr w:rsidR="004B64A5" w14:paraId="041E16CC" w14:textId="77777777" w:rsidTr="00186AD1">
        <w:tc>
          <w:tcPr>
            <w:tcW w:w="2227" w:type="dxa"/>
          </w:tcPr>
          <w:p w14:paraId="5FB5018C" w14:textId="77777777" w:rsidR="004B64A5" w:rsidRDefault="004B64A5" w:rsidP="00186AD1">
            <w:r>
              <w:t>Smoked and vaped</w:t>
            </w:r>
          </w:p>
        </w:tc>
        <w:tc>
          <w:tcPr>
            <w:tcW w:w="1502" w:type="dxa"/>
            <w:vAlign w:val="bottom"/>
          </w:tcPr>
          <w:p w14:paraId="3E0941A9" w14:textId="77777777" w:rsidR="004B64A5" w:rsidRDefault="004B64A5" w:rsidP="00186AD1">
            <w:r w:rsidRPr="002F4BD7">
              <w:t>1.25 (1.0</w:t>
            </w:r>
            <w:r>
              <w:t>8</w:t>
            </w:r>
            <w:r w:rsidRPr="002F4BD7">
              <w:t xml:space="preserve"> - 1.46)</w:t>
            </w:r>
            <w:r>
              <w:t>, 0.004</w:t>
            </w:r>
          </w:p>
        </w:tc>
        <w:tc>
          <w:tcPr>
            <w:tcW w:w="1503" w:type="dxa"/>
          </w:tcPr>
          <w:p w14:paraId="0428B628" w14:textId="77777777" w:rsidR="004B64A5" w:rsidRDefault="004B64A5" w:rsidP="00186AD1">
            <w:r w:rsidRPr="00E55126">
              <w:t>1.6</w:t>
            </w:r>
            <w:r>
              <w:t>7</w:t>
            </w:r>
            <w:r w:rsidRPr="00E55126">
              <w:t xml:space="preserve"> (1.30 - 2.1</w:t>
            </w:r>
            <w:r>
              <w:t>4</w:t>
            </w:r>
            <w:r w:rsidRPr="00E55126">
              <w:t xml:space="preserve">), </w:t>
            </w:r>
            <w:r>
              <w:t>&lt;0.001</w:t>
            </w:r>
          </w:p>
        </w:tc>
        <w:tc>
          <w:tcPr>
            <w:tcW w:w="1503" w:type="dxa"/>
          </w:tcPr>
          <w:p w14:paraId="28E0D421" w14:textId="77777777" w:rsidR="004B64A5" w:rsidRDefault="004B64A5" w:rsidP="00186AD1">
            <w:r w:rsidRPr="00D86DA1">
              <w:t xml:space="preserve">1.24 (1.05 - 1.46), </w:t>
            </w:r>
            <w:r>
              <w:t>0</w:t>
            </w:r>
            <w:r w:rsidRPr="00D86DA1">
              <w:t>.010</w:t>
            </w:r>
          </w:p>
        </w:tc>
        <w:tc>
          <w:tcPr>
            <w:tcW w:w="1503" w:type="dxa"/>
          </w:tcPr>
          <w:p w14:paraId="5436C749" w14:textId="77777777" w:rsidR="004B64A5" w:rsidRDefault="004B64A5" w:rsidP="00186AD1">
            <w:r w:rsidRPr="006C387E">
              <w:t>1.31 (1.1</w:t>
            </w:r>
            <w:r>
              <w:t>2</w:t>
            </w:r>
            <w:r w:rsidRPr="006C387E">
              <w:t xml:space="preserve"> - 1.54), </w:t>
            </w:r>
            <w:r>
              <w:t>0</w:t>
            </w:r>
            <w:r w:rsidRPr="006C387E">
              <w:t>.001</w:t>
            </w:r>
          </w:p>
        </w:tc>
        <w:tc>
          <w:tcPr>
            <w:tcW w:w="1503" w:type="dxa"/>
          </w:tcPr>
          <w:p w14:paraId="5488186E" w14:textId="77777777" w:rsidR="004B64A5" w:rsidRDefault="004B64A5" w:rsidP="00186AD1">
            <w:r w:rsidRPr="009C5BE0">
              <w:t>1.4</w:t>
            </w:r>
            <w:r>
              <w:t>4</w:t>
            </w:r>
            <w:r w:rsidRPr="009C5BE0">
              <w:t xml:space="preserve"> (1.26 - 1.63), </w:t>
            </w:r>
            <w:r>
              <w:t>&lt;0.001</w:t>
            </w:r>
          </w:p>
        </w:tc>
      </w:tr>
      <w:tr w:rsidR="004B64A5" w14:paraId="4FC90AE2" w14:textId="77777777" w:rsidTr="00186AD1">
        <w:tc>
          <w:tcPr>
            <w:tcW w:w="2227" w:type="dxa"/>
          </w:tcPr>
          <w:p w14:paraId="115D33A1" w14:textId="77777777" w:rsidR="004B64A5" w:rsidRDefault="004B64A5" w:rsidP="00186AD1"/>
        </w:tc>
        <w:tc>
          <w:tcPr>
            <w:tcW w:w="1502" w:type="dxa"/>
            <w:vAlign w:val="bottom"/>
          </w:tcPr>
          <w:p w14:paraId="3F925EB6" w14:textId="77777777" w:rsidR="004B64A5" w:rsidRPr="002F4BD7" w:rsidRDefault="004B64A5" w:rsidP="00186AD1"/>
        </w:tc>
        <w:tc>
          <w:tcPr>
            <w:tcW w:w="1503" w:type="dxa"/>
          </w:tcPr>
          <w:p w14:paraId="6D4840EF" w14:textId="77777777" w:rsidR="004B64A5" w:rsidRPr="00E55126" w:rsidRDefault="004B64A5" w:rsidP="00186AD1"/>
        </w:tc>
        <w:tc>
          <w:tcPr>
            <w:tcW w:w="1503" w:type="dxa"/>
          </w:tcPr>
          <w:p w14:paraId="07F00258" w14:textId="77777777" w:rsidR="004B64A5" w:rsidRPr="00D86DA1" w:rsidRDefault="004B64A5" w:rsidP="00186AD1"/>
        </w:tc>
        <w:tc>
          <w:tcPr>
            <w:tcW w:w="1503" w:type="dxa"/>
          </w:tcPr>
          <w:p w14:paraId="1D96A4A4" w14:textId="77777777" w:rsidR="004B64A5" w:rsidRPr="006C387E" w:rsidRDefault="004B64A5" w:rsidP="00186AD1"/>
        </w:tc>
        <w:tc>
          <w:tcPr>
            <w:tcW w:w="1503" w:type="dxa"/>
          </w:tcPr>
          <w:p w14:paraId="3736E3AC" w14:textId="77777777" w:rsidR="004B64A5" w:rsidRPr="009C5BE0" w:rsidRDefault="004B64A5" w:rsidP="00186AD1"/>
        </w:tc>
      </w:tr>
      <w:tr w:rsidR="004B64A5" w14:paraId="342B2471" w14:textId="77777777" w:rsidTr="00186AD1">
        <w:tc>
          <w:tcPr>
            <w:tcW w:w="2227" w:type="dxa"/>
          </w:tcPr>
          <w:p w14:paraId="6EB3724A" w14:textId="587A3B8A" w:rsidR="004B64A5" w:rsidRDefault="00B90059" w:rsidP="00186AD1">
            <w:pPr>
              <w:rPr>
                <w:rFonts w:ascii="Calibri" w:hAnsi="Calibri" w:cs="Calibri"/>
                <w:b/>
                <w:bCs/>
                <w:color w:val="000000" w:themeColor="text1"/>
              </w:rPr>
            </w:pPr>
            <w:r>
              <w:rPr>
                <w:rFonts w:ascii="Calibri" w:hAnsi="Calibri" w:cs="Calibri"/>
                <w:b/>
                <w:bCs/>
                <w:color w:val="000000" w:themeColor="text1"/>
              </w:rPr>
              <w:t>Lifetime/current vaping</w:t>
            </w:r>
            <w:r w:rsidR="004B64A5">
              <w:rPr>
                <w:rFonts w:ascii="Calibri" w:hAnsi="Calibri" w:cs="Calibri"/>
                <w:b/>
                <w:bCs/>
                <w:color w:val="000000" w:themeColor="text1"/>
              </w:rPr>
              <w:t xml:space="preserve"> </w:t>
            </w:r>
            <w:r w:rsidR="004B64A5" w:rsidRPr="00664EA7">
              <w:rPr>
                <w:rFonts w:ascii="Calibri" w:hAnsi="Calibri" w:cs="Calibri"/>
                <w:b/>
                <w:bCs/>
                <w:color w:val="000000" w:themeColor="text1"/>
                <w:vertAlign w:val="superscript"/>
              </w:rPr>
              <w:t>2</w:t>
            </w:r>
          </w:p>
        </w:tc>
        <w:tc>
          <w:tcPr>
            <w:tcW w:w="1502" w:type="dxa"/>
          </w:tcPr>
          <w:p w14:paraId="75347A30" w14:textId="77777777" w:rsidR="004B64A5" w:rsidRDefault="004B64A5" w:rsidP="00186AD1"/>
        </w:tc>
        <w:tc>
          <w:tcPr>
            <w:tcW w:w="1503" w:type="dxa"/>
          </w:tcPr>
          <w:p w14:paraId="794086A2" w14:textId="77777777" w:rsidR="004B64A5" w:rsidRDefault="004B64A5" w:rsidP="00186AD1"/>
        </w:tc>
        <w:tc>
          <w:tcPr>
            <w:tcW w:w="1503" w:type="dxa"/>
          </w:tcPr>
          <w:p w14:paraId="3B79F727" w14:textId="77777777" w:rsidR="004B64A5" w:rsidRDefault="004B64A5" w:rsidP="00186AD1"/>
        </w:tc>
        <w:tc>
          <w:tcPr>
            <w:tcW w:w="1503" w:type="dxa"/>
          </w:tcPr>
          <w:p w14:paraId="510B6836" w14:textId="77777777" w:rsidR="004B64A5" w:rsidRDefault="004B64A5" w:rsidP="00186AD1"/>
        </w:tc>
        <w:tc>
          <w:tcPr>
            <w:tcW w:w="1503" w:type="dxa"/>
          </w:tcPr>
          <w:p w14:paraId="3DA9BFAD" w14:textId="77777777" w:rsidR="004B64A5" w:rsidRDefault="004B64A5" w:rsidP="00186AD1"/>
        </w:tc>
      </w:tr>
      <w:tr w:rsidR="004B64A5" w14:paraId="7BAF7797" w14:textId="77777777" w:rsidTr="00186AD1">
        <w:tc>
          <w:tcPr>
            <w:tcW w:w="2227" w:type="dxa"/>
          </w:tcPr>
          <w:p w14:paraId="7621DFA9" w14:textId="77777777" w:rsidR="004B64A5" w:rsidRDefault="004B64A5" w:rsidP="00186AD1">
            <w:r w:rsidRPr="0015540F">
              <w:rPr>
                <w:rFonts w:ascii="Calibri" w:hAnsi="Calibri" w:cs="Calibri"/>
                <w:color w:val="000000"/>
              </w:rPr>
              <w:t>≥20 days in past 30 days</w:t>
            </w:r>
          </w:p>
        </w:tc>
        <w:tc>
          <w:tcPr>
            <w:tcW w:w="1502" w:type="dxa"/>
          </w:tcPr>
          <w:p w14:paraId="0C8E43B8" w14:textId="77777777" w:rsidR="004B64A5" w:rsidRDefault="004B64A5" w:rsidP="00186AD1">
            <w:r>
              <w:t>1.89 (1.62 – 2.20), &lt;0.001</w:t>
            </w:r>
          </w:p>
        </w:tc>
        <w:tc>
          <w:tcPr>
            <w:tcW w:w="1503" w:type="dxa"/>
          </w:tcPr>
          <w:p w14:paraId="48C89DEB" w14:textId="07CE6D35" w:rsidR="004B64A5" w:rsidRDefault="004B64A5" w:rsidP="00186AD1">
            <w:r>
              <w:t>1.19 (0.90 – 1.57), 0.21</w:t>
            </w:r>
            <w:r w:rsidR="00C44273">
              <w:t>2</w:t>
            </w:r>
          </w:p>
        </w:tc>
        <w:tc>
          <w:tcPr>
            <w:tcW w:w="1503" w:type="dxa"/>
          </w:tcPr>
          <w:p w14:paraId="535F236D" w14:textId="77777777" w:rsidR="004B64A5" w:rsidRDefault="004B64A5" w:rsidP="00186AD1">
            <w:r w:rsidRPr="00E6571E">
              <w:t>1.6</w:t>
            </w:r>
            <w:r>
              <w:t>4 (1.40 – 1.92), &lt;0.001</w:t>
            </w:r>
          </w:p>
        </w:tc>
        <w:tc>
          <w:tcPr>
            <w:tcW w:w="1503" w:type="dxa"/>
          </w:tcPr>
          <w:p w14:paraId="03DEEB63" w14:textId="77777777" w:rsidR="004B64A5" w:rsidRDefault="004B64A5" w:rsidP="00186AD1">
            <w:r w:rsidRPr="00021C92">
              <w:t>1.85</w:t>
            </w:r>
            <w:r>
              <w:t xml:space="preserve"> (1.58 – 2.17), &lt;0.001</w:t>
            </w:r>
          </w:p>
        </w:tc>
        <w:tc>
          <w:tcPr>
            <w:tcW w:w="1503" w:type="dxa"/>
          </w:tcPr>
          <w:p w14:paraId="19F8DFD4" w14:textId="77777777" w:rsidR="004B64A5" w:rsidRDefault="004B64A5" w:rsidP="00186AD1">
            <w:r w:rsidRPr="00CE1B19">
              <w:t>2.2</w:t>
            </w:r>
            <w:r>
              <w:t>9 (2.02 – 2.59), &lt;0.001</w:t>
            </w:r>
          </w:p>
        </w:tc>
      </w:tr>
      <w:tr w:rsidR="004B64A5" w14:paraId="650E96A0" w14:textId="77777777" w:rsidTr="00186AD1">
        <w:tc>
          <w:tcPr>
            <w:tcW w:w="2227" w:type="dxa"/>
          </w:tcPr>
          <w:p w14:paraId="158BE92C" w14:textId="77777777" w:rsidR="004B64A5" w:rsidRDefault="004B64A5" w:rsidP="00186AD1">
            <w:r w:rsidRPr="0015540F">
              <w:rPr>
                <w:rFonts w:ascii="Calibri" w:hAnsi="Calibri" w:cs="Calibri"/>
                <w:color w:val="000000"/>
              </w:rPr>
              <w:t>&lt;20 days in past 30 days</w:t>
            </w:r>
          </w:p>
        </w:tc>
        <w:tc>
          <w:tcPr>
            <w:tcW w:w="1502" w:type="dxa"/>
          </w:tcPr>
          <w:p w14:paraId="337D06A4" w14:textId="77777777" w:rsidR="004B64A5" w:rsidRDefault="004B64A5" w:rsidP="00186AD1">
            <w:r>
              <w:t>1.67 (1.46 – 1.92), &lt;0.001</w:t>
            </w:r>
          </w:p>
        </w:tc>
        <w:tc>
          <w:tcPr>
            <w:tcW w:w="1503" w:type="dxa"/>
          </w:tcPr>
          <w:p w14:paraId="5E748A42" w14:textId="77777777" w:rsidR="004B64A5" w:rsidRDefault="004B64A5" w:rsidP="00186AD1">
            <w:r>
              <w:t>1.31 (1.03 – 1.67), 0.029</w:t>
            </w:r>
          </w:p>
        </w:tc>
        <w:tc>
          <w:tcPr>
            <w:tcW w:w="1503" w:type="dxa"/>
          </w:tcPr>
          <w:p w14:paraId="37E8E729" w14:textId="77777777" w:rsidR="004B64A5" w:rsidRDefault="004B64A5" w:rsidP="00186AD1">
            <w:r w:rsidRPr="00E6571E">
              <w:t>1.4</w:t>
            </w:r>
            <w:r>
              <w:t>7 (1.27 – 1.70), &lt;0.001</w:t>
            </w:r>
          </w:p>
        </w:tc>
        <w:tc>
          <w:tcPr>
            <w:tcW w:w="1503" w:type="dxa"/>
          </w:tcPr>
          <w:p w14:paraId="7CF8D9EC" w14:textId="77777777" w:rsidR="004B64A5" w:rsidRDefault="004B64A5" w:rsidP="00186AD1">
            <w:r w:rsidRPr="00021C92">
              <w:t>1.5</w:t>
            </w:r>
            <w:r>
              <w:t>3 (1.31 – 1.77), &lt;0.001</w:t>
            </w:r>
          </w:p>
        </w:tc>
        <w:tc>
          <w:tcPr>
            <w:tcW w:w="1503" w:type="dxa"/>
          </w:tcPr>
          <w:p w14:paraId="71CD1E41" w14:textId="77777777" w:rsidR="004B64A5" w:rsidRDefault="004B64A5" w:rsidP="00186AD1">
            <w:r w:rsidRPr="00CE1B19">
              <w:t>1.6</w:t>
            </w:r>
            <w:r>
              <w:t>5 (1.47 – 1.85), &lt;0.001</w:t>
            </w:r>
          </w:p>
        </w:tc>
      </w:tr>
      <w:tr w:rsidR="004B64A5" w14:paraId="7B12B8EB" w14:textId="77777777" w:rsidTr="00186AD1">
        <w:tc>
          <w:tcPr>
            <w:tcW w:w="2227" w:type="dxa"/>
          </w:tcPr>
          <w:p w14:paraId="7BB5716E" w14:textId="77777777" w:rsidR="004B64A5" w:rsidRDefault="004B64A5" w:rsidP="00186AD1">
            <w:r w:rsidRPr="0015540F">
              <w:rPr>
                <w:rFonts w:ascii="Calibri" w:hAnsi="Calibri" w:cs="Calibri"/>
                <w:color w:val="000000"/>
              </w:rPr>
              <w:t>Vaped in the past</w:t>
            </w:r>
          </w:p>
        </w:tc>
        <w:tc>
          <w:tcPr>
            <w:tcW w:w="1502" w:type="dxa"/>
          </w:tcPr>
          <w:p w14:paraId="7ACD8C15" w14:textId="77777777" w:rsidR="004B64A5" w:rsidRDefault="004B64A5" w:rsidP="00186AD1">
            <w:r>
              <w:t>1.30 (1.12 – 1.50), &lt;0.001</w:t>
            </w:r>
          </w:p>
        </w:tc>
        <w:tc>
          <w:tcPr>
            <w:tcW w:w="1503" w:type="dxa"/>
          </w:tcPr>
          <w:p w14:paraId="3A83FD09" w14:textId="6D8D10FD" w:rsidR="004B64A5" w:rsidRDefault="004B64A5" w:rsidP="00186AD1">
            <w:r>
              <w:t>1.12 (0.86 – 1.45), 0.3</w:t>
            </w:r>
            <w:r w:rsidR="00D524C6">
              <w:t>9</w:t>
            </w:r>
            <w:r w:rsidR="00C44273">
              <w:t>4</w:t>
            </w:r>
          </w:p>
        </w:tc>
        <w:tc>
          <w:tcPr>
            <w:tcW w:w="1503" w:type="dxa"/>
          </w:tcPr>
          <w:p w14:paraId="748F2266" w14:textId="77777777" w:rsidR="004B64A5" w:rsidRDefault="004B64A5" w:rsidP="00186AD1">
            <w:r w:rsidRPr="00E6571E">
              <w:t>1.4</w:t>
            </w:r>
            <w:r>
              <w:t>4 (1.24 – 1.66), &lt;0.001</w:t>
            </w:r>
          </w:p>
        </w:tc>
        <w:tc>
          <w:tcPr>
            <w:tcW w:w="1503" w:type="dxa"/>
          </w:tcPr>
          <w:p w14:paraId="3227A4FB" w14:textId="77777777" w:rsidR="004B64A5" w:rsidRDefault="004B64A5" w:rsidP="00186AD1">
            <w:r w:rsidRPr="00021C92">
              <w:t>1.59</w:t>
            </w:r>
            <w:r>
              <w:t xml:space="preserve"> (1.38- 1.84), &lt;0.001</w:t>
            </w:r>
          </w:p>
        </w:tc>
        <w:tc>
          <w:tcPr>
            <w:tcW w:w="1503" w:type="dxa"/>
          </w:tcPr>
          <w:p w14:paraId="35F109D3" w14:textId="77777777" w:rsidR="004B64A5" w:rsidRDefault="004B64A5" w:rsidP="00186AD1">
            <w:r w:rsidRPr="00CE1B19">
              <w:t>1.</w:t>
            </w:r>
            <w:r>
              <w:t>30 (1.15 – 1.460, &lt;0.001</w:t>
            </w:r>
          </w:p>
        </w:tc>
      </w:tr>
      <w:tr w:rsidR="004B64A5" w14:paraId="0D9DA958" w14:textId="77777777" w:rsidTr="00186AD1">
        <w:tc>
          <w:tcPr>
            <w:tcW w:w="2227" w:type="dxa"/>
          </w:tcPr>
          <w:p w14:paraId="184D0456" w14:textId="77777777" w:rsidR="004B64A5" w:rsidRDefault="004B64A5" w:rsidP="00186AD1">
            <w:r w:rsidRPr="0015540F">
              <w:rPr>
                <w:rFonts w:ascii="Calibri" w:hAnsi="Calibri" w:cs="Calibri"/>
                <w:color w:val="000000"/>
              </w:rPr>
              <w:t>Experimented in the past</w:t>
            </w:r>
          </w:p>
        </w:tc>
        <w:tc>
          <w:tcPr>
            <w:tcW w:w="1502" w:type="dxa"/>
          </w:tcPr>
          <w:p w14:paraId="5DAC1F8C" w14:textId="77777777" w:rsidR="004B64A5" w:rsidRDefault="004B64A5" w:rsidP="00186AD1">
            <w:r>
              <w:t>1.24 (1.13 – 1.36), &lt;0.001</w:t>
            </w:r>
          </w:p>
        </w:tc>
        <w:tc>
          <w:tcPr>
            <w:tcW w:w="1503" w:type="dxa"/>
          </w:tcPr>
          <w:p w14:paraId="2F432290" w14:textId="244E7704" w:rsidR="004B64A5" w:rsidRDefault="004B64A5" w:rsidP="00186AD1">
            <w:r>
              <w:t>1.14 (0.96 – 1.36), 0.1</w:t>
            </w:r>
            <w:r w:rsidR="00C44273">
              <w:t>47</w:t>
            </w:r>
          </w:p>
        </w:tc>
        <w:tc>
          <w:tcPr>
            <w:tcW w:w="1503" w:type="dxa"/>
          </w:tcPr>
          <w:p w14:paraId="3D91CCF3" w14:textId="77777777" w:rsidR="004B64A5" w:rsidRDefault="004B64A5" w:rsidP="00186AD1">
            <w:r w:rsidRPr="00E6571E">
              <w:t>1.29</w:t>
            </w:r>
            <w:r>
              <w:t xml:space="preserve"> (1.18 – 1.41), &lt;0.001  </w:t>
            </w:r>
          </w:p>
        </w:tc>
        <w:tc>
          <w:tcPr>
            <w:tcW w:w="1503" w:type="dxa"/>
          </w:tcPr>
          <w:p w14:paraId="1D704991" w14:textId="77777777" w:rsidR="004B64A5" w:rsidRDefault="004B64A5" w:rsidP="00186AD1">
            <w:r w:rsidRPr="00021C92">
              <w:t>1.2</w:t>
            </w:r>
            <w:r>
              <w:t>7 (1.15 – 1.40), &lt;0.001</w:t>
            </w:r>
          </w:p>
        </w:tc>
        <w:tc>
          <w:tcPr>
            <w:tcW w:w="1503" w:type="dxa"/>
          </w:tcPr>
          <w:p w14:paraId="77C2F77F" w14:textId="77777777" w:rsidR="004B64A5" w:rsidRDefault="004B64A5" w:rsidP="00186AD1">
            <w:r w:rsidRPr="00CE1B19">
              <w:t>1.3</w:t>
            </w:r>
            <w:r>
              <w:t>3 (1.23 – 1.43), &lt;0.001</w:t>
            </w:r>
          </w:p>
        </w:tc>
      </w:tr>
      <w:tr w:rsidR="004B64A5" w14:paraId="0240F0EF" w14:textId="77777777" w:rsidTr="00A131DC">
        <w:trPr>
          <w:trHeight w:val="283"/>
        </w:trPr>
        <w:tc>
          <w:tcPr>
            <w:tcW w:w="2227" w:type="dxa"/>
          </w:tcPr>
          <w:p w14:paraId="74763F27" w14:textId="77777777" w:rsidR="004B64A5" w:rsidRPr="0015540F" w:rsidRDefault="004B64A5" w:rsidP="00186AD1">
            <w:pPr>
              <w:rPr>
                <w:rFonts w:ascii="Calibri" w:hAnsi="Calibri" w:cs="Calibri"/>
                <w:color w:val="000000"/>
              </w:rPr>
            </w:pPr>
            <w:r w:rsidRPr="0015540F">
              <w:rPr>
                <w:rFonts w:ascii="Calibri" w:hAnsi="Calibri" w:cs="Calibri"/>
                <w:color w:val="000000"/>
              </w:rPr>
              <w:t>Never vaped</w:t>
            </w:r>
          </w:p>
        </w:tc>
        <w:tc>
          <w:tcPr>
            <w:tcW w:w="1502" w:type="dxa"/>
          </w:tcPr>
          <w:p w14:paraId="77619F1F" w14:textId="77777777" w:rsidR="004B64A5" w:rsidRDefault="004B64A5" w:rsidP="00186AD1">
            <w:r>
              <w:t>Ref</w:t>
            </w:r>
          </w:p>
        </w:tc>
        <w:tc>
          <w:tcPr>
            <w:tcW w:w="1503" w:type="dxa"/>
          </w:tcPr>
          <w:p w14:paraId="77224E16" w14:textId="77777777" w:rsidR="004B64A5" w:rsidRDefault="004B64A5" w:rsidP="00186AD1">
            <w:r>
              <w:t>Ref</w:t>
            </w:r>
          </w:p>
        </w:tc>
        <w:tc>
          <w:tcPr>
            <w:tcW w:w="1503" w:type="dxa"/>
          </w:tcPr>
          <w:p w14:paraId="7A1A9C7F" w14:textId="77777777" w:rsidR="004B64A5" w:rsidRDefault="004B64A5" w:rsidP="00186AD1">
            <w:r>
              <w:t>Ref</w:t>
            </w:r>
          </w:p>
        </w:tc>
        <w:tc>
          <w:tcPr>
            <w:tcW w:w="1503" w:type="dxa"/>
          </w:tcPr>
          <w:p w14:paraId="69F2B3BD" w14:textId="77777777" w:rsidR="004B64A5" w:rsidRDefault="004B64A5" w:rsidP="00186AD1">
            <w:r>
              <w:t>Ref</w:t>
            </w:r>
          </w:p>
        </w:tc>
        <w:tc>
          <w:tcPr>
            <w:tcW w:w="1503" w:type="dxa"/>
          </w:tcPr>
          <w:p w14:paraId="1EE64064" w14:textId="77777777" w:rsidR="004B64A5" w:rsidRDefault="004B64A5" w:rsidP="00186AD1">
            <w:r>
              <w:t>Ref</w:t>
            </w:r>
          </w:p>
        </w:tc>
      </w:tr>
      <w:tr w:rsidR="004B64A5" w14:paraId="57AA73E9" w14:textId="77777777" w:rsidTr="00A131DC">
        <w:trPr>
          <w:trHeight w:val="283"/>
        </w:trPr>
        <w:tc>
          <w:tcPr>
            <w:tcW w:w="2227" w:type="dxa"/>
          </w:tcPr>
          <w:p w14:paraId="1067A192" w14:textId="77777777" w:rsidR="004B64A5" w:rsidRPr="0015540F" w:rsidRDefault="004B64A5" w:rsidP="00186AD1">
            <w:pPr>
              <w:rPr>
                <w:rFonts w:ascii="Calibri" w:hAnsi="Calibri" w:cs="Calibri"/>
                <w:color w:val="000000"/>
              </w:rPr>
            </w:pPr>
          </w:p>
        </w:tc>
        <w:tc>
          <w:tcPr>
            <w:tcW w:w="1502" w:type="dxa"/>
          </w:tcPr>
          <w:p w14:paraId="72AE1FFA" w14:textId="77777777" w:rsidR="004B64A5" w:rsidRDefault="004B64A5" w:rsidP="00186AD1"/>
        </w:tc>
        <w:tc>
          <w:tcPr>
            <w:tcW w:w="1503" w:type="dxa"/>
          </w:tcPr>
          <w:p w14:paraId="1D0DA4AC" w14:textId="77777777" w:rsidR="004B64A5" w:rsidRDefault="004B64A5" w:rsidP="00186AD1"/>
        </w:tc>
        <w:tc>
          <w:tcPr>
            <w:tcW w:w="1503" w:type="dxa"/>
          </w:tcPr>
          <w:p w14:paraId="2F730EDC" w14:textId="77777777" w:rsidR="004B64A5" w:rsidRDefault="004B64A5" w:rsidP="00186AD1"/>
        </w:tc>
        <w:tc>
          <w:tcPr>
            <w:tcW w:w="1503" w:type="dxa"/>
          </w:tcPr>
          <w:p w14:paraId="6C0DE67C" w14:textId="77777777" w:rsidR="004B64A5" w:rsidRDefault="004B64A5" w:rsidP="00186AD1"/>
        </w:tc>
        <w:tc>
          <w:tcPr>
            <w:tcW w:w="1503" w:type="dxa"/>
          </w:tcPr>
          <w:p w14:paraId="6C5017B5" w14:textId="77777777" w:rsidR="004B64A5" w:rsidRDefault="004B64A5" w:rsidP="00186AD1"/>
        </w:tc>
      </w:tr>
      <w:tr w:rsidR="004B64A5" w14:paraId="49B11FE3" w14:textId="77777777" w:rsidTr="00A131DC">
        <w:trPr>
          <w:trHeight w:val="283"/>
        </w:trPr>
        <w:tc>
          <w:tcPr>
            <w:tcW w:w="2227" w:type="dxa"/>
          </w:tcPr>
          <w:p w14:paraId="412DA6E8" w14:textId="77777777" w:rsidR="004B64A5" w:rsidRPr="0015540F" w:rsidRDefault="004B64A5" w:rsidP="00186AD1">
            <w:pPr>
              <w:rPr>
                <w:rFonts w:ascii="Calibri" w:hAnsi="Calibri" w:cs="Calibri"/>
                <w:color w:val="000000"/>
              </w:rPr>
            </w:pPr>
            <w:r>
              <w:rPr>
                <w:b/>
                <w:bCs/>
              </w:rPr>
              <w:t xml:space="preserve">Number days vaped </w:t>
            </w:r>
            <w:r w:rsidRPr="00664EA7">
              <w:rPr>
                <w:rFonts w:ascii="Calibri" w:hAnsi="Calibri" w:cs="Calibri"/>
                <w:b/>
                <w:bCs/>
                <w:color w:val="000000" w:themeColor="text1"/>
                <w:vertAlign w:val="superscript"/>
              </w:rPr>
              <w:t>2</w:t>
            </w:r>
          </w:p>
        </w:tc>
        <w:tc>
          <w:tcPr>
            <w:tcW w:w="1502" w:type="dxa"/>
          </w:tcPr>
          <w:p w14:paraId="0F68F664" w14:textId="77777777" w:rsidR="004B64A5" w:rsidRDefault="004B64A5" w:rsidP="00186AD1"/>
        </w:tc>
        <w:tc>
          <w:tcPr>
            <w:tcW w:w="1503" w:type="dxa"/>
          </w:tcPr>
          <w:p w14:paraId="48C10137" w14:textId="77777777" w:rsidR="004B64A5" w:rsidRDefault="004B64A5" w:rsidP="00186AD1"/>
        </w:tc>
        <w:tc>
          <w:tcPr>
            <w:tcW w:w="1503" w:type="dxa"/>
          </w:tcPr>
          <w:p w14:paraId="2F587F3C" w14:textId="77777777" w:rsidR="004B64A5" w:rsidRDefault="004B64A5" w:rsidP="00186AD1"/>
        </w:tc>
        <w:tc>
          <w:tcPr>
            <w:tcW w:w="1503" w:type="dxa"/>
          </w:tcPr>
          <w:p w14:paraId="7115FBFB" w14:textId="77777777" w:rsidR="004B64A5" w:rsidRDefault="004B64A5" w:rsidP="00186AD1"/>
        </w:tc>
        <w:tc>
          <w:tcPr>
            <w:tcW w:w="1503" w:type="dxa"/>
          </w:tcPr>
          <w:p w14:paraId="7370CE8E" w14:textId="77777777" w:rsidR="004B64A5" w:rsidRDefault="004B64A5" w:rsidP="00186AD1"/>
        </w:tc>
      </w:tr>
      <w:tr w:rsidR="004B64A5" w14:paraId="7D749EF9" w14:textId="77777777" w:rsidTr="00186AD1">
        <w:tc>
          <w:tcPr>
            <w:tcW w:w="2227" w:type="dxa"/>
          </w:tcPr>
          <w:p w14:paraId="2B211C83" w14:textId="77777777" w:rsidR="004B64A5" w:rsidRPr="0015540F" w:rsidRDefault="004B64A5" w:rsidP="00186AD1">
            <w:pPr>
              <w:rPr>
                <w:rFonts w:ascii="Calibri" w:hAnsi="Calibri" w:cs="Calibri"/>
                <w:color w:val="000000"/>
              </w:rPr>
            </w:pPr>
            <w:r>
              <w:t xml:space="preserve">Per additional day </w:t>
            </w:r>
          </w:p>
        </w:tc>
        <w:tc>
          <w:tcPr>
            <w:tcW w:w="1502" w:type="dxa"/>
          </w:tcPr>
          <w:p w14:paraId="304F8749" w14:textId="77777777" w:rsidR="004B64A5" w:rsidRDefault="004B64A5" w:rsidP="00186AD1">
            <w:r>
              <w:t>1.01 (1.01 - 1.02), &lt;0.001</w:t>
            </w:r>
          </w:p>
        </w:tc>
        <w:tc>
          <w:tcPr>
            <w:tcW w:w="1503" w:type="dxa"/>
          </w:tcPr>
          <w:p w14:paraId="7605D01C" w14:textId="7138884D" w:rsidR="004B64A5" w:rsidRDefault="004B64A5" w:rsidP="00186AD1">
            <w:r>
              <w:t>1.00 (0.99 - 1.01), 0.7</w:t>
            </w:r>
            <w:r w:rsidR="00614B45">
              <w:t>07</w:t>
            </w:r>
          </w:p>
        </w:tc>
        <w:tc>
          <w:tcPr>
            <w:tcW w:w="1503" w:type="dxa"/>
          </w:tcPr>
          <w:p w14:paraId="580DC525" w14:textId="77777777" w:rsidR="004B64A5" w:rsidRDefault="004B64A5" w:rsidP="00186AD1">
            <w:r>
              <w:t>1.01 (1.00 - 1.02), 0.013</w:t>
            </w:r>
          </w:p>
        </w:tc>
        <w:tc>
          <w:tcPr>
            <w:tcW w:w="1503" w:type="dxa"/>
          </w:tcPr>
          <w:p w14:paraId="235109C4" w14:textId="77777777" w:rsidR="004B64A5" w:rsidRDefault="004B64A5" w:rsidP="00186AD1">
            <w:r>
              <w:t>1.01 (1.00 - 1.02), 0.039</w:t>
            </w:r>
          </w:p>
        </w:tc>
        <w:tc>
          <w:tcPr>
            <w:tcW w:w="1503" w:type="dxa"/>
          </w:tcPr>
          <w:p w14:paraId="76F05833" w14:textId="77777777" w:rsidR="004B64A5" w:rsidRDefault="004B64A5" w:rsidP="00186AD1">
            <w:r>
              <w:t>1.02 (1.01 - 1.02), &lt;0.001</w:t>
            </w:r>
          </w:p>
        </w:tc>
      </w:tr>
    </w:tbl>
    <w:p w14:paraId="7E03BFCC" w14:textId="29048660" w:rsidR="004B64A5" w:rsidRDefault="004B64A5" w:rsidP="00831C19">
      <w:pPr>
        <w:spacing w:after="0"/>
        <w:rPr>
          <w:sz w:val="20"/>
          <w:szCs w:val="20"/>
        </w:rPr>
      </w:pPr>
      <w:r w:rsidRPr="00664EA7">
        <w:rPr>
          <w:sz w:val="20"/>
          <w:szCs w:val="20"/>
          <w:vertAlign w:val="superscript"/>
        </w:rPr>
        <w:t xml:space="preserve">1 </w:t>
      </w:r>
      <w:r w:rsidRPr="00241718">
        <w:rPr>
          <w:sz w:val="20"/>
          <w:szCs w:val="20"/>
        </w:rPr>
        <w:t>Adjusted analysis included age group, sex, country, ethnicity, perceived family socio-economic status, use of other inhaled products, wave.</w:t>
      </w:r>
      <w:r>
        <w:rPr>
          <w:sz w:val="20"/>
          <w:szCs w:val="20"/>
        </w:rPr>
        <w:t xml:space="preserve"> </w:t>
      </w:r>
      <w:r w:rsidRPr="000C366B">
        <w:rPr>
          <w:sz w:val="20"/>
          <w:szCs w:val="20"/>
        </w:rPr>
        <w:t>Unweighted n= 39,214</w:t>
      </w:r>
      <w:r w:rsidR="00120DA8">
        <w:rPr>
          <w:sz w:val="20"/>
          <w:szCs w:val="20"/>
        </w:rPr>
        <w:t>.</w:t>
      </w:r>
    </w:p>
    <w:p w14:paraId="70E1F35C" w14:textId="2DA3DB5B" w:rsidR="004B64A5" w:rsidRDefault="004B64A5" w:rsidP="00831C19">
      <w:pPr>
        <w:spacing w:after="0"/>
      </w:pPr>
      <w:r w:rsidRPr="00664EA7">
        <w:rPr>
          <w:rStyle w:val="normaltextrun"/>
          <w:rFonts w:ascii="Calibri" w:hAnsi="Calibri" w:cs="Calibri"/>
          <w:color w:val="000000"/>
          <w:sz w:val="20"/>
          <w:szCs w:val="20"/>
          <w:shd w:val="clear" w:color="auto" w:fill="FFFFFF"/>
          <w:vertAlign w:val="superscript"/>
        </w:rPr>
        <w:t>2</w:t>
      </w:r>
      <w:r>
        <w:rPr>
          <w:rStyle w:val="normaltextrun"/>
          <w:rFonts w:ascii="Calibri" w:hAnsi="Calibri" w:cs="Calibri"/>
          <w:color w:val="000000"/>
          <w:sz w:val="20"/>
          <w:szCs w:val="20"/>
          <w:shd w:val="clear" w:color="auto" w:fill="FFFFFF"/>
        </w:rPr>
        <w:t xml:space="preserve"> Adjusted analysis included age group, sex, country, ethnicity, perceived family socio-economic status, use of other inhaled products, wave, </w:t>
      </w:r>
      <w:r w:rsidR="00B90059">
        <w:rPr>
          <w:rStyle w:val="normaltextrun"/>
          <w:rFonts w:ascii="Calibri" w:hAnsi="Calibri" w:cs="Calibri"/>
          <w:color w:val="000000"/>
          <w:sz w:val="20"/>
          <w:szCs w:val="20"/>
          <w:shd w:val="clear" w:color="auto" w:fill="FFFFFF"/>
        </w:rPr>
        <w:t>lifetime/current smoking</w:t>
      </w:r>
      <w:r>
        <w:rPr>
          <w:rStyle w:val="normaltextrun"/>
          <w:rFonts w:ascii="Calibri" w:hAnsi="Calibri" w:cs="Calibri"/>
          <w:color w:val="000000"/>
          <w:sz w:val="20"/>
          <w:szCs w:val="20"/>
          <w:shd w:val="clear" w:color="auto" w:fill="FFFFFF"/>
        </w:rPr>
        <w:t>.</w:t>
      </w:r>
      <w:r>
        <w:t xml:space="preserve"> </w:t>
      </w:r>
      <w:r w:rsidRPr="000C366B">
        <w:rPr>
          <w:sz w:val="20"/>
          <w:szCs w:val="20"/>
        </w:rPr>
        <w:t>Unweighted n= 39,214</w:t>
      </w:r>
      <w:r w:rsidR="00120DA8">
        <w:rPr>
          <w:sz w:val="20"/>
          <w:szCs w:val="20"/>
        </w:rPr>
        <w:t>.</w:t>
      </w:r>
    </w:p>
    <w:p w14:paraId="2742132C" w14:textId="0222FAAB" w:rsidR="004B64A5" w:rsidRDefault="004B64A5" w:rsidP="00831C19">
      <w:pPr>
        <w:spacing w:after="0"/>
      </w:pPr>
      <w:r>
        <w:rPr>
          <w:rStyle w:val="normaltextrun"/>
          <w:rFonts w:ascii="Calibri" w:hAnsi="Calibri" w:cs="Calibri"/>
          <w:color w:val="000000"/>
          <w:sz w:val="20"/>
          <w:szCs w:val="20"/>
          <w:shd w:val="clear" w:color="auto" w:fill="FFFFFF"/>
          <w:vertAlign w:val="superscript"/>
        </w:rPr>
        <w:t>3</w:t>
      </w:r>
      <w:r>
        <w:rPr>
          <w:rStyle w:val="normaltextrun"/>
          <w:rFonts w:ascii="Calibri" w:hAnsi="Calibri" w:cs="Calibri"/>
          <w:color w:val="000000"/>
          <w:sz w:val="20"/>
          <w:szCs w:val="20"/>
          <w:shd w:val="clear" w:color="auto" w:fill="FFFFFF"/>
        </w:rPr>
        <w:t xml:space="preserve"> Adjusted analysis included age group, sex, country, ethnicity, perceived family socio-economic status, use of other inhaled products, wave, </w:t>
      </w:r>
      <w:r w:rsidR="00B90059">
        <w:rPr>
          <w:rStyle w:val="normaltextrun"/>
          <w:rFonts w:ascii="Calibri" w:hAnsi="Calibri" w:cs="Calibri"/>
          <w:color w:val="000000"/>
          <w:sz w:val="20"/>
          <w:szCs w:val="20"/>
          <w:shd w:val="clear" w:color="auto" w:fill="FFFFFF"/>
        </w:rPr>
        <w:t>lifetime/current smoking</w:t>
      </w:r>
      <w:r>
        <w:rPr>
          <w:rStyle w:val="normaltextrun"/>
          <w:rFonts w:ascii="Calibri" w:hAnsi="Calibri" w:cs="Calibri"/>
          <w:color w:val="000000"/>
          <w:sz w:val="20"/>
          <w:szCs w:val="20"/>
          <w:shd w:val="clear" w:color="auto" w:fill="FFFFFF"/>
        </w:rPr>
        <w:t>.</w:t>
      </w:r>
      <w:r>
        <w:t xml:space="preserve"> </w:t>
      </w:r>
      <w:r w:rsidRPr="00B0374B">
        <w:rPr>
          <w:sz w:val="20"/>
          <w:szCs w:val="20"/>
        </w:rPr>
        <w:t>Unweighted n=4,644</w:t>
      </w:r>
      <w:r w:rsidR="00120DA8">
        <w:rPr>
          <w:sz w:val="20"/>
          <w:szCs w:val="20"/>
        </w:rPr>
        <w:t>.</w:t>
      </w:r>
    </w:p>
    <w:p w14:paraId="5E289680" w14:textId="77777777" w:rsidR="009E2E1D" w:rsidRDefault="009E2E1D" w:rsidP="00105DF4">
      <w:pPr>
        <w:rPr>
          <w:rStyle w:val="normaltextrun"/>
          <w:rFonts w:ascii="Calibri" w:hAnsi="Calibri" w:cs="Calibri"/>
          <w:color w:val="000000"/>
          <w:bdr w:val="none" w:sz="0" w:space="0" w:color="auto" w:frame="1"/>
        </w:rPr>
      </w:pPr>
    </w:p>
    <w:p w14:paraId="5ADF98FA" w14:textId="77777777" w:rsidR="00BC4FB5" w:rsidRDefault="00BC4FB5">
      <w:pPr>
        <w:rPr>
          <w:rFonts w:asciiTheme="majorHAnsi" w:eastAsiaTheme="majorEastAsia" w:hAnsiTheme="majorHAnsi" w:cstheme="majorBidi"/>
          <w:color w:val="1F3763" w:themeColor="accent1" w:themeShade="7F"/>
          <w:sz w:val="24"/>
          <w:szCs w:val="24"/>
        </w:rPr>
      </w:pPr>
      <w:r>
        <w:br w:type="page"/>
      </w:r>
    </w:p>
    <w:p w14:paraId="77E18339" w14:textId="198D4011" w:rsidR="00BC5A51" w:rsidRPr="00BC3617" w:rsidRDefault="00105DF4" w:rsidP="00BC4FB5">
      <w:pPr>
        <w:pStyle w:val="Heading3"/>
      </w:pPr>
      <w:proofErr w:type="gramStart"/>
      <w:r w:rsidRPr="00BC3617">
        <w:lastRenderedPageBreak/>
        <w:t>Hypothesis 3.</w:t>
      </w:r>
      <w:proofErr w:type="gramEnd"/>
      <w:r w:rsidRPr="00BC3617">
        <w:t xml:space="preserve"> Vaping nicotine salts will be associated with higher odds of respiratory symptoms compared with vaping other forms of nicotine; this will at least partly be explained by frequency of vaping. </w:t>
      </w:r>
    </w:p>
    <w:p w14:paraId="2A7CC0F8" w14:textId="0B8E9472" w:rsidR="00105DF4" w:rsidRDefault="00105DF4" w:rsidP="00BC4FB5">
      <w:pPr>
        <w:pStyle w:val="Heading3"/>
      </w:pPr>
      <w:proofErr w:type="gramStart"/>
      <w:r w:rsidRPr="00BC3617">
        <w:t>Hypothesis 4.</w:t>
      </w:r>
      <w:proofErr w:type="gramEnd"/>
      <w:r w:rsidRPr="00BC3617">
        <w:t xml:space="preserve"> Different types of flavours or types of devices will not be associated with respiratory symptoms independently of frequency, nicotine type and smoking status. </w:t>
      </w:r>
    </w:p>
    <w:p w14:paraId="60D07255" w14:textId="77777777" w:rsidR="00E842D4" w:rsidRPr="00E842D4" w:rsidRDefault="00E842D4" w:rsidP="00831C19"/>
    <w:p w14:paraId="0A2191C5" w14:textId="2F840E45" w:rsidR="00BC5A51" w:rsidRPr="00BC4FB5" w:rsidRDefault="00BC5A51" w:rsidP="00831C19">
      <w:pPr>
        <w:keepNext/>
        <w:rPr>
          <w:b/>
          <w:bCs/>
        </w:rPr>
      </w:pPr>
      <w:r w:rsidRPr="00AA75A3">
        <w:rPr>
          <w:b/>
          <w:bCs/>
        </w:rPr>
        <w:t xml:space="preserve">Table </w:t>
      </w:r>
      <w:r w:rsidR="00F631D2" w:rsidRPr="00AA75A3">
        <w:rPr>
          <w:b/>
          <w:bCs/>
        </w:rPr>
        <w:t>S</w:t>
      </w:r>
      <w:r w:rsidR="00C97148" w:rsidRPr="00AA75A3">
        <w:rPr>
          <w:b/>
          <w:bCs/>
        </w:rPr>
        <w:t>6</w:t>
      </w:r>
      <w:r w:rsidRPr="00AA75A3">
        <w:rPr>
          <w:b/>
          <w:bCs/>
        </w:rPr>
        <w:t>.</w:t>
      </w:r>
      <w:r w:rsidRPr="00BC4FB5">
        <w:rPr>
          <w:b/>
          <w:bCs/>
        </w:rPr>
        <w:t xml:space="preserve"> Associations between vaping characteristics and any respiratory symptoms</w:t>
      </w:r>
      <w:r w:rsidR="0093306B">
        <w:rPr>
          <w:b/>
          <w:bCs/>
        </w:rPr>
        <w:t xml:space="preserve"> (weighted data).</w:t>
      </w:r>
    </w:p>
    <w:tbl>
      <w:tblPr>
        <w:tblStyle w:val="TableGrid"/>
        <w:tblW w:w="9634" w:type="dxa"/>
        <w:tblLook w:val="04A0" w:firstRow="1" w:lastRow="0" w:firstColumn="1" w:lastColumn="0" w:noHBand="0" w:noVBand="1"/>
      </w:tblPr>
      <w:tblGrid>
        <w:gridCol w:w="2689"/>
        <w:gridCol w:w="2268"/>
        <w:gridCol w:w="1134"/>
        <w:gridCol w:w="2409"/>
        <w:gridCol w:w="1134"/>
      </w:tblGrid>
      <w:tr w:rsidR="00492A3E" w14:paraId="575CEFD7" w14:textId="77777777" w:rsidTr="00A131DC">
        <w:trPr>
          <w:trHeight w:val="283"/>
        </w:trPr>
        <w:tc>
          <w:tcPr>
            <w:tcW w:w="2689" w:type="dxa"/>
          </w:tcPr>
          <w:p w14:paraId="516C64D2" w14:textId="77777777" w:rsidR="00492A3E" w:rsidRDefault="00492A3E" w:rsidP="007E71C8"/>
        </w:tc>
        <w:tc>
          <w:tcPr>
            <w:tcW w:w="3402" w:type="dxa"/>
            <w:gridSpan w:val="2"/>
          </w:tcPr>
          <w:p w14:paraId="4664B68A" w14:textId="77777777" w:rsidR="00492A3E" w:rsidRPr="00492A3E" w:rsidRDefault="00492A3E" w:rsidP="007E71C8">
            <w:pPr>
              <w:jc w:val="center"/>
              <w:rPr>
                <w:rFonts w:ascii="Calibri" w:hAnsi="Calibri" w:cs="Calibri"/>
                <w:b/>
                <w:bCs/>
                <w:color w:val="000000"/>
              </w:rPr>
            </w:pPr>
            <w:r w:rsidRPr="00492A3E">
              <w:rPr>
                <w:rFonts w:ascii="Calibri" w:hAnsi="Calibri" w:cs="Calibri"/>
                <w:b/>
                <w:bCs/>
                <w:color w:val="000000"/>
              </w:rPr>
              <w:t>1.</w:t>
            </w:r>
            <w:r>
              <w:rPr>
                <w:rFonts w:ascii="Calibri" w:hAnsi="Calibri" w:cs="Calibri"/>
                <w:b/>
                <w:bCs/>
                <w:color w:val="000000"/>
              </w:rPr>
              <w:t xml:space="preserve"> </w:t>
            </w:r>
            <w:r w:rsidRPr="00492A3E">
              <w:rPr>
                <w:rFonts w:ascii="Calibri" w:hAnsi="Calibri" w:cs="Calibri"/>
                <w:b/>
                <w:bCs/>
                <w:color w:val="000000"/>
              </w:rPr>
              <w:t>No other products used</w:t>
            </w:r>
          </w:p>
        </w:tc>
        <w:tc>
          <w:tcPr>
            <w:tcW w:w="3543" w:type="dxa"/>
            <w:gridSpan w:val="2"/>
          </w:tcPr>
          <w:p w14:paraId="20BB9557" w14:textId="77777777" w:rsidR="00492A3E" w:rsidRDefault="00492A3E" w:rsidP="007E71C8">
            <w:pPr>
              <w:jc w:val="center"/>
              <w:rPr>
                <w:rFonts w:ascii="Calibri" w:hAnsi="Calibri" w:cs="Calibri"/>
                <w:b/>
                <w:bCs/>
                <w:color w:val="000000"/>
              </w:rPr>
            </w:pPr>
            <w:r>
              <w:rPr>
                <w:rFonts w:ascii="Calibri" w:hAnsi="Calibri" w:cs="Calibri"/>
                <w:b/>
                <w:bCs/>
                <w:color w:val="000000"/>
              </w:rPr>
              <w:t xml:space="preserve">2. </w:t>
            </w:r>
            <w:proofErr w:type="spellStart"/>
            <w:r>
              <w:rPr>
                <w:rFonts w:ascii="Calibri" w:hAnsi="Calibri" w:cs="Calibri"/>
                <w:b/>
                <w:bCs/>
                <w:color w:val="000000"/>
              </w:rPr>
              <w:t>Covid</w:t>
            </w:r>
            <w:proofErr w:type="spellEnd"/>
            <w:r>
              <w:rPr>
                <w:rFonts w:ascii="Calibri" w:hAnsi="Calibri" w:cs="Calibri"/>
                <w:b/>
                <w:bCs/>
                <w:color w:val="000000"/>
              </w:rPr>
              <w:t xml:space="preserve"> yes/no included</w:t>
            </w:r>
          </w:p>
        </w:tc>
      </w:tr>
      <w:tr w:rsidR="00223DEC" w14:paraId="59012399" w14:textId="51D6339E" w:rsidTr="00A131DC">
        <w:trPr>
          <w:trHeight w:val="283"/>
        </w:trPr>
        <w:tc>
          <w:tcPr>
            <w:tcW w:w="2689" w:type="dxa"/>
            <w:vAlign w:val="center"/>
          </w:tcPr>
          <w:p w14:paraId="44E1F421" w14:textId="77777777" w:rsidR="00223DEC" w:rsidRPr="00434D0B" w:rsidRDefault="00223DEC" w:rsidP="00223DEC">
            <w:pPr>
              <w:widowControl w:val="0"/>
              <w:spacing w:line="259" w:lineRule="auto"/>
              <w:ind w:right="-102"/>
              <w:rPr>
                <w:b/>
                <w:bCs/>
              </w:rPr>
            </w:pPr>
            <w:r w:rsidRPr="00434D0B">
              <w:rPr>
                <w:b/>
                <w:bCs/>
              </w:rPr>
              <w:t>Characteristic, past 30 days</w:t>
            </w:r>
          </w:p>
        </w:tc>
        <w:tc>
          <w:tcPr>
            <w:tcW w:w="2268" w:type="dxa"/>
            <w:vAlign w:val="center"/>
          </w:tcPr>
          <w:p w14:paraId="356B37F0" w14:textId="77777777" w:rsidR="00223DEC" w:rsidRDefault="00223DEC" w:rsidP="00223DEC">
            <w:pPr>
              <w:widowControl w:val="0"/>
              <w:spacing w:line="259" w:lineRule="auto"/>
            </w:pPr>
            <w:r w:rsidRPr="5EBD6CC4">
              <w:rPr>
                <w:rFonts w:ascii="Calibri" w:hAnsi="Calibri" w:cs="Calibri"/>
                <w:b/>
                <w:bCs/>
                <w:color w:val="000000" w:themeColor="text1"/>
              </w:rPr>
              <w:t xml:space="preserve">Adjusted OR (95 % CI) </w:t>
            </w:r>
          </w:p>
        </w:tc>
        <w:tc>
          <w:tcPr>
            <w:tcW w:w="1134" w:type="dxa"/>
            <w:vAlign w:val="center"/>
          </w:tcPr>
          <w:p w14:paraId="6D4DB40C" w14:textId="77777777" w:rsidR="00223DEC" w:rsidRDefault="00223DEC" w:rsidP="00223DEC">
            <w:pPr>
              <w:widowControl w:val="0"/>
              <w:spacing w:line="259" w:lineRule="auto"/>
            </w:pPr>
            <w:r>
              <w:rPr>
                <w:rFonts w:ascii="Calibri" w:hAnsi="Calibri" w:cs="Calibri"/>
                <w:b/>
                <w:bCs/>
                <w:color w:val="000000"/>
              </w:rPr>
              <w:t>p-value</w:t>
            </w:r>
          </w:p>
        </w:tc>
        <w:tc>
          <w:tcPr>
            <w:tcW w:w="2409" w:type="dxa"/>
            <w:vAlign w:val="center"/>
          </w:tcPr>
          <w:p w14:paraId="21871296" w14:textId="163DD2F4" w:rsidR="00223DEC" w:rsidRPr="006D5B33" w:rsidRDefault="00223DEC" w:rsidP="00223DEC">
            <w:pPr>
              <w:widowControl w:val="0"/>
              <w:rPr>
                <w:rFonts w:ascii="Calibri" w:hAnsi="Calibri" w:cs="Calibri"/>
                <w:b/>
                <w:bCs/>
                <w:color w:val="000000"/>
              </w:rPr>
            </w:pPr>
            <w:r w:rsidRPr="006D5B33">
              <w:rPr>
                <w:rFonts w:ascii="Calibri" w:hAnsi="Calibri" w:cs="Calibri"/>
                <w:b/>
                <w:bCs/>
                <w:color w:val="000000" w:themeColor="text1"/>
              </w:rPr>
              <w:t xml:space="preserve">Adjusted OR (95 % CI) </w:t>
            </w:r>
          </w:p>
        </w:tc>
        <w:tc>
          <w:tcPr>
            <w:tcW w:w="1134" w:type="dxa"/>
            <w:vAlign w:val="center"/>
          </w:tcPr>
          <w:p w14:paraId="55E0C455" w14:textId="5CD28CB1" w:rsidR="00223DEC" w:rsidRPr="006D5B33" w:rsidRDefault="00223DEC" w:rsidP="00223DEC">
            <w:pPr>
              <w:widowControl w:val="0"/>
              <w:rPr>
                <w:rFonts w:ascii="Calibri" w:hAnsi="Calibri" w:cs="Calibri"/>
                <w:b/>
                <w:bCs/>
                <w:color w:val="000000"/>
              </w:rPr>
            </w:pPr>
            <w:r w:rsidRPr="006D5B33">
              <w:rPr>
                <w:rFonts w:ascii="Calibri" w:hAnsi="Calibri" w:cs="Calibri"/>
                <w:b/>
                <w:bCs/>
                <w:color w:val="000000"/>
              </w:rPr>
              <w:t>p-value</w:t>
            </w:r>
          </w:p>
        </w:tc>
      </w:tr>
      <w:tr w:rsidR="00223DEC" w14:paraId="32FC7167" w14:textId="74E244E6" w:rsidTr="00A131DC">
        <w:trPr>
          <w:trHeight w:val="283"/>
        </w:trPr>
        <w:tc>
          <w:tcPr>
            <w:tcW w:w="2689" w:type="dxa"/>
            <w:vAlign w:val="bottom"/>
          </w:tcPr>
          <w:p w14:paraId="1BBF8C83" w14:textId="46CB4FDA" w:rsidR="00223DEC" w:rsidRPr="00E06C43" w:rsidRDefault="00223DEC" w:rsidP="00223DEC">
            <w:pPr>
              <w:widowControl w:val="0"/>
              <w:rPr>
                <w:b/>
                <w:bCs/>
              </w:rPr>
            </w:pPr>
            <w:r>
              <w:rPr>
                <w:b/>
                <w:bCs/>
              </w:rPr>
              <w:t xml:space="preserve">Nicotine </w:t>
            </w:r>
            <w:r w:rsidR="00FA4818">
              <w:rPr>
                <w:b/>
                <w:bCs/>
              </w:rPr>
              <w:t>type</w:t>
            </w:r>
            <w:r w:rsidRPr="5EBD6CC4">
              <w:rPr>
                <w:rFonts w:ascii="Calibri" w:hAnsi="Calibri" w:cs="Calibri"/>
                <w:b/>
                <w:bCs/>
                <w:color w:val="000000" w:themeColor="text1"/>
                <w:vertAlign w:val="superscript"/>
              </w:rPr>
              <w:t>1</w:t>
            </w:r>
          </w:p>
        </w:tc>
        <w:tc>
          <w:tcPr>
            <w:tcW w:w="2268" w:type="dxa"/>
            <w:vAlign w:val="bottom"/>
          </w:tcPr>
          <w:p w14:paraId="2ABDF9D5" w14:textId="77777777" w:rsidR="00223DEC" w:rsidRPr="5EBD6CC4" w:rsidRDefault="00223DEC" w:rsidP="00223DEC">
            <w:pPr>
              <w:widowControl w:val="0"/>
              <w:rPr>
                <w:rFonts w:ascii="Calibri" w:hAnsi="Calibri" w:cs="Calibri"/>
                <w:b/>
                <w:bCs/>
                <w:color w:val="000000" w:themeColor="text1"/>
              </w:rPr>
            </w:pPr>
          </w:p>
        </w:tc>
        <w:tc>
          <w:tcPr>
            <w:tcW w:w="1134" w:type="dxa"/>
            <w:vAlign w:val="bottom"/>
          </w:tcPr>
          <w:p w14:paraId="5526223D" w14:textId="77777777" w:rsidR="00223DEC" w:rsidRDefault="00223DEC" w:rsidP="00223DEC">
            <w:pPr>
              <w:widowControl w:val="0"/>
              <w:rPr>
                <w:rFonts w:ascii="Calibri" w:hAnsi="Calibri" w:cs="Calibri"/>
                <w:b/>
                <w:bCs/>
                <w:color w:val="000000"/>
              </w:rPr>
            </w:pPr>
          </w:p>
        </w:tc>
        <w:tc>
          <w:tcPr>
            <w:tcW w:w="2409" w:type="dxa"/>
            <w:vAlign w:val="bottom"/>
          </w:tcPr>
          <w:p w14:paraId="277A180D" w14:textId="77777777" w:rsidR="00223DEC" w:rsidRPr="006D5B33" w:rsidRDefault="00223DEC" w:rsidP="00223DEC">
            <w:pPr>
              <w:widowControl w:val="0"/>
              <w:rPr>
                <w:rFonts w:ascii="Calibri" w:hAnsi="Calibri" w:cs="Calibri"/>
                <w:b/>
                <w:bCs/>
                <w:color w:val="000000"/>
              </w:rPr>
            </w:pPr>
          </w:p>
        </w:tc>
        <w:tc>
          <w:tcPr>
            <w:tcW w:w="1134" w:type="dxa"/>
            <w:vAlign w:val="bottom"/>
          </w:tcPr>
          <w:p w14:paraId="11F9852A" w14:textId="77777777" w:rsidR="00223DEC" w:rsidRPr="006D5B33" w:rsidRDefault="00223DEC" w:rsidP="00223DEC">
            <w:pPr>
              <w:widowControl w:val="0"/>
              <w:rPr>
                <w:rFonts w:ascii="Calibri" w:hAnsi="Calibri" w:cs="Calibri"/>
                <w:b/>
                <w:bCs/>
                <w:color w:val="000000"/>
              </w:rPr>
            </w:pPr>
          </w:p>
        </w:tc>
      </w:tr>
      <w:tr w:rsidR="00223DEC" w14:paraId="6272149B" w14:textId="3CAFD409" w:rsidTr="00A131DC">
        <w:trPr>
          <w:trHeight w:val="283"/>
        </w:trPr>
        <w:tc>
          <w:tcPr>
            <w:tcW w:w="2689" w:type="dxa"/>
            <w:vAlign w:val="bottom"/>
          </w:tcPr>
          <w:p w14:paraId="19973DD5" w14:textId="164E2B89" w:rsidR="00223DEC" w:rsidRPr="00E06C43" w:rsidRDefault="008D0B69" w:rsidP="00223DEC">
            <w:pPr>
              <w:widowControl w:val="0"/>
            </w:pPr>
            <w:r>
              <w:t>No</w:t>
            </w:r>
            <w:r w:rsidR="00FA4818">
              <w:t>n-salt, unknown</w:t>
            </w:r>
          </w:p>
        </w:tc>
        <w:tc>
          <w:tcPr>
            <w:tcW w:w="2268" w:type="dxa"/>
            <w:tcBorders>
              <w:bottom w:val="single" w:sz="4" w:space="0" w:color="auto"/>
            </w:tcBorders>
          </w:tcPr>
          <w:p w14:paraId="0EBD58CA" w14:textId="77777777" w:rsidR="00223DEC" w:rsidRDefault="00223DEC" w:rsidP="00223DEC">
            <w:pPr>
              <w:widowControl w:val="0"/>
            </w:pPr>
            <w:r>
              <w:t>Ref</w:t>
            </w:r>
          </w:p>
        </w:tc>
        <w:tc>
          <w:tcPr>
            <w:tcW w:w="1134" w:type="dxa"/>
            <w:tcBorders>
              <w:bottom w:val="single" w:sz="4" w:space="0" w:color="auto"/>
            </w:tcBorders>
          </w:tcPr>
          <w:p w14:paraId="1104064B" w14:textId="77777777" w:rsidR="00223DEC" w:rsidRDefault="00223DEC" w:rsidP="00223DEC">
            <w:pPr>
              <w:widowControl w:val="0"/>
            </w:pPr>
          </w:p>
        </w:tc>
        <w:tc>
          <w:tcPr>
            <w:tcW w:w="2409" w:type="dxa"/>
            <w:tcBorders>
              <w:bottom w:val="single" w:sz="4" w:space="0" w:color="auto"/>
            </w:tcBorders>
          </w:tcPr>
          <w:p w14:paraId="40663336" w14:textId="146C4908" w:rsidR="00223DEC" w:rsidRPr="006D5B33" w:rsidRDefault="00223DEC" w:rsidP="00223DEC">
            <w:pPr>
              <w:widowControl w:val="0"/>
            </w:pPr>
            <w:r w:rsidRPr="006D5B33">
              <w:t>Ref</w:t>
            </w:r>
          </w:p>
        </w:tc>
        <w:tc>
          <w:tcPr>
            <w:tcW w:w="1134" w:type="dxa"/>
            <w:tcBorders>
              <w:bottom w:val="single" w:sz="4" w:space="0" w:color="auto"/>
            </w:tcBorders>
          </w:tcPr>
          <w:p w14:paraId="2BC78592" w14:textId="77777777" w:rsidR="00223DEC" w:rsidRPr="006D5B33" w:rsidRDefault="00223DEC" w:rsidP="00223DEC">
            <w:pPr>
              <w:widowControl w:val="0"/>
            </w:pPr>
          </w:p>
        </w:tc>
      </w:tr>
      <w:tr w:rsidR="00223DEC" w14:paraId="7C1A0388" w14:textId="0CC7D15F" w:rsidTr="00A131DC">
        <w:trPr>
          <w:trHeight w:val="283"/>
        </w:trPr>
        <w:tc>
          <w:tcPr>
            <w:tcW w:w="2689" w:type="dxa"/>
            <w:vAlign w:val="bottom"/>
          </w:tcPr>
          <w:p w14:paraId="4D8D6256" w14:textId="5A828B75" w:rsidR="00223DEC" w:rsidRPr="00E06C43" w:rsidRDefault="00FA4818" w:rsidP="00223DEC">
            <w:pPr>
              <w:widowControl w:val="0"/>
            </w:pPr>
            <w:r>
              <w:t>Salt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76AA3FEA" w14:textId="7EE488DF" w:rsidR="00223DEC" w:rsidRDefault="00223DEC" w:rsidP="00223DEC">
            <w:pPr>
              <w:widowControl w:val="0"/>
            </w:pPr>
            <w:r>
              <w:rPr>
                <w:rFonts w:ascii="Calibri" w:hAnsi="Calibri" w:cs="Calibri"/>
                <w:color w:val="000000"/>
              </w:rPr>
              <w:t>1.92 (1.46 – 2.52)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C62F9E7" w14:textId="77777777" w:rsidR="00223DEC" w:rsidRDefault="00223DEC" w:rsidP="00223DEC">
            <w:pPr>
              <w:widowControl w:val="0"/>
            </w:pPr>
            <w:r>
              <w:rPr>
                <w:rFonts w:ascii="Calibri" w:hAnsi="Calibri" w:cs="Calibri"/>
                <w:color w:val="000000"/>
              </w:rPr>
              <w:t>&lt;0.001</w:t>
            </w:r>
          </w:p>
        </w:tc>
        <w:tc>
          <w:tcPr>
            <w:tcW w:w="2409" w:type="dxa"/>
            <w:tcBorders>
              <w:top w:val="single" w:sz="4" w:space="0" w:color="auto"/>
              <w:left w:val="single" w:sz="4" w:space="0" w:color="auto"/>
              <w:bottom w:val="single" w:sz="4" w:space="0" w:color="auto"/>
              <w:right w:val="single" w:sz="4" w:space="0" w:color="auto"/>
            </w:tcBorders>
            <w:vAlign w:val="bottom"/>
          </w:tcPr>
          <w:p w14:paraId="68B7F2CA" w14:textId="34447EE9" w:rsidR="00223DEC" w:rsidRPr="00AF2C79" w:rsidRDefault="00223DEC" w:rsidP="00223DEC">
            <w:pPr>
              <w:widowControl w:val="0"/>
              <w:rPr>
                <w:rFonts w:ascii="Calibri" w:hAnsi="Calibri" w:cs="Calibri"/>
                <w:color w:val="000000"/>
              </w:rPr>
            </w:pPr>
            <w:r w:rsidRPr="00AF2C79">
              <w:rPr>
                <w:rFonts w:ascii="Calibri" w:hAnsi="Calibri" w:cs="Calibri"/>
                <w:color w:val="000000"/>
              </w:rPr>
              <w:t>1.</w:t>
            </w:r>
            <w:r w:rsidR="00B537E7" w:rsidRPr="00AF2C79">
              <w:rPr>
                <w:rFonts w:ascii="Calibri" w:hAnsi="Calibri" w:cs="Calibri"/>
                <w:color w:val="000000"/>
              </w:rPr>
              <w:t>45</w:t>
            </w:r>
            <w:r w:rsidRPr="00AF2C79">
              <w:rPr>
                <w:rFonts w:ascii="Calibri" w:hAnsi="Calibri" w:cs="Calibri"/>
                <w:color w:val="000000"/>
              </w:rPr>
              <w:t xml:space="preserve"> (1.</w:t>
            </w:r>
            <w:r w:rsidR="00B537E7" w:rsidRPr="00AF2C79">
              <w:rPr>
                <w:rFonts w:ascii="Calibri" w:hAnsi="Calibri" w:cs="Calibri"/>
                <w:color w:val="000000"/>
              </w:rPr>
              <w:t>20</w:t>
            </w:r>
            <w:r w:rsidRPr="00AF2C79">
              <w:rPr>
                <w:rFonts w:ascii="Calibri" w:hAnsi="Calibri" w:cs="Calibri"/>
                <w:color w:val="000000"/>
              </w:rPr>
              <w:t xml:space="preserve"> – </w:t>
            </w:r>
            <w:r w:rsidR="00B537E7" w:rsidRPr="00AF2C79">
              <w:rPr>
                <w:rFonts w:ascii="Calibri" w:hAnsi="Calibri" w:cs="Calibri"/>
                <w:color w:val="000000"/>
              </w:rPr>
              <w:t>1.76</w:t>
            </w:r>
            <w:r w:rsidRPr="00AF2C79">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vAlign w:val="bottom"/>
          </w:tcPr>
          <w:p w14:paraId="73EA21F2" w14:textId="71617E55" w:rsidR="00223DEC" w:rsidRPr="00AF2C79" w:rsidRDefault="00223DEC" w:rsidP="00223DEC">
            <w:pPr>
              <w:widowControl w:val="0"/>
              <w:rPr>
                <w:rFonts w:ascii="Calibri" w:hAnsi="Calibri" w:cs="Calibri"/>
                <w:color w:val="000000"/>
              </w:rPr>
            </w:pPr>
            <w:r w:rsidRPr="00AF2C79">
              <w:rPr>
                <w:rFonts w:ascii="Calibri" w:hAnsi="Calibri" w:cs="Calibri"/>
                <w:color w:val="000000"/>
              </w:rPr>
              <w:t>&lt;0.001</w:t>
            </w:r>
          </w:p>
        </w:tc>
      </w:tr>
      <w:tr w:rsidR="00223DEC" w14:paraId="654FAB40" w14:textId="774E54B3" w:rsidTr="00A131DC">
        <w:trPr>
          <w:trHeight w:val="283"/>
        </w:trPr>
        <w:tc>
          <w:tcPr>
            <w:tcW w:w="2689" w:type="dxa"/>
            <w:vAlign w:val="bottom"/>
          </w:tcPr>
          <w:p w14:paraId="14806F94" w14:textId="77777777" w:rsidR="00223DEC" w:rsidRPr="5EBD6CC4" w:rsidRDefault="00223DEC" w:rsidP="00223DEC">
            <w:pPr>
              <w:widowControl w:val="0"/>
              <w:rPr>
                <w:b/>
                <w:bCs/>
              </w:rPr>
            </w:pPr>
          </w:p>
        </w:tc>
        <w:tc>
          <w:tcPr>
            <w:tcW w:w="2268" w:type="dxa"/>
            <w:vAlign w:val="bottom"/>
          </w:tcPr>
          <w:p w14:paraId="1E454D1F" w14:textId="77777777" w:rsidR="00223DEC" w:rsidRDefault="00223DEC" w:rsidP="00223DEC">
            <w:pPr>
              <w:widowControl w:val="0"/>
            </w:pPr>
          </w:p>
        </w:tc>
        <w:tc>
          <w:tcPr>
            <w:tcW w:w="1134" w:type="dxa"/>
            <w:vAlign w:val="bottom"/>
          </w:tcPr>
          <w:p w14:paraId="63AC5542" w14:textId="77777777" w:rsidR="00223DEC" w:rsidRDefault="00223DEC" w:rsidP="00223DEC">
            <w:pPr>
              <w:widowControl w:val="0"/>
            </w:pPr>
          </w:p>
        </w:tc>
        <w:tc>
          <w:tcPr>
            <w:tcW w:w="2409" w:type="dxa"/>
            <w:vAlign w:val="bottom"/>
          </w:tcPr>
          <w:p w14:paraId="131444E0" w14:textId="77777777" w:rsidR="00223DEC" w:rsidRPr="00AF2C79" w:rsidRDefault="00223DEC" w:rsidP="00223DEC">
            <w:pPr>
              <w:widowControl w:val="0"/>
            </w:pPr>
          </w:p>
        </w:tc>
        <w:tc>
          <w:tcPr>
            <w:tcW w:w="1134" w:type="dxa"/>
            <w:vAlign w:val="bottom"/>
          </w:tcPr>
          <w:p w14:paraId="0BA303F2" w14:textId="77777777" w:rsidR="00223DEC" w:rsidRPr="00AF2C79" w:rsidRDefault="00223DEC" w:rsidP="00223DEC">
            <w:pPr>
              <w:widowControl w:val="0"/>
            </w:pPr>
          </w:p>
        </w:tc>
      </w:tr>
      <w:tr w:rsidR="00223DEC" w:rsidRPr="001C534F" w14:paraId="6B2E106B" w14:textId="1E92C5DF" w:rsidTr="00A131DC">
        <w:trPr>
          <w:trHeight w:val="283"/>
        </w:trPr>
        <w:tc>
          <w:tcPr>
            <w:tcW w:w="2689" w:type="dxa"/>
            <w:vAlign w:val="bottom"/>
          </w:tcPr>
          <w:p w14:paraId="0D0678E9" w14:textId="77777777" w:rsidR="00223DEC" w:rsidRPr="001C534F" w:rsidRDefault="00223DEC" w:rsidP="00223DEC">
            <w:pPr>
              <w:widowControl w:val="0"/>
              <w:spacing w:line="259" w:lineRule="auto"/>
              <w:rPr>
                <w:b/>
                <w:bCs/>
              </w:rPr>
            </w:pPr>
            <w:r w:rsidRPr="001C534F">
              <w:rPr>
                <w:b/>
                <w:bCs/>
              </w:rPr>
              <w:t xml:space="preserve">Flavour type </w:t>
            </w:r>
            <w:r w:rsidRPr="001C534F">
              <w:rPr>
                <w:b/>
                <w:bCs/>
                <w:vertAlign w:val="superscript"/>
              </w:rPr>
              <w:t>2</w:t>
            </w:r>
          </w:p>
        </w:tc>
        <w:tc>
          <w:tcPr>
            <w:tcW w:w="2268" w:type="dxa"/>
            <w:vAlign w:val="bottom"/>
          </w:tcPr>
          <w:p w14:paraId="59932159" w14:textId="77777777" w:rsidR="00223DEC" w:rsidRPr="001C534F" w:rsidRDefault="00223DEC" w:rsidP="00223DEC">
            <w:pPr>
              <w:widowControl w:val="0"/>
              <w:spacing w:line="259" w:lineRule="auto"/>
            </w:pPr>
          </w:p>
        </w:tc>
        <w:tc>
          <w:tcPr>
            <w:tcW w:w="1134" w:type="dxa"/>
            <w:vAlign w:val="bottom"/>
          </w:tcPr>
          <w:p w14:paraId="7C7337BC" w14:textId="77777777" w:rsidR="00223DEC" w:rsidRPr="001C534F" w:rsidRDefault="00223DEC" w:rsidP="00223DEC">
            <w:pPr>
              <w:widowControl w:val="0"/>
              <w:spacing w:line="259" w:lineRule="auto"/>
            </w:pPr>
          </w:p>
        </w:tc>
        <w:tc>
          <w:tcPr>
            <w:tcW w:w="2409" w:type="dxa"/>
            <w:vAlign w:val="bottom"/>
          </w:tcPr>
          <w:p w14:paraId="7FBDB148" w14:textId="77777777" w:rsidR="00223DEC" w:rsidRPr="001C534F" w:rsidRDefault="00223DEC" w:rsidP="00223DEC">
            <w:pPr>
              <w:widowControl w:val="0"/>
            </w:pPr>
          </w:p>
        </w:tc>
        <w:tc>
          <w:tcPr>
            <w:tcW w:w="1134" w:type="dxa"/>
            <w:vAlign w:val="bottom"/>
          </w:tcPr>
          <w:p w14:paraId="2B471CFB" w14:textId="77777777" w:rsidR="00223DEC" w:rsidRPr="001C534F" w:rsidRDefault="00223DEC" w:rsidP="00223DEC">
            <w:pPr>
              <w:widowControl w:val="0"/>
            </w:pPr>
          </w:p>
        </w:tc>
      </w:tr>
      <w:tr w:rsidR="00223DEC" w:rsidRPr="001C534F" w14:paraId="62FCE573" w14:textId="1D8CE363" w:rsidTr="00A131DC">
        <w:trPr>
          <w:trHeight w:val="283"/>
        </w:trPr>
        <w:tc>
          <w:tcPr>
            <w:tcW w:w="2689" w:type="dxa"/>
          </w:tcPr>
          <w:p w14:paraId="6138D314" w14:textId="29B35240" w:rsidR="00223DEC" w:rsidRPr="001C534F" w:rsidRDefault="00223DEC" w:rsidP="00223DEC">
            <w:pPr>
              <w:widowControl w:val="0"/>
            </w:pPr>
            <w:r w:rsidRPr="001C534F">
              <w:t>Tobacco</w:t>
            </w:r>
          </w:p>
        </w:tc>
        <w:tc>
          <w:tcPr>
            <w:tcW w:w="2268" w:type="dxa"/>
            <w:tcBorders>
              <w:bottom w:val="single" w:sz="4" w:space="0" w:color="auto"/>
            </w:tcBorders>
          </w:tcPr>
          <w:p w14:paraId="5AF6AAA4" w14:textId="77777777" w:rsidR="00223DEC" w:rsidRPr="001C534F" w:rsidRDefault="00223DEC" w:rsidP="00223DEC">
            <w:pPr>
              <w:widowControl w:val="0"/>
            </w:pPr>
            <w:r w:rsidRPr="001C534F">
              <w:t>Ref</w:t>
            </w:r>
          </w:p>
        </w:tc>
        <w:tc>
          <w:tcPr>
            <w:tcW w:w="1134" w:type="dxa"/>
            <w:tcBorders>
              <w:bottom w:val="single" w:sz="4" w:space="0" w:color="auto"/>
            </w:tcBorders>
          </w:tcPr>
          <w:p w14:paraId="43FD2EE5" w14:textId="77777777" w:rsidR="00223DEC" w:rsidRPr="001C534F" w:rsidRDefault="00223DEC" w:rsidP="00223DEC">
            <w:pPr>
              <w:widowControl w:val="0"/>
            </w:pPr>
          </w:p>
        </w:tc>
        <w:tc>
          <w:tcPr>
            <w:tcW w:w="2409" w:type="dxa"/>
            <w:tcBorders>
              <w:bottom w:val="single" w:sz="4" w:space="0" w:color="auto"/>
            </w:tcBorders>
          </w:tcPr>
          <w:p w14:paraId="40FC1DE3" w14:textId="44386B2E" w:rsidR="00223DEC" w:rsidRPr="001C534F" w:rsidRDefault="00223DEC" w:rsidP="00223DEC">
            <w:pPr>
              <w:widowControl w:val="0"/>
            </w:pPr>
            <w:r w:rsidRPr="001C534F">
              <w:t>Ref</w:t>
            </w:r>
          </w:p>
        </w:tc>
        <w:tc>
          <w:tcPr>
            <w:tcW w:w="1134" w:type="dxa"/>
            <w:tcBorders>
              <w:bottom w:val="single" w:sz="4" w:space="0" w:color="auto"/>
            </w:tcBorders>
          </w:tcPr>
          <w:p w14:paraId="23136DE6" w14:textId="77777777" w:rsidR="00223DEC" w:rsidRPr="001C534F" w:rsidRDefault="00223DEC" w:rsidP="00223DEC">
            <w:pPr>
              <w:widowControl w:val="0"/>
            </w:pPr>
          </w:p>
        </w:tc>
      </w:tr>
      <w:tr w:rsidR="00223DEC" w:rsidRPr="001C534F" w14:paraId="74518AE1" w14:textId="1DC8C1F8" w:rsidTr="00A131DC">
        <w:trPr>
          <w:trHeight w:val="283"/>
        </w:trPr>
        <w:tc>
          <w:tcPr>
            <w:tcW w:w="2689" w:type="dxa"/>
          </w:tcPr>
          <w:p w14:paraId="1AFB59F3" w14:textId="77777777" w:rsidR="00223DEC" w:rsidRPr="001C534F" w:rsidRDefault="00223DEC" w:rsidP="00223DEC">
            <w:pPr>
              <w:widowControl w:val="0"/>
            </w:pPr>
            <w:r w:rsidRPr="001C534F">
              <w:t>Menthol or mint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1B63E101" w14:textId="74B56FED" w:rsidR="00223DEC" w:rsidRPr="001C534F" w:rsidRDefault="00223DEC" w:rsidP="00223DEC">
            <w:pPr>
              <w:widowControl w:val="0"/>
            </w:pPr>
            <w:r w:rsidRPr="001C534F">
              <w:rPr>
                <w:rFonts w:ascii="Calibri" w:hAnsi="Calibri" w:cs="Calibri"/>
                <w:color w:val="000000"/>
              </w:rPr>
              <w:t>0.89 (0.54 - 1.47)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1BB950A" w14:textId="78244421" w:rsidR="00223DEC" w:rsidRPr="001C534F" w:rsidRDefault="00223DEC" w:rsidP="00223DEC">
            <w:pPr>
              <w:widowControl w:val="0"/>
            </w:pPr>
            <w:r w:rsidRPr="001C534F">
              <w:rPr>
                <w:rFonts w:ascii="Calibri" w:hAnsi="Calibri" w:cs="Calibri"/>
                <w:color w:val="000000"/>
              </w:rPr>
              <w:t>0.6</w:t>
            </w:r>
            <w:r w:rsidR="003B7517">
              <w:rPr>
                <w:rFonts w:ascii="Calibri" w:hAnsi="Calibri" w:cs="Calibri"/>
                <w:color w:val="000000"/>
              </w:rPr>
              <w:t>51</w:t>
            </w:r>
          </w:p>
        </w:tc>
        <w:tc>
          <w:tcPr>
            <w:tcW w:w="2409" w:type="dxa"/>
            <w:tcBorders>
              <w:top w:val="single" w:sz="4" w:space="0" w:color="auto"/>
              <w:left w:val="single" w:sz="4" w:space="0" w:color="auto"/>
              <w:bottom w:val="single" w:sz="4" w:space="0" w:color="auto"/>
              <w:right w:val="single" w:sz="4" w:space="0" w:color="auto"/>
            </w:tcBorders>
            <w:vAlign w:val="bottom"/>
          </w:tcPr>
          <w:p w14:paraId="39C60FDA" w14:textId="45FE16EE" w:rsidR="00223DEC" w:rsidRPr="001C534F" w:rsidRDefault="007D13AD" w:rsidP="00223DEC">
            <w:pPr>
              <w:widowControl w:val="0"/>
              <w:rPr>
                <w:rFonts w:ascii="Calibri" w:hAnsi="Calibri" w:cs="Calibri"/>
                <w:color w:val="000000"/>
              </w:rPr>
            </w:pPr>
            <w:r w:rsidRPr="001C534F">
              <w:rPr>
                <w:rFonts w:ascii="Calibri" w:hAnsi="Calibri" w:cs="Calibri"/>
                <w:color w:val="000000"/>
              </w:rPr>
              <w:t>1.4</w:t>
            </w:r>
            <w:r w:rsidR="00C42771" w:rsidRPr="001C534F">
              <w:rPr>
                <w:rFonts w:ascii="Calibri" w:hAnsi="Calibri" w:cs="Calibri"/>
                <w:color w:val="000000"/>
              </w:rPr>
              <w:t>3</w:t>
            </w:r>
            <w:r w:rsidR="00223DEC" w:rsidRPr="001C534F">
              <w:rPr>
                <w:rFonts w:ascii="Calibri" w:hAnsi="Calibri" w:cs="Calibri"/>
                <w:color w:val="000000"/>
              </w:rPr>
              <w:t xml:space="preserve"> (0.</w:t>
            </w:r>
            <w:r w:rsidR="00C42771" w:rsidRPr="001C534F">
              <w:rPr>
                <w:rFonts w:ascii="Calibri" w:hAnsi="Calibri" w:cs="Calibri"/>
                <w:color w:val="000000"/>
              </w:rPr>
              <w:t>94</w:t>
            </w:r>
            <w:r w:rsidR="00223DEC" w:rsidRPr="001C534F">
              <w:rPr>
                <w:rFonts w:ascii="Calibri" w:hAnsi="Calibri" w:cs="Calibri"/>
                <w:color w:val="000000"/>
              </w:rPr>
              <w:t xml:space="preserve"> </w:t>
            </w:r>
            <w:r w:rsidR="00C42771" w:rsidRPr="001C534F">
              <w:rPr>
                <w:rFonts w:ascii="Calibri" w:hAnsi="Calibri" w:cs="Calibri"/>
                <w:color w:val="000000"/>
              </w:rPr>
              <w:t>–</w:t>
            </w:r>
            <w:r w:rsidR="00223DEC" w:rsidRPr="001C534F">
              <w:rPr>
                <w:rFonts w:ascii="Calibri" w:hAnsi="Calibri" w:cs="Calibri"/>
                <w:color w:val="000000"/>
              </w:rPr>
              <w:t xml:space="preserve"> </w:t>
            </w:r>
            <w:r w:rsidR="00C42771" w:rsidRPr="001C534F">
              <w:rPr>
                <w:rFonts w:ascii="Calibri" w:hAnsi="Calibri" w:cs="Calibri"/>
                <w:color w:val="000000"/>
              </w:rPr>
              <w:t>2.16</w:t>
            </w:r>
            <w:r w:rsidR="00223DEC" w:rsidRPr="001C534F">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vAlign w:val="bottom"/>
          </w:tcPr>
          <w:p w14:paraId="7E5ADFFB" w14:textId="2256A8BE" w:rsidR="00223DEC" w:rsidRPr="001C534F" w:rsidRDefault="00223DEC" w:rsidP="00223DEC">
            <w:pPr>
              <w:widowControl w:val="0"/>
              <w:rPr>
                <w:rFonts w:ascii="Calibri" w:hAnsi="Calibri" w:cs="Calibri"/>
                <w:color w:val="000000"/>
              </w:rPr>
            </w:pPr>
            <w:r w:rsidRPr="001C534F">
              <w:rPr>
                <w:rFonts w:ascii="Calibri" w:hAnsi="Calibri" w:cs="Calibri"/>
                <w:color w:val="000000"/>
              </w:rPr>
              <w:t>0.</w:t>
            </w:r>
            <w:r w:rsidR="00C42771" w:rsidRPr="001C534F">
              <w:rPr>
                <w:rFonts w:ascii="Calibri" w:hAnsi="Calibri" w:cs="Calibri"/>
                <w:color w:val="000000"/>
              </w:rPr>
              <w:t>09</w:t>
            </w:r>
            <w:r w:rsidR="004A7125">
              <w:rPr>
                <w:rFonts w:ascii="Calibri" w:hAnsi="Calibri" w:cs="Calibri"/>
                <w:color w:val="000000"/>
              </w:rPr>
              <w:t>5</w:t>
            </w:r>
          </w:p>
        </w:tc>
      </w:tr>
      <w:tr w:rsidR="00223DEC" w:rsidRPr="001C534F" w14:paraId="1CD4D776" w14:textId="18786AA3" w:rsidTr="00A131DC">
        <w:trPr>
          <w:trHeight w:val="283"/>
        </w:trPr>
        <w:tc>
          <w:tcPr>
            <w:tcW w:w="2689" w:type="dxa"/>
          </w:tcPr>
          <w:p w14:paraId="7749C94E" w14:textId="77777777" w:rsidR="00223DEC" w:rsidRPr="001C534F" w:rsidRDefault="00223DEC" w:rsidP="00223DEC">
            <w:pPr>
              <w:widowControl w:val="0"/>
              <w:spacing w:line="259" w:lineRule="auto"/>
            </w:pPr>
            <w:r w:rsidRPr="001C534F">
              <w:t>Fruit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5CA1820E" w14:textId="06787E07" w:rsidR="00223DEC" w:rsidRPr="001C534F" w:rsidRDefault="00223DEC" w:rsidP="00223DEC">
            <w:pPr>
              <w:widowControl w:val="0"/>
              <w:spacing w:line="259" w:lineRule="auto"/>
            </w:pPr>
            <w:r w:rsidRPr="001C534F">
              <w:rPr>
                <w:rFonts w:ascii="Calibri" w:hAnsi="Calibri" w:cs="Calibri"/>
                <w:color w:val="000000"/>
              </w:rPr>
              <w:t>1.19 (0.76 - 1.8</w:t>
            </w:r>
            <w:r w:rsidR="00837093">
              <w:rPr>
                <w:rFonts w:ascii="Calibri" w:hAnsi="Calibri" w:cs="Calibri"/>
                <w:color w:val="000000"/>
              </w:rPr>
              <w:t>7</w:t>
            </w:r>
            <w:r w:rsidRPr="001C534F">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B0729A1" w14:textId="71943326" w:rsidR="00223DEC" w:rsidRPr="001C534F" w:rsidRDefault="00223DEC" w:rsidP="00223DEC">
            <w:pPr>
              <w:widowControl w:val="0"/>
              <w:spacing w:line="259" w:lineRule="auto"/>
            </w:pPr>
            <w:r w:rsidRPr="001C534F">
              <w:rPr>
                <w:rFonts w:ascii="Calibri" w:hAnsi="Calibri" w:cs="Calibri"/>
                <w:color w:val="000000"/>
              </w:rPr>
              <w:t>0.4</w:t>
            </w:r>
            <w:r w:rsidR="003B7517">
              <w:rPr>
                <w:rFonts w:ascii="Calibri" w:hAnsi="Calibri" w:cs="Calibri"/>
                <w:color w:val="000000"/>
              </w:rPr>
              <w:t>45</w:t>
            </w:r>
          </w:p>
        </w:tc>
        <w:tc>
          <w:tcPr>
            <w:tcW w:w="2409" w:type="dxa"/>
            <w:tcBorders>
              <w:top w:val="single" w:sz="4" w:space="0" w:color="auto"/>
              <w:left w:val="single" w:sz="4" w:space="0" w:color="auto"/>
              <w:bottom w:val="single" w:sz="4" w:space="0" w:color="auto"/>
              <w:right w:val="single" w:sz="4" w:space="0" w:color="auto"/>
            </w:tcBorders>
            <w:vAlign w:val="bottom"/>
          </w:tcPr>
          <w:p w14:paraId="5E9FA95C" w14:textId="6E6D2F5E" w:rsidR="00223DEC" w:rsidRPr="001C534F" w:rsidRDefault="00223DEC" w:rsidP="00223DEC">
            <w:pPr>
              <w:widowControl w:val="0"/>
              <w:rPr>
                <w:rFonts w:ascii="Calibri" w:hAnsi="Calibri" w:cs="Calibri"/>
                <w:color w:val="000000"/>
              </w:rPr>
            </w:pPr>
            <w:r w:rsidRPr="001C534F">
              <w:rPr>
                <w:rFonts w:ascii="Calibri" w:hAnsi="Calibri" w:cs="Calibri"/>
                <w:color w:val="000000"/>
              </w:rPr>
              <w:t>1.</w:t>
            </w:r>
            <w:r w:rsidR="001632BA" w:rsidRPr="001C534F">
              <w:rPr>
                <w:rFonts w:ascii="Calibri" w:hAnsi="Calibri" w:cs="Calibri"/>
                <w:color w:val="000000"/>
              </w:rPr>
              <w:t>58</w:t>
            </w:r>
            <w:r w:rsidRPr="001C534F">
              <w:rPr>
                <w:rFonts w:ascii="Calibri" w:hAnsi="Calibri" w:cs="Calibri"/>
                <w:color w:val="000000"/>
              </w:rPr>
              <w:t xml:space="preserve"> (</w:t>
            </w:r>
            <w:r w:rsidR="001632BA" w:rsidRPr="001C534F">
              <w:rPr>
                <w:rFonts w:ascii="Calibri" w:hAnsi="Calibri" w:cs="Calibri"/>
                <w:color w:val="000000"/>
              </w:rPr>
              <w:t>1.08</w:t>
            </w:r>
            <w:r w:rsidRPr="001C534F">
              <w:rPr>
                <w:rFonts w:ascii="Calibri" w:hAnsi="Calibri" w:cs="Calibri"/>
                <w:color w:val="000000"/>
              </w:rPr>
              <w:t xml:space="preserve"> </w:t>
            </w:r>
            <w:r w:rsidR="001632BA" w:rsidRPr="001C534F">
              <w:rPr>
                <w:rFonts w:ascii="Calibri" w:hAnsi="Calibri" w:cs="Calibri"/>
                <w:color w:val="000000"/>
              </w:rPr>
              <w:t>–</w:t>
            </w:r>
            <w:r w:rsidRPr="001C534F">
              <w:rPr>
                <w:rFonts w:ascii="Calibri" w:hAnsi="Calibri" w:cs="Calibri"/>
                <w:color w:val="000000"/>
              </w:rPr>
              <w:t xml:space="preserve"> </w:t>
            </w:r>
            <w:r w:rsidR="001632BA" w:rsidRPr="001C534F">
              <w:rPr>
                <w:rFonts w:ascii="Calibri" w:hAnsi="Calibri" w:cs="Calibri"/>
                <w:color w:val="000000"/>
              </w:rPr>
              <w:t>2.30</w:t>
            </w:r>
            <w:r w:rsidRPr="001C534F">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vAlign w:val="bottom"/>
          </w:tcPr>
          <w:p w14:paraId="2E310677" w14:textId="5A363CDB" w:rsidR="00223DEC" w:rsidRPr="001C534F" w:rsidRDefault="00223DEC" w:rsidP="00223DEC">
            <w:pPr>
              <w:widowControl w:val="0"/>
              <w:rPr>
                <w:rFonts w:ascii="Calibri" w:hAnsi="Calibri" w:cs="Calibri"/>
                <w:color w:val="000000"/>
              </w:rPr>
            </w:pPr>
            <w:r w:rsidRPr="001C534F">
              <w:rPr>
                <w:rFonts w:ascii="Calibri" w:hAnsi="Calibri" w:cs="Calibri"/>
                <w:color w:val="000000"/>
              </w:rPr>
              <w:t>0.</w:t>
            </w:r>
            <w:r w:rsidR="001632BA" w:rsidRPr="001C534F">
              <w:rPr>
                <w:rFonts w:ascii="Calibri" w:hAnsi="Calibri" w:cs="Calibri"/>
                <w:color w:val="000000"/>
              </w:rPr>
              <w:t>017</w:t>
            </w:r>
          </w:p>
        </w:tc>
      </w:tr>
      <w:tr w:rsidR="00223DEC" w:rsidRPr="001C534F" w14:paraId="6D32473A" w14:textId="2FA8380B" w:rsidTr="00A131DC">
        <w:trPr>
          <w:trHeight w:val="283"/>
        </w:trPr>
        <w:tc>
          <w:tcPr>
            <w:tcW w:w="2689" w:type="dxa"/>
          </w:tcPr>
          <w:p w14:paraId="2C5A98C5" w14:textId="77777777" w:rsidR="00223DEC" w:rsidRPr="001C534F" w:rsidRDefault="00223DEC" w:rsidP="00223DEC">
            <w:pPr>
              <w:widowControl w:val="0"/>
              <w:spacing w:line="259" w:lineRule="auto"/>
            </w:pPr>
            <w:r w:rsidRPr="001C534F">
              <w:t>Sweets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0C811889" w14:textId="047267E6" w:rsidR="00223DEC" w:rsidRPr="001C534F" w:rsidRDefault="00223DEC" w:rsidP="00223DEC">
            <w:pPr>
              <w:widowControl w:val="0"/>
              <w:spacing w:line="259" w:lineRule="auto"/>
            </w:pPr>
            <w:r w:rsidRPr="001C534F">
              <w:rPr>
                <w:rFonts w:ascii="Calibri" w:hAnsi="Calibri" w:cs="Calibri"/>
                <w:color w:val="000000"/>
              </w:rPr>
              <w:t>1.2</w:t>
            </w:r>
            <w:r w:rsidR="002A2046">
              <w:rPr>
                <w:rFonts w:ascii="Calibri" w:hAnsi="Calibri" w:cs="Calibri"/>
                <w:color w:val="000000"/>
              </w:rPr>
              <w:t>9</w:t>
            </w:r>
            <w:r w:rsidRPr="001C534F">
              <w:rPr>
                <w:rFonts w:ascii="Calibri" w:hAnsi="Calibri" w:cs="Calibri"/>
                <w:color w:val="000000"/>
              </w:rPr>
              <w:t xml:space="preserve"> (0.64 - 2.5</w:t>
            </w:r>
            <w:r w:rsidR="00837093">
              <w:rPr>
                <w:rFonts w:ascii="Calibri" w:hAnsi="Calibri" w:cs="Calibri"/>
                <w:color w:val="000000"/>
              </w:rPr>
              <w:t>7</w:t>
            </w:r>
            <w:r w:rsidRPr="001C534F">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F96F498" w14:textId="5880D357" w:rsidR="00223DEC" w:rsidRPr="001C534F" w:rsidRDefault="00223DEC" w:rsidP="00223DEC">
            <w:pPr>
              <w:widowControl w:val="0"/>
              <w:spacing w:line="259" w:lineRule="auto"/>
            </w:pPr>
            <w:r w:rsidRPr="001C534F">
              <w:rPr>
                <w:rFonts w:ascii="Calibri" w:hAnsi="Calibri" w:cs="Calibri"/>
                <w:color w:val="000000"/>
              </w:rPr>
              <w:t>0.4</w:t>
            </w:r>
            <w:r w:rsidR="00CD01B1">
              <w:rPr>
                <w:rFonts w:ascii="Calibri" w:hAnsi="Calibri" w:cs="Calibri"/>
                <w:color w:val="000000"/>
              </w:rPr>
              <w:t>7</w:t>
            </w:r>
            <w:r w:rsidR="003B7517">
              <w:rPr>
                <w:rFonts w:ascii="Calibri" w:hAnsi="Calibri" w:cs="Calibri"/>
                <w:color w:val="000000"/>
              </w:rPr>
              <w:t>4</w:t>
            </w:r>
          </w:p>
        </w:tc>
        <w:tc>
          <w:tcPr>
            <w:tcW w:w="2409" w:type="dxa"/>
            <w:tcBorders>
              <w:top w:val="single" w:sz="4" w:space="0" w:color="auto"/>
              <w:left w:val="single" w:sz="4" w:space="0" w:color="auto"/>
              <w:bottom w:val="single" w:sz="4" w:space="0" w:color="auto"/>
              <w:right w:val="single" w:sz="4" w:space="0" w:color="auto"/>
            </w:tcBorders>
            <w:vAlign w:val="bottom"/>
          </w:tcPr>
          <w:p w14:paraId="637AD18A" w14:textId="61389E73" w:rsidR="00223DEC" w:rsidRPr="001C534F" w:rsidRDefault="00223DEC" w:rsidP="00223DEC">
            <w:pPr>
              <w:widowControl w:val="0"/>
              <w:rPr>
                <w:rFonts w:ascii="Calibri" w:hAnsi="Calibri" w:cs="Calibri"/>
                <w:color w:val="000000"/>
              </w:rPr>
            </w:pPr>
            <w:r w:rsidRPr="001C534F">
              <w:rPr>
                <w:rFonts w:ascii="Calibri" w:hAnsi="Calibri" w:cs="Calibri"/>
                <w:color w:val="000000"/>
              </w:rPr>
              <w:t>1.</w:t>
            </w:r>
            <w:r w:rsidR="00A27CB2" w:rsidRPr="001C534F">
              <w:rPr>
                <w:rFonts w:ascii="Calibri" w:hAnsi="Calibri" w:cs="Calibri"/>
                <w:color w:val="000000"/>
              </w:rPr>
              <w:t>84</w:t>
            </w:r>
            <w:r w:rsidRPr="001C534F">
              <w:rPr>
                <w:rFonts w:ascii="Calibri" w:hAnsi="Calibri" w:cs="Calibri"/>
                <w:color w:val="000000"/>
              </w:rPr>
              <w:t xml:space="preserve"> (</w:t>
            </w:r>
            <w:r w:rsidR="00A27CB2" w:rsidRPr="001C534F">
              <w:rPr>
                <w:rFonts w:ascii="Calibri" w:hAnsi="Calibri" w:cs="Calibri"/>
                <w:color w:val="000000"/>
              </w:rPr>
              <w:t>1.06</w:t>
            </w:r>
            <w:r w:rsidRPr="001C534F">
              <w:rPr>
                <w:rFonts w:ascii="Calibri" w:hAnsi="Calibri" w:cs="Calibri"/>
                <w:color w:val="000000"/>
              </w:rPr>
              <w:t xml:space="preserve"> </w:t>
            </w:r>
            <w:r w:rsidR="00A27CB2" w:rsidRPr="001C534F">
              <w:rPr>
                <w:rFonts w:ascii="Calibri" w:hAnsi="Calibri" w:cs="Calibri"/>
                <w:color w:val="000000"/>
              </w:rPr>
              <w:t>–</w:t>
            </w:r>
            <w:r w:rsidRPr="001C534F">
              <w:rPr>
                <w:rFonts w:ascii="Calibri" w:hAnsi="Calibri" w:cs="Calibri"/>
                <w:color w:val="000000"/>
              </w:rPr>
              <w:t xml:space="preserve"> </w:t>
            </w:r>
            <w:r w:rsidR="00A27CB2" w:rsidRPr="001C534F">
              <w:rPr>
                <w:rFonts w:ascii="Calibri" w:hAnsi="Calibri" w:cs="Calibri"/>
                <w:color w:val="000000"/>
              </w:rPr>
              <w:t>3.</w:t>
            </w:r>
            <w:r w:rsidR="0087146F">
              <w:rPr>
                <w:rFonts w:ascii="Calibri" w:hAnsi="Calibri" w:cs="Calibri"/>
                <w:color w:val="000000"/>
              </w:rPr>
              <w:t>19</w:t>
            </w:r>
            <w:r w:rsidRPr="001C534F">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vAlign w:val="bottom"/>
          </w:tcPr>
          <w:p w14:paraId="79C58946" w14:textId="31A433FA" w:rsidR="00223DEC" w:rsidRPr="001C534F" w:rsidRDefault="00223DEC" w:rsidP="00223DEC">
            <w:pPr>
              <w:widowControl w:val="0"/>
              <w:rPr>
                <w:rFonts w:ascii="Calibri" w:hAnsi="Calibri" w:cs="Calibri"/>
                <w:color w:val="000000"/>
              </w:rPr>
            </w:pPr>
            <w:r w:rsidRPr="001C534F">
              <w:rPr>
                <w:rFonts w:ascii="Calibri" w:hAnsi="Calibri" w:cs="Calibri"/>
                <w:color w:val="000000"/>
              </w:rPr>
              <w:t>0.</w:t>
            </w:r>
            <w:r w:rsidR="00A27CB2" w:rsidRPr="001C534F">
              <w:rPr>
                <w:rFonts w:ascii="Calibri" w:hAnsi="Calibri" w:cs="Calibri"/>
                <w:color w:val="000000"/>
              </w:rPr>
              <w:t>030</w:t>
            </w:r>
          </w:p>
        </w:tc>
      </w:tr>
      <w:tr w:rsidR="00223DEC" w:rsidRPr="001C534F" w14:paraId="572A6657" w14:textId="0D71D34A" w:rsidTr="00A131DC">
        <w:trPr>
          <w:trHeight w:val="283"/>
        </w:trPr>
        <w:tc>
          <w:tcPr>
            <w:tcW w:w="2689" w:type="dxa"/>
          </w:tcPr>
          <w:p w14:paraId="3CE37E5F" w14:textId="0D3F9B47" w:rsidR="00223DEC" w:rsidRPr="001C534F" w:rsidRDefault="00223DEC" w:rsidP="00223DEC">
            <w:pPr>
              <w:widowControl w:val="0"/>
            </w:pPr>
            <w:r w:rsidRPr="001C534F">
              <w:t>Other</w:t>
            </w:r>
            <w:r w:rsidR="00A0712C" w:rsidRPr="001C534F">
              <w:t>, unknown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400688B0" w14:textId="4CFEA5F7" w:rsidR="00223DEC" w:rsidRPr="001C534F" w:rsidRDefault="00223DEC" w:rsidP="00223DEC">
            <w:pPr>
              <w:widowControl w:val="0"/>
              <w:rPr>
                <w:rFonts w:ascii="Calibri" w:hAnsi="Calibri" w:cs="Calibri"/>
                <w:color w:val="000000"/>
              </w:rPr>
            </w:pPr>
            <w:r w:rsidRPr="001C534F">
              <w:rPr>
                <w:rFonts w:ascii="Calibri" w:hAnsi="Calibri" w:cs="Calibri"/>
                <w:color w:val="000000"/>
              </w:rPr>
              <w:t>1.</w:t>
            </w:r>
            <w:r w:rsidR="00CD01B1">
              <w:rPr>
                <w:rFonts w:ascii="Calibri" w:hAnsi="Calibri" w:cs="Calibri"/>
                <w:color w:val="000000"/>
              </w:rPr>
              <w:t>35</w:t>
            </w:r>
            <w:r w:rsidRPr="001C534F">
              <w:rPr>
                <w:rFonts w:ascii="Calibri" w:hAnsi="Calibri" w:cs="Calibri"/>
                <w:color w:val="000000"/>
              </w:rPr>
              <w:t xml:space="preserve"> (0.</w:t>
            </w:r>
            <w:r w:rsidR="00CD01B1">
              <w:rPr>
                <w:rFonts w:ascii="Calibri" w:hAnsi="Calibri" w:cs="Calibri"/>
                <w:color w:val="000000"/>
              </w:rPr>
              <w:t>75</w:t>
            </w:r>
            <w:r w:rsidRPr="001C534F">
              <w:rPr>
                <w:rFonts w:ascii="Calibri" w:hAnsi="Calibri" w:cs="Calibri"/>
                <w:color w:val="000000"/>
              </w:rPr>
              <w:t xml:space="preserve"> – 2.</w:t>
            </w:r>
            <w:r w:rsidR="00CD01B1">
              <w:rPr>
                <w:rFonts w:ascii="Calibri" w:hAnsi="Calibri" w:cs="Calibri"/>
                <w:color w:val="000000"/>
              </w:rPr>
              <w:t>44</w:t>
            </w:r>
            <w:r w:rsidRPr="001C534F">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B68C1F" w14:textId="6031D35D" w:rsidR="00223DEC" w:rsidRPr="001C534F" w:rsidRDefault="00223DEC" w:rsidP="00223DEC">
            <w:pPr>
              <w:widowControl w:val="0"/>
              <w:rPr>
                <w:rFonts w:ascii="Calibri" w:hAnsi="Calibri" w:cs="Calibri"/>
                <w:color w:val="000000"/>
              </w:rPr>
            </w:pPr>
            <w:r w:rsidRPr="001C534F">
              <w:rPr>
                <w:rFonts w:ascii="Calibri" w:hAnsi="Calibri" w:cs="Calibri"/>
                <w:color w:val="000000"/>
              </w:rPr>
              <w:t>0.</w:t>
            </w:r>
            <w:r w:rsidR="001C4276">
              <w:rPr>
                <w:rFonts w:ascii="Calibri" w:hAnsi="Calibri" w:cs="Calibri"/>
                <w:color w:val="000000"/>
              </w:rPr>
              <w:t>322</w:t>
            </w:r>
          </w:p>
        </w:tc>
        <w:tc>
          <w:tcPr>
            <w:tcW w:w="2409" w:type="dxa"/>
            <w:tcBorders>
              <w:top w:val="single" w:sz="4" w:space="0" w:color="auto"/>
              <w:left w:val="single" w:sz="4" w:space="0" w:color="auto"/>
              <w:bottom w:val="single" w:sz="4" w:space="0" w:color="auto"/>
              <w:right w:val="single" w:sz="4" w:space="0" w:color="auto"/>
            </w:tcBorders>
            <w:vAlign w:val="bottom"/>
          </w:tcPr>
          <w:p w14:paraId="62C363DF" w14:textId="0DF26182" w:rsidR="00223DEC" w:rsidRPr="001C534F" w:rsidRDefault="00A27CB2" w:rsidP="00223DEC">
            <w:pPr>
              <w:widowControl w:val="0"/>
              <w:rPr>
                <w:rFonts w:ascii="Calibri" w:hAnsi="Calibri" w:cs="Calibri"/>
                <w:color w:val="000000"/>
              </w:rPr>
            </w:pPr>
            <w:r w:rsidRPr="001C534F">
              <w:rPr>
                <w:rFonts w:ascii="Calibri" w:hAnsi="Calibri" w:cs="Calibri"/>
                <w:color w:val="000000"/>
              </w:rPr>
              <w:t>2.</w:t>
            </w:r>
            <w:r w:rsidR="004A7125">
              <w:rPr>
                <w:rFonts w:ascii="Calibri" w:hAnsi="Calibri" w:cs="Calibri"/>
                <w:color w:val="000000"/>
              </w:rPr>
              <w:t>1</w:t>
            </w:r>
            <w:r w:rsidRPr="001C534F">
              <w:rPr>
                <w:rFonts w:ascii="Calibri" w:hAnsi="Calibri" w:cs="Calibri"/>
                <w:color w:val="000000"/>
              </w:rPr>
              <w:t>7</w:t>
            </w:r>
            <w:r w:rsidR="00223DEC" w:rsidRPr="001C534F">
              <w:rPr>
                <w:rFonts w:ascii="Calibri" w:hAnsi="Calibri" w:cs="Calibri"/>
                <w:color w:val="000000"/>
              </w:rPr>
              <w:t xml:space="preserve"> (</w:t>
            </w:r>
            <w:r w:rsidRPr="001C534F">
              <w:rPr>
                <w:rFonts w:ascii="Calibri" w:hAnsi="Calibri" w:cs="Calibri"/>
                <w:color w:val="000000"/>
              </w:rPr>
              <w:t>1.</w:t>
            </w:r>
            <w:r w:rsidR="004A7125">
              <w:rPr>
                <w:rFonts w:ascii="Calibri" w:hAnsi="Calibri" w:cs="Calibri"/>
                <w:color w:val="000000"/>
              </w:rPr>
              <w:t>3</w:t>
            </w:r>
            <w:r w:rsidRPr="001C534F">
              <w:rPr>
                <w:rFonts w:ascii="Calibri" w:hAnsi="Calibri" w:cs="Calibri"/>
                <w:color w:val="000000"/>
              </w:rPr>
              <w:t>1</w:t>
            </w:r>
            <w:r w:rsidR="00223DEC" w:rsidRPr="001C534F">
              <w:rPr>
                <w:rFonts w:ascii="Calibri" w:hAnsi="Calibri" w:cs="Calibri"/>
                <w:color w:val="000000"/>
              </w:rPr>
              <w:t xml:space="preserve"> – </w:t>
            </w:r>
            <w:r w:rsidR="004A7125">
              <w:rPr>
                <w:rFonts w:ascii="Calibri" w:hAnsi="Calibri" w:cs="Calibri"/>
                <w:color w:val="000000"/>
              </w:rPr>
              <w:t>3.60</w:t>
            </w:r>
            <w:r w:rsidR="00223DEC" w:rsidRPr="001C534F">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tcPr>
          <w:p w14:paraId="7CDB3F5E" w14:textId="003E8E13" w:rsidR="00223DEC" w:rsidRPr="001C534F" w:rsidRDefault="00D12292" w:rsidP="00223DEC">
            <w:pPr>
              <w:widowControl w:val="0"/>
              <w:rPr>
                <w:rFonts w:ascii="Calibri" w:hAnsi="Calibri" w:cs="Calibri"/>
                <w:color w:val="000000"/>
              </w:rPr>
            </w:pPr>
            <w:r w:rsidRPr="001C534F">
              <w:rPr>
                <w:rFonts w:ascii="Calibri" w:hAnsi="Calibri" w:cs="Calibri"/>
                <w:color w:val="000000"/>
              </w:rPr>
              <w:t>0.00</w:t>
            </w:r>
            <w:r w:rsidR="004A7125">
              <w:rPr>
                <w:rFonts w:ascii="Calibri" w:hAnsi="Calibri" w:cs="Calibri"/>
                <w:color w:val="000000"/>
              </w:rPr>
              <w:t>3</w:t>
            </w:r>
          </w:p>
        </w:tc>
      </w:tr>
      <w:tr w:rsidR="00223DEC" w:rsidRPr="001C534F" w14:paraId="43A5A4F4" w14:textId="34EB5043" w:rsidTr="00A131DC">
        <w:trPr>
          <w:trHeight w:val="283"/>
        </w:trPr>
        <w:tc>
          <w:tcPr>
            <w:tcW w:w="2689" w:type="dxa"/>
          </w:tcPr>
          <w:p w14:paraId="10A4F2B9" w14:textId="7ADD2E97" w:rsidR="00223DEC" w:rsidRPr="001C534F" w:rsidRDefault="00223DEC" w:rsidP="00223DEC">
            <w:pPr>
              <w:widowControl w:val="0"/>
              <w:spacing w:line="259" w:lineRule="auto"/>
            </w:pPr>
            <w:r w:rsidRPr="001C534F">
              <w:t>Multiple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170E5647" w14:textId="7D0F8795" w:rsidR="00223DEC" w:rsidRPr="001C534F" w:rsidRDefault="00223DEC" w:rsidP="00223DEC">
            <w:pPr>
              <w:widowControl w:val="0"/>
              <w:spacing w:line="259" w:lineRule="auto"/>
              <w:rPr>
                <w:rFonts w:ascii="Calibri" w:hAnsi="Calibri" w:cs="Calibri"/>
                <w:color w:val="000000"/>
              </w:rPr>
            </w:pPr>
            <w:r w:rsidRPr="001C534F">
              <w:rPr>
                <w:rFonts w:ascii="Calibri" w:hAnsi="Calibri" w:cs="Calibri"/>
                <w:color w:val="000000"/>
              </w:rPr>
              <w:t>1.7</w:t>
            </w:r>
            <w:r w:rsidR="00CD01B1">
              <w:rPr>
                <w:rFonts w:ascii="Calibri" w:hAnsi="Calibri" w:cs="Calibri"/>
                <w:color w:val="000000"/>
              </w:rPr>
              <w:t>1</w:t>
            </w:r>
            <w:r w:rsidRPr="001C534F">
              <w:rPr>
                <w:rFonts w:ascii="Calibri" w:hAnsi="Calibri" w:cs="Calibri"/>
                <w:color w:val="000000"/>
              </w:rPr>
              <w:t xml:space="preserve"> (1.0</w:t>
            </w:r>
            <w:r w:rsidR="00EB19AF">
              <w:rPr>
                <w:rFonts w:ascii="Calibri" w:hAnsi="Calibri" w:cs="Calibri"/>
                <w:color w:val="000000"/>
              </w:rPr>
              <w:t>6</w:t>
            </w:r>
            <w:r w:rsidRPr="001C534F">
              <w:rPr>
                <w:rFonts w:ascii="Calibri" w:hAnsi="Calibri" w:cs="Calibri"/>
                <w:color w:val="000000"/>
              </w:rPr>
              <w:t xml:space="preserve"> - 2.7</w:t>
            </w:r>
            <w:r w:rsidR="00CD01B1">
              <w:rPr>
                <w:rFonts w:ascii="Calibri" w:hAnsi="Calibri" w:cs="Calibri"/>
                <w:color w:val="000000"/>
              </w:rPr>
              <w:t>6</w:t>
            </w:r>
            <w:r w:rsidRPr="001C534F">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10980B" w14:textId="15E715C4" w:rsidR="00223DEC" w:rsidRPr="001C534F" w:rsidRDefault="00223DEC" w:rsidP="00223DEC">
            <w:pPr>
              <w:widowControl w:val="0"/>
              <w:spacing w:line="259" w:lineRule="auto"/>
            </w:pPr>
            <w:r w:rsidRPr="001C534F">
              <w:rPr>
                <w:rFonts w:ascii="Calibri" w:hAnsi="Calibri" w:cs="Calibri"/>
                <w:color w:val="000000"/>
              </w:rPr>
              <w:t>0.0</w:t>
            </w:r>
            <w:r w:rsidR="00EB19AF">
              <w:rPr>
                <w:rFonts w:ascii="Calibri" w:hAnsi="Calibri" w:cs="Calibri"/>
                <w:color w:val="000000"/>
              </w:rPr>
              <w:t>29</w:t>
            </w:r>
          </w:p>
        </w:tc>
        <w:tc>
          <w:tcPr>
            <w:tcW w:w="2409" w:type="dxa"/>
            <w:tcBorders>
              <w:top w:val="single" w:sz="4" w:space="0" w:color="auto"/>
              <w:left w:val="single" w:sz="4" w:space="0" w:color="auto"/>
              <w:bottom w:val="single" w:sz="4" w:space="0" w:color="auto"/>
              <w:right w:val="single" w:sz="4" w:space="0" w:color="auto"/>
            </w:tcBorders>
            <w:vAlign w:val="bottom"/>
          </w:tcPr>
          <w:p w14:paraId="4272ECE9" w14:textId="5D3ACAFB" w:rsidR="00223DEC" w:rsidRPr="001C534F" w:rsidRDefault="00223DEC" w:rsidP="00223DEC">
            <w:pPr>
              <w:widowControl w:val="0"/>
              <w:rPr>
                <w:rFonts w:ascii="Calibri" w:hAnsi="Calibri" w:cs="Calibri"/>
                <w:color w:val="000000"/>
              </w:rPr>
            </w:pPr>
            <w:r w:rsidRPr="001C534F">
              <w:rPr>
                <w:rFonts w:ascii="Calibri" w:hAnsi="Calibri" w:cs="Calibri"/>
                <w:color w:val="000000"/>
              </w:rPr>
              <w:t>1.</w:t>
            </w:r>
            <w:r w:rsidR="00D12292" w:rsidRPr="001C534F">
              <w:rPr>
                <w:rFonts w:ascii="Calibri" w:hAnsi="Calibri" w:cs="Calibri"/>
                <w:color w:val="000000"/>
              </w:rPr>
              <w:t>8</w:t>
            </w:r>
            <w:r w:rsidRPr="001C534F">
              <w:rPr>
                <w:rFonts w:ascii="Calibri" w:hAnsi="Calibri" w:cs="Calibri"/>
                <w:color w:val="000000"/>
              </w:rPr>
              <w:t>0 (1.</w:t>
            </w:r>
            <w:r w:rsidR="00D12292" w:rsidRPr="001C534F">
              <w:rPr>
                <w:rFonts w:ascii="Calibri" w:hAnsi="Calibri" w:cs="Calibri"/>
                <w:color w:val="000000"/>
              </w:rPr>
              <w:t>22</w:t>
            </w:r>
            <w:r w:rsidRPr="001C534F">
              <w:rPr>
                <w:rFonts w:ascii="Calibri" w:hAnsi="Calibri" w:cs="Calibri"/>
                <w:color w:val="000000"/>
              </w:rPr>
              <w:t xml:space="preserve"> - 2.</w:t>
            </w:r>
            <w:r w:rsidR="00D12292" w:rsidRPr="001C534F">
              <w:rPr>
                <w:rFonts w:ascii="Calibri" w:hAnsi="Calibri" w:cs="Calibri"/>
                <w:color w:val="000000"/>
              </w:rPr>
              <w:t>6</w:t>
            </w:r>
            <w:r w:rsidR="0007354D">
              <w:rPr>
                <w:rFonts w:ascii="Calibri" w:hAnsi="Calibri" w:cs="Calibri"/>
                <w:color w:val="000000"/>
              </w:rPr>
              <w:t>5</w:t>
            </w:r>
            <w:r w:rsidRPr="001C534F">
              <w:rPr>
                <w:rFonts w:ascii="Calibri" w:hAnsi="Calibri" w:cs="Calibri"/>
                <w:color w:val="000000"/>
              </w:rPr>
              <w:t>)</w:t>
            </w:r>
          </w:p>
        </w:tc>
        <w:tc>
          <w:tcPr>
            <w:tcW w:w="1134" w:type="dxa"/>
            <w:tcBorders>
              <w:top w:val="single" w:sz="4" w:space="0" w:color="auto"/>
              <w:left w:val="single" w:sz="4" w:space="0" w:color="auto"/>
              <w:bottom w:val="single" w:sz="4" w:space="0" w:color="auto"/>
              <w:right w:val="single" w:sz="4" w:space="0" w:color="auto"/>
            </w:tcBorders>
          </w:tcPr>
          <w:p w14:paraId="4DF786ED" w14:textId="4636711D" w:rsidR="00223DEC" w:rsidRPr="001C534F" w:rsidRDefault="00223DEC" w:rsidP="00223DEC">
            <w:pPr>
              <w:widowControl w:val="0"/>
              <w:rPr>
                <w:rFonts w:ascii="Calibri" w:hAnsi="Calibri" w:cs="Calibri"/>
                <w:color w:val="000000"/>
              </w:rPr>
            </w:pPr>
            <w:r w:rsidRPr="001C534F">
              <w:rPr>
                <w:rFonts w:ascii="Calibri" w:hAnsi="Calibri" w:cs="Calibri"/>
                <w:color w:val="000000"/>
              </w:rPr>
              <w:t>0.00</w:t>
            </w:r>
            <w:r w:rsidR="00D12292" w:rsidRPr="001C534F">
              <w:rPr>
                <w:rFonts w:ascii="Calibri" w:hAnsi="Calibri" w:cs="Calibri"/>
                <w:color w:val="000000"/>
              </w:rPr>
              <w:t>3</w:t>
            </w:r>
          </w:p>
        </w:tc>
      </w:tr>
      <w:tr w:rsidR="00223DEC" w:rsidRPr="001C534F" w14:paraId="4924D4C9" w14:textId="0A3A8F77" w:rsidTr="00A131DC">
        <w:trPr>
          <w:trHeight w:val="283"/>
        </w:trPr>
        <w:tc>
          <w:tcPr>
            <w:tcW w:w="2689" w:type="dxa"/>
            <w:vAlign w:val="bottom"/>
          </w:tcPr>
          <w:p w14:paraId="0626B595" w14:textId="77777777" w:rsidR="00223DEC" w:rsidRPr="001C534F" w:rsidRDefault="00223DEC" w:rsidP="00223DEC">
            <w:pPr>
              <w:widowControl w:val="0"/>
              <w:rPr>
                <w:b/>
                <w:bCs/>
              </w:rPr>
            </w:pPr>
          </w:p>
        </w:tc>
        <w:tc>
          <w:tcPr>
            <w:tcW w:w="2268" w:type="dxa"/>
            <w:vAlign w:val="bottom"/>
          </w:tcPr>
          <w:p w14:paraId="1610DAF7" w14:textId="77777777" w:rsidR="00223DEC" w:rsidRPr="001C534F" w:rsidRDefault="00223DEC" w:rsidP="00223DEC">
            <w:pPr>
              <w:widowControl w:val="0"/>
            </w:pPr>
          </w:p>
        </w:tc>
        <w:tc>
          <w:tcPr>
            <w:tcW w:w="1134" w:type="dxa"/>
            <w:vAlign w:val="bottom"/>
          </w:tcPr>
          <w:p w14:paraId="1FACF44C" w14:textId="77777777" w:rsidR="00223DEC" w:rsidRPr="001C534F" w:rsidRDefault="00223DEC" w:rsidP="00223DEC">
            <w:pPr>
              <w:widowControl w:val="0"/>
            </w:pPr>
          </w:p>
        </w:tc>
        <w:tc>
          <w:tcPr>
            <w:tcW w:w="2409" w:type="dxa"/>
            <w:vAlign w:val="bottom"/>
          </w:tcPr>
          <w:p w14:paraId="039E71AB" w14:textId="77777777" w:rsidR="00223DEC" w:rsidRPr="001C534F" w:rsidRDefault="00223DEC" w:rsidP="00223DEC">
            <w:pPr>
              <w:widowControl w:val="0"/>
            </w:pPr>
          </w:p>
        </w:tc>
        <w:tc>
          <w:tcPr>
            <w:tcW w:w="1134" w:type="dxa"/>
            <w:vAlign w:val="bottom"/>
          </w:tcPr>
          <w:p w14:paraId="707B71C1" w14:textId="77777777" w:rsidR="00223DEC" w:rsidRPr="001C534F" w:rsidRDefault="00223DEC" w:rsidP="00223DEC">
            <w:pPr>
              <w:widowControl w:val="0"/>
            </w:pPr>
          </w:p>
        </w:tc>
      </w:tr>
      <w:tr w:rsidR="00223DEC" w:rsidRPr="001C534F" w14:paraId="4E23952A" w14:textId="296F44E5" w:rsidTr="00A131DC">
        <w:trPr>
          <w:trHeight w:val="283"/>
        </w:trPr>
        <w:tc>
          <w:tcPr>
            <w:tcW w:w="2689" w:type="dxa"/>
            <w:vAlign w:val="bottom"/>
          </w:tcPr>
          <w:p w14:paraId="44B5FF01" w14:textId="3389E3AA" w:rsidR="00223DEC" w:rsidRPr="001C534F" w:rsidRDefault="00223DEC" w:rsidP="00223DEC">
            <w:pPr>
              <w:widowControl w:val="0"/>
              <w:spacing w:line="259" w:lineRule="auto"/>
              <w:rPr>
                <w:b/>
                <w:bCs/>
              </w:rPr>
            </w:pPr>
            <w:r w:rsidRPr="001C534F">
              <w:rPr>
                <w:b/>
                <w:bCs/>
              </w:rPr>
              <w:t xml:space="preserve">Device type </w:t>
            </w:r>
            <w:r w:rsidR="009A435B">
              <w:rPr>
                <w:b/>
                <w:bCs/>
                <w:vertAlign w:val="superscript"/>
              </w:rPr>
              <w:t>2</w:t>
            </w:r>
          </w:p>
        </w:tc>
        <w:tc>
          <w:tcPr>
            <w:tcW w:w="2268" w:type="dxa"/>
            <w:vAlign w:val="bottom"/>
          </w:tcPr>
          <w:p w14:paraId="77027D6B" w14:textId="77777777" w:rsidR="00223DEC" w:rsidRPr="001C534F" w:rsidRDefault="00223DEC" w:rsidP="00223DEC">
            <w:pPr>
              <w:widowControl w:val="0"/>
              <w:spacing w:line="259" w:lineRule="auto"/>
            </w:pPr>
          </w:p>
        </w:tc>
        <w:tc>
          <w:tcPr>
            <w:tcW w:w="1134" w:type="dxa"/>
            <w:vAlign w:val="bottom"/>
          </w:tcPr>
          <w:p w14:paraId="359271C6" w14:textId="77777777" w:rsidR="00223DEC" w:rsidRPr="001C534F" w:rsidRDefault="00223DEC" w:rsidP="00223DEC">
            <w:pPr>
              <w:widowControl w:val="0"/>
              <w:spacing w:line="259" w:lineRule="auto"/>
            </w:pPr>
          </w:p>
        </w:tc>
        <w:tc>
          <w:tcPr>
            <w:tcW w:w="2409" w:type="dxa"/>
            <w:vAlign w:val="bottom"/>
          </w:tcPr>
          <w:p w14:paraId="2CB2CC26" w14:textId="77777777" w:rsidR="00223DEC" w:rsidRPr="001C534F" w:rsidRDefault="00223DEC" w:rsidP="00223DEC">
            <w:pPr>
              <w:widowControl w:val="0"/>
            </w:pPr>
          </w:p>
        </w:tc>
        <w:tc>
          <w:tcPr>
            <w:tcW w:w="1134" w:type="dxa"/>
            <w:vAlign w:val="bottom"/>
          </w:tcPr>
          <w:p w14:paraId="624EA82B" w14:textId="77777777" w:rsidR="00223DEC" w:rsidRPr="001C534F" w:rsidRDefault="00223DEC" w:rsidP="00223DEC">
            <w:pPr>
              <w:widowControl w:val="0"/>
            </w:pPr>
          </w:p>
        </w:tc>
      </w:tr>
      <w:tr w:rsidR="00223DEC" w:rsidRPr="001C534F" w14:paraId="537D726D" w14:textId="34C49B3E" w:rsidTr="00A131DC">
        <w:trPr>
          <w:trHeight w:val="283"/>
        </w:trPr>
        <w:tc>
          <w:tcPr>
            <w:tcW w:w="2689" w:type="dxa"/>
            <w:shd w:val="clear" w:color="auto" w:fill="auto"/>
            <w:vAlign w:val="bottom"/>
          </w:tcPr>
          <w:p w14:paraId="461E5D1A" w14:textId="5DEAF1C4" w:rsidR="00223DEC" w:rsidRPr="001C534F" w:rsidRDefault="00350503" w:rsidP="00223DEC">
            <w:pPr>
              <w:widowControl w:val="0"/>
              <w:rPr>
                <w:b/>
                <w:bCs/>
              </w:rPr>
            </w:pPr>
            <w:r w:rsidRPr="001C534F">
              <w:t>Pre-filled cartridge/pod</w:t>
            </w:r>
          </w:p>
        </w:tc>
        <w:tc>
          <w:tcPr>
            <w:tcW w:w="2268" w:type="dxa"/>
          </w:tcPr>
          <w:p w14:paraId="42A75056" w14:textId="77777777" w:rsidR="00223DEC" w:rsidRPr="001C534F" w:rsidRDefault="00223DEC" w:rsidP="00223DEC">
            <w:pPr>
              <w:widowControl w:val="0"/>
            </w:pPr>
            <w:r w:rsidRPr="001C534F">
              <w:t>Ref</w:t>
            </w:r>
          </w:p>
        </w:tc>
        <w:tc>
          <w:tcPr>
            <w:tcW w:w="1134" w:type="dxa"/>
          </w:tcPr>
          <w:p w14:paraId="27C1DE64" w14:textId="77777777" w:rsidR="00223DEC" w:rsidRPr="001C534F" w:rsidRDefault="00223DEC" w:rsidP="00223DEC">
            <w:pPr>
              <w:widowControl w:val="0"/>
            </w:pPr>
          </w:p>
        </w:tc>
        <w:tc>
          <w:tcPr>
            <w:tcW w:w="2409" w:type="dxa"/>
          </w:tcPr>
          <w:p w14:paraId="758472FC" w14:textId="1AC09D1A" w:rsidR="00223DEC" w:rsidRPr="001C534F" w:rsidRDefault="00223DEC" w:rsidP="00223DEC">
            <w:pPr>
              <w:widowControl w:val="0"/>
            </w:pPr>
            <w:r w:rsidRPr="001C534F">
              <w:t>Ref</w:t>
            </w:r>
          </w:p>
        </w:tc>
        <w:tc>
          <w:tcPr>
            <w:tcW w:w="1134" w:type="dxa"/>
          </w:tcPr>
          <w:p w14:paraId="753C291A" w14:textId="77777777" w:rsidR="00223DEC" w:rsidRPr="001C534F" w:rsidRDefault="00223DEC" w:rsidP="00223DEC">
            <w:pPr>
              <w:widowControl w:val="0"/>
            </w:pPr>
          </w:p>
        </w:tc>
      </w:tr>
      <w:tr w:rsidR="00223DEC" w:rsidRPr="001C534F" w14:paraId="0DC4845E" w14:textId="7B25FD89" w:rsidTr="00A131DC">
        <w:trPr>
          <w:trHeight w:val="283"/>
        </w:trPr>
        <w:tc>
          <w:tcPr>
            <w:tcW w:w="2689" w:type="dxa"/>
            <w:shd w:val="clear" w:color="auto" w:fill="auto"/>
            <w:vAlign w:val="bottom"/>
          </w:tcPr>
          <w:p w14:paraId="0E9BA01C" w14:textId="77777777" w:rsidR="00223DEC" w:rsidRPr="001C534F" w:rsidRDefault="00223DEC" w:rsidP="00223DEC">
            <w:pPr>
              <w:widowControl w:val="0"/>
              <w:rPr>
                <w:b/>
                <w:bCs/>
              </w:rPr>
            </w:pPr>
            <w:r w:rsidRPr="001C534F">
              <w:rPr>
                <w:rFonts w:ascii="Calibri" w:hAnsi="Calibri" w:cs="Calibri"/>
                <w:color w:val="000000"/>
              </w:rPr>
              <w:t>Disposable</w:t>
            </w:r>
          </w:p>
        </w:tc>
        <w:tc>
          <w:tcPr>
            <w:tcW w:w="2268" w:type="dxa"/>
            <w:shd w:val="clear" w:color="auto" w:fill="auto"/>
            <w:vAlign w:val="bottom"/>
          </w:tcPr>
          <w:p w14:paraId="0BEE9CD6" w14:textId="343A1EAA" w:rsidR="00223DEC" w:rsidRPr="001C534F" w:rsidRDefault="00223DEC" w:rsidP="00223DEC">
            <w:pPr>
              <w:widowControl w:val="0"/>
            </w:pPr>
            <w:r w:rsidRPr="001C534F">
              <w:rPr>
                <w:rFonts w:ascii="Calibri" w:hAnsi="Calibri" w:cs="Calibri"/>
                <w:color w:val="000000"/>
              </w:rPr>
              <w:t>1.05 (0.78 - 1.41)</w:t>
            </w:r>
          </w:p>
        </w:tc>
        <w:tc>
          <w:tcPr>
            <w:tcW w:w="1134" w:type="dxa"/>
            <w:shd w:val="clear" w:color="auto" w:fill="auto"/>
            <w:vAlign w:val="bottom"/>
          </w:tcPr>
          <w:p w14:paraId="5C0382F9" w14:textId="5D3B4451" w:rsidR="00223DEC" w:rsidRPr="001C534F" w:rsidRDefault="00223DEC" w:rsidP="00223DEC">
            <w:pPr>
              <w:widowControl w:val="0"/>
            </w:pPr>
            <w:r w:rsidRPr="001C534F">
              <w:rPr>
                <w:rFonts w:ascii="Calibri" w:hAnsi="Calibri" w:cs="Calibri"/>
                <w:color w:val="000000"/>
              </w:rPr>
              <w:t>0.76</w:t>
            </w:r>
            <w:r w:rsidR="00BE505A">
              <w:rPr>
                <w:rFonts w:ascii="Calibri" w:hAnsi="Calibri" w:cs="Calibri"/>
                <w:color w:val="000000"/>
              </w:rPr>
              <w:t>0</w:t>
            </w:r>
          </w:p>
        </w:tc>
        <w:tc>
          <w:tcPr>
            <w:tcW w:w="2409" w:type="dxa"/>
            <w:vAlign w:val="bottom"/>
          </w:tcPr>
          <w:p w14:paraId="7B7C79A9" w14:textId="48E0DB95" w:rsidR="00223DEC" w:rsidRPr="001C534F" w:rsidRDefault="00223DEC" w:rsidP="00223DEC">
            <w:pPr>
              <w:widowControl w:val="0"/>
              <w:rPr>
                <w:rFonts w:ascii="Calibri" w:hAnsi="Calibri" w:cs="Calibri"/>
                <w:color w:val="000000"/>
              </w:rPr>
            </w:pPr>
            <w:r w:rsidRPr="001C534F">
              <w:rPr>
                <w:rFonts w:ascii="Calibri" w:hAnsi="Calibri" w:cs="Calibri"/>
                <w:color w:val="000000"/>
              </w:rPr>
              <w:t>1.0</w:t>
            </w:r>
            <w:r w:rsidR="00D3323E" w:rsidRPr="001C534F">
              <w:rPr>
                <w:rFonts w:ascii="Calibri" w:hAnsi="Calibri" w:cs="Calibri"/>
                <w:color w:val="000000"/>
              </w:rPr>
              <w:t>5</w:t>
            </w:r>
            <w:r w:rsidRPr="001C534F">
              <w:rPr>
                <w:rFonts w:ascii="Calibri" w:hAnsi="Calibri" w:cs="Calibri"/>
                <w:color w:val="000000"/>
              </w:rPr>
              <w:t xml:space="preserve"> (0.8</w:t>
            </w:r>
            <w:r w:rsidR="004D6E72" w:rsidRPr="001C534F">
              <w:rPr>
                <w:rFonts w:ascii="Calibri" w:hAnsi="Calibri" w:cs="Calibri"/>
                <w:color w:val="000000"/>
              </w:rPr>
              <w:t>4</w:t>
            </w:r>
            <w:r w:rsidRPr="001C534F">
              <w:rPr>
                <w:rFonts w:ascii="Calibri" w:hAnsi="Calibri" w:cs="Calibri"/>
                <w:color w:val="000000"/>
              </w:rPr>
              <w:t xml:space="preserve"> - 1.</w:t>
            </w:r>
            <w:r w:rsidR="004D6E72" w:rsidRPr="001C534F">
              <w:rPr>
                <w:rFonts w:ascii="Calibri" w:hAnsi="Calibri" w:cs="Calibri"/>
                <w:color w:val="000000"/>
              </w:rPr>
              <w:t>32</w:t>
            </w:r>
            <w:r w:rsidRPr="001C534F">
              <w:rPr>
                <w:rFonts w:ascii="Calibri" w:hAnsi="Calibri" w:cs="Calibri"/>
                <w:color w:val="000000"/>
              </w:rPr>
              <w:t>)</w:t>
            </w:r>
          </w:p>
        </w:tc>
        <w:tc>
          <w:tcPr>
            <w:tcW w:w="1134" w:type="dxa"/>
            <w:vAlign w:val="bottom"/>
          </w:tcPr>
          <w:p w14:paraId="71544333" w14:textId="4BEFBA7D" w:rsidR="00223DEC" w:rsidRPr="001C534F" w:rsidRDefault="00223DEC" w:rsidP="00223DEC">
            <w:pPr>
              <w:widowControl w:val="0"/>
              <w:rPr>
                <w:rFonts w:ascii="Calibri" w:hAnsi="Calibri" w:cs="Calibri"/>
                <w:color w:val="000000"/>
              </w:rPr>
            </w:pPr>
            <w:r w:rsidRPr="001C534F">
              <w:rPr>
                <w:rFonts w:ascii="Calibri" w:hAnsi="Calibri" w:cs="Calibri"/>
                <w:color w:val="000000"/>
              </w:rPr>
              <w:t>0.</w:t>
            </w:r>
            <w:r w:rsidR="004D6E72" w:rsidRPr="001C534F">
              <w:rPr>
                <w:rFonts w:ascii="Calibri" w:hAnsi="Calibri" w:cs="Calibri"/>
                <w:color w:val="000000"/>
              </w:rPr>
              <w:t>6</w:t>
            </w:r>
            <w:r w:rsidR="006A1F91">
              <w:rPr>
                <w:rFonts w:ascii="Calibri" w:hAnsi="Calibri" w:cs="Calibri"/>
                <w:color w:val="000000"/>
              </w:rPr>
              <w:t>49</w:t>
            </w:r>
          </w:p>
        </w:tc>
      </w:tr>
      <w:tr w:rsidR="00223DEC" w:rsidRPr="001C534F" w14:paraId="07ABD5C7" w14:textId="6877E9C0" w:rsidTr="00A131DC">
        <w:trPr>
          <w:trHeight w:val="283"/>
        </w:trPr>
        <w:tc>
          <w:tcPr>
            <w:tcW w:w="2689" w:type="dxa"/>
            <w:shd w:val="clear" w:color="auto" w:fill="auto"/>
            <w:vAlign w:val="bottom"/>
          </w:tcPr>
          <w:p w14:paraId="4716D1EE" w14:textId="77777777" w:rsidR="00223DEC" w:rsidRPr="001C534F" w:rsidRDefault="00223DEC" w:rsidP="00223DEC">
            <w:pPr>
              <w:widowControl w:val="0"/>
              <w:spacing w:line="259" w:lineRule="auto"/>
            </w:pPr>
            <w:r w:rsidRPr="001C534F">
              <w:rPr>
                <w:rFonts w:ascii="Calibri" w:hAnsi="Calibri" w:cs="Calibri"/>
                <w:color w:val="000000"/>
              </w:rPr>
              <w:t>Tank</w:t>
            </w:r>
          </w:p>
        </w:tc>
        <w:tc>
          <w:tcPr>
            <w:tcW w:w="2268" w:type="dxa"/>
            <w:shd w:val="clear" w:color="auto" w:fill="auto"/>
            <w:vAlign w:val="bottom"/>
          </w:tcPr>
          <w:p w14:paraId="466CD6AD" w14:textId="3918233F" w:rsidR="00223DEC" w:rsidRPr="001C534F" w:rsidRDefault="00223DEC" w:rsidP="00223DEC">
            <w:pPr>
              <w:widowControl w:val="0"/>
              <w:spacing w:line="259" w:lineRule="auto"/>
            </w:pPr>
            <w:r w:rsidRPr="001C534F">
              <w:rPr>
                <w:rFonts w:ascii="Calibri" w:hAnsi="Calibri" w:cs="Calibri"/>
                <w:color w:val="000000"/>
              </w:rPr>
              <w:t>1.0</w:t>
            </w:r>
            <w:r w:rsidR="006E1B7F" w:rsidRPr="001C534F">
              <w:rPr>
                <w:rFonts w:ascii="Calibri" w:hAnsi="Calibri" w:cs="Calibri"/>
                <w:color w:val="000000"/>
              </w:rPr>
              <w:t>6</w:t>
            </w:r>
            <w:r w:rsidRPr="001C534F">
              <w:rPr>
                <w:rFonts w:ascii="Calibri" w:hAnsi="Calibri" w:cs="Calibri"/>
                <w:color w:val="000000"/>
              </w:rPr>
              <w:t xml:space="preserve"> (0.8</w:t>
            </w:r>
            <w:r w:rsidR="006E1B7F" w:rsidRPr="001C534F">
              <w:rPr>
                <w:rFonts w:ascii="Calibri" w:hAnsi="Calibri" w:cs="Calibri"/>
                <w:color w:val="000000"/>
              </w:rPr>
              <w:t>4</w:t>
            </w:r>
            <w:r w:rsidRPr="001C534F">
              <w:rPr>
                <w:rFonts w:ascii="Calibri" w:hAnsi="Calibri" w:cs="Calibri"/>
                <w:color w:val="000000"/>
              </w:rPr>
              <w:t xml:space="preserve"> - 1.3</w:t>
            </w:r>
            <w:r w:rsidR="006E1B7F" w:rsidRPr="001C534F">
              <w:rPr>
                <w:rFonts w:ascii="Calibri" w:hAnsi="Calibri" w:cs="Calibri"/>
                <w:color w:val="000000"/>
              </w:rPr>
              <w:t>4</w:t>
            </w:r>
            <w:r w:rsidRPr="001C534F">
              <w:rPr>
                <w:rFonts w:ascii="Calibri" w:hAnsi="Calibri" w:cs="Calibri"/>
                <w:color w:val="000000"/>
              </w:rPr>
              <w:t>)</w:t>
            </w:r>
          </w:p>
        </w:tc>
        <w:tc>
          <w:tcPr>
            <w:tcW w:w="1134" w:type="dxa"/>
            <w:shd w:val="clear" w:color="auto" w:fill="auto"/>
            <w:vAlign w:val="bottom"/>
          </w:tcPr>
          <w:p w14:paraId="58747B52" w14:textId="46D21D0F" w:rsidR="00223DEC" w:rsidRPr="001C534F" w:rsidRDefault="00223DEC" w:rsidP="00223DEC">
            <w:pPr>
              <w:widowControl w:val="0"/>
              <w:spacing w:line="259" w:lineRule="auto"/>
            </w:pPr>
            <w:r w:rsidRPr="001C534F">
              <w:rPr>
                <w:rFonts w:ascii="Calibri" w:hAnsi="Calibri" w:cs="Calibri"/>
                <w:color w:val="000000"/>
              </w:rPr>
              <w:t>0.</w:t>
            </w:r>
            <w:r w:rsidR="0000217D">
              <w:rPr>
                <w:rFonts w:ascii="Calibri" w:hAnsi="Calibri" w:cs="Calibri"/>
                <w:color w:val="000000"/>
              </w:rPr>
              <w:t>634</w:t>
            </w:r>
          </w:p>
        </w:tc>
        <w:tc>
          <w:tcPr>
            <w:tcW w:w="2409" w:type="dxa"/>
            <w:vAlign w:val="bottom"/>
          </w:tcPr>
          <w:p w14:paraId="5B4F4A22" w14:textId="4982B6FF" w:rsidR="00223DEC" w:rsidRPr="001C534F" w:rsidRDefault="004D6E72" w:rsidP="00223DEC">
            <w:pPr>
              <w:widowControl w:val="0"/>
              <w:rPr>
                <w:rFonts w:ascii="Calibri" w:hAnsi="Calibri" w:cs="Calibri"/>
                <w:color w:val="000000"/>
              </w:rPr>
            </w:pPr>
            <w:r w:rsidRPr="001C534F">
              <w:rPr>
                <w:rFonts w:ascii="Calibri" w:hAnsi="Calibri" w:cs="Calibri"/>
                <w:color w:val="000000"/>
              </w:rPr>
              <w:t>0.9</w:t>
            </w:r>
            <w:r w:rsidR="00D3323E" w:rsidRPr="001C534F">
              <w:rPr>
                <w:rFonts w:ascii="Calibri" w:hAnsi="Calibri" w:cs="Calibri"/>
                <w:color w:val="000000"/>
              </w:rPr>
              <w:t>1</w:t>
            </w:r>
            <w:r w:rsidR="00223DEC" w:rsidRPr="001C534F">
              <w:rPr>
                <w:rFonts w:ascii="Calibri" w:hAnsi="Calibri" w:cs="Calibri"/>
                <w:color w:val="000000"/>
              </w:rPr>
              <w:t xml:space="preserve"> (0.</w:t>
            </w:r>
            <w:r w:rsidRPr="001C534F">
              <w:rPr>
                <w:rFonts w:ascii="Calibri" w:hAnsi="Calibri" w:cs="Calibri"/>
                <w:color w:val="000000"/>
              </w:rPr>
              <w:t>7</w:t>
            </w:r>
            <w:r w:rsidR="00D3323E" w:rsidRPr="001C534F">
              <w:rPr>
                <w:rFonts w:ascii="Calibri" w:hAnsi="Calibri" w:cs="Calibri"/>
                <w:color w:val="000000"/>
              </w:rPr>
              <w:t>5</w:t>
            </w:r>
            <w:r w:rsidR="00223DEC" w:rsidRPr="001C534F">
              <w:rPr>
                <w:rFonts w:ascii="Calibri" w:hAnsi="Calibri" w:cs="Calibri"/>
                <w:color w:val="000000"/>
              </w:rPr>
              <w:t xml:space="preserve"> - 1.</w:t>
            </w:r>
            <w:r w:rsidR="000C6C05" w:rsidRPr="001C534F">
              <w:rPr>
                <w:rFonts w:ascii="Calibri" w:hAnsi="Calibri" w:cs="Calibri"/>
                <w:color w:val="000000"/>
              </w:rPr>
              <w:t>1</w:t>
            </w:r>
            <w:r w:rsidR="00D3323E" w:rsidRPr="001C534F">
              <w:rPr>
                <w:rFonts w:ascii="Calibri" w:hAnsi="Calibri" w:cs="Calibri"/>
                <w:color w:val="000000"/>
              </w:rPr>
              <w:t>2</w:t>
            </w:r>
            <w:r w:rsidR="00223DEC" w:rsidRPr="001C534F">
              <w:rPr>
                <w:rFonts w:ascii="Calibri" w:hAnsi="Calibri" w:cs="Calibri"/>
                <w:color w:val="000000"/>
              </w:rPr>
              <w:t>)</w:t>
            </w:r>
          </w:p>
        </w:tc>
        <w:tc>
          <w:tcPr>
            <w:tcW w:w="1134" w:type="dxa"/>
            <w:vAlign w:val="bottom"/>
          </w:tcPr>
          <w:p w14:paraId="0BDBDCF6" w14:textId="27162747" w:rsidR="00223DEC" w:rsidRPr="001C534F" w:rsidRDefault="00223DEC" w:rsidP="00223DEC">
            <w:pPr>
              <w:widowControl w:val="0"/>
              <w:rPr>
                <w:rFonts w:ascii="Calibri" w:hAnsi="Calibri" w:cs="Calibri"/>
                <w:color w:val="000000"/>
              </w:rPr>
            </w:pPr>
            <w:r w:rsidRPr="001C534F">
              <w:rPr>
                <w:rFonts w:ascii="Calibri" w:hAnsi="Calibri" w:cs="Calibri"/>
                <w:color w:val="000000"/>
              </w:rPr>
              <w:t>0.</w:t>
            </w:r>
            <w:r w:rsidR="00D3323E" w:rsidRPr="001C534F">
              <w:rPr>
                <w:rFonts w:ascii="Calibri" w:hAnsi="Calibri" w:cs="Calibri"/>
                <w:color w:val="000000"/>
              </w:rPr>
              <w:t>3</w:t>
            </w:r>
            <w:r w:rsidR="006A1F91">
              <w:rPr>
                <w:rFonts w:ascii="Calibri" w:hAnsi="Calibri" w:cs="Calibri"/>
                <w:color w:val="000000"/>
              </w:rPr>
              <w:t>7</w:t>
            </w:r>
            <w:r w:rsidR="00D3323E" w:rsidRPr="001C534F">
              <w:rPr>
                <w:rFonts w:ascii="Calibri" w:hAnsi="Calibri" w:cs="Calibri"/>
                <w:color w:val="000000"/>
              </w:rPr>
              <w:t>8</w:t>
            </w:r>
          </w:p>
        </w:tc>
      </w:tr>
      <w:tr w:rsidR="00223DEC" w:rsidRPr="001C534F" w14:paraId="71C9F074" w14:textId="01825049" w:rsidTr="00A131DC">
        <w:trPr>
          <w:trHeight w:val="283"/>
        </w:trPr>
        <w:tc>
          <w:tcPr>
            <w:tcW w:w="2689" w:type="dxa"/>
            <w:shd w:val="clear" w:color="auto" w:fill="auto"/>
            <w:vAlign w:val="bottom"/>
          </w:tcPr>
          <w:p w14:paraId="6634F6BA" w14:textId="2733E33B" w:rsidR="00223DEC" w:rsidRPr="001C534F" w:rsidRDefault="00223DEC" w:rsidP="00223DEC">
            <w:pPr>
              <w:widowControl w:val="0"/>
              <w:spacing w:line="259" w:lineRule="auto"/>
            </w:pPr>
            <w:r w:rsidRPr="001C534F">
              <w:rPr>
                <w:rFonts w:ascii="Calibri" w:hAnsi="Calibri" w:cs="Calibri"/>
                <w:color w:val="000000"/>
              </w:rPr>
              <w:t>Multiple</w:t>
            </w:r>
            <w:r w:rsidR="00163323" w:rsidRPr="001C534F">
              <w:rPr>
                <w:rFonts w:ascii="Calibri" w:hAnsi="Calibri" w:cs="Calibri"/>
                <w:color w:val="000000"/>
              </w:rPr>
              <w:t>, unknown</w:t>
            </w:r>
          </w:p>
        </w:tc>
        <w:tc>
          <w:tcPr>
            <w:tcW w:w="2268" w:type="dxa"/>
            <w:shd w:val="clear" w:color="auto" w:fill="auto"/>
            <w:vAlign w:val="bottom"/>
          </w:tcPr>
          <w:p w14:paraId="585D60A3" w14:textId="6FB28233" w:rsidR="00223DEC" w:rsidRPr="001C534F" w:rsidRDefault="00223DEC" w:rsidP="00223DEC">
            <w:pPr>
              <w:widowControl w:val="0"/>
              <w:spacing w:line="259" w:lineRule="auto"/>
            </w:pPr>
            <w:r w:rsidRPr="001C534F">
              <w:rPr>
                <w:rFonts w:ascii="Calibri" w:hAnsi="Calibri" w:cs="Calibri"/>
                <w:color w:val="000000"/>
              </w:rPr>
              <w:t>1.</w:t>
            </w:r>
            <w:r w:rsidR="00EE296A" w:rsidRPr="001C534F">
              <w:rPr>
                <w:rFonts w:ascii="Calibri" w:hAnsi="Calibri" w:cs="Calibri"/>
                <w:color w:val="000000"/>
              </w:rPr>
              <w:t>22</w:t>
            </w:r>
            <w:r w:rsidRPr="001C534F">
              <w:rPr>
                <w:rFonts w:ascii="Calibri" w:hAnsi="Calibri" w:cs="Calibri"/>
                <w:color w:val="000000"/>
              </w:rPr>
              <w:t xml:space="preserve"> (0.</w:t>
            </w:r>
            <w:r w:rsidR="00EE296A" w:rsidRPr="001C534F">
              <w:rPr>
                <w:rFonts w:ascii="Calibri" w:hAnsi="Calibri" w:cs="Calibri"/>
                <w:color w:val="000000"/>
              </w:rPr>
              <w:t>89</w:t>
            </w:r>
            <w:r w:rsidRPr="001C534F">
              <w:rPr>
                <w:rFonts w:ascii="Calibri" w:hAnsi="Calibri" w:cs="Calibri"/>
                <w:color w:val="000000"/>
              </w:rPr>
              <w:t xml:space="preserve"> - 1.</w:t>
            </w:r>
            <w:r w:rsidR="00EE296A" w:rsidRPr="001C534F">
              <w:rPr>
                <w:rFonts w:ascii="Calibri" w:hAnsi="Calibri" w:cs="Calibri"/>
                <w:color w:val="000000"/>
              </w:rPr>
              <w:t>67</w:t>
            </w:r>
            <w:r w:rsidRPr="001C534F">
              <w:rPr>
                <w:rFonts w:ascii="Calibri" w:hAnsi="Calibri" w:cs="Calibri"/>
                <w:color w:val="000000"/>
              </w:rPr>
              <w:t>)</w:t>
            </w:r>
          </w:p>
        </w:tc>
        <w:tc>
          <w:tcPr>
            <w:tcW w:w="1134" w:type="dxa"/>
            <w:shd w:val="clear" w:color="auto" w:fill="auto"/>
            <w:vAlign w:val="bottom"/>
          </w:tcPr>
          <w:p w14:paraId="11512A21" w14:textId="05B1A584" w:rsidR="00223DEC" w:rsidRPr="001C534F" w:rsidRDefault="00223DEC" w:rsidP="00223DEC">
            <w:pPr>
              <w:widowControl w:val="0"/>
              <w:spacing w:line="259" w:lineRule="auto"/>
            </w:pPr>
            <w:r w:rsidRPr="001C534F">
              <w:rPr>
                <w:rFonts w:ascii="Calibri" w:hAnsi="Calibri" w:cs="Calibri"/>
                <w:color w:val="000000"/>
              </w:rPr>
              <w:t>0.</w:t>
            </w:r>
            <w:r w:rsidR="00EE296A" w:rsidRPr="001C534F">
              <w:rPr>
                <w:rFonts w:ascii="Calibri" w:hAnsi="Calibri" w:cs="Calibri"/>
                <w:color w:val="000000"/>
              </w:rPr>
              <w:t>2</w:t>
            </w:r>
            <w:r w:rsidR="0000217D">
              <w:rPr>
                <w:rFonts w:ascii="Calibri" w:hAnsi="Calibri" w:cs="Calibri"/>
                <w:color w:val="000000"/>
              </w:rPr>
              <w:t>16</w:t>
            </w:r>
          </w:p>
        </w:tc>
        <w:tc>
          <w:tcPr>
            <w:tcW w:w="2409" w:type="dxa"/>
            <w:vAlign w:val="bottom"/>
          </w:tcPr>
          <w:p w14:paraId="7F4EAFDF" w14:textId="15068FE7" w:rsidR="00223DEC" w:rsidRPr="001C534F" w:rsidRDefault="000C6C05" w:rsidP="00223DEC">
            <w:pPr>
              <w:widowControl w:val="0"/>
              <w:rPr>
                <w:rFonts w:ascii="Calibri" w:hAnsi="Calibri" w:cs="Calibri"/>
                <w:color w:val="000000"/>
              </w:rPr>
            </w:pPr>
            <w:r w:rsidRPr="001C534F">
              <w:rPr>
                <w:rFonts w:ascii="Calibri" w:hAnsi="Calibri" w:cs="Calibri"/>
                <w:color w:val="000000"/>
              </w:rPr>
              <w:t>0.98</w:t>
            </w:r>
            <w:r w:rsidR="00223DEC" w:rsidRPr="001C534F">
              <w:rPr>
                <w:rFonts w:ascii="Calibri" w:hAnsi="Calibri" w:cs="Calibri"/>
                <w:color w:val="000000"/>
              </w:rPr>
              <w:t xml:space="preserve"> (0.</w:t>
            </w:r>
            <w:r w:rsidRPr="001C534F">
              <w:rPr>
                <w:rFonts w:ascii="Calibri" w:hAnsi="Calibri" w:cs="Calibri"/>
                <w:color w:val="000000"/>
              </w:rPr>
              <w:t>7</w:t>
            </w:r>
            <w:r w:rsidR="00AF2C79" w:rsidRPr="001C534F">
              <w:rPr>
                <w:rFonts w:ascii="Calibri" w:hAnsi="Calibri" w:cs="Calibri"/>
                <w:color w:val="000000"/>
              </w:rPr>
              <w:t>8</w:t>
            </w:r>
            <w:r w:rsidR="00223DEC" w:rsidRPr="001C534F">
              <w:rPr>
                <w:rFonts w:ascii="Calibri" w:hAnsi="Calibri" w:cs="Calibri"/>
                <w:color w:val="000000"/>
              </w:rPr>
              <w:t xml:space="preserve"> </w:t>
            </w:r>
            <w:r w:rsidRPr="001C534F">
              <w:rPr>
                <w:rFonts w:ascii="Calibri" w:hAnsi="Calibri" w:cs="Calibri"/>
                <w:color w:val="000000"/>
              </w:rPr>
              <w:t>–</w:t>
            </w:r>
            <w:r w:rsidR="00223DEC" w:rsidRPr="001C534F">
              <w:rPr>
                <w:rFonts w:ascii="Calibri" w:hAnsi="Calibri" w:cs="Calibri"/>
                <w:color w:val="000000"/>
              </w:rPr>
              <w:t xml:space="preserve"> 1</w:t>
            </w:r>
            <w:r w:rsidRPr="001C534F">
              <w:rPr>
                <w:rFonts w:ascii="Calibri" w:hAnsi="Calibri" w:cs="Calibri"/>
                <w:color w:val="000000"/>
              </w:rPr>
              <w:t>.2</w:t>
            </w:r>
            <w:r w:rsidR="00AF2C79" w:rsidRPr="001C534F">
              <w:rPr>
                <w:rFonts w:ascii="Calibri" w:hAnsi="Calibri" w:cs="Calibri"/>
                <w:color w:val="000000"/>
              </w:rPr>
              <w:t>4</w:t>
            </w:r>
            <w:r w:rsidR="00223DEC" w:rsidRPr="001C534F">
              <w:rPr>
                <w:rFonts w:ascii="Calibri" w:hAnsi="Calibri" w:cs="Calibri"/>
                <w:color w:val="000000"/>
              </w:rPr>
              <w:t>)</w:t>
            </w:r>
          </w:p>
        </w:tc>
        <w:tc>
          <w:tcPr>
            <w:tcW w:w="1134" w:type="dxa"/>
            <w:vAlign w:val="bottom"/>
          </w:tcPr>
          <w:p w14:paraId="08BDF66D" w14:textId="0B275CFF" w:rsidR="00223DEC" w:rsidRPr="001C534F" w:rsidRDefault="00223DEC" w:rsidP="00223DEC">
            <w:pPr>
              <w:widowControl w:val="0"/>
              <w:rPr>
                <w:rFonts w:ascii="Calibri" w:hAnsi="Calibri" w:cs="Calibri"/>
                <w:color w:val="000000"/>
              </w:rPr>
            </w:pPr>
            <w:r w:rsidRPr="001C534F">
              <w:rPr>
                <w:rFonts w:ascii="Calibri" w:hAnsi="Calibri" w:cs="Calibri"/>
                <w:color w:val="000000"/>
              </w:rPr>
              <w:t>0.</w:t>
            </w:r>
            <w:r w:rsidR="00AF2C79" w:rsidRPr="001C534F">
              <w:rPr>
                <w:rFonts w:ascii="Calibri" w:hAnsi="Calibri" w:cs="Calibri"/>
                <w:color w:val="000000"/>
              </w:rPr>
              <w:t>8</w:t>
            </w:r>
            <w:r w:rsidR="006A1F91">
              <w:rPr>
                <w:rFonts w:ascii="Calibri" w:hAnsi="Calibri" w:cs="Calibri"/>
                <w:color w:val="000000"/>
              </w:rPr>
              <w:t>86</w:t>
            </w:r>
          </w:p>
        </w:tc>
      </w:tr>
    </w:tbl>
    <w:p w14:paraId="6D65ACF1" w14:textId="77777777" w:rsidR="008D1D09" w:rsidRPr="001C534F" w:rsidRDefault="008D1D09" w:rsidP="008D1D09">
      <w:pPr>
        <w:widowControl w:val="0"/>
        <w:spacing w:after="0"/>
        <w:rPr>
          <w:sz w:val="20"/>
          <w:szCs w:val="20"/>
        </w:rPr>
      </w:pPr>
      <w:r w:rsidRPr="001C534F">
        <w:rPr>
          <w:sz w:val="20"/>
          <w:szCs w:val="20"/>
        </w:rPr>
        <w:t xml:space="preserve">Unweighted n=2,093 in analysis 1 and n=3,243 in analysis 2. </w:t>
      </w:r>
    </w:p>
    <w:p w14:paraId="0A7DCD48" w14:textId="00276447" w:rsidR="00F000D0" w:rsidRPr="001C534F" w:rsidRDefault="00BC5A51" w:rsidP="00F000D0">
      <w:pPr>
        <w:widowControl w:val="0"/>
        <w:spacing w:after="0"/>
        <w:rPr>
          <w:sz w:val="20"/>
          <w:szCs w:val="20"/>
        </w:rPr>
      </w:pPr>
      <w:r w:rsidRPr="001C534F">
        <w:rPr>
          <w:rFonts w:ascii="Calibri" w:hAnsi="Calibri" w:cs="Calibri"/>
          <w:b/>
          <w:bCs/>
          <w:color w:val="000000" w:themeColor="text1"/>
          <w:sz w:val="20"/>
          <w:szCs w:val="20"/>
          <w:vertAlign w:val="superscript"/>
        </w:rPr>
        <w:t>1</w:t>
      </w:r>
      <w:r w:rsidRPr="001C534F">
        <w:rPr>
          <w:sz w:val="20"/>
          <w:szCs w:val="20"/>
        </w:rPr>
        <w:t xml:space="preserve"> Adjusted analysis included age group, sex, country, ethnicity, perceived family socio-economic status, </w:t>
      </w:r>
      <w:r w:rsidR="00B90059" w:rsidRPr="001C534F">
        <w:rPr>
          <w:sz w:val="20"/>
          <w:szCs w:val="20"/>
        </w:rPr>
        <w:t>lifetime/current smoking</w:t>
      </w:r>
      <w:r w:rsidRPr="001C534F">
        <w:rPr>
          <w:sz w:val="20"/>
          <w:szCs w:val="20"/>
        </w:rPr>
        <w:t>, number of days vaped</w:t>
      </w:r>
      <w:r w:rsidR="00B15350" w:rsidRPr="001C534F">
        <w:rPr>
          <w:sz w:val="20"/>
          <w:szCs w:val="20"/>
        </w:rPr>
        <w:t>, wave, and for analysis 2 also use of other inhaled products</w:t>
      </w:r>
      <w:r w:rsidRPr="001C534F">
        <w:rPr>
          <w:sz w:val="20"/>
          <w:szCs w:val="20"/>
        </w:rPr>
        <w:t xml:space="preserve">. </w:t>
      </w:r>
    </w:p>
    <w:p w14:paraId="7308C756" w14:textId="598AC149" w:rsidR="00BC5A51" w:rsidRPr="001C534F" w:rsidRDefault="00BC5A51" w:rsidP="00BC5A51">
      <w:pPr>
        <w:widowControl w:val="0"/>
        <w:spacing w:after="0"/>
        <w:rPr>
          <w:sz w:val="20"/>
          <w:szCs w:val="20"/>
        </w:rPr>
      </w:pPr>
      <w:r w:rsidRPr="001C534F">
        <w:rPr>
          <w:sz w:val="20"/>
          <w:szCs w:val="20"/>
          <w:vertAlign w:val="superscript"/>
        </w:rPr>
        <w:t>2</w:t>
      </w:r>
      <w:r w:rsidRPr="001C534F">
        <w:rPr>
          <w:sz w:val="20"/>
          <w:szCs w:val="20"/>
        </w:rPr>
        <w:t xml:space="preserve"> Adjusted analysis included age group, sex, country, ethnicity, perceived family socio-economic status, </w:t>
      </w:r>
      <w:r w:rsidR="00B90059" w:rsidRPr="001C534F">
        <w:rPr>
          <w:sz w:val="20"/>
          <w:szCs w:val="20"/>
        </w:rPr>
        <w:t>lifetime/current smoking</w:t>
      </w:r>
      <w:r w:rsidRPr="001C534F">
        <w:rPr>
          <w:sz w:val="20"/>
          <w:szCs w:val="20"/>
        </w:rPr>
        <w:t xml:space="preserve">, number of days vaped, nicotine </w:t>
      </w:r>
      <w:r w:rsidR="00591C0A">
        <w:rPr>
          <w:sz w:val="20"/>
          <w:szCs w:val="20"/>
        </w:rPr>
        <w:t>type</w:t>
      </w:r>
      <w:r w:rsidR="00B15350" w:rsidRPr="001C534F">
        <w:rPr>
          <w:sz w:val="20"/>
          <w:szCs w:val="20"/>
        </w:rPr>
        <w:t>, wave, and for analysis 2 also use of other inhaled products.</w:t>
      </w:r>
      <w:r w:rsidR="001C534F">
        <w:rPr>
          <w:sz w:val="20"/>
          <w:szCs w:val="20"/>
        </w:rPr>
        <w:t xml:space="preserve"> </w:t>
      </w:r>
    </w:p>
    <w:p w14:paraId="7F4E7B2E" w14:textId="77777777" w:rsidR="000C366B" w:rsidRDefault="000C366B" w:rsidP="00BC5A51">
      <w:pPr>
        <w:widowControl w:val="0"/>
        <w:spacing w:after="0"/>
        <w:rPr>
          <w:sz w:val="20"/>
          <w:szCs w:val="20"/>
        </w:rPr>
      </w:pPr>
    </w:p>
    <w:p w14:paraId="092D00D3" w14:textId="77777777" w:rsidR="008A3488" w:rsidRDefault="008A3488">
      <w:r>
        <w:br w:type="page"/>
      </w:r>
    </w:p>
    <w:p w14:paraId="0BEB5190" w14:textId="36F732ED" w:rsidR="008A3488" w:rsidRPr="00BC4FB5" w:rsidRDefault="008A3488" w:rsidP="00831C19">
      <w:pPr>
        <w:keepNext/>
        <w:rPr>
          <w:b/>
          <w:bCs/>
        </w:rPr>
      </w:pPr>
      <w:r w:rsidRPr="00BC4FB5">
        <w:rPr>
          <w:b/>
          <w:bCs/>
        </w:rPr>
        <w:lastRenderedPageBreak/>
        <w:t>Table S</w:t>
      </w:r>
      <w:r w:rsidR="00C97148">
        <w:rPr>
          <w:b/>
          <w:bCs/>
        </w:rPr>
        <w:t>7</w:t>
      </w:r>
      <w:r w:rsidRPr="00BC4FB5">
        <w:rPr>
          <w:b/>
          <w:bCs/>
        </w:rPr>
        <w:t>. Associations between vaping characteristics and individual respiratory symptoms</w:t>
      </w:r>
      <w:r w:rsidR="0093306B">
        <w:rPr>
          <w:b/>
          <w:bCs/>
        </w:rPr>
        <w:t xml:space="preserve"> (weighted data)</w:t>
      </w:r>
      <w:r w:rsidRPr="00BC4FB5">
        <w:rPr>
          <w:b/>
          <w:bCs/>
        </w:rPr>
        <w:t xml:space="preserve">. </w:t>
      </w:r>
    </w:p>
    <w:tbl>
      <w:tblPr>
        <w:tblStyle w:val="TableGrid"/>
        <w:tblW w:w="9738" w:type="dxa"/>
        <w:tblLook w:val="04A0" w:firstRow="1" w:lastRow="0" w:firstColumn="1" w:lastColumn="0" w:noHBand="0" w:noVBand="1"/>
      </w:tblPr>
      <w:tblGrid>
        <w:gridCol w:w="1623"/>
        <w:gridCol w:w="1623"/>
        <w:gridCol w:w="1623"/>
        <w:gridCol w:w="1623"/>
        <w:gridCol w:w="1623"/>
        <w:gridCol w:w="1623"/>
      </w:tblGrid>
      <w:tr w:rsidR="003E3F39" w14:paraId="40D32D28" w14:textId="77777777" w:rsidTr="003E3F39">
        <w:tc>
          <w:tcPr>
            <w:tcW w:w="1623" w:type="dxa"/>
          </w:tcPr>
          <w:p w14:paraId="6CBC621E" w14:textId="77777777" w:rsidR="003E3F39" w:rsidRDefault="003E3F39" w:rsidP="00395D47"/>
        </w:tc>
        <w:tc>
          <w:tcPr>
            <w:tcW w:w="1623" w:type="dxa"/>
          </w:tcPr>
          <w:p w14:paraId="120D0852" w14:textId="234C457A" w:rsidR="003E3F39" w:rsidRDefault="003E3F39" w:rsidP="00395D47">
            <w:r w:rsidRPr="001E3406">
              <w:rPr>
                <w:b/>
                <w:bCs/>
              </w:rPr>
              <w:t>Adjusted OR (95% CI), p</w:t>
            </w:r>
          </w:p>
        </w:tc>
        <w:tc>
          <w:tcPr>
            <w:tcW w:w="1623" w:type="dxa"/>
          </w:tcPr>
          <w:p w14:paraId="1904E92A" w14:textId="77777777" w:rsidR="003E3F39" w:rsidRDefault="003E3F39" w:rsidP="00395D47"/>
        </w:tc>
        <w:tc>
          <w:tcPr>
            <w:tcW w:w="1623" w:type="dxa"/>
          </w:tcPr>
          <w:p w14:paraId="6C71ACA6" w14:textId="77777777" w:rsidR="003E3F39" w:rsidRDefault="003E3F39" w:rsidP="00395D47"/>
        </w:tc>
        <w:tc>
          <w:tcPr>
            <w:tcW w:w="1623" w:type="dxa"/>
          </w:tcPr>
          <w:p w14:paraId="5FF94594" w14:textId="77777777" w:rsidR="003E3F39" w:rsidRDefault="003E3F39" w:rsidP="00395D47"/>
        </w:tc>
        <w:tc>
          <w:tcPr>
            <w:tcW w:w="1623" w:type="dxa"/>
          </w:tcPr>
          <w:p w14:paraId="78EF208B" w14:textId="77777777" w:rsidR="003E3F39" w:rsidRDefault="003E3F39" w:rsidP="00395D47"/>
        </w:tc>
      </w:tr>
      <w:tr w:rsidR="003E3F39" w14:paraId="43EA11CE" w14:textId="77777777" w:rsidTr="003E3F39">
        <w:tc>
          <w:tcPr>
            <w:tcW w:w="1623" w:type="dxa"/>
          </w:tcPr>
          <w:p w14:paraId="35E6EF5B" w14:textId="77777777" w:rsidR="003E3F39" w:rsidRDefault="003E3F39" w:rsidP="00395D47"/>
        </w:tc>
        <w:tc>
          <w:tcPr>
            <w:tcW w:w="1623" w:type="dxa"/>
          </w:tcPr>
          <w:p w14:paraId="77794495" w14:textId="40121809" w:rsidR="003E3F39" w:rsidRDefault="003E3F39" w:rsidP="00395D47">
            <w:r w:rsidRPr="001E3406">
              <w:rPr>
                <w:b/>
                <w:bCs/>
              </w:rPr>
              <w:t>Shortness of breath</w:t>
            </w:r>
          </w:p>
        </w:tc>
        <w:tc>
          <w:tcPr>
            <w:tcW w:w="1623" w:type="dxa"/>
          </w:tcPr>
          <w:p w14:paraId="0248EFC2" w14:textId="1130EC63" w:rsidR="003E3F39" w:rsidRDefault="003E3F39" w:rsidP="00395D47">
            <w:r w:rsidRPr="001E3406">
              <w:rPr>
                <w:b/>
                <w:bCs/>
              </w:rPr>
              <w:t>Wheezing</w:t>
            </w:r>
          </w:p>
        </w:tc>
        <w:tc>
          <w:tcPr>
            <w:tcW w:w="1623" w:type="dxa"/>
          </w:tcPr>
          <w:p w14:paraId="4322A10B" w14:textId="1CE940A6" w:rsidR="003E3F39" w:rsidRDefault="003E3F39" w:rsidP="00395D47">
            <w:r w:rsidRPr="001E3406">
              <w:rPr>
                <w:b/>
                <w:bCs/>
              </w:rPr>
              <w:t>Chest pain</w:t>
            </w:r>
          </w:p>
        </w:tc>
        <w:tc>
          <w:tcPr>
            <w:tcW w:w="1623" w:type="dxa"/>
          </w:tcPr>
          <w:p w14:paraId="22890C5A" w14:textId="3B61DA00" w:rsidR="003E3F39" w:rsidRDefault="003E3F39" w:rsidP="00395D47">
            <w:r w:rsidRPr="001E3406">
              <w:rPr>
                <w:b/>
                <w:bCs/>
              </w:rPr>
              <w:t xml:space="preserve">Phlegm </w:t>
            </w:r>
          </w:p>
        </w:tc>
        <w:tc>
          <w:tcPr>
            <w:tcW w:w="1623" w:type="dxa"/>
          </w:tcPr>
          <w:p w14:paraId="7EAB8BA5" w14:textId="33F50698" w:rsidR="003E3F39" w:rsidRDefault="003E3F39" w:rsidP="00395D47">
            <w:r w:rsidRPr="001E3406">
              <w:rPr>
                <w:b/>
                <w:bCs/>
              </w:rPr>
              <w:t>Cough</w:t>
            </w:r>
          </w:p>
        </w:tc>
      </w:tr>
      <w:tr w:rsidR="003E3F39" w14:paraId="6AA18672" w14:textId="77777777" w:rsidTr="00A131DC">
        <w:trPr>
          <w:trHeight w:val="283"/>
        </w:trPr>
        <w:tc>
          <w:tcPr>
            <w:tcW w:w="1623" w:type="dxa"/>
            <w:vAlign w:val="bottom"/>
          </w:tcPr>
          <w:p w14:paraId="0B27F8EE" w14:textId="5A0AD1D4" w:rsidR="003E3F39" w:rsidDel="00D44807" w:rsidRDefault="003E3F39" w:rsidP="00395D47">
            <w:pPr>
              <w:rPr>
                <w:b/>
                <w:bCs/>
              </w:rPr>
            </w:pPr>
            <w:r>
              <w:rPr>
                <w:b/>
                <w:bCs/>
              </w:rPr>
              <w:t>Nicotine type</w:t>
            </w:r>
            <w:r w:rsidRPr="5EBD6CC4">
              <w:rPr>
                <w:rFonts w:ascii="Calibri" w:hAnsi="Calibri" w:cs="Calibri"/>
                <w:b/>
                <w:bCs/>
                <w:color w:val="000000" w:themeColor="text1"/>
                <w:vertAlign w:val="superscript"/>
              </w:rPr>
              <w:t>1</w:t>
            </w:r>
          </w:p>
        </w:tc>
        <w:tc>
          <w:tcPr>
            <w:tcW w:w="1623" w:type="dxa"/>
            <w:vAlign w:val="bottom"/>
          </w:tcPr>
          <w:p w14:paraId="17858599" w14:textId="77777777" w:rsidR="003E3F39" w:rsidDel="00D44807" w:rsidRDefault="003E3F39" w:rsidP="00395D47">
            <w:pPr>
              <w:rPr>
                <w:b/>
                <w:bCs/>
              </w:rPr>
            </w:pPr>
          </w:p>
        </w:tc>
        <w:tc>
          <w:tcPr>
            <w:tcW w:w="1623" w:type="dxa"/>
          </w:tcPr>
          <w:p w14:paraId="78630ED4" w14:textId="77777777" w:rsidR="003E3F39" w:rsidDel="00D44807" w:rsidRDefault="003E3F39" w:rsidP="00395D47">
            <w:pPr>
              <w:rPr>
                <w:b/>
                <w:bCs/>
              </w:rPr>
            </w:pPr>
          </w:p>
        </w:tc>
        <w:tc>
          <w:tcPr>
            <w:tcW w:w="1623" w:type="dxa"/>
          </w:tcPr>
          <w:p w14:paraId="0B3CC977" w14:textId="77777777" w:rsidR="003E3F39" w:rsidDel="00D44807" w:rsidRDefault="003E3F39" w:rsidP="00395D47">
            <w:pPr>
              <w:rPr>
                <w:b/>
                <w:bCs/>
              </w:rPr>
            </w:pPr>
          </w:p>
        </w:tc>
        <w:tc>
          <w:tcPr>
            <w:tcW w:w="1623" w:type="dxa"/>
          </w:tcPr>
          <w:p w14:paraId="360983D1" w14:textId="77777777" w:rsidR="003E3F39" w:rsidDel="00D44807" w:rsidRDefault="003E3F39" w:rsidP="00395D47">
            <w:pPr>
              <w:rPr>
                <w:b/>
                <w:bCs/>
              </w:rPr>
            </w:pPr>
          </w:p>
        </w:tc>
        <w:tc>
          <w:tcPr>
            <w:tcW w:w="1623" w:type="dxa"/>
          </w:tcPr>
          <w:p w14:paraId="2612BB80" w14:textId="77777777" w:rsidR="003E3F39" w:rsidDel="00D44807" w:rsidRDefault="003E3F39" w:rsidP="00395D47">
            <w:pPr>
              <w:rPr>
                <w:b/>
                <w:bCs/>
              </w:rPr>
            </w:pPr>
          </w:p>
        </w:tc>
      </w:tr>
      <w:tr w:rsidR="003E3F39" w14:paraId="0CA9D534" w14:textId="77777777" w:rsidTr="003E3F39">
        <w:tc>
          <w:tcPr>
            <w:tcW w:w="1623" w:type="dxa"/>
            <w:vAlign w:val="bottom"/>
          </w:tcPr>
          <w:p w14:paraId="599091FF" w14:textId="6C209F55" w:rsidR="003E3F39" w:rsidDel="00D44807" w:rsidRDefault="003E3F39" w:rsidP="00395D47">
            <w:pPr>
              <w:ind w:right="-179"/>
            </w:pPr>
            <w:r>
              <w:t>Non-salt, unknown</w:t>
            </w:r>
          </w:p>
        </w:tc>
        <w:tc>
          <w:tcPr>
            <w:tcW w:w="1623" w:type="dxa"/>
          </w:tcPr>
          <w:p w14:paraId="1A3DBA68" w14:textId="3A8D809B" w:rsidR="003E3F39" w:rsidDel="00D44807" w:rsidRDefault="003E3F39" w:rsidP="00395D47">
            <w:pPr>
              <w:ind w:right="-179"/>
            </w:pPr>
            <w:r>
              <w:t>Ref</w:t>
            </w:r>
          </w:p>
        </w:tc>
        <w:tc>
          <w:tcPr>
            <w:tcW w:w="1623" w:type="dxa"/>
          </w:tcPr>
          <w:p w14:paraId="4D24E84B" w14:textId="618B968B" w:rsidR="003E3F39" w:rsidDel="00D44807" w:rsidRDefault="003E3F39" w:rsidP="00395D47">
            <w:pPr>
              <w:ind w:right="-179"/>
            </w:pPr>
            <w:r>
              <w:t>Ref</w:t>
            </w:r>
          </w:p>
        </w:tc>
        <w:tc>
          <w:tcPr>
            <w:tcW w:w="1623" w:type="dxa"/>
          </w:tcPr>
          <w:p w14:paraId="1BF06E26" w14:textId="431B4357" w:rsidR="003E3F39" w:rsidDel="00D44807" w:rsidRDefault="003E3F39" w:rsidP="00395D47">
            <w:pPr>
              <w:ind w:right="-179"/>
            </w:pPr>
            <w:r>
              <w:t>Ref</w:t>
            </w:r>
          </w:p>
        </w:tc>
        <w:tc>
          <w:tcPr>
            <w:tcW w:w="1623" w:type="dxa"/>
          </w:tcPr>
          <w:p w14:paraId="71BE66AB" w14:textId="07F32937" w:rsidR="003E3F39" w:rsidDel="00D44807" w:rsidRDefault="003E3F39" w:rsidP="00395D47">
            <w:pPr>
              <w:ind w:right="-179"/>
            </w:pPr>
            <w:r>
              <w:t>Ref</w:t>
            </w:r>
          </w:p>
        </w:tc>
        <w:tc>
          <w:tcPr>
            <w:tcW w:w="1623" w:type="dxa"/>
          </w:tcPr>
          <w:p w14:paraId="3075972C" w14:textId="1680D6D5" w:rsidR="003E3F39" w:rsidDel="00D44807" w:rsidRDefault="003E3F39" w:rsidP="00395D47">
            <w:pPr>
              <w:ind w:right="-179"/>
            </w:pPr>
            <w:r>
              <w:t>Ref</w:t>
            </w:r>
          </w:p>
        </w:tc>
      </w:tr>
      <w:tr w:rsidR="003E3F39" w14:paraId="1667337C" w14:textId="77777777" w:rsidTr="003E3F39">
        <w:tc>
          <w:tcPr>
            <w:tcW w:w="1623" w:type="dxa"/>
            <w:vAlign w:val="bottom"/>
          </w:tcPr>
          <w:p w14:paraId="4BDFB0D8" w14:textId="67BE7787" w:rsidR="003E3F39" w:rsidDel="00D44807" w:rsidRDefault="003E3F39" w:rsidP="00395D47">
            <w:r>
              <w:t>Salt</w:t>
            </w:r>
          </w:p>
        </w:tc>
        <w:tc>
          <w:tcPr>
            <w:tcW w:w="1623" w:type="dxa"/>
          </w:tcPr>
          <w:p w14:paraId="5F90387E" w14:textId="10FC6132" w:rsidR="003E3F39" w:rsidDel="00D44807" w:rsidRDefault="003E3F39" w:rsidP="00395D47">
            <w:r>
              <w:t>1.52 (1.26 - 1.84), &lt;0.001</w:t>
            </w:r>
          </w:p>
        </w:tc>
        <w:tc>
          <w:tcPr>
            <w:tcW w:w="1623" w:type="dxa"/>
          </w:tcPr>
          <w:p w14:paraId="3AD41470" w14:textId="3D2964E6" w:rsidR="003E3F39" w:rsidDel="00D44807" w:rsidRDefault="003E3F39" w:rsidP="00395D47">
            <w:r>
              <w:t>1.50 (1.10 - 2.04), 0.010</w:t>
            </w:r>
          </w:p>
        </w:tc>
        <w:tc>
          <w:tcPr>
            <w:tcW w:w="1623" w:type="dxa"/>
          </w:tcPr>
          <w:p w14:paraId="7520DE48" w14:textId="7810AC0F" w:rsidR="003E3F39" w:rsidDel="00D44807" w:rsidRDefault="003E3F39" w:rsidP="00395D47">
            <w:r>
              <w:t>1.37 (1.11 - 1.69), 0.003</w:t>
            </w:r>
          </w:p>
        </w:tc>
        <w:tc>
          <w:tcPr>
            <w:tcW w:w="1623" w:type="dxa"/>
          </w:tcPr>
          <w:p w14:paraId="08FC68F2" w14:textId="32A5B9DB" w:rsidR="003E3F39" w:rsidDel="00D44807" w:rsidRDefault="003E3F39" w:rsidP="00395D47">
            <w:r>
              <w:t>1.71 (1.41 - 2.08), &lt;0.001</w:t>
            </w:r>
          </w:p>
        </w:tc>
        <w:tc>
          <w:tcPr>
            <w:tcW w:w="1623" w:type="dxa"/>
          </w:tcPr>
          <w:p w14:paraId="5652B7E5" w14:textId="1AD7CA85" w:rsidR="003E3F39" w:rsidDel="00D44807" w:rsidRDefault="003E3F39" w:rsidP="00395D47">
            <w:r>
              <w:t>1.25 (1.06 - 1.47), 0.008</w:t>
            </w:r>
          </w:p>
        </w:tc>
      </w:tr>
      <w:tr w:rsidR="003E3F39" w14:paraId="01FFB825" w14:textId="77777777" w:rsidTr="00A131DC">
        <w:trPr>
          <w:trHeight w:val="283"/>
        </w:trPr>
        <w:tc>
          <w:tcPr>
            <w:tcW w:w="1623" w:type="dxa"/>
          </w:tcPr>
          <w:p w14:paraId="4C8FAA70" w14:textId="77777777" w:rsidR="003E3F39" w:rsidRPr="3823D0B0" w:rsidRDefault="003E3F39" w:rsidP="00395D47">
            <w:pPr>
              <w:rPr>
                <w:b/>
                <w:bCs/>
              </w:rPr>
            </w:pPr>
          </w:p>
        </w:tc>
        <w:tc>
          <w:tcPr>
            <w:tcW w:w="1623" w:type="dxa"/>
          </w:tcPr>
          <w:p w14:paraId="3E8A71F0" w14:textId="77777777" w:rsidR="003E3F39" w:rsidRPr="3823D0B0" w:rsidRDefault="003E3F39" w:rsidP="00395D47">
            <w:pPr>
              <w:rPr>
                <w:b/>
                <w:bCs/>
              </w:rPr>
            </w:pPr>
          </w:p>
        </w:tc>
        <w:tc>
          <w:tcPr>
            <w:tcW w:w="1623" w:type="dxa"/>
          </w:tcPr>
          <w:p w14:paraId="6041E990" w14:textId="77777777" w:rsidR="003E3F39" w:rsidRPr="3823D0B0" w:rsidRDefault="003E3F39" w:rsidP="00395D47">
            <w:pPr>
              <w:rPr>
                <w:b/>
                <w:bCs/>
              </w:rPr>
            </w:pPr>
          </w:p>
        </w:tc>
        <w:tc>
          <w:tcPr>
            <w:tcW w:w="1623" w:type="dxa"/>
          </w:tcPr>
          <w:p w14:paraId="5BAA304C" w14:textId="77777777" w:rsidR="003E3F39" w:rsidRPr="3823D0B0" w:rsidRDefault="003E3F39" w:rsidP="00395D47">
            <w:pPr>
              <w:rPr>
                <w:b/>
                <w:bCs/>
              </w:rPr>
            </w:pPr>
          </w:p>
        </w:tc>
        <w:tc>
          <w:tcPr>
            <w:tcW w:w="1623" w:type="dxa"/>
          </w:tcPr>
          <w:p w14:paraId="2B0BBE89" w14:textId="77777777" w:rsidR="003E3F39" w:rsidRPr="3823D0B0" w:rsidRDefault="003E3F39" w:rsidP="00395D47">
            <w:pPr>
              <w:rPr>
                <w:b/>
                <w:bCs/>
              </w:rPr>
            </w:pPr>
          </w:p>
        </w:tc>
        <w:tc>
          <w:tcPr>
            <w:tcW w:w="1623" w:type="dxa"/>
          </w:tcPr>
          <w:p w14:paraId="7C9948F6" w14:textId="77777777" w:rsidR="003E3F39" w:rsidRPr="3823D0B0" w:rsidRDefault="003E3F39" w:rsidP="00395D47">
            <w:pPr>
              <w:rPr>
                <w:b/>
                <w:bCs/>
              </w:rPr>
            </w:pPr>
          </w:p>
        </w:tc>
      </w:tr>
      <w:tr w:rsidR="003E3F39" w:rsidRPr="0035583C" w14:paraId="0A236414" w14:textId="77777777" w:rsidTr="00A131DC">
        <w:trPr>
          <w:trHeight w:val="283"/>
        </w:trPr>
        <w:tc>
          <w:tcPr>
            <w:tcW w:w="1623" w:type="dxa"/>
          </w:tcPr>
          <w:p w14:paraId="4B0FFD07" w14:textId="6381207D" w:rsidR="003E3F39" w:rsidRPr="0035583C" w:rsidDel="00D44807" w:rsidRDefault="003E3F39" w:rsidP="00395D47">
            <w:pPr>
              <w:rPr>
                <w:b/>
                <w:bCs/>
              </w:rPr>
            </w:pPr>
            <w:r w:rsidRPr="0035583C">
              <w:rPr>
                <w:b/>
                <w:bCs/>
              </w:rPr>
              <w:t xml:space="preserve">Flavour type </w:t>
            </w:r>
            <w:r w:rsidRPr="0035583C">
              <w:rPr>
                <w:b/>
                <w:bCs/>
                <w:vertAlign w:val="superscript"/>
              </w:rPr>
              <w:t>2</w:t>
            </w:r>
          </w:p>
        </w:tc>
        <w:tc>
          <w:tcPr>
            <w:tcW w:w="1623" w:type="dxa"/>
          </w:tcPr>
          <w:p w14:paraId="3F6ADBE5" w14:textId="77777777" w:rsidR="003E3F39" w:rsidRPr="0035583C" w:rsidDel="00D44807" w:rsidRDefault="003E3F39" w:rsidP="00395D47">
            <w:pPr>
              <w:rPr>
                <w:b/>
                <w:bCs/>
              </w:rPr>
            </w:pPr>
          </w:p>
        </w:tc>
        <w:tc>
          <w:tcPr>
            <w:tcW w:w="1623" w:type="dxa"/>
          </w:tcPr>
          <w:p w14:paraId="0182BEAE" w14:textId="77777777" w:rsidR="003E3F39" w:rsidRPr="0035583C" w:rsidDel="00D44807" w:rsidRDefault="003E3F39" w:rsidP="00395D47">
            <w:pPr>
              <w:rPr>
                <w:b/>
                <w:bCs/>
              </w:rPr>
            </w:pPr>
          </w:p>
        </w:tc>
        <w:tc>
          <w:tcPr>
            <w:tcW w:w="1623" w:type="dxa"/>
          </w:tcPr>
          <w:p w14:paraId="0FD9CE90" w14:textId="77777777" w:rsidR="003E3F39" w:rsidRPr="0035583C" w:rsidDel="00D44807" w:rsidRDefault="003E3F39" w:rsidP="00395D47">
            <w:pPr>
              <w:rPr>
                <w:b/>
                <w:bCs/>
              </w:rPr>
            </w:pPr>
          </w:p>
        </w:tc>
        <w:tc>
          <w:tcPr>
            <w:tcW w:w="1623" w:type="dxa"/>
          </w:tcPr>
          <w:p w14:paraId="31D62A61" w14:textId="77777777" w:rsidR="003E3F39" w:rsidRPr="0035583C" w:rsidDel="00D44807" w:rsidRDefault="003E3F39" w:rsidP="00395D47">
            <w:pPr>
              <w:rPr>
                <w:b/>
                <w:bCs/>
              </w:rPr>
            </w:pPr>
          </w:p>
        </w:tc>
        <w:tc>
          <w:tcPr>
            <w:tcW w:w="1623" w:type="dxa"/>
          </w:tcPr>
          <w:p w14:paraId="002495D5" w14:textId="77777777" w:rsidR="003E3F39" w:rsidRPr="0035583C" w:rsidDel="00D44807" w:rsidRDefault="003E3F39" w:rsidP="00395D47">
            <w:pPr>
              <w:rPr>
                <w:b/>
                <w:bCs/>
              </w:rPr>
            </w:pPr>
          </w:p>
        </w:tc>
      </w:tr>
      <w:tr w:rsidR="003E3F39" w:rsidRPr="0035583C" w14:paraId="5F71D474" w14:textId="77777777" w:rsidTr="00A131DC">
        <w:trPr>
          <w:trHeight w:val="283"/>
        </w:trPr>
        <w:tc>
          <w:tcPr>
            <w:tcW w:w="1623" w:type="dxa"/>
          </w:tcPr>
          <w:p w14:paraId="46761B9E" w14:textId="6BC842E2" w:rsidR="003E3F39" w:rsidRPr="0035583C" w:rsidDel="00D44807" w:rsidRDefault="003E3F39" w:rsidP="00395D47">
            <w:r w:rsidRPr="0035583C">
              <w:t>Tobacco</w:t>
            </w:r>
          </w:p>
        </w:tc>
        <w:tc>
          <w:tcPr>
            <w:tcW w:w="1623" w:type="dxa"/>
          </w:tcPr>
          <w:p w14:paraId="3C0E61A1" w14:textId="7CBAD262" w:rsidR="003E3F39" w:rsidRPr="0035583C" w:rsidDel="00D44807" w:rsidRDefault="003E3F39" w:rsidP="00395D47">
            <w:r w:rsidRPr="0035583C">
              <w:t>Ref</w:t>
            </w:r>
          </w:p>
        </w:tc>
        <w:tc>
          <w:tcPr>
            <w:tcW w:w="1623" w:type="dxa"/>
          </w:tcPr>
          <w:p w14:paraId="0EC4202E" w14:textId="2625E43A" w:rsidR="003E3F39" w:rsidRPr="0035583C" w:rsidDel="00D44807" w:rsidRDefault="003E3F39" w:rsidP="00395D47">
            <w:r w:rsidRPr="0035583C">
              <w:t>Ref</w:t>
            </w:r>
          </w:p>
        </w:tc>
        <w:tc>
          <w:tcPr>
            <w:tcW w:w="1623" w:type="dxa"/>
          </w:tcPr>
          <w:p w14:paraId="15132B27" w14:textId="16B14AD5" w:rsidR="003E3F39" w:rsidRPr="0035583C" w:rsidDel="00D44807" w:rsidRDefault="003E3F39" w:rsidP="00395D47">
            <w:r w:rsidRPr="0035583C">
              <w:t>Ref</w:t>
            </w:r>
          </w:p>
        </w:tc>
        <w:tc>
          <w:tcPr>
            <w:tcW w:w="1623" w:type="dxa"/>
          </w:tcPr>
          <w:p w14:paraId="1B6B319D" w14:textId="2A9084FA" w:rsidR="003E3F39" w:rsidRPr="0035583C" w:rsidDel="00D44807" w:rsidRDefault="003E3F39" w:rsidP="00395D47">
            <w:r w:rsidRPr="0035583C">
              <w:t>Ref</w:t>
            </w:r>
          </w:p>
        </w:tc>
        <w:tc>
          <w:tcPr>
            <w:tcW w:w="1623" w:type="dxa"/>
          </w:tcPr>
          <w:p w14:paraId="7A5B2195" w14:textId="054A3C1F" w:rsidR="003E3F39" w:rsidRPr="0035583C" w:rsidDel="00D44807" w:rsidRDefault="003E3F39" w:rsidP="00395D47">
            <w:r w:rsidRPr="0035583C">
              <w:t>Ref</w:t>
            </w:r>
          </w:p>
        </w:tc>
      </w:tr>
      <w:tr w:rsidR="003E3F39" w:rsidRPr="0035583C" w14:paraId="59431946" w14:textId="77777777" w:rsidTr="003E3F39">
        <w:tc>
          <w:tcPr>
            <w:tcW w:w="1623" w:type="dxa"/>
          </w:tcPr>
          <w:p w14:paraId="7DBCBDD6" w14:textId="0BF127D0" w:rsidR="003E3F39" w:rsidRPr="0035583C" w:rsidDel="00D44807" w:rsidRDefault="003E3F39" w:rsidP="00395D47">
            <w:r w:rsidRPr="0035583C">
              <w:t>Menthol or mint</w:t>
            </w:r>
          </w:p>
        </w:tc>
        <w:tc>
          <w:tcPr>
            <w:tcW w:w="1623" w:type="dxa"/>
            <w:vAlign w:val="bottom"/>
          </w:tcPr>
          <w:p w14:paraId="4CCBB121" w14:textId="3D911308" w:rsidR="003E3F39" w:rsidRPr="0035583C" w:rsidDel="00D44807" w:rsidRDefault="003E3F39" w:rsidP="00395D47">
            <w:r w:rsidRPr="0035583C">
              <w:t>0.7</w:t>
            </w:r>
            <w:r>
              <w:t>0</w:t>
            </w:r>
            <w:r w:rsidRPr="0035583C">
              <w:t xml:space="preserve"> (0.4</w:t>
            </w:r>
            <w:r>
              <w:t>6</w:t>
            </w:r>
            <w:r w:rsidRPr="0035583C">
              <w:t xml:space="preserve"> - 1.</w:t>
            </w:r>
            <w:r>
              <w:t>06</w:t>
            </w:r>
            <w:r w:rsidRPr="0035583C">
              <w:t>), 0.</w:t>
            </w:r>
            <w:r>
              <w:t>093</w:t>
            </w:r>
            <w:r w:rsidRPr="0035583C">
              <w:t xml:space="preserve"> </w:t>
            </w:r>
          </w:p>
        </w:tc>
        <w:tc>
          <w:tcPr>
            <w:tcW w:w="1623" w:type="dxa"/>
          </w:tcPr>
          <w:p w14:paraId="3D571887" w14:textId="0193E3CA" w:rsidR="003E3F39" w:rsidRPr="0035583C" w:rsidDel="00D44807" w:rsidRDefault="003E3F39" w:rsidP="00395D47">
            <w:r w:rsidRPr="0035583C">
              <w:t>0.8</w:t>
            </w:r>
            <w:r>
              <w:t>4</w:t>
            </w:r>
            <w:r w:rsidRPr="0035583C">
              <w:t xml:space="preserve"> (0.4</w:t>
            </w:r>
            <w:r>
              <w:t>2</w:t>
            </w:r>
            <w:r w:rsidRPr="0035583C">
              <w:t xml:space="preserve"> - 1.6</w:t>
            </w:r>
            <w:r>
              <w:t>7</w:t>
            </w:r>
            <w:r w:rsidRPr="0035583C">
              <w:t>), 0.</w:t>
            </w:r>
            <w:r>
              <w:t>621</w:t>
            </w:r>
          </w:p>
        </w:tc>
        <w:tc>
          <w:tcPr>
            <w:tcW w:w="1623" w:type="dxa"/>
          </w:tcPr>
          <w:p w14:paraId="5154CF34" w14:textId="2196739B" w:rsidR="003E3F39" w:rsidRPr="0035583C" w:rsidDel="00D44807" w:rsidRDefault="003E3F39" w:rsidP="00395D47">
            <w:r w:rsidRPr="0035583C">
              <w:t>1.0</w:t>
            </w:r>
            <w:r>
              <w:t>2</w:t>
            </w:r>
            <w:r w:rsidRPr="0035583C">
              <w:t xml:space="preserve"> (0.6</w:t>
            </w:r>
            <w:r>
              <w:t>2</w:t>
            </w:r>
            <w:r w:rsidRPr="0035583C">
              <w:t xml:space="preserve"> - 1.</w:t>
            </w:r>
            <w:r>
              <w:t>67</w:t>
            </w:r>
            <w:r w:rsidRPr="0035583C">
              <w:t>), 0.</w:t>
            </w:r>
            <w:r>
              <w:t>941</w:t>
            </w:r>
          </w:p>
        </w:tc>
        <w:tc>
          <w:tcPr>
            <w:tcW w:w="1623" w:type="dxa"/>
          </w:tcPr>
          <w:p w14:paraId="3D9DE7C4" w14:textId="23DDD621" w:rsidR="003E3F39" w:rsidRPr="0035583C" w:rsidDel="00D44807" w:rsidRDefault="003E3F39" w:rsidP="00395D47">
            <w:r>
              <w:t>0.95</w:t>
            </w:r>
            <w:r w:rsidRPr="0035583C">
              <w:t xml:space="preserve"> (0.6</w:t>
            </w:r>
            <w:r>
              <w:t>2</w:t>
            </w:r>
            <w:r w:rsidRPr="0035583C">
              <w:t xml:space="preserve"> - 1.4</w:t>
            </w:r>
            <w:r>
              <w:t>6</w:t>
            </w:r>
            <w:r w:rsidRPr="0035583C">
              <w:t>), 0.</w:t>
            </w:r>
            <w:r>
              <w:t>817</w:t>
            </w:r>
          </w:p>
        </w:tc>
        <w:tc>
          <w:tcPr>
            <w:tcW w:w="1623" w:type="dxa"/>
          </w:tcPr>
          <w:p w14:paraId="6DD116ED" w14:textId="106C86A5" w:rsidR="003E3F39" w:rsidRPr="0035583C" w:rsidDel="00D44807" w:rsidRDefault="003E3F39" w:rsidP="00395D47">
            <w:r w:rsidRPr="0035583C">
              <w:t>1.7</w:t>
            </w:r>
            <w:r>
              <w:t>4</w:t>
            </w:r>
            <w:r w:rsidRPr="0035583C">
              <w:t xml:space="preserve"> (1.2</w:t>
            </w:r>
            <w:r>
              <w:t>0</w:t>
            </w:r>
            <w:r w:rsidRPr="0035583C">
              <w:t xml:space="preserve"> - 2.5</w:t>
            </w:r>
            <w:r>
              <w:t>2</w:t>
            </w:r>
            <w:r w:rsidRPr="0035583C">
              <w:t>), 0.003</w:t>
            </w:r>
          </w:p>
        </w:tc>
      </w:tr>
      <w:tr w:rsidR="003E3F39" w:rsidRPr="0035583C" w14:paraId="125B85CF" w14:textId="77777777" w:rsidTr="003E3F39">
        <w:tc>
          <w:tcPr>
            <w:tcW w:w="1623" w:type="dxa"/>
          </w:tcPr>
          <w:p w14:paraId="62C658FE" w14:textId="2E76312F" w:rsidR="003E3F39" w:rsidRPr="0035583C" w:rsidDel="00D44807" w:rsidRDefault="003E3F39" w:rsidP="00395D47">
            <w:r w:rsidRPr="0035583C">
              <w:t>Fruit</w:t>
            </w:r>
          </w:p>
        </w:tc>
        <w:tc>
          <w:tcPr>
            <w:tcW w:w="1623" w:type="dxa"/>
            <w:vAlign w:val="bottom"/>
          </w:tcPr>
          <w:p w14:paraId="6E50FAC3" w14:textId="0749B3FA" w:rsidR="003E3F39" w:rsidRPr="0035583C" w:rsidDel="00D44807" w:rsidRDefault="003E3F39" w:rsidP="00395D47">
            <w:r w:rsidRPr="0035583C">
              <w:t>0.8</w:t>
            </w:r>
            <w:r>
              <w:t>2</w:t>
            </w:r>
            <w:r w:rsidRPr="0035583C">
              <w:t xml:space="preserve"> (0.</w:t>
            </w:r>
            <w:r>
              <w:t>57</w:t>
            </w:r>
            <w:r w:rsidRPr="0035583C">
              <w:t xml:space="preserve"> -1.</w:t>
            </w:r>
            <w:r>
              <w:t>18</w:t>
            </w:r>
            <w:r w:rsidRPr="0035583C">
              <w:t>), 0.</w:t>
            </w:r>
            <w:r>
              <w:t>283</w:t>
            </w:r>
          </w:p>
        </w:tc>
        <w:tc>
          <w:tcPr>
            <w:tcW w:w="1623" w:type="dxa"/>
          </w:tcPr>
          <w:p w14:paraId="33B0F9A9" w14:textId="318A3C20" w:rsidR="003E3F39" w:rsidRPr="0035583C" w:rsidDel="00D44807" w:rsidRDefault="003E3F39" w:rsidP="00395D47">
            <w:r w:rsidRPr="0035583C">
              <w:t>0.</w:t>
            </w:r>
            <w:r>
              <w:t>88</w:t>
            </w:r>
            <w:r w:rsidRPr="0035583C">
              <w:t xml:space="preserve"> (0.</w:t>
            </w:r>
            <w:r>
              <w:t>49</w:t>
            </w:r>
            <w:r w:rsidRPr="0035583C">
              <w:t xml:space="preserve"> - 1.5</w:t>
            </w:r>
            <w:r>
              <w:t>7</w:t>
            </w:r>
            <w:r w:rsidRPr="0035583C">
              <w:t>), 0.</w:t>
            </w:r>
            <w:r>
              <w:t>660</w:t>
            </w:r>
          </w:p>
        </w:tc>
        <w:tc>
          <w:tcPr>
            <w:tcW w:w="1623" w:type="dxa"/>
          </w:tcPr>
          <w:p w14:paraId="276694C0" w14:textId="1F315F99" w:rsidR="003E3F39" w:rsidRPr="0035583C" w:rsidDel="00D44807" w:rsidRDefault="003E3F39" w:rsidP="00395D47">
            <w:r w:rsidRPr="0035583C">
              <w:t>1.</w:t>
            </w:r>
            <w:r>
              <w:t>38</w:t>
            </w:r>
            <w:r w:rsidRPr="0035583C">
              <w:t xml:space="preserve"> (0.</w:t>
            </w:r>
            <w:r>
              <w:t>89</w:t>
            </w:r>
            <w:r w:rsidRPr="0035583C">
              <w:t xml:space="preserve"> - 2.</w:t>
            </w:r>
            <w:r>
              <w:t>14</w:t>
            </w:r>
            <w:r w:rsidRPr="0035583C">
              <w:t>), 0.1</w:t>
            </w:r>
            <w:r>
              <w:t>45</w:t>
            </w:r>
          </w:p>
        </w:tc>
        <w:tc>
          <w:tcPr>
            <w:tcW w:w="1623" w:type="dxa"/>
          </w:tcPr>
          <w:p w14:paraId="256540C0" w14:textId="442D22BF" w:rsidR="003E3F39" w:rsidRPr="0035583C" w:rsidDel="00D44807" w:rsidRDefault="003E3F39" w:rsidP="00395D47">
            <w:r>
              <w:t>0.98</w:t>
            </w:r>
            <w:r w:rsidRPr="0035583C">
              <w:t xml:space="preserve"> (0.</w:t>
            </w:r>
            <w:r>
              <w:t>67</w:t>
            </w:r>
            <w:r w:rsidRPr="0035583C">
              <w:t xml:space="preserve"> - 1.</w:t>
            </w:r>
            <w:r>
              <w:t>44</w:t>
            </w:r>
            <w:r w:rsidRPr="0035583C">
              <w:t>), 0.</w:t>
            </w:r>
            <w:r>
              <w:t>920</w:t>
            </w:r>
          </w:p>
        </w:tc>
        <w:tc>
          <w:tcPr>
            <w:tcW w:w="1623" w:type="dxa"/>
          </w:tcPr>
          <w:p w14:paraId="3871C5AA" w14:textId="0189DCC5" w:rsidR="003E3F39" w:rsidRPr="0035583C" w:rsidDel="00D44807" w:rsidRDefault="003E3F39" w:rsidP="00395D47">
            <w:r w:rsidRPr="0035583C">
              <w:t>1.</w:t>
            </w:r>
            <w:r>
              <w:t>76</w:t>
            </w:r>
            <w:r w:rsidRPr="0035583C">
              <w:t xml:space="preserve"> (1.2</w:t>
            </w:r>
            <w:r>
              <w:t>5</w:t>
            </w:r>
            <w:r w:rsidRPr="0035583C">
              <w:t xml:space="preserve"> - 2.</w:t>
            </w:r>
            <w:r>
              <w:t>46</w:t>
            </w:r>
            <w:r w:rsidRPr="0035583C">
              <w:t>), 0.001</w:t>
            </w:r>
          </w:p>
        </w:tc>
      </w:tr>
      <w:tr w:rsidR="003E3F39" w:rsidRPr="0035583C" w14:paraId="5875E2B3" w14:textId="77777777" w:rsidTr="003E3F39">
        <w:tc>
          <w:tcPr>
            <w:tcW w:w="1623" w:type="dxa"/>
          </w:tcPr>
          <w:p w14:paraId="7741643F" w14:textId="5945B29A" w:rsidR="003E3F39" w:rsidRPr="0035583C" w:rsidDel="00D44807" w:rsidRDefault="003E3F39" w:rsidP="00395D47">
            <w:r w:rsidRPr="0035583C">
              <w:t>Sweets</w:t>
            </w:r>
          </w:p>
        </w:tc>
        <w:tc>
          <w:tcPr>
            <w:tcW w:w="1623" w:type="dxa"/>
            <w:vAlign w:val="bottom"/>
          </w:tcPr>
          <w:p w14:paraId="22AFB3EF" w14:textId="61E19C47" w:rsidR="003E3F39" w:rsidRPr="0035583C" w:rsidDel="00D44807" w:rsidRDefault="003E3F39" w:rsidP="00395D47">
            <w:r>
              <w:t>0.99</w:t>
            </w:r>
            <w:r w:rsidRPr="0035583C">
              <w:t xml:space="preserve"> (0.5</w:t>
            </w:r>
            <w:r>
              <w:t>5</w:t>
            </w:r>
            <w:r w:rsidRPr="0035583C">
              <w:t xml:space="preserve"> - 1.</w:t>
            </w:r>
            <w:r>
              <w:t>77</w:t>
            </w:r>
            <w:r w:rsidRPr="0035583C">
              <w:t>), 0.9</w:t>
            </w:r>
            <w:r>
              <w:t>66</w:t>
            </w:r>
          </w:p>
        </w:tc>
        <w:tc>
          <w:tcPr>
            <w:tcW w:w="1623" w:type="dxa"/>
          </w:tcPr>
          <w:p w14:paraId="499692CB" w14:textId="273543EF" w:rsidR="003E3F39" w:rsidRPr="0035583C" w:rsidDel="00D44807" w:rsidRDefault="003E3F39" w:rsidP="00395D47">
            <w:r w:rsidRPr="0035583C">
              <w:t>0.4</w:t>
            </w:r>
            <w:r>
              <w:t>3</w:t>
            </w:r>
            <w:r w:rsidRPr="0035583C">
              <w:t xml:space="preserve"> (0.12 - 1.</w:t>
            </w:r>
            <w:r>
              <w:t>57</w:t>
            </w:r>
            <w:r w:rsidRPr="0035583C">
              <w:t>), 0.2</w:t>
            </w:r>
            <w:r>
              <w:t>0</w:t>
            </w:r>
            <w:r w:rsidRPr="0035583C">
              <w:t>1</w:t>
            </w:r>
          </w:p>
        </w:tc>
        <w:tc>
          <w:tcPr>
            <w:tcW w:w="1623" w:type="dxa"/>
          </w:tcPr>
          <w:p w14:paraId="308A4DB7" w14:textId="417BF021" w:rsidR="003E3F39" w:rsidRPr="0035583C" w:rsidDel="00D44807" w:rsidRDefault="003E3F39" w:rsidP="00395D47">
            <w:r w:rsidRPr="0035583C">
              <w:t>1.</w:t>
            </w:r>
            <w:r>
              <w:t>09</w:t>
            </w:r>
            <w:r w:rsidRPr="0035583C">
              <w:t xml:space="preserve"> (0.5</w:t>
            </w:r>
            <w:r>
              <w:t>4</w:t>
            </w:r>
            <w:r w:rsidRPr="0035583C">
              <w:t xml:space="preserve"> - 2.</w:t>
            </w:r>
            <w:r>
              <w:t>19</w:t>
            </w:r>
            <w:r w:rsidRPr="0035583C">
              <w:t>), 0.</w:t>
            </w:r>
            <w:r>
              <w:t>812</w:t>
            </w:r>
          </w:p>
        </w:tc>
        <w:tc>
          <w:tcPr>
            <w:tcW w:w="1623" w:type="dxa"/>
          </w:tcPr>
          <w:p w14:paraId="44D42266" w14:textId="4AB806B1" w:rsidR="003E3F39" w:rsidRPr="0035583C" w:rsidDel="00D44807" w:rsidRDefault="003E3F39" w:rsidP="00395D47">
            <w:r w:rsidRPr="0035583C">
              <w:t>1.</w:t>
            </w:r>
            <w:r>
              <w:t>18</w:t>
            </w:r>
            <w:r w:rsidRPr="0035583C">
              <w:t xml:space="preserve"> (0.6</w:t>
            </w:r>
            <w:r>
              <w:t>4</w:t>
            </w:r>
            <w:r w:rsidRPr="0035583C">
              <w:t xml:space="preserve"> - 2.</w:t>
            </w:r>
            <w:r>
              <w:t>17</w:t>
            </w:r>
            <w:r w:rsidRPr="0035583C">
              <w:t>), 0.</w:t>
            </w:r>
            <w:r>
              <w:t>589</w:t>
            </w:r>
          </w:p>
        </w:tc>
        <w:tc>
          <w:tcPr>
            <w:tcW w:w="1623" w:type="dxa"/>
          </w:tcPr>
          <w:p w14:paraId="19387062" w14:textId="10E592F0" w:rsidR="003E3F39" w:rsidRPr="0035583C" w:rsidDel="00D44807" w:rsidRDefault="003E3F39" w:rsidP="00395D47">
            <w:r w:rsidRPr="0035583C">
              <w:t>1.7</w:t>
            </w:r>
            <w:r>
              <w:t>0</w:t>
            </w:r>
            <w:r w:rsidRPr="0035583C">
              <w:t xml:space="preserve"> (1.0</w:t>
            </w:r>
            <w:r>
              <w:t>1</w:t>
            </w:r>
            <w:r w:rsidRPr="0035583C">
              <w:t xml:space="preserve"> - 2.</w:t>
            </w:r>
            <w:r>
              <w:t>87</w:t>
            </w:r>
            <w:r w:rsidRPr="0035583C">
              <w:t>), 0.04</w:t>
            </w:r>
            <w:r>
              <w:t>6</w:t>
            </w:r>
          </w:p>
        </w:tc>
      </w:tr>
      <w:tr w:rsidR="003E3F39" w:rsidRPr="0035583C" w14:paraId="16C89329" w14:textId="77777777" w:rsidTr="003E3F39">
        <w:tc>
          <w:tcPr>
            <w:tcW w:w="1623" w:type="dxa"/>
          </w:tcPr>
          <w:p w14:paraId="25E5EA09" w14:textId="5242C479" w:rsidR="003E3F39" w:rsidRPr="0035583C" w:rsidDel="00D44807" w:rsidRDefault="003E3F39" w:rsidP="00395D47">
            <w:r w:rsidRPr="0035583C">
              <w:t>Other</w:t>
            </w:r>
            <w:r>
              <w:t>, unknown</w:t>
            </w:r>
          </w:p>
        </w:tc>
        <w:tc>
          <w:tcPr>
            <w:tcW w:w="1623" w:type="dxa"/>
            <w:vAlign w:val="bottom"/>
          </w:tcPr>
          <w:p w14:paraId="00501BA3" w14:textId="66783424" w:rsidR="003E3F39" w:rsidRPr="0035583C" w:rsidDel="00D44807" w:rsidRDefault="003E3F39" w:rsidP="00395D47">
            <w:r w:rsidRPr="0035583C">
              <w:t>1.</w:t>
            </w:r>
            <w:r>
              <w:t>14</w:t>
            </w:r>
            <w:r w:rsidRPr="0035583C">
              <w:t xml:space="preserve"> (0.</w:t>
            </w:r>
            <w:r>
              <w:t>71</w:t>
            </w:r>
            <w:r w:rsidRPr="0035583C">
              <w:t xml:space="preserve"> </w:t>
            </w:r>
            <w:r>
              <w:t>–</w:t>
            </w:r>
            <w:r w:rsidRPr="0035583C">
              <w:t xml:space="preserve"> </w:t>
            </w:r>
            <w:r>
              <w:t>1.85</w:t>
            </w:r>
            <w:r w:rsidRPr="0035583C">
              <w:t>), 0.</w:t>
            </w:r>
            <w:r>
              <w:t>586</w:t>
            </w:r>
          </w:p>
        </w:tc>
        <w:tc>
          <w:tcPr>
            <w:tcW w:w="1623" w:type="dxa"/>
          </w:tcPr>
          <w:p w14:paraId="1C40F0D1" w14:textId="2C752F48" w:rsidR="003E3F39" w:rsidRPr="0035583C" w:rsidDel="00D44807" w:rsidRDefault="003E3F39" w:rsidP="00395D47">
            <w:r w:rsidRPr="0035583C">
              <w:t>1.</w:t>
            </w:r>
            <w:r>
              <w:t>69</w:t>
            </w:r>
            <w:r w:rsidRPr="0035583C">
              <w:t xml:space="preserve"> (0.</w:t>
            </w:r>
            <w:r>
              <w:t>82</w:t>
            </w:r>
            <w:r w:rsidRPr="0035583C">
              <w:t xml:space="preserve"> - 3.</w:t>
            </w:r>
            <w:r>
              <w:t>49</w:t>
            </w:r>
            <w:r w:rsidRPr="0035583C">
              <w:t>), 0.</w:t>
            </w:r>
            <w:r>
              <w:t>157</w:t>
            </w:r>
          </w:p>
        </w:tc>
        <w:tc>
          <w:tcPr>
            <w:tcW w:w="1623" w:type="dxa"/>
          </w:tcPr>
          <w:p w14:paraId="0263490A" w14:textId="26A3ADB5" w:rsidR="003E3F39" w:rsidRPr="0035583C" w:rsidDel="00D44807" w:rsidRDefault="003E3F39" w:rsidP="00395D47">
            <w:r>
              <w:t>1.94</w:t>
            </w:r>
            <w:r w:rsidRPr="0035583C">
              <w:t xml:space="preserve"> (1.1</w:t>
            </w:r>
            <w:r>
              <w:t>3</w:t>
            </w:r>
            <w:r w:rsidRPr="0035583C">
              <w:t xml:space="preserve"> - 3.</w:t>
            </w:r>
            <w:r>
              <w:t>34</w:t>
            </w:r>
            <w:r w:rsidRPr="0035583C">
              <w:t>), 0.01</w:t>
            </w:r>
            <w:r>
              <w:t>7</w:t>
            </w:r>
          </w:p>
        </w:tc>
        <w:tc>
          <w:tcPr>
            <w:tcW w:w="1623" w:type="dxa"/>
          </w:tcPr>
          <w:p w14:paraId="35F5AE98" w14:textId="704BB658" w:rsidR="003E3F39" w:rsidRPr="0035583C" w:rsidDel="00D44807" w:rsidRDefault="003E3F39" w:rsidP="00395D47">
            <w:r w:rsidRPr="0035583C">
              <w:t>0.</w:t>
            </w:r>
            <w:r>
              <w:t>79</w:t>
            </w:r>
            <w:r w:rsidRPr="0035583C">
              <w:t xml:space="preserve"> (0.4</w:t>
            </w:r>
            <w:r>
              <w:t>6</w:t>
            </w:r>
            <w:r w:rsidRPr="0035583C">
              <w:t xml:space="preserve"> - 1.</w:t>
            </w:r>
            <w:r>
              <w:t>39</w:t>
            </w:r>
            <w:r w:rsidRPr="0035583C">
              <w:t>), 0.</w:t>
            </w:r>
            <w:r>
              <w:t>424</w:t>
            </w:r>
          </w:p>
        </w:tc>
        <w:tc>
          <w:tcPr>
            <w:tcW w:w="1623" w:type="dxa"/>
          </w:tcPr>
          <w:p w14:paraId="2D37CC46" w14:textId="239F33A6" w:rsidR="003E3F39" w:rsidRPr="0035583C" w:rsidDel="00D44807" w:rsidRDefault="003E3F39" w:rsidP="00395D47">
            <w:r w:rsidRPr="0035583C">
              <w:t>2.</w:t>
            </w:r>
            <w:r>
              <w:t>42</w:t>
            </w:r>
            <w:r w:rsidRPr="0035583C">
              <w:t xml:space="preserve"> (1.</w:t>
            </w:r>
            <w:r>
              <w:t>57</w:t>
            </w:r>
            <w:r w:rsidRPr="0035583C">
              <w:t xml:space="preserve"> </w:t>
            </w:r>
            <w:r>
              <w:t>–</w:t>
            </w:r>
            <w:r w:rsidRPr="0035583C">
              <w:t xml:space="preserve"> </w:t>
            </w:r>
            <w:r>
              <w:t>3.73</w:t>
            </w:r>
            <w:r w:rsidRPr="0035583C">
              <w:t>), &lt;0.001</w:t>
            </w:r>
          </w:p>
        </w:tc>
      </w:tr>
      <w:tr w:rsidR="003E3F39" w:rsidRPr="0035583C" w14:paraId="425642A0" w14:textId="77777777" w:rsidTr="003E3F39">
        <w:tc>
          <w:tcPr>
            <w:tcW w:w="1623" w:type="dxa"/>
          </w:tcPr>
          <w:p w14:paraId="0DDCF410" w14:textId="2D8D2D84" w:rsidR="003E3F39" w:rsidRPr="0035583C" w:rsidDel="00D44807" w:rsidRDefault="003E3F39" w:rsidP="00395D47">
            <w:r w:rsidRPr="0035583C">
              <w:t>Multiple</w:t>
            </w:r>
          </w:p>
        </w:tc>
        <w:tc>
          <w:tcPr>
            <w:tcW w:w="1623" w:type="dxa"/>
            <w:vAlign w:val="bottom"/>
          </w:tcPr>
          <w:p w14:paraId="708BB5A5" w14:textId="1C17DC00" w:rsidR="003E3F39" w:rsidRPr="0035583C" w:rsidDel="00D44807" w:rsidRDefault="003E3F39" w:rsidP="00395D47">
            <w:r w:rsidRPr="0035583C">
              <w:t>1.</w:t>
            </w:r>
            <w:r>
              <w:t>06</w:t>
            </w:r>
            <w:r w:rsidRPr="0035583C">
              <w:t xml:space="preserve"> (0.7</w:t>
            </w:r>
            <w:r>
              <w:t>3</w:t>
            </w:r>
            <w:r w:rsidRPr="0035583C">
              <w:t xml:space="preserve"> -1.</w:t>
            </w:r>
            <w:r>
              <w:t>53</w:t>
            </w:r>
            <w:r w:rsidRPr="0035583C">
              <w:t>), 0.</w:t>
            </w:r>
            <w:r>
              <w:t>768</w:t>
            </w:r>
          </w:p>
        </w:tc>
        <w:tc>
          <w:tcPr>
            <w:tcW w:w="1623" w:type="dxa"/>
          </w:tcPr>
          <w:p w14:paraId="3AC45EBF" w14:textId="5A5FA492" w:rsidR="003E3F39" w:rsidRPr="0035583C" w:rsidDel="00D44807" w:rsidRDefault="003E3F39" w:rsidP="00395D47">
            <w:r w:rsidRPr="0035583C">
              <w:t>1.</w:t>
            </w:r>
            <w:r>
              <w:t>27</w:t>
            </w:r>
            <w:r w:rsidRPr="0035583C">
              <w:t xml:space="preserve"> (0.7</w:t>
            </w:r>
            <w:r>
              <w:t>1</w:t>
            </w:r>
            <w:r w:rsidRPr="0035583C">
              <w:t xml:space="preserve"> - 2.</w:t>
            </w:r>
            <w:r>
              <w:t>3</w:t>
            </w:r>
            <w:r w:rsidRPr="0035583C">
              <w:t>0), 0.</w:t>
            </w:r>
            <w:r>
              <w:t>422</w:t>
            </w:r>
          </w:p>
        </w:tc>
        <w:tc>
          <w:tcPr>
            <w:tcW w:w="1623" w:type="dxa"/>
          </w:tcPr>
          <w:p w14:paraId="1A739D21" w14:textId="22395433" w:rsidR="003E3F39" w:rsidRPr="0035583C" w:rsidDel="00D44807" w:rsidRDefault="003E3F39" w:rsidP="00395D47">
            <w:r w:rsidRPr="0035583C">
              <w:t>1.</w:t>
            </w:r>
            <w:r>
              <w:t>35</w:t>
            </w:r>
            <w:r w:rsidRPr="0035583C">
              <w:t xml:space="preserve"> (0.</w:t>
            </w:r>
            <w:r>
              <w:t>86</w:t>
            </w:r>
            <w:r w:rsidRPr="0035583C">
              <w:t xml:space="preserve"> - 2.</w:t>
            </w:r>
            <w:r>
              <w:t>1</w:t>
            </w:r>
            <w:r w:rsidRPr="0035583C">
              <w:t>2), 0.1</w:t>
            </w:r>
            <w:r>
              <w:t>88</w:t>
            </w:r>
          </w:p>
        </w:tc>
        <w:tc>
          <w:tcPr>
            <w:tcW w:w="1623" w:type="dxa"/>
          </w:tcPr>
          <w:p w14:paraId="605FC95D" w14:textId="0C5FF63B" w:rsidR="003E3F39" w:rsidRPr="0035583C" w:rsidDel="00D44807" w:rsidRDefault="003E3F39" w:rsidP="00395D47">
            <w:r w:rsidRPr="0035583C">
              <w:t>1.</w:t>
            </w:r>
            <w:r>
              <w:t>18</w:t>
            </w:r>
            <w:r w:rsidRPr="0035583C">
              <w:t xml:space="preserve"> (0.8</w:t>
            </w:r>
            <w:r>
              <w:t>0</w:t>
            </w:r>
            <w:r w:rsidRPr="0035583C">
              <w:t xml:space="preserve"> - 1.</w:t>
            </w:r>
            <w:r>
              <w:t>75</w:t>
            </w:r>
            <w:r w:rsidRPr="0035583C">
              <w:t>), 0.</w:t>
            </w:r>
            <w:r>
              <w:t>403</w:t>
            </w:r>
          </w:p>
        </w:tc>
        <w:tc>
          <w:tcPr>
            <w:tcW w:w="1623" w:type="dxa"/>
          </w:tcPr>
          <w:p w14:paraId="55BCCE79" w14:textId="5875F6C5" w:rsidR="003E3F39" w:rsidRPr="0035583C" w:rsidDel="00D44807" w:rsidRDefault="003E3F39" w:rsidP="00395D47">
            <w:r w:rsidRPr="0035583C">
              <w:t>2.</w:t>
            </w:r>
            <w:r>
              <w:t>15</w:t>
            </w:r>
            <w:r w:rsidRPr="0035583C">
              <w:t xml:space="preserve"> (1.5</w:t>
            </w:r>
            <w:r>
              <w:t>2</w:t>
            </w:r>
            <w:r w:rsidRPr="0035583C">
              <w:t xml:space="preserve"> - 3.</w:t>
            </w:r>
            <w:r>
              <w:t>04</w:t>
            </w:r>
            <w:r w:rsidRPr="0035583C">
              <w:t>), &lt;0.001</w:t>
            </w:r>
          </w:p>
        </w:tc>
      </w:tr>
      <w:tr w:rsidR="003E3F39" w:rsidRPr="0035583C" w14:paraId="55D046DE" w14:textId="77777777" w:rsidTr="00A131DC">
        <w:trPr>
          <w:trHeight w:val="283"/>
        </w:trPr>
        <w:tc>
          <w:tcPr>
            <w:tcW w:w="1623" w:type="dxa"/>
            <w:vAlign w:val="bottom"/>
          </w:tcPr>
          <w:p w14:paraId="2D59B0BC" w14:textId="77777777" w:rsidR="003E3F39" w:rsidRPr="0035583C" w:rsidRDefault="003E3F39" w:rsidP="00395D47">
            <w:pPr>
              <w:rPr>
                <w:b/>
                <w:bCs/>
              </w:rPr>
            </w:pPr>
          </w:p>
        </w:tc>
        <w:tc>
          <w:tcPr>
            <w:tcW w:w="1623" w:type="dxa"/>
            <w:vAlign w:val="bottom"/>
          </w:tcPr>
          <w:p w14:paraId="64DDF90E" w14:textId="77777777" w:rsidR="003E3F39" w:rsidRPr="0035583C" w:rsidRDefault="003E3F39" w:rsidP="00395D47">
            <w:pPr>
              <w:rPr>
                <w:b/>
                <w:bCs/>
              </w:rPr>
            </w:pPr>
          </w:p>
        </w:tc>
        <w:tc>
          <w:tcPr>
            <w:tcW w:w="1623" w:type="dxa"/>
          </w:tcPr>
          <w:p w14:paraId="32A88958" w14:textId="77777777" w:rsidR="003E3F39" w:rsidRPr="0035583C" w:rsidRDefault="003E3F39" w:rsidP="00395D47">
            <w:pPr>
              <w:rPr>
                <w:b/>
                <w:bCs/>
              </w:rPr>
            </w:pPr>
          </w:p>
        </w:tc>
        <w:tc>
          <w:tcPr>
            <w:tcW w:w="1623" w:type="dxa"/>
          </w:tcPr>
          <w:p w14:paraId="06A9C718" w14:textId="77777777" w:rsidR="003E3F39" w:rsidRPr="0035583C" w:rsidRDefault="003E3F39" w:rsidP="00395D47">
            <w:pPr>
              <w:rPr>
                <w:b/>
                <w:bCs/>
              </w:rPr>
            </w:pPr>
          </w:p>
        </w:tc>
        <w:tc>
          <w:tcPr>
            <w:tcW w:w="1623" w:type="dxa"/>
          </w:tcPr>
          <w:p w14:paraId="3A479A31" w14:textId="77777777" w:rsidR="003E3F39" w:rsidRPr="0035583C" w:rsidRDefault="003E3F39" w:rsidP="00395D47">
            <w:pPr>
              <w:rPr>
                <w:b/>
                <w:bCs/>
              </w:rPr>
            </w:pPr>
          </w:p>
        </w:tc>
        <w:tc>
          <w:tcPr>
            <w:tcW w:w="1623" w:type="dxa"/>
          </w:tcPr>
          <w:p w14:paraId="67F325A9" w14:textId="77777777" w:rsidR="003E3F39" w:rsidRPr="0035583C" w:rsidRDefault="003E3F39" w:rsidP="00395D47">
            <w:pPr>
              <w:rPr>
                <w:b/>
                <w:bCs/>
              </w:rPr>
            </w:pPr>
          </w:p>
        </w:tc>
      </w:tr>
      <w:tr w:rsidR="003E3F39" w:rsidRPr="0035583C" w14:paraId="36B96777" w14:textId="77777777" w:rsidTr="00A131DC">
        <w:trPr>
          <w:trHeight w:val="283"/>
        </w:trPr>
        <w:tc>
          <w:tcPr>
            <w:tcW w:w="1623" w:type="dxa"/>
            <w:vAlign w:val="bottom"/>
          </w:tcPr>
          <w:p w14:paraId="2AA21A8E" w14:textId="4088CC64" w:rsidR="003E3F39" w:rsidRPr="0035583C" w:rsidDel="00D44807" w:rsidRDefault="003E3F39" w:rsidP="00395D47">
            <w:pPr>
              <w:rPr>
                <w:b/>
                <w:bCs/>
              </w:rPr>
            </w:pPr>
            <w:r w:rsidRPr="0035583C">
              <w:rPr>
                <w:b/>
                <w:bCs/>
              </w:rPr>
              <w:t xml:space="preserve">Device type </w:t>
            </w:r>
            <w:r>
              <w:rPr>
                <w:b/>
                <w:bCs/>
                <w:vertAlign w:val="superscript"/>
              </w:rPr>
              <w:t>2</w:t>
            </w:r>
          </w:p>
        </w:tc>
        <w:tc>
          <w:tcPr>
            <w:tcW w:w="1623" w:type="dxa"/>
            <w:vAlign w:val="bottom"/>
          </w:tcPr>
          <w:p w14:paraId="27E1724F" w14:textId="77777777" w:rsidR="003E3F39" w:rsidRPr="0035583C" w:rsidDel="00D44807" w:rsidRDefault="003E3F39" w:rsidP="00395D47">
            <w:pPr>
              <w:rPr>
                <w:b/>
                <w:bCs/>
              </w:rPr>
            </w:pPr>
          </w:p>
        </w:tc>
        <w:tc>
          <w:tcPr>
            <w:tcW w:w="1623" w:type="dxa"/>
          </w:tcPr>
          <w:p w14:paraId="0EEB076F" w14:textId="77777777" w:rsidR="003E3F39" w:rsidRPr="0035583C" w:rsidDel="00D44807" w:rsidRDefault="003E3F39" w:rsidP="00395D47">
            <w:pPr>
              <w:rPr>
                <w:b/>
                <w:bCs/>
              </w:rPr>
            </w:pPr>
          </w:p>
        </w:tc>
        <w:tc>
          <w:tcPr>
            <w:tcW w:w="1623" w:type="dxa"/>
          </w:tcPr>
          <w:p w14:paraId="6988F2C8" w14:textId="77777777" w:rsidR="003E3F39" w:rsidRPr="0035583C" w:rsidDel="00D44807" w:rsidRDefault="003E3F39" w:rsidP="00395D47">
            <w:pPr>
              <w:rPr>
                <w:b/>
                <w:bCs/>
              </w:rPr>
            </w:pPr>
          </w:p>
        </w:tc>
        <w:tc>
          <w:tcPr>
            <w:tcW w:w="1623" w:type="dxa"/>
          </w:tcPr>
          <w:p w14:paraId="45D6CB1B" w14:textId="77777777" w:rsidR="003E3F39" w:rsidRPr="0035583C" w:rsidDel="00D44807" w:rsidRDefault="003E3F39" w:rsidP="00395D47">
            <w:pPr>
              <w:rPr>
                <w:b/>
                <w:bCs/>
              </w:rPr>
            </w:pPr>
          </w:p>
        </w:tc>
        <w:tc>
          <w:tcPr>
            <w:tcW w:w="1623" w:type="dxa"/>
          </w:tcPr>
          <w:p w14:paraId="5C3AAC97" w14:textId="77777777" w:rsidR="003E3F39" w:rsidRPr="0035583C" w:rsidDel="00D44807" w:rsidRDefault="003E3F39" w:rsidP="00395D47">
            <w:pPr>
              <w:rPr>
                <w:b/>
                <w:bCs/>
              </w:rPr>
            </w:pPr>
          </w:p>
        </w:tc>
      </w:tr>
      <w:tr w:rsidR="003E3F39" w:rsidRPr="0035583C" w14:paraId="24AD4A5E" w14:textId="77777777" w:rsidTr="003E3F39">
        <w:tc>
          <w:tcPr>
            <w:tcW w:w="1623" w:type="dxa"/>
            <w:vAlign w:val="bottom"/>
          </w:tcPr>
          <w:p w14:paraId="3ACCB156" w14:textId="5B15F696" w:rsidR="003E3F39" w:rsidRPr="0035583C" w:rsidDel="00D44807" w:rsidRDefault="003E3F39" w:rsidP="00395D47">
            <w:r w:rsidRPr="0035583C">
              <w:t>Pre-filled cartridge/pod</w:t>
            </w:r>
          </w:p>
        </w:tc>
        <w:tc>
          <w:tcPr>
            <w:tcW w:w="1623" w:type="dxa"/>
          </w:tcPr>
          <w:p w14:paraId="59BBFEC4" w14:textId="74A1C5A9" w:rsidR="003E3F39" w:rsidRPr="0035583C" w:rsidDel="00D44807" w:rsidRDefault="003E3F39" w:rsidP="00395D47">
            <w:r w:rsidRPr="0035583C">
              <w:t>Ref</w:t>
            </w:r>
          </w:p>
        </w:tc>
        <w:tc>
          <w:tcPr>
            <w:tcW w:w="1623" w:type="dxa"/>
          </w:tcPr>
          <w:p w14:paraId="1C298CD5" w14:textId="7D28D72E" w:rsidR="003E3F39" w:rsidRPr="0035583C" w:rsidDel="00D44807" w:rsidRDefault="003E3F39" w:rsidP="00395D47">
            <w:r w:rsidRPr="0035583C">
              <w:t>Ref</w:t>
            </w:r>
          </w:p>
        </w:tc>
        <w:tc>
          <w:tcPr>
            <w:tcW w:w="1623" w:type="dxa"/>
          </w:tcPr>
          <w:p w14:paraId="010C82E0" w14:textId="22D40A68" w:rsidR="003E3F39" w:rsidRPr="0035583C" w:rsidDel="00D44807" w:rsidRDefault="003E3F39" w:rsidP="00395D47">
            <w:r w:rsidRPr="0035583C">
              <w:t>Ref</w:t>
            </w:r>
          </w:p>
        </w:tc>
        <w:tc>
          <w:tcPr>
            <w:tcW w:w="1623" w:type="dxa"/>
          </w:tcPr>
          <w:p w14:paraId="58058764" w14:textId="3B9FF3A6" w:rsidR="003E3F39" w:rsidRPr="0035583C" w:rsidDel="00D44807" w:rsidRDefault="003E3F39" w:rsidP="00395D47">
            <w:r w:rsidRPr="0035583C">
              <w:t>Ref</w:t>
            </w:r>
          </w:p>
        </w:tc>
        <w:tc>
          <w:tcPr>
            <w:tcW w:w="1623" w:type="dxa"/>
          </w:tcPr>
          <w:p w14:paraId="6727F420" w14:textId="0253062B" w:rsidR="003E3F39" w:rsidRPr="0035583C" w:rsidDel="00D44807" w:rsidRDefault="003E3F39" w:rsidP="00395D47">
            <w:r w:rsidRPr="0035583C">
              <w:t>Ref</w:t>
            </w:r>
          </w:p>
        </w:tc>
      </w:tr>
      <w:tr w:rsidR="003E3F39" w:rsidRPr="0035583C" w14:paraId="3475DFE1" w14:textId="77777777" w:rsidTr="003E3F39">
        <w:tc>
          <w:tcPr>
            <w:tcW w:w="1623" w:type="dxa"/>
            <w:vAlign w:val="bottom"/>
          </w:tcPr>
          <w:p w14:paraId="2BEC4E30" w14:textId="46205173" w:rsidR="003E3F39" w:rsidRPr="0035583C" w:rsidDel="00D44807" w:rsidRDefault="003E3F39" w:rsidP="00395D47">
            <w:pPr>
              <w:rPr>
                <w:rFonts w:ascii="Calibri" w:hAnsi="Calibri" w:cs="Calibri"/>
                <w:color w:val="000000"/>
              </w:rPr>
            </w:pPr>
            <w:r w:rsidRPr="0035583C">
              <w:rPr>
                <w:rFonts w:ascii="Calibri" w:hAnsi="Calibri" w:cs="Calibri"/>
                <w:color w:val="000000"/>
              </w:rPr>
              <w:t>Disposable</w:t>
            </w:r>
          </w:p>
        </w:tc>
        <w:tc>
          <w:tcPr>
            <w:tcW w:w="1623" w:type="dxa"/>
            <w:vAlign w:val="bottom"/>
          </w:tcPr>
          <w:p w14:paraId="23804CE6" w14:textId="60E17A9A" w:rsidR="003E3F39" w:rsidRPr="0035583C" w:rsidDel="00D44807" w:rsidRDefault="003E3F39" w:rsidP="00395D47">
            <w:pPr>
              <w:rPr>
                <w:rFonts w:ascii="Calibri" w:hAnsi="Calibri" w:cs="Calibri"/>
                <w:color w:val="000000"/>
              </w:rPr>
            </w:pPr>
            <w:r w:rsidRPr="0035583C">
              <w:t>1.31 (1.04 - 1.6</w:t>
            </w:r>
            <w:r>
              <w:t>4</w:t>
            </w:r>
            <w:r w:rsidRPr="0035583C">
              <w:t>), 0.02</w:t>
            </w:r>
            <w:r>
              <w:t>4</w:t>
            </w:r>
          </w:p>
        </w:tc>
        <w:tc>
          <w:tcPr>
            <w:tcW w:w="1623" w:type="dxa"/>
          </w:tcPr>
          <w:p w14:paraId="0C12D5A5" w14:textId="45293DE9" w:rsidR="003E3F39" w:rsidRPr="0035583C" w:rsidDel="00D44807" w:rsidRDefault="003E3F39" w:rsidP="00395D47">
            <w:pPr>
              <w:rPr>
                <w:rFonts w:ascii="Calibri" w:hAnsi="Calibri" w:cs="Calibri"/>
                <w:color w:val="000000"/>
              </w:rPr>
            </w:pPr>
            <w:r w:rsidRPr="0035583C">
              <w:t>1.4</w:t>
            </w:r>
            <w:r>
              <w:t>2</w:t>
            </w:r>
            <w:r w:rsidRPr="0035583C">
              <w:t xml:space="preserve"> (0.9</w:t>
            </w:r>
            <w:r>
              <w:t>7</w:t>
            </w:r>
            <w:r w:rsidRPr="0035583C">
              <w:t xml:space="preserve"> - 2.</w:t>
            </w:r>
            <w:r>
              <w:t>08</w:t>
            </w:r>
            <w:r w:rsidRPr="0035583C">
              <w:t>), 0.0</w:t>
            </w:r>
            <w:r>
              <w:t>75</w:t>
            </w:r>
          </w:p>
        </w:tc>
        <w:tc>
          <w:tcPr>
            <w:tcW w:w="1623" w:type="dxa"/>
          </w:tcPr>
          <w:p w14:paraId="499AD65C" w14:textId="5A38F6EC" w:rsidR="003E3F39" w:rsidRPr="0035583C" w:rsidDel="00D44807" w:rsidRDefault="003E3F39" w:rsidP="00395D47">
            <w:pPr>
              <w:rPr>
                <w:rFonts w:ascii="Calibri" w:hAnsi="Calibri" w:cs="Calibri"/>
                <w:color w:val="000000"/>
              </w:rPr>
            </w:pPr>
            <w:r w:rsidRPr="0035583C">
              <w:t>1.</w:t>
            </w:r>
            <w:r>
              <w:t>39</w:t>
            </w:r>
            <w:r w:rsidRPr="0035583C">
              <w:t xml:space="preserve"> (1.0</w:t>
            </w:r>
            <w:r>
              <w:t>8</w:t>
            </w:r>
            <w:r w:rsidRPr="0035583C">
              <w:t xml:space="preserve"> - 1.</w:t>
            </w:r>
            <w:r>
              <w:t>7</w:t>
            </w:r>
            <w:r w:rsidRPr="0035583C">
              <w:t>8), 0.0</w:t>
            </w:r>
            <w:r>
              <w:t>11</w:t>
            </w:r>
          </w:p>
        </w:tc>
        <w:tc>
          <w:tcPr>
            <w:tcW w:w="1623" w:type="dxa"/>
          </w:tcPr>
          <w:p w14:paraId="541E62D5" w14:textId="5665AF6C" w:rsidR="003E3F39" w:rsidRPr="0035583C" w:rsidDel="00D44807" w:rsidRDefault="003E3F39" w:rsidP="00395D47">
            <w:pPr>
              <w:rPr>
                <w:rFonts w:ascii="Calibri" w:hAnsi="Calibri" w:cs="Calibri"/>
                <w:color w:val="000000"/>
              </w:rPr>
            </w:pPr>
            <w:r w:rsidRPr="0035583C">
              <w:t>1.3</w:t>
            </w:r>
            <w:r>
              <w:t>7</w:t>
            </w:r>
            <w:r w:rsidRPr="0035583C">
              <w:t xml:space="preserve"> (1.0</w:t>
            </w:r>
            <w:r>
              <w:t>7</w:t>
            </w:r>
            <w:r w:rsidRPr="0035583C">
              <w:t xml:space="preserve"> - 1.7</w:t>
            </w:r>
            <w:r>
              <w:t>5</w:t>
            </w:r>
            <w:r w:rsidRPr="0035583C">
              <w:t>), 0.01</w:t>
            </w:r>
            <w:r>
              <w:t>2</w:t>
            </w:r>
          </w:p>
        </w:tc>
        <w:tc>
          <w:tcPr>
            <w:tcW w:w="1623" w:type="dxa"/>
          </w:tcPr>
          <w:p w14:paraId="2CC2764C" w14:textId="1607AD76" w:rsidR="003E3F39" w:rsidRPr="0035583C" w:rsidDel="00D44807" w:rsidRDefault="003E3F39" w:rsidP="00395D47">
            <w:pPr>
              <w:rPr>
                <w:rFonts w:ascii="Calibri" w:hAnsi="Calibri" w:cs="Calibri"/>
                <w:color w:val="000000"/>
              </w:rPr>
            </w:pPr>
            <w:r w:rsidRPr="0035583C">
              <w:t>1.0</w:t>
            </w:r>
            <w:r>
              <w:t>5</w:t>
            </w:r>
            <w:r w:rsidRPr="0035583C">
              <w:t xml:space="preserve"> (0.87 - 1.29), 0.5</w:t>
            </w:r>
            <w:r>
              <w:t>99</w:t>
            </w:r>
          </w:p>
        </w:tc>
      </w:tr>
      <w:tr w:rsidR="003E3F39" w:rsidRPr="0035583C" w14:paraId="735CFEC6" w14:textId="77777777" w:rsidTr="003E3F39">
        <w:tc>
          <w:tcPr>
            <w:tcW w:w="1623" w:type="dxa"/>
            <w:vAlign w:val="bottom"/>
          </w:tcPr>
          <w:p w14:paraId="1BD6B112" w14:textId="3F963892" w:rsidR="003E3F39" w:rsidRPr="0035583C" w:rsidDel="00D44807" w:rsidRDefault="003E3F39" w:rsidP="00395D47">
            <w:pPr>
              <w:rPr>
                <w:rFonts w:ascii="Calibri" w:hAnsi="Calibri" w:cs="Calibri"/>
                <w:color w:val="000000"/>
              </w:rPr>
            </w:pPr>
            <w:r w:rsidRPr="0035583C">
              <w:rPr>
                <w:rFonts w:ascii="Calibri" w:hAnsi="Calibri" w:cs="Calibri"/>
                <w:color w:val="000000"/>
              </w:rPr>
              <w:t>Tank</w:t>
            </w:r>
          </w:p>
        </w:tc>
        <w:tc>
          <w:tcPr>
            <w:tcW w:w="1623" w:type="dxa"/>
            <w:vAlign w:val="bottom"/>
          </w:tcPr>
          <w:p w14:paraId="1653BB09" w14:textId="0105156E" w:rsidR="003E3F39" w:rsidRPr="0035583C" w:rsidDel="00D44807" w:rsidRDefault="003E3F39" w:rsidP="00395D47">
            <w:pPr>
              <w:rPr>
                <w:rFonts w:ascii="Calibri" w:hAnsi="Calibri" w:cs="Calibri"/>
                <w:color w:val="000000"/>
              </w:rPr>
            </w:pPr>
            <w:r w:rsidRPr="0035583C">
              <w:t>0.9</w:t>
            </w:r>
            <w:r>
              <w:t>2</w:t>
            </w:r>
            <w:r w:rsidRPr="0035583C">
              <w:t xml:space="preserve"> (0.7</w:t>
            </w:r>
            <w:r>
              <w:t>4</w:t>
            </w:r>
            <w:r w:rsidRPr="0035583C">
              <w:t xml:space="preserve"> - 1.1</w:t>
            </w:r>
            <w:r>
              <w:t>4</w:t>
            </w:r>
            <w:r w:rsidRPr="0035583C">
              <w:t>), 0.4</w:t>
            </w:r>
            <w:r>
              <w:t>44</w:t>
            </w:r>
          </w:p>
        </w:tc>
        <w:tc>
          <w:tcPr>
            <w:tcW w:w="1623" w:type="dxa"/>
          </w:tcPr>
          <w:p w14:paraId="253B044A" w14:textId="3B13CF03" w:rsidR="003E3F39" w:rsidRPr="0035583C" w:rsidDel="00D44807" w:rsidRDefault="003E3F39" w:rsidP="00395D47">
            <w:pPr>
              <w:rPr>
                <w:rFonts w:ascii="Calibri" w:hAnsi="Calibri" w:cs="Calibri"/>
                <w:color w:val="000000"/>
              </w:rPr>
            </w:pPr>
            <w:r w:rsidRPr="0035583C">
              <w:t>0.80 (0.55 - 1.16), 0.24</w:t>
            </w:r>
            <w:r>
              <w:t>0</w:t>
            </w:r>
          </w:p>
        </w:tc>
        <w:tc>
          <w:tcPr>
            <w:tcW w:w="1623" w:type="dxa"/>
          </w:tcPr>
          <w:p w14:paraId="64205150" w14:textId="01F98CD2" w:rsidR="003E3F39" w:rsidRPr="0035583C" w:rsidDel="00D44807" w:rsidRDefault="003E3F39" w:rsidP="00395D47">
            <w:pPr>
              <w:rPr>
                <w:rFonts w:ascii="Calibri" w:hAnsi="Calibri" w:cs="Calibri"/>
                <w:color w:val="000000"/>
              </w:rPr>
            </w:pPr>
            <w:r w:rsidRPr="0035583C">
              <w:t>1.1</w:t>
            </w:r>
            <w:r>
              <w:t>9</w:t>
            </w:r>
            <w:r w:rsidRPr="0035583C">
              <w:t xml:space="preserve"> (0.95 - 1.51), 0.14</w:t>
            </w:r>
          </w:p>
        </w:tc>
        <w:tc>
          <w:tcPr>
            <w:tcW w:w="1623" w:type="dxa"/>
          </w:tcPr>
          <w:p w14:paraId="46DC6060" w14:textId="30CC86CC" w:rsidR="003E3F39" w:rsidRPr="0035583C" w:rsidDel="00D44807" w:rsidRDefault="003E3F39" w:rsidP="00395D47">
            <w:pPr>
              <w:rPr>
                <w:rFonts w:ascii="Calibri" w:hAnsi="Calibri" w:cs="Calibri"/>
                <w:color w:val="000000"/>
              </w:rPr>
            </w:pPr>
            <w:r w:rsidRPr="0035583C">
              <w:t>1.22 (</w:t>
            </w:r>
            <w:r>
              <w:t>0.98</w:t>
            </w:r>
            <w:r w:rsidRPr="0035583C">
              <w:t xml:space="preserve"> - 1.</w:t>
            </w:r>
            <w:r>
              <w:t>52</w:t>
            </w:r>
            <w:r w:rsidRPr="0035583C">
              <w:t>), 0.0</w:t>
            </w:r>
            <w:r>
              <w:t>81</w:t>
            </w:r>
          </w:p>
        </w:tc>
        <w:tc>
          <w:tcPr>
            <w:tcW w:w="1623" w:type="dxa"/>
          </w:tcPr>
          <w:p w14:paraId="0F6A1573" w14:textId="0483EE67" w:rsidR="003E3F39" w:rsidRPr="0035583C" w:rsidDel="00D44807" w:rsidRDefault="003E3F39" w:rsidP="00395D47">
            <w:pPr>
              <w:rPr>
                <w:rFonts w:ascii="Calibri" w:hAnsi="Calibri" w:cs="Calibri"/>
                <w:color w:val="000000"/>
              </w:rPr>
            </w:pPr>
            <w:r w:rsidRPr="0035583C">
              <w:t>0.95 (0.</w:t>
            </w:r>
            <w:r>
              <w:t>79</w:t>
            </w:r>
            <w:r w:rsidRPr="0035583C">
              <w:t xml:space="preserve"> - 1.1</w:t>
            </w:r>
            <w:r>
              <w:t>3</w:t>
            </w:r>
            <w:r w:rsidRPr="0035583C">
              <w:t>), 0.</w:t>
            </w:r>
            <w:r>
              <w:t>526</w:t>
            </w:r>
          </w:p>
        </w:tc>
      </w:tr>
      <w:tr w:rsidR="003E3F39" w:rsidRPr="0035583C" w14:paraId="4D486184" w14:textId="77777777" w:rsidTr="003E3F39">
        <w:tc>
          <w:tcPr>
            <w:tcW w:w="1623" w:type="dxa"/>
            <w:vAlign w:val="bottom"/>
          </w:tcPr>
          <w:p w14:paraId="7EF1C661" w14:textId="545D9CCA" w:rsidR="003E3F39" w:rsidRPr="0035583C" w:rsidDel="00D44807" w:rsidRDefault="003E3F39" w:rsidP="00395D47">
            <w:pPr>
              <w:rPr>
                <w:rFonts w:ascii="Calibri" w:hAnsi="Calibri" w:cs="Calibri"/>
                <w:color w:val="000000"/>
              </w:rPr>
            </w:pPr>
            <w:r w:rsidRPr="0035583C">
              <w:rPr>
                <w:rFonts w:ascii="Calibri" w:hAnsi="Calibri" w:cs="Calibri"/>
                <w:color w:val="000000"/>
              </w:rPr>
              <w:t>Multiple</w:t>
            </w:r>
            <w:r>
              <w:rPr>
                <w:rFonts w:ascii="Calibri" w:hAnsi="Calibri" w:cs="Calibri"/>
                <w:color w:val="000000"/>
              </w:rPr>
              <w:t xml:space="preserve">, </w:t>
            </w:r>
            <w:r>
              <w:t>unknown</w:t>
            </w:r>
          </w:p>
        </w:tc>
        <w:tc>
          <w:tcPr>
            <w:tcW w:w="1623" w:type="dxa"/>
            <w:vAlign w:val="bottom"/>
          </w:tcPr>
          <w:p w14:paraId="1C54745F" w14:textId="2654D424" w:rsidR="003E3F39" w:rsidRPr="0035583C" w:rsidDel="00D44807" w:rsidRDefault="003E3F39" w:rsidP="00395D47">
            <w:pPr>
              <w:rPr>
                <w:rFonts w:ascii="Calibri" w:hAnsi="Calibri" w:cs="Calibri"/>
                <w:color w:val="000000"/>
              </w:rPr>
            </w:pPr>
            <w:r w:rsidRPr="0035583C">
              <w:t>1.</w:t>
            </w:r>
            <w:r>
              <w:t>14</w:t>
            </w:r>
            <w:r w:rsidRPr="0035583C">
              <w:t xml:space="preserve"> (0.9</w:t>
            </w:r>
            <w:r>
              <w:t>0</w:t>
            </w:r>
            <w:r w:rsidRPr="0035583C">
              <w:t xml:space="preserve"> - 1.</w:t>
            </w:r>
            <w:r>
              <w:t>45</w:t>
            </w:r>
            <w:r w:rsidRPr="0035583C">
              <w:t>), 0.</w:t>
            </w:r>
            <w:r>
              <w:t>564</w:t>
            </w:r>
          </w:p>
        </w:tc>
        <w:tc>
          <w:tcPr>
            <w:tcW w:w="1623" w:type="dxa"/>
          </w:tcPr>
          <w:p w14:paraId="6F01212C" w14:textId="1F5B2BFE" w:rsidR="003E3F39" w:rsidRPr="0035583C" w:rsidDel="00D44807" w:rsidRDefault="003E3F39" w:rsidP="00395D47">
            <w:pPr>
              <w:rPr>
                <w:rFonts w:ascii="Calibri" w:hAnsi="Calibri" w:cs="Calibri"/>
                <w:color w:val="000000"/>
              </w:rPr>
            </w:pPr>
            <w:r w:rsidRPr="0035583C">
              <w:t>1.3</w:t>
            </w:r>
            <w:r>
              <w:t>1</w:t>
            </w:r>
            <w:r w:rsidRPr="0035583C">
              <w:t xml:space="preserve"> (0.</w:t>
            </w:r>
            <w:r>
              <w:t>89</w:t>
            </w:r>
            <w:r w:rsidRPr="0035583C">
              <w:t xml:space="preserve"> </w:t>
            </w:r>
            <w:r>
              <w:t>–</w:t>
            </w:r>
            <w:r w:rsidRPr="0035583C">
              <w:t xml:space="preserve"> </w:t>
            </w:r>
            <w:r>
              <w:t>1.91</w:t>
            </w:r>
            <w:r w:rsidRPr="0035583C">
              <w:t>), 0.1</w:t>
            </w:r>
            <w:r>
              <w:t>7</w:t>
            </w:r>
            <w:r w:rsidRPr="0035583C">
              <w:t>3</w:t>
            </w:r>
          </w:p>
        </w:tc>
        <w:tc>
          <w:tcPr>
            <w:tcW w:w="1623" w:type="dxa"/>
          </w:tcPr>
          <w:p w14:paraId="19628BD3" w14:textId="07B36A9F" w:rsidR="003E3F39" w:rsidRPr="0035583C" w:rsidDel="00D44807" w:rsidRDefault="003E3F39" w:rsidP="00395D47">
            <w:pPr>
              <w:rPr>
                <w:rFonts w:ascii="Calibri" w:hAnsi="Calibri" w:cs="Calibri"/>
                <w:color w:val="000000"/>
              </w:rPr>
            </w:pPr>
            <w:r w:rsidRPr="0035583C">
              <w:t>1.</w:t>
            </w:r>
            <w:r>
              <w:t>50</w:t>
            </w:r>
            <w:r w:rsidRPr="0035583C">
              <w:t xml:space="preserve"> (1.1</w:t>
            </w:r>
            <w:r>
              <w:t>6</w:t>
            </w:r>
            <w:r w:rsidRPr="0035583C">
              <w:t xml:space="preserve"> - 1.</w:t>
            </w:r>
            <w:r>
              <w:t>93</w:t>
            </w:r>
            <w:r w:rsidRPr="0035583C">
              <w:t>), 0.00</w:t>
            </w:r>
            <w:r>
              <w:t>2</w:t>
            </w:r>
          </w:p>
        </w:tc>
        <w:tc>
          <w:tcPr>
            <w:tcW w:w="1623" w:type="dxa"/>
          </w:tcPr>
          <w:p w14:paraId="749AD46C" w14:textId="090E03D9" w:rsidR="003E3F39" w:rsidRPr="0035583C" w:rsidDel="00D44807" w:rsidRDefault="003E3F39" w:rsidP="00395D47">
            <w:pPr>
              <w:rPr>
                <w:rFonts w:ascii="Calibri" w:hAnsi="Calibri" w:cs="Calibri"/>
                <w:color w:val="000000"/>
              </w:rPr>
            </w:pPr>
            <w:r w:rsidRPr="0035583C">
              <w:t>1.</w:t>
            </w:r>
            <w:r>
              <w:t>08</w:t>
            </w:r>
            <w:r w:rsidRPr="0035583C">
              <w:t xml:space="preserve"> (0.</w:t>
            </w:r>
            <w:r>
              <w:t>84</w:t>
            </w:r>
            <w:r w:rsidRPr="0035583C">
              <w:t xml:space="preserve"> - 1.</w:t>
            </w:r>
            <w:r>
              <w:t>40</w:t>
            </w:r>
            <w:r w:rsidRPr="0035583C">
              <w:t>), 0.</w:t>
            </w:r>
            <w:r>
              <w:t>553</w:t>
            </w:r>
          </w:p>
        </w:tc>
        <w:tc>
          <w:tcPr>
            <w:tcW w:w="1623" w:type="dxa"/>
          </w:tcPr>
          <w:p w14:paraId="72D42AF8" w14:textId="79B64424" w:rsidR="003E3F39" w:rsidRPr="0035583C" w:rsidDel="00D44807" w:rsidRDefault="003E3F39" w:rsidP="00395D47">
            <w:pPr>
              <w:rPr>
                <w:rFonts w:ascii="Calibri" w:hAnsi="Calibri" w:cs="Calibri"/>
                <w:color w:val="000000"/>
              </w:rPr>
            </w:pPr>
            <w:r>
              <w:t>0.97</w:t>
            </w:r>
            <w:r w:rsidRPr="0035583C">
              <w:t xml:space="preserve"> (0.</w:t>
            </w:r>
            <w:r>
              <w:t>79</w:t>
            </w:r>
            <w:r w:rsidRPr="0035583C">
              <w:t xml:space="preserve"> - 1.</w:t>
            </w:r>
            <w:r>
              <w:t>19</w:t>
            </w:r>
            <w:r w:rsidRPr="0035583C">
              <w:t>), 0.</w:t>
            </w:r>
            <w:r>
              <w:t>778</w:t>
            </w:r>
          </w:p>
        </w:tc>
      </w:tr>
    </w:tbl>
    <w:p w14:paraId="6CD1EFB9" w14:textId="12F725F9" w:rsidR="008A3488" w:rsidRPr="003A4156" w:rsidRDefault="008A3488" w:rsidP="008A3488">
      <w:pPr>
        <w:widowControl w:val="0"/>
        <w:spacing w:after="0"/>
        <w:rPr>
          <w:sz w:val="20"/>
          <w:szCs w:val="20"/>
        </w:rPr>
      </w:pPr>
      <w:r w:rsidRPr="0035583C">
        <w:rPr>
          <w:rFonts w:ascii="Calibri" w:hAnsi="Calibri" w:cs="Calibri"/>
          <w:color w:val="000000" w:themeColor="text1"/>
          <w:sz w:val="20"/>
          <w:szCs w:val="20"/>
          <w:vertAlign w:val="superscript"/>
        </w:rPr>
        <w:t>1</w:t>
      </w:r>
      <w:r w:rsidRPr="0035583C">
        <w:rPr>
          <w:sz w:val="20"/>
          <w:szCs w:val="20"/>
        </w:rPr>
        <w:t xml:space="preserve"> Adjusted analysis included </w:t>
      </w:r>
      <w:r w:rsidRPr="003A4156">
        <w:rPr>
          <w:sz w:val="20"/>
          <w:szCs w:val="20"/>
        </w:rPr>
        <w:t xml:space="preserve">age group, sex, country, ethnicity, perceived family socio-economic status, use of other inhaled products, wave, </w:t>
      </w:r>
      <w:r w:rsidR="00B90059" w:rsidRPr="003A4156">
        <w:rPr>
          <w:sz w:val="20"/>
          <w:szCs w:val="20"/>
        </w:rPr>
        <w:t>lifetime/current smoking</w:t>
      </w:r>
      <w:r w:rsidRPr="003A4156">
        <w:rPr>
          <w:sz w:val="20"/>
          <w:szCs w:val="20"/>
        </w:rPr>
        <w:t>, number of days vaped. U</w:t>
      </w:r>
      <w:r w:rsidRPr="00831C19">
        <w:rPr>
          <w:sz w:val="20"/>
          <w:szCs w:val="20"/>
        </w:rPr>
        <w:t>nweighted n = 4,644</w:t>
      </w:r>
      <w:r w:rsidR="00120DA8">
        <w:rPr>
          <w:sz w:val="20"/>
          <w:szCs w:val="20"/>
        </w:rPr>
        <w:t>.</w:t>
      </w:r>
    </w:p>
    <w:p w14:paraId="4CE68631" w14:textId="2E788F9C" w:rsidR="008A3488" w:rsidRPr="003A4156" w:rsidRDefault="008A3488" w:rsidP="008A3488">
      <w:pPr>
        <w:widowControl w:val="0"/>
        <w:spacing w:after="0"/>
        <w:rPr>
          <w:sz w:val="20"/>
          <w:szCs w:val="20"/>
        </w:rPr>
      </w:pPr>
      <w:r w:rsidRPr="003A4156">
        <w:rPr>
          <w:sz w:val="20"/>
          <w:szCs w:val="20"/>
          <w:vertAlign w:val="superscript"/>
        </w:rPr>
        <w:t>2</w:t>
      </w:r>
      <w:r w:rsidRPr="003A4156">
        <w:rPr>
          <w:sz w:val="20"/>
          <w:szCs w:val="20"/>
        </w:rPr>
        <w:t xml:space="preserve"> Adjusted analysis included age group, sex, country, ethnicity, perceived family socio-economic status, use of other inhaled products, wave, </w:t>
      </w:r>
      <w:r w:rsidR="00B90059" w:rsidRPr="003A4156">
        <w:rPr>
          <w:sz w:val="20"/>
          <w:szCs w:val="20"/>
        </w:rPr>
        <w:t>lifetime/current smoking</w:t>
      </w:r>
      <w:r w:rsidRPr="003A4156">
        <w:rPr>
          <w:sz w:val="20"/>
          <w:szCs w:val="20"/>
        </w:rPr>
        <w:t xml:space="preserve">, number of days vaped, nicotine </w:t>
      </w:r>
      <w:r w:rsidR="00702B8C">
        <w:rPr>
          <w:sz w:val="20"/>
          <w:szCs w:val="20"/>
        </w:rPr>
        <w:t>type.</w:t>
      </w:r>
      <w:r w:rsidRPr="00831C19">
        <w:rPr>
          <w:sz w:val="20"/>
          <w:szCs w:val="20"/>
        </w:rPr>
        <w:t xml:space="preserve"> Unweighted n= 4,</w:t>
      </w:r>
      <w:r w:rsidR="005C0AB0" w:rsidRPr="00C12E2A">
        <w:rPr>
          <w:sz w:val="20"/>
          <w:szCs w:val="20"/>
        </w:rPr>
        <w:t>6</w:t>
      </w:r>
      <w:r w:rsidRPr="00831C19">
        <w:rPr>
          <w:sz w:val="20"/>
          <w:szCs w:val="20"/>
        </w:rPr>
        <w:t>44</w:t>
      </w:r>
      <w:r w:rsidR="00120DA8">
        <w:rPr>
          <w:sz w:val="20"/>
          <w:szCs w:val="20"/>
        </w:rPr>
        <w:t>.</w:t>
      </w:r>
    </w:p>
    <w:p w14:paraId="42B6D48D" w14:textId="54FCEEEF" w:rsidR="008A3488" w:rsidRPr="003A4156" w:rsidRDefault="008A3488" w:rsidP="008A3488">
      <w:pPr>
        <w:widowControl w:val="0"/>
        <w:spacing w:after="0"/>
        <w:rPr>
          <w:sz w:val="20"/>
          <w:szCs w:val="20"/>
        </w:rPr>
      </w:pPr>
    </w:p>
    <w:p w14:paraId="10554792" w14:textId="77777777" w:rsidR="000F07C0" w:rsidRDefault="000F07C0">
      <w:pPr>
        <w:rPr>
          <w:rFonts w:asciiTheme="majorHAnsi" w:eastAsiaTheme="majorEastAsia" w:hAnsiTheme="majorHAnsi" w:cstheme="majorBidi"/>
          <w:color w:val="2F5496" w:themeColor="accent1" w:themeShade="BF"/>
          <w:sz w:val="26"/>
          <w:szCs w:val="26"/>
        </w:rPr>
      </w:pPr>
      <w:r>
        <w:br w:type="page"/>
      </w:r>
    </w:p>
    <w:p w14:paraId="15AE6530" w14:textId="0F6A9D44" w:rsidR="00105DF4" w:rsidRDefault="450C9BF3" w:rsidP="00BC4FB5">
      <w:pPr>
        <w:pStyle w:val="Heading2"/>
      </w:pPr>
      <w:r>
        <w:lastRenderedPageBreak/>
        <w:t>S</w:t>
      </w:r>
      <w:r w:rsidR="00650FCB">
        <w:t>ensitivity</w:t>
      </w:r>
      <w:r w:rsidR="0A0B517B">
        <w:t>, interaction</w:t>
      </w:r>
      <w:r w:rsidR="00650FCB">
        <w:t xml:space="preserve"> and supplementary analyses</w:t>
      </w:r>
      <w:r w:rsidR="00BC4FB5">
        <w:t xml:space="preserve"> for</w:t>
      </w:r>
      <w:r w:rsidR="00650FCB">
        <w:t xml:space="preserve"> </w:t>
      </w:r>
      <w:r w:rsidR="00105DF4">
        <w:t xml:space="preserve">Hypothesis </w:t>
      </w:r>
      <w:proofErr w:type="gramStart"/>
      <w:r w:rsidR="00105DF4">
        <w:t>5</w:t>
      </w:r>
      <w:r w:rsidR="00B97005">
        <w:t xml:space="preserve"> </w:t>
      </w:r>
      <w:r w:rsidR="00BC4FB5">
        <w:t xml:space="preserve"> -</w:t>
      </w:r>
      <w:proofErr w:type="gramEnd"/>
      <w:r w:rsidR="00105DF4">
        <w:t xml:space="preserve"> </w:t>
      </w:r>
      <w:r w:rsidR="00665961" w:rsidRPr="00665961">
        <w:t>There will be no country differences and no interactions between country and vaping, or country and vaping characteristics on respiratory symptoms.</w:t>
      </w:r>
    </w:p>
    <w:p w14:paraId="15BAD313" w14:textId="77777777" w:rsidR="00445D9A" w:rsidRDefault="00445D9A" w:rsidP="00445D9A">
      <w:pPr>
        <w:keepNext/>
      </w:pPr>
    </w:p>
    <w:p w14:paraId="07625BFA" w14:textId="0667313A" w:rsidR="00561E2C" w:rsidRPr="00BC4FB5" w:rsidRDefault="00561E2C" w:rsidP="00561E2C">
      <w:pPr>
        <w:keepNext/>
        <w:rPr>
          <w:b/>
          <w:bCs/>
        </w:rPr>
      </w:pPr>
      <w:r w:rsidRPr="00BC4FB5">
        <w:rPr>
          <w:b/>
          <w:bCs/>
        </w:rPr>
        <w:t>Table S</w:t>
      </w:r>
      <w:r w:rsidR="00C97148">
        <w:rPr>
          <w:b/>
          <w:bCs/>
        </w:rPr>
        <w:t>8</w:t>
      </w:r>
      <w:r w:rsidRPr="00BC4FB5">
        <w:rPr>
          <w:b/>
          <w:bCs/>
        </w:rPr>
        <w:t xml:space="preserve">. </w:t>
      </w:r>
      <w:proofErr w:type="gramStart"/>
      <w:r w:rsidRPr="00BC4FB5">
        <w:rPr>
          <w:b/>
          <w:bCs/>
        </w:rPr>
        <w:t>Sensitivity analysis.</w:t>
      </w:r>
      <w:proofErr w:type="gramEnd"/>
      <w:r w:rsidRPr="00BC4FB5">
        <w:rPr>
          <w:b/>
          <w:bCs/>
        </w:rPr>
        <w:t xml:space="preserve"> Associations between country and any respiratory symptoms for the full sample and those who had vaped in the past 30 days</w:t>
      </w:r>
      <w:r w:rsidR="0093306B">
        <w:rPr>
          <w:b/>
          <w:bCs/>
        </w:rPr>
        <w:t xml:space="preserve"> (weighted data)</w:t>
      </w:r>
      <w:r w:rsidR="00BC4FB5">
        <w:rPr>
          <w:b/>
          <w:bCs/>
        </w:rPr>
        <w:t>.</w:t>
      </w:r>
    </w:p>
    <w:tbl>
      <w:tblPr>
        <w:tblStyle w:val="TableGrid"/>
        <w:tblW w:w="9634" w:type="dxa"/>
        <w:tblLook w:val="04A0" w:firstRow="1" w:lastRow="0" w:firstColumn="1" w:lastColumn="0" w:noHBand="0" w:noVBand="1"/>
      </w:tblPr>
      <w:tblGrid>
        <w:gridCol w:w="2689"/>
        <w:gridCol w:w="2268"/>
        <w:gridCol w:w="1134"/>
        <w:gridCol w:w="2409"/>
        <w:gridCol w:w="1134"/>
      </w:tblGrid>
      <w:tr w:rsidR="00561E2C" w:rsidRPr="000228FB" w14:paraId="0C0B7AF0" w14:textId="77777777" w:rsidTr="00A131DC">
        <w:trPr>
          <w:trHeight w:val="283"/>
        </w:trPr>
        <w:tc>
          <w:tcPr>
            <w:tcW w:w="2689" w:type="dxa"/>
          </w:tcPr>
          <w:p w14:paraId="636F456F" w14:textId="77777777" w:rsidR="00561E2C" w:rsidRPr="000B797D" w:rsidRDefault="00561E2C" w:rsidP="000160B6">
            <w:pPr>
              <w:keepNext/>
            </w:pPr>
          </w:p>
        </w:tc>
        <w:tc>
          <w:tcPr>
            <w:tcW w:w="3402" w:type="dxa"/>
            <w:gridSpan w:val="2"/>
          </w:tcPr>
          <w:p w14:paraId="3EC79555" w14:textId="77777777" w:rsidR="00561E2C" w:rsidRPr="000B797D" w:rsidRDefault="00561E2C" w:rsidP="000160B6">
            <w:pPr>
              <w:keepNext/>
              <w:jc w:val="center"/>
              <w:rPr>
                <w:rFonts w:ascii="Calibri" w:hAnsi="Calibri" w:cs="Calibri"/>
                <w:b/>
                <w:color w:val="000000"/>
              </w:rPr>
            </w:pPr>
            <w:r w:rsidRPr="000B797D">
              <w:rPr>
                <w:rFonts w:ascii="Calibri" w:hAnsi="Calibri" w:cs="Calibri"/>
                <w:b/>
                <w:color w:val="000000"/>
              </w:rPr>
              <w:t>1. No other products used</w:t>
            </w:r>
          </w:p>
        </w:tc>
        <w:tc>
          <w:tcPr>
            <w:tcW w:w="3543" w:type="dxa"/>
            <w:gridSpan w:val="2"/>
          </w:tcPr>
          <w:p w14:paraId="09B8A7D6" w14:textId="77777777" w:rsidR="00561E2C" w:rsidRPr="00A53A9C" w:rsidRDefault="00561E2C" w:rsidP="000160B6">
            <w:pPr>
              <w:keepNext/>
              <w:jc w:val="center"/>
              <w:rPr>
                <w:rFonts w:ascii="Calibri" w:hAnsi="Calibri" w:cs="Calibri"/>
                <w:b/>
                <w:color w:val="000000"/>
              </w:rPr>
            </w:pPr>
            <w:r w:rsidRPr="00A53A9C">
              <w:rPr>
                <w:rFonts w:ascii="Calibri" w:hAnsi="Calibri" w:cs="Calibri"/>
                <w:b/>
                <w:color w:val="000000"/>
              </w:rPr>
              <w:t xml:space="preserve">2. </w:t>
            </w:r>
            <w:proofErr w:type="spellStart"/>
            <w:r w:rsidRPr="00A53A9C">
              <w:rPr>
                <w:rFonts w:ascii="Calibri" w:hAnsi="Calibri" w:cs="Calibri"/>
                <w:b/>
                <w:color w:val="000000"/>
              </w:rPr>
              <w:t>Covid</w:t>
            </w:r>
            <w:proofErr w:type="spellEnd"/>
            <w:r w:rsidRPr="00A53A9C">
              <w:rPr>
                <w:rFonts w:ascii="Calibri" w:hAnsi="Calibri" w:cs="Calibri"/>
                <w:b/>
                <w:color w:val="000000"/>
              </w:rPr>
              <w:t xml:space="preserve"> yes/no included</w:t>
            </w:r>
          </w:p>
        </w:tc>
      </w:tr>
      <w:tr w:rsidR="00561E2C" w:rsidRPr="000228FB" w14:paraId="51D3938B" w14:textId="77777777" w:rsidTr="00A131DC">
        <w:trPr>
          <w:trHeight w:val="283"/>
        </w:trPr>
        <w:tc>
          <w:tcPr>
            <w:tcW w:w="2689" w:type="dxa"/>
          </w:tcPr>
          <w:p w14:paraId="2F77F386" w14:textId="77777777" w:rsidR="00561E2C" w:rsidRPr="000B797D" w:rsidRDefault="00561E2C" w:rsidP="000160B6">
            <w:pPr>
              <w:keepNext/>
              <w:rPr>
                <w:b/>
              </w:rPr>
            </w:pPr>
          </w:p>
        </w:tc>
        <w:tc>
          <w:tcPr>
            <w:tcW w:w="2268" w:type="dxa"/>
            <w:vAlign w:val="center"/>
          </w:tcPr>
          <w:p w14:paraId="27C62736" w14:textId="77777777" w:rsidR="00561E2C" w:rsidRPr="000B797D" w:rsidRDefault="00561E2C" w:rsidP="000160B6">
            <w:pPr>
              <w:keepNext/>
              <w:rPr>
                <w:b/>
              </w:rPr>
            </w:pPr>
            <w:r w:rsidRPr="000B797D">
              <w:rPr>
                <w:rFonts w:ascii="Calibri" w:hAnsi="Calibri" w:cs="Calibri"/>
                <w:b/>
                <w:color w:val="000000" w:themeColor="text1"/>
              </w:rPr>
              <w:t xml:space="preserve">Adjusted OR (95 % CI) </w:t>
            </w:r>
          </w:p>
        </w:tc>
        <w:tc>
          <w:tcPr>
            <w:tcW w:w="1134" w:type="dxa"/>
            <w:vAlign w:val="center"/>
          </w:tcPr>
          <w:p w14:paraId="77DAF9B0" w14:textId="77777777" w:rsidR="00561E2C" w:rsidRPr="000B797D" w:rsidRDefault="00561E2C" w:rsidP="000160B6">
            <w:pPr>
              <w:keepNext/>
              <w:rPr>
                <w:b/>
              </w:rPr>
            </w:pPr>
            <w:r w:rsidRPr="000B797D">
              <w:rPr>
                <w:rFonts w:ascii="Calibri" w:hAnsi="Calibri" w:cs="Calibri"/>
                <w:b/>
                <w:color w:val="000000"/>
              </w:rPr>
              <w:t>p-value</w:t>
            </w:r>
          </w:p>
        </w:tc>
        <w:tc>
          <w:tcPr>
            <w:tcW w:w="2409" w:type="dxa"/>
            <w:vAlign w:val="center"/>
          </w:tcPr>
          <w:p w14:paraId="26A9C22F" w14:textId="77777777" w:rsidR="00561E2C" w:rsidRPr="00A53A9C" w:rsidRDefault="00561E2C" w:rsidP="000160B6">
            <w:pPr>
              <w:keepNext/>
              <w:rPr>
                <w:rFonts w:ascii="Calibri" w:hAnsi="Calibri" w:cs="Calibri"/>
                <w:b/>
                <w:color w:val="000000"/>
              </w:rPr>
            </w:pPr>
            <w:r w:rsidRPr="00A53A9C">
              <w:rPr>
                <w:rFonts w:ascii="Calibri" w:hAnsi="Calibri" w:cs="Calibri"/>
                <w:b/>
                <w:color w:val="000000" w:themeColor="text1"/>
              </w:rPr>
              <w:t xml:space="preserve">Adjusted OR (95 % CI) </w:t>
            </w:r>
          </w:p>
        </w:tc>
        <w:tc>
          <w:tcPr>
            <w:tcW w:w="1134" w:type="dxa"/>
            <w:vAlign w:val="center"/>
          </w:tcPr>
          <w:p w14:paraId="598B589E" w14:textId="77777777" w:rsidR="00561E2C" w:rsidRPr="00A53A9C" w:rsidRDefault="00561E2C" w:rsidP="000160B6">
            <w:pPr>
              <w:keepNext/>
              <w:rPr>
                <w:rFonts w:ascii="Calibri" w:hAnsi="Calibri" w:cs="Calibri"/>
                <w:b/>
                <w:color w:val="000000"/>
              </w:rPr>
            </w:pPr>
            <w:r w:rsidRPr="00A53A9C">
              <w:rPr>
                <w:rFonts w:ascii="Calibri" w:hAnsi="Calibri" w:cs="Calibri"/>
                <w:b/>
                <w:color w:val="000000"/>
              </w:rPr>
              <w:t>p-value</w:t>
            </w:r>
          </w:p>
        </w:tc>
      </w:tr>
      <w:tr w:rsidR="00561E2C" w:rsidRPr="000228FB" w14:paraId="02846F11" w14:textId="77777777" w:rsidTr="00A131DC">
        <w:trPr>
          <w:trHeight w:val="283"/>
        </w:trPr>
        <w:tc>
          <w:tcPr>
            <w:tcW w:w="2689" w:type="dxa"/>
          </w:tcPr>
          <w:p w14:paraId="3CD015C9" w14:textId="77777777" w:rsidR="00561E2C" w:rsidRPr="000B797D" w:rsidRDefault="00561E2C" w:rsidP="000160B6">
            <w:pPr>
              <w:keepNext/>
              <w:rPr>
                <w:b/>
              </w:rPr>
            </w:pPr>
            <w:r w:rsidRPr="000B797D">
              <w:rPr>
                <w:b/>
              </w:rPr>
              <w:t xml:space="preserve">Country, full sample </w:t>
            </w:r>
            <w:r w:rsidRPr="000B797D">
              <w:rPr>
                <w:b/>
                <w:vertAlign w:val="superscript"/>
              </w:rPr>
              <w:t>1</w:t>
            </w:r>
          </w:p>
        </w:tc>
        <w:tc>
          <w:tcPr>
            <w:tcW w:w="2268" w:type="dxa"/>
            <w:vAlign w:val="center"/>
          </w:tcPr>
          <w:p w14:paraId="15E09524" w14:textId="77777777" w:rsidR="00561E2C" w:rsidRPr="000B797D" w:rsidRDefault="00561E2C" w:rsidP="000160B6">
            <w:pPr>
              <w:keepNext/>
              <w:rPr>
                <w:rFonts w:ascii="Calibri" w:hAnsi="Calibri" w:cs="Calibri"/>
                <w:b/>
                <w:color w:val="000000" w:themeColor="text1"/>
              </w:rPr>
            </w:pPr>
          </w:p>
        </w:tc>
        <w:tc>
          <w:tcPr>
            <w:tcW w:w="1134" w:type="dxa"/>
            <w:vAlign w:val="center"/>
          </w:tcPr>
          <w:p w14:paraId="63C646BD" w14:textId="77777777" w:rsidR="00561E2C" w:rsidRPr="000B797D" w:rsidRDefault="00561E2C" w:rsidP="000160B6">
            <w:pPr>
              <w:keepNext/>
              <w:rPr>
                <w:rFonts w:ascii="Calibri" w:hAnsi="Calibri" w:cs="Calibri"/>
                <w:b/>
                <w:color w:val="000000"/>
              </w:rPr>
            </w:pPr>
          </w:p>
        </w:tc>
        <w:tc>
          <w:tcPr>
            <w:tcW w:w="2409" w:type="dxa"/>
            <w:vAlign w:val="center"/>
          </w:tcPr>
          <w:p w14:paraId="4894B77F" w14:textId="77777777" w:rsidR="00561E2C" w:rsidRPr="00A53A9C" w:rsidRDefault="00561E2C" w:rsidP="000160B6">
            <w:pPr>
              <w:keepNext/>
              <w:rPr>
                <w:rFonts w:ascii="Calibri" w:hAnsi="Calibri" w:cs="Calibri"/>
                <w:b/>
                <w:color w:val="000000"/>
              </w:rPr>
            </w:pPr>
          </w:p>
        </w:tc>
        <w:tc>
          <w:tcPr>
            <w:tcW w:w="1134" w:type="dxa"/>
            <w:vAlign w:val="center"/>
          </w:tcPr>
          <w:p w14:paraId="0C506020" w14:textId="77777777" w:rsidR="00561E2C" w:rsidRPr="00A53A9C" w:rsidRDefault="00561E2C" w:rsidP="000160B6">
            <w:pPr>
              <w:keepNext/>
              <w:rPr>
                <w:rFonts w:ascii="Calibri" w:hAnsi="Calibri" w:cs="Calibri"/>
                <w:b/>
                <w:color w:val="000000"/>
              </w:rPr>
            </w:pPr>
          </w:p>
        </w:tc>
      </w:tr>
      <w:tr w:rsidR="00561E2C" w:rsidRPr="000228FB" w14:paraId="754F80EE" w14:textId="77777777" w:rsidTr="00A131DC">
        <w:trPr>
          <w:trHeight w:val="283"/>
        </w:trPr>
        <w:tc>
          <w:tcPr>
            <w:tcW w:w="2689" w:type="dxa"/>
          </w:tcPr>
          <w:p w14:paraId="2DA57E92" w14:textId="77777777" w:rsidR="00561E2C" w:rsidRPr="000B797D" w:rsidRDefault="00561E2C" w:rsidP="000160B6">
            <w:pPr>
              <w:keepNext/>
            </w:pPr>
            <w:r w:rsidRPr="000B797D">
              <w:t>England</w:t>
            </w:r>
          </w:p>
        </w:tc>
        <w:tc>
          <w:tcPr>
            <w:tcW w:w="2268" w:type="dxa"/>
          </w:tcPr>
          <w:p w14:paraId="40F58500" w14:textId="77777777" w:rsidR="00561E2C" w:rsidRPr="000B797D" w:rsidRDefault="00561E2C" w:rsidP="000160B6">
            <w:pPr>
              <w:keepNext/>
            </w:pPr>
            <w:r w:rsidRPr="000B797D">
              <w:t>Ref</w:t>
            </w:r>
          </w:p>
        </w:tc>
        <w:tc>
          <w:tcPr>
            <w:tcW w:w="1134" w:type="dxa"/>
          </w:tcPr>
          <w:p w14:paraId="25FC394D" w14:textId="77777777" w:rsidR="00561E2C" w:rsidRPr="000B797D" w:rsidRDefault="00561E2C" w:rsidP="000160B6">
            <w:pPr>
              <w:keepNext/>
            </w:pPr>
          </w:p>
        </w:tc>
        <w:tc>
          <w:tcPr>
            <w:tcW w:w="2409" w:type="dxa"/>
          </w:tcPr>
          <w:p w14:paraId="582F12D1" w14:textId="77777777" w:rsidR="00561E2C" w:rsidRPr="00A53A9C" w:rsidRDefault="00561E2C" w:rsidP="000160B6">
            <w:pPr>
              <w:keepNext/>
            </w:pPr>
            <w:r w:rsidRPr="00A53A9C">
              <w:t>Ref</w:t>
            </w:r>
          </w:p>
        </w:tc>
        <w:tc>
          <w:tcPr>
            <w:tcW w:w="1134" w:type="dxa"/>
          </w:tcPr>
          <w:p w14:paraId="20F1BF95" w14:textId="77777777" w:rsidR="00561E2C" w:rsidRPr="00A53A9C" w:rsidRDefault="00561E2C" w:rsidP="000160B6">
            <w:pPr>
              <w:keepNext/>
            </w:pPr>
          </w:p>
        </w:tc>
      </w:tr>
      <w:tr w:rsidR="00561E2C" w:rsidRPr="000228FB" w14:paraId="559A4B85" w14:textId="77777777" w:rsidTr="00A131DC">
        <w:trPr>
          <w:trHeight w:val="283"/>
        </w:trPr>
        <w:tc>
          <w:tcPr>
            <w:tcW w:w="2689" w:type="dxa"/>
          </w:tcPr>
          <w:p w14:paraId="06122772" w14:textId="77777777" w:rsidR="00561E2C" w:rsidRPr="000B797D" w:rsidRDefault="00561E2C" w:rsidP="000160B6">
            <w:pPr>
              <w:keepNext/>
            </w:pPr>
            <w:r w:rsidRPr="000B797D">
              <w:t>Canada</w:t>
            </w:r>
          </w:p>
        </w:tc>
        <w:tc>
          <w:tcPr>
            <w:tcW w:w="2268" w:type="dxa"/>
            <w:vAlign w:val="bottom"/>
          </w:tcPr>
          <w:p w14:paraId="017FF2FF" w14:textId="77777777" w:rsidR="00561E2C" w:rsidRPr="000B797D" w:rsidRDefault="00561E2C" w:rsidP="000160B6">
            <w:pPr>
              <w:keepNext/>
            </w:pPr>
            <w:r w:rsidRPr="000B797D">
              <w:t>0.</w:t>
            </w:r>
            <w:r>
              <w:t>78</w:t>
            </w:r>
            <w:r w:rsidRPr="000B797D">
              <w:t xml:space="preserve"> (0.7</w:t>
            </w:r>
            <w:r>
              <w:t>3</w:t>
            </w:r>
            <w:r w:rsidRPr="000B797D">
              <w:t xml:space="preserve"> – 0.8</w:t>
            </w:r>
            <w:r>
              <w:t>4</w:t>
            </w:r>
            <w:r w:rsidRPr="000B797D">
              <w:t xml:space="preserve">) </w:t>
            </w:r>
          </w:p>
        </w:tc>
        <w:tc>
          <w:tcPr>
            <w:tcW w:w="1134" w:type="dxa"/>
          </w:tcPr>
          <w:p w14:paraId="2499C50E" w14:textId="77777777" w:rsidR="00561E2C" w:rsidRPr="000B797D" w:rsidRDefault="00561E2C" w:rsidP="000160B6">
            <w:pPr>
              <w:keepNext/>
            </w:pPr>
            <w:r w:rsidRPr="000B797D">
              <w:t>&lt;0.001</w:t>
            </w:r>
          </w:p>
        </w:tc>
        <w:tc>
          <w:tcPr>
            <w:tcW w:w="2409" w:type="dxa"/>
            <w:vAlign w:val="bottom"/>
          </w:tcPr>
          <w:p w14:paraId="3A296834" w14:textId="77777777" w:rsidR="00561E2C" w:rsidRPr="00A53A9C" w:rsidRDefault="00561E2C" w:rsidP="000160B6">
            <w:pPr>
              <w:keepNext/>
            </w:pPr>
            <w:r w:rsidRPr="00A53A9C">
              <w:t xml:space="preserve">0.86 (0.80 – 0.92) </w:t>
            </w:r>
          </w:p>
        </w:tc>
        <w:tc>
          <w:tcPr>
            <w:tcW w:w="1134" w:type="dxa"/>
          </w:tcPr>
          <w:p w14:paraId="618F681F" w14:textId="77777777" w:rsidR="00561E2C" w:rsidRPr="00A53A9C" w:rsidRDefault="00561E2C" w:rsidP="000160B6">
            <w:pPr>
              <w:keepNext/>
            </w:pPr>
            <w:r w:rsidRPr="00A53A9C">
              <w:t>&lt;0.001</w:t>
            </w:r>
          </w:p>
        </w:tc>
      </w:tr>
      <w:tr w:rsidR="00561E2C" w:rsidRPr="000228FB" w14:paraId="5639CCF0" w14:textId="77777777" w:rsidTr="00A131DC">
        <w:trPr>
          <w:trHeight w:val="283"/>
        </w:trPr>
        <w:tc>
          <w:tcPr>
            <w:tcW w:w="2689" w:type="dxa"/>
          </w:tcPr>
          <w:p w14:paraId="1B501A7D" w14:textId="77777777" w:rsidR="00561E2C" w:rsidRPr="000B797D" w:rsidRDefault="00561E2C" w:rsidP="000160B6">
            <w:pPr>
              <w:keepNext/>
            </w:pPr>
            <w:r w:rsidRPr="000B797D">
              <w:t>US</w:t>
            </w:r>
          </w:p>
        </w:tc>
        <w:tc>
          <w:tcPr>
            <w:tcW w:w="2268" w:type="dxa"/>
            <w:vAlign w:val="bottom"/>
          </w:tcPr>
          <w:p w14:paraId="6B14F9D6" w14:textId="77777777" w:rsidR="00561E2C" w:rsidRPr="000B797D" w:rsidRDefault="00561E2C" w:rsidP="000160B6">
            <w:pPr>
              <w:keepNext/>
            </w:pPr>
            <w:r w:rsidRPr="000B797D">
              <w:t>1.</w:t>
            </w:r>
            <w:r>
              <w:t>09</w:t>
            </w:r>
            <w:r w:rsidRPr="000B797D">
              <w:t xml:space="preserve"> (1.03 – 1.16)</w:t>
            </w:r>
          </w:p>
        </w:tc>
        <w:tc>
          <w:tcPr>
            <w:tcW w:w="1134" w:type="dxa"/>
          </w:tcPr>
          <w:p w14:paraId="1EC16B13" w14:textId="77777777" w:rsidR="00561E2C" w:rsidRPr="000B797D" w:rsidRDefault="00561E2C" w:rsidP="000160B6">
            <w:pPr>
              <w:keepNext/>
            </w:pPr>
            <w:r w:rsidRPr="000B797D">
              <w:t>0.00</w:t>
            </w:r>
            <w:r>
              <w:t>4</w:t>
            </w:r>
          </w:p>
        </w:tc>
        <w:tc>
          <w:tcPr>
            <w:tcW w:w="2409" w:type="dxa"/>
            <w:vAlign w:val="bottom"/>
          </w:tcPr>
          <w:p w14:paraId="7D3573C4" w14:textId="77777777" w:rsidR="00561E2C" w:rsidRPr="00A53A9C" w:rsidRDefault="00561E2C" w:rsidP="000160B6">
            <w:pPr>
              <w:keepNext/>
            </w:pPr>
            <w:r w:rsidRPr="00A53A9C">
              <w:t>1.17 (1.09 – 1.25)</w:t>
            </w:r>
          </w:p>
        </w:tc>
        <w:tc>
          <w:tcPr>
            <w:tcW w:w="1134" w:type="dxa"/>
          </w:tcPr>
          <w:p w14:paraId="06A72B6E" w14:textId="77777777" w:rsidR="00561E2C" w:rsidRPr="00A53A9C" w:rsidRDefault="00561E2C" w:rsidP="000160B6">
            <w:pPr>
              <w:keepNext/>
            </w:pPr>
            <w:r w:rsidRPr="00A53A9C">
              <w:t>&lt;0.001</w:t>
            </w:r>
          </w:p>
        </w:tc>
      </w:tr>
      <w:tr w:rsidR="00561E2C" w:rsidRPr="000228FB" w14:paraId="30352A87" w14:textId="77777777" w:rsidTr="00A131DC">
        <w:trPr>
          <w:trHeight w:val="283"/>
        </w:trPr>
        <w:tc>
          <w:tcPr>
            <w:tcW w:w="2689" w:type="dxa"/>
          </w:tcPr>
          <w:p w14:paraId="0277F2F3" w14:textId="77777777" w:rsidR="00561E2C" w:rsidRPr="000228FB" w:rsidRDefault="00561E2C" w:rsidP="000160B6">
            <w:pPr>
              <w:keepNext/>
              <w:rPr>
                <w:highlight w:val="yellow"/>
              </w:rPr>
            </w:pPr>
          </w:p>
        </w:tc>
        <w:tc>
          <w:tcPr>
            <w:tcW w:w="2268" w:type="dxa"/>
            <w:vAlign w:val="bottom"/>
          </w:tcPr>
          <w:p w14:paraId="4EB00CFF" w14:textId="77777777" w:rsidR="00561E2C" w:rsidRPr="000228FB" w:rsidRDefault="00561E2C" w:rsidP="000160B6">
            <w:pPr>
              <w:keepNext/>
              <w:rPr>
                <w:highlight w:val="yellow"/>
              </w:rPr>
            </w:pPr>
          </w:p>
        </w:tc>
        <w:tc>
          <w:tcPr>
            <w:tcW w:w="1134" w:type="dxa"/>
          </w:tcPr>
          <w:p w14:paraId="52EF7FBC" w14:textId="77777777" w:rsidR="00561E2C" w:rsidRPr="000228FB" w:rsidRDefault="00561E2C" w:rsidP="000160B6">
            <w:pPr>
              <w:keepNext/>
              <w:rPr>
                <w:highlight w:val="yellow"/>
              </w:rPr>
            </w:pPr>
          </w:p>
        </w:tc>
        <w:tc>
          <w:tcPr>
            <w:tcW w:w="2409" w:type="dxa"/>
            <w:vAlign w:val="bottom"/>
          </w:tcPr>
          <w:p w14:paraId="49042BC2" w14:textId="77777777" w:rsidR="00561E2C" w:rsidRPr="000228FB" w:rsidRDefault="00561E2C" w:rsidP="000160B6">
            <w:pPr>
              <w:keepNext/>
              <w:rPr>
                <w:highlight w:val="yellow"/>
              </w:rPr>
            </w:pPr>
          </w:p>
        </w:tc>
        <w:tc>
          <w:tcPr>
            <w:tcW w:w="1134" w:type="dxa"/>
          </w:tcPr>
          <w:p w14:paraId="400F90DC" w14:textId="77777777" w:rsidR="00561E2C" w:rsidRPr="000228FB" w:rsidRDefault="00561E2C" w:rsidP="000160B6">
            <w:pPr>
              <w:keepNext/>
              <w:rPr>
                <w:highlight w:val="yellow"/>
              </w:rPr>
            </w:pPr>
          </w:p>
        </w:tc>
      </w:tr>
      <w:tr w:rsidR="00561E2C" w:rsidRPr="000228FB" w14:paraId="79AD92CA" w14:textId="77777777" w:rsidTr="00A131DC">
        <w:trPr>
          <w:trHeight w:val="283"/>
        </w:trPr>
        <w:tc>
          <w:tcPr>
            <w:tcW w:w="2689" w:type="dxa"/>
          </w:tcPr>
          <w:p w14:paraId="02AD5862" w14:textId="77777777" w:rsidR="00561E2C" w:rsidRPr="00D51A60" w:rsidRDefault="00561E2C" w:rsidP="000160B6">
            <w:pPr>
              <w:keepNext/>
              <w:rPr>
                <w:b/>
              </w:rPr>
            </w:pPr>
            <w:r w:rsidRPr="00D51A60">
              <w:rPr>
                <w:b/>
              </w:rPr>
              <w:t xml:space="preserve">Country, vaped in past 30 days </w:t>
            </w:r>
            <w:r w:rsidRPr="00D51A60">
              <w:rPr>
                <w:b/>
                <w:vertAlign w:val="superscript"/>
              </w:rPr>
              <w:t>2</w:t>
            </w:r>
          </w:p>
        </w:tc>
        <w:tc>
          <w:tcPr>
            <w:tcW w:w="2268" w:type="dxa"/>
            <w:vAlign w:val="bottom"/>
          </w:tcPr>
          <w:p w14:paraId="4F246B30" w14:textId="77777777" w:rsidR="00561E2C" w:rsidRPr="00D51A60" w:rsidRDefault="00561E2C" w:rsidP="000160B6">
            <w:pPr>
              <w:keepNext/>
            </w:pPr>
          </w:p>
        </w:tc>
        <w:tc>
          <w:tcPr>
            <w:tcW w:w="1134" w:type="dxa"/>
          </w:tcPr>
          <w:p w14:paraId="4330E423" w14:textId="77777777" w:rsidR="00561E2C" w:rsidRPr="00D51A60" w:rsidRDefault="00561E2C" w:rsidP="000160B6">
            <w:pPr>
              <w:keepNext/>
            </w:pPr>
          </w:p>
        </w:tc>
        <w:tc>
          <w:tcPr>
            <w:tcW w:w="2409" w:type="dxa"/>
            <w:vAlign w:val="bottom"/>
          </w:tcPr>
          <w:p w14:paraId="45ACD913" w14:textId="77777777" w:rsidR="00561E2C" w:rsidRPr="000228FB" w:rsidRDefault="00561E2C" w:rsidP="000160B6">
            <w:pPr>
              <w:keepNext/>
              <w:rPr>
                <w:highlight w:val="yellow"/>
              </w:rPr>
            </w:pPr>
          </w:p>
        </w:tc>
        <w:tc>
          <w:tcPr>
            <w:tcW w:w="1134" w:type="dxa"/>
          </w:tcPr>
          <w:p w14:paraId="131076E3" w14:textId="77777777" w:rsidR="00561E2C" w:rsidRPr="000228FB" w:rsidRDefault="00561E2C" w:rsidP="000160B6">
            <w:pPr>
              <w:keepNext/>
              <w:rPr>
                <w:highlight w:val="yellow"/>
              </w:rPr>
            </w:pPr>
          </w:p>
        </w:tc>
      </w:tr>
      <w:tr w:rsidR="00561E2C" w:rsidRPr="000228FB" w14:paraId="5BDA6E97" w14:textId="77777777" w:rsidTr="00A131DC">
        <w:trPr>
          <w:trHeight w:val="283"/>
        </w:trPr>
        <w:tc>
          <w:tcPr>
            <w:tcW w:w="2689" w:type="dxa"/>
          </w:tcPr>
          <w:p w14:paraId="12E555A8" w14:textId="77777777" w:rsidR="00561E2C" w:rsidRPr="00D51A60" w:rsidRDefault="00561E2C" w:rsidP="000160B6">
            <w:pPr>
              <w:keepNext/>
            </w:pPr>
            <w:r w:rsidRPr="00D51A60">
              <w:t>England</w:t>
            </w:r>
          </w:p>
        </w:tc>
        <w:tc>
          <w:tcPr>
            <w:tcW w:w="2268" w:type="dxa"/>
          </w:tcPr>
          <w:p w14:paraId="0313D4B1" w14:textId="77777777" w:rsidR="00561E2C" w:rsidRPr="00D51A60" w:rsidRDefault="00561E2C" w:rsidP="000160B6">
            <w:pPr>
              <w:keepNext/>
            </w:pPr>
            <w:r w:rsidRPr="00D51A60">
              <w:t>Ref</w:t>
            </w:r>
          </w:p>
        </w:tc>
        <w:tc>
          <w:tcPr>
            <w:tcW w:w="1134" w:type="dxa"/>
          </w:tcPr>
          <w:p w14:paraId="2AD348CB" w14:textId="77777777" w:rsidR="00561E2C" w:rsidRPr="00D51A60" w:rsidRDefault="00561E2C" w:rsidP="000160B6">
            <w:pPr>
              <w:keepNext/>
            </w:pPr>
          </w:p>
        </w:tc>
        <w:tc>
          <w:tcPr>
            <w:tcW w:w="2409" w:type="dxa"/>
          </w:tcPr>
          <w:p w14:paraId="069C59F6" w14:textId="77777777" w:rsidR="00561E2C" w:rsidRPr="00425DB6" w:rsidRDefault="00561E2C" w:rsidP="000160B6">
            <w:pPr>
              <w:keepNext/>
            </w:pPr>
            <w:r w:rsidRPr="00425DB6">
              <w:t>Ref</w:t>
            </w:r>
          </w:p>
        </w:tc>
        <w:tc>
          <w:tcPr>
            <w:tcW w:w="1134" w:type="dxa"/>
          </w:tcPr>
          <w:p w14:paraId="3733DE0D" w14:textId="77777777" w:rsidR="00561E2C" w:rsidRPr="00425DB6" w:rsidRDefault="00561E2C" w:rsidP="000160B6">
            <w:pPr>
              <w:keepNext/>
            </w:pPr>
          </w:p>
        </w:tc>
      </w:tr>
      <w:tr w:rsidR="00561E2C" w:rsidRPr="000228FB" w14:paraId="6AC1701F" w14:textId="77777777" w:rsidTr="00A131DC">
        <w:trPr>
          <w:trHeight w:val="283"/>
        </w:trPr>
        <w:tc>
          <w:tcPr>
            <w:tcW w:w="2689" w:type="dxa"/>
          </w:tcPr>
          <w:p w14:paraId="65D176D6" w14:textId="77777777" w:rsidR="00561E2C" w:rsidRPr="00D51A60" w:rsidRDefault="00561E2C" w:rsidP="000160B6">
            <w:pPr>
              <w:keepNext/>
            </w:pPr>
            <w:r w:rsidRPr="00D51A60">
              <w:t>Canada</w:t>
            </w:r>
          </w:p>
        </w:tc>
        <w:tc>
          <w:tcPr>
            <w:tcW w:w="2268" w:type="dxa"/>
            <w:vAlign w:val="bottom"/>
          </w:tcPr>
          <w:p w14:paraId="2FC8E3BC" w14:textId="77777777" w:rsidR="00561E2C" w:rsidRPr="00D51A60" w:rsidRDefault="00561E2C" w:rsidP="000160B6">
            <w:pPr>
              <w:keepNext/>
            </w:pPr>
            <w:r>
              <w:t>0.99</w:t>
            </w:r>
            <w:r w:rsidRPr="00D51A60">
              <w:t xml:space="preserve"> (0.</w:t>
            </w:r>
            <w:r>
              <w:t>78</w:t>
            </w:r>
            <w:r w:rsidRPr="00D51A60">
              <w:t xml:space="preserve"> – 1.2</w:t>
            </w:r>
            <w:r>
              <w:t>6</w:t>
            </w:r>
            <w:r w:rsidRPr="00D51A60">
              <w:t xml:space="preserve">) </w:t>
            </w:r>
          </w:p>
        </w:tc>
        <w:tc>
          <w:tcPr>
            <w:tcW w:w="1134" w:type="dxa"/>
          </w:tcPr>
          <w:p w14:paraId="48D55DAA" w14:textId="3FD82ED9" w:rsidR="00561E2C" w:rsidRPr="00D51A60" w:rsidRDefault="00561E2C" w:rsidP="000160B6">
            <w:pPr>
              <w:keepNext/>
            </w:pPr>
            <w:r w:rsidRPr="00D51A60">
              <w:t>0.</w:t>
            </w:r>
            <w:r>
              <w:t>9</w:t>
            </w:r>
            <w:r w:rsidR="00CE524B">
              <w:t>47</w:t>
            </w:r>
          </w:p>
        </w:tc>
        <w:tc>
          <w:tcPr>
            <w:tcW w:w="2409" w:type="dxa"/>
            <w:vAlign w:val="bottom"/>
          </w:tcPr>
          <w:p w14:paraId="3C772FB4" w14:textId="77777777" w:rsidR="00561E2C" w:rsidRPr="00425DB6" w:rsidRDefault="00561E2C" w:rsidP="000160B6">
            <w:pPr>
              <w:keepNext/>
            </w:pPr>
            <w:r w:rsidRPr="00425DB6">
              <w:t xml:space="preserve">1.06 (0.88 – 1.28) </w:t>
            </w:r>
          </w:p>
        </w:tc>
        <w:tc>
          <w:tcPr>
            <w:tcW w:w="1134" w:type="dxa"/>
          </w:tcPr>
          <w:p w14:paraId="436DEA47" w14:textId="0D091B67" w:rsidR="00561E2C" w:rsidRPr="00425DB6" w:rsidRDefault="00561E2C" w:rsidP="000160B6">
            <w:pPr>
              <w:keepNext/>
            </w:pPr>
            <w:r w:rsidRPr="00425DB6">
              <w:t>0.52</w:t>
            </w:r>
            <w:r w:rsidR="00B857C6">
              <w:t>2</w:t>
            </w:r>
          </w:p>
        </w:tc>
      </w:tr>
      <w:tr w:rsidR="00561E2C" w:rsidRPr="000228FB" w14:paraId="31CEBF18" w14:textId="77777777" w:rsidTr="00A131DC">
        <w:trPr>
          <w:trHeight w:val="283"/>
        </w:trPr>
        <w:tc>
          <w:tcPr>
            <w:tcW w:w="2689" w:type="dxa"/>
          </w:tcPr>
          <w:p w14:paraId="19F7364C" w14:textId="77777777" w:rsidR="00561E2C" w:rsidRPr="00D51A60" w:rsidRDefault="00561E2C" w:rsidP="000160B6">
            <w:pPr>
              <w:keepNext/>
            </w:pPr>
            <w:r w:rsidRPr="00D51A60">
              <w:t>US</w:t>
            </w:r>
          </w:p>
        </w:tc>
        <w:tc>
          <w:tcPr>
            <w:tcW w:w="2268" w:type="dxa"/>
            <w:vAlign w:val="bottom"/>
          </w:tcPr>
          <w:p w14:paraId="3BEABDB4" w14:textId="34047187" w:rsidR="00561E2C" w:rsidRPr="00D51A60" w:rsidRDefault="00561E2C" w:rsidP="000160B6">
            <w:pPr>
              <w:keepNext/>
            </w:pPr>
            <w:r>
              <w:t>0.9</w:t>
            </w:r>
            <w:r w:rsidR="001F7B1D">
              <w:t>6</w:t>
            </w:r>
            <w:r w:rsidRPr="5EBD6CC4">
              <w:rPr>
                <w:rFonts w:ascii="Calibri" w:hAnsi="Calibri" w:cs="Calibri"/>
                <w:color w:val="000000" w:themeColor="text1"/>
              </w:rPr>
              <w:t xml:space="preserve"> (</w:t>
            </w:r>
            <w:r>
              <w:rPr>
                <w:rFonts w:ascii="Calibri" w:hAnsi="Calibri" w:cs="Calibri"/>
                <w:color w:val="000000" w:themeColor="text1"/>
              </w:rPr>
              <w:t>0.</w:t>
            </w:r>
            <w:r w:rsidR="00CF7182">
              <w:rPr>
                <w:rFonts w:ascii="Calibri" w:hAnsi="Calibri" w:cs="Calibri"/>
                <w:color w:val="000000" w:themeColor="text1"/>
              </w:rPr>
              <w:t>77</w:t>
            </w:r>
            <w:r w:rsidRPr="5EBD6CC4">
              <w:rPr>
                <w:rFonts w:ascii="Calibri" w:hAnsi="Calibri" w:cs="Calibri"/>
                <w:color w:val="000000" w:themeColor="text1"/>
              </w:rPr>
              <w:t xml:space="preserve"> - 1.</w:t>
            </w:r>
            <w:r w:rsidR="00CF7182">
              <w:rPr>
                <w:rFonts w:ascii="Calibri" w:hAnsi="Calibri" w:cs="Calibri"/>
                <w:color w:val="000000" w:themeColor="text1"/>
              </w:rPr>
              <w:t>20</w:t>
            </w:r>
            <w:r w:rsidRPr="5EBD6CC4">
              <w:rPr>
                <w:rFonts w:ascii="Calibri" w:hAnsi="Calibri" w:cs="Calibri"/>
                <w:color w:val="000000" w:themeColor="text1"/>
              </w:rPr>
              <w:t>)</w:t>
            </w:r>
          </w:p>
        </w:tc>
        <w:tc>
          <w:tcPr>
            <w:tcW w:w="1134" w:type="dxa"/>
          </w:tcPr>
          <w:p w14:paraId="377C6FCB" w14:textId="638A1E2F" w:rsidR="00561E2C" w:rsidRPr="00D51A60" w:rsidRDefault="00561E2C" w:rsidP="000160B6">
            <w:pPr>
              <w:keepNext/>
            </w:pPr>
            <w:r w:rsidRPr="00D51A60">
              <w:t>0.</w:t>
            </w:r>
            <w:r w:rsidR="00CE524B">
              <w:t>715</w:t>
            </w:r>
          </w:p>
        </w:tc>
        <w:tc>
          <w:tcPr>
            <w:tcW w:w="2409" w:type="dxa"/>
            <w:vAlign w:val="bottom"/>
          </w:tcPr>
          <w:p w14:paraId="3BD98A93" w14:textId="77777777" w:rsidR="00561E2C" w:rsidRPr="00425DB6" w:rsidRDefault="00561E2C" w:rsidP="000160B6">
            <w:pPr>
              <w:keepNext/>
            </w:pPr>
            <w:r w:rsidRPr="00425DB6">
              <w:t>0.99 (0.82 – 1.20)</w:t>
            </w:r>
          </w:p>
        </w:tc>
        <w:tc>
          <w:tcPr>
            <w:tcW w:w="1134" w:type="dxa"/>
          </w:tcPr>
          <w:p w14:paraId="23A5FC5A" w14:textId="425D6DFB" w:rsidR="00561E2C" w:rsidRPr="00425DB6" w:rsidRDefault="00561E2C" w:rsidP="000160B6">
            <w:pPr>
              <w:keepNext/>
            </w:pPr>
            <w:r w:rsidRPr="00425DB6">
              <w:t>0.94</w:t>
            </w:r>
            <w:r w:rsidR="00B857C6">
              <w:t>3</w:t>
            </w:r>
          </w:p>
        </w:tc>
      </w:tr>
    </w:tbl>
    <w:p w14:paraId="1FA0E929" w14:textId="6B7F4135" w:rsidR="00561E2C" w:rsidRDefault="00561E2C" w:rsidP="006B2C57">
      <w:pPr>
        <w:keepNext/>
        <w:spacing w:after="0"/>
      </w:pPr>
      <w:r w:rsidRPr="004F5AC9">
        <w:rPr>
          <w:rFonts w:ascii="Calibri" w:hAnsi="Calibri" w:cs="Calibri"/>
          <w:b/>
          <w:bCs/>
          <w:color w:val="000000" w:themeColor="text1"/>
          <w:sz w:val="20"/>
          <w:szCs w:val="20"/>
          <w:vertAlign w:val="superscript"/>
        </w:rPr>
        <w:t>1</w:t>
      </w:r>
      <w:r w:rsidRPr="004F5AC9">
        <w:rPr>
          <w:sz w:val="20"/>
          <w:szCs w:val="20"/>
        </w:rPr>
        <w:t xml:space="preserve"> </w:t>
      </w:r>
      <w:r w:rsidRPr="00AF2C79">
        <w:rPr>
          <w:sz w:val="20"/>
          <w:szCs w:val="20"/>
        </w:rPr>
        <w:t xml:space="preserve">Unweighted n=32,274 in analysis 1 and </w:t>
      </w:r>
      <w:r>
        <w:rPr>
          <w:sz w:val="20"/>
          <w:szCs w:val="20"/>
        </w:rPr>
        <w:t>n=</w:t>
      </w:r>
      <w:r w:rsidRPr="00AF2C79">
        <w:rPr>
          <w:sz w:val="20"/>
          <w:szCs w:val="20"/>
        </w:rPr>
        <w:t xml:space="preserve">25,769 in analysis </w:t>
      </w:r>
      <w:r w:rsidRPr="00D94D91">
        <w:rPr>
          <w:sz w:val="20"/>
          <w:szCs w:val="20"/>
          <w:vertAlign w:val="superscript"/>
        </w:rPr>
        <w:t>2</w:t>
      </w:r>
      <w:r w:rsidRPr="00D94D91">
        <w:rPr>
          <w:sz w:val="20"/>
          <w:szCs w:val="20"/>
        </w:rPr>
        <w:t xml:space="preserve"> </w:t>
      </w:r>
      <w:r w:rsidRPr="00AF2C79">
        <w:rPr>
          <w:sz w:val="20"/>
          <w:szCs w:val="20"/>
        </w:rPr>
        <w:t>Unweighted n=</w:t>
      </w:r>
      <w:r>
        <w:rPr>
          <w:sz w:val="20"/>
          <w:szCs w:val="20"/>
        </w:rPr>
        <w:t>2,093 in analysis 1 and n=3,243 in analysis 2.</w:t>
      </w:r>
      <w:r w:rsidR="006B2C57">
        <w:rPr>
          <w:sz w:val="20"/>
          <w:szCs w:val="20"/>
        </w:rPr>
        <w:t xml:space="preserve"> </w:t>
      </w:r>
      <w:r w:rsidRPr="00CC7C90">
        <w:rPr>
          <w:sz w:val="20"/>
          <w:szCs w:val="20"/>
        </w:rPr>
        <w:t>Adjusted analysis included age group, sex, ethnicity, perceived family socio-economic status, wave</w:t>
      </w:r>
      <w:r w:rsidR="00B15350">
        <w:rPr>
          <w:sz w:val="20"/>
          <w:szCs w:val="20"/>
        </w:rPr>
        <w:t xml:space="preserve">, and for analysis 2 also </w:t>
      </w:r>
      <w:r w:rsidR="00B15350" w:rsidRPr="000C366B">
        <w:rPr>
          <w:sz w:val="20"/>
          <w:szCs w:val="20"/>
        </w:rPr>
        <w:t>use of other inhaled products.</w:t>
      </w:r>
    </w:p>
    <w:p w14:paraId="1E74F186" w14:textId="77777777" w:rsidR="00561E2C" w:rsidRDefault="00561E2C" w:rsidP="00445D9A">
      <w:pPr>
        <w:keepNext/>
      </w:pPr>
    </w:p>
    <w:p w14:paraId="371D7EAF" w14:textId="0B7F803F" w:rsidR="00445D9A" w:rsidRPr="00BC4FB5" w:rsidRDefault="00DF5754" w:rsidP="00445D9A">
      <w:pPr>
        <w:keepNext/>
        <w:rPr>
          <w:b/>
          <w:bCs/>
        </w:rPr>
      </w:pPr>
      <w:r w:rsidRPr="0037749E">
        <w:rPr>
          <w:b/>
          <w:bCs/>
        </w:rPr>
        <w:t xml:space="preserve">Table </w:t>
      </w:r>
      <w:r w:rsidR="00445D9A" w:rsidRPr="0037749E">
        <w:rPr>
          <w:b/>
          <w:bCs/>
        </w:rPr>
        <w:t>S</w:t>
      </w:r>
      <w:r w:rsidR="00C97148" w:rsidRPr="0037749E">
        <w:rPr>
          <w:b/>
          <w:bCs/>
        </w:rPr>
        <w:t>9</w:t>
      </w:r>
      <w:r w:rsidR="00445D9A" w:rsidRPr="0037749E">
        <w:rPr>
          <w:b/>
          <w:bCs/>
        </w:rPr>
        <w:t>.</w:t>
      </w:r>
      <w:r w:rsidR="00445D9A" w:rsidRPr="00BC4FB5">
        <w:rPr>
          <w:b/>
          <w:bCs/>
        </w:rPr>
        <w:t xml:space="preserve"> Interaction models </w:t>
      </w:r>
      <w:r w:rsidRPr="00BC4FB5">
        <w:rPr>
          <w:b/>
          <w:bCs/>
        </w:rPr>
        <w:t>for country</w:t>
      </w:r>
      <w:r w:rsidR="00C52BB3">
        <w:rPr>
          <w:b/>
          <w:bCs/>
        </w:rPr>
        <w:t>; primary outcome</w:t>
      </w:r>
      <w:r w:rsidRPr="00BC4FB5">
        <w:rPr>
          <w:b/>
          <w:bCs/>
        </w:rPr>
        <w:t xml:space="preserve">; models </w:t>
      </w:r>
      <w:r w:rsidR="00445D9A" w:rsidRPr="00BC4FB5">
        <w:rPr>
          <w:b/>
          <w:bCs/>
        </w:rPr>
        <w:t>were separate from each other</w:t>
      </w:r>
      <w:r w:rsidR="00C52BB3">
        <w:rPr>
          <w:b/>
          <w:bCs/>
        </w:rPr>
        <w:t>; r</w:t>
      </w:r>
      <w:r w:rsidR="00ED2B8B" w:rsidRPr="00BC4FB5">
        <w:rPr>
          <w:b/>
          <w:bCs/>
        </w:rPr>
        <w:t>eference country is England</w:t>
      </w:r>
      <w:r w:rsidR="0093306B">
        <w:rPr>
          <w:b/>
          <w:bCs/>
        </w:rPr>
        <w:t xml:space="preserve"> (weighted data).</w:t>
      </w:r>
    </w:p>
    <w:tbl>
      <w:tblPr>
        <w:tblStyle w:val="TableGrid"/>
        <w:tblW w:w="9493" w:type="dxa"/>
        <w:tblLook w:val="04A0" w:firstRow="1" w:lastRow="0" w:firstColumn="1" w:lastColumn="0" w:noHBand="0" w:noVBand="1"/>
      </w:tblPr>
      <w:tblGrid>
        <w:gridCol w:w="5382"/>
        <w:gridCol w:w="2977"/>
        <w:gridCol w:w="1134"/>
      </w:tblGrid>
      <w:tr w:rsidR="00445D9A" w14:paraId="43A53F28" w14:textId="77777777" w:rsidTr="00A131DC">
        <w:trPr>
          <w:trHeight w:val="283"/>
          <w:tblHeader/>
        </w:trPr>
        <w:tc>
          <w:tcPr>
            <w:tcW w:w="5382" w:type="dxa"/>
            <w:vAlign w:val="center"/>
          </w:tcPr>
          <w:p w14:paraId="076828E4" w14:textId="46B1DD8E" w:rsidR="00445D9A" w:rsidRPr="00AC56E5" w:rsidRDefault="00445D9A" w:rsidP="00445D9A">
            <w:pPr>
              <w:widowControl w:val="0"/>
              <w:rPr>
                <w:b/>
                <w:bCs/>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4CE4B12" w14:textId="097AC71B" w:rsidR="00445D9A" w:rsidRPr="00B4354F" w:rsidRDefault="00445D9A" w:rsidP="00445D9A">
            <w:pPr>
              <w:widowControl w:val="0"/>
              <w:rPr>
                <w:rFonts w:ascii="Calibri" w:hAnsi="Calibri" w:cs="Calibri"/>
                <w:color w:val="000000"/>
              </w:rPr>
            </w:pPr>
            <w:r w:rsidRPr="5EBD6CC4">
              <w:rPr>
                <w:rFonts w:ascii="Calibri" w:hAnsi="Calibri" w:cs="Calibri"/>
                <w:b/>
                <w:bCs/>
                <w:color w:val="000000" w:themeColor="text1"/>
              </w:rPr>
              <w:t xml:space="preserve">Adjusted OR (95 % CI)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22B5CC" w14:textId="4635106E" w:rsidR="00445D9A" w:rsidRPr="00B4354F" w:rsidRDefault="00445D9A" w:rsidP="00445D9A">
            <w:pPr>
              <w:widowControl w:val="0"/>
              <w:rPr>
                <w:rFonts w:ascii="Calibri" w:hAnsi="Calibri" w:cs="Calibri"/>
                <w:color w:val="000000"/>
              </w:rPr>
            </w:pPr>
            <w:r>
              <w:rPr>
                <w:rFonts w:ascii="Calibri" w:hAnsi="Calibri" w:cs="Calibri"/>
                <w:b/>
                <w:bCs/>
                <w:color w:val="000000"/>
              </w:rPr>
              <w:t>p-value</w:t>
            </w:r>
          </w:p>
        </w:tc>
      </w:tr>
      <w:tr w:rsidR="00445D9A" w14:paraId="7C6111CD" w14:textId="77777777" w:rsidTr="00A131DC">
        <w:trPr>
          <w:trHeight w:val="283"/>
        </w:trPr>
        <w:tc>
          <w:tcPr>
            <w:tcW w:w="5382" w:type="dxa"/>
            <w:vAlign w:val="center"/>
          </w:tcPr>
          <w:p w14:paraId="636B855F" w14:textId="47AB3B0F" w:rsidR="00445D9A" w:rsidRPr="00AC56E5" w:rsidRDefault="00DF5754" w:rsidP="00445D9A">
            <w:pPr>
              <w:widowControl w:val="0"/>
              <w:rPr>
                <w:b/>
                <w:bCs/>
              </w:rPr>
            </w:pPr>
            <w:r>
              <w:rPr>
                <w:b/>
                <w:bCs/>
              </w:rPr>
              <w:t xml:space="preserve">Country * </w:t>
            </w:r>
            <w:r w:rsidRPr="001E3406">
              <w:rPr>
                <w:b/>
                <w:bCs/>
              </w:rPr>
              <w:t>Past 30-day smoking and</w:t>
            </w:r>
            <w:r w:rsidR="00B90059">
              <w:rPr>
                <w:b/>
                <w:bCs/>
              </w:rPr>
              <w:t>/or</w:t>
            </w:r>
            <w:r w:rsidRPr="001E3406">
              <w:rPr>
                <w:b/>
                <w:bCs/>
              </w:rPr>
              <w:t xml:space="preserve"> vaping</w:t>
            </w:r>
            <w:r w:rsidR="00ED2B8B">
              <w:rPr>
                <w:b/>
                <w:bCs/>
              </w:rPr>
              <w:t xml:space="preserve"> </w:t>
            </w:r>
            <w:r w:rsidR="00ED2B8B" w:rsidRPr="00923815">
              <w:t>(Reference vaped only)</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EE88A1E" w14:textId="77777777" w:rsidR="00445D9A" w:rsidRPr="5EBD6CC4" w:rsidRDefault="00445D9A" w:rsidP="00445D9A">
            <w:pPr>
              <w:widowControl w:val="0"/>
              <w:rPr>
                <w:rFonts w:ascii="Calibri" w:hAnsi="Calibri" w:cs="Calibri"/>
                <w:b/>
                <w:bCs/>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077D5D" w14:textId="6056ED6B" w:rsidR="00445D9A" w:rsidRPr="00DE667A" w:rsidRDefault="00E8378B" w:rsidP="00445D9A">
            <w:pPr>
              <w:widowControl w:val="0"/>
              <w:rPr>
                <w:rFonts w:ascii="Calibri" w:hAnsi="Calibri" w:cs="Calibri"/>
                <w:color w:val="000000"/>
              </w:rPr>
            </w:pPr>
            <w:r w:rsidRPr="00DE667A">
              <w:rPr>
                <w:rFonts w:ascii="Calibri" w:hAnsi="Calibri" w:cs="Calibri"/>
                <w:color w:val="000000"/>
              </w:rPr>
              <w:t>&lt;0.001</w:t>
            </w:r>
          </w:p>
        </w:tc>
      </w:tr>
      <w:tr w:rsidR="00E04B1B" w14:paraId="4BE8BA29" w14:textId="77777777" w:rsidTr="00A131DC">
        <w:trPr>
          <w:trHeight w:val="283"/>
        </w:trPr>
        <w:tc>
          <w:tcPr>
            <w:tcW w:w="5382" w:type="dxa"/>
            <w:vAlign w:val="bottom"/>
          </w:tcPr>
          <w:p w14:paraId="1E8CA103" w14:textId="7B31C3E9" w:rsidR="00E04B1B" w:rsidRPr="002E49A0" w:rsidRDefault="00E04B1B" w:rsidP="00E04B1B">
            <w:pPr>
              <w:widowControl w:val="0"/>
              <w:rPr>
                <w:highlight w:val="yellow"/>
              </w:rPr>
            </w:pPr>
            <w:r w:rsidRPr="00CB5980">
              <w:t>Canada * Smoked only</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3640A4EB" w14:textId="4C36A7C0" w:rsidR="00E04B1B" w:rsidRPr="002E49A0" w:rsidRDefault="00E04B1B" w:rsidP="00E04B1B">
            <w:pPr>
              <w:widowControl w:val="0"/>
              <w:rPr>
                <w:rFonts w:ascii="Calibri" w:hAnsi="Calibri" w:cs="Calibri"/>
                <w:color w:val="000000"/>
                <w:highlight w:val="yellow"/>
              </w:rPr>
            </w:pPr>
            <w:r>
              <w:rPr>
                <w:rFonts w:ascii="Calibri" w:hAnsi="Calibri" w:cs="Calibri"/>
                <w:color w:val="000000"/>
              </w:rPr>
              <w:t>0.75 (0.56 – 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903A548" w14:textId="67CE5E4B" w:rsidR="00E04B1B" w:rsidRPr="002E49A0" w:rsidRDefault="00E04B1B" w:rsidP="00E04B1B">
            <w:pPr>
              <w:widowControl w:val="0"/>
              <w:rPr>
                <w:rFonts w:ascii="Calibri" w:hAnsi="Calibri" w:cs="Calibri"/>
                <w:color w:val="000000"/>
                <w:highlight w:val="yellow"/>
              </w:rPr>
            </w:pPr>
            <w:r>
              <w:rPr>
                <w:rFonts w:ascii="Calibri" w:hAnsi="Calibri" w:cs="Calibri"/>
                <w:color w:val="000000"/>
              </w:rPr>
              <w:t>0.084</w:t>
            </w:r>
          </w:p>
        </w:tc>
      </w:tr>
      <w:tr w:rsidR="00CB5980" w14:paraId="424516F6" w14:textId="77777777" w:rsidTr="00A131DC">
        <w:trPr>
          <w:trHeight w:val="283"/>
        </w:trPr>
        <w:tc>
          <w:tcPr>
            <w:tcW w:w="5382" w:type="dxa"/>
            <w:vAlign w:val="bottom"/>
          </w:tcPr>
          <w:p w14:paraId="0126477E" w14:textId="42408283" w:rsidR="00CB5980" w:rsidRDefault="00CB5980" w:rsidP="00CB5980">
            <w:pPr>
              <w:widowControl w:val="0"/>
            </w:pPr>
            <w:r>
              <w:t>Canada * Smoked and vaped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27479930" w14:textId="0D652008" w:rsidR="00CB5980" w:rsidRPr="00B4354F" w:rsidRDefault="00CB5980" w:rsidP="00CB5980">
            <w:pPr>
              <w:widowControl w:val="0"/>
              <w:rPr>
                <w:rFonts w:ascii="Calibri" w:hAnsi="Calibri" w:cs="Calibri"/>
                <w:color w:val="000000"/>
              </w:rPr>
            </w:pPr>
            <w:r>
              <w:rPr>
                <w:rFonts w:ascii="Calibri" w:hAnsi="Calibri" w:cs="Calibri"/>
                <w:color w:val="000000"/>
              </w:rPr>
              <w:t>0.97 (0.72 – 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0CC8CE0" w14:textId="0F05793B" w:rsidR="00CB5980" w:rsidRPr="00B4354F" w:rsidRDefault="00CB5980" w:rsidP="00CB5980">
            <w:pPr>
              <w:widowControl w:val="0"/>
              <w:rPr>
                <w:rFonts w:ascii="Calibri" w:hAnsi="Calibri" w:cs="Calibri"/>
                <w:color w:val="000000"/>
              </w:rPr>
            </w:pPr>
            <w:r>
              <w:rPr>
                <w:rFonts w:ascii="Calibri" w:hAnsi="Calibri" w:cs="Calibri"/>
                <w:color w:val="000000"/>
              </w:rPr>
              <w:t>0.8</w:t>
            </w:r>
            <w:r w:rsidR="0025537C">
              <w:rPr>
                <w:rFonts w:ascii="Calibri" w:hAnsi="Calibri" w:cs="Calibri"/>
                <w:color w:val="000000"/>
              </w:rPr>
              <w:t>17</w:t>
            </w:r>
          </w:p>
        </w:tc>
      </w:tr>
      <w:tr w:rsidR="00CB5980" w14:paraId="15370B35" w14:textId="77777777" w:rsidTr="00A131DC">
        <w:trPr>
          <w:trHeight w:val="283"/>
        </w:trPr>
        <w:tc>
          <w:tcPr>
            <w:tcW w:w="5382" w:type="dxa"/>
            <w:vAlign w:val="bottom"/>
          </w:tcPr>
          <w:p w14:paraId="67132782" w14:textId="0DE1D2CF" w:rsidR="00CB5980" w:rsidRPr="00246366" w:rsidRDefault="00CB5980" w:rsidP="00CB5980">
            <w:pPr>
              <w:widowControl w:val="0"/>
            </w:pPr>
            <w:r w:rsidRPr="00246366">
              <w:t>Canada * Neither</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64DF9B7D" w14:textId="2B61146F" w:rsidR="00CB5980" w:rsidRPr="00246366" w:rsidRDefault="00CB5980" w:rsidP="00CB5980">
            <w:pPr>
              <w:widowControl w:val="0"/>
              <w:rPr>
                <w:rFonts w:ascii="Calibri" w:hAnsi="Calibri" w:cs="Calibri"/>
                <w:color w:val="000000"/>
              </w:rPr>
            </w:pPr>
            <w:r w:rsidRPr="00246366">
              <w:rPr>
                <w:rFonts w:ascii="Calibri" w:hAnsi="Calibri" w:cs="Calibri"/>
                <w:color w:val="000000"/>
              </w:rPr>
              <w:t>0.71 (0.60 – 0.87)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15CEE83" w14:textId="4659B9DF" w:rsidR="00CB5980" w:rsidRPr="00246366" w:rsidRDefault="00CB5980" w:rsidP="00CB5980">
            <w:pPr>
              <w:widowControl w:val="0"/>
              <w:rPr>
                <w:rFonts w:ascii="Calibri" w:hAnsi="Calibri" w:cs="Calibri"/>
                <w:color w:val="000000"/>
              </w:rPr>
            </w:pPr>
            <w:r w:rsidRPr="00246366">
              <w:rPr>
                <w:rFonts w:ascii="Calibri" w:hAnsi="Calibri" w:cs="Calibri"/>
                <w:color w:val="000000"/>
              </w:rPr>
              <w:t>0.001</w:t>
            </w:r>
          </w:p>
        </w:tc>
      </w:tr>
      <w:tr w:rsidR="00CB5980" w14:paraId="3C3EB2DB" w14:textId="77777777" w:rsidTr="00A131DC">
        <w:trPr>
          <w:trHeight w:val="283"/>
        </w:trPr>
        <w:tc>
          <w:tcPr>
            <w:tcW w:w="5382" w:type="dxa"/>
            <w:vAlign w:val="bottom"/>
          </w:tcPr>
          <w:p w14:paraId="738E3223" w14:textId="7F408F3A" w:rsidR="00CB5980" w:rsidRDefault="00CB5980" w:rsidP="00CB5980">
            <w:pPr>
              <w:widowControl w:val="0"/>
            </w:pPr>
            <w:r>
              <w:t>US * Smoked only</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1348EF31" w14:textId="01D309F0" w:rsidR="00CB5980" w:rsidRPr="00B4354F" w:rsidRDefault="00CB5980" w:rsidP="00CB5980">
            <w:pPr>
              <w:widowControl w:val="0"/>
              <w:rPr>
                <w:rFonts w:ascii="Calibri" w:hAnsi="Calibri" w:cs="Calibri"/>
                <w:color w:val="000000"/>
              </w:rPr>
            </w:pPr>
            <w:r>
              <w:rPr>
                <w:rFonts w:ascii="Calibri" w:hAnsi="Calibri" w:cs="Calibri"/>
                <w:color w:val="000000"/>
              </w:rPr>
              <w:t>0.99 (0.70 – 1.41)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00CF5CD" w14:textId="3EB38F60" w:rsidR="00CB5980" w:rsidRPr="00B4354F" w:rsidRDefault="00CB5980" w:rsidP="00CB5980">
            <w:pPr>
              <w:widowControl w:val="0"/>
              <w:rPr>
                <w:rFonts w:ascii="Calibri" w:hAnsi="Calibri" w:cs="Calibri"/>
                <w:color w:val="000000"/>
              </w:rPr>
            </w:pPr>
            <w:r>
              <w:rPr>
                <w:rFonts w:ascii="Calibri" w:hAnsi="Calibri" w:cs="Calibri"/>
                <w:color w:val="000000"/>
              </w:rPr>
              <w:t>0.97</w:t>
            </w:r>
            <w:r w:rsidR="0044600B">
              <w:rPr>
                <w:rFonts w:ascii="Calibri" w:hAnsi="Calibri" w:cs="Calibri"/>
                <w:color w:val="000000"/>
              </w:rPr>
              <w:t>0</w:t>
            </w:r>
          </w:p>
        </w:tc>
      </w:tr>
      <w:tr w:rsidR="00CB5980" w14:paraId="20744D61" w14:textId="77777777" w:rsidTr="00A131DC">
        <w:trPr>
          <w:trHeight w:val="283"/>
        </w:trPr>
        <w:tc>
          <w:tcPr>
            <w:tcW w:w="5382" w:type="dxa"/>
            <w:vAlign w:val="bottom"/>
          </w:tcPr>
          <w:p w14:paraId="59278680" w14:textId="6E0C088D" w:rsidR="00CB5980" w:rsidRDefault="00CB5980" w:rsidP="00CB5980">
            <w:pPr>
              <w:widowControl w:val="0"/>
            </w:pPr>
            <w:r>
              <w:t>US * Smoked and vaped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34AF4023" w14:textId="2A7806A3" w:rsidR="00CB5980" w:rsidRPr="00B4354F" w:rsidRDefault="00CB5980" w:rsidP="00CB5980">
            <w:pPr>
              <w:widowControl w:val="0"/>
              <w:rPr>
                <w:rFonts w:ascii="Calibri" w:hAnsi="Calibri" w:cs="Calibri"/>
                <w:color w:val="000000"/>
              </w:rPr>
            </w:pPr>
            <w:r>
              <w:rPr>
                <w:rFonts w:ascii="Calibri" w:hAnsi="Calibri" w:cs="Calibri"/>
                <w:color w:val="000000"/>
              </w:rPr>
              <w:t>1.07 (0.79 – 1.44)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23C5ACD" w14:textId="60088A8C" w:rsidR="00CB5980" w:rsidRPr="00B4354F" w:rsidRDefault="00CB5980" w:rsidP="00CB5980">
            <w:pPr>
              <w:widowControl w:val="0"/>
              <w:rPr>
                <w:rFonts w:ascii="Calibri" w:hAnsi="Calibri" w:cs="Calibri"/>
                <w:color w:val="000000"/>
              </w:rPr>
            </w:pPr>
            <w:r>
              <w:rPr>
                <w:rFonts w:ascii="Calibri" w:hAnsi="Calibri" w:cs="Calibri"/>
                <w:color w:val="000000"/>
              </w:rPr>
              <w:t>0.6</w:t>
            </w:r>
            <w:r w:rsidR="0044600B">
              <w:rPr>
                <w:rFonts w:ascii="Calibri" w:hAnsi="Calibri" w:cs="Calibri"/>
                <w:color w:val="000000"/>
              </w:rPr>
              <w:t>86</w:t>
            </w:r>
          </w:p>
        </w:tc>
      </w:tr>
      <w:tr w:rsidR="00CB5980" w14:paraId="48294203" w14:textId="77777777" w:rsidTr="00A131DC">
        <w:trPr>
          <w:trHeight w:val="283"/>
        </w:trPr>
        <w:tc>
          <w:tcPr>
            <w:tcW w:w="5382" w:type="dxa"/>
            <w:vAlign w:val="bottom"/>
          </w:tcPr>
          <w:p w14:paraId="634216FA" w14:textId="475C1C96" w:rsidR="00CB5980" w:rsidRDefault="00CB5980" w:rsidP="00CB5980">
            <w:pPr>
              <w:widowControl w:val="0"/>
            </w:pPr>
            <w:r>
              <w:t>US * Neither</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66775A79" w14:textId="6DC8D786" w:rsidR="00CB5980" w:rsidRPr="00B4354F" w:rsidRDefault="00CB5980" w:rsidP="00CB5980">
            <w:pPr>
              <w:widowControl w:val="0"/>
              <w:rPr>
                <w:rFonts w:ascii="Calibri" w:hAnsi="Calibri" w:cs="Calibri"/>
                <w:color w:val="000000"/>
              </w:rPr>
            </w:pPr>
            <w:r>
              <w:rPr>
                <w:rFonts w:ascii="Calibri" w:hAnsi="Calibri" w:cs="Calibri"/>
                <w:color w:val="000000"/>
              </w:rPr>
              <w:t>1.01 (0.83 – 1.23)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BD6BD4F" w14:textId="42B80CF4" w:rsidR="00CB5980" w:rsidRPr="00B4354F" w:rsidRDefault="00CB5980" w:rsidP="00CB5980">
            <w:pPr>
              <w:widowControl w:val="0"/>
              <w:rPr>
                <w:rFonts w:ascii="Calibri" w:hAnsi="Calibri" w:cs="Calibri"/>
                <w:color w:val="000000"/>
              </w:rPr>
            </w:pPr>
            <w:r>
              <w:rPr>
                <w:rFonts w:ascii="Calibri" w:hAnsi="Calibri" w:cs="Calibri"/>
                <w:color w:val="000000"/>
              </w:rPr>
              <w:t>0.</w:t>
            </w:r>
            <w:r w:rsidR="0044600B">
              <w:rPr>
                <w:rFonts w:ascii="Calibri" w:hAnsi="Calibri" w:cs="Calibri"/>
                <w:color w:val="000000"/>
              </w:rPr>
              <w:t>897</w:t>
            </w:r>
          </w:p>
        </w:tc>
      </w:tr>
      <w:tr w:rsidR="00CB5980" w14:paraId="61D78497" w14:textId="77777777" w:rsidTr="00A131DC">
        <w:trPr>
          <w:trHeight w:val="283"/>
        </w:trPr>
        <w:tc>
          <w:tcPr>
            <w:tcW w:w="5382" w:type="dxa"/>
            <w:vAlign w:val="bottom"/>
          </w:tcPr>
          <w:p w14:paraId="231827D4" w14:textId="77777777" w:rsidR="00CB5980" w:rsidRDefault="00CB5980" w:rsidP="00CB5980">
            <w:pPr>
              <w:widowControl w:val="0"/>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70BCB83E" w14:textId="75E0641D" w:rsidR="00CB5980" w:rsidRDefault="00CB5980" w:rsidP="00CB5980">
            <w:pPr>
              <w:widowControl w:val="0"/>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2F526A0" w14:textId="612C26FB" w:rsidR="00CB5980" w:rsidRDefault="00CB5980" w:rsidP="00CB5980">
            <w:pPr>
              <w:widowControl w:val="0"/>
              <w:rPr>
                <w:rFonts w:ascii="Calibri" w:hAnsi="Calibri" w:cs="Calibri"/>
                <w:color w:val="000000"/>
              </w:rPr>
            </w:pPr>
          </w:p>
        </w:tc>
      </w:tr>
      <w:tr w:rsidR="00CB5980" w14:paraId="1435B94E" w14:textId="77777777" w:rsidTr="00A131DC">
        <w:trPr>
          <w:trHeight w:val="283"/>
        </w:trPr>
        <w:tc>
          <w:tcPr>
            <w:tcW w:w="5382" w:type="dxa"/>
            <w:vAlign w:val="bottom"/>
          </w:tcPr>
          <w:p w14:paraId="5B9D659D" w14:textId="07A53FF3" w:rsidR="00CB5980" w:rsidRPr="00AC56E5" w:rsidRDefault="00CB5980" w:rsidP="00CB5980">
            <w:pPr>
              <w:widowControl w:val="0"/>
              <w:rPr>
                <w:b/>
                <w:bCs/>
              </w:rPr>
            </w:pPr>
            <w:r w:rsidRPr="00AC56E5">
              <w:rPr>
                <w:b/>
                <w:bCs/>
              </w:rPr>
              <w:t xml:space="preserve">Country * </w:t>
            </w:r>
            <w:r w:rsidR="00B90059">
              <w:rPr>
                <w:b/>
                <w:bCs/>
              </w:rPr>
              <w:t>Lifetime/current vaping</w:t>
            </w:r>
            <w:r>
              <w:rPr>
                <w:b/>
                <w:bCs/>
              </w:rPr>
              <w:t xml:space="preserve"> </w:t>
            </w:r>
            <w:r w:rsidRPr="00923815">
              <w:t>(Reference never vaped)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5557ED9B" w14:textId="77777777" w:rsidR="00CB5980" w:rsidRPr="00B4354F" w:rsidRDefault="00CB5980" w:rsidP="00CB5980">
            <w:pPr>
              <w:widowControl w:val="0"/>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434188" w14:textId="0F31ECC8" w:rsidR="00CB5980" w:rsidRPr="00B4354F" w:rsidRDefault="00CB5980" w:rsidP="00CB5980">
            <w:pPr>
              <w:widowControl w:val="0"/>
              <w:rPr>
                <w:rFonts w:ascii="Calibri" w:hAnsi="Calibri" w:cs="Calibri"/>
                <w:color w:val="000000"/>
              </w:rPr>
            </w:pPr>
            <w:r w:rsidRPr="00E6590C">
              <w:t>&lt;0.001</w:t>
            </w:r>
          </w:p>
        </w:tc>
      </w:tr>
      <w:tr w:rsidR="00CB5980" w14:paraId="75BFF6D5" w14:textId="77777777" w:rsidTr="00A131DC">
        <w:trPr>
          <w:trHeight w:val="283"/>
        </w:trPr>
        <w:tc>
          <w:tcPr>
            <w:tcW w:w="5382" w:type="dxa"/>
            <w:vAlign w:val="bottom"/>
          </w:tcPr>
          <w:p w14:paraId="6CD2F181" w14:textId="1947B763" w:rsidR="00CB5980" w:rsidRPr="00535541" w:rsidRDefault="00CB5980" w:rsidP="00CB5980">
            <w:pPr>
              <w:widowControl w:val="0"/>
            </w:pPr>
            <w:r w:rsidRPr="00535541">
              <w:t xml:space="preserve">Canada * </w:t>
            </w:r>
            <w:r w:rsidRPr="00535541">
              <w:rPr>
                <w:rFonts w:ascii="Calibri" w:hAnsi="Calibri" w:cs="Calibri"/>
                <w:color w:val="000000"/>
              </w:rPr>
              <w:t>≥20 days in past 30 days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B610330" w14:textId="26C1E555" w:rsidR="00CB5980" w:rsidRPr="00535541" w:rsidRDefault="00CB5980" w:rsidP="00CB5980">
            <w:pPr>
              <w:widowControl w:val="0"/>
              <w:rPr>
                <w:rFonts w:ascii="Calibri" w:hAnsi="Calibri" w:cs="Calibri"/>
                <w:color w:val="000000"/>
              </w:rPr>
            </w:pPr>
            <w:r w:rsidRPr="00535541">
              <w:t>1.60 (1.22 – 2.10)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C41E01" w14:textId="095565AA" w:rsidR="00CB5980" w:rsidRPr="00535541" w:rsidRDefault="00CB5980" w:rsidP="00CB5980">
            <w:pPr>
              <w:widowControl w:val="0"/>
              <w:rPr>
                <w:rFonts w:ascii="Calibri" w:hAnsi="Calibri" w:cs="Calibri"/>
                <w:color w:val="000000"/>
              </w:rPr>
            </w:pPr>
            <w:r w:rsidRPr="00535541">
              <w:t>&lt;0.001</w:t>
            </w:r>
          </w:p>
        </w:tc>
      </w:tr>
      <w:tr w:rsidR="00CB5980" w14:paraId="3BC29E36" w14:textId="77777777" w:rsidTr="00A131DC">
        <w:trPr>
          <w:trHeight w:val="283"/>
        </w:trPr>
        <w:tc>
          <w:tcPr>
            <w:tcW w:w="5382" w:type="dxa"/>
            <w:vAlign w:val="bottom"/>
          </w:tcPr>
          <w:p w14:paraId="02501C75" w14:textId="6F530257" w:rsidR="00CB5980" w:rsidRDefault="00CB5980" w:rsidP="00CB5980">
            <w:pPr>
              <w:widowControl w:val="0"/>
            </w:pPr>
            <w:r>
              <w:t xml:space="preserve">Canada * </w:t>
            </w:r>
            <w:r w:rsidRPr="0015540F">
              <w:rPr>
                <w:rFonts w:ascii="Calibri" w:hAnsi="Calibri" w:cs="Calibri"/>
                <w:color w:val="000000"/>
              </w:rPr>
              <w:t>&lt;20 days in past 30 days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684203D" w14:textId="192F233B" w:rsidR="00CB5980" w:rsidRPr="00B4354F" w:rsidRDefault="00CB5980" w:rsidP="00CB5980">
            <w:pPr>
              <w:widowControl w:val="0"/>
              <w:rPr>
                <w:rFonts w:ascii="Calibri" w:hAnsi="Calibri" w:cs="Calibri"/>
                <w:color w:val="000000"/>
              </w:rPr>
            </w:pPr>
            <w:r w:rsidRPr="009055F9">
              <w:t>0.97</w:t>
            </w:r>
            <w:r>
              <w:t xml:space="preserve"> (0.77 – 1.21)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D587AC" w14:textId="1ED47C5B" w:rsidR="00CB5980" w:rsidRPr="00B4354F" w:rsidRDefault="00CB5980" w:rsidP="00CB5980">
            <w:pPr>
              <w:widowControl w:val="0"/>
              <w:rPr>
                <w:rFonts w:ascii="Calibri" w:hAnsi="Calibri" w:cs="Calibri"/>
                <w:color w:val="000000"/>
              </w:rPr>
            </w:pPr>
            <w:r w:rsidRPr="00E6590C">
              <w:t>0.7</w:t>
            </w:r>
            <w:r w:rsidR="000052D9">
              <w:t>6</w:t>
            </w:r>
            <w:r>
              <w:t>7</w:t>
            </w:r>
          </w:p>
        </w:tc>
      </w:tr>
      <w:tr w:rsidR="001C334C" w14:paraId="2805E8C1" w14:textId="77777777" w:rsidTr="00A131DC">
        <w:trPr>
          <w:trHeight w:val="283"/>
        </w:trPr>
        <w:tc>
          <w:tcPr>
            <w:tcW w:w="5382" w:type="dxa"/>
            <w:vAlign w:val="bottom"/>
          </w:tcPr>
          <w:p w14:paraId="511DFDFD" w14:textId="188F6A21" w:rsidR="001C334C" w:rsidRPr="00983BAE" w:rsidRDefault="001C334C" w:rsidP="001C334C">
            <w:pPr>
              <w:widowControl w:val="0"/>
            </w:pPr>
            <w:r w:rsidRPr="00983BAE">
              <w:t xml:space="preserve">Canada * </w:t>
            </w:r>
            <w:r w:rsidRPr="00983BAE">
              <w:rPr>
                <w:rFonts w:ascii="Calibri" w:hAnsi="Calibri" w:cs="Calibri"/>
                <w:color w:val="000000"/>
              </w:rPr>
              <w:t>Vaped in the past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746B4CF" w14:textId="04274A15" w:rsidR="001C334C" w:rsidRPr="00983BAE" w:rsidRDefault="001C334C" w:rsidP="001C334C">
            <w:pPr>
              <w:widowControl w:val="0"/>
              <w:rPr>
                <w:rFonts w:ascii="Calibri" w:hAnsi="Calibri" w:cs="Calibri"/>
                <w:color w:val="000000"/>
              </w:rPr>
            </w:pPr>
            <w:r w:rsidRPr="00983BAE">
              <w:t>0.88 (0.70 – 1.11)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9367E7" w14:textId="6669EA6C" w:rsidR="001C334C" w:rsidRPr="00983BAE" w:rsidRDefault="001C334C" w:rsidP="001C334C">
            <w:pPr>
              <w:widowControl w:val="0"/>
              <w:rPr>
                <w:rFonts w:ascii="Calibri" w:hAnsi="Calibri" w:cs="Calibri"/>
                <w:color w:val="000000"/>
              </w:rPr>
            </w:pPr>
            <w:r w:rsidRPr="00983BAE">
              <w:t>0.270</w:t>
            </w:r>
          </w:p>
        </w:tc>
      </w:tr>
      <w:tr w:rsidR="001C334C" w14:paraId="2202E080" w14:textId="77777777" w:rsidTr="00A131DC">
        <w:trPr>
          <w:trHeight w:val="283"/>
        </w:trPr>
        <w:tc>
          <w:tcPr>
            <w:tcW w:w="5382" w:type="dxa"/>
            <w:vAlign w:val="bottom"/>
          </w:tcPr>
          <w:p w14:paraId="5FAD94E8" w14:textId="04E5B772" w:rsidR="001C334C" w:rsidRPr="00983BAE" w:rsidRDefault="001C334C" w:rsidP="001C334C">
            <w:pPr>
              <w:widowControl w:val="0"/>
            </w:pPr>
            <w:r w:rsidRPr="00983BAE">
              <w:t xml:space="preserve">Canada * </w:t>
            </w:r>
            <w:r w:rsidRPr="00983BAE">
              <w:rPr>
                <w:rFonts w:ascii="Calibri" w:hAnsi="Calibri" w:cs="Calibri"/>
                <w:color w:val="000000"/>
              </w:rPr>
              <w:t>Experimented in the past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34BB0CE" w14:textId="4E07CF3A" w:rsidR="001C334C" w:rsidRPr="00983BAE" w:rsidRDefault="00B106A9" w:rsidP="001C334C">
            <w:pPr>
              <w:widowControl w:val="0"/>
              <w:rPr>
                <w:rFonts w:ascii="Calibri" w:hAnsi="Calibri" w:cs="Calibri"/>
                <w:color w:val="000000"/>
              </w:rPr>
            </w:pPr>
            <w:r w:rsidRPr="00983BAE">
              <w:rPr>
                <w:rFonts w:ascii="Calibri" w:hAnsi="Calibri" w:cs="Calibri"/>
                <w:color w:val="000000"/>
              </w:rPr>
              <w:t>0.87 (0.75 – 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CABEB4" w14:textId="7DD2640F" w:rsidR="001C334C" w:rsidRPr="00983BAE" w:rsidRDefault="001C334C" w:rsidP="001C334C">
            <w:pPr>
              <w:widowControl w:val="0"/>
              <w:rPr>
                <w:rFonts w:ascii="Calibri" w:hAnsi="Calibri" w:cs="Calibri"/>
                <w:color w:val="000000"/>
              </w:rPr>
            </w:pPr>
            <w:r w:rsidRPr="00983BAE">
              <w:t>0.</w:t>
            </w:r>
            <w:r w:rsidR="00B106A9" w:rsidRPr="00983BAE">
              <w:t>048</w:t>
            </w:r>
          </w:p>
        </w:tc>
      </w:tr>
      <w:tr w:rsidR="001C334C" w14:paraId="4834BA4C" w14:textId="77777777" w:rsidTr="00A131DC">
        <w:trPr>
          <w:trHeight w:val="283"/>
        </w:trPr>
        <w:tc>
          <w:tcPr>
            <w:tcW w:w="5382" w:type="dxa"/>
            <w:vAlign w:val="bottom"/>
          </w:tcPr>
          <w:p w14:paraId="3D700009" w14:textId="6DFB3357" w:rsidR="001C334C" w:rsidRPr="001172B7" w:rsidRDefault="001C334C" w:rsidP="001C334C">
            <w:pPr>
              <w:widowControl w:val="0"/>
            </w:pPr>
            <w:r w:rsidRPr="001172B7">
              <w:t xml:space="preserve">US * </w:t>
            </w:r>
            <w:r w:rsidRPr="001172B7">
              <w:rPr>
                <w:rFonts w:ascii="Calibri" w:hAnsi="Calibri" w:cs="Calibri"/>
                <w:color w:val="000000"/>
              </w:rPr>
              <w:t>≥20 days in past 30 days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35B004D" w14:textId="3F86F6B4" w:rsidR="001C334C" w:rsidRPr="001172B7" w:rsidRDefault="001C334C" w:rsidP="001C334C">
            <w:pPr>
              <w:widowControl w:val="0"/>
              <w:rPr>
                <w:rFonts w:ascii="Calibri" w:hAnsi="Calibri" w:cs="Calibri"/>
                <w:color w:val="000000"/>
              </w:rPr>
            </w:pPr>
            <w:r w:rsidRPr="001172B7">
              <w:t>0.98 (0.75 – 1.27)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278561" w14:textId="4B696ABE" w:rsidR="001C334C" w:rsidRPr="001172B7" w:rsidRDefault="001C334C" w:rsidP="001C334C">
            <w:pPr>
              <w:widowControl w:val="0"/>
              <w:rPr>
                <w:rFonts w:ascii="Calibri" w:hAnsi="Calibri" w:cs="Calibri"/>
                <w:color w:val="000000"/>
              </w:rPr>
            </w:pPr>
            <w:r w:rsidRPr="001172B7">
              <w:t>0.85</w:t>
            </w:r>
            <w:r>
              <w:t>4</w:t>
            </w:r>
          </w:p>
        </w:tc>
      </w:tr>
      <w:tr w:rsidR="001C334C" w14:paraId="3DF68A9B" w14:textId="77777777" w:rsidTr="00A131DC">
        <w:trPr>
          <w:trHeight w:val="283"/>
        </w:trPr>
        <w:tc>
          <w:tcPr>
            <w:tcW w:w="5382" w:type="dxa"/>
            <w:vAlign w:val="bottom"/>
          </w:tcPr>
          <w:p w14:paraId="07136B01" w14:textId="58ED941A" w:rsidR="001C334C" w:rsidRPr="001172B7" w:rsidRDefault="001C334C" w:rsidP="001C334C">
            <w:pPr>
              <w:widowControl w:val="0"/>
            </w:pPr>
            <w:r w:rsidRPr="001172B7">
              <w:t xml:space="preserve">US * </w:t>
            </w:r>
            <w:r w:rsidRPr="001172B7">
              <w:rPr>
                <w:rFonts w:ascii="Calibri" w:hAnsi="Calibri" w:cs="Calibri"/>
                <w:color w:val="000000"/>
              </w:rPr>
              <w:t>&lt;20 days in past 30 days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7A1AE7E" w14:textId="12F4E8E0" w:rsidR="001C334C" w:rsidRPr="001172B7" w:rsidRDefault="001C334C" w:rsidP="001C334C">
            <w:pPr>
              <w:widowControl w:val="0"/>
              <w:rPr>
                <w:rFonts w:ascii="Calibri" w:hAnsi="Calibri" w:cs="Calibri"/>
                <w:color w:val="000000"/>
              </w:rPr>
            </w:pPr>
            <w:r w:rsidRPr="001172B7">
              <w:t>0.70 (0.57 – 0.87)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B013DB" w14:textId="4DD3B491" w:rsidR="001C334C" w:rsidRPr="001172B7" w:rsidRDefault="001C334C" w:rsidP="001C334C">
            <w:pPr>
              <w:widowControl w:val="0"/>
              <w:rPr>
                <w:rFonts w:ascii="Calibri" w:hAnsi="Calibri" w:cs="Calibri"/>
                <w:color w:val="000000"/>
              </w:rPr>
            </w:pPr>
            <w:r w:rsidRPr="001172B7">
              <w:t>0.001</w:t>
            </w:r>
          </w:p>
        </w:tc>
      </w:tr>
      <w:tr w:rsidR="00983BAE" w14:paraId="65E9BBD2" w14:textId="77777777" w:rsidTr="00A131DC">
        <w:trPr>
          <w:trHeight w:val="283"/>
        </w:trPr>
        <w:tc>
          <w:tcPr>
            <w:tcW w:w="5382" w:type="dxa"/>
            <w:vAlign w:val="bottom"/>
          </w:tcPr>
          <w:p w14:paraId="1FFE8CDC" w14:textId="2D57A142" w:rsidR="00983BAE" w:rsidRPr="002218CC" w:rsidRDefault="00983BAE" w:rsidP="00983BAE">
            <w:pPr>
              <w:widowControl w:val="0"/>
            </w:pPr>
            <w:r w:rsidRPr="002218CC">
              <w:t xml:space="preserve">US * </w:t>
            </w:r>
            <w:r w:rsidRPr="002218CC">
              <w:rPr>
                <w:rFonts w:ascii="Calibri" w:hAnsi="Calibri" w:cs="Calibri"/>
                <w:color w:val="000000"/>
              </w:rPr>
              <w:t>Vaped in the past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6EBEE85" w14:textId="5D895B6B" w:rsidR="00983BAE" w:rsidRPr="002218CC" w:rsidRDefault="00983BAE" w:rsidP="00983BAE">
            <w:pPr>
              <w:widowControl w:val="0"/>
              <w:rPr>
                <w:rFonts w:ascii="Calibri" w:hAnsi="Calibri" w:cs="Calibri"/>
                <w:color w:val="000000"/>
              </w:rPr>
            </w:pPr>
            <w:r w:rsidRPr="002218CC">
              <w:t>0.63 (0.50 – 0.78)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2A4D72" w14:textId="7984FE72" w:rsidR="00983BAE" w:rsidRPr="002218CC" w:rsidRDefault="00983BAE" w:rsidP="00983BAE">
            <w:pPr>
              <w:widowControl w:val="0"/>
              <w:rPr>
                <w:rFonts w:ascii="Calibri" w:hAnsi="Calibri" w:cs="Calibri"/>
                <w:color w:val="000000"/>
              </w:rPr>
            </w:pPr>
            <w:r w:rsidRPr="002218CC">
              <w:t>&lt;0.001</w:t>
            </w:r>
          </w:p>
        </w:tc>
      </w:tr>
      <w:tr w:rsidR="00983BAE" w14:paraId="308B912C" w14:textId="77777777" w:rsidTr="00A131DC">
        <w:trPr>
          <w:trHeight w:val="283"/>
        </w:trPr>
        <w:tc>
          <w:tcPr>
            <w:tcW w:w="5382" w:type="dxa"/>
            <w:vAlign w:val="bottom"/>
          </w:tcPr>
          <w:p w14:paraId="52AFD0E8" w14:textId="15D22577" w:rsidR="00983BAE" w:rsidRPr="002218CC" w:rsidRDefault="00983BAE" w:rsidP="00983BAE">
            <w:pPr>
              <w:widowControl w:val="0"/>
            </w:pPr>
            <w:r w:rsidRPr="002218CC">
              <w:t xml:space="preserve">US * </w:t>
            </w:r>
            <w:r w:rsidRPr="002218CC">
              <w:rPr>
                <w:rFonts w:ascii="Calibri" w:hAnsi="Calibri" w:cs="Calibri"/>
                <w:color w:val="000000"/>
              </w:rPr>
              <w:t>Experimented in the past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FAF7E92" w14:textId="77DE8431" w:rsidR="00983BAE" w:rsidRPr="002218CC" w:rsidRDefault="00983BAE" w:rsidP="00983BAE">
            <w:pPr>
              <w:widowControl w:val="0"/>
              <w:rPr>
                <w:rFonts w:ascii="Calibri" w:hAnsi="Calibri" w:cs="Calibri"/>
                <w:color w:val="000000"/>
              </w:rPr>
            </w:pPr>
            <w:r w:rsidRPr="002218CC">
              <w:t>0.82 (0.72 – 0.93)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977C62" w14:textId="5637C4DE" w:rsidR="00983BAE" w:rsidRPr="002218CC" w:rsidRDefault="00983BAE" w:rsidP="00983BAE">
            <w:pPr>
              <w:widowControl w:val="0"/>
              <w:rPr>
                <w:rFonts w:ascii="Calibri" w:hAnsi="Calibri" w:cs="Calibri"/>
                <w:color w:val="000000"/>
              </w:rPr>
            </w:pPr>
            <w:r w:rsidRPr="002218CC">
              <w:t>0.003</w:t>
            </w:r>
          </w:p>
        </w:tc>
      </w:tr>
      <w:tr w:rsidR="00983BAE" w14:paraId="07BFD9FA" w14:textId="77777777" w:rsidTr="00A131DC">
        <w:trPr>
          <w:trHeight w:val="283"/>
        </w:trPr>
        <w:tc>
          <w:tcPr>
            <w:tcW w:w="5382" w:type="dxa"/>
            <w:vAlign w:val="bottom"/>
          </w:tcPr>
          <w:p w14:paraId="6EEBD703" w14:textId="77777777" w:rsidR="00983BAE" w:rsidRDefault="00983BAE" w:rsidP="00983BAE">
            <w:pPr>
              <w:widowControl w:val="0"/>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6FE3C88" w14:textId="55857DF1" w:rsidR="00983BAE" w:rsidRPr="00B4354F" w:rsidRDefault="00983BAE" w:rsidP="00983BAE">
            <w:pPr>
              <w:widowControl w:val="0"/>
              <w:rPr>
                <w:rFonts w:ascii="Calibri" w:hAnsi="Calibri" w:cs="Calibri"/>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65000D" w14:textId="1016CB64" w:rsidR="00983BAE" w:rsidRPr="00B4354F" w:rsidRDefault="00983BAE" w:rsidP="00983BAE">
            <w:pPr>
              <w:widowControl w:val="0"/>
              <w:rPr>
                <w:rFonts w:ascii="Calibri" w:hAnsi="Calibri" w:cs="Calibri"/>
                <w:color w:val="000000"/>
              </w:rPr>
            </w:pPr>
          </w:p>
        </w:tc>
      </w:tr>
      <w:tr w:rsidR="00983BAE" w14:paraId="720D5A7B" w14:textId="77777777" w:rsidTr="00A131DC">
        <w:trPr>
          <w:trHeight w:val="283"/>
        </w:trPr>
        <w:tc>
          <w:tcPr>
            <w:tcW w:w="5382" w:type="dxa"/>
          </w:tcPr>
          <w:p w14:paraId="29E2BE2C" w14:textId="7CD025BE" w:rsidR="00983BAE" w:rsidRPr="005578D9" w:rsidRDefault="00983BAE" w:rsidP="00983BAE">
            <w:pPr>
              <w:widowControl w:val="0"/>
              <w:rPr>
                <w:b/>
                <w:bCs/>
              </w:rPr>
            </w:pPr>
            <w:r w:rsidRPr="005578D9">
              <w:rPr>
                <w:b/>
                <w:bCs/>
              </w:rPr>
              <w:t xml:space="preserve">Country * Nicotine </w:t>
            </w:r>
            <w:r>
              <w:rPr>
                <w:b/>
                <w:bCs/>
              </w:rPr>
              <w:t xml:space="preserve">type </w:t>
            </w:r>
            <w:r w:rsidRPr="004A7FD4">
              <w:t xml:space="preserve">(Reference </w:t>
            </w:r>
            <w:r w:rsidR="00A97CC4">
              <w:t>n</w:t>
            </w:r>
            <w:r w:rsidRPr="004A7FD4">
              <w:t>o</w:t>
            </w:r>
            <w:r>
              <w:t>n-salt</w:t>
            </w:r>
            <w:r w:rsidRPr="004A7FD4">
              <w:t>, unknown)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0B594F0F" w14:textId="27B6B086" w:rsidR="00983BAE" w:rsidRPr="00425DB6" w:rsidRDefault="00983BAE" w:rsidP="00983BAE">
            <w:pPr>
              <w:widowControl w:val="0"/>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C3AAD0A" w14:textId="318C7691" w:rsidR="00983BAE" w:rsidRPr="00425DB6" w:rsidRDefault="00983BAE" w:rsidP="00983BAE">
            <w:pPr>
              <w:widowControl w:val="0"/>
            </w:pPr>
            <w:r>
              <w:t>0.003</w:t>
            </w:r>
          </w:p>
        </w:tc>
      </w:tr>
      <w:tr w:rsidR="00983BAE" w14:paraId="548CC3A5" w14:textId="77777777" w:rsidTr="00A131DC">
        <w:trPr>
          <w:trHeight w:val="283"/>
        </w:trPr>
        <w:tc>
          <w:tcPr>
            <w:tcW w:w="5382" w:type="dxa"/>
          </w:tcPr>
          <w:p w14:paraId="658D63EE" w14:textId="6655F1B3" w:rsidR="00983BAE" w:rsidRPr="00D51A60" w:rsidRDefault="00983BAE" w:rsidP="00983BAE">
            <w:pPr>
              <w:widowControl w:val="0"/>
            </w:pPr>
            <w:r>
              <w:t xml:space="preserve">Canada * </w:t>
            </w:r>
            <w:r w:rsidRPr="00E06C43">
              <w:t>Yes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05C95276" w14:textId="3847A882" w:rsidR="00983BAE" w:rsidRPr="00425DB6" w:rsidRDefault="00983BAE" w:rsidP="00983BAE">
            <w:pPr>
              <w:widowControl w:val="0"/>
            </w:pPr>
            <w:r>
              <w:t>1.38 (0.94 – 2.02)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6D3B68" w14:textId="30C32D2A" w:rsidR="00983BAE" w:rsidRPr="00425DB6" w:rsidRDefault="00983BAE" w:rsidP="00983BAE">
            <w:pPr>
              <w:widowControl w:val="0"/>
            </w:pPr>
            <w:r>
              <w:t>0.102</w:t>
            </w:r>
          </w:p>
        </w:tc>
      </w:tr>
      <w:tr w:rsidR="00983BAE" w14:paraId="27699A65" w14:textId="77777777" w:rsidTr="00A131DC">
        <w:trPr>
          <w:trHeight w:val="283"/>
        </w:trPr>
        <w:tc>
          <w:tcPr>
            <w:tcW w:w="5382" w:type="dxa"/>
          </w:tcPr>
          <w:p w14:paraId="294FCED3" w14:textId="0DE062BD" w:rsidR="00983BAE" w:rsidRPr="00D51A60" w:rsidRDefault="00983BAE" w:rsidP="00983BAE">
            <w:pPr>
              <w:widowControl w:val="0"/>
            </w:pPr>
            <w:r>
              <w:lastRenderedPageBreak/>
              <w:t xml:space="preserve">US * </w:t>
            </w:r>
            <w:r w:rsidRPr="00E06C43">
              <w:t>Yes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764FF3F8" w14:textId="5D68E357" w:rsidR="00983BAE" w:rsidRPr="00425DB6" w:rsidRDefault="00983BAE" w:rsidP="00983BAE">
            <w:pPr>
              <w:widowControl w:val="0"/>
            </w:pPr>
            <w:r>
              <w:t>0.77 (0.52 – 1.12)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4F75DD" w14:textId="3839510A" w:rsidR="00983BAE" w:rsidRPr="00425DB6" w:rsidRDefault="00983BAE" w:rsidP="00983BAE">
            <w:pPr>
              <w:widowControl w:val="0"/>
            </w:pPr>
            <w:r>
              <w:t>0.173</w:t>
            </w:r>
          </w:p>
        </w:tc>
      </w:tr>
      <w:tr w:rsidR="00983BAE" w14:paraId="0DBF26D9" w14:textId="77777777" w:rsidTr="00A131DC">
        <w:trPr>
          <w:trHeight w:val="283"/>
        </w:trPr>
        <w:tc>
          <w:tcPr>
            <w:tcW w:w="5382" w:type="dxa"/>
          </w:tcPr>
          <w:p w14:paraId="29EB4831" w14:textId="77777777" w:rsidR="00983BAE" w:rsidRDefault="00983BAE" w:rsidP="00983BAE">
            <w:pPr>
              <w:widowControl w:val="0"/>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411E7BC0" w14:textId="77777777" w:rsidR="00983BAE" w:rsidRPr="00425DB6" w:rsidRDefault="00983BAE" w:rsidP="00983BAE">
            <w:pPr>
              <w:widowControl w:val="0"/>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7E4F90" w14:textId="77777777" w:rsidR="00983BAE" w:rsidRPr="00425DB6" w:rsidRDefault="00983BAE" w:rsidP="00983BAE">
            <w:pPr>
              <w:widowControl w:val="0"/>
            </w:pPr>
          </w:p>
        </w:tc>
      </w:tr>
      <w:tr w:rsidR="00983BAE" w14:paraId="7D5D15E2" w14:textId="77777777" w:rsidTr="00A131DC">
        <w:trPr>
          <w:trHeight w:val="283"/>
        </w:trPr>
        <w:tc>
          <w:tcPr>
            <w:tcW w:w="5382" w:type="dxa"/>
          </w:tcPr>
          <w:p w14:paraId="77BE6D5A" w14:textId="5A246BEE" w:rsidR="00983BAE" w:rsidRPr="009204D1" w:rsidRDefault="00983BAE" w:rsidP="00983BAE">
            <w:pPr>
              <w:widowControl w:val="0"/>
              <w:rPr>
                <w:b/>
                <w:bCs/>
              </w:rPr>
            </w:pPr>
            <w:r w:rsidRPr="009204D1">
              <w:rPr>
                <w:b/>
                <w:bCs/>
              </w:rPr>
              <w:t xml:space="preserve">Country * Flavour type </w:t>
            </w:r>
            <w:r w:rsidRPr="009204D1">
              <w:t>(Reference tobacco/tobacco menthol</w:t>
            </w:r>
            <w:r>
              <w:t>)</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61F9E7AC" w14:textId="77777777" w:rsidR="00983BAE" w:rsidRPr="009204D1" w:rsidRDefault="00983BAE" w:rsidP="00983BAE">
            <w:pPr>
              <w:widowControl w:val="0"/>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39A433" w14:textId="424D7D9A" w:rsidR="00983BAE" w:rsidRPr="009204D1" w:rsidRDefault="00983BAE" w:rsidP="00983BAE">
            <w:pPr>
              <w:widowControl w:val="0"/>
            </w:pPr>
            <w:r w:rsidRPr="009204D1">
              <w:t>0.</w:t>
            </w:r>
            <w:r>
              <w:t>257</w:t>
            </w:r>
          </w:p>
        </w:tc>
      </w:tr>
      <w:tr w:rsidR="00983BAE" w14:paraId="2C072090" w14:textId="77777777" w:rsidTr="00A131DC">
        <w:trPr>
          <w:trHeight w:val="283"/>
        </w:trPr>
        <w:tc>
          <w:tcPr>
            <w:tcW w:w="5382" w:type="dxa"/>
          </w:tcPr>
          <w:p w14:paraId="6B957DD7" w14:textId="0A265E49" w:rsidR="00983BAE" w:rsidRPr="009204D1" w:rsidRDefault="00983BAE" w:rsidP="00983BAE">
            <w:pPr>
              <w:widowControl w:val="0"/>
            </w:pPr>
            <w:r w:rsidRPr="009204D1">
              <w:t>Canada * Menthol or mint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8DF71B1" w14:textId="31D84541" w:rsidR="00983BAE" w:rsidRPr="009204D1" w:rsidRDefault="00983BAE" w:rsidP="00983BAE">
            <w:pPr>
              <w:widowControl w:val="0"/>
            </w:pPr>
            <w:r w:rsidRPr="009204D1">
              <w:t>1.16 (0.52 – 2.5</w:t>
            </w:r>
            <w:r>
              <w:t>8</w:t>
            </w:r>
            <w:r w:rsidRPr="009204D1">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196367" w14:textId="56CC2696" w:rsidR="00983BAE" w:rsidRPr="009204D1" w:rsidRDefault="00983BAE" w:rsidP="00983BAE">
            <w:pPr>
              <w:widowControl w:val="0"/>
            </w:pPr>
            <w:r w:rsidRPr="009204D1">
              <w:t>0.71</w:t>
            </w:r>
            <w:r>
              <w:t>8</w:t>
            </w:r>
          </w:p>
        </w:tc>
      </w:tr>
      <w:tr w:rsidR="00983BAE" w14:paraId="1EED2896" w14:textId="77777777" w:rsidTr="00A131DC">
        <w:trPr>
          <w:trHeight w:val="283"/>
        </w:trPr>
        <w:tc>
          <w:tcPr>
            <w:tcW w:w="5382" w:type="dxa"/>
          </w:tcPr>
          <w:p w14:paraId="50B1E480" w14:textId="7CFBCC77" w:rsidR="00983BAE" w:rsidRPr="009204D1" w:rsidRDefault="00983BAE" w:rsidP="00983BAE">
            <w:pPr>
              <w:widowControl w:val="0"/>
            </w:pPr>
            <w:r w:rsidRPr="009204D1">
              <w:t>Canada * Fruit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6D05C00" w14:textId="3C87F065" w:rsidR="00983BAE" w:rsidRPr="009204D1" w:rsidRDefault="00983BAE" w:rsidP="00983BAE">
            <w:pPr>
              <w:widowControl w:val="0"/>
            </w:pPr>
            <w:r w:rsidRPr="009204D1">
              <w:t>0.73 (</w:t>
            </w:r>
            <w:r w:rsidR="008E2E15">
              <w:t>0.</w:t>
            </w:r>
            <w:r w:rsidR="000D1950">
              <w:t>37 – 1.44</w:t>
            </w:r>
            <w:r w:rsidRPr="009204D1">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667040" w14:textId="50E58CF4" w:rsidR="00983BAE" w:rsidRPr="009204D1" w:rsidRDefault="00983BAE" w:rsidP="00983BAE">
            <w:pPr>
              <w:widowControl w:val="0"/>
            </w:pPr>
            <w:r w:rsidRPr="009204D1">
              <w:t>0.3</w:t>
            </w:r>
            <w:r>
              <w:t>59</w:t>
            </w:r>
          </w:p>
        </w:tc>
      </w:tr>
      <w:tr w:rsidR="00983BAE" w14:paraId="47BF198A" w14:textId="77777777" w:rsidTr="00A131DC">
        <w:trPr>
          <w:trHeight w:val="283"/>
        </w:trPr>
        <w:tc>
          <w:tcPr>
            <w:tcW w:w="5382" w:type="dxa"/>
          </w:tcPr>
          <w:p w14:paraId="25CDDDA7" w14:textId="62DFE90A" w:rsidR="00983BAE" w:rsidRPr="009204D1" w:rsidRDefault="00983BAE" w:rsidP="00983BAE">
            <w:pPr>
              <w:widowControl w:val="0"/>
            </w:pPr>
            <w:r w:rsidRPr="009204D1">
              <w:t>Canada * Sweets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906F1C7" w14:textId="4674E1E4" w:rsidR="00983BAE" w:rsidRPr="009204D1" w:rsidRDefault="00983BAE" w:rsidP="00983BAE">
            <w:pPr>
              <w:widowControl w:val="0"/>
            </w:pPr>
            <w:r w:rsidRPr="009204D1">
              <w:t>0.50 (0.17 – 1.47)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764EF0" w14:textId="115D4B47" w:rsidR="00983BAE" w:rsidRPr="009204D1" w:rsidRDefault="00983BAE" w:rsidP="00983BAE">
            <w:pPr>
              <w:widowControl w:val="0"/>
            </w:pPr>
            <w:r w:rsidRPr="009204D1">
              <w:t>0.2</w:t>
            </w:r>
            <w:r>
              <w:t>05</w:t>
            </w:r>
          </w:p>
        </w:tc>
      </w:tr>
      <w:tr w:rsidR="00983BAE" w14:paraId="457A21F4" w14:textId="77777777" w:rsidTr="00A131DC">
        <w:trPr>
          <w:trHeight w:val="283"/>
        </w:trPr>
        <w:tc>
          <w:tcPr>
            <w:tcW w:w="5382" w:type="dxa"/>
          </w:tcPr>
          <w:p w14:paraId="33F4D782" w14:textId="19D77EC6" w:rsidR="00983BAE" w:rsidRPr="009204D1" w:rsidRDefault="00983BAE" w:rsidP="00983BAE">
            <w:pPr>
              <w:widowControl w:val="0"/>
            </w:pPr>
            <w:r w:rsidRPr="009204D1">
              <w:t>Canada * Other</w:t>
            </w:r>
            <w:r>
              <w:t>, unknown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B0F1BDA" w14:textId="3A84C0FB" w:rsidR="00983BAE" w:rsidRPr="009204D1" w:rsidRDefault="00983BAE" w:rsidP="00983BAE">
            <w:pPr>
              <w:widowControl w:val="0"/>
            </w:pPr>
            <w:r w:rsidRPr="009204D1">
              <w:t>0.</w:t>
            </w:r>
            <w:r>
              <w:t>37</w:t>
            </w:r>
            <w:r w:rsidRPr="009204D1">
              <w:t xml:space="preserve"> (0.1</w:t>
            </w:r>
            <w:r>
              <w:t>5</w:t>
            </w:r>
            <w:r w:rsidRPr="009204D1">
              <w:t xml:space="preserve"> – </w:t>
            </w:r>
            <w:r>
              <w:t>0.96</w:t>
            </w:r>
            <w:r w:rsidRPr="009204D1">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AC4905" w14:textId="11EC2DBC" w:rsidR="00983BAE" w:rsidRPr="009204D1" w:rsidRDefault="00983BAE" w:rsidP="00983BAE">
            <w:pPr>
              <w:widowControl w:val="0"/>
            </w:pPr>
            <w:r w:rsidRPr="009204D1">
              <w:t>0.</w:t>
            </w:r>
            <w:r>
              <w:t>040</w:t>
            </w:r>
          </w:p>
        </w:tc>
      </w:tr>
      <w:tr w:rsidR="00983BAE" w14:paraId="3CEA4F17" w14:textId="77777777" w:rsidTr="00A131DC">
        <w:trPr>
          <w:trHeight w:val="283"/>
        </w:trPr>
        <w:tc>
          <w:tcPr>
            <w:tcW w:w="5382" w:type="dxa"/>
          </w:tcPr>
          <w:p w14:paraId="5D1043B1" w14:textId="5AED9C24" w:rsidR="00983BAE" w:rsidRPr="009204D1" w:rsidRDefault="00983BAE" w:rsidP="00983BAE">
            <w:pPr>
              <w:widowControl w:val="0"/>
            </w:pPr>
            <w:r w:rsidRPr="009204D1">
              <w:t>Canada * Multiple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73EEC23" w14:textId="20460BDE" w:rsidR="00983BAE" w:rsidRPr="009204D1" w:rsidRDefault="00983BAE" w:rsidP="00983BAE">
            <w:pPr>
              <w:widowControl w:val="0"/>
            </w:pPr>
            <w:r w:rsidRPr="009204D1">
              <w:t>0.93 (0.45 – 1.92)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F5EF4D" w14:textId="2CA342E4" w:rsidR="00983BAE" w:rsidRPr="009204D1" w:rsidRDefault="00983BAE" w:rsidP="00983BAE">
            <w:pPr>
              <w:widowControl w:val="0"/>
            </w:pPr>
            <w:r w:rsidRPr="009204D1">
              <w:t>0.8</w:t>
            </w:r>
            <w:r>
              <w:t>48</w:t>
            </w:r>
          </w:p>
        </w:tc>
      </w:tr>
      <w:tr w:rsidR="00983BAE" w14:paraId="5F534EB1" w14:textId="77777777" w:rsidTr="00A131DC">
        <w:trPr>
          <w:trHeight w:val="283"/>
        </w:trPr>
        <w:tc>
          <w:tcPr>
            <w:tcW w:w="5382" w:type="dxa"/>
          </w:tcPr>
          <w:p w14:paraId="63421E59" w14:textId="65252D2D" w:rsidR="00983BAE" w:rsidRPr="009204D1" w:rsidRDefault="00983BAE" w:rsidP="00983BAE">
            <w:pPr>
              <w:widowControl w:val="0"/>
            </w:pPr>
            <w:r w:rsidRPr="009204D1">
              <w:t>US * Menthol or mint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032A824" w14:textId="0E49E425" w:rsidR="00983BAE" w:rsidRPr="009204D1" w:rsidRDefault="00983BAE" w:rsidP="00983BAE">
            <w:pPr>
              <w:widowControl w:val="0"/>
            </w:pPr>
            <w:r w:rsidRPr="009204D1">
              <w:t>1.13 (0.53 – 2.4</w:t>
            </w:r>
            <w:r>
              <w:t>3</w:t>
            </w:r>
            <w:r w:rsidRPr="009204D1">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95E4C" w14:textId="43C22593" w:rsidR="00983BAE" w:rsidRPr="009204D1" w:rsidRDefault="00983BAE" w:rsidP="00983BAE">
            <w:pPr>
              <w:widowControl w:val="0"/>
            </w:pPr>
            <w:r w:rsidRPr="009204D1">
              <w:t>0.7</w:t>
            </w:r>
            <w:r>
              <w:t>51</w:t>
            </w:r>
          </w:p>
        </w:tc>
      </w:tr>
      <w:tr w:rsidR="00983BAE" w14:paraId="7E212759" w14:textId="77777777" w:rsidTr="00A131DC">
        <w:trPr>
          <w:trHeight w:val="283"/>
        </w:trPr>
        <w:tc>
          <w:tcPr>
            <w:tcW w:w="5382" w:type="dxa"/>
          </w:tcPr>
          <w:p w14:paraId="12E58106" w14:textId="5E42F947" w:rsidR="00983BAE" w:rsidRPr="009204D1" w:rsidRDefault="00983BAE" w:rsidP="00983BAE">
            <w:pPr>
              <w:widowControl w:val="0"/>
            </w:pPr>
            <w:r w:rsidRPr="009204D1">
              <w:t>US * Fruit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BF3BA27" w14:textId="0A2852D8" w:rsidR="00983BAE" w:rsidRPr="009204D1" w:rsidRDefault="00983BAE" w:rsidP="00983BAE">
            <w:pPr>
              <w:widowControl w:val="0"/>
            </w:pPr>
            <w:r w:rsidRPr="009204D1">
              <w:t>0.9</w:t>
            </w:r>
            <w:r>
              <w:t>2</w:t>
            </w:r>
            <w:r w:rsidRPr="009204D1">
              <w:t xml:space="preserve"> (0.48 – 1.80)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3937DF" w14:textId="47FEE529" w:rsidR="00983BAE" w:rsidRPr="009204D1" w:rsidRDefault="00983BAE" w:rsidP="00983BAE">
            <w:pPr>
              <w:widowControl w:val="0"/>
            </w:pPr>
            <w:r w:rsidRPr="009204D1">
              <w:t>0.8</w:t>
            </w:r>
            <w:r>
              <w:t>16</w:t>
            </w:r>
          </w:p>
        </w:tc>
      </w:tr>
      <w:tr w:rsidR="00983BAE" w14:paraId="7FD0CF65" w14:textId="77777777" w:rsidTr="00A131DC">
        <w:trPr>
          <w:trHeight w:val="283"/>
        </w:trPr>
        <w:tc>
          <w:tcPr>
            <w:tcW w:w="5382" w:type="dxa"/>
          </w:tcPr>
          <w:p w14:paraId="3FCD5E60" w14:textId="4A620224" w:rsidR="00983BAE" w:rsidRPr="009204D1" w:rsidRDefault="00983BAE" w:rsidP="00983BAE">
            <w:pPr>
              <w:widowControl w:val="0"/>
            </w:pPr>
            <w:r w:rsidRPr="009204D1">
              <w:t>US * Sweets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89CD12D" w14:textId="5F626FFD" w:rsidR="00983BAE" w:rsidRPr="009204D1" w:rsidRDefault="00983BAE" w:rsidP="00983BAE">
            <w:pPr>
              <w:widowControl w:val="0"/>
            </w:pPr>
            <w:r w:rsidRPr="009204D1">
              <w:t>1.24 (0.42</w:t>
            </w:r>
            <w:r w:rsidR="000D1950">
              <w:t xml:space="preserve"> </w:t>
            </w:r>
            <w:r w:rsidR="003D1286" w:rsidRPr="009204D1">
              <w:t>–</w:t>
            </w:r>
            <w:r w:rsidR="003D1286">
              <w:t xml:space="preserve"> </w:t>
            </w:r>
            <w:r w:rsidRPr="009204D1">
              <w:t>3.69)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117560" w14:textId="696B8B75" w:rsidR="00983BAE" w:rsidRPr="009204D1" w:rsidRDefault="00983BAE" w:rsidP="00983BAE">
            <w:pPr>
              <w:widowControl w:val="0"/>
            </w:pPr>
            <w:r w:rsidRPr="009204D1">
              <w:t>0.70</w:t>
            </w:r>
            <w:r>
              <w:t>2</w:t>
            </w:r>
          </w:p>
        </w:tc>
      </w:tr>
      <w:tr w:rsidR="00983BAE" w14:paraId="2D107CF9" w14:textId="77777777" w:rsidTr="00A131DC">
        <w:trPr>
          <w:trHeight w:val="283"/>
        </w:trPr>
        <w:tc>
          <w:tcPr>
            <w:tcW w:w="5382" w:type="dxa"/>
          </w:tcPr>
          <w:p w14:paraId="419A08B2" w14:textId="78513646" w:rsidR="00983BAE" w:rsidRPr="009204D1" w:rsidRDefault="00983BAE" w:rsidP="00983BAE">
            <w:pPr>
              <w:widowControl w:val="0"/>
            </w:pPr>
            <w:r w:rsidRPr="009204D1">
              <w:t>US * Other</w:t>
            </w:r>
            <w:r>
              <w:t>, unknown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EC41D78" w14:textId="54B3C86F" w:rsidR="00983BAE" w:rsidRPr="009204D1" w:rsidRDefault="00983BAE" w:rsidP="00983BAE">
            <w:pPr>
              <w:widowControl w:val="0"/>
            </w:pPr>
            <w:r w:rsidRPr="009204D1">
              <w:t>0.5</w:t>
            </w:r>
            <w:r>
              <w:t>4</w:t>
            </w:r>
            <w:r w:rsidRPr="009204D1">
              <w:t xml:space="preserve"> (0.21 – 1.</w:t>
            </w:r>
            <w:r>
              <w:t>38</w:t>
            </w:r>
            <w:r w:rsidRPr="009204D1">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AB5CB6" w14:textId="101D2045" w:rsidR="00983BAE" w:rsidRPr="009204D1" w:rsidRDefault="00983BAE" w:rsidP="00983BAE">
            <w:pPr>
              <w:widowControl w:val="0"/>
            </w:pPr>
            <w:r w:rsidRPr="009204D1">
              <w:t>0.</w:t>
            </w:r>
            <w:r>
              <w:t>197</w:t>
            </w:r>
          </w:p>
        </w:tc>
      </w:tr>
      <w:tr w:rsidR="00983BAE" w14:paraId="7D59E689" w14:textId="77777777" w:rsidTr="00A131DC">
        <w:trPr>
          <w:trHeight w:val="283"/>
        </w:trPr>
        <w:tc>
          <w:tcPr>
            <w:tcW w:w="5382" w:type="dxa"/>
          </w:tcPr>
          <w:p w14:paraId="1A4A940E" w14:textId="68AB476F" w:rsidR="00983BAE" w:rsidRPr="009204D1" w:rsidRDefault="00983BAE" w:rsidP="00983BAE">
            <w:pPr>
              <w:widowControl w:val="0"/>
            </w:pPr>
            <w:r w:rsidRPr="009204D1">
              <w:t>US * Multiple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790A743" w14:textId="5BC2DBAC" w:rsidR="00983BAE" w:rsidRPr="009204D1" w:rsidRDefault="00983BAE" w:rsidP="00983BAE">
            <w:pPr>
              <w:widowControl w:val="0"/>
            </w:pPr>
            <w:r w:rsidRPr="009204D1">
              <w:t>1.14 (0.56 – 2.29)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6D90D3" w14:textId="139E9131" w:rsidR="00983BAE" w:rsidRPr="009204D1" w:rsidRDefault="00983BAE" w:rsidP="00983BAE">
            <w:pPr>
              <w:widowControl w:val="0"/>
            </w:pPr>
            <w:r w:rsidRPr="009204D1">
              <w:t>0.72</w:t>
            </w:r>
            <w:r>
              <w:t>0</w:t>
            </w:r>
          </w:p>
        </w:tc>
      </w:tr>
      <w:tr w:rsidR="00983BAE" w14:paraId="45CFC9D2" w14:textId="77777777" w:rsidTr="00A131DC">
        <w:trPr>
          <w:trHeight w:val="283"/>
        </w:trPr>
        <w:tc>
          <w:tcPr>
            <w:tcW w:w="5382" w:type="dxa"/>
          </w:tcPr>
          <w:p w14:paraId="176BBAE4" w14:textId="77777777" w:rsidR="00983BAE" w:rsidRPr="009204D1" w:rsidRDefault="00983BAE" w:rsidP="00983BAE">
            <w:pPr>
              <w:widowControl w:val="0"/>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41C963E9" w14:textId="77777777" w:rsidR="00983BAE" w:rsidRPr="009204D1" w:rsidRDefault="00983BAE" w:rsidP="00983BAE">
            <w:pPr>
              <w:widowControl w:val="0"/>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0AC260" w14:textId="77777777" w:rsidR="00983BAE" w:rsidRPr="009204D1" w:rsidRDefault="00983BAE" w:rsidP="00983BAE">
            <w:pPr>
              <w:widowControl w:val="0"/>
            </w:pPr>
          </w:p>
        </w:tc>
      </w:tr>
      <w:tr w:rsidR="00983BAE" w14:paraId="655E0B0B" w14:textId="77777777" w:rsidTr="00A131DC">
        <w:trPr>
          <w:trHeight w:val="283"/>
        </w:trPr>
        <w:tc>
          <w:tcPr>
            <w:tcW w:w="5382" w:type="dxa"/>
          </w:tcPr>
          <w:p w14:paraId="71189A3F" w14:textId="65259879" w:rsidR="00983BAE" w:rsidRPr="009204D1" w:rsidRDefault="00983BAE" w:rsidP="00983BAE">
            <w:pPr>
              <w:widowControl w:val="0"/>
              <w:rPr>
                <w:b/>
                <w:bCs/>
              </w:rPr>
            </w:pPr>
            <w:r w:rsidRPr="009204D1">
              <w:rPr>
                <w:b/>
                <w:bCs/>
              </w:rPr>
              <w:t xml:space="preserve">Country * Device type </w:t>
            </w:r>
            <w:r w:rsidRPr="009204D1">
              <w:t xml:space="preserve">(Reference </w:t>
            </w:r>
            <w:r w:rsidR="00A97CC4">
              <w:t>p</w:t>
            </w:r>
            <w:r w:rsidRPr="009204D1">
              <w:t>re-filled cartridge/pod)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14:paraId="222904B1" w14:textId="77777777" w:rsidR="00983BAE" w:rsidRPr="009204D1" w:rsidRDefault="00983BAE" w:rsidP="00983BAE">
            <w:pPr>
              <w:widowControl w:val="0"/>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A5CAB4" w14:textId="07942B49" w:rsidR="00983BAE" w:rsidRPr="009204D1" w:rsidRDefault="00983BAE" w:rsidP="00983BAE">
            <w:pPr>
              <w:widowControl w:val="0"/>
            </w:pPr>
            <w:r w:rsidRPr="009204D1">
              <w:t>0.</w:t>
            </w:r>
            <w:r w:rsidR="00841506">
              <w:t>226</w:t>
            </w:r>
          </w:p>
        </w:tc>
      </w:tr>
      <w:tr w:rsidR="00983BAE" w14:paraId="31F2D720" w14:textId="77777777" w:rsidTr="00A131DC">
        <w:trPr>
          <w:trHeight w:val="283"/>
        </w:trPr>
        <w:tc>
          <w:tcPr>
            <w:tcW w:w="5382" w:type="dxa"/>
            <w:vAlign w:val="bottom"/>
          </w:tcPr>
          <w:p w14:paraId="3ED7CAC5" w14:textId="1E24458D" w:rsidR="00983BAE" w:rsidRPr="009204D1" w:rsidRDefault="00983BAE" w:rsidP="00983BAE">
            <w:pPr>
              <w:widowControl w:val="0"/>
            </w:pPr>
            <w:r w:rsidRPr="009204D1">
              <w:t xml:space="preserve">Canada * </w:t>
            </w:r>
            <w:r w:rsidRPr="009204D1">
              <w:rPr>
                <w:rFonts w:ascii="Calibri" w:hAnsi="Calibri" w:cs="Calibri"/>
                <w:color w:val="000000"/>
              </w:rPr>
              <w:t>Disposable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3B7BECC" w14:textId="38ABB0C1" w:rsidR="00983BAE" w:rsidRPr="009204D1" w:rsidRDefault="00983BAE" w:rsidP="00983BAE">
            <w:pPr>
              <w:widowControl w:val="0"/>
            </w:pPr>
            <w:r w:rsidRPr="009204D1">
              <w:t>0.6</w:t>
            </w:r>
            <w:r>
              <w:t>3</w:t>
            </w:r>
            <w:r w:rsidRPr="009204D1">
              <w:t xml:space="preserve"> (0.38 – 1.0</w:t>
            </w:r>
            <w:r>
              <w:t>6</w:t>
            </w:r>
            <w:r w:rsidRPr="009204D1">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1F7C5C" w14:textId="2DA8A851" w:rsidR="00983BAE" w:rsidRPr="009204D1" w:rsidRDefault="00983BAE" w:rsidP="00983BAE">
            <w:pPr>
              <w:widowControl w:val="0"/>
            </w:pPr>
            <w:r w:rsidRPr="009204D1">
              <w:t>0.08</w:t>
            </w:r>
            <w:r>
              <w:t>3</w:t>
            </w:r>
          </w:p>
        </w:tc>
      </w:tr>
      <w:tr w:rsidR="00983BAE" w14:paraId="53C0F415" w14:textId="77777777" w:rsidTr="00A131DC">
        <w:trPr>
          <w:trHeight w:val="283"/>
        </w:trPr>
        <w:tc>
          <w:tcPr>
            <w:tcW w:w="5382" w:type="dxa"/>
            <w:vAlign w:val="bottom"/>
          </w:tcPr>
          <w:p w14:paraId="1E62737D" w14:textId="708CEAA4" w:rsidR="00983BAE" w:rsidRPr="009204D1" w:rsidRDefault="00983BAE" w:rsidP="00983BAE">
            <w:pPr>
              <w:widowControl w:val="0"/>
            </w:pPr>
            <w:r w:rsidRPr="009204D1">
              <w:t xml:space="preserve">Canada * </w:t>
            </w:r>
            <w:r w:rsidRPr="009204D1">
              <w:rPr>
                <w:rFonts w:ascii="Calibri" w:hAnsi="Calibri" w:cs="Calibri"/>
                <w:color w:val="000000"/>
              </w:rPr>
              <w:t>Tank</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BFB2C1F" w14:textId="3A4DFADA" w:rsidR="00983BAE" w:rsidRPr="009204D1" w:rsidRDefault="00983BAE" w:rsidP="00983BAE">
            <w:pPr>
              <w:widowControl w:val="0"/>
            </w:pPr>
            <w:r w:rsidRPr="009204D1">
              <w:t>0.9</w:t>
            </w:r>
            <w:r>
              <w:t>7</w:t>
            </w:r>
            <w:r w:rsidRPr="009204D1">
              <w:t xml:space="preserve"> (0.66 – 1.42)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D87302" w14:textId="5C9D455A" w:rsidR="00983BAE" w:rsidRPr="009204D1" w:rsidRDefault="00983BAE" w:rsidP="00983BAE">
            <w:pPr>
              <w:widowControl w:val="0"/>
            </w:pPr>
            <w:r w:rsidRPr="009204D1">
              <w:t>0.8</w:t>
            </w:r>
            <w:r>
              <w:t>68</w:t>
            </w:r>
          </w:p>
        </w:tc>
      </w:tr>
      <w:tr w:rsidR="00983BAE" w14:paraId="3B789BCA" w14:textId="77777777" w:rsidTr="00A131DC">
        <w:trPr>
          <w:trHeight w:val="283"/>
        </w:trPr>
        <w:tc>
          <w:tcPr>
            <w:tcW w:w="5382" w:type="dxa"/>
            <w:vAlign w:val="bottom"/>
          </w:tcPr>
          <w:p w14:paraId="0D0EBA43" w14:textId="69128D29" w:rsidR="00983BAE" w:rsidRPr="009204D1" w:rsidRDefault="00983BAE" w:rsidP="00983BAE">
            <w:pPr>
              <w:widowControl w:val="0"/>
            </w:pPr>
            <w:r w:rsidRPr="009204D1">
              <w:t xml:space="preserve">Canada * </w:t>
            </w:r>
            <w:r w:rsidRPr="009204D1">
              <w:rPr>
                <w:rFonts w:ascii="Calibri" w:hAnsi="Calibri" w:cs="Calibri"/>
                <w:color w:val="000000"/>
              </w:rPr>
              <w:t>Multiple, unknown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2560F6D" w14:textId="2F5006ED" w:rsidR="00983BAE" w:rsidRPr="009204D1" w:rsidRDefault="00983BAE" w:rsidP="00983BAE">
            <w:pPr>
              <w:widowControl w:val="0"/>
            </w:pPr>
            <w:r w:rsidRPr="009204D1">
              <w:t>1.</w:t>
            </w:r>
            <w:r>
              <w:t>25</w:t>
            </w:r>
            <w:r w:rsidRPr="009204D1">
              <w:t xml:space="preserve"> (0.</w:t>
            </w:r>
            <w:r>
              <w:t>76</w:t>
            </w:r>
            <w:r w:rsidRPr="009204D1">
              <w:t xml:space="preserve"> – 2.</w:t>
            </w:r>
            <w:r>
              <w:t>05</w:t>
            </w:r>
            <w:r w:rsidRPr="009204D1">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9AB0AD" w14:textId="59C8766A" w:rsidR="00983BAE" w:rsidRPr="009204D1" w:rsidRDefault="00983BAE" w:rsidP="00983BAE">
            <w:pPr>
              <w:widowControl w:val="0"/>
            </w:pPr>
            <w:r w:rsidRPr="009204D1">
              <w:t>0.</w:t>
            </w:r>
            <w:r>
              <w:t>3</w:t>
            </w:r>
            <w:r w:rsidRPr="009204D1">
              <w:t>8</w:t>
            </w:r>
            <w:r>
              <w:t>9</w:t>
            </w:r>
          </w:p>
        </w:tc>
      </w:tr>
      <w:tr w:rsidR="00983BAE" w14:paraId="61734913" w14:textId="77777777" w:rsidTr="00A131DC">
        <w:trPr>
          <w:trHeight w:val="283"/>
        </w:trPr>
        <w:tc>
          <w:tcPr>
            <w:tcW w:w="5382" w:type="dxa"/>
            <w:vAlign w:val="bottom"/>
          </w:tcPr>
          <w:p w14:paraId="4D6F15D1" w14:textId="6A4A1FE9" w:rsidR="00983BAE" w:rsidRPr="009204D1" w:rsidRDefault="00983BAE" w:rsidP="00983BAE">
            <w:pPr>
              <w:widowControl w:val="0"/>
            </w:pPr>
            <w:r w:rsidRPr="009204D1">
              <w:t xml:space="preserve">US * </w:t>
            </w:r>
            <w:r w:rsidRPr="009204D1">
              <w:rPr>
                <w:rFonts w:ascii="Calibri" w:hAnsi="Calibri" w:cs="Calibri"/>
                <w:color w:val="000000"/>
              </w:rPr>
              <w:t>Disposable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CAE94BC" w14:textId="4BD0FA23" w:rsidR="00983BAE" w:rsidRPr="009204D1" w:rsidRDefault="00983BAE" w:rsidP="00983BAE">
            <w:pPr>
              <w:widowControl w:val="0"/>
            </w:pPr>
            <w:r w:rsidRPr="009204D1">
              <w:t>0.65 (0.41 – 1.02)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8CB7C7" w14:textId="26C02495" w:rsidR="00983BAE" w:rsidRPr="009204D1" w:rsidRDefault="00983BAE" w:rsidP="00983BAE">
            <w:pPr>
              <w:widowControl w:val="0"/>
            </w:pPr>
            <w:r w:rsidRPr="009204D1">
              <w:t>0.0</w:t>
            </w:r>
            <w:r w:rsidR="0037749E">
              <w:t>59</w:t>
            </w:r>
          </w:p>
        </w:tc>
      </w:tr>
      <w:tr w:rsidR="00983BAE" w14:paraId="1210E994" w14:textId="77777777" w:rsidTr="00A131DC">
        <w:trPr>
          <w:trHeight w:val="283"/>
        </w:trPr>
        <w:tc>
          <w:tcPr>
            <w:tcW w:w="5382" w:type="dxa"/>
            <w:vAlign w:val="bottom"/>
          </w:tcPr>
          <w:p w14:paraId="635B8E4B" w14:textId="38B70BE8" w:rsidR="00983BAE" w:rsidRPr="009204D1" w:rsidRDefault="00983BAE" w:rsidP="00983BAE">
            <w:pPr>
              <w:widowControl w:val="0"/>
            </w:pPr>
            <w:r w:rsidRPr="009204D1">
              <w:t xml:space="preserve">US * </w:t>
            </w:r>
            <w:r w:rsidRPr="009204D1">
              <w:rPr>
                <w:rFonts w:ascii="Calibri" w:hAnsi="Calibri" w:cs="Calibri"/>
                <w:color w:val="000000"/>
              </w:rPr>
              <w:t>Tank</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18E2B53" w14:textId="6077A929" w:rsidR="00983BAE" w:rsidRPr="009204D1" w:rsidRDefault="00983BAE" w:rsidP="00983BAE">
            <w:pPr>
              <w:widowControl w:val="0"/>
            </w:pPr>
            <w:r w:rsidRPr="009204D1">
              <w:t>0.8</w:t>
            </w:r>
            <w:r w:rsidR="00841506">
              <w:t>6</w:t>
            </w:r>
            <w:r w:rsidRPr="009204D1">
              <w:t xml:space="preserve"> (0.57 – 1.28)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20C420" w14:textId="7A73B3AB" w:rsidR="00983BAE" w:rsidRPr="009204D1" w:rsidRDefault="00983BAE" w:rsidP="00983BAE">
            <w:pPr>
              <w:widowControl w:val="0"/>
            </w:pPr>
            <w:r w:rsidRPr="009204D1">
              <w:t>0.4</w:t>
            </w:r>
            <w:r>
              <w:t>51</w:t>
            </w:r>
          </w:p>
        </w:tc>
      </w:tr>
      <w:tr w:rsidR="00983BAE" w14:paraId="1F2B422B" w14:textId="77777777" w:rsidTr="00A131DC">
        <w:trPr>
          <w:trHeight w:val="283"/>
        </w:trPr>
        <w:tc>
          <w:tcPr>
            <w:tcW w:w="5382" w:type="dxa"/>
            <w:vAlign w:val="bottom"/>
          </w:tcPr>
          <w:p w14:paraId="73C85600" w14:textId="61508A16" w:rsidR="00983BAE" w:rsidRPr="009204D1" w:rsidRDefault="00983BAE" w:rsidP="00983BAE">
            <w:pPr>
              <w:widowControl w:val="0"/>
            </w:pPr>
            <w:r w:rsidRPr="009204D1">
              <w:t xml:space="preserve">US * </w:t>
            </w:r>
            <w:r w:rsidRPr="009204D1">
              <w:rPr>
                <w:rFonts w:ascii="Calibri" w:hAnsi="Calibri" w:cs="Calibri"/>
                <w:color w:val="000000"/>
              </w:rPr>
              <w:t>Multiple, unknown</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53BBBCD" w14:textId="4921ABE0" w:rsidR="00983BAE" w:rsidRPr="009204D1" w:rsidRDefault="00983BAE" w:rsidP="00983BAE">
            <w:pPr>
              <w:widowControl w:val="0"/>
            </w:pPr>
            <w:r w:rsidRPr="009204D1">
              <w:t>1.</w:t>
            </w:r>
            <w:r>
              <w:t>30</w:t>
            </w:r>
            <w:r w:rsidRPr="009204D1">
              <w:t xml:space="preserve"> (0.</w:t>
            </w:r>
            <w:r>
              <w:t>80</w:t>
            </w:r>
            <w:r w:rsidRPr="009204D1">
              <w:t xml:space="preserve"> – 2.1</w:t>
            </w:r>
            <w:r>
              <w:t>4</w:t>
            </w:r>
            <w:r w:rsidRPr="009204D1">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A09971" w14:textId="2BCB7B14" w:rsidR="00983BAE" w:rsidRPr="009204D1" w:rsidRDefault="00983BAE" w:rsidP="00983BAE">
            <w:pPr>
              <w:widowControl w:val="0"/>
            </w:pPr>
            <w:r w:rsidRPr="009204D1">
              <w:t>0.</w:t>
            </w:r>
            <w:r>
              <w:t>293</w:t>
            </w:r>
          </w:p>
        </w:tc>
      </w:tr>
    </w:tbl>
    <w:p w14:paraId="64DC71F3" w14:textId="7C1522CA" w:rsidR="00650FCB" w:rsidRDefault="00AF7ED7" w:rsidP="006B2C57">
      <w:pPr>
        <w:keepNext/>
        <w:spacing w:after="0"/>
      </w:pPr>
      <w:r>
        <w:rPr>
          <w:sz w:val="20"/>
          <w:szCs w:val="20"/>
        </w:rPr>
        <w:t xml:space="preserve">Unweighted n=39,214 for </w:t>
      </w:r>
      <w:r w:rsidR="00120DA8">
        <w:rPr>
          <w:sz w:val="20"/>
          <w:szCs w:val="20"/>
        </w:rPr>
        <w:t>p</w:t>
      </w:r>
      <w:r w:rsidRPr="00AF7ED7">
        <w:rPr>
          <w:sz w:val="20"/>
          <w:szCs w:val="20"/>
        </w:rPr>
        <w:t xml:space="preserve">ast 30-day smoking and/or vaping </w:t>
      </w:r>
      <w:r>
        <w:rPr>
          <w:sz w:val="20"/>
          <w:szCs w:val="20"/>
        </w:rPr>
        <w:t xml:space="preserve">and </w:t>
      </w:r>
      <w:r w:rsidR="00120DA8">
        <w:rPr>
          <w:sz w:val="20"/>
          <w:szCs w:val="20"/>
        </w:rPr>
        <w:t>l</w:t>
      </w:r>
      <w:r w:rsidRPr="00AF7ED7">
        <w:rPr>
          <w:sz w:val="20"/>
          <w:szCs w:val="20"/>
        </w:rPr>
        <w:t>ifetime/current vaping</w:t>
      </w:r>
      <w:r>
        <w:rPr>
          <w:sz w:val="20"/>
          <w:szCs w:val="20"/>
        </w:rPr>
        <w:t xml:space="preserve">; unweighted n=4,644 for </w:t>
      </w:r>
      <w:r w:rsidR="00120DA8">
        <w:rPr>
          <w:sz w:val="20"/>
          <w:szCs w:val="20"/>
        </w:rPr>
        <w:t>n</w:t>
      </w:r>
      <w:r>
        <w:rPr>
          <w:sz w:val="20"/>
          <w:szCs w:val="20"/>
        </w:rPr>
        <w:t xml:space="preserve">icotine type, </w:t>
      </w:r>
      <w:r w:rsidR="00120DA8">
        <w:rPr>
          <w:sz w:val="20"/>
          <w:szCs w:val="20"/>
        </w:rPr>
        <w:t>f</w:t>
      </w:r>
      <w:r>
        <w:rPr>
          <w:sz w:val="20"/>
          <w:szCs w:val="20"/>
        </w:rPr>
        <w:t xml:space="preserve">lavour type and </w:t>
      </w:r>
      <w:r w:rsidR="00120DA8">
        <w:rPr>
          <w:sz w:val="20"/>
          <w:szCs w:val="20"/>
        </w:rPr>
        <w:t>d</w:t>
      </w:r>
      <w:r w:rsidR="004D3544">
        <w:rPr>
          <w:sz w:val="20"/>
          <w:szCs w:val="20"/>
        </w:rPr>
        <w:t>e</w:t>
      </w:r>
      <w:r>
        <w:rPr>
          <w:sz w:val="20"/>
          <w:szCs w:val="20"/>
        </w:rPr>
        <w:t>vice type</w:t>
      </w:r>
      <w:r w:rsidR="00DE797D">
        <w:rPr>
          <w:sz w:val="20"/>
          <w:szCs w:val="20"/>
        </w:rPr>
        <w:t>.</w:t>
      </w:r>
      <w:r w:rsidR="006B2C57">
        <w:rPr>
          <w:sz w:val="20"/>
          <w:szCs w:val="20"/>
        </w:rPr>
        <w:t xml:space="preserve"> </w:t>
      </w:r>
      <w:r w:rsidR="00EC462D" w:rsidRPr="03203970">
        <w:rPr>
          <w:sz w:val="20"/>
          <w:szCs w:val="20"/>
        </w:rPr>
        <w:t>Adjusted analysis included age group, sex, country, ethnicity, perceived family socio-economic status</w:t>
      </w:r>
      <w:r w:rsidR="007A67BC" w:rsidRPr="03203970">
        <w:rPr>
          <w:sz w:val="20"/>
          <w:szCs w:val="20"/>
        </w:rPr>
        <w:t xml:space="preserve">, </w:t>
      </w:r>
      <w:proofErr w:type="gramStart"/>
      <w:r w:rsidR="002545A3" w:rsidRPr="03203970">
        <w:rPr>
          <w:sz w:val="20"/>
          <w:szCs w:val="20"/>
        </w:rPr>
        <w:t>wave</w:t>
      </w:r>
      <w:proofErr w:type="gramEnd"/>
      <w:r w:rsidR="00432A49">
        <w:rPr>
          <w:sz w:val="20"/>
          <w:szCs w:val="20"/>
        </w:rPr>
        <w:t>.</w:t>
      </w:r>
    </w:p>
    <w:p w14:paraId="6B3C6234" w14:textId="77777777" w:rsidR="00BC4FB5" w:rsidRDefault="00BC4FB5" w:rsidP="03203970">
      <w:pPr>
        <w:rPr>
          <w:b/>
          <w:bCs/>
        </w:rPr>
      </w:pPr>
    </w:p>
    <w:p w14:paraId="642460E5" w14:textId="2C281F25" w:rsidR="00997A54" w:rsidRPr="00BC4FB5" w:rsidRDefault="00997A54" w:rsidP="00831C19">
      <w:pPr>
        <w:keepNext/>
        <w:rPr>
          <w:b/>
          <w:bCs/>
        </w:rPr>
      </w:pPr>
      <w:r w:rsidRPr="00BC4FB5">
        <w:rPr>
          <w:b/>
          <w:bCs/>
        </w:rPr>
        <w:t>Table S</w:t>
      </w:r>
      <w:r w:rsidR="00C97148">
        <w:rPr>
          <w:b/>
          <w:bCs/>
        </w:rPr>
        <w:t>10</w:t>
      </w:r>
      <w:r w:rsidRPr="00BC4FB5">
        <w:rPr>
          <w:b/>
          <w:bCs/>
        </w:rPr>
        <w:t xml:space="preserve">. </w:t>
      </w:r>
      <w:proofErr w:type="gramStart"/>
      <w:r w:rsidR="00E473C9" w:rsidRPr="00BC4FB5">
        <w:rPr>
          <w:b/>
          <w:bCs/>
        </w:rPr>
        <w:t>Supplementary analysis.</w:t>
      </w:r>
      <w:proofErr w:type="gramEnd"/>
      <w:r w:rsidR="00E473C9" w:rsidRPr="00BC4FB5">
        <w:rPr>
          <w:b/>
          <w:bCs/>
        </w:rPr>
        <w:t xml:space="preserve"> </w:t>
      </w:r>
      <w:r w:rsidRPr="00BC4FB5">
        <w:rPr>
          <w:b/>
          <w:bCs/>
        </w:rPr>
        <w:t xml:space="preserve">Associations between </w:t>
      </w:r>
      <w:r w:rsidR="007741F0" w:rsidRPr="00BC4FB5">
        <w:rPr>
          <w:b/>
          <w:bCs/>
        </w:rPr>
        <w:t>country</w:t>
      </w:r>
      <w:r w:rsidRPr="00BC4FB5">
        <w:rPr>
          <w:b/>
          <w:bCs/>
        </w:rPr>
        <w:t xml:space="preserve"> and individual respiratory symptoms for the full sample and those who had vaped in the past 30 days</w:t>
      </w:r>
      <w:r w:rsidR="0093306B">
        <w:rPr>
          <w:b/>
          <w:bCs/>
        </w:rPr>
        <w:t xml:space="preserve"> (weighted data).</w:t>
      </w:r>
    </w:p>
    <w:tbl>
      <w:tblPr>
        <w:tblStyle w:val="TableGrid"/>
        <w:tblW w:w="9741" w:type="dxa"/>
        <w:tblLook w:val="04A0" w:firstRow="1" w:lastRow="0" w:firstColumn="1" w:lastColumn="0" w:noHBand="0" w:noVBand="1"/>
      </w:tblPr>
      <w:tblGrid>
        <w:gridCol w:w="1623"/>
        <w:gridCol w:w="1624"/>
        <w:gridCol w:w="1623"/>
        <w:gridCol w:w="1624"/>
        <w:gridCol w:w="1623"/>
        <w:gridCol w:w="1624"/>
      </w:tblGrid>
      <w:tr w:rsidR="006053CE" w14:paraId="30CB23E4" w14:textId="77777777" w:rsidTr="00BC4FB5">
        <w:trPr>
          <w:tblHeader/>
        </w:trPr>
        <w:tc>
          <w:tcPr>
            <w:tcW w:w="1623" w:type="dxa"/>
          </w:tcPr>
          <w:p w14:paraId="4C7FE795" w14:textId="77777777" w:rsidR="006053CE" w:rsidRPr="00B4240D" w:rsidRDefault="006053CE" w:rsidP="000475F7">
            <w:pPr>
              <w:rPr>
                <w:b/>
                <w:bCs/>
                <w:highlight w:val="yellow"/>
              </w:rPr>
            </w:pPr>
          </w:p>
        </w:tc>
        <w:tc>
          <w:tcPr>
            <w:tcW w:w="8118" w:type="dxa"/>
            <w:gridSpan w:val="5"/>
          </w:tcPr>
          <w:p w14:paraId="40EBCAAD" w14:textId="2437E0DC" w:rsidR="006053CE" w:rsidRPr="00507C88" w:rsidRDefault="00507C88" w:rsidP="001E3406">
            <w:pPr>
              <w:jc w:val="center"/>
              <w:rPr>
                <w:b/>
                <w:bCs/>
              </w:rPr>
            </w:pPr>
            <w:r w:rsidRPr="00507C88">
              <w:rPr>
                <w:b/>
                <w:bCs/>
              </w:rPr>
              <w:t xml:space="preserve">Adjusted </w:t>
            </w:r>
            <w:r w:rsidR="675BCACD" w:rsidRPr="00507C88">
              <w:rPr>
                <w:b/>
                <w:bCs/>
              </w:rPr>
              <w:t>OR (95% CI), p</w:t>
            </w:r>
          </w:p>
        </w:tc>
      </w:tr>
      <w:tr w:rsidR="004D792A" w14:paraId="56E15001" w14:textId="77777777" w:rsidTr="00BC4FB5">
        <w:trPr>
          <w:tblHeader/>
        </w:trPr>
        <w:tc>
          <w:tcPr>
            <w:tcW w:w="1623" w:type="dxa"/>
          </w:tcPr>
          <w:p w14:paraId="7C2CC1E2" w14:textId="7EE1B54A" w:rsidR="004D792A" w:rsidRPr="00196A2F" w:rsidRDefault="004D792A" w:rsidP="03203970">
            <w:pPr>
              <w:rPr>
                <w:b/>
                <w:bCs/>
              </w:rPr>
            </w:pPr>
          </w:p>
        </w:tc>
        <w:tc>
          <w:tcPr>
            <w:tcW w:w="1624" w:type="dxa"/>
          </w:tcPr>
          <w:p w14:paraId="5C16F60F" w14:textId="77777777" w:rsidR="004D792A" w:rsidRPr="00507C88" w:rsidRDefault="21B62D6C" w:rsidP="03203970">
            <w:pPr>
              <w:rPr>
                <w:b/>
                <w:bCs/>
              </w:rPr>
            </w:pPr>
            <w:r w:rsidRPr="00507C88">
              <w:rPr>
                <w:b/>
                <w:bCs/>
              </w:rPr>
              <w:t>Shortness of breath</w:t>
            </w:r>
          </w:p>
        </w:tc>
        <w:tc>
          <w:tcPr>
            <w:tcW w:w="1623" w:type="dxa"/>
          </w:tcPr>
          <w:p w14:paraId="77EA7A22" w14:textId="77777777" w:rsidR="004D792A" w:rsidRPr="00507C88" w:rsidRDefault="21B62D6C" w:rsidP="03203970">
            <w:pPr>
              <w:rPr>
                <w:b/>
                <w:bCs/>
              </w:rPr>
            </w:pPr>
            <w:r w:rsidRPr="00507C88">
              <w:rPr>
                <w:b/>
                <w:bCs/>
              </w:rPr>
              <w:t>Wheezing</w:t>
            </w:r>
          </w:p>
        </w:tc>
        <w:tc>
          <w:tcPr>
            <w:tcW w:w="1624" w:type="dxa"/>
          </w:tcPr>
          <w:p w14:paraId="795C5EA3" w14:textId="77777777" w:rsidR="004D792A" w:rsidRPr="00507C88" w:rsidRDefault="21B62D6C" w:rsidP="03203970">
            <w:pPr>
              <w:rPr>
                <w:b/>
                <w:bCs/>
              </w:rPr>
            </w:pPr>
            <w:r w:rsidRPr="00507C88">
              <w:rPr>
                <w:b/>
                <w:bCs/>
              </w:rPr>
              <w:t>Chest pain</w:t>
            </w:r>
          </w:p>
        </w:tc>
        <w:tc>
          <w:tcPr>
            <w:tcW w:w="1623" w:type="dxa"/>
          </w:tcPr>
          <w:p w14:paraId="67A78FD2" w14:textId="77777777" w:rsidR="004D792A" w:rsidRPr="00507C88" w:rsidRDefault="21B62D6C" w:rsidP="03203970">
            <w:pPr>
              <w:rPr>
                <w:b/>
                <w:bCs/>
              </w:rPr>
            </w:pPr>
            <w:r w:rsidRPr="00507C88">
              <w:rPr>
                <w:b/>
                <w:bCs/>
              </w:rPr>
              <w:t xml:space="preserve">Phlegm </w:t>
            </w:r>
          </w:p>
        </w:tc>
        <w:tc>
          <w:tcPr>
            <w:tcW w:w="1624" w:type="dxa"/>
          </w:tcPr>
          <w:p w14:paraId="224547D4" w14:textId="77777777" w:rsidR="004D792A" w:rsidRPr="00507C88" w:rsidRDefault="21B62D6C" w:rsidP="03203970">
            <w:pPr>
              <w:rPr>
                <w:b/>
                <w:bCs/>
              </w:rPr>
            </w:pPr>
            <w:r w:rsidRPr="00507C88">
              <w:rPr>
                <w:b/>
                <w:bCs/>
              </w:rPr>
              <w:t>Cough</w:t>
            </w:r>
          </w:p>
        </w:tc>
      </w:tr>
      <w:tr w:rsidR="00BC4FB5" w14:paraId="599ABC71" w14:textId="77777777" w:rsidTr="00BC4FB5">
        <w:trPr>
          <w:tblHeader/>
        </w:trPr>
        <w:tc>
          <w:tcPr>
            <w:tcW w:w="1623" w:type="dxa"/>
          </w:tcPr>
          <w:p w14:paraId="1702BE96" w14:textId="33F4D29E" w:rsidR="00BC4FB5" w:rsidRPr="00196A2F" w:rsidRDefault="00BC4FB5" w:rsidP="03203970">
            <w:pPr>
              <w:rPr>
                <w:b/>
                <w:bCs/>
              </w:rPr>
            </w:pPr>
            <w:r w:rsidRPr="00196A2F">
              <w:rPr>
                <w:b/>
                <w:bCs/>
              </w:rPr>
              <w:t xml:space="preserve">Country, full sample </w:t>
            </w:r>
            <w:r w:rsidRPr="00196A2F">
              <w:rPr>
                <w:rFonts w:ascii="Calibri" w:hAnsi="Calibri" w:cs="Calibri"/>
                <w:b/>
                <w:bCs/>
                <w:color w:val="000000" w:themeColor="text1"/>
                <w:sz w:val="20"/>
                <w:szCs w:val="20"/>
                <w:vertAlign w:val="superscript"/>
              </w:rPr>
              <w:t>1</w:t>
            </w:r>
          </w:p>
        </w:tc>
        <w:tc>
          <w:tcPr>
            <w:tcW w:w="1624" w:type="dxa"/>
          </w:tcPr>
          <w:p w14:paraId="5F56431A" w14:textId="77777777" w:rsidR="00BC4FB5" w:rsidRPr="00507C88" w:rsidRDefault="00BC4FB5" w:rsidP="03203970">
            <w:pPr>
              <w:rPr>
                <w:b/>
                <w:bCs/>
              </w:rPr>
            </w:pPr>
          </w:p>
        </w:tc>
        <w:tc>
          <w:tcPr>
            <w:tcW w:w="1623" w:type="dxa"/>
          </w:tcPr>
          <w:p w14:paraId="0B5928A5" w14:textId="77777777" w:rsidR="00BC4FB5" w:rsidRPr="00507C88" w:rsidRDefault="00BC4FB5" w:rsidP="03203970">
            <w:pPr>
              <w:rPr>
                <w:b/>
                <w:bCs/>
              </w:rPr>
            </w:pPr>
          </w:p>
        </w:tc>
        <w:tc>
          <w:tcPr>
            <w:tcW w:w="1624" w:type="dxa"/>
          </w:tcPr>
          <w:p w14:paraId="76790081" w14:textId="77777777" w:rsidR="00BC4FB5" w:rsidRPr="00507C88" w:rsidRDefault="00BC4FB5" w:rsidP="03203970">
            <w:pPr>
              <w:rPr>
                <w:b/>
                <w:bCs/>
              </w:rPr>
            </w:pPr>
          </w:p>
        </w:tc>
        <w:tc>
          <w:tcPr>
            <w:tcW w:w="1623" w:type="dxa"/>
          </w:tcPr>
          <w:p w14:paraId="1B154868" w14:textId="77777777" w:rsidR="00BC4FB5" w:rsidRPr="00507C88" w:rsidRDefault="00BC4FB5" w:rsidP="03203970">
            <w:pPr>
              <w:rPr>
                <w:b/>
                <w:bCs/>
              </w:rPr>
            </w:pPr>
          </w:p>
        </w:tc>
        <w:tc>
          <w:tcPr>
            <w:tcW w:w="1624" w:type="dxa"/>
          </w:tcPr>
          <w:p w14:paraId="1A8774DB" w14:textId="77777777" w:rsidR="00BC4FB5" w:rsidRPr="00507C88" w:rsidRDefault="00BC4FB5" w:rsidP="03203970">
            <w:pPr>
              <w:rPr>
                <w:b/>
                <w:bCs/>
              </w:rPr>
            </w:pPr>
          </w:p>
        </w:tc>
      </w:tr>
      <w:tr w:rsidR="00443ECB" w14:paraId="5F539542" w14:textId="77777777" w:rsidTr="00A131DC">
        <w:trPr>
          <w:trHeight w:val="283"/>
        </w:trPr>
        <w:tc>
          <w:tcPr>
            <w:tcW w:w="1623" w:type="dxa"/>
          </w:tcPr>
          <w:p w14:paraId="1C428C52" w14:textId="0EDC4143" w:rsidR="00443ECB" w:rsidRPr="00196A2F" w:rsidRDefault="20F34D45" w:rsidP="03203970">
            <w:r w:rsidRPr="00196A2F">
              <w:t>England</w:t>
            </w:r>
          </w:p>
        </w:tc>
        <w:tc>
          <w:tcPr>
            <w:tcW w:w="1624" w:type="dxa"/>
          </w:tcPr>
          <w:p w14:paraId="400DE75A" w14:textId="6380C4F4" w:rsidR="00443ECB" w:rsidRPr="00507C88" w:rsidRDefault="20F34D45" w:rsidP="03203970">
            <w:r w:rsidRPr="00507C88">
              <w:t>Ref</w:t>
            </w:r>
          </w:p>
        </w:tc>
        <w:tc>
          <w:tcPr>
            <w:tcW w:w="1623" w:type="dxa"/>
          </w:tcPr>
          <w:p w14:paraId="70713F0F" w14:textId="5E10AA51" w:rsidR="00443ECB" w:rsidRPr="00507C88" w:rsidRDefault="20F34D45" w:rsidP="03203970">
            <w:r w:rsidRPr="00507C88">
              <w:t>Ref</w:t>
            </w:r>
          </w:p>
        </w:tc>
        <w:tc>
          <w:tcPr>
            <w:tcW w:w="1624" w:type="dxa"/>
          </w:tcPr>
          <w:p w14:paraId="438D1AB6" w14:textId="4062D1EC" w:rsidR="00443ECB" w:rsidRPr="00507C88" w:rsidRDefault="20F34D45" w:rsidP="03203970">
            <w:r w:rsidRPr="00507C88">
              <w:t>Ref</w:t>
            </w:r>
          </w:p>
        </w:tc>
        <w:tc>
          <w:tcPr>
            <w:tcW w:w="1623" w:type="dxa"/>
          </w:tcPr>
          <w:p w14:paraId="17468020" w14:textId="2A1C252D" w:rsidR="00443ECB" w:rsidRPr="00507C88" w:rsidRDefault="20F34D45" w:rsidP="03203970">
            <w:r w:rsidRPr="00507C88">
              <w:t>Ref</w:t>
            </w:r>
          </w:p>
        </w:tc>
        <w:tc>
          <w:tcPr>
            <w:tcW w:w="1624" w:type="dxa"/>
          </w:tcPr>
          <w:p w14:paraId="06AE1476" w14:textId="14CAEC0B" w:rsidR="00443ECB" w:rsidRPr="00507C88" w:rsidRDefault="20F34D45" w:rsidP="03203970">
            <w:r w:rsidRPr="00507C88">
              <w:t>Ref</w:t>
            </w:r>
          </w:p>
        </w:tc>
      </w:tr>
      <w:tr w:rsidR="00443ECB" w14:paraId="4624A8C8" w14:textId="77777777" w:rsidTr="03203970">
        <w:tc>
          <w:tcPr>
            <w:tcW w:w="1623" w:type="dxa"/>
          </w:tcPr>
          <w:p w14:paraId="4382E75A" w14:textId="6E2F8F07" w:rsidR="00443ECB" w:rsidRPr="00196A2F" w:rsidRDefault="20F34D45" w:rsidP="03203970">
            <w:r w:rsidRPr="00196A2F">
              <w:t>Canada</w:t>
            </w:r>
          </w:p>
        </w:tc>
        <w:tc>
          <w:tcPr>
            <w:tcW w:w="1624" w:type="dxa"/>
            <w:vAlign w:val="bottom"/>
          </w:tcPr>
          <w:p w14:paraId="0FF238C5" w14:textId="25E8EE5D" w:rsidR="00443ECB" w:rsidRPr="00507C88" w:rsidRDefault="66094F78" w:rsidP="03203970">
            <w:r w:rsidRPr="00507C88">
              <w:t>0.8</w:t>
            </w:r>
            <w:r w:rsidR="00196A2F" w:rsidRPr="00507C88">
              <w:t>7</w:t>
            </w:r>
            <w:r w:rsidRPr="00507C88">
              <w:t xml:space="preserve"> (0.</w:t>
            </w:r>
            <w:r w:rsidR="67F2C41F" w:rsidRPr="00507C88">
              <w:t>8</w:t>
            </w:r>
            <w:r w:rsidR="00196A2F" w:rsidRPr="00507C88">
              <w:t>0</w:t>
            </w:r>
            <w:r w:rsidRPr="00507C88">
              <w:t xml:space="preserve"> </w:t>
            </w:r>
            <w:r w:rsidR="064B1992" w:rsidRPr="00507C88">
              <w:t>–</w:t>
            </w:r>
            <w:r w:rsidRPr="00507C88">
              <w:t xml:space="preserve"> </w:t>
            </w:r>
            <w:r w:rsidR="064B1992" w:rsidRPr="00507C88">
              <w:t>0.9</w:t>
            </w:r>
            <w:r w:rsidR="00196A2F" w:rsidRPr="00507C88">
              <w:t>5</w:t>
            </w:r>
            <w:r w:rsidR="064B1992" w:rsidRPr="00507C88">
              <w:t>), 0.00</w:t>
            </w:r>
            <w:r w:rsidR="00B20F8F" w:rsidRPr="00507C88">
              <w:t>2</w:t>
            </w:r>
          </w:p>
        </w:tc>
        <w:tc>
          <w:tcPr>
            <w:tcW w:w="1623" w:type="dxa"/>
          </w:tcPr>
          <w:p w14:paraId="5A78A592" w14:textId="1048A971" w:rsidR="00443ECB" w:rsidRPr="00507C88" w:rsidRDefault="5B6B3694" w:rsidP="03203970">
            <w:r w:rsidRPr="00507C88">
              <w:t>0.</w:t>
            </w:r>
            <w:r w:rsidR="00B20F8F" w:rsidRPr="00507C88">
              <w:t>79</w:t>
            </w:r>
            <w:r w:rsidRPr="00507C88">
              <w:t xml:space="preserve"> (0.</w:t>
            </w:r>
            <w:r w:rsidR="00B20F8F" w:rsidRPr="00507C88">
              <w:t>68</w:t>
            </w:r>
            <w:r w:rsidRPr="00507C88">
              <w:t xml:space="preserve"> </w:t>
            </w:r>
            <w:r w:rsidR="32D2ACB2" w:rsidRPr="00507C88">
              <w:t>–</w:t>
            </w:r>
            <w:r w:rsidRPr="00507C88">
              <w:t xml:space="preserve"> </w:t>
            </w:r>
            <w:r w:rsidR="32D2ACB2" w:rsidRPr="00507C88">
              <w:t>0.9</w:t>
            </w:r>
            <w:r w:rsidR="00B20F8F" w:rsidRPr="00507C88">
              <w:t>3</w:t>
            </w:r>
            <w:r w:rsidR="32D2ACB2" w:rsidRPr="00507C88">
              <w:t>), 0.0</w:t>
            </w:r>
            <w:r w:rsidR="00B20F8F" w:rsidRPr="00507C88">
              <w:t>04</w:t>
            </w:r>
          </w:p>
        </w:tc>
        <w:tc>
          <w:tcPr>
            <w:tcW w:w="1624" w:type="dxa"/>
          </w:tcPr>
          <w:p w14:paraId="6174C13B" w14:textId="55C93826" w:rsidR="00443ECB" w:rsidRPr="00507C88" w:rsidRDefault="2DF00D6A" w:rsidP="03203970">
            <w:r w:rsidRPr="00507C88">
              <w:t>0.</w:t>
            </w:r>
            <w:r w:rsidR="1C30089B" w:rsidRPr="00507C88">
              <w:t>8</w:t>
            </w:r>
            <w:r w:rsidR="0036074B" w:rsidRPr="00507C88">
              <w:t>1</w:t>
            </w:r>
            <w:r w:rsidRPr="00507C88">
              <w:t xml:space="preserve"> (0.7</w:t>
            </w:r>
            <w:r w:rsidR="0036074B" w:rsidRPr="00507C88">
              <w:t>5</w:t>
            </w:r>
            <w:r w:rsidRPr="00507C88">
              <w:t xml:space="preserve"> – 0.</w:t>
            </w:r>
            <w:r w:rsidR="0036074B" w:rsidRPr="00507C88">
              <w:t>89</w:t>
            </w:r>
            <w:r w:rsidRPr="00507C88">
              <w:t xml:space="preserve">), </w:t>
            </w:r>
            <w:r w:rsidR="65EE4916" w:rsidRPr="00507C88">
              <w:t>&lt;</w:t>
            </w:r>
            <w:r w:rsidRPr="00507C88">
              <w:t>0.0</w:t>
            </w:r>
            <w:r w:rsidR="65EE4916" w:rsidRPr="00507C88">
              <w:t>01</w:t>
            </w:r>
          </w:p>
        </w:tc>
        <w:tc>
          <w:tcPr>
            <w:tcW w:w="1623" w:type="dxa"/>
          </w:tcPr>
          <w:p w14:paraId="5725E38D" w14:textId="69AD9312" w:rsidR="00443ECB" w:rsidRPr="00507C88" w:rsidRDefault="4F642241" w:rsidP="03203970">
            <w:r w:rsidRPr="00507C88">
              <w:t>0.8</w:t>
            </w:r>
            <w:r w:rsidR="1C30089B" w:rsidRPr="00507C88">
              <w:t>3</w:t>
            </w:r>
            <w:r w:rsidRPr="00507C88">
              <w:t xml:space="preserve"> (0.7</w:t>
            </w:r>
            <w:r w:rsidR="00EF79AC" w:rsidRPr="00507C88">
              <w:t>6</w:t>
            </w:r>
            <w:r w:rsidRPr="00507C88">
              <w:t xml:space="preserve"> – 0.9</w:t>
            </w:r>
            <w:r w:rsidR="00EF79AC" w:rsidRPr="00507C88">
              <w:t>2</w:t>
            </w:r>
            <w:r w:rsidRPr="00507C88">
              <w:t xml:space="preserve">), </w:t>
            </w:r>
            <w:r w:rsidR="6CEAE41B" w:rsidRPr="00507C88">
              <w:t>&lt;0.001</w:t>
            </w:r>
          </w:p>
        </w:tc>
        <w:tc>
          <w:tcPr>
            <w:tcW w:w="1624" w:type="dxa"/>
          </w:tcPr>
          <w:p w14:paraId="6397805F" w14:textId="71B5D780" w:rsidR="00443ECB" w:rsidRPr="00507C88" w:rsidRDefault="7FD11B6C" w:rsidP="03203970">
            <w:r w:rsidRPr="00507C88">
              <w:t>0.9</w:t>
            </w:r>
            <w:r w:rsidR="00EF79AC" w:rsidRPr="00507C88">
              <w:t>2</w:t>
            </w:r>
            <w:r w:rsidRPr="00507C88">
              <w:t xml:space="preserve"> (0.8</w:t>
            </w:r>
            <w:r w:rsidR="00EF79AC" w:rsidRPr="00507C88">
              <w:t>5</w:t>
            </w:r>
            <w:r w:rsidRPr="00507C88">
              <w:t xml:space="preserve"> – </w:t>
            </w:r>
            <w:r w:rsidR="00507C88" w:rsidRPr="00507C88">
              <w:t>0.98</w:t>
            </w:r>
            <w:r w:rsidRPr="00507C88">
              <w:t>), 0.</w:t>
            </w:r>
            <w:r w:rsidR="1A21C38B" w:rsidRPr="00507C88">
              <w:t>0</w:t>
            </w:r>
            <w:r w:rsidR="00507C88" w:rsidRPr="00507C88">
              <w:t>13</w:t>
            </w:r>
          </w:p>
        </w:tc>
      </w:tr>
      <w:tr w:rsidR="00443ECB" w14:paraId="1D6673E0" w14:textId="77777777" w:rsidTr="03203970">
        <w:tc>
          <w:tcPr>
            <w:tcW w:w="1623" w:type="dxa"/>
          </w:tcPr>
          <w:p w14:paraId="076BEC8F" w14:textId="53191509" w:rsidR="00443ECB" w:rsidRPr="00196A2F" w:rsidRDefault="20F34D45" w:rsidP="03203970">
            <w:r w:rsidRPr="00196A2F">
              <w:t>US</w:t>
            </w:r>
          </w:p>
        </w:tc>
        <w:tc>
          <w:tcPr>
            <w:tcW w:w="1624" w:type="dxa"/>
            <w:vAlign w:val="bottom"/>
          </w:tcPr>
          <w:p w14:paraId="525ECCA4" w14:textId="20D2D804" w:rsidR="00443ECB" w:rsidRPr="00507C88" w:rsidRDefault="0F8AD46E" w:rsidP="03203970">
            <w:r w:rsidRPr="00507C88">
              <w:t>1.0</w:t>
            </w:r>
            <w:r w:rsidR="00B20F8F" w:rsidRPr="00507C88">
              <w:t>1</w:t>
            </w:r>
            <w:r w:rsidR="2DF00D6A" w:rsidRPr="00507C88">
              <w:t xml:space="preserve"> (0.9</w:t>
            </w:r>
            <w:r w:rsidR="00B20F8F" w:rsidRPr="00507C88">
              <w:t>3</w:t>
            </w:r>
            <w:r w:rsidR="2DF00D6A" w:rsidRPr="00507C88">
              <w:t xml:space="preserve"> – 1.</w:t>
            </w:r>
            <w:r w:rsidR="00B20F8F" w:rsidRPr="00507C88">
              <w:t>09</w:t>
            </w:r>
            <w:r w:rsidR="2DF00D6A" w:rsidRPr="00507C88">
              <w:t>), 0.</w:t>
            </w:r>
            <w:r w:rsidR="00B20F8F" w:rsidRPr="00507C88">
              <w:t>8</w:t>
            </w:r>
            <w:r w:rsidR="00653CED">
              <w:t>4</w:t>
            </w:r>
            <w:r w:rsidR="00B20F8F" w:rsidRPr="00507C88">
              <w:t>5</w:t>
            </w:r>
          </w:p>
        </w:tc>
        <w:tc>
          <w:tcPr>
            <w:tcW w:w="1623" w:type="dxa"/>
          </w:tcPr>
          <w:p w14:paraId="19DD8D3E" w14:textId="51C12464" w:rsidR="00443ECB" w:rsidRPr="00507C88" w:rsidRDefault="7DFC00B6" w:rsidP="03203970">
            <w:r w:rsidRPr="00507C88">
              <w:t>0.8</w:t>
            </w:r>
            <w:r w:rsidR="00B20F8F" w:rsidRPr="00507C88">
              <w:t>2</w:t>
            </w:r>
            <w:r w:rsidRPr="00507C88">
              <w:t xml:space="preserve"> (0.7</w:t>
            </w:r>
            <w:r w:rsidR="00B20F8F" w:rsidRPr="00507C88">
              <w:t>1</w:t>
            </w:r>
            <w:r w:rsidRPr="00507C88">
              <w:t xml:space="preserve"> – 0.9</w:t>
            </w:r>
            <w:r w:rsidR="00B20F8F" w:rsidRPr="00507C88">
              <w:t>6</w:t>
            </w:r>
            <w:r w:rsidRPr="00507C88">
              <w:t>), 0.0</w:t>
            </w:r>
            <w:r w:rsidR="00B20F8F" w:rsidRPr="00507C88">
              <w:t>11</w:t>
            </w:r>
          </w:p>
        </w:tc>
        <w:tc>
          <w:tcPr>
            <w:tcW w:w="1624" w:type="dxa"/>
          </w:tcPr>
          <w:p w14:paraId="638038F2" w14:textId="23C4E6CA" w:rsidR="00443ECB" w:rsidRPr="00507C88" w:rsidRDefault="65EE4916" w:rsidP="03203970">
            <w:r w:rsidRPr="00507C88">
              <w:t>1.1</w:t>
            </w:r>
            <w:r w:rsidR="0036074B" w:rsidRPr="00507C88">
              <w:t>2</w:t>
            </w:r>
            <w:r w:rsidRPr="00507C88">
              <w:t xml:space="preserve"> (1.0</w:t>
            </w:r>
            <w:r w:rsidR="0036074B" w:rsidRPr="00507C88">
              <w:t>4</w:t>
            </w:r>
            <w:r w:rsidRPr="00507C88">
              <w:t xml:space="preserve"> – 1.</w:t>
            </w:r>
            <w:r w:rsidR="1C30089B" w:rsidRPr="00507C88">
              <w:t>2</w:t>
            </w:r>
            <w:r w:rsidR="0036074B" w:rsidRPr="00507C88">
              <w:t>1</w:t>
            </w:r>
            <w:r w:rsidRPr="00507C88">
              <w:t xml:space="preserve">), </w:t>
            </w:r>
            <w:r w:rsidR="4F642241" w:rsidRPr="00507C88">
              <w:t>0.0</w:t>
            </w:r>
            <w:r w:rsidR="1C30089B" w:rsidRPr="00507C88">
              <w:t>0</w:t>
            </w:r>
            <w:r w:rsidR="0036074B" w:rsidRPr="00507C88">
              <w:t>5</w:t>
            </w:r>
          </w:p>
        </w:tc>
        <w:tc>
          <w:tcPr>
            <w:tcW w:w="1623" w:type="dxa"/>
          </w:tcPr>
          <w:p w14:paraId="4915894F" w14:textId="3EAFE565" w:rsidR="00443ECB" w:rsidRPr="00507C88" w:rsidRDefault="6CEAE41B" w:rsidP="03203970">
            <w:r w:rsidRPr="00507C88">
              <w:t>1.0</w:t>
            </w:r>
            <w:r w:rsidR="79A571ED" w:rsidRPr="00507C88">
              <w:t>4</w:t>
            </w:r>
            <w:r w:rsidRPr="00507C88">
              <w:t xml:space="preserve"> (0.9</w:t>
            </w:r>
            <w:r w:rsidR="79A571ED" w:rsidRPr="00507C88">
              <w:t>6</w:t>
            </w:r>
            <w:r w:rsidRPr="00507C88">
              <w:t xml:space="preserve"> – </w:t>
            </w:r>
            <w:r w:rsidR="79A571ED" w:rsidRPr="00507C88">
              <w:t>1</w:t>
            </w:r>
            <w:r w:rsidRPr="00507C88">
              <w:t>.1</w:t>
            </w:r>
            <w:r w:rsidR="00EF79AC" w:rsidRPr="00507C88">
              <w:t>4</w:t>
            </w:r>
            <w:r w:rsidRPr="00507C88">
              <w:t>), 0.</w:t>
            </w:r>
            <w:r w:rsidR="79A571ED" w:rsidRPr="00507C88">
              <w:t>3</w:t>
            </w:r>
            <w:r w:rsidR="00EF79AC" w:rsidRPr="00507C88">
              <w:t>3</w:t>
            </w:r>
            <w:r w:rsidR="00810112">
              <w:t>2</w:t>
            </w:r>
          </w:p>
        </w:tc>
        <w:tc>
          <w:tcPr>
            <w:tcW w:w="1624" w:type="dxa"/>
          </w:tcPr>
          <w:p w14:paraId="5A417D08" w14:textId="15925611" w:rsidR="00443ECB" w:rsidRPr="00507C88" w:rsidRDefault="7FD11B6C" w:rsidP="03203970">
            <w:r w:rsidRPr="00507C88">
              <w:t>1.1</w:t>
            </w:r>
            <w:r w:rsidR="00507C88" w:rsidRPr="00507C88">
              <w:t>1</w:t>
            </w:r>
            <w:r w:rsidRPr="00507C88">
              <w:t xml:space="preserve"> (</w:t>
            </w:r>
            <w:r w:rsidR="2A754618" w:rsidRPr="00507C88">
              <w:t>1.0</w:t>
            </w:r>
            <w:r w:rsidR="00507C88" w:rsidRPr="00507C88">
              <w:t>4</w:t>
            </w:r>
            <w:r w:rsidR="2A754618" w:rsidRPr="00507C88">
              <w:t xml:space="preserve"> – 1.</w:t>
            </w:r>
            <w:r w:rsidR="1A21C38B" w:rsidRPr="00507C88">
              <w:t>1</w:t>
            </w:r>
            <w:r w:rsidR="00507C88" w:rsidRPr="00507C88">
              <w:t>8</w:t>
            </w:r>
            <w:r w:rsidR="2A754618" w:rsidRPr="00507C88">
              <w:t>), 0.00</w:t>
            </w:r>
            <w:r w:rsidR="00D61AE4">
              <w:t>2</w:t>
            </w:r>
          </w:p>
        </w:tc>
      </w:tr>
      <w:tr w:rsidR="003A14FE" w14:paraId="2A0AAF4A" w14:textId="77777777" w:rsidTr="00A131DC">
        <w:trPr>
          <w:trHeight w:val="283"/>
        </w:trPr>
        <w:tc>
          <w:tcPr>
            <w:tcW w:w="1623" w:type="dxa"/>
          </w:tcPr>
          <w:p w14:paraId="26B4073C" w14:textId="77777777" w:rsidR="003A14FE" w:rsidRPr="00196A2F" w:rsidRDefault="003A14FE" w:rsidP="00443ECB">
            <w:pPr>
              <w:rPr>
                <w:b/>
                <w:bCs/>
              </w:rPr>
            </w:pPr>
          </w:p>
        </w:tc>
        <w:tc>
          <w:tcPr>
            <w:tcW w:w="1624" w:type="dxa"/>
            <w:vAlign w:val="bottom"/>
          </w:tcPr>
          <w:p w14:paraId="63864231" w14:textId="77777777" w:rsidR="003A14FE" w:rsidRPr="00B4240D" w:rsidRDefault="003A14FE" w:rsidP="00443ECB">
            <w:pPr>
              <w:rPr>
                <w:highlight w:val="yellow"/>
              </w:rPr>
            </w:pPr>
          </w:p>
        </w:tc>
        <w:tc>
          <w:tcPr>
            <w:tcW w:w="1623" w:type="dxa"/>
          </w:tcPr>
          <w:p w14:paraId="30A630E3" w14:textId="77777777" w:rsidR="003A14FE" w:rsidRPr="00B4240D" w:rsidRDefault="003A14FE" w:rsidP="00443ECB">
            <w:pPr>
              <w:rPr>
                <w:highlight w:val="yellow"/>
              </w:rPr>
            </w:pPr>
          </w:p>
        </w:tc>
        <w:tc>
          <w:tcPr>
            <w:tcW w:w="1624" w:type="dxa"/>
          </w:tcPr>
          <w:p w14:paraId="72AE3B32" w14:textId="77777777" w:rsidR="003A14FE" w:rsidRPr="00B4240D" w:rsidRDefault="003A14FE" w:rsidP="00443ECB">
            <w:pPr>
              <w:rPr>
                <w:highlight w:val="yellow"/>
              </w:rPr>
            </w:pPr>
          </w:p>
        </w:tc>
        <w:tc>
          <w:tcPr>
            <w:tcW w:w="1623" w:type="dxa"/>
          </w:tcPr>
          <w:p w14:paraId="2121D8FD" w14:textId="77777777" w:rsidR="003A14FE" w:rsidRPr="00B4240D" w:rsidRDefault="003A14FE" w:rsidP="00443ECB">
            <w:pPr>
              <w:rPr>
                <w:highlight w:val="yellow"/>
              </w:rPr>
            </w:pPr>
          </w:p>
        </w:tc>
        <w:tc>
          <w:tcPr>
            <w:tcW w:w="1624" w:type="dxa"/>
          </w:tcPr>
          <w:p w14:paraId="2A8E2413" w14:textId="77777777" w:rsidR="003A14FE" w:rsidRPr="00B4240D" w:rsidRDefault="003A14FE" w:rsidP="00443ECB">
            <w:pPr>
              <w:rPr>
                <w:highlight w:val="yellow"/>
              </w:rPr>
            </w:pPr>
          </w:p>
        </w:tc>
      </w:tr>
      <w:tr w:rsidR="00243F43" w14:paraId="441A77C4" w14:textId="77777777" w:rsidTr="03203970">
        <w:tc>
          <w:tcPr>
            <w:tcW w:w="1623" w:type="dxa"/>
          </w:tcPr>
          <w:p w14:paraId="4BD097A1" w14:textId="0142F87E" w:rsidR="00243F43" w:rsidRPr="00196A2F" w:rsidRDefault="7390C534" w:rsidP="03203970">
            <w:pPr>
              <w:ind w:right="-179"/>
              <w:rPr>
                <w:b/>
                <w:bCs/>
              </w:rPr>
            </w:pPr>
            <w:r w:rsidRPr="00196A2F">
              <w:rPr>
                <w:b/>
                <w:bCs/>
              </w:rPr>
              <w:t>Country, v</w:t>
            </w:r>
            <w:r w:rsidR="21411A90" w:rsidRPr="00196A2F">
              <w:rPr>
                <w:b/>
                <w:bCs/>
              </w:rPr>
              <w:t>aped in past 30 days</w:t>
            </w:r>
            <w:r w:rsidR="00D27BBA" w:rsidRPr="00196A2F">
              <w:rPr>
                <w:b/>
                <w:bCs/>
              </w:rPr>
              <w:t xml:space="preserve"> </w:t>
            </w:r>
            <w:r w:rsidR="2EFA7CE9" w:rsidRPr="00196A2F">
              <w:rPr>
                <w:b/>
                <w:bCs/>
                <w:vertAlign w:val="superscript"/>
              </w:rPr>
              <w:t>2</w:t>
            </w:r>
          </w:p>
        </w:tc>
        <w:tc>
          <w:tcPr>
            <w:tcW w:w="1624" w:type="dxa"/>
            <w:vAlign w:val="bottom"/>
          </w:tcPr>
          <w:p w14:paraId="1C55DFBF" w14:textId="77777777" w:rsidR="00243F43" w:rsidRPr="00D27BBA" w:rsidRDefault="00243F43" w:rsidP="03203970">
            <w:pPr>
              <w:rPr>
                <w:highlight w:val="yellow"/>
              </w:rPr>
            </w:pPr>
          </w:p>
        </w:tc>
        <w:tc>
          <w:tcPr>
            <w:tcW w:w="1623" w:type="dxa"/>
          </w:tcPr>
          <w:p w14:paraId="25755737" w14:textId="77777777" w:rsidR="00243F43" w:rsidRPr="00B4240D" w:rsidRDefault="00243F43" w:rsidP="00443ECB">
            <w:pPr>
              <w:rPr>
                <w:highlight w:val="yellow"/>
              </w:rPr>
            </w:pPr>
          </w:p>
        </w:tc>
        <w:tc>
          <w:tcPr>
            <w:tcW w:w="1624" w:type="dxa"/>
          </w:tcPr>
          <w:p w14:paraId="219F8EA2" w14:textId="77777777" w:rsidR="00243F43" w:rsidRPr="00B4240D" w:rsidRDefault="00243F43" w:rsidP="00443ECB">
            <w:pPr>
              <w:rPr>
                <w:highlight w:val="yellow"/>
              </w:rPr>
            </w:pPr>
          </w:p>
        </w:tc>
        <w:tc>
          <w:tcPr>
            <w:tcW w:w="1623" w:type="dxa"/>
          </w:tcPr>
          <w:p w14:paraId="012F926E" w14:textId="77777777" w:rsidR="00243F43" w:rsidRPr="00B4240D" w:rsidRDefault="00243F43" w:rsidP="00443ECB">
            <w:pPr>
              <w:rPr>
                <w:highlight w:val="yellow"/>
              </w:rPr>
            </w:pPr>
          </w:p>
        </w:tc>
        <w:tc>
          <w:tcPr>
            <w:tcW w:w="1624" w:type="dxa"/>
          </w:tcPr>
          <w:p w14:paraId="19113492" w14:textId="77777777" w:rsidR="00243F43" w:rsidRPr="00B4240D" w:rsidRDefault="00243F43" w:rsidP="00443ECB">
            <w:pPr>
              <w:rPr>
                <w:highlight w:val="yellow"/>
              </w:rPr>
            </w:pPr>
          </w:p>
        </w:tc>
      </w:tr>
      <w:tr w:rsidR="00243F43" w14:paraId="0B9009ED" w14:textId="77777777" w:rsidTr="03203970">
        <w:tc>
          <w:tcPr>
            <w:tcW w:w="1623" w:type="dxa"/>
          </w:tcPr>
          <w:p w14:paraId="4692336A" w14:textId="041BD7DD" w:rsidR="00243F43" w:rsidRPr="00196A2F" w:rsidRDefault="21411A90" w:rsidP="03203970">
            <w:r w:rsidRPr="00196A2F">
              <w:t>England</w:t>
            </w:r>
          </w:p>
        </w:tc>
        <w:tc>
          <w:tcPr>
            <w:tcW w:w="1624" w:type="dxa"/>
          </w:tcPr>
          <w:p w14:paraId="71CB5720" w14:textId="3B34F1DB" w:rsidR="00243F43" w:rsidRPr="00507C88" w:rsidRDefault="21411A90" w:rsidP="03203970">
            <w:r w:rsidRPr="00507C88">
              <w:t>Ref</w:t>
            </w:r>
          </w:p>
        </w:tc>
        <w:tc>
          <w:tcPr>
            <w:tcW w:w="1623" w:type="dxa"/>
          </w:tcPr>
          <w:p w14:paraId="20DA5CDD" w14:textId="792F3DB7" w:rsidR="00243F43" w:rsidRPr="00507C88" w:rsidRDefault="21411A90" w:rsidP="03203970">
            <w:r w:rsidRPr="00507C88">
              <w:t>Ref</w:t>
            </w:r>
          </w:p>
        </w:tc>
        <w:tc>
          <w:tcPr>
            <w:tcW w:w="1624" w:type="dxa"/>
          </w:tcPr>
          <w:p w14:paraId="74295609" w14:textId="245F898C" w:rsidR="00243F43" w:rsidRPr="00507C88" w:rsidRDefault="21411A90" w:rsidP="03203970">
            <w:r w:rsidRPr="00507C88">
              <w:t>Ref</w:t>
            </w:r>
          </w:p>
        </w:tc>
        <w:tc>
          <w:tcPr>
            <w:tcW w:w="1623" w:type="dxa"/>
          </w:tcPr>
          <w:p w14:paraId="70D6899C" w14:textId="002C8147" w:rsidR="00243F43" w:rsidRPr="00507C88" w:rsidRDefault="21411A90" w:rsidP="03203970">
            <w:r w:rsidRPr="00507C88">
              <w:t>Ref</w:t>
            </w:r>
          </w:p>
        </w:tc>
        <w:tc>
          <w:tcPr>
            <w:tcW w:w="1624" w:type="dxa"/>
          </w:tcPr>
          <w:p w14:paraId="716A06B4" w14:textId="466823DC" w:rsidR="00243F43" w:rsidRPr="00507C88" w:rsidRDefault="21411A90" w:rsidP="03203970">
            <w:r w:rsidRPr="00507C88">
              <w:t>Ref</w:t>
            </w:r>
          </w:p>
        </w:tc>
      </w:tr>
      <w:tr w:rsidR="00243F43" w14:paraId="13901F02" w14:textId="77777777" w:rsidTr="03203970">
        <w:tc>
          <w:tcPr>
            <w:tcW w:w="1623" w:type="dxa"/>
          </w:tcPr>
          <w:p w14:paraId="271AFE2F" w14:textId="24348910" w:rsidR="00243F43" w:rsidRPr="00196A2F" w:rsidRDefault="21411A90" w:rsidP="03203970">
            <w:r w:rsidRPr="00196A2F">
              <w:t>Canada</w:t>
            </w:r>
          </w:p>
        </w:tc>
        <w:tc>
          <w:tcPr>
            <w:tcW w:w="1624" w:type="dxa"/>
            <w:vAlign w:val="bottom"/>
          </w:tcPr>
          <w:p w14:paraId="51962837" w14:textId="29FC82D3" w:rsidR="00243F43" w:rsidRPr="00B43C3E" w:rsidRDefault="00D27BBA" w:rsidP="03203970">
            <w:r w:rsidRPr="00B43C3E">
              <w:t>1.</w:t>
            </w:r>
            <w:r w:rsidR="00507C88" w:rsidRPr="00B43C3E">
              <w:t>08</w:t>
            </w:r>
            <w:r w:rsidR="4E1A5CBF" w:rsidRPr="00B43C3E">
              <w:t xml:space="preserve"> (0.</w:t>
            </w:r>
            <w:r w:rsidR="00B43C3E" w:rsidRPr="00B43C3E">
              <w:t>88</w:t>
            </w:r>
            <w:r w:rsidR="4E1A5CBF" w:rsidRPr="00B43C3E">
              <w:t xml:space="preserve"> – 1.</w:t>
            </w:r>
            <w:r w:rsidRPr="00B43C3E">
              <w:t>3</w:t>
            </w:r>
            <w:r w:rsidR="00B43C3E" w:rsidRPr="00B43C3E">
              <w:t>2</w:t>
            </w:r>
            <w:r w:rsidR="4E1A5CBF" w:rsidRPr="00B43C3E">
              <w:t>), 0</w:t>
            </w:r>
            <w:r w:rsidRPr="00B43C3E">
              <w:t>.</w:t>
            </w:r>
            <w:r w:rsidR="00B43C3E" w:rsidRPr="00B43C3E">
              <w:t>4</w:t>
            </w:r>
            <w:r w:rsidR="00B73D57">
              <w:t>66</w:t>
            </w:r>
          </w:p>
        </w:tc>
        <w:tc>
          <w:tcPr>
            <w:tcW w:w="1623" w:type="dxa"/>
          </w:tcPr>
          <w:p w14:paraId="0891A957" w14:textId="21002B27" w:rsidR="00243F43" w:rsidRPr="008A70E2" w:rsidRDefault="4AB403B5" w:rsidP="03203970">
            <w:r w:rsidRPr="008A70E2">
              <w:t>0.</w:t>
            </w:r>
            <w:r w:rsidR="428060B4" w:rsidRPr="008A70E2">
              <w:t>8</w:t>
            </w:r>
            <w:r w:rsidR="008A70E2" w:rsidRPr="008A70E2">
              <w:t>4</w:t>
            </w:r>
            <w:r w:rsidRPr="008A70E2">
              <w:t xml:space="preserve"> (0.</w:t>
            </w:r>
            <w:r w:rsidR="428060B4" w:rsidRPr="008A70E2">
              <w:t>6</w:t>
            </w:r>
            <w:r w:rsidR="008A70E2" w:rsidRPr="008A70E2">
              <w:t>1</w:t>
            </w:r>
            <w:r w:rsidRPr="008A70E2">
              <w:t xml:space="preserve"> – 1.</w:t>
            </w:r>
            <w:r w:rsidR="428060B4" w:rsidRPr="008A70E2">
              <w:t>1</w:t>
            </w:r>
            <w:r w:rsidR="008A70E2" w:rsidRPr="008A70E2">
              <w:t>4</w:t>
            </w:r>
            <w:r w:rsidRPr="008A70E2">
              <w:t>), 0.</w:t>
            </w:r>
            <w:r w:rsidR="008A70E2" w:rsidRPr="008A70E2">
              <w:t>25</w:t>
            </w:r>
            <w:r w:rsidR="00B73D57">
              <w:t>3</w:t>
            </w:r>
          </w:p>
        </w:tc>
        <w:tc>
          <w:tcPr>
            <w:tcW w:w="1624" w:type="dxa"/>
          </w:tcPr>
          <w:p w14:paraId="571A1C89" w14:textId="77BF2192" w:rsidR="00243F43" w:rsidRPr="00D66C42" w:rsidRDefault="4248E2EB" w:rsidP="03203970">
            <w:r w:rsidRPr="00D66C42">
              <w:t>0.</w:t>
            </w:r>
            <w:r w:rsidR="2BB921FA" w:rsidRPr="00D66C42">
              <w:t>9</w:t>
            </w:r>
            <w:r w:rsidR="0003553C">
              <w:t>4</w:t>
            </w:r>
            <w:r w:rsidRPr="00D66C42">
              <w:t xml:space="preserve"> (0.</w:t>
            </w:r>
            <w:r w:rsidR="2FFDFC0B" w:rsidRPr="00D66C42">
              <w:t>7</w:t>
            </w:r>
            <w:r w:rsidR="00011A1A">
              <w:t>6</w:t>
            </w:r>
            <w:r w:rsidRPr="00D66C42">
              <w:t xml:space="preserve"> – 1.</w:t>
            </w:r>
            <w:r w:rsidR="2BB921FA" w:rsidRPr="00D66C42">
              <w:t>1</w:t>
            </w:r>
            <w:r w:rsidR="00011A1A">
              <w:t>8</w:t>
            </w:r>
            <w:r w:rsidRPr="00D66C42">
              <w:t xml:space="preserve">), </w:t>
            </w:r>
            <w:r w:rsidR="09EFE1E5" w:rsidRPr="00D66C42">
              <w:t>0.</w:t>
            </w:r>
            <w:r w:rsidR="00011A1A">
              <w:t>608</w:t>
            </w:r>
          </w:p>
        </w:tc>
        <w:tc>
          <w:tcPr>
            <w:tcW w:w="1623" w:type="dxa"/>
          </w:tcPr>
          <w:p w14:paraId="1FC59AE0" w14:textId="224B266E" w:rsidR="00243F43" w:rsidRPr="00D54B7F" w:rsidRDefault="1E129CDE" w:rsidP="03203970">
            <w:r w:rsidRPr="00D54B7F">
              <w:t>1.0</w:t>
            </w:r>
            <w:r w:rsidR="00D54B7F" w:rsidRPr="00D54B7F">
              <w:t>0</w:t>
            </w:r>
            <w:r w:rsidR="69E34780" w:rsidRPr="00D54B7F">
              <w:t xml:space="preserve"> (0.</w:t>
            </w:r>
            <w:r w:rsidRPr="00D54B7F">
              <w:t>82</w:t>
            </w:r>
            <w:r w:rsidR="69E34780" w:rsidRPr="00D54B7F">
              <w:t xml:space="preserve"> – 1.</w:t>
            </w:r>
            <w:r w:rsidRPr="00D54B7F">
              <w:t>23</w:t>
            </w:r>
            <w:r w:rsidR="69E34780" w:rsidRPr="00D54B7F">
              <w:t>), 0.</w:t>
            </w:r>
            <w:r w:rsidRPr="00D54B7F">
              <w:t>9</w:t>
            </w:r>
            <w:r w:rsidR="00D54B7F" w:rsidRPr="00D54B7F">
              <w:t>7</w:t>
            </w:r>
            <w:r w:rsidR="00251FE4">
              <w:t>3</w:t>
            </w:r>
          </w:p>
        </w:tc>
        <w:tc>
          <w:tcPr>
            <w:tcW w:w="1624" w:type="dxa"/>
          </w:tcPr>
          <w:p w14:paraId="7AD33473" w14:textId="7A77D506" w:rsidR="00243F43" w:rsidRPr="00E473C9" w:rsidRDefault="040CA496" w:rsidP="03203970">
            <w:r w:rsidRPr="00E473C9">
              <w:t>1.0</w:t>
            </w:r>
            <w:r w:rsidR="00E473C9" w:rsidRPr="00E473C9">
              <w:t>7</w:t>
            </w:r>
            <w:r w:rsidR="1EB2B029" w:rsidRPr="00E473C9">
              <w:t xml:space="preserve"> (0.</w:t>
            </w:r>
            <w:r w:rsidRPr="00E473C9">
              <w:t>91</w:t>
            </w:r>
            <w:r w:rsidR="1EB2B029" w:rsidRPr="00E473C9">
              <w:t xml:space="preserve"> – 1.</w:t>
            </w:r>
            <w:r w:rsidRPr="00E473C9">
              <w:t>2</w:t>
            </w:r>
            <w:r w:rsidR="00E473C9" w:rsidRPr="00E473C9">
              <w:t>7</w:t>
            </w:r>
            <w:r w:rsidR="1EB2B029" w:rsidRPr="00E473C9">
              <w:t>), 0.</w:t>
            </w:r>
            <w:r w:rsidRPr="00E473C9">
              <w:t>4</w:t>
            </w:r>
            <w:r w:rsidR="00251FE4">
              <w:t>17</w:t>
            </w:r>
          </w:p>
        </w:tc>
      </w:tr>
      <w:tr w:rsidR="00243F43" w14:paraId="545A13A0" w14:textId="77777777" w:rsidTr="03203970">
        <w:trPr>
          <w:trHeight w:val="287"/>
        </w:trPr>
        <w:tc>
          <w:tcPr>
            <w:tcW w:w="1623" w:type="dxa"/>
          </w:tcPr>
          <w:p w14:paraId="1B15F9A8" w14:textId="0E7B0062" w:rsidR="00243F43" w:rsidRPr="00196A2F" w:rsidRDefault="21411A90" w:rsidP="03203970">
            <w:r w:rsidRPr="00196A2F">
              <w:t>US</w:t>
            </w:r>
          </w:p>
        </w:tc>
        <w:tc>
          <w:tcPr>
            <w:tcW w:w="1624" w:type="dxa"/>
            <w:vAlign w:val="bottom"/>
          </w:tcPr>
          <w:p w14:paraId="3517507D" w14:textId="6234321A" w:rsidR="00243F43" w:rsidRPr="00B43C3E" w:rsidRDefault="6D18979F" w:rsidP="03203970">
            <w:r w:rsidRPr="00B43C3E">
              <w:t>0.</w:t>
            </w:r>
            <w:r w:rsidR="00D27BBA" w:rsidRPr="00B43C3E">
              <w:t>9</w:t>
            </w:r>
            <w:r w:rsidR="00B43C3E" w:rsidRPr="00B43C3E">
              <w:t>4</w:t>
            </w:r>
            <w:r w:rsidRPr="00B43C3E">
              <w:t xml:space="preserve"> (0.</w:t>
            </w:r>
            <w:r w:rsidR="00B43C3E" w:rsidRPr="00B43C3E">
              <w:t>77</w:t>
            </w:r>
            <w:r w:rsidRPr="00B43C3E">
              <w:t xml:space="preserve"> – 1.</w:t>
            </w:r>
            <w:r w:rsidR="00B43C3E" w:rsidRPr="00B43C3E">
              <w:t>15</w:t>
            </w:r>
            <w:r w:rsidRPr="00B43C3E">
              <w:t>), 0.</w:t>
            </w:r>
            <w:r w:rsidR="00B43C3E" w:rsidRPr="00B43C3E">
              <w:t>5</w:t>
            </w:r>
            <w:r w:rsidR="00B73D57">
              <w:t>35</w:t>
            </w:r>
          </w:p>
        </w:tc>
        <w:tc>
          <w:tcPr>
            <w:tcW w:w="1623" w:type="dxa"/>
          </w:tcPr>
          <w:p w14:paraId="5A779690" w14:textId="778EB6DA" w:rsidR="00243F43" w:rsidRPr="008A70E2" w:rsidRDefault="4AB403B5" w:rsidP="03203970">
            <w:r w:rsidRPr="008A70E2">
              <w:t>0.4</w:t>
            </w:r>
            <w:r w:rsidR="008A70E2" w:rsidRPr="008A70E2">
              <w:t>8</w:t>
            </w:r>
            <w:r w:rsidRPr="008A70E2">
              <w:t xml:space="preserve"> (</w:t>
            </w:r>
            <w:r w:rsidR="5938F37A" w:rsidRPr="008A70E2">
              <w:t>0.3</w:t>
            </w:r>
            <w:r w:rsidR="008A70E2" w:rsidRPr="008A70E2">
              <w:t>4</w:t>
            </w:r>
            <w:r w:rsidR="5938F37A" w:rsidRPr="008A70E2">
              <w:t xml:space="preserve"> – 0.6</w:t>
            </w:r>
            <w:r w:rsidR="008A70E2" w:rsidRPr="008A70E2">
              <w:t>7</w:t>
            </w:r>
            <w:r w:rsidR="5938F37A" w:rsidRPr="008A70E2">
              <w:t>), &lt;0.001</w:t>
            </w:r>
          </w:p>
        </w:tc>
        <w:tc>
          <w:tcPr>
            <w:tcW w:w="1624" w:type="dxa"/>
          </w:tcPr>
          <w:p w14:paraId="38D7F345" w14:textId="47F8A0AC" w:rsidR="00243F43" w:rsidRPr="00D66C42" w:rsidRDefault="003A54BD" w:rsidP="03203970">
            <w:r>
              <w:t>0.99</w:t>
            </w:r>
            <w:r w:rsidR="09EFE1E5" w:rsidRPr="00D66C42">
              <w:t xml:space="preserve"> (0.</w:t>
            </w:r>
            <w:r w:rsidR="2BB921FA" w:rsidRPr="00D66C42">
              <w:t>8</w:t>
            </w:r>
            <w:r>
              <w:t>0</w:t>
            </w:r>
            <w:r w:rsidR="09EFE1E5" w:rsidRPr="00D66C42">
              <w:t xml:space="preserve"> – 1.</w:t>
            </w:r>
            <w:r w:rsidR="2BB921FA" w:rsidRPr="00D66C42">
              <w:t>2</w:t>
            </w:r>
            <w:r>
              <w:t>3</w:t>
            </w:r>
            <w:r w:rsidR="09EFE1E5" w:rsidRPr="00D66C42">
              <w:t>), 0.</w:t>
            </w:r>
            <w:r w:rsidR="00D66C42" w:rsidRPr="00D66C42">
              <w:t>9</w:t>
            </w:r>
            <w:r>
              <w:t>53</w:t>
            </w:r>
          </w:p>
        </w:tc>
        <w:tc>
          <w:tcPr>
            <w:tcW w:w="1623" w:type="dxa"/>
          </w:tcPr>
          <w:p w14:paraId="4F9C798E" w14:textId="3A21D254" w:rsidR="00243F43" w:rsidRPr="00D54B7F" w:rsidRDefault="69E34780" w:rsidP="03203970">
            <w:r w:rsidRPr="00D54B7F">
              <w:t>0.8</w:t>
            </w:r>
            <w:r w:rsidR="00D54B7F" w:rsidRPr="00D54B7F">
              <w:t>5</w:t>
            </w:r>
            <w:r w:rsidRPr="00D54B7F">
              <w:t xml:space="preserve"> (0.6</w:t>
            </w:r>
            <w:r w:rsidR="1E129CDE" w:rsidRPr="00D54B7F">
              <w:t>9</w:t>
            </w:r>
            <w:r w:rsidRPr="00D54B7F">
              <w:t xml:space="preserve"> – 1.</w:t>
            </w:r>
            <w:r w:rsidR="1E129CDE" w:rsidRPr="00D54B7F">
              <w:t>0</w:t>
            </w:r>
            <w:r w:rsidR="00D54B7F" w:rsidRPr="00D54B7F">
              <w:t>4</w:t>
            </w:r>
            <w:r w:rsidRPr="00D54B7F">
              <w:t>), 0.</w:t>
            </w:r>
            <w:r w:rsidR="00D54B7F" w:rsidRPr="00D54B7F">
              <w:t>11</w:t>
            </w:r>
            <w:r w:rsidR="00251FE4">
              <w:t>1</w:t>
            </w:r>
          </w:p>
        </w:tc>
        <w:tc>
          <w:tcPr>
            <w:tcW w:w="1624" w:type="dxa"/>
          </w:tcPr>
          <w:p w14:paraId="40F00E1C" w14:textId="2838B7DC" w:rsidR="00243F43" w:rsidRPr="00E473C9" w:rsidRDefault="5DAB5B8B" w:rsidP="03203970">
            <w:r w:rsidRPr="00E473C9">
              <w:t>0.9</w:t>
            </w:r>
            <w:r w:rsidR="040CA496" w:rsidRPr="00E473C9">
              <w:t>7</w:t>
            </w:r>
            <w:r w:rsidRPr="00E473C9">
              <w:t xml:space="preserve"> (0.8</w:t>
            </w:r>
            <w:r w:rsidR="040CA496" w:rsidRPr="00E473C9">
              <w:t>3</w:t>
            </w:r>
            <w:r w:rsidRPr="00E473C9">
              <w:t xml:space="preserve"> – 1.14), 0.</w:t>
            </w:r>
            <w:r w:rsidR="040CA496" w:rsidRPr="00E473C9">
              <w:t>7</w:t>
            </w:r>
            <w:r w:rsidR="00251FE4">
              <w:t>25</w:t>
            </w:r>
          </w:p>
        </w:tc>
      </w:tr>
    </w:tbl>
    <w:p w14:paraId="481B3FA7" w14:textId="0FA0751D" w:rsidR="00432A49" w:rsidRPr="00432A49" w:rsidRDefault="003F3D3C" w:rsidP="008A70E2">
      <w:pPr>
        <w:spacing w:after="0"/>
        <w:rPr>
          <w:sz w:val="20"/>
          <w:szCs w:val="20"/>
        </w:rPr>
      </w:pPr>
      <w:r w:rsidRPr="00432A49">
        <w:rPr>
          <w:rFonts w:ascii="Calibri" w:hAnsi="Calibri" w:cs="Calibri"/>
          <w:color w:val="000000" w:themeColor="text1"/>
          <w:sz w:val="20"/>
          <w:szCs w:val="20"/>
          <w:vertAlign w:val="superscript"/>
        </w:rPr>
        <w:t xml:space="preserve">1 </w:t>
      </w:r>
      <w:r w:rsidRPr="00432A49">
        <w:rPr>
          <w:sz w:val="20"/>
          <w:szCs w:val="20"/>
        </w:rPr>
        <w:t>n=</w:t>
      </w:r>
      <w:r w:rsidR="00D27BBA" w:rsidRPr="00432A49">
        <w:rPr>
          <w:sz w:val="20"/>
          <w:szCs w:val="20"/>
        </w:rPr>
        <w:t>39,214</w:t>
      </w:r>
      <w:r w:rsidR="00432A49" w:rsidRPr="00432A49">
        <w:rPr>
          <w:sz w:val="20"/>
          <w:szCs w:val="20"/>
        </w:rPr>
        <w:t xml:space="preserve">. Adjusted analysis included age group, sex, ethnicity, perceived family socio-economic status, </w:t>
      </w:r>
      <w:proofErr w:type="gramStart"/>
      <w:r w:rsidR="00432A49" w:rsidRPr="00432A49">
        <w:rPr>
          <w:sz w:val="20"/>
          <w:szCs w:val="20"/>
        </w:rPr>
        <w:t>wave</w:t>
      </w:r>
      <w:proofErr w:type="gramEnd"/>
      <w:r w:rsidR="00432A49" w:rsidRPr="00432A49">
        <w:rPr>
          <w:sz w:val="20"/>
          <w:szCs w:val="20"/>
        </w:rPr>
        <w:t>.</w:t>
      </w:r>
    </w:p>
    <w:p w14:paraId="4B960206" w14:textId="091E09CB" w:rsidR="008B714A" w:rsidRDefault="003F3D3C" w:rsidP="00A131DC">
      <w:pPr>
        <w:spacing w:after="0"/>
      </w:pPr>
      <w:r w:rsidRPr="00432A49">
        <w:rPr>
          <w:rFonts w:ascii="Calibri" w:hAnsi="Calibri" w:cs="Calibri"/>
          <w:color w:val="000000" w:themeColor="text1"/>
          <w:sz w:val="20"/>
          <w:szCs w:val="20"/>
          <w:vertAlign w:val="superscript"/>
        </w:rPr>
        <w:t xml:space="preserve">2 </w:t>
      </w:r>
      <w:r w:rsidRPr="00432A49">
        <w:rPr>
          <w:sz w:val="20"/>
          <w:szCs w:val="20"/>
        </w:rPr>
        <w:t>n=</w:t>
      </w:r>
      <w:r w:rsidR="00F7188D" w:rsidRPr="00432A49">
        <w:rPr>
          <w:sz w:val="20"/>
          <w:szCs w:val="20"/>
        </w:rPr>
        <w:t>4,644</w:t>
      </w:r>
      <w:r w:rsidR="00432A49" w:rsidRPr="00432A49">
        <w:rPr>
          <w:sz w:val="20"/>
          <w:szCs w:val="20"/>
        </w:rPr>
        <w:t>. Adjusted</w:t>
      </w:r>
      <w:r w:rsidR="00432A49" w:rsidRPr="00CC7C90">
        <w:rPr>
          <w:sz w:val="20"/>
          <w:szCs w:val="20"/>
        </w:rPr>
        <w:t xml:space="preserve"> analysis included age group, sex, ethnicity, perceived family socio-economic status, </w:t>
      </w:r>
      <w:proofErr w:type="gramStart"/>
      <w:r w:rsidR="00432A49" w:rsidRPr="00CC7C90">
        <w:rPr>
          <w:sz w:val="20"/>
          <w:szCs w:val="20"/>
        </w:rPr>
        <w:t>wave</w:t>
      </w:r>
      <w:proofErr w:type="gramEnd"/>
      <w:r w:rsidR="00432A49" w:rsidRPr="00CC7C90">
        <w:rPr>
          <w:sz w:val="20"/>
          <w:szCs w:val="20"/>
        </w:rPr>
        <w:t>.</w:t>
      </w:r>
      <w:bookmarkEnd w:id="0"/>
    </w:p>
    <w:sectPr w:rsidR="008B714A" w:rsidSect="008002AF">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D2C2C" w14:textId="77777777" w:rsidR="00486ED8" w:rsidRDefault="00486ED8" w:rsidP="00FA45F9">
      <w:pPr>
        <w:spacing w:after="0" w:line="240" w:lineRule="auto"/>
      </w:pPr>
      <w:r>
        <w:separator/>
      </w:r>
    </w:p>
  </w:endnote>
  <w:endnote w:type="continuationSeparator" w:id="0">
    <w:p w14:paraId="2E8830C1" w14:textId="77777777" w:rsidR="00486ED8" w:rsidRDefault="00486ED8" w:rsidP="00FA45F9">
      <w:pPr>
        <w:spacing w:after="0" w:line="240" w:lineRule="auto"/>
      </w:pPr>
      <w:r>
        <w:continuationSeparator/>
      </w:r>
    </w:p>
  </w:endnote>
  <w:endnote w:type="continuationNotice" w:id="1">
    <w:p w14:paraId="0E8CBF40" w14:textId="77777777" w:rsidR="00486ED8" w:rsidRDefault="00486E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A1E68" w14:textId="77777777" w:rsidR="00486ED8" w:rsidRDefault="00486ED8" w:rsidP="00FA45F9">
      <w:pPr>
        <w:spacing w:after="0" w:line="240" w:lineRule="auto"/>
      </w:pPr>
      <w:r>
        <w:separator/>
      </w:r>
    </w:p>
  </w:footnote>
  <w:footnote w:type="continuationSeparator" w:id="0">
    <w:p w14:paraId="692E9B20" w14:textId="77777777" w:rsidR="00486ED8" w:rsidRDefault="00486ED8" w:rsidP="00FA45F9">
      <w:pPr>
        <w:spacing w:after="0" w:line="240" w:lineRule="auto"/>
      </w:pPr>
      <w:r>
        <w:continuationSeparator/>
      </w:r>
    </w:p>
  </w:footnote>
  <w:footnote w:type="continuationNotice" w:id="1">
    <w:p w14:paraId="330EFF44" w14:textId="77777777" w:rsidR="00486ED8" w:rsidRDefault="00486ED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50F9B"/>
    <w:multiLevelType w:val="hybridMultilevel"/>
    <w:tmpl w:val="CFF8FB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693805"/>
    <w:multiLevelType w:val="hybridMultilevel"/>
    <w:tmpl w:val="C2E44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FF80829"/>
    <w:multiLevelType w:val="hybridMultilevel"/>
    <w:tmpl w:val="F83E0F5E"/>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5808673C"/>
    <w:multiLevelType w:val="hybridMultilevel"/>
    <w:tmpl w:val="7A50E7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63033DE6"/>
    <w:multiLevelType w:val="hybridMultilevel"/>
    <w:tmpl w:val="CB2294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D192501"/>
    <w:multiLevelType w:val="hybridMultilevel"/>
    <w:tmpl w:val="F1784A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739A2BFC"/>
    <w:multiLevelType w:val="hybridMultilevel"/>
    <w:tmpl w:val="623AB6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3"/>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330"/>
    <w:rsid w:val="0000217D"/>
    <w:rsid w:val="000052D9"/>
    <w:rsid w:val="00011A1A"/>
    <w:rsid w:val="00015244"/>
    <w:rsid w:val="00015BC0"/>
    <w:rsid w:val="00015CA5"/>
    <w:rsid w:val="000210DC"/>
    <w:rsid w:val="000228FB"/>
    <w:rsid w:val="00030393"/>
    <w:rsid w:val="0003553C"/>
    <w:rsid w:val="000367E2"/>
    <w:rsid w:val="000457B7"/>
    <w:rsid w:val="0005116E"/>
    <w:rsid w:val="00051472"/>
    <w:rsid w:val="00061497"/>
    <w:rsid w:val="00061E3F"/>
    <w:rsid w:val="000642F3"/>
    <w:rsid w:val="00064655"/>
    <w:rsid w:val="000666F2"/>
    <w:rsid w:val="0007058E"/>
    <w:rsid w:val="0007354D"/>
    <w:rsid w:val="0007580F"/>
    <w:rsid w:val="0007613A"/>
    <w:rsid w:val="00091E2C"/>
    <w:rsid w:val="000A0637"/>
    <w:rsid w:val="000A72D6"/>
    <w:rsid w:val="000B2BFA"/>
    <w:rsid w:val="000B35A4"/>
    <w:rsid w:val="000B4600"/>
    <w:rsid w:val="000B5023"/>
    <w:rsid w:val="000B6553"/>
    <w:rsid w:val="000B797D"/>
    <w:rsid w:val="000C2984"/>
    <w:rsid w:val="000C366B"/>
    <w:rsid w:val="000C5F8C"/>
    <w:rsid w:val="000C6C05"/>
    <w:rsid w:val="000D1950"/>
    <w:rsid w:val="000D323F"/>
    <w:rsid w:val="000D6206"/>
    <w:rsid w:val="000E12D3"/>
    <w:rsid w:val="000E5B4A"/>
    <w:rsid w:val="000F07C0"/>
    <w:rsid w:val="000F1B66"/>
    <w:rsid w:val="000F2DD4"/>
    <w:rsid w:val="001010B3"/>
    <w:rsid w:val="00105DF4"/>
    <w:rsid w:val="001172B7"/>
    <w:rsid w:val="001203FB"/>
    <w:rsid w:val="00120DA8"/>
    <w:rsid w:val="00125A38"/>
    <w:rsid w:val="00127D2D"/>
    <w:rsid w:val="001331FD"/>
    <w:rsid w:val="00133DF9"/>
    <w:rsid w:val="001351E1"/>
    <w:rsid w:val="00141356"/>
    <w:rsid w:val="00142AE7"/>
    <w:rsid w:val="001529C0"/>
    <w:rsid w:val="001565DB"/>
    <w:rsid w:val="001632BA"/>
    <w:rsid w:val="00163323"/>
    <w:rsid w:val="00164266"/>
    <w:rsid w:val="001738FF"/>
    <w:rsid w:val="001770CF"/>
    <w:rsid w:val="00186EC8"/>
    <w:rsid w:val="001934C1"/>
    <w:rsid w:val="00193D79"/>
    <w:rsid w:val="001949C1"/>
    <w:rsid w:val="00196A2F"/>
    <w:rsid w:val="001A27D9"/>
    <w:rsid w:val="001A6397"/>
    <w:rsid w:val="001C0DA7"/>
    <w:rsid w:val="001C1CAD"/>
    <w:rsid w:val="001C334C"/>
    <w:rsid w:val="001C4276"/>
    <w:rsid w:val="001C534F"/>
    <w:rsid w:val="001C5B47"/>
    <w:rsid w:val="001E3406"/>
    <w:rsid w:val="001E3442"/>
    <w:rsid w:val="001E667B"/>
    <w:rsid w:val="001F1CE8"/>
    <w:rsid w:val="001F2D2E"/>
    <w:rsid w:val="001F7B1D"/>
    <w:rsid w:val="00203BC1"/>
    <w:rsid w:val="00204488"/>
    <w:rsid w:val="002064A6"/>
    <w:rsid w:val="00206C82"/>
    <w:rsid w:val="002074AE"/>
    <w:rsid w:val="00207FEE"/>
    <w:rsid w:val="00210F02"/>
    <w:rsid w:val="00215F69"/>
    <w:rsid w:val="002218CC"/>
    <w:rsid w:val="00223DEC"/>
    <w:rsid w:val="00224739"/>
    <w:rsid w:val="00224973"/>
    <w:rsid w:val="0022588E"/>
    <w:rsid w:val="00235639"/>
    <w:rsid w:val="00237D40"/>
    <w:rsid w:val="00241718"/>
    <w:rsid w:val="00243F43"/>
    <w:rsid w:val="00246366"/>
    <w:rsid w:val="00251FE4"/>
    <w:rsid w:val="002545A3"/>
    <w:rsid w:val="0025537C"/>
    <w:rsid w:val="00257B08"/>
    <w:rsid w:val="0027700A"/>
    <w:rsid w:val="002820C7"/>
    <w:rsid w:val="00282E95"/>
    <w:rsid w:val="00285A61"/>
    <w:rsid w:val="00293B3F"/>
    <w:rsid w:val="002A2046"/>
    <w:rsid w:val="002A26EC"/>
    <w:rsid w:val="002B7C46"/>
    <w:rsid w:val="002C3D45"/>
    <w:rsid w:val="002C5F79"/>
    <w:rsid w:val="002D2B8B"/>
    <w:rsid w:val="002D571E"/>
    <w:rsid w:val="002E1871"/>
    <w:rsid w:val="002E49A0"/>
    <w:rsid w:val="002F4BD7"/>
    <w:rsid w:val="002F62C8"/>
    <w:rsid w:val="002F79F5"/>
    <w:rsid w:val="002F7C01"/>
    <w:rsid w:val="0030272B"/>
    <w:rsid w:val="00303D18"/>
    <w:rsid w:val="0030697A"/>
    <w:rsid w:val="003212CD"/>
    <w:rsid w:val="00323D63"/>
    <w:rsid w:val="00331BD9"/>
    <w:rsid w:val="00332628"/>
    <w:rsid w:val="003329DB"/>
    <w:rsid w:val="00334755"/>
    <w:rsid w:val="00335CC3"/>
    <w:rsid w:val="00336B8F"/>
    <w:rsid w:val="0034164C"/>
    <w:rsid w:val="003433C2"/>
    <w:rsid w:val="00343940"/>
    <w:rsid w:val="00344464"/>
    <w:rsid w:val="00346EE5"/>
    <w:rsid w:val="00347301"/>
    <w:rsid w:val="00350503"/>
    <w:rsid w:val="0035548C"/>
    <w:rsid w:val="0035583C"/>
    <w:rsid w:val="00357B4F"/>
    <w:rsid w:val="00360092"/>
    <w:rsid w:val="0036074B"/>
    <w:rsid w:val="003634FC"/>
    <w:rsid w:val="00370657"/>
    <w:rsid w:val="00375F36"/>
    <w:rsid w:val="0037749E"/>
    <w:rsid w:val="003826BE"/>
    <w:rsid w:val="0038608C"/>
    <w:rsid w:val="00391330"/>
    <w:rsid w:val="00393E0B"/>
    <w:rsid w:val="00394D16"/>
    <w:rsid w:val="00395D47"/>
    <w:rsid w:val="003A14FE"/>
    <w:rsid w:val="003A3AE3"/>
    <w:rsid w:val="003A4156"/>
    <w:rsid w:val="003A54BD"/>
    <w:rsid w:val="003B2EA9"/>
    <w:rsid w:val="003B3C81"/>
    <w:rsid w:val="003B423A"/>
    <w:rsid w:val="003B5607"/>
    <w:rsid w:val="003B7517"/>
    <w:rsid w:val="003C112B"/>
    <w:rsid w:val="003C23A4"/>
    <w:rsid w:val="003C4052"/>
    <w:rsid w:val="003D1286"/>
    <w:rsid w:val="003E096F"/>
    <w:rsid w:val="003E21E2"/>
    <w:rsid w:val="003E270E"/>
    <w:rsid w:val="003E3F39"/>
    <w:rsid w:val="003E5496"/>
    <w:rsid w:val="003F0102"/>
    <w:rsid w:val="003F0A66"/>
    <w:rsid w:val="003F3D3C"/>
    <w:rsid w:val="003F4784"/>
    <w:rsid w:val="004031E1"/>
    <w:rsid w:val="0041108B"/>
    <w:rsid w:val="00413A62"/>
    <w:rsid w:val="004151CD"/>
    <w:rsid w:val="004239EC"/>
    <w:rsid w:val="00425DB6"/>
    <w:rsid w:val="00427D03"/>
    <w:rsid w:val="00432A49"/>
    <w:rsid w:val="00443ECB"/>
    <w:rsid w:val="00445D9A"/>
    <w:rsid w:val="0044600B"/>
    <w:rsid w:val="00451A51"/>
    <w:rsid w:val="004555CE"/>
    <w:rsid w:val="004637F9"/>
    <w:rsid w:val="00477668"/>
    <w:rsid w:val="0048185C"/>
    <w:rsid w:val="0048689A"/>
    <w:rsid w:val="00486BCF"/>
    <w:rsid w:val="00486ED8"/>
    <w:rsid w:val="00492A3E"/>
    <w:rsid w:val="004A7125"/>
    <w:rsid w:val="004A7FD4"/>
    <w:rsid w:val="004B0953"/>
    <w:rsid w:val="004B64A5"/>
    <w:rsid w:val="004D24DD"/>
    <w:rsid w:val="004D3544"/>
    <w:rsid w:val="004D4094"/>
    <w:rsid w:val="004D6E72"/>
    <w:rsid w:val="004D792A"/>
    <w:rsid w:val="004E5674"/>
    <w:rsid w:val="004E7A7F"/>
    <w:rsid w:val="004F15EF"/>
    <w:rsid w:val="004F3550"/>
    <w:rsid w:val="004F4EC0"/>
    <w:rsid w:val="004F5AC9"/>
    <w:rsid w:val="0050223D"/>
    <w:rsid w:val="00502A5A"/>
    <w:rsid w:val="00507C88"/>
    <w:rsid w:val="00512032"/>
    <w:rsid w:val="00515444"/>
    <w:rsid w:val="00520986"/>
    <w:rsid w:val="00522374"/>
    <w:rsid w:val="005230C8"/>
    <w:rsid w:val="00523172"/>
    <w:rsid w:val="005237D8"/>
    <w:rsid w:val="005262F6"/>
    <w:rsid w:val="00530AF6"/>
    <w:rsid w:val="00535541"/>
    <w:rsid w:val="00535797"/>
    <w:rsid w:val="00551F91"/>
    <w:rsid w:val="005578D9"/>
    <w:rsid w:val="00560FEE"/>
    <w:rsid w:val="00561E2C"/>
    <w:rsid w:val="005621E5"/>
    <w:rsid w:val="00563A87"/>
    <w:rsid w:val="00566C0B"/>
    <w:rsid w:val="005849D4"/>
    <w:rsid w:val="00591C0A"/>
    <w:rsid w:val="005A4FD1"/>
    <w:rsid w:val="005C0AB0"/>
    <w:rsid w:val="005C0CE3"/>
    <w:rsid w:val="005C22F2"/>
    <w:rsid w:val="005D65DA"/>
    <w:rsid w:val="005E320E"/>
    <w:rsid w:val="005E4ABE"/>
    <w:rsid w:val="005E4B86"/>
    <w:rsid w:val="005E5835"/>
    <w:rsid w:val="005E7A74"/>
    <w:rsid w:val="005F0D14"/>
    <w:rsid w:val="005F7407"/>
    <w:rsid w:val="006008A5"/>
    <w:rsid w:val="006053CE"/>
    <w:rsid w:val="00605BCC"/>
    <w:rsid w:val="0060721C"/>
    <w:rsid w:val="00607F71"/>
    <w:rsid w:val="00612306"/>
    <w:rsid w:val="00613AA6"/>
    <w:rsid w:val="00614B45"/>
    <w:rsid w:val="00620646"/>
    <w:rsid w:val="0062554B"/>
    <w:rsid w:val="00630472"/>
    <w:rsid w:val="00643B94"/>
    <w:rsid w:val="00650FCB"/>
    <w:rsid w:val="00652F0D"/>
    <w:rsid w:val="00653CED"/>
    <w:rsid w:val="006540ED"/>
    <w:rsid w:val="00655FFA"/>
    <w:rsid w:val="00663721"/>
    <w:rsid w:val="0066432A"/>
    <w:rsid w:val="00664EA7"/>
    <w:rsid w:val="00665961"/>
    <w:rsid w:val="00667DB9"/>
    <w:rsid w:val="00672A47"/>
    <w:rsid w:val="006841DC"/>
    <w:rsid w:val="006865F5"/>
    <w:rsid w:val="00687A41"/>
    <w:rsid w:val="00694DC3"/>
    <w:rsid w:val="006A1F91"/>
    <w:rsid w:val="006A48CD"/>
    <w:rsid w:val="006A5BC7"/>
    <w:rsid w:val="006B2C57"/>
    <w:rsid w:val="006B55C9"/>
    <w:rsid w:val="006C2BE0"/>
    <w:rsid w:val="006C3489"/>
    <w:rsid w:val="006C387E"/>
    <w:rsid w:val="006D5B33"/>
    <w:rsid w:val="006D74B0"/>
    <w:rsid w:val="006E02CF"/>
    <w:rsid w:val="006E1B7F"/>
    <w:rsid w:val="006F128F"/>
    <w:rsid w:val="00702B8C"/>
    <w:rsid w:val="007039FC"/>
    <w:rsid w:val="00703D50"/>
    <w:rsid w:val="007243C9"/>
    <w:rsid w:val="00736E4E"/>
    <w:rsid w:val="00741801"/>
    <w:rsid w:val="00743C87"/>
    <w:rsid w:val="007449F6"/>
    <w:rsid w:val="00745E04"/>
    <w:rsid w:val="00750FF5"/>
    <w:rsid w:val="0075127C"/>
    <w:rsid w:val="00751764"/>
    <w:rsid w:val="0076420A"/>
    <w:rsid w:val="00772753"/>
    <w:rsid w:val="007741F0"/>
    <w:rsid w:val="00780A22"/>
    <w:rsid w:val="00782F0A"/>
    <w:rsid w:val="00791255"/>
    <w:rsid w:val="00794CE2"/>
    <w:rsid w:val="007A67BC"/>
    <w:rsid w:val="007A6905"/>
    <w:rsid w:val="007A744F"/>
    <w:rsid w:val="007B3867"/>
    <w:rsid w:val="007B7FCB"/>
    <w:rsid w:val="007C049B"/>
    <w:rsid w:val="007C0708"/>
    <w:rsid w:val="007C6E21"/>
    <w:rsid w:val="007C72E1"/>
    <w:rsid w:val="007D13AD"/>
    <w:rsid w:val="007D57F6"/>
    <w:rsid w:val="007D5D7F"/>
    <w:rsid w:val="007D768B"/>
    <w:rsid w:val="007E1D0E"/>
    <w:rsid w:val="007E3568"/>
    <w:rsid w:val="007E3643"/>
    <w:rsid w:val="007E4B0C"/>
    <w:rsid w:val="007E74B7"/>
    <w:rsid w:val="007F5CFF"/>
    <w:rsid w:val="007F7765"/>
    <w:rsid w:val="007F7850"/>
    <w:rsid w:val="008002AF"/>
    <w:rsid w:val="008009B3"/>
    <w:rsid w:val="00804BAC"/>
    <w:rsid w:val="00807F73"/>
    <w:rsid w:val="00810112"/>
    <w:rsid w:val="008111AF"/>
    <w:rsid w:val="008234A7"/>
    <w:rsid w:val="0082496C"/>
    <w:rsid w:val="00827F21"/>
    <w:rsid w:val="00831C19"/>
    <w:rsid w:val="00831C2E"/>
    <w:rsid w:val="00837093"/>
    <w:rsid w:val="00841506"/>
    <w:rsid w:val="008425B3"/>
    <w:rsid w:val="00855DB8"/>
    <w:rsid w:val="00860CE0"/>
    <w:rsid w:val="00862CFD"/>
    <w:rsid w:val="00865EB1"/>
    <w:rsid w:val="0087008B"/>
    <w:rsid w:val="0087146F"/>
    <w:rsid w:val="00884761"/>
    <w:rsid w:val="00886A9B"/>
    <w:rsid w:val="0089103D"/>
    <w:rsid w:val="00891190"/>
    <w:rsid w:val="008955D4"/>
    <w:rsid w:val="008A3488"/>
    <w:rsid w:val="008A5438"/>
    <w:rsid w:val="008A70E2"/>
    <w:rsid w:val="008B1654"/>
    <w:rsid w:val="008B42C6"/>
    <w:rsid w:val="008B714A"/>
    <w:rsid w:val="008C1594"/>
    <w:rsid w:val="008C2CA0"/>
    <w:rsid w:val="008C6BA9"/>
    <w:rsid w:val="008D0B69"/>
    <w:rsid w:val="008D1D09"/>
    <w:rsid w:val="008D263E"/>
    <w:rsid w:val="008D472A"/>
    <w:rsid w:val="008D57EF"/>
    <w:rsid w:val="008D6A85"/>
    <w:rsid w:val="008D7C28"/>
    <w:rsid w:val="008E1863"/>
    <w:rsid w:val="008E2E15"/>
    <w:rsid w:val="008E5E21"/>
    <w:rsid w:val="008E60A2"/>
    <w:rsid w:val="008F1FBB"/>
    <w:rsid w:val="008F606D"/>
    <w:rsid w:val="009012AD"/>
    <w:rsid w:val="009055FC"/>
    <w:rsid w:val="009116BB"/>
    <w:rsid w:val="00915CED"/>
    <w:rsid w:val="009204D1"/>
    <w:rsid w:val="00921747"/>
    <w:rsid w:val="0092238F"/>
    <w:rsid w:val="00923815"/>
    <w:rsid w:val="00926194"/>
    <w:rsid w:val="0093112F"/>
    <w:rsid w:val="0093306B"/>
    <w:rsid w:val="00950427"/>
    <w:rsid w:val="0095406B"/>
    <w:rsid w:val="00957A05"/>
    <w:rsid w:val="00962F09"/>
    <w:rsid w:val="0096591D"/>
    <w:rsid w:val="00973E5E"/>
    <w:rsid w:val="00980204"/>
    <w:rsid w:val="00983BAE"/>
    <w:rsid w:val="009875E0"/>
    <w:rsid w:val="009933F9"/>
    <w:rsid w:val="00994EF4"/>
    <w:rsid w:val="009978B0"/>
    <w:rsid w:val="00997A54"/>
    <w:rsid w:val="009A2F7C"/>
    <w:rsid w:val="009A435B"/>
    <w:rsid w:val="009B2286"/>
    <w:rsid w:val="009C5BE0"/>
    <w:rsid w:val="009C5C60"/>
    <w:rsid w:val="009C60F0"/>
    <w:rsid w:val="009C7125"/>
    <w:rsid w:val="009D2DA8"/>
    <w:rsid w:val="009E02F2"/>
    <w:rsid w:val="009E0D52"/>
    <w:rsid w:val="009E1B0D"/>
    <w:rsid w:val="009E24B4"/>
    <w:rsid w:val="009E2E1D"/>
    <w:rsid w:val="009E3040"/>
    <w:rsid w:val="00A01298"/>
    <w:rsid w:val="00A02221"/>
    <w:rsid w:val="00A024B3"/>
    <w:rsid w:val="00A027EC"/>
    <w:rsid w:val="00A0292E"/>
    <w:rsid w:val="00A040A1"/>
    <w:rsid w:val="00A0712C"/>
    <w:rsid w:val="00A12931"/>
    <w:rsid w:val="00A131DC"/>
    <w:rsid w:val="00A147E2"/>
    <w:rsid w:val="00A16EB2"/>
    <w:rsid w:val="00A17992"/>
    <w:rsid w:val="00A23042"/>
    <w:rsid w:val="00A27CB2"/>
    <w:rsid w:val="00A34852"/>
    <w:rsid w:val="00A357F3"/>
    <w:rsid w:val="00A35E7D"/>
    <w:rsid w:val="00A3659C"/>
    <w:rsid w:val="00A40DC1"/>
    <w:rsid w:val="00A5081F"/>
    <w:rsid w:val="00A523A0"/>
    <w:rsid w:val="00A53A9C"/>
    <w:rsid w:val="00A62F46"/>
    <w:rsid w:val="00A75D27"/>
    <w:rsid w:val="00A959E0"/>
    <w:rsid w:val="00A97CC4"/>
    <w:rsid w:val="00AA2E00"/>
    <w:rsid w:val="00AA75A3"/>
    <w:rsid w:val="00AB06D2"/>
    <w:rsid w:val="00AB7EA8"/>
    <w:rsid w:val="00AC2736"/>
    <w:rsid w:val="00AC56E5"/>
    <w:rsid w:val="00AE20E2"/>
    <w:rsid w:val="00AF129D"/>
    <w:rsid w:val="00AF2704"/>
    <w:rsid w:val="00AF290A"/>
    <w:rsid w:val="00AF2C79"/>
    <w:rsid w:val="00AF7ED7"/>
    <w:rsid w:val="00B006D9"/>
    <w:rsid w:val="00B0374B"/>
    <w:rsid w:val="00B0421E"/>
    <w:rsid w:val="00B106A9"/>
    <w:rsid w:val="00B15350"/>
    <w:rsid w:val="00B205C5"/>
    <w:rsid w:val="00B20F8F"/>
    <w:rsid w:val="00B26D32"/>
    <w:rsid w:val="00B301A5"/>
    <w:rsid w:val="00B332C1"/>
    <w:rsid w:val="00B4240D"/>
    <w:rsid w:val="00B4274F"/>
    <w:rsid w:val="00B4354F"/>
    <w:rsid w:val="00B43C3E"/>
    <w:rsid w:val="00B442C4"/>
    <w:rsid w:val="00B44908"/>
    <w:rsid w:val="00B51025"/>
    <w:rsid w:val="00B52A14"/>
    <w:rsid w:val="00B537E7"/>
    <w:rsid w:val="00B5670B"/>
    <w:rsid w:val="00B5674B"/>
    <w:rsid w:val="00B6208B"/>
    <w:rsid w:val="00B655B0"/>
    <w:rsid w:val="00B73658"/>
    <w:rsid w:val="00B73D57"/>
    <w:rsid w:val="00B85327"/>
    <w:rsid w:val="00B857C6"/>
    <w:rsid w:val="00B90059"/>
    <w:rsid w:val="00B97005"/>
    <w:rsid w:val="00BA7903"/>
    <w:rsid w:val="00BB35E0"/>
    <w:rsid w:val="00BB7A8A"/>
    <w:rsid w:val="00BC07B4"/>
    <w:rsid w:val="00BC3617"/>
    <w:rsid w:val="00BC4FB5"/>
    <w:rsid w:val="00BC5A51"/>
    <w:rsid w:val="00BD31EB"/>
    <w:rsid w:val="00BD4412"/>
    <w:rsid w:val="00BE0D7B"/>
    <w:rsid w:val="00BE505A"/>
    <w:rsid w:val="00BF1161"/>
    <w:rsid w:val="00BF3C0C"/>
    <w:rsid w:val="00BF4D4C"/>
    <w:rsid w:val="00C03DA4"/>
    <w:rsid w:val="00C12E2A"/>
    <w:rsid w:val="00C244F4"/>
    <w:rsid w:val="00C33AF1"/>
    <w:rsid w:val="00C371C4"/>
    <w:rsid w:val="00C42771"/>
    <w:rsid w:val="00C44273"/>
    <w:rsid w:val="00C44D31"/>
    <w:rsid w:val="00C456D3"/>
    <w:rsid w:val="00C52BB3"/>
    <w:rsid w:val="00C722A5"/>
    <w:rsid w:val="00C755F3"/>
    <w:rsid w:val="00C80A6A"/>
    <w:rsid w:val="00C818C7"/>
    <w:rsid w:val="00C85706"/>
    <w:rsid w:val="00C87D92"/>
    <w:rsid w:val="00C94B3A"/>
    <w:rsid w:val="00C955AE"/>
    <w:rsid w:val="00C96705"/>
    <w:rsid w:val="00C97148"/>
    <w:rsid w:val="00CB1150"/>
    <w:rsid w:val="00CB4EBA"/>
    <w:rsid w:val="00CB5980"/>
    <w:rsid w:val="00CC17EC"/>
    <w:rsid w:val="00CC52C0"/>
    <w:rsid w:val="00CC7C90"/>
    <w:rsid w:val="00CD01B1"/>
    <w:rsid w:val="00CD0322"/>
    <w:rsid w:val="00CD0934"/>
    <w:rsid w:val="00CD472B"/>
    <w:rsid w:val="00CE4D21"/>
    <w:rsid w:val="00CE524B"/>
    <w:rsid w:val="00CE7471"/>
    <w:rsid w:val="00CF4F33"/>
    <w:rsid w:val="00CF7182"/>
    <w:rsid w:val="00D01D31"/>
    <w:rsid w:val="00D0467B"/>
    <w:rsid w:val="00D12292"/>
    <w:rsid w:val="00D1683C"/>
    <w:rsid w:val="00D209C3"/>
    <w:rsid w:val="00D27BBA"/>
    <w:rsid w:val="00D3323E"/>
    <w:rsid w:val="00D36677"/>
    <w:rsid w:val="00D44807"/>
    <w:rsid w:val="00D51A60"/>
    <w:rsid w:val="00D524C6"/>
    <w:rsid w:val="00D54B7F"/>
    <w:rsid w:val="00D5622A"/>
    <w:rsid w:val="00D61AE4"/>
    <w:rsid w:val="00D644FD"/>
    <w:rsid w:val="00D64DEC"/>
    <w:rsid w:val="00D66C42"/>
    <w:rsid w:val="00D732D1"/>
    <w:rsid w:val="00D748DC"/>
    <w:rsid w:val="00D85294"/>
    <w:rsid w:val="00D86DA1"/>
    <w:rsid w:val="00D90CF5"/>
    <w:rsid w:val="00D91204"/>
    <w:rsid w:val="00D94D91"/>
    <w:rsid w:val="00D97B31"/>
    <w:rsid w:val="00DA603B"/>
    <w:rsid w:val="00DB377E"/>
    <w:rsid w:val="00DC12F6"/>
    <w:rsid w:val="00DC6CF6"/>
    <w:rsid w:val="00DC7604"/>
    <w:rsid w:val="00DE2C22"/>
    <w:rsid w:val="00DE2C28"/>
    <w:rsid w:val="00DE4F9B"/>
    <w:rsid w:val="00DE667A"/>
    <w:rsid w:val="00DE797D"/>
    <w:rsid w:val="00DF0E42"/>
    <w:rsid w:val="00DF403F"/>
    <w:rsid w:val="00DF42BA"/>
    <w:rsid w:val="00DF433A"/>
    <w:rsid w:val="00DF5754"/>
    <w:rsid w:val="00E02133"/>
    <w:rsid w:val="00E021E3"/>
    <w:rsid w:val="00E02728"/>
    <w:rsid w:val="00E04B1B"/>
    <w:rsid w:val="00E10E64"/>
    <w:rsid w:val="00E11947"/>
    <w:rsid w:val="00E11FE9"/>
    <w:rsid w:val="00E1618B"/>
    <w:rsid w:val="00E2009B"/>
    <w:rsid w:val="00E20848"/>
    <w:rsid w:val="00E22AE0"/>
    <w:rsid w:val="00E236D8"/>
    <w:rsid w:val="00E3191C"/>
    <w:rsid w:val="00E473C9"/>
    <w:rsid w:val="00E478F0"/>
    <w:rsid w:val="00E55126"/>
    <w:rsid w:val="00E61F68"/>
    <w:rsid w:val="00E734D6"/>
    <w:rsid w:val="00E762C0"/>
    <w:rsid w:val="00E775F1"/>
    <w:rsid w:val="00E80191"/>
    <w:rsid w:val="00E804B2"/>
    <w:rsid w:val="00E8160A"/>
    <w:rsid w:val="00E8378B"/>
    <w:rsid w:val="00E842D4"/>
    <w:rsid w:val="00EB19AF"/>
    <w:rsid w:val="00EC462D"/>
    <w:rsid w:val="00EC46B1"/>
    <w:rsid w:val="00EC4C6A"/>
    <w:rsid w:val="00EC63BD"/>
    <w:rsid w:val="00ED2B8B"/>
    <w:rsid w:val="00EE296A"/>
    <w:rsid w:val="00EF79AC"/>
    <w:rsid w:val="00F000D0"/>
    <w:rsid w:val="00F17394"/>
    <w:rsid w:val="00F23572"/>
    <w:rsid w:val="00F2657B"/>
    <w:rsid w:val="00F26A32"/>
    <w:rsid w:val="00F31A9D"/>
    <w:rsid w:val="00F34DB4"/>
    <w:rsid w:val="00F412E4"/>
    <w:rsid w:val="00F420D7"/>
    <w:rsid w:val="00F469C2"/>
    <w:rsid w:val="00F504A5"/>
    <w:rsid w:val="00F54553"/>
    <w:rsid w:val="00F60B4D"/>
    <w:rsid w:val="00F631D2"/>
    <w:rsid w:val="00F713F6"/>
    <w:rsid w:val="00F7188D"/>
    <w:rsid w:val="00F73CAF"/>
    <w:rsid w:val="00F73FD2"/>
    <w:rsid w:val="00F74864"/>
    <w:rsid w:val="00F93551"/>
    <w:rsid w:val="00F94CEB"/>
    <w:rsid w:val="00FA2132"/>
    <w:rsid w:val="00FA45F9"/>
    <w:rsid w:val="00FA4818"/>
    <w:rsid w:val="00FB2D09"/>
    <w:rsid w:val="00FD4B07"/>
    <w:rsid w:val="00FD6671"/>
    <w:rsid w:val="00FE5B93"/>
    <w:rsid w:val="00FF1E38"/>
    <w:rsid w:val="01EE9D8D"/>
    <w:rsid w:val="0301A6EE"/>
    <w:rsid w:val="03203970"/>
    <w:rsid w:val="04062FF4"/>
    <w:rsid w:val="040723D8"/>
    <w:rsid w:val="040CA496"/>
    <w:rsid w:val="05256BF4"/>
    <w:rsid w:val="055E99CC"/>
    <w:rsid w:val="05C4032A"/>
    <w:rsid w:val="064B1992"/>
    <w:rsid w:val="084D4689"/>
    <w:rsid w:val="08B658C8"/>
    <w:rsid w:val="09EFE1E5"/>
    <w:rsid w:val="0A0B517B"/>
    <w:rsid w:val="0A6CC658"/>
    <w:rsid w:val="0B83568E"/>
    <w:rsid w:val="0C6DC24B"/>
    <w:rsid w:val="0F6A1DA4"/>
    <w:rsid w:val="0F8AD46E"/>
    <w:rsid w:val="0FB1D8FE"/>
    <w:rsid w:val="10A19C2F"/>
    <w:rsid w:val="10CFC0F2"/>
    <w:rsid w:val="11935C4C"/>
    <w:rsid w:val="11BFA4E3"/>
    <w:rsid w:val="123D6C90"/>
    <w:rsid w:val="14CAFD0E"/>
    <w:rsid w:val="1562A697"/>
    <w:rsid w:val="15F42AB8"/>
    <w:rsid w:val="17B4DE6F"/>
    <w:rsid w:val="17DFDBD8"/>
    <w:rsid w:val="19AD23EA"/>
    <w:rsid w:val="1A21C38B"/>
    <w:rsid w:val="1C1B237C"/>
    <w:rsid w:val="1C30089B"/>
    <w:rsid w:val="1E129CDE"/>
    <w:rsid w:val="1EB2B029"/>
    <w:rsid w:val="1F2E2D6A"/>
    <w:rsid w:val="206C1B71"/>
    <w:rsid w:val="20B5653E"/>
    <w:rsid w:val="20B7BFF9"/>
    <w:rsid w:val="20F34D45"/>
    <w:rsid w:val="21411A90"/>
    <w:rsid w:val="214930FB"/>
    <w:rsid w:val="21B62D6C"/>
    <w:rsid w:val="2322510E"/>
    <w:rsid w:val="24268F37"/>
    <w:rsid w:val="258B311C"/>
    <w:rsid w:val="26D2B1D5"/>
    <w:rsid w:val="27207416"/>
    <w:rsid w:val="28277753"/>
    <w:rsid w:val="283F45A3"/>
    <w:rsid w:val="28CABF64"/>
    <w:rsid w:val="2963E62F"/>
    <w:rsid w:val="29C347B4"/>
    <w:rsid w:val="2A754618"/>
    <w:rsid w:val="2A7FE48C"/>
    <w:rsid w:val="2AF2929B"/>
    <w:rsid w:val="2BB921FA"/>
    <w:rsid w:val="2D8036EE"/>
    <w:rsid w:val="2DF00D6A"/>
    <w:rsid w:val="2E31155A"/>
    <w:rsid w:val="2EFA7CE9"/>
    <w:rsid w:val="2F3A00E8"/>
    <w:rsid w:val="2FFDFC0B"/>
    <w:rsid w:val="30D5D149"/>
    <w:rsid w:val="32D2ACB2"/>
    <w:rsid w:val="341CE67A"/>
    <w:rsid w:val="3536E7CD"/>
    <w:rsid w:val="367325AC"/>
    <w:rsid w:val="3688004F"/>
    <w:rsid w:val="3823D0B0"/>
    <w:rsid w:val="3A8C27FE"/>
    <w:rsid w:val="3D694811"/>
    <w:rsid w:val="3E63733B"/>
    <w:rsid w:val="3F5F9921"/>
    <w:rsid w:val="4248E2EB"/>
    <w:rsid w:val="428060B4"/>
    <w:rsid w:val="42AB1525"/>
    <w:rsid w:val="441CA569"/>
    <w:rsid w:val="4462D5E0"/>
    <w:rsid w:val="44CA099F"/>
    <w:rsid w:val="450C9BF3"/>
    <w:rsid w:val="45F6B8BB"/>
    <w:rsid w:val="45FEA641"/>
    <w:rsid w:val="468B22DA"/>
    <w:rsid w:val="469A00CC"/>
    <w:rsid w:val="46DE1493"/>
    <w:rsid w:val="481218C4"/>
    <w:rsid w:val="4867DECC"/>
    <w:rsid w:val="49364703"/>
    <w:rsid w:val="4AB403B5"/>
    <w:rsid w:val="4B80C971"/>
    <w:rsid w:val="4CECAA76"/>
    <w:rsid w:val="4D094250"/>
    <w:rsid w:val="4E09B826"/>
    <w:rsid w:val="4E1A5CBF"/>
    <w:rsid w:val="4E4CDFFA"/>
    <w:rsid w:val="4EDC6536"/>
    <w:rsid w:val="4F642241"/>
    <w:rsid w:val="4F7BFF7B"/>
    <w:rsid w:val="4FA58887"/>
    <w:rsid w:val="5040E312"/>
    <w:rsid w:val="50868B60"/>
    <w:rsid w:val="51197AD2"/>
    <w:rsid w:val="514158E8"/>
    <w:rsid w:val="51DCB373"/>
    <w:rsid w:val="52B54B33"/>
    <w:rsid w:val="52D07666"/>
    <w:rsid w:val="52DD2949"/>
    <w:rsid w:val="5478F9AA"/>
    <w:rsid w:val="55F434A1"/>
    <w:rsid w:val="56F2C08A"/>
    <w:rsid w:val="5938F37A"/>
    <w:rsid w:val="593FB7EA"/>
    <w:rsid w:val="5B6B3694"/>
    <w:rsid w:val="5BF7E80A"/>
    <w:rsid w:val="5D56B89F"/>
    <w:rsid w:val="5DAB5B8B"/>
    <w:rsid w:val="5F1100A2"/>
    <w:rsid w:val="62280D3D"/>
    <w:rsid w:val="62C3F0C1"/>
    <w:rsid w:val="638EFB5D"/>
    <w:rsid w:val="63CC11F2"/>
    <w:rsid w:val="63FB6461"/>
    <w:rsid w:val="6541D9F4"/>
    <w:rsid w:val="6569B80A"/>
    <w:rsid w:val="65EE4916"/>
    <w:rsid w:val="66094F78"/>
    <w:rsid w:val="6653C9A9"/>
    <w:rsid w:val="6715752C"/>
    <w:rsid w:val="675BCACD"/>
    <w:rsid w:val="67BE7245"/>
    <w:rsid w:val="67F2C41F"/>
    <w:rsid w:val="68405F2E"/>
    <w:rsid w:val="696E78C9"/>
    <w:rsid w:val="69951BBF"/>
    <w:rsid w:val="69E34780"/>
    <w:rsid w:val="6BFC8F4A"/>
    <w:rsid w:val="6CEAE41B"/>
    <w:rsid w:val="6D18979F"/>
    <w:rsid w:val="6D9A37DD"/>
    <w:rsid w:val="6DE1364C"/>
    <w:rsid w:val="6E6F61C4"/>
    <w:rsid w:val="7025CF54"/>
    <w:rsid w:val="714FB2C2"/>
    <w:rsid w:val="7185A957"/>
    <w:rsid w:val="724BE30C"/>
    <w:rsid w:val="72DC04F1"/>
    <w:rsid w:val="7367351F"/>
    <w:rsid w:val="7390C534"/>
    <w:rsid w:val="73AE0561"/>
    <w:rsid w:val="7523F48E"/>
    <w:rsid w:val="757FDBD4"/>
    <w:rsid w:val="762BC900"/>
    <w:rsid w:val="767CA673"/>
    <w:rsid w:val="77FE4585"/>
    <w:rsid w:val="78E1FE9D"/>
    <w:rsid w:val="79A571ED"/>
    <w:rsid w:val="7A33C10E"/>
    <w:rsid w:val="7B6D9614"/>
    <w:rsid w:val="7D7198DC"/>
    <w:rsid w:val="7DFC00B6"/>
    <w:rsid w:val="7F94F3E5"/>
    <w:rsid w:val="7FD11B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42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93B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3B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153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4BD7"/>
    <w:pPr>
      <w:ind w:left="720"/>
      <w:contextualSpacing/>
    </w:pPr>
  </w:style>
  <w:style w:type="table" w:styleId="TableGrid">
    <w:name w:val="Table Grid"/>
    <w:basedOn w:val="TableNormal"/>
    <w:uiPriority w:val="39"/>
    <w:rsid w:val="00A02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93B3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93B3F"/>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E61F68"/>
    <w:rPr>
      <w:sz w:val="16"/>
      <w:szCs w:val="16"/>
    </w:rPr>
  </w:style>
  <w:style w:type="paragraph" w:styleId="CommentText">
    <w:name w:val="annotation text"/>
    <w:basedOn w:val="Normal"/>
    <w:link w:val="CommentTextChar"/>
    <w:uiPriority w:val="99"/>
    <w:unhideWhenUsed/>
    <w:rsid w:val="00E61F68"/>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E61F68"/>
    <w:rPr>
      <w:kern w:val="0"/>
      <w:sz w:val="20"/>
      <w:szCs w:val="20"/>
      <w14:ligatures w14:val="none"/>
    </w:rPr>
  </w:style>
  <w:style w:type="character" w:styleId="Hyperlink">
    <w:name w:val="Hyperlink"/>
    <w:basedOn w:val="DefaultParagraphFont"/>
    <w:uiPriority w:val="99"/>
    <w:unhideWhenUsed/>
    <w:rsid w:val="00E61F68"/>
    <w:rPr>
      <w:color w:val="0563C1" w:themeColor="hyperlink"/>
      <w:u w:val="single"/>
    </w:rPr>
  </w:style>
  <w:style w:type="paragraph" w:styleId="Title">
    <w:name w:val="Title"/>
    <w:basedOn w:val="Normal"/>
    <w:next w:val="Normal"/>
    <w:link w:val="TitleChar"/>
    <w:uiPriority w:val="10"/>
    <w:qFormat/>
    <w:rsid w:val="00E61F68"/>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E61F68"/>
    <w:rPr>
      <w:rFonts w:asciiTheme="majorHAnsi" w:eastAsiaTheme="majorEastAsia" w:hAnsiTheme="majorHAnsi" w:cstheme="majorBidi"/>
      <w:spacing w:val="-10"/>
      <w:kern w:val="28"/>
      <w:sz w:val="56"/>
      <w:szCs w:val="56"/>
      <w14:ligatures w14:val="none"/>
    </w:rPr>
  </w:style>
  <w:style w:type="paragraph" w:styleId="Revision">
    <w:name w:val="Revision"/>
    <w:hidden/>
    <w:uiPriority w:val="99"/>
    <w:semiHidden/>
    <w:rsid w:val="00741801"/>
    <w:pPr>
      <w:spacing w:after="0" w:line="240" w:lineRule="auto"/>
    </w:pPr>
  </w:style>
  <w:style w:type="character" w:customStyle="1" w:styleId="normaltextrun">
    <w:name w:val="normaltextrun"/>
    <w:basedOn w:val="DefaultParagraphFont"/>
    <w:rsid w:val="00241718"/>
  </w:style>
  <w:style w:type="paragraph" w:styleId="CommentSubject">
    <w:name w:val="annotation subject"/>
    <w:basedOn w:val="CommentText"/>
    <w:next w:val="CommentText"/>
    <w:link w:val="CommentSubjectChar"/>
    <w:uiPriority w:val="99"/>
    <w:semiHidden/>
    <w:unhideWhenUsed/>
    <w:rsid w:val="00E478F0"/>
    <w:rPr>
      <w:b/>
      <w:bCs/>
      <w:kern w:val="2"/>
      <w14:ligatures w14:val="standardContextual"/>
    </w:rPr>
  </w:style>
  <w:style w:type="character" w:customStyle="1" w:styleId="CommentSubjectChar">
    <w:name w:val="Comment Subject Char"/>
    <w:basedOn w:val="CommentTextChar"/>
    <w:link w:val="CommentSubject"/>
    <w:uiPriority w:val="99"/>
    <w:semiHidden/>
    <w:rsid w:val="00E478F0"/>
    <w:rPr>
      <w:b/>
      <w:bCs/>
      <w:kern w:val="0"/>
      <w:sz w:val="20"/>
      <w:szCs w:val="20"/>
      <w14:ligatures w14:val="none"/>
    </w:rPr>
  </w:style>
  <w:style w:type="character" w:customStyle="1" w:styleId="Heading3Char">
    <w:name w:val="Heading 3 Char"/>
    <w:basedOn w:val="DefaultParagraphFont"/>
    <w:link w:val="Heading3"/>
    <w:uiPriority w:val="9"/>
    <w:rsid w:val="00B15350"/>
    <w:rPr>
      <w:rFonts w:asciiTheme="majorHAnsi" w:eastAsiaTheme="majorEastAsia" w:hAnsiTheme="majorHAnsi" w:cstheme="majorBidi"/>
      <w:color w:val="1F3763" w:themeColor="accent1" w:themeShade="7F"/>
      <w:sz w:val="24"/>
      <w:szCs w:val="24"/>
    </w:rPr>
  </w:style>
  <w:style w:type="paragraph" w:customStyle="1" w:styleId="msonormal0">
    <w:name w:val="msonormal"/>
    <w:basedOn w:val="Normal"/>
    <w:rsid w:val="00D8529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paragraph">
    <w:name w:val="paragraph"/>
    <w:basedOn w:val="Normal"/>
    <w:rsid w:val="00D8529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run">
    <w:name w:val="textrun"/>
    <w:basedOn w:val="DefaultParagraphFont"/>
    <w:rsid w:val="00D85294"/>
  </w:style>
  <w:style w:type="character" w:customStyle="1" w:styleId="eop">
    <w:name w:val="eop"/>
    <w:basedOn w:val="DefaultParagraphFont"/>
    <w:rsid w:val="00D85294"/>
  </w:style>
  <w:style w:type="paragraph" w:styleId="Header">
    <w:name w:val="header"/>
    <w:basedOn w:val="Normal"/>
    <w:link w:val="HeaderChar"/>
    <w:uiPriority w:val="99"/>
    <w:unhideWhenUsed/>
    <w:rsid w:val="00FA45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45F9"/>
  </w:style>
  <w:style w:type="paragraph" w:styleId="Footer">
    <w:name w:val="footer"/>
    <w:basedOn w:val="Normal"/>
    <w:link w:val="FooterChar"/>
    <w:uiPriority w:val="99"/>
    <w:unhideWhenUsed/>
    <w:rsid w:val="00FA45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5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93B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3B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153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4BD7"/>
    <w:pPr>
      <w:ind w:left="720"/>
      <w:contextualSpacing/>
    </w:pPr>
  </w:style>
  <w:style w:type="table" w:styleId="TableGrid">
    <w:name w:val="Table Grid"/>
    <w:basedOn w:val="TableNormal"/>
    <w:uiPriority w:val="39"/>
    <w:rsid w:val="00A02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93B3F"/>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93B3F"/>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E61F68"/>
    <w:rPr>
      <w:sz w:val="16"/>
      <w:szCs w:val="16"/>
    </w:rPr>
  </w:style>
  <w:style w:type="paragraph" w:styleId="CommentText">
    <w:name w:val="annotation text"/>
    <w:basedOn w:val="Normal"/>
    <w:link w:val="CommentTextChar"/>
    <w:uiPriority w:val="99"/>
    <w:unhideWhenUsed/>
    <w:rsid w:val="00E61F68"/>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E61F68"/>
    <w:rPr>
      <w:kern w:val="0"/>
      <w:sz w:val="20"/>
      <w:szCs w:val="20"/>
      <w14:ligatures w14:val="none"/>
    </w:rPr>
  </w:style>
  <w:style w:type="character" w:styleId="Hyperlink">
    <w:name w:val="Hyperlink"/>
    <w:basedOn w:val="DefaultParagraphFont"/>
    <w:uiPriority w:val="99"/>
    <w:unhideWhenUsed/>
    <w:rsid w:val="00E61F68"/>
    <w:rPr>
      <w:color w:val="0563C1" w:themeColor="hyperlink"/>
      <w:u w:val="single"/>
    </w:rPr>
  </w:style>
  <w:style w:type="paragraph" w:styleId="Title">
    <w:name w:val="Title"/>
    <w:basedOn w:val="Normal"/>
    <w:next w:val="Normal"/>
    <w:link w:val="TitleChar"/>
    <w:uiPriority w:val="10"/>
    <w:qFormat/>
    <w:rsid w:val="00E61F68"/>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E61F68"/>
    <w:rPr>
      <w:rFonts w:asciiTheme="majorHAnsi" w:eastAsiaTheme="majorEastAsia" w:hAnsiTheme="majorHAnsi" w:cstheme="majorBidi"/>
      <w:spacing w:val="-10"/>
      <w:kern w:val="28"/>
      <w:sz w:val="56"/>
      <w:szCs w:val="56"/>
      <w14:ligatures w14:val="none"/>
    </w:rPr>
  </w:style>
  <w:style w:type="paragraph" w:styleId="Revision">
    <w:name w:val="Revision"/>
    <w:hidden/>
    <w:uiPriority w:val="99"/>
    <w:semiHidden/>
    <w:rsid w:val="00741801"/>
    <w:pPr>
      <w:spacing w:after="0" w:line="240" w:lineRule="auto"/>
    </w:pPr>
  </w:style>
  <w:style w:type="character" w:customStyle="1" w:styleId="normaltextrun">
    <w:name w:val="normaltextrun"/>
    <w:basedOn w:val="DefaultParagraphFont"/>
    <w:rsid w:val="00241718"/>
  </w:style>
  <w:style w:type="paragraph" w:styleId="CommentSubject">
    <w:name w:val="annotation subject"/>
    <w:basedOn w:val="CommentText"/>
    <w:next w:val="CommentText"/>
    <w:link w:val="CommentSubjectChar"/>
    <w:uiPriority w:val="99"/>
    <w:semiHidden/>
    <w:unhideWhenUsed/>
    <w:rsid w:val="00E478F0"/>
    <w:rPr>
      <w:b/>
      <w:bCs/>
      <w:kern w:val="2"/>
      <w14:ligatures w14:val="standardContextual"/>
    </w:rPr>
  </w:style>
  <w:style w:type="character" w:customStyle="1" w:styleId="CommentSubjectChar">
    <w:name w:val="Comment Subject Char"/>
    <w:basedOn w:val="CommentTextChar"/>
    <w:link w:val="CommentSubject"/>
    <w:uiPriority w:val="99"/>
    <w:semiHidden/>
    <w:rsid w:val="00E478F0"/>
    <w:rPr>
      <w:b/>
      <w:bCs/>
      <w:kern w:val="0"/>
      <w:sz w:val="20"/>
      <w:szCs w:val="20"/>
      <w14:ligatures w14:val="none"/>
    </w:rPr>
  </w:style>
  <w:style w:type="character" w:customStyle="1" w:styleId="Heading3Char">
    <w:name w:val="Heading 3 Char"/>
    <w:basedOn w:val="DefaultParagraphFont"/>
    <w:link w:val="Heading3"/>
    <w:uiPriority w:val="9"/>
    <w:rsid w:val="00B15350"/>
    <w:rPr>
      <w:rFonts w:asciiTheme="majorHAnsi" w:eastAsiaTheme="majorEastAsia" w:hAnsiTheme="majorHAnsi" w:cstheme="majorBidi"/>
      <w:color w:val="1F3763" w:themeColor="accent1" w:themeShade="7F"/>
      <w:sz w:val="24"/>
      <w:szCs w:val="24"/>
    </w:rPr>
  </w:style>
  <w:style w:type="paragraph" w:customStyle="1" w:styleId="msonormal0">
    <w:name w:val="msonormal"/>
    <w:basedOn w:val="Normal"/>
    <w:rsid w:val="00D8529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paragraph">
    <w:name w:val="paragraph"/>
    <w:basedOn w:val="Normal"/>
    <w:rsid w:val="00D8529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run">
    <w:name w:val="textrun"/>
    <w:basedOn w:val="DefaultParagraphFont"/>
    <w:rsid w:val="00D85294"/>
  </w:style>
  <w:style w:type="character" w:customStyle="1" w:styleId="eop">
    <w:name w:val="eop"/>
    <w:basedOn w:val="DefaultParagraphFont"/>
    <w:rsid w:val="00D85294"/>
  </w:style>
  <w:style w:type="paragraph" w:styleId="Header">
    <w:name w:val="header"/>
    <w:basedOn w:val="Normal"/>
    <w:link w:val="HeaderChar"/>
    <w:uiPriority w:val="99"/>
    <w:unhideWhenUsed/>
    <w:rsid w:val="00FA45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45F9"/>
  </w:style>
  <w:style w:type="paragraph" w:styleId="Footer">
    <w:name w:val="footer"/>
    <w:basedOn w:val="Normal"/>
    <w:link w:val="FooterChar"/>
    <w:uiPriority w:val="99"/>
    <w:unhideWhenUsed/>
    <w:rsid w:val="00FA45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57140">
      <w:bodyDiv w:val="1"/>
      <w:marLeft w:val="0"/>
      <w:marRight w:val="0"/>
      <w:marTop w:val="0"/>
      <w:marBottom w:val="0"/>
      <w:divBdr>
        <w:top w:val="none" w:sz="0" w:space="0" w:color="auto"/>
        <w:left w:val="none" w:sz="0" w:space="0" w:color="auto"/>
        <w:bottom w:val="none" w:sz="0" w:space="0" w:color="auto"/>
        <w:right w:val="none" w:sz="0" w:space="0" w:color="auto"/>
      </w:divBdr>
    </w:div>
    <w:div w:id="539172560">
      <w:bodyDiv w:val="1"/>
      <w:marLeft w:val="0"/>
      <w:marRight w:val="0"/>
      <w:marTop w:val="0"/>
      <w:marBottom w:val="0"/>
      <w:divBdr>
        <w:top w:val="none" w:sz="0" w:space="0" w:color="auto"/>
        <w:left w:val="none" w:sz="0" w:space="0" w:color="auto"/>
        <w:bottom w:val="none" w:sz="0" w:space="0" w:color="auto"/>
        <w:right w:val="none" w:sz="0" w:space="0" w:color="auto"/>
      </w:divBdr>
    </w:div>
    <w:div w:id="646007980">
      <w:bodyDiv w:val="1"/>
      <w:marLeft w:val="0"/>
      <w:marRight w:val="0"/>
      <w:marTop w:val="0"/>
      <w:marBottom w:val="0"/>
      <w:divBdr>
        <w:top w:val="none" w:sz="0" w:space="0" w:color="auto"/>
        <w:left w:val="none" w:sz="0" w:space="0" w:color="auto"/>
        <w:bottom w:val="none" w:sz="0" w:space="0" w:color="auto"/>
        <w:right w:val="none" w:sz="0" w:space="0" w:color="auto"/>
      </w:divBdr>
      <w:divsChild>
        <w:div w:id="1556046168">
          <w:marLeft w:val="0"/>
          <w:marRight w:val="0"/>
          <w:marTop w:val="0"/>
          <w:marBottom w:val="0"/>
          <w:divBdr>
            <w:top w:val="none" w:sz="0" w:space="0" w:color="auto"/>
            <w:left w:val="none" w:sz="0" w:space="0" w:color="auto"/>
            <w:bottom w:val="none" w:sz="0" w:space="0" w:color="auto"/>
            <w:right w:val="none" w:sz="0" w:space="0" w:color="auto"/>
          </w:divBdr>
        </w:div>
        <w:div w:id="1519193121">
          <w:marLeft w:val="0"/>
          <w:marRight w:val="0"/>
          <w:marTop w:val="0"/>
          <w:marBottom w:val="0"/>
          <w:divBdr>
            <w:top w:val="none" w:sz="0" w:space="0" w:color="auto"/>
            <w:left w:val="none" w:sz="0" w:space="0" w:color="auto"/>
            <w:bottom w:val="none" w:sz="0" w:space="0" w:color="auto"/>
            <w:right w:val="none" w:sz="0" w:space="0" w:color="auto"/>
          </w:divBdr>
          <w:divsChild>
            <w:div w:id="1003970395">
              <w:marLeft w:val="-75"/>
              <w:marRight w:val="0"/>
              <w:marTop w:val="30"/>
              <w:marBottom w:val="30"/>
              <w:divBdr>
                <w:top w:val="none" w:sz="0" w:space="0" w:color="auto"/>
                <w:left w:val="none" w:sz="0" w:space="0" w:color="auto"/>
                <w:bottom w:val="none" w:sz="0" w:space="0" w:color="auto"/>
                <w:right w:val="none" w:sz="0" w:space="0" w:color="auto"/>
              </w:divBdr>
              <w:divsChild>
                <w:div w:id="1042436944">
                  <w:marLeft w:val="0"/>
                  <w:marRight w:val="0"/>
                  <w:marTop w:val="0"/>
                  <w:marBottom w:val="0"/>
                  <w:divBdr>
                    <w:top w:val="none" w:sz="0" w:space="0" w:color="auto"/>
                    <w:left w:val="none" w:sz="0" w:space="0" w:color="auto"/>
                    <w:bottom w:val="none" w:sz="0" w:space="0" w:color="auto"/>
                    <w:right w:val="none" w:sz="0" w:space="0" w:color="auto"/>
                  </w:divBdr>
                  <w:divsChild>
                    <w:div w:id="158541548">
                      <w:marLeft w:val="0"/>
                      <w:marRight w:val="0"/>
                      <w:marTop w:val="0"/>
                      <w:marBottom w:val="0"/>
                      <w:divBdr>
                        <w:top w:val="none" w:sz="0" w:space="0" w:color="auto"/>
                        <w:left w:val="none" w:sz="0" w:space="0" w:color="auto"/>
                        <w:bottom w:val="none" w:sz="0" w:space="0" w:color="auto"/>
                        <w:right w:val="none" w:sz="0" w:space="0" w:color="auto"/>
                      </w:divBdr>
                    </w:div>
                  </w:divsChild>
                </w:div>
                <w:div w:id="909658190">
                  <w:marLeft w:val="0"/>
                  <w:marRight w:val="0"/>
                  <w:marTop w:val="0"/>
                  <w:marBottom w:val="0"/>
                  <w:divBdr>
                    <w:top w:val="none" w:sz="0" w:space="0" w:color="auto"/>
                    <w:left w:val="none" w:sz="0" w:space="0" w:color="auto"/>
                    <w:bottom w:val="none" w:sz="0" w:space="0" w:color="auto"/>
                    <w:right w:val="none" w:sz="0" w:space="0" w:color="auto"/>
                  </w:divBdr>
                  <w:divsChild>
                    <w:div w:id="834762778">
                      <w:marLeft w:val="0"/>
                      <w:marRight w:val="0"/>
                      <w:marTop w:val="0"/>
                      <w:marBottom w:val="0"/>
                      <w:divBdr>
                        <w:top w:val="none" w:sz="0" w:space="0" w:color="auto"/>
                        <w:left w:val="none" w:sz="0" w:space="0" w:color="auto"/>
                        <w:bottom w:val="none" w:sz="0" w:space="0" w:color="auto"/>
                        <w:right w:val="none" w:sz="0" w:space="0" w:color="auto"/>
                      </w:divBdr>
                    </w:div>
                  </w:divsChild>
                </w:div>
                <w:div w:id="8220260">
                  <w:marLeft w:val="0"/>
                  <w:marRight w:val="0"/>
                  <w:marTop w:val="0"/>
                  <w:marBottom w:val="0"/>
                  <w:divBdr>
                    <w:top w:val="none" w:sz="0" w:space="0" w:color="auto"/>
                    <w:left w:val="none" w:sz="0" w:space="0" w:color="auto"/>
                    <w:bottom w:val="none" w:sz="0" w:space="0" w:color="auto"/>
                    <w:right w:val="none" w:sz="0" w:space="0" w:color="auto"/>
                  </w:divBdr>
                  <w:divsChild>
                    <w:div w:id="2070615005">
                      <w:marLeft w:val="0"/>
                      <w:marRight w:val="0"/>
                      <w:marTop w:val="0"/>
                      <w:marBottom w:val="0"/>
                      <w:divBdr>
                        <w:top w:val="none" w:sz="0" w:space="0" w:color="auto"/>
                        <w:left w:val="none" w:sz="0" w:space="0" w:color="auto"/>
                        <w:bottom w:val="none" w:sz="0" w:space="0" w:color="auto"/>
                        <w:right w:val="none" w:sz="0" w:space="0" w:color="auto"/>
                      </w:divBdr>
                    </w:div>
                  </w:divsChild>
                </w:div>
                <w:div w:id="826628249">
                  <w:marLeft w:val="0"/>
                  <w:marRight w:val="0"/>
                  <w:marTop w:val="0"/>
                  <w:marBottom w:val="0"/>
                  <w:divBdr>
                    <w:top w:val="none" w:sz="0" w:space="0" w:color="auto"/>
                    <w:left w:val="none" w:sz="0" w:space="0" w:color="auto"/>
                    <w:bottom w:val="none" w:sz="0" w:space="0" w:color="auto"/>
                    <w:right w:val="none" w:sz="0" w:space="0" w:color="auto"/>
                  </w:divBdr>
                  <w:divsChild>
                    <w:div w:id="434254763">
                      <w:marLeft w:val="0"/>
                      <w:marRight w:val="0"/>
                      <w:marTop w:val="0"/>
                      <w:marBottom w:val="0"/>
                      <w:divBdr>
                        <w:top w:val="none" w:sz="0" w:space="0" w:color="auto"/>
                        <w:left w:val="none" w:sz="0" w:space="0" w:color="auto"/>
                        <w:bottom w:val="none" w:sz="0" w:space="0" w:color="auto"/>
                        <w:right w:val="none" w:sz="0" w:space="0" w:color="auto"/>
                      </w:divBdr>
                    </w:div>
                  </w:divsChild>
                </w:div>
                <w:div w:id="426267598">
                  <w:marLeft w:val="0"/>
                  <w:marRight w:val="0"/>
                  <w:marTop w:val="0"/>
                  <w:marBottom w:val="0"/>
                  <w:divBdr>
                    <w:top w:val="none" w:sz="0" w:space="0" w:color="auto"/>
                    <w:left w:val="none" w:sz="0" w:space="0" w:color="auto"/>
                    <w:bottom w:val="none" w:sz="0" w:space="0" w:color="auto"/>
                    <w:right w:val="none" w:sz="0" w:space="0" w:color="auto"/>
                  </w:divBdr>
                  <w:divsChild>
                    <w:div w:id="154230918">
                      <w:marLeft w:val="0"/>
                      <w:marRight w:val="0"/>
                      <w:marTop w:val="0"/>
                      <w:marBottom w:val="0"/>
                      <w:divBdr>
                        <w:top w:val="none" w:sz="0" w:space="0" w:color="auto"/>
                        <w:left w:val="none" w:sz="0" w:space="0" w:color="auto"/>
                        <w:bottom w:val="none" w:sz="0" w:space="0" w:color="auto"/>
                        <w:right w:val="none" w:sz="0" w:space="0" w:color="auto"/>
                      </w:divBdr>
                    </w:div>
                  </w:divsChild>
                </w:div>
                <w:div w:id="398014792">
                  <w:marLeft w:val="0"/>
                  <w:marRight w:val="0"/>
                  <w:marTop w:val="0"/>
                  <w:marBottom w:val="0"/>
                  <w:divBdr>
                    <w:top w:val="none" w:sz="0" w:space="0" w:color="auto"/>
                    <w:left w:val="none" w:sz="0" w:space="0" w:color="auto"/>
                    <w:bottom w:val="none" w:sz="0" w:space="0" w:color="auto"/>
                    <w:right w:val="none" w:sz="0" w:space="0" w:color="auto"/>
                  </w:divBdr>
                  <w:divsChild>
                    <w:div w:id="917786383">
                      <w:marLeft w:val="0"/>
                      <w:marRight w:val="0"/>
                      <w:marTop w:val="0"/>
                      <w:marBottom w:val="0"/>
                      <w:divBdr>
                        <w:top w:val="none" w:sz="0" w:space="0" w:color="auto"/>
                        <w:left w:val="none" w:sz="0" w:space="0" w:color="auto"/>
                        <w:bottom w:val="none" w:sz="0" w:space="0" w:color="auto"/>
                        <w:right w:val="none" w:sz="0" w:space="0" w:color="auto"/>
                      </w:divBdr>
                    </w:div>
                  </w:divsChild>
                </w:div>
                <w:div w:id="265045656">
                  <w:marLeft w:val="0"/>
                  <w:marRight w:val="0"/>
                  <w:marTop w:val="0"/>
                  <w:marBottom w:val="0"/>
                  <w:divBdr>
                    <w:top w:val="none" w:sz="0" w:space="0" w:color="auto"/>
                    <w:left w:val="none" w:sz="0" w:space="0" w:color="auto"/>
                    <w:bottom w:val="none" w:sz="0" w:space="0" w:color="auto"/>
                    <w:right w:val="none" w:sz="0" w:space="0" w:color="auto"/>
                  </w:divBdr>
                  <w:divsChild>
                    <w:div w:id="186874569">
                      <w:marLeft w:val="0"/>
                      <w:marRight w:val="0"/>
                      <w:marTop w:val="0"/>
                      <w:marBottom w:val="0"/>
                      <w:divBdr>
                        <w:top w:val="none" w:sz="0" w:space="0" w:color="auto"/>
                        <w:left w:val="none" w:sz="0" w:space="0" w:color="auto"/>
                        <w:bottom w:val="none" w:sz="0" w:space="0" w:color="auto"/>
                        <w:right w:val="none" w:sz="0" w:space="0" w:color="auto"/>
                      </w:divBdr>
                    </w:div>
                  </w:divsChild>
                </w:div>
                <w:div w:id="1205563696">
                  <w:marLeft w:val="0"/>
                  <w:marRight w:val="0"/>
                  <w:marTop w:val="0"/>
                  <w:marBottom w:val="0"/>
                  <w:divBdr>
                    <w:top w:val="none" w:sz="0" w:space="0" w:color="auto"/>
                    <w:left w:val="none" w:sz="0" w:space="0" w:color="auto"/>
                    <w:bottom w:val="none" w:sz="0" w:space="0" w:color="auto"/>
                    <w:right w:val="none" w:sz="0" w:space="0" w:color="auto"/>
                  </w:divBdr>
                  <w:divsChild>
                    <w:div w:id="1449084491">
                      <w:marLeft w:val="0"/>
                      <w:marRight w:val="0"/>
                      <w:marTop w:val="0"/>
                      <w:marBottom w:val="0"/>
                      <w:divBdr>
                        <w:top w:val="none" w:sz="0" w:space="0" w:color="auto"/>
                        <w:left w:val="none" w:sz="0" w:space="0" w:color="auto"/>
                        <w:bottom w:val="none" w:sz="0" w:space="0" w:color="auto"/>
                        <w:right w:val="none" w:sz="0" w:space="0" w:color="auto"/>
                      </w:divBdr>
                    </w:div>
                  </w:divsChild>
                </w:div>
                <w:div w:id="165561419">
                  <w:marLeft w:val="0"/>
                  <w:marRight w:val="0"/>
                  <w:marTop w:val="0"/>
                  <w:marBottom w:val="0"/>
                  <w:divBdr>
                    <w:top w:val="none" w:sz="0" w:space="0" w:color="auto"/>
                    <w:left w:val="none" w:sz="0" w:space="0" w:color="auto"/>
                    <w:bottom w:val="none" w:sz="0" w:space="0" w:color="auto"/>
                    <w:right w:val="none" w:sz="0" w:space="0" w:color="auto"/>
                  </w:divBdr>
                  <w:divsChild>
                    <w:div w:id="1968006878">
                      <w:marLeft w:val="0"/>
                      <w:marRight w:val="0"/>
                      <w:marTop w:val="0"/>
                      <w:marBottom w:val="0"/>
                      <w:divBdr>
                        <w:top w:val="none" w:sz="0" w:space="0" w:color="auto"/>
                        <w:left w:val="none" w:sz="0" w:space="0" w:color="auto"/>
                        <w:bottom w:val="none" w:sz="0" w:space="0" w:color="auto"/>
                        <w:right w:val="none" w:sz="0" w:space="0" w:color="auto"/>
                      </w:divBdr>
                    </w:div>
                  </w:divsChild>
                </w:div>
                <w:div w:id="368530756">
                  <w:marLeft w:val="0"/>
                  <w:marRight w:val="0"/>
                  <w:marTop w:val="0"/>
                  <w:marBottom w:val="0"/>
                  <w:divBdr>
                    <w:top w:val="none" w:sz="0" w:space="0" w:color="auto"/>
                    <w:left w:val="none" w:sz="0" w:space="0" w:color="auto"/>
                    <w:bottom w:val="none" w:sz="0" w:space="0" w:color="auto"/>
                    <w:right w:val="none" w:sz="0" w:space="0" w:color="auto"/>
                  </w:divBdr>
                  <w:divsChild>
                    <w:div w:id="2057198339">
                      <w:marLeft w:val="0"/>
                      <w:marRight w:val="0"/>
                      <w:marTop w:val="0"/>
                      <w:marBottom w:val="0"/>
                      <w:divBdr>
                        <w:top w:val="none" w:sz="0" w:space="0" w:color="auto"/>
                        <w:left w:val="none" w:sz="0" w:space="0" w:color="auto"/>
                        <w:bottom w:val="none" w:sz="0" w:space="0" w:color="auto"/>
                        <w:right w:val="none" w:sz="0" w:space="0" w:color="auto"/>
                      </w:divBdr>
                    </w:div>
                  </w:divsChild>
                </w:div>
                <w:div w:id="704326584">
                  <w:marLeft w:val="0"/>
                  <w:marRight w:val="0"/>
                  <w:marTop w:val="0"/>
                  <w:marBottom w:val="0"/>
                  <w:divBdr>
                    <w:top w:val="none" w:sz="0" w:space="0" w:color="auto"/>
                    <w:left w:val="none" w:sz="0" w:space="0" w:color="auto"/>
                    <w:bottom w:val="none" w:sz="0" w:space="0" w:color="auto"/>
                    <w:right w:val="none" w:sz="0" w:space="0" w:color="auto"/>
                  </w:divBdr>
                  <w:divsChild>
                    <w:div w:id="943653012">
                      <w:marLeft w:val="0"/>
                      <w:marRight w:val="0"/>
                      <w:marTop w:val="0"/>
                      <w:marBottom w:val="0"/>
                      <w:divBdr>
                        <w:top w:val="none" w:sz="0" w:space="0" w:color="auto"/>
                        <w:left w:val="none" w:sz="0" w:space="0" w:color="auto"/>
                        <w:bottom w:val="none" w:sz="0" w:space="0" w:color="auto"/>
                        <w:right w:val="none" w:sz="0" w:space="0" w:color="auto"/>
                      </w:divBdr>
                    </w:div>
                  </w:divsChild>
                </w:div>
                <w:div w:id="632054910">
                  <w:marLeft w:val="0"/>
                  <w:marRight w:val="0"/>
                  <w:marTop w:val="0"/>
                  <w:marBottom w:val="0"/>
                  <w:divBdr>
                    <w:top w:val="none" w:sz="0" w:space="0" w:color="auto"/>
                    <w:left w:val="none" w:sz="0" w:space="0" w:color="auto"/>
                    <w:bottom w:val="none" w:sz="0" w:space="0" w:color="auto"/>
                    <w:right w:val="none" w:sz="0" w:space="0" w:color="auto"/>
                  </w:divBdr>
                  <w:divsChild>
                    <w:div w:id="947852907">
                      <w:marLeft w:val="0"/>
                      <w:marRight w:val="0"/>
                      <w:marTop w:val="0"/>
                      <w:marBottom w:val="0"/>
                      <w:divBdr>
                        <w:top w:val="none" w:sz="0" w:space="0" w:color="auto"/>
                        <w:left w:val="none" w:sz="0" w:space="0" w:color="auto"/>
                        <w:bottom w:val="none" w:sz="0" w:space="0" w:color="auto"/>
                        <w:right w:val="none" w:sz="0" w:space="0" w:color="auto"/>
                      </w:divBdr>
                    </w:div>
                  </w:divsChild>
                </w:div>
                <w:div w:id="1656031308">
                  <w:marLeft w:val="0"/>
                  <w:marRight w:val="0"/>
                  <w:marTop w:val="0"/>
                  <w:marBottom w:val="0"/>
                  <w:divBdr>
                    <w:top w:val="none" w:sz="0" w:space="0" w:color="auto"/>
                    <w:left w:val="none" w:sz="0" w:space="0" w:color="auto"/>
                    <w:bottom w:val="none" w:sz="0" w:space="0" w:color="auto"/>
                    <w:right w:val="none" w:sz="0" w:space="0" w:color="auto"/>
                  </w:divBdr>
                  <w:divsChild>
                    <w:div w:id="1500389080">
                      <w:marLeft w:val="0"/>
                      <w:marRight w:val="0"/>
                      <w:marTop w:val="0"/>
                      <w:marBottom w:val="0"/>
                      <w:divBdr>
                        <w:top w:val="none" w:sz="0" w:space="0" w:color="auto"/>
                        <w:left w:val="none" w:sz="0" w:space="0" w:color="auto"/>
                        <w:bottom w:val="none" w:sz="0" w:space="0" w:color="auto"/>
                        <w:right w:val="none" w:sz="0" w:space="0" w:color="auto"/>
                      </w:divBdr>
                    </w:div>
                  </w:divsChild>
                </w:div>
                <w:div w:id="287244846">
                  <w:marLeft w:val="0"/>
                  <w:marRight w:val="0"/>
                  <w:marTop w:val="0"/>
                  <w:marBottom w:val="0"/>
                  <w:divBdr>
                    <w:top w:val="none" w:sz="0" w:space="0" w:color="auto"/>
                    <w:left w:val="none" w:sz="0" w:space="0" w:color="auto"/>
                    <w:bottom w:val="none" w:sz="0" w:space="0" w:color="auto"/>
                    <w:right w:val="none" w:sz="0" w:space="0" w:color="auto"/>
                  </w:divBdr>
                  <w:divsChild>
                    <w:div w:id="1567255380">
                      <w:marLeft w:val="0"/>
                      <w:marRight w:val="0"/>
                      <w:marTop w:val="0"/>
                      <w:marBottom w:val="0"/>
                      <w:divBdr>
                        <w:top w:val="none" w:sz="0" w:space="0" w:color="auto"/>
                        <w:left w:val="none" w:sz="0" w:space="0" w:color="auto"/>
                        <w:bottom w:val="none" w:sz="0" w:space="0" w:color="auto"/>
                        <w:right w:val="none" w:sz="0" w:space="0" w:color="auto"/>
                      </w:divBdr>
                    </w:div>
                  </w:divsChild>
                </w:div>
                <w:div w:id="467623930">
                  <w:marLeft w:val="0"/>
                  <w:marRight w:val="0"/>
                  <w:marTop w:val="0"/>
                  <w:marBottom w:val="0"/>
                  <w:divBdr>
                    <w:top w:val="none" w:sz="0" w:space="0" w:color="auto"/>
                    <w:left w:val="none" w:sz="0" w:space="0" w:color="auto"/>
                    <w:bottom w:val="none" w:sz="0" w:space="0" w:color="auto"/>
                    <w:right w:val="none" w:sz="0" w:space="0" w:color="auto"/>
                  </w:divBdr>
                  <w:divsChild>
                    <w:div w:id="941839620">
                      <w:marLeft w:val="0"/>
                      <w:marRight w:val="0"/>
                      <w:marTop w:val="0"/>
                      <w:marBottom w:val="0"/>
                      <w:divBdr>
                        <w:top w:val="none" w:sz="0" w:space="0" w:color="auto"/>
                        <w:left w:val="none" w:sz="0" w:space="0" w:color="auto"/>
                        <w:bottom w:val="none" w:sz="0" w:space="0" w:color="auto"/>
                        <w:right w:val="none" w:sz="0" w:space="0" w:color="auto"/>
                      </w:divBdr>
                    </w:div>
                  </w:divsChild>
                </w:div>
                <w:div w:id="1381440465">
                  <w:marLeft w:val="0"/>
                  <w:marRight w:val="0"/>
                  <w:marTop w:val="0"/>
                  <w:marBottom w:val="0"/>
                  <w:divBdr>
                    <w:top w:val="none" w:sz="0" w:space="0" w:color="auto"/>
                    <w:left w:val="none" w:sz="0" w:space="0" w:color="auto"/>
                    <w:bottom w:val="none" w:sz="0" w:space="0" w:color="auto"/>
                    <w:right w:val="none" w:sz="0" w:space="0" w:color="auto"/>
                  </w:divBdr>
                  <w:divsChild>
                    <w:div w:id="510683996">
                      <w:marLeft w:val="0"/>
                      <w:marRight w:val="0"/>
                      <w:marTop w:val="0"/>
                      <w:marBottom w:val="0"/>
                      <w:divBdr>
                        <w:top w:val="none" w:sz="0" w:space="0" w:color="auto"/>
                        <w:left w:val="none" w:sz="0" w:space="0" w:color="auto"/>
                        <w:bottom w:val="none" w:sz="0" w:space="0" w:color="auto"/>
                        <w:right w:val="none" w:sz="0" w:space="0" w:color="auto"/>
                      </w:divBdr>
                    </w:div>
                  </w:divsChild>
                </w:div>
                <w:div w:id="1501194683">
                  <w:marLeft w:val="0"/>
                  <w:marRight w:val="0"/>
                  <w:marTop w:val="0"/>
                  <w:marBottom w:val="0"/>
                  <w:divBdr>
                    <w:top w:val="none" w:sz="0" w:space="0" w:color="auto"/>
                    <w:left w:val="none" w:sz="0" w:space="0" w:color="auto"/>
                    <w:bottom w:val="none" w:sz="0" w:space="0" w:color="auto"/>
                    <w:right w:val="none" w:sz="0" w:space="0" w:color="auto"/>
                  </w:divBdr>
                  <w:divsChild>
                    <w:div w:id="647902911">
                      <w:marLeft w:val="0"/>
                      <w:marRight w:val="0"/>
                      <w:marTop w:val="0"/>
                      <w:marBottom w:val="0"/>
                      <w:divBdr>
                        <w:top w:val="none" w:sz="0" w:space="0" w:color="auto"/>
                        <w:left w:val="none" w:sz="0" w:space="0" w:color="auto"/>
                        <w:bottom w:val="none" w:sz="0" w:space="0" w:color="auto"/>
                        <w:right w:val="none" w:sz="0" w:space="0" w:color="auto"/>
                      </w:divBdr>
                    </w:div>
                  </w:divsChild>
                </w:div>
                <w:div w:id="1996837262">
                  <w:marLeft w:val="0"/>
                  <w:marRight w:val="0"/>
                  <w:marTop w:val="0"/>
                  <w:marBottom w:val="0"/>
                  <w:divBdr>
                    <w:top w:val="none" w:sz="0" w:space="0" w:color="auto"/>
                    <w:left w:val="none" w:sz="0" w:space="0" w:color="auto"/>
                    <w:bottom w:val="none" w:sz="0" w:space="0" w:color="auto"/>
                    <w:right w:val="none" w:sz="0" w:space="0" w:color="auto"/>
                  </w:divBdr>
                  <w:divsChild>
                    <w:div w:id="1272199395">
                      <w:marLeft w:val="0"/>
                      <w:marRight w:val="0"/>
                      <w:marTop w:val="0"/>
                      <w:marBottom w:val="0"/>
                      <w:divBdr>
                        <w:top w:val="none" w:sz="0" w:space="0" w:color="auto"/>
                        <w:left w:val="none" w:sz="0" w:space="0" w:color="auto"/>
                        <w:bottom w:val="none" w:sz="0" w:space="0" w:color="auto"/>
                        <w:right w:val="none" w:sz="0" w:space="0" w:color="auto"/>
                      </w:divBdr>
                    </w:div>
                  </w:divsChild>
                </w:div>
                <w:div w:id="731393914">
                  <w:marLeft w:val="0"/>
                  <w:marRight w:val="0"/>
                  <w:marTop w:val="0"/>
                  <w:marBottom w:val="0"/>
                  <w:divBdr>
                    <w:top w:val="none" w:sz="0" w:space="0" w:color="auto"/>
                    <w:left w:val="none" w:sz="0" w:space="0" w:color="auto"/>
                    <w:bottom w:val="none" w:sz="0" w:space="0" w:color="auto"/>
                    <w:right w:val="none" w:sz="0" w:space="0" w:color="auto"/>
                  </w:divBdr>
                  <w:divsChild>
                    <w:div w:id="1660303905">
                      <w:marLeft w:val="0"/>
                      <w:marRight w:val="0"/>
                      <w:marTop w:val="0"/>
                      <w:marBottom w:val="0"/>
                      <w:divBdr>
                        <w:top w:val="none" w:sz="0" w:space="0" w:color="auto"/>
                        <w:left w:val="none" w:sz="0" w:space="0" w:color="auto"/>
                        <w:bottom w:val="none" w:sz="0" w:space="0" w:color="auto"/>
                        <w:right w:val="none" w:sz="0" w:space="0" w:color="auto"/>
                      </w:divBdr>
                    </w:div>
                  </w:divsChild>
                </w:div>
                <w:div w:id="3671590">
                  <w:marLeft w:val="0"/>
                  <w:marRight w:val="0"/>
                  <w:marTop w:val="0"/>
                  <w:marBottom w:val="0"/>
                  <w:divBdr>
                    <w:top w:val="none" w:sz="0" w:space="0" w:color="auto"/>
                    <w:left w:val="none" w:sz="0" w:space="0" w:color="auto"/>
                    <w:bottom w:val="none" w:sz="0" w:space="0" w:color="auto"/>
                    <w:right w:val="none" w:sz="0" w:space="0" w:color="auto"/>
                  </w:divBdr>
                  <w:divsChild>
                    <w:div w:id="1944069466">
                      <w:marLeft w:val="0"/>
                      <w:marRight w:val="0"/>
                      <w:marTop w:val="0"/>
                      <w:marBottom w:val="0"/>
                      <w:divBdr>
                        <w:top w:val="none" w:sz="0" w:space="0" w:color="auto"/>
                        <w:left w:val="none" w:sz="0" w:space="0" w:color="auto"/>
                        <w:bottom w:val="none" w:sz="0" w:space="0" w:color="auto"/>
                        <w:right w:val="none" w:sz="0" w:space="0" w:color="auto"/>
                      </w:divBdr>
                    </w:div>
                  </w:divsChild>
                </w:div>
                <w:div w:id="629479654">
                  <w:marLeft w:val="0"/>
                  <w:marRight w:val="0"/>
                  <w:marTop w:val="0"/>
                  <w:marBottom w:val="0"/>
                  <w:divBdr>
                    <w:top w:val="none" w:sz="0" w:space="0" w:color="auto"/>
                    <w:left w:val="none" w:sz="0" w:space="0" w:color="auto"/>
                    <w:bottom w:val="none" w:sz="0" w:space="0" w:color="auto"/>
                    <w:right w:val="none" w:sz="0" w:space="0" w:color="auto"/>
                  </w:divBdr>
                  <w:divsChild>
                    <w:div w:id="1518501834">
                      <w:marLeft w:val="0"/>
                      <w:marRight w:val="0"/>
                      <w:marTop w:val="0"/>
                      <w:marBottom w:val="0"/>
                      <w:divBdr>
                        <w:top w:val="none" w:sz="0" w:space="0" w:color="auto"/>
                        <w:left w:val="none" w:sz="0" w:space="0" w:color="auto"/>
                        <w:bottom w:val="none" w:sz="0" w:space="0" w:color="auto"/>
                        <w:right w:val="none" w:sz="0" w:space="0" w:color="auto"/>
                      </w:divBdr>
                    </w:div>
                  </w:divsChild>
                </w:div>
                <w:div w:id="357968967">
                  <w:marLeft w:val="0"/>
                  <w:marRight w:val="0"/>
                  <w:marTop w:val="0"/>
                  <w:marBottom w:val="0"/>
                  <w:divBdr>
                    <w:top w:val="none" w:sz="0" w:space="0" w:color="auto"/>
                    <w:left w:val="none" w:sz="0" w:space="0" w:color="auto"/>
                    <w:bottom w:val="none" w:sz="0" w:space="0" w:color="auto"/>
                    <w:right w:val="none" w:sz="0" w:space="0" w:color="auto"/>
                  </w:divBdr>
                  <w:divsChild>
                    <w:div w:id="1142040833">
                      <w:marLeft w:val="0"/>
                      <w:marRight w:val="0"/>
                      <w:marTop w:val="0"/>
                      <w:marBottom w:val="0"/>
                      <w:divBdr>
                        <w:top w:val="none" w:sz="0" w:space="0" w:color="auto"/>
                        <w:left w:val="none" w:sz="0" w:space="0" w:color="auto"/>
                        <w:bottom w:val="none" w:sz="0" w:space="0" w:color="auto"/>
                        <w:right w:val="none" w:sz="0" w:space="0" w:color="auto"/>
                      </w:divBdr>
                    </w:div>
                  </w:divsChild>
                </w:div>
                <w:div w:id="1234969876">
                  <w:marLeft w:val="0"/>
                  <w:marRight w:val="0"/>
                  <w:marTop w:val="0"/>
                  <w:marBottom w:val="0"/>
                  <w:divBdr>
                    <w:top w:val="none" w:sz="0" w:space="0" w:color="auto"/>
                    <w:left w:val="none" w:sz="0" w:space="0" w:color="auto"/>
                    <w:bottom w:val="none" w:sz="0" w:space="0" w:color="auto"/>
                    <w:right w:val="none" w:sz="0" w:space="0" w:color="auto"/>
                  </w:divBdr>
                  <w:divsChild>
                    <w:div w:id="958410280">
                      <w:marLeft w:val="0"/>
                      <w:marRight w:val="0"/>
                      <w:marTop w:val="0"/>
                      <w:marBottom w:val="0"/>
                      <w:divBdr>
                        <w:top w:val="none" w:sz="0" w:space="0" w:color="auto"/>
                        <w:left w:val="none" w:sz="0" w:space="0" w:color="auto"/>
                        <w:bottom w:val="none" w:sz="0" w:space="0" w:color="auto"/>
                        <w:right w:val="none" w:sz="0" w:space="0" w:color="auto"/>
                      </w:divBdr>
                    </w:div>
                  </w:divsChild>
                </w:div>
                <w:div w:id="1323587201">
                  <w:marLeft w:val="0"/>
                  <w:marRight w:val="0"/>
                  <w:marTop w:val="0"/>
                  <w:marBottom w:val="0"/>
                  <w:divBdr>
                    <w:top w:val="none" w:sz="0" w:space="0" w:color="auto"/>
                    <w:left w:val="none" w:sz="0" w:space="0" w:color="auto"/>
                    <w:bottom w:val="none" w:sz="0" w:space="0" w:color="auto"/>
                    <w:right w:val="none" w:sz="0" w:space="0" w:color="auto"/>
                  </w:divBdr>
                  <w:divsChild>
                    <w:div w:id="1950579636">
                      <w:marLeft w:val="0"/>
                      <w:marRight w:val="0"/>
                      <w:marTop w:val="0"/>
                      <w:marBottom w:val="0"/>
                      <w:divBdr>
                        <w:top w:val="none" w:sz="0" w:space="0" w:color="auto"/>
                        <w:left w:val="none" w:sz="0" w:space="0" w:color="auto"/>
                        <w:bottom w:val="none" w:sz="0" w:space="0" w:color="auto"/>
                        <w:right w:val="none" w:sz="0" w:space="0" w:color="auto"/>
                      </w:divBdr>
                    </w:div>
                  </w:divsChild>
                </w:div>
                <w:div w:id="583033438">
                  <w:marLeft w:val="0"/>
                  <w:marRight w:val="0"/>
                  <w:marTop w:val="0"/>
                  <w:marBottom w:val="0"/>
                  <w:divBdr>
                    <w:top w:val="none" w:sz="0" w:space="0" w:color="auto"/>
                    <w:left w:val="none" w:sz="0" w:space="0" w:color="auto"/>
                    <w:bottom w:val="none" w:sz="0" w:space="0" w:color="auto"/>
                    <w:right w:val="none" w:sz="0" w:space="0" w:color="auto"/>
                  </w:divBdr>
                  <w:divsChild>
                    <w:div w:id="663045172">
                      <w:marLeft w:val="0"/>
                      <w:marRight w:val="0"/>
                      <w:marTop w:val="0"/>
                      <w:marBottom w:val="0"/>
                      <w:divBdr>
                        <w:top w:val="none" w:sz="0" w:space="0" w:color="auto"/>
                        <w:left w:val="none" w:sz="0" w:space="0" w:color="auto"/>
                        <w:bottom w:val="none" w:sz="0" w:space="0" w:color="auto"/>
                        <w:right w:val="none" w:sz="0" w:space="0" w:color="auto"/>
                      </w:divBdr>
                    </w:div>
                  </w:divsChild>
                </w:div>
                <w:div w:id="704015468">
                  <w:marLeft w:val="0"/>
                  <w:marRight w:val="0"/>
                  <w:marTop w:val="0"/>
                  <w:marBottom w:val="0"/>
                  <w:divBdr>
                    <w:top w:val="none" w:sz="0" w:space="0" w:color="auto"/>
                    <w:left w:val="none" w:sz="0" w:space="0" w:color="auto"/>
                    <w:bottom w:val="none" w:sz="0" w:space="0" w:color="auto"/>
                    <w:right w:val="none" w:sz="0" w:space="0" w:color="auto"/>
                  </w:divBdr>
                  <w:divsChild>
                    <w:div w:id="1479301124">
                      <w:marLeft w:val="0"/>
                      <w:marRight w:val="0"/>
                      <w:marTop w:val="0"/>
                      <w:marBottom w:val="0"/>
                      <w:divBdr>
                        <w:top w:val="none" w:sz="0" w:space="0" w:color="auto"/>
                        <w:left w:val="none" w:sz="0" w:space="0" w:color="auto"/>
                        <w:bottom w:val="none" w:sz="0" w:space="0" w:color="auto"/>
                        <w:right w:val="none" w:sz="0" w:space="0" w:color="auto"/>
                      </w:divBdr>
                    </w:div>
                  </w:divsChild>
                </w:div>
                <w:div w:id="1319310071">
                  <w:marLeft w:val="0"/>
                  <w:marRight w:val="0"/>
                  <w:marTop w:val="0"/>
                  <w:marBottom w:val="0"/>
                  <w:divBdr>
                    <w:top w:val="none" w:sz="0" w:space="0" w:color="auto"/>
                    <w:left w:val="none" w:sz="0" w:space="0" w:color="auto"/>
                    <w:bottom w:val="none" w:sz="0" w:space="0" w:color="auto"/>
                    <w:right w:val="none" w:sz="0" w:space="0" w:color="auto"/>
                  </w:divBdr>
                  <w:divsChild>
                    <w:div w:id="546726130">
                      <w:marLeft w:val="0"/>
                      <w:marRight w:val="0"/>
                      <w:marTop w:val="0"/>
                      <w:marBottom w:val="0"/>
                      <w:divBdr>
                        <w:top w:val="none" w:sz="0" w:space="0" w:color="auto"/>
                        <w:left w:val="none" w:sz="0" w:space="0" w:color="auto"/>
                        <w:bottom w:val="none" w:sz="0" w:space="0" w:color="auto"/>
                        <w:right w:val="none" w:sz="0" w:space="0" w:color="auto"/>
                      </w:divBdr>
                    </w:div>
                  </w:divsChild>
                </w:div>
                <w:div w:id="1511136668">
                  <w:marLeft w:val="0"/>
                  <w:marRight w:val="0"/>
                  <w:marTop w:val="0"/>
                  <w:marBottom w:val="0"/>
                  <w:divBdr>
                    <w:top w:val="none" w:sz="0" w:space="0" w:color="auto"/>
                    <w:left w:val="none" w:sz="0" w:space="0" w:color="auto"/>
                    <w:bottom w:val="none" w:sz="0" w:space="0" w:color="auto"/>
                    <w:right w:val="none" w:sz="0" w:space="0" w:color="auto"/>
                  </w:divBdr>
                  <w:divsChild>
                    <w:div w:id="152451802">
                      <w:marLeft w:val="0"/>
                      <w:marRight w:val="0"/>
                      <w:marTop w:val="0"/>
                      <w:marBottom w:val="0"/>
                      <w:divBdr>
                        <w:top w:val="none" w:sz="0" w:space="0" w:color="auto"/>
                        <w:left w:val="none" w:sz="0" w:space="0" w:color="auto"/>
                        <w:bottom w:val="none" w:sz="0" w:space="0" w:color="auto"/>
                        <w:right w:val="none" w:sz="0" w:space="0" w:color="auto"/>
                      </w:divBdr>
                    </w:div>
                  </w:divsChild>
                </w:div>
                <w:div w:id="1290353359">
                  <w:marLeft w:val="0"/>
                  <w:marRight w:val="0"/>
                  <w:marTop w:val="0"/>
                  <w:marBottom w:val="0"/>
                  <w:divBdr>
                    <w:top w:val="none" w:sz="0" w:space="0" w:color="auto"/>
                    <w:left w:val="none" w:sz="0" w:space="0" w:color="auto"/>
                    <w:bottom w:val="none" w:sz="0" w:space="0" w:color="auto"/>
                    <w:right w:val="none" w:sz="0" w:space="0" w:color="auto"/>
                  </w:divBdr>
                  <w:divsChild>
                    <w:div w:id="1806703560">
                      <w:marLeft w:val="0"/>
                      <w:marRight w:val="0"/>
                      <w:marTop w:val="0"/>
                      <w:marBottom w:val="0"/>
                      <w:divBdr>
                        <w:top w:val="none" w:sz="0" w:space="0" w:color="auto"/>
                        <w:left w:val="none" w:sz="0" w:space="0" w:color="auto"/>
                        <w:bottom w:val="none" w:sz="0" w:space="0" w:color="auto"/>
                        <w:right w:val="none" w:sz="0" w:space="0" w:color="auto"/>
                      </w:divBdr>
                    </w:div>
                  </w:divsChild>
                </w:div>
                <w:div w:id="1610577919">
                  <w:marLeft w:val="0"/>
                  <w:marRight w:val="0"/>
                  <w:marTop w:val="0"/>
                  <w:marBottom w:val="0"/>
                  <w:divBdr>
                    <w:top w:val="none" w:sz="0" w:space="0" w:color="auto"/>
                    <w:left w:val="none" w:sz="0" w:space="0" w:color="auto"/>
                    <w:bottom w:val="none" w:sz="0" w:space="0" w:color="auto"/>
                    <w:right w:val="none" w:sz="0" w:space="0" w:color="auto"/>
                  </w:divBdr>
                  <w:divsChild>
                    <w:div w:id="866723178">
                      <w:marLeft w:val="0"/>
                      <w:marRight w:val="0"/>
                      <w:marTop w:val="0"/>
                      <w:marBottom w:val="0"/>
                      <w:divBdr>
                        <w:top w:val="none" w:sz="0" w:space="0" w:color="auto"/>
                        <w:left w:val="none" w:sz="0" w:space="0" w:color="auto"/>
                        <w:bottom w:val="none" w:sz="0" w:space="0" w:color="auto"/>
                        <w:right w:val="none" w:sz="0" w:space="0" w:color="auto"/>
                      </w:divBdr>
                    </w:div>
                  </w:divsChild>
                </w:div>
                <w:div w:id="1786538105">
                  <w:marLeft w:val="0"/>
                  <w:marRight w:val="0"/>
                  <w:marTop w:val="0"/>
                  <w:marBottom w:val="0"/>
                  <w:divBdr>
                    <w:top w:val="none" w:sz="0" w:space="0" w:color="auto"/>
                    <w:left w:val="none" w:sz="0" w:space="0" w:color="auto"/>
                    <w:bottom w:val="none" w:sz="0" w:space="0" w:color="auto"/>
                    <w:right w:val="none" w:sz="0" w:space="0" w:color="auto"/>
                  </w:divBdr>
                  <w:divsChild>
                    <w:div w:id="557016217">
                      <w:marLeft w:val="0"/>
                      <w:marRight w:val="0"/>
                      <w:marTop w:val="0"/>
                      <w:marBottom w:val="0"/>
                      <w:divBdr>
                        <w:top w:val="none" w:sz="0" w:space="0" w:color="auto"/>
                        <w:left w:val="none" w:sz="0" w:space="0" w:color="auto"/>
                        <w:bottom w:val="none" w:sz="0" w:space="0" w:color="auto"/>
                        <w:right w:val="none" w:sz="0" w:space="0" w:color="auto"/>
                      </w:divBdr>
                    </w:div>
                  </w:divsChild>
                </w:div>
                <w:div w:id="347831479">
                  <w:marLeft w:val="0"/>
                  <w:marRight w:val="0"/>
                  <w:marTop w:val="0"/>
                  <w:marBottom w:val="0"/>
                  <w:divBdr>
                    <w:top w:val="none" w:sz="0" w:space="0" w:color="auto"/>
                    <w:left w:val="none" w:sz="0" w:space="0" w:color="auto"/>
                    <w:bottom w:val="none" w:sz="0" w:space="0" w:color="auto"/>
                    <w:right w:val="none" w:sz="0" w:space="0" w:color="auto"/>
                  </w:divBdr>
                  <w:divsChild>
                    <w:div w:id="510068757">
                      <w:marLeft w:val="0"/>
                      <w:marRight w:val="0"/>
                      <w:marTop w:val="0"/>
                      <w:marBottom w:val="0"/>
                      <w:divBdr>
                        <w:top w:val="none" w:sz="0" w:space="0" w:color="auto"/>
                        <w:left w:val="none" w:sz="0" w:space="0" w:color="auto"/>
                        <w:bottom w:val="none" w:sz="0" w:space="0" w:color="auto"/>
                        <w:right w:val="none" w:sz="0" w:space="0" w:color="auto"/>
                      </w:divBdr>
                    </w:div>
                  </w:divsChild>
                </w:div>
                <w:div w:id="1733195903">
                  <w:marLeft w:val="0"/>
                  <w:marRight w:val="0"/>
                  <w:marTop w:val="0"/>
                  <w:marBottom w:val="0"/>
                  <w:divBdr>
                    <w:top w:val="none" w:sz="0" w:space="0" w:color="auto"/>
                    <w:left w:val="none" w:sz="0" w:space="0" w:color="auto"/>
                    <w:bottom w:val="none" w:sz="0" w:space="0" w:color="auto"/>
                    <w:right w:val="none" w:sz="0" w:space="0" w:color="auto"/>
                  </w:divBdr>
                  <w:divsChild>
                    <w:div w:id="699818180">
                      <w:marLeft w:val="0"/>
                      <w:marRight w:val="0"/>
                      <w:marTop w:val="0"/>
                      <w:marBottom w:val="0"/>
                      <w:divBdr>
                        <w:top w:val="none" w:sz="0" w:space="0" w:color="auto"/>
                        <w:left w:val="none" w:sz="0" w:space="0" w:color="auto"/>
                        <w:bottom w:val="none" w:sz="0" w:space="0" w:color="auto"/>
                        <w:right w:val="none" w:sz="0" w:space="0" w:color="auto"/>
                      </w:divBdr>
                    </w:div>
                  </w:divsChild>
                </w:div>
                <w:div w:id="58939515">
                  <w:marLeft w:val="0"/>
                  <w:marRight w:val="0"/>
                  <w:marTop w:val="0"/>
                  <w:marBottom w:val="0"/>
                  <w:divBdr>
                    <w:top w:val="none" w:sz="0" w:space="0" w:color="auto"/>
                    <w:left w:val="none" w:sz="0" w:space="0" w:color="auto"/>
                    <w:bottom w:val="none" w:sz="0" w:space="0" w:color="auto"/>
                    <w:right w:val="none" w:sz="0" w:space="0" w:color="auto"/>
                  </w:divBdr>
                  <w:divsChild>
                    <w:div w:id="1451900008">
                      <w:marLeft w:val="0"/>
                      <w:marRight w:val="0"/>
                      <w:marTop w:val="0"/>
                      <w:marBottom w:val="0"/>
                      <w:divBdr>
                        <w:top w:val="none" w:sz="0" w:space="0" w:color="auto"/>
                        <w:left w:val="none" w:sz="0" w:space="0" w:color="auto"/>
                        <w:bottom w:val="none" w:sz="0" w:space="0" w:color="auto"/>
                        <w:right w:val="none" w:sz="0" w:space="0" w:color="auto"/>
                      </w:divBdr>
                    </w:div>
                  </w:divsChild>
                </w:div>
                <w:div w:id="1748988836">
                  <w:marLeft w:val="0"/>
                  <w:marRight w:val="0"/>
                  <w:marTop w:val="0"/>
                  <w:marBottom w:val="0"/>
                  <w:divBdr>
                    <w:top w:val="none" w:sz="0" w:space="0" w:color="auto"/>
                    <w:left w:val="none" w:sz="0" w:space="0" w:color="auto"/>
                    <w:bottom w:val="none" w:sz="0" w:space="0" w:color="auto"/>
                    <w:right w:val="none" w:sz="0" w:space="0" w:color="auto"/>
                  </w:divBdr>
                  <w:divsChild>
                    <w:div w:id="72969850">
                      <w:marLeft w:val="0"/>
                      <w:marRight w:val="0"/>
                      <w:marTop w:val="0"/>
                      <w:marBottom w:val="0"/>
                      <w:divBdr>
                        <w:top w:val="none" w:sz="0" w:space="0" w:color="auto"/>
                        <w:left w:val="none" w:sz="0" w:space="0" w:color="auto"/>
                        <w:bottom w:val="none" w:sz="0" w:space="0" w:color="auto"/>
                        <w:right w:val="none" w:sz="0" w:space="0" w:color="auto"/>
                      </w:divBdr>
                    </w:div>
                  </w:divsChild>
                </w:div>
                <w:div w:id="771169741">
                  <w:marLeft w:val="0"/>
                  <w:marRight w:val="0"/>
                  <w:marTop w:val="0"/>
                  <w:marBottom w:val="0"/>
                  <w:divBdr>
                    <w:top w:val="none" w:sz="0" w:space="0" w:color="auto"/>
                    <w:left w:val="none" w:sz="0" w:space="0" w:color="auto"/>
                    <w:bottom w:val="none" w:sz="0" w:space="0" w:color="auto"/>
                    <w:right w:val="none" w:sz="0" w:space="0" w:color="auto"/>
                  </w:divBdr>
                  <w:divsChild>
                    <w:div w:id="2116246349">
                      <w:marLeft w:val="0"/>
                      <w:marRight w:val="0"/>
                      <w:marTop w:val="0"/>
                      <w:marBottom w:val="0"/>
                      <w:divBdr>
                        <w:top w:val="none" w:sz="0" w:space="0" w:color="auto"/>
                        <w:left w:val="none" w:sz="0" w:space="0" w:color="auto"/>
                        <w:bottom w:val="none" w:sz="0" w:space="0" w:color="auto"/>
                        <w:right w:val="none" w:sz="0" w:space="0" w:color="auto"/>
                      </w:divBdr>
                    </w:div>
                  </w:divsChild>
                </w:div>
                <w:div w:id="1946040559">
                  <w:marLeft w:val="0"/>
                  <w:marRight w:val="0"/>
                  <w:marTop w:val="0"/>
                  <w:marBottom w:val="0"/>
                  <w:divBdr>
                    <w:top w:val="none" w:sz="0" w:space="0" w:color="auto"/>
                    <w:left w:val="none" w:sz="0" w:space="0" w:color="auto"/>
                    <w:bottom w:val="none" w:sz="0" w:space="0" w:color="auto"/>
                    <w:right w:val="none" w:sz="0" w:space="0" w:color="auto"/>
                  </w:divBdr>
                  <w:divsChild>
                    <w:div w:id="1179731055">
                      <w:marLeft w:val="0"/>
                      <w:marRight w:val="0"/>
                      <w:marTop w:val="0"/>
                      <w:marBottom w:val="0"/>
                      <w:divBdr>
                        <w:top w:val="none" w:sz="0" w:space="0" w:color="auto"/>
                        <w:left w:val="none" w:sz="0" w:space="0" w:color="auto"/>
                        <w:bottom w:val="none" w:sz="0" w:space="0" w:color="auto"/>
                        <w:right w:val="none" w:sz="0" w:space="0" w:color="auto"/>
                      </w:divBdr>
                    </w:div>
                  </w:divsChild>
                </w:div>
                <w:div w:id="1244293467">
                  <w:marLeft w:val="0"/>
                  <w:marRight w:val="0"/>
                  <w:marTop w:val="0"/>
                  <w:marBottom w:val="0"/>
                  <w:divBdr>
                    <w:top w:val="none" w:sz="0" w:space="0" w:color="auto"/>
                    <w:left w:val="none" w:sz="0" w:space="0" w:color="auto"/>
                    <w:bottom w:val="none" w:sz="0" w:space="0" w:color="auto"/>
                    <w:right w:val="none" w:sz="0" w:space="0" w:color="auto"/>
                  </w:divBdr>
                  <w:divsChild>
                    <w:div w:id="1151097460">
                      <w:marLeft w:val="0"/>
                      <w:marRight w:val="0"/>
                      <w:marTop w:val="0"/>
                      <w:marBottom w:val="0"/>
                      <w:divBdr>
                        <w:top w:val="none" w:sz="0" w:space="0" w:color="auto"/>
                        <w:left w:val="none" w:sz="0" w:space="0" w:color="auto"/>
                        <w:bottom w:val="none" w:sz="0" w:space="0" w:color="auto"/>
                        <w:right w:val="none" w:sz="0" w:space="0" w:color="auto"/>
                      </w:divBdr>
                    </w:div>
                  </w:divsChild>
                </w:div>
                <w:div w:id="1355229463">
                  <w:marLeft w:val="0"/>
                  <w:marRight w:val="0"/>
                  <w:marTop w:val="0"/>
                  <w:marBottom w:val="0"/>
                  <w:divBdr>
                    <w:top w:val="none" w:sz="0" w:space="0" w:color="auto"/>
                    <w:left w:val="none" w:sz="0" w:space="0" w:color="auto"/>
                    <w:bottom w:val="none" w:sz="0" w:space="0" w:color="auto"/>
                    <w:right w:val="none" w:sz="0" w:space="0" w:color="auto"/>
                  </w:divBdr>
                  <w:divsChild>
                    <w:div w:id="1906253541">
                      <w:marLeft w:val="0"/>
                      <w:marRight w:val="0"/>
                      <w:marTop w:val="0"/>
                      <w:marBottom w:val="0"/>
                      <w:divBdr>
                        <w:top w:val="none" w:sz="0" w:space="0" w:color="auto"/>
                        <w:left w:val="none" w:sz="0" w:space="0" w:color="auto"/>
                        <w:bottom w:val="none" w:sz="0" w:space="0" w:color="auto"/>
                        <w:right w:val="none" w:sz="0" w:space="0" w:color="auto"/>
                      </w:divBdr>
                    </w:div>
                  </w:divsChild>
                </w:div>
                <w:div w:id="1566449470">
                  <w:marLeft w:val="0"/>
                  <w:marRight w:val="0"/>
                  <w:marTop w:val="0"/>
                  <w:marBottom w:val="0"/>
                  <w:divBdr>
                    <w:top w:val="none" w:sz="0" w:space="0" w:color="auto"/>
                    <w:left w:val="none" w:sz="0" w:space="0" w:color="auto"/>
                    <w:bottom w:val="none" w:sz="0" w:space="0" w:color="auto"/>
                    <w:right w:val="none" w:sz="0" w:space="0" w:color="auto"/>
                  </w:divBdr>
                  <w:divsChild>
                    <w:div w:id="1528716614">
                      <w:marLeft w:val="0"/>
                      <w:marRight w:val="0"/>
                      <w:marTop w:val="0"/>
                      <w:marBottom w:val="0"/>
                      <w:divBdr>
                        <w:top w:val="none" w:sz="0" w:space="0" w:color="auto"/>
                        <w:left w:val="none" w:sz="0" w:space="0" w:color="auto"/>
                        <w:bottom w:val="none" w:sz="0" w:space="0" w:color="auto"/>
                        <w:right w:val="none" w:sz="0" w:space="0" w:color="auto"/>
                      </w:divBdr>
                    </w:div>
                  </w:divsChild>
                </w:div>
                <w:div w:id="1429547213">
                  <w:marLeft w:val="0"/>
                  <w:marRight w:val="0"/>
                  <w:marTop w:val="0"/>
                  <w:marBottom w:val="0"/>
                  <w:divBdr>
                    <w:top w:val="none" w:sz="0" w:space="0" w:color="auto"/>
                    <w:left w:val="none" w:sz="0" w:space="0" w:color="auto"/>
                    <w:bottom w:val="none" w:sz="0" w:space="0" w:color="auto"/>
                    <w:right w:val="none" w:sz="0" w:space="0" w:color="auto"/>
                  </w:divBdr>
                  <w:divsChild>
                    <w:div w:id="307054349">
                      <w:marLeft w:val="0"/>
                      <w:marRight w:val="0"/>
                      <w:marTop w:val="0"/>
                      <w:marBottom w:val="0"/>
                      <w:divBdr>
                        <w:top w:val="none" w:sz="0" w:space="0" w:color="auto"/>
                        <w:left w:val="none" w:sz="0" w:space="0" w:color="auto"/>
                        <w:bottom w:val="none" w:sz="0" w:space="0" w:color="auto"/>
                        <w:right w:val="none" w:sz="0" w:space="0" w:color="auto"/>
                      </w:divBdr>
                    </w:div>
                  </w:divsChild>
                </w:div>
                <w:div w:id="1399474866">
                  <w:marLeft w:val="0"/>
                  <w:marRight w:val="0"/>
                  <w:marTop w:val="0"/>
                  <w:marBottom w:val="0"/>
                  <w:divBdr>
                    <w:top w:val="none" w:sz="0" w:space="0" w:color="auto"/>
                    <w:left w:val="none" w:sz="0" w:space="0" w:color="auto"/>
                    <w:bottom w:val="none" w:sz="0" w:space="0" w:color="auto"/>
                    <w:right w:val="none" w:sz="0" w:space="0" w:color="auto"/>
                  </w:divBdr>
                  <w:divsChild>
                    <w:div w:id="1709068165">
                      <w:marLeft w:val="0"/>
                      <w:marRight w:val="0"/>
                      <w:marTop w:val="0"/>
                      <w:marBottom w:val="0"/>
                      <w:divBdr>
                        <w:top w:val="none" w:sz="0" w:space="0" w:color="auto"/>
                        <w:left w:val="none" w:sz="0" w:space="0" w:color="auto"/>
                        <w:bottom w:val="none" w:sz="0" w:space="0" w:color="auto"/>
                        <w:right w:val="none" w:sz="0" w:space="0" w:color="auto"/>
                      </w:divBdr>
                    </w:div>
                  </w:divsChild>
                </w:div>
                <w:div w:id="1581207328">
                  <w:marLeft w:val="0"/>
                  <w:marRight w:val="0"/>
                  <w:marTop w:val="0"/>
                  <w:marBottom w:val="0"/>
                  <w:divBdr>
                    <w:top w:val="none" w:sz="0" w:space="0" w:color="auto"/>
                    <w:left w:val="none" w:sz="0" w:space="0" w:color="auto"/>
                    <w:bottom w:val="none" w:sz="0" w:space="0" w:color="auto"/>
                    <w:right w:val="none" w:sz="0" w:space="0" w:color="auto"/>
                  </w:divBdr>
                  <w:divsChild>
                    <w:div w:id="1037438219">
                      <w:marLeft w:val="0"/>
                      <w:marRight w:val="0"/>
                      <w:marTop w:val="0"/>
                      <w:marBottom w:val="0"/>
                      <w:divBdr>
                        <w:top w:val="none" w:sz="0" w:space="0" w:color="auto"/>
                        <w:left w:val="none" w:sz="0" w:space="0" w:color="auto"/>
                        <w:bottom w:val="none" w:sz="0" w:space="0" w:color="auto"/>
                        <w:right w:val="none" w:sz="0" w:space="0" w:color="auto"/>
                      </w:divBdr>
                    </w:div>
                  </w:divsChild>
                </w:div>
                <w:div w:id="570046105">
                  <w:marLeft w:val="0"/>
                  <w:marRight w:val="0"/>
                  <w:marTop w:val="0"/>
                  <w:marBottom w:val="0"/>
                  <w:divBdr>
                    <w:top w:val="none" w:sz="0" w:space="0" w:color="auto"/>
                    <w:left w:val="none" w:sz="0" w:space="0" w:color="auto"/>
                    <w:bottom w:val="none" w:sz="0" w:space="0" w:color="auto"/>
                    <w:right w:val="none" w:sz="0" w:space="0" w:color="auto"/>
                  </w:divBdr>
                  <w:divsChild>
                    <w:div w:id="243073956">
                      <w:marLeft w:val="0"/>
                      <w:marRight w:val="0"/>
                      <w:marTop w:val="0"/>
                      <w:marBottom w:val="0"/>
                      <w:divBdr>
                        <w:top w:val="none" w:sz="0" w:space="0" w:color="auto"/>
                        <w:left w:val="none" w:sz="0" w:space="0" w:color="auto"/>
                        <w:bottom w:val="none" w:sz="0" w:space="0" w:color="auto"/>
                        <w:right w:val="none" w:sz="0" w:space="0" w:color="auto"/>
                      </w:divBdr>
                    </w:div>
                  </w:divsChild>
                </w:div>
                <w:div w:id="2133817118">
                  <w:marLeft w:val="0"/>
                  <w:marRight w:val="0"/>
                  <w:marTop w:val="0"/>
                  <w:marBottom w:val="0"/>
                  <w:divBdr>
                    <w:top w:val="none" w:sz="0" w:space="0" w:color="auto"/>
                    <w:left w:val="none" w:sz="0" w:space="0" w:color="auto"/>
                    <w:bottom w:val="none" w:sz="0" w:space="0" w:color="auto"/>
                    <w:right w:val="none" w:sz="0" w:space="0" w:color="auto"/>
                  </w:divBdr>
                  <w:divsChild>
                    <w:div w:id="638343071">
                      <w:marLeft w:val="0"/>
                      <w:marRight w:val="0"/>
                      <w:marTop w:val="0"/>
                      <w:marBottom w:val="0"/>
                      <w:divBdr>
                        <w:top w:val="none" w:sz="0" w:space="0" w:color="auto"/>
                        <w:left w:val="none" w:sz="0" w:space="0" w:color="auto"/>
                        <w:bottom w:val="none" w:sz="0" w:space="0" w:color="auto"/>
                        <w:right w:val="none" w:sz="0" w:space="0" w:color="auto"/>
                      </w:divBdr>
                    </w:div>
                  </w:divsChild>
                </w:div>
                <w:div w:id="1228032406">
                  <w:marLeft w:val="0"/>
                  <w:marRight w:val="0"/>
                  <w:marTop w:val="0"/>
                  <w:marBottom w:val="0"/>
                  <w:divBdr>
                    <w:top w:val="none" w:sz="0" w:space="0" w:color="auto"/>
                    <w:left w:val="none" w:sz="0" w:space="0" w:color="auto"/>
                    <w:bottom w:val="none" w:sz="0" w:space="0" w:color="auto"/>
                    <w:right w:val="none" w:sz="0" w:space="0" w:color="auto"/>
                  </w:divBdr>
                  <w:divsChild>
                    <w:div w:id="1732072029">
                      <w:marLeft w:val="0"/>
                      <w:marRight w:val="0"/>
                      <w:marTop w:val="0"/>
                      <w:marBottom w:val="0"/>
                      <w:divBdr>
                        <w:top w:val="none" w:sz="0" w:space="0" w:color="auto"/>
                        <w:left w:val="none" w:sz="0" w:space="0" w:color="auto"/>
                        <w:bottom w:val="none" w:sz="0" w:space="0" w:color="auto"/>
                        <w:right w:val="none" w:sz="0" w:space="0" w:color="auto"/>
                      </w:divBdr>
                    </w:div>
                  </w:divsChild>
                </w:div>
                <w:div w:id="1939825523">
                  <w:marLeft w:val="0"/>
                  <w:marRight w:val="0"/>
                  <w:marTop w:val="0"/>
                  <w:marBottom w:val="0"/>
                  <w:divBdr>
                    <w:top w:val="none" w:sz="0" w:space="0" w:color="auto"/>
                    <w:left w:val="none" w:sz="0" w:space="0" w:color="auto"/>
                    <w:bottom w:val="none" w:sz="0" w:space="0" w:color="auto"/>
                    <w:right w:val="none" w:sz="0" w:space="0" w:color="auto"/>
                  </w:divBdr>
                  <w:divsChild>
                    <w:div w:id="607854944">
                      <w:marLeft w:val="0"/>
                      <w:marRight w:val="0"/>
                      <w:marTop w:val="0"/>
                      <w:marBottom w:val="0"/>
                      <w:divBdr>
                        <w:top w:val="none" w:sz="0" w:space="0" w:color="auto"/>
                        <w:left w:val="none" w:sz="0" w:space="0" w:color="auto"/>
                        <w:bottom w:val="none" w:sz="0" w:space="0" w:color="auto"/>
                        <w:right w:val="none" w:sz="0" w:space="0" w:color="auto"/>
                      </w:divBdr>
                    </w:div>
                  </w:divsChild>
                </w:div>
                <w:div w:id="2076582706">
                  <w:marLeft w:val="0"/>
                  <w:marRight w:val="0"/>
                  <w:marTop w:val="0"/>
                  <w:marBottom w:val="0"/>
                  <w:divBdr>
                    <w:top w:val="none" w:sz="0" w:space="0" w:color="auto"/>
                    <w:left w:val="none" w:sz="0" w:space="0" w:color="auto"/>
                    <w:bottom w:val="none" w:sz="0" w:space="0" w:color="auto"/>
                    <w:right w:val="none" w:sz="0" w:space="0" w:color="auto"/>
                  </w:divBdr>
                  <w:divsChild>
                    <w:div w:id="1174341038">
                      <w:marLeft w:val="0"/>
                      <w:marRight w:val="0"/>
                      <w:marTop w:val="0"/>
                      <w:marBottom w:val="0"/>
                      <w:divBdr>
                        <w:top w:val="none" w:sz="0" w:space="0" w:color="auto"/>
                        <w:left w:val="none" w:sz="0" w:space="0" w:color="auto"/>
                        <w:bottom w:val="none" w:sz="0" w:space="0" w:color="auto"/>
                        <w:right w:val="none" w:sz="0" w:space="0" w:color="auto"/>
                      </w:divBdr>
                    </w:div>
                  </w:divsChild>
                </w:div>
                <w:div w:id="870580915">
                  <w:marLeft w:val="0"/>
                  <w:marRight w:val="0"/>
                  <w:marTop w:val="0"/>
                  <w:marBottom w:val="0"/>
                  <w:divBdr>
                    <w:top w:val="none" w:sz="0" w:space="0" w:color="auto"/>
                    <w:left w:val="none" w:sz="0" w:space="0" w:color="auto"/>
                    <w:bottom w:val="none" w:sz="0" w:space="0" w:color="auto"/>
                    <w:right w:val="none" w:sz="0" w:space="0" w:color="auto"/>
                  </w:divBdr>
                  <w:divsChild>
                    <w:div w:id="1276521086">
                      <w:marLeft w:val="0"/>
                      <w:marRight w:val="0"/>
                      <w:marTop w:val="0"/>
                      <w:marBottom w:val="0"/>
                      <w:divBdr>
                        <w:top w:val="none" w:sz="0" w:space="0" w:color="auto"/>
                        <w:left w:val="none" w:sz="0" w:space="0" w:color="auto"/>
                        <w:bottom w:val="none" w:sz="0" w:space="0" w:color="auto"/>
                        <w:right w:val="none" w:sz="0" w:space="0" w:color="auto"/>
                      </w:divBdr>
                    </w:div>
                  </w:divsChild>
                </w:div>
                <w:div w:id="1876504754">
                  <w:marLeft w:val="0"/>
                  <w:marRight w:val="0"/>
                  <w:marTop w:val="0"/>
                  <w:marBottom w:val="0"/>
                  <w:divBdr>
                    <w:top w:val="none" w:sz="0" w:space="0" w:color="auto"/>
                    <w:left w:val="none" w:sz="0" w:space="0" w:color="auto"/>
                    <w:bottom w:val="none" w:sz="0" w:space="0" w:color="auto"/>
                    <w:right w:val="none" w:sz="0" w:space="0" w:color="auto"/>
                  </w:divBdr>
                  <w:divsChild>
                    <w:div w:id="352149333">
                      <w:marLeft w:val="0"/>
                      <w:marRight w:val="0"/>
                      <w:marTop w:val="0"/>
                      <w:marBottom w:val="0"/>
                      <w:divBdr>
                        <w:top w:val="none" w:sz="0" w:space="0" w:color="auto"/>
                        <w:left w:val="none" w:sz="0" w:space="0" w:color="auto"/>
                        <w:bottom w:val="none" w:sz="0" w:space="0" w:color="auto"/>
                        <w:right w:val="none" w:sz="0" w:space="0" w:color="auto"/>
                      </w:divBdr>
                    </w:div>
                  </w:divsChild>
                </w:div>
                <w:div w:id="535973237">
                  <w:marLeft w:val="0"/>
                  <w:marRight w:val="0"/>
                  <w:marTop w:val="0"/>
                  <w:marBottom w:val="0"/>
                  <w:divBdr>
                    <w:top w:val="none" w:sz="0" w:space="0" w:color="auto"/>
                    <w:left w:val="none" w:sz="0" w:space="0" w:color="auto"/>
                    <w:bottom w:val="none" w:sz="0" w:space="0" w:color="auto"/>
                    <w:right w:val="none" w:sz="0" w:space="0" w:color="auto"/>
                  </w:divBdr>
                  <w:divsChild>
                    <w:div w:id="614215497">
                      <w:marLeft w:val="0"/>
                      <w:marRight w:val="0"/>
                      <w:marTop w:val="0"/>
                      <w:marBottom w:val="0"/>
                      <w:divBdr>
                        <w:top w:val="none" w:sz="0" w:space="0" w:color="auto"/>
                        <w:left w:val="none" w:sz="0" w:space="0" w:color="auto"/>
                        <w:bottom w:val="none" w:sz="0" w:space="0" w:color="auto"/>
                        <w:right w:val="none" w:sz="0" w:space="0" w:color="auto"/>
                      </w:divBdr>
                    </w:div>
                  </w:divsChild>
                </w:div>
                <w:div w:id="340355630">
                  <w:marLeft w:val="0"/>
                  <w:marRight w:val="0"/>
                  <w:marTop w:val="0"/>
                  <w:marBottom w:val="0"/>
                  <w:divBdr>
                    <w:top w:val="none" w:sz="0" w:space="0" w:color="auto"/>
                    <w:left w:val="none" w:sz="0" w:space="0" w:color="auto"/>
                    <w:bottom w:val="none" w:sz="0" w:space="0" w:color="auto"/>
                    <w:right w:val="none" w:sz="0" w:space="0" w:color="auto"/>
                  </w:divBdr>
                  <w:divsChild>
                    <w:div w:id="386227307">
                      <w:marLeft w:val="0"/>
                      <w:marRight w:val="0"/>
                      <w:marTop w:val="0"/>
                      <w:marBottom w:val="0"/>
                      <w:divBdr>
                        <w:top w:val="none" w:sz="0" w:space="0" w:color="auto"/>
                        <w:left w:val="none" w:sz="0" w:space="0" w:color="auto"/>
                        <w:bottom w:val="none" w:sz="0" w:space="0" w:color="auto"/>
                        <w:right w:val="none" w:sz="0" w:space="0" w:color="auto"/>
                      </w:divBdr>
                    </w:div>
                  </w:divsChild>
                </w:div>
                <w:div w:id="598022699">
                  <w:marLeft w:val="0"/>
                  <w:marRight w:val="0"/>
                  <w:marTop w:val="0"/>
                  <w:marBottom w:val="0"/>
                  <w:divBdr>
                    <w:top w:val="none" w:sz="0" w:space="0" w:color="auto"/>
                    <w:left w:val="none" w:sz="0" w:space="0" w:color="auto"/>
                    <w:bottom w:val="none" w:sz="0" w:space="0" w:color="auto"/>
                    <w:right w:val="none" w:sz="0" w:space="0" w:color="auto"/>
                  </w:divBdr>
                  <w:divsChild>
                    <w:div w:id="498619305">
                      <w:marLeft w:val="0"/>
                      <w:marRight w:val="0"/>
                      <w:marTop w:val="0"/>
                      <w:marBottom w:val="0"/>
                      <w:divBdr>
                        <w:top w:val="none" w:sz="0" w:space="0" w:color="auto"/>
                        <w:left w:val="none" w:sz="0" w:space="0" w:color="auto"/>
                        <w:bottom w:val="none" w:sz="0" w:space="0" w:color="auto"/>
                        <w:right w:val="none" w:sz="0" w:space="0" w:color="auto"/>
                      </w:divBdr>
                    </w:div>
                  </w:divsChild>
                </w:div>
                <w:div w:id="179241308">
                  <w:marLeft w:val="0"/>
                  <w:marRight w:val="0"/>
                  <w:marTop w:val="0"/>
                  <w:marBottom w:val="0"/>
                  <w:divBdr>
                    <w:top w:val="none" w:sz="0" w:space="0" w:color="auto"/>
                    <w:left w:val="none" w:sz="0" w:space="0" w:color="auto"/>
                    <w:bottom w:val="none" w:sz="0" w:space="0" w:color="auto"/>
                    <w:right w:val="none" w:sz="0" w:space="0" w:color="auto"/>
                  </w:divBdr>
                  <w:divsChild>
                    <w:div w:id="1952710896">
                      <w:marLeft w:val="0"/>
                      <w:marRight w:val="0"/>
                      <w:marTop w:val="0"/>
                      <w:marBottom w:val="0"/>
                      <w:divBdr>
                        <w:top w:val="none" w:sz="0" w:space="0" w:color="auto"/>
                        <w:left w:val="none" w:sz="0" w:space="0" w:color="auto"/>
                        <w:bottom w:val="none" w:sz="0" w:space="0" w:color="auto"/>
                        <w:right w:val="none" w:sz="0" w:space="0" w:color="auto"/>
                      </w:divBdr>
                    </w:div>
                  </w:divsChild>
                </w:div>
                <w:div w:id="1532693671">
                  <w:marLeft w:val="0"/>
                  <w:marRight w:val="0"/>
                  <w:marTop w:val="0"/>
                  <w:marBottom w:val="0"/>
                  <w:divBdr>
                    <w:top w:val="none" w:sz="0" w:space="0" w:color="auto"/>
                    <w:left w:val="none" w:sz="0" w:space="0" w:color="auto"/>
                    <w:bottom w:val="none" w:sz="0" w:space="0" w:color="auto"/>
                    <w:right w:val="none" w:sz="0" w:space="0" w:color="auto"/>
                  </w:divBdr>
                  <w:divsChild>
                    <w:div w:id="586767689">
                      <w:marLeft w:val="0"/>
                      <w:marRight w:val="0"/>
                      <w:marTop w:val="0"/>
                      <w:marBottom w:val="0"/>
                      <w:divBdr>
                        <w:top w:val="none" w:sz="0" w:space="0" w:color="auto"/>
                        <w:left w:val="none" w:sz="0" w:space="0" w:color="auto"/>
                        <w:bottom w:val="none" w:sz="0" w:space="0" w:color="auto"/>
                        <w:right w:val="none" w:sz="0" w:space="0" w:color="auto"/>
                      </w:divBdr>
                    </w:div>
                  </w:divsChild>
                </w:div>
                <w:div w:id="1734423353">
                  <w:marLeft w:val="0"/>
                  <w:marRight w:val="0"/>
                  <w:marTop w:val="0"/>
                  <w:marBottom w:val="0"/>
                  <w:divBdr>
                    <w:top w:val="none" w:sz="0" w:space="0" w:color="auto"/>
                    <w:left w:val="none" w:sz="0" w:space="0" w:color="auto"/>
                    <w:bottom w:val="none" w:sz="0" w:space="0" w:color="auto"/>
                    <w:right w:val="none" w:sz="0" w:space="0" w:color="auto"/>
                  </w:divBdr>
                  <w:divsChild>
                    <w:div w:id="1674844838">
                      <w:marLeft w:val="0"/>
                      <w:marRight w:val="0"/>
                      <w:marTop w:val="0"/>
                      <w:marBottom w:val="0"/>
                      <w:divBdr>
                        <w:top w:val="none" w:sz="0" w:space="0" w:color="auto"/>
                        <w:left w:val="none" w:sz="0" w:space="0" w:color="auto"/>
                        <w:bottom w:val="none" w:sz="0" w:space="0" w:color="auto"/>
                        <w:right w:val="none" w:sz="0" w:space="0" w:color="auto"/>
                      </w:divBdr>
                    </w:div>
                  </w:divsChild>
                </w:div>
                <w:div w:id="1500609297">
                  <w:marLeft w:val="0"/>
                  <w:marRight w:val="0"/>
                  <w:marTop w:val="0"/>
                  <w:marBottom w:val="0"/>
                  <w:divBdr>
                    <w:top w:val="none" w:sz="0" w:space="0" w:color="auto"/>
                    <w:left w:val="none" w:sz="0" w:space="0" w:color="auto"/>
                    <w:bottom w:val="none" w:sz="0" w:space="0" w:color="auto"/>
                    <w:right w:val="none" w:sz="0" w:space="0" w:color="auto"/>
                  </w:divBdr>
                  <w:divsChild>
                    <w:div w:id="682705136">
                      <w:marLeft w:val="0"/>
                      <w:marRight w:val="0"/>
                      <w:marTop w:val="0"/>
                      <w:marBottom w:val="0"/>
                      <w:divBdr>
                        <w:top w:val="none" w:sz="0" w:space="0" w:color="auto"/>
                        <w:left w:val="none" w:sz="0" w:space="0" w:color="auto"/>
                        <w:bottom w:val="none" w:sz="0" w:space="0" w:color="auto"/>
                        <w:right w:val="none" w:sz="0" w:space="0" w:color="auto"/>
                      </w:divBdr>
                    </w:div>
                  </w:divsChild>
                </w:div>
                <w:div w:id="754277748">
                  <w:marLeft w:val="0"/>
                  <w:marRight w:val="0"/>
                  <w:marTop w:val="0"/>
                  <w:marBottom w:val="0"/>
                  <w:divBdr>
                    <w:top w:val="none" w:sz="0" w:space="0" w:color="auto"/>
                    <w:left w:val="none" w:sz="0" w:space="0" w:color="auto"/>
                    <w:bottom w:val="none" w:sz="0" w:space="0" w:color="auto"/>
                    <w:right w:val="none" w:sz="0" w:space="0" w:color="auto"/>
                  </w:divBdr>
                  <w:divsChild>
                    <w:div w:id="1603805281">
                      <w:marLeft w:val="0"/>
                      <w:marRight w:val="0"/>
                      <w:marTop w:val="0"/>
                      <w:marBottom w:val="0"/>
                      <w:divBdr>
                        <w:top w:val="none" w:sz="0" w:space="0" w:color="auto"/>
                        <w:left w:val="none" w:sz="0" w:space="0" w:color="auto"/>
                        <w:bottom w:val="none" w:sz="0" w:space="0" w:color="auto"/>
                        <w:right w:val="none" w:sz="0" w:space="0" w:color="auto"/>
                      </w:divBdr>
                    </w:div>
                  </w:divsChild>
                </w:div>
                <w:div w:id="555699971">
                  <w:marLeft w:val="0"/>
                  <w:marRight w:val="0"/>
                  <w:marTop w:val="0"/>
                  <w:marBottom w:val="0"/>
                  <w:divBdr>
                    <w:top w:val="none" w:sz="0" w:space="0" w:color="auto"/>
                    <w:left w:val="none" w:sz="0" w:space="0" w:color="auto"/>
                    <w:bottom w:val="none" w:sz="0" w:space="0" w:color="auto"/>
                    <w:right w:val="none" w:sz="0" w:space="0" w:color="auto"/>
                  </w:divBdr>
                  <w:divsChild>
                    <w:div w:id="1444690959">
                      <w:marLeft w:val="0"/>
                      <w:marRight w:val="0"/>
                      <w:marTop w:val="0"/>
                      <w:marBottom w:val="0"/>
                      <w:divBdr>
                        <w:top w:val="none" w:sz="0" w:space="0" w:color="auto"/>
                        <w:left w:val="none" w:sz="0" w:space="0" w:color="auto"/>
                        <w:bottom w:val="none" w:sz="0" w:space="0" w:color="auto"/>
                        <w:right w:val="none" w:sz="0" w:space="0" w:color="auto"/>
                      </w:divBdr>
                    </w:div>
                  </w:divsChild>
                </w:div>
                <w:div w:id="2108428926">
                  <w:marLeft w:val="0"/>
                  <w:marRight w:val="0"/>
                  <w:marTop w:val="0"/>
                  <w:marBottom w:val="0"/>
                  <w:divBdr>
                    <w:top w:val="none" w:sz="0" w:space="0" w:color="auto"/>
                    <w:left w:val="none" w:sz="0" w:space="0" w:color="auto"/>
                    <w:bottom w:val="none" w:sz="0" w:space="0" w:color="auto"/>
                    <w:right w:val="none" w:sz="0" w:space="0" w:color="auto"/>
                  </w:divBdr>
                  <w:divsChild>
                    <w:div w:id="1181117110">
                      <w:marLeft w:val="0"/>
                      <w:marRight w:val="0"/>
                      <w:marTop w:val="0"/>
                      <w:marBottom w:val="0"/>
                      <w:divBdr>
                        <w:top w:val="none" w:sz="0" w:space="0" w:color="auto"/>
                        <w:left w:val="none" w:sz="0" w:space="0" w:color="auto"/>
                        <w:bottom w:val="none" w:sz="0" w:space="0" w:color="auto"/>
                        <w:right w:val="none" w:sz="0" w:space="0" w:color="auto"/>
                      </w:divBdr>
                    </w:div>
                  </w:divsChild>
                </w:div>
                <w:div w:id="315839534">
                  <w:marLeft w:val="0"/>
                  <w:marRight w:val="0"/>
                  <w:marTop w:val="0"/>
                  <w:marBottom w:val="0"/>
                  <w:divBdr>
                    <w:top w:val="none" w:sz="0" w:space="0" w:color="auto"/>
                    <w:left w:val="none" w:sz="0" w:space="0" w:color="auto"/>
                    <w:bottom w:val="none" w:sz="0" w:space="0" w:color="auto"/>
                    <w:right w:val="none" w:sz="0" w:space="0" w:color="auto"/>
                  </w:divBdr>
                  <w:divsChild>
                    <w:div w:id="2018841748">
                      <w:marLeft w:val="0"/>
                      <w:marRight w:val="0"/>
                      <w:marTop w:val="0"/>
                      <w:marBottom w:val="0"/>
                      <w:divBdr>
                        <w:top w:val="none" w:sz="0" w:space="0" w:color="auto"/>
                        <w:left w:val="none" w:sz="0" w:space="0" w:color="auto"/>
                        <w:bottom w:val="none" w:sz="0" w:space="0" w:color="auto"/>
                        <w:right w:val="none" w:sz="0" w:space="0" w:color="auto"/>
                      </w:divBdr>
                    </w:div>
                  </w:divsChild>
                </w:div>
                <w:div w:id="1112628747">
                  <w:marLeft w:val="0"/>
                  <w:marRight w:val="0"/>
                  <w:marTop w:val="0"/>
                  <w:marBottom w:val="0"/>
                  <w:divBdr>
                    <w:top w:val="none" w:sz="0" w:space="0" w:color="auto"/>
                    <w:left w:val="none" w:sz="0" w:space="0" w:color="auto"/>
                    <w:bottom w:val="none" w:sz="0" w:space="0" w:color="auto"/>
                    <w:right w:val="none" w:sz="0" w:space="0" w:color="auto"/>
                  </w:divBdr>
                  <w:divsChild>
                    <w:div w:id="2075858684">
                      <w:marLeft w:val="0"/>
                      <w:marRight w:val="0"/>
                      <w:marTop w:val="0"/>
                      <w:marBottom w:val="0"/>
                      <w:divBdr>
                        <w:top w:val="none" w:sz="0" w:space="0" w:color="auto"/>
                        <w:left w:val="none" w:sz="0" w:space="0" w:color="auto"/>
                        <w:bottom w:val="none" w:sz="0" w:space="0" w:color="auto"/>
                        <w:right w:val="none" w:sz="0" w:space="0" w:color="auto"/>
                      </w:divBdr>
                    </w:div>
                  </w:divsChild>
                </w:div>
                <w:div w:id="1135566982">
                  <w:marLeft w:val="0"/>
                  <w:marRight w:val="0"/>
                  <w:marTop w:val="0"/>
                  <w:marBottom w:val="0"/>
                  <w:divBdr>
                    <w:top w:val="none" w:sz="0" w:space="0" w:color="auto"/>
                    <w:left w:val="none" w:sz="0" w:space="0" w:color="auto"/>
                    <w:bottom w:val="none" w:sz="0" w:space="0" w:color="auto"/>
                    <w:right w:val="none" w:sz="0" w:space="0" w:color="auto"/>
                  </w:divBdr>
                  <w:divsChild>
                    <w:div w:id="1998535005">
                      <w:marLeft w:val="0"/>
                      <w:marRight w:val="0"/>
                      <w:marTop w:val="0"/>
                      <w:marBottom w:val="0"/>
                      <w:divBdr>
                        <w:top w:val="none" w:sz="0" w:space="0" w:color="auto"/>
                        <w:left w:val="none" w:sz="0" w:space="0" w:color="auto"/>
                        <w:bottom w:val="none" w:sz="0" w:space="0" w:color="auto"/>
                        <w:right w:val="none" w:sz="0" w:space="0" w:color="auto"/>
                      </w:divBdr>
                    </w:div>
                  </w:divsChild>
                </w:div>
                <w:div w:id="319581384">
                  <w:marLeft w:val="0"/>
                  <w:marRight w:val="0"/>
                  <w:marTop w:val="0"/>
                  <w:marBottom w:val="0"/>
                  <w:divBdr>
                    <w:top w:val="none" w:sz="0" w:space="0" w:color="auto"/>
                    <w:left w:val="none" w:sz="0" w:space="0" w:color="auto"/>
                    <w:bottom w:val="none" w:sz="0" w:space="0" w:color="auto"/>
                    <w:right w:val="none" w:sz="0" w:space="0" w:color="auto"/>
                  </w:divBdr>
                  <w:divsChild>
                    <w:div w:id="667682613">
                      <w:marLeft w:val="0"/>
                      <w:marRight w:val="0"/>
                      <w:marTop w:val="0"/>
                      <w:marBottom w:val="0"/>
                      <w:divBdr>
                        <w:top w:val="none" w:sz="0" w:space="0" w:color="auto"/>
                        <w:left w:val="none" w:sz="0" w:space="0" w:color="auto"/>
                        <w:bottom w:val="none" w:sz="0" w:space="0" w:color="auto"/>
                        <w:right w:val="none" w:sz="0" w:space="0" w:color="auto"/>
                      </w:divBdr>
                    </w:div>
                  </w:divsChild>
                </w:div>
                <w:div w:id="907686145">
                  <w:marLeft w:val="0"/>
                  <w:marRight w:val="0"/>
                  <w:marTop w:val="0"/>
                  <w:marBottom w:val="0"/>
                  <w:divBdr>
                    <w:top w:val="none" w:sz="0" w:space="0" w:color="auto"/>
                    <w:left w:val="none" w:sz="0" w:space="0" w:color="auto"/>
                    <w:bottom w:val="none" w:sz="0" w:space="0" w:color="auto"/>
                    <w:right w:val="none" w:sz="0" w:space="0" w:color="auto"/>
                  </w:divBdr>
                  <w:divsChild>
                    <w:div w:id="1711302461">
                      <w:marLeft w:val="0"/>
                      <w:marRight w:val="0"/>
                      <w:marTop w:val="0"/>
                      <w:marBottom w:val="0"/>
                      <w:divBdr>
                        <w:top w:val="none" w:sz="0" w:space="0" w:color="auto"/>
                        <w:left w:val="none" w:sz="0" w:space="0" w:color="auto"/>
                        <w:bottom w:val="none" w:sz="0" w:space="0" w:color="auto"/>
                        <w:right w:val="none" w:sz="0" w:space="0" w:color="auto"/>
                      </w:divBdr>
                    </w:div>
                  </w:divsChild>
                </w:div>
                <w:div w:id="1957330472">
                  <w:marLeft w:val="0"/>
                  <w:marRight w:val="0"/>
                  <w:marTop w:val="0"/>
                  <w:marBottom w:val="0"/>
                  <w:divBdr>
                    <w:top w:val="none" w:sz="0" w:space="0" w:color="auto"/>
                    <w:left w:val="none" w:sz="0" w:space="0" w:color="auto"/>
                    <w:bottom w:val="none" w:sz="0" w:space="0" w:color="auto"/>
                    <w:right w:val="none" w:sz="0" w:space="0" w:color="auto"/>
                  </w:divBdr>
                  <w:divsChild>
                    <w:div w:id="65150070">
                      <w:marLeft w:val="0"/>
                      <w:marRight w:val="0"/>
                      <w:marTop w:val="0"/>
                      <w:marBottom w:val="0"/>
                      <w:divBdr>
                        <w:top w:val="none" w:sz="0" w:space="0" w:color="auto"/>
                        <w:left w:val="none" w:sz="0" w:space="0" w:color="auto"/>
                        <w:bottom w:val="none" w:sz="0" w:space="0" w:color="auto"/>
                        <w:right w:val="none" w:sz="0" w:space="0" w:color="auto"/>
                      </w:divBdr>
                    </w:div>
                  </w:divsChild>
                </w:div>
                <w:div w:id="38870430">
                  <w:marLeft w:val="0"/>
                  <w:marRight w:val="0"/>
                  <w:marTop w:val="0"/>
                  <w:marBottom w:val="0"/>
                  <w:divBdr>
                    <w:top w:val="none" w:sz="0" w:space="0" w:color="auto"/>
                    <w:left w:val="none" w:sz="0" w:space="0" w:color="auto"/>
                    <w:bottom w:val="none" w:sz="0" w:space="0" w:color="auto"/>
                    <w:right w:val="none" w:sz="0" w:space="0" w:color="auto"/>
                  </w:divBdr>
                  <w:divsChild>
                    <w:div w:id="43188394">
                      <w:marLeft w:val="0"/>
                      <w:marRight w:val="0"/>
                      <w:marTop w:val="0"/>
                      <w:marBottom w:val="0"/>
                      <w:divBdr>
                        <w:top w:val="none" w:sz="0" w:space="0" w:color="auto"/>
                        <w:left w:val="none" w:sz="0" w:space="0" w:color="auto"/>
                        <w:bottom w:val="none" w:sz="0" w:space="0" w:color="auto"/>
                        <w:right w:val="none" w:sz="0" w:space="0" w:color="auto"/>
                      </w:divBdr>
                    </w:div>
                  </w:divsChild>
                </w:div>
                <w:div w:id="299072858">
                  <w:marLeft w:val="0"/>
                  <w:marRight w:val="0"/>
                  <w:marTop w:val="0"/>
                  <w:marBottom w:val="0"/>
                  <w:divBdr>
                    <w:top w:val="none" w:sz="0" w:space="0" w:color="auto"/>
                    <w:left w:val="none" w:sz="0" w:space="0" w:color="auto"/>
                    <w:bottom w:val="none" w:sz="0" w:space="0" w:color="auto"/>
                    <w:right w:val="none" w:sz="0" w:space="0" w:color="auto"/>
                  </w:divBdr>
                  <w:divsChild>
                    <w:div w:id="1378360292">
                      <w:marLeft w:val="0"/>
                      <w:marRight w:val="0"/>
                      <w:marTop w:val="0"/>
                      <w:marBottom w:val="0"/>
                      <w:divBdr>
                        <w:top w:val="none" w:sz="0" w:space="0" w:color="auto"/>
                        <w:left w:val="none" w:sz="0" w:space="0" w:color="auto"/>
                        <w:bottom w:val="none" w:sz="0" w:space="0" w:color="auto"/>
                        <w:right w:val="none" w:sz="0" w:space="0" w:color="auto"/>
                      </w:divBdr>
                    </w:div>
                  </w:divsChild>
                </w:div>
                <w:div w:id="1202474194">
                  <w:marLeft w:val="0"/>
                  <w:marRight w:val="0"/>
                  <w:marTop w:val="0"/>
                  <w:marBottom w:val="0"/>
                  <w:divBdr>
                    <w:top w:val="none" w:sz="0" w:space="0" w:color="auto"/>
                    <w:left w:val="none" w:sz="0" w:space="0" w:color="auto"/>
                    <w:bottom w:val="none" w:sz="0" w:space="0" w:color="auto"/>
                    <w:right w:val="none" w:sz="0" w:space="0" w:color="auto"/>
                  </w:divBdr>
                  <w:divsChild>
                    <w:div w:id="139427394">
                      <w:marLeft w:val="0"/>
                      <w:marRight w:val="0"/>
                      <w:marTop w:val="0"/>
                      <w:marBottom w:val="0"/>
                      <w:divBdr>
                        <w:top w:val="none" w:sz="0" w:space="0" w:color="auto"/>
                        <w:left w:val="none" w:sz="0" w:space="0" w:color="auto"/>
                        <w:bottom w:val="none" w:sz="0" w:space="0" w:color="auto"/>
                        <w:right w:val="none" w:sz="0" w:space="0" w:color="auto"/>
                      </w:divBdr>
                    </w:div>
                  </w:divsChild>
                </w:div>
                <w:div w:id="1280146359">
                  <w:marLeft w:val="0"/>
                  <w:marRight w:val="0"/>
                  <w:marTop w:val="0"/>
                  <w:marBottom w:val="0"/>
                  <w:divBdr>
                    <w:top w:val="none" w:sz="0" w:space="0" w:color="auto"/>
                    <w:left w:val="none" w:sz="0" w:space="0" w:color="auto"/>
                    <w:bottom w:val="none" w:sz="0" w:space="0" w:color="auto"/>
                    <w:right w:val="none" w:sz="0" w:space="0" w:color="auto"/>
                  </w:divBdr>
                  <w:divsChild>
                    <w:div w:id="657225258">
                      <w:marLeft w:val="0"/>
                      <w:marRight w:val="0"/>
                      <w:marTop w:val="0"/>
                      <w:marBottom w:val="0"/>
                      <w:divBdr>
                        <w:top w:val="none" w:sz="0" w:space="0" w:color="auto"/>
                        <w:left w:val="none" w:sz="0" w:space="0" w:color="auto"/>
                        <w:bottom w:val="none" w:sz="0" w:space="0" w:color="auto"/>
                        <w:right w:val="none" w:sz="0" w:space="0" w:color="auto"/>
                      </w:divBdr>
                    </w:div>
                  </w:divsChild>
                </w:div>
                <w:div w:id="754059625">
                  <w:marLeft w:val="0"/>
                  <w:marRight w:val="0"/>
                  <w:marTop w:val="0"/>
                  <w:marBottom w:val="0"/>
                  <w:divBdr>
                    <w:top w:val="none" w:sz="0" w:space="0" w:color="auto"/>
                    <w:left w:val="none" w:sz="0" w:space="0" w:color="auto"/>
                    <w:bottom w:val="none" w:sz="0" w:space="0" w:color="auto"/>
                    <w:right w:val="none" w:sz="0" w:space="0" w:color="auto"/>
                  </w:divBdr>
                  <w:divsChild>
                    <w:div w:id="1533152872">
                      <w:marLeft w:val="0"/>
                      <w:marRight w:val="0"/>
                      <w:marTop w:val="0"/>
                      <w:marBottom w:val="0"/>
                      <w:divBdr>
                        <w:top w:val="none" w:sz="0" w:space="0" w:color="auto"/>
                        <w:left w:val="none" w:sz="0" w:space="0" w:color="auto"/>
                        <w:bottom w:val="none" w:sz="0" w:space="0" w:color="auto"/>
                        <w:right w:val="none" w:sz="0" w:space="0" w:color="auto"/>
                      </w:divBdr>
                    </w:div>
                  </w:divsChild>
                </w:div>
                <w:div w:id="1009258895">
                  <w:marLeft w:val="0"/>
                  <w:marRight w:val="0"/>
                  <w:marTop w:val="0"/>
                  <w:marBottom w:val="0"/>
                  <w:divBdr>
                    <w:top w:val="none" w:sz="0" w:space="0" w:color="auto"/>
                    <w:left w:val="none" w:sz="0" w:space="0" w:color="auto"/>
                    <w:bottom w:val="none" w:sz="0" w:space="0" w:color="auto"/>
                    <w:right w:val="none" w:sz="0" w:space="0" w:color="auto"/>
                  </w:divBdr>
                  <w:divsChild>
                    <w:div w:id="34933779">
                      <w:marLeft w:val="0"/>
                      <w:marRight w:val="0"/>
                      <w:marTop w:val="0"/>
                      <w:marBottom w:val="0"/>
                      <w:divBdr>
                        <w:top w:val="none" w:sz="0" w:space="0" w:color="auto"/>
                        <w:left w:val="none" w:sz="0" w:space="0" w:color="auto"/>
                        <w:bottom w:val="none" w:sz="0" w:space="0" w:color="auto"/>
                        <w:right w:val="none" w:sz="0" w:space="0" w:color="auto"/>
                      </w:divBdr>
                    </w:div>
                  </w:divsChild>
                </w:div>
                <w:div w:id="1245645679">
                  <w:marLeft w:val="0"/>
                  <w:marRight w:val="0"/>
                  <w:marTop w:val="0"/>
                  <w:marBottom w:val="0"/>
                  <w:divBdr>
                    <w:top w:val="none" w:sz="0" w:space="0" w:color="auto"/>
                    <w:left w:val="none" w:sz="0" w:space="0" w:color="auto"/>
                    <w:bottom w:val="none" w:sz="0" w:space="0" w:color="auto"/>
                    <w:right w:val="none" w:sz="0" w:space="0" w:color="auto"/>
                  </w:divBdr>
                  <w:divsChild>
                    <w:div w:id="386950663">
                      <w:marLeft w:val="0"/>
                      <w:marRight w:val="0"/>
                      <w:marTop w:val="0"/>
                      <w:marBottom w:val="0"/>
                      <w:divBdr>
                        <w:top w:val="none" w:sz="0" w:space="0" w:color="auto"/>
                        <w:left w:val="none" w:sz="0" w:space="0" w:color="auto"/>
                        <w:bottom w:val="none" w:sz="0" w:space="0" w:color="auto"/>
                        <w:right w:val="none" w:sz="0" w:space="0" w:color="auto"/>
                      </w:divBdr>
                    </w:div>
                  </w:divsChild>
                </w:div>
                <w:div w:id="824317473">
                  <w:marLeft w:val="0"/>
                  <w:marRight w:val="0"/>
                  <w:marTop w:val="0"/>
                  <w:marBottom w:val="0"/>
                  <w:divBdr>
                    <w:top w:val="none" w:sz="0" w:space="0" w:color="auto"/>
                    <w:left w:val="none" w:sz="0" w:space="0" w:color="auto"/>
                    <w:bottom w:val="none" w:sz="0" w:space="0" w:color="auto"/>
                    <w:right w:val="none" w:sz="0" w:space="0" w:color="auto"/>
                  </w:divBdr>
                  <w:divsChild>
                    <w:div w:id="497159340">
                      <w:marLeft w:val="0"/>
                      <w:marRight w:val="0"/>
                      <w:marTop w:val="0"/>
                      <w:marBottom w:val="0"/>
                      <w:divBdr>
                        <w:top w:val="none" w:sz="0" w:space="0" w:color="auto"/>
                        <w:left w:val="none" w:sz="0" w:space="0" w:color="auto"/>
                        <w:bottom w:val="none" w:sz="0" w:space="0" w:color="auto"/>
                        <w:right w:val="none" w:sz="0" w:space="0" w:color="auto"/>
                      </w:divBdr>
                    </w:div>
                  </w:divsChild>
                </w:div>
                <w:div w:id="2111587598">
                  <w:marLeft w:val="0"/>
                  <w:marRight w:val="0"/>
                  <w:marTop w:val="0"/>
                  <w:marBottom w:val="0"/>
                  <w:divBdr>
                    <w:top w:val="none" w:sz="0" w:space="0" w:color="auto"/>
                    <w:left w:val="none" w:sz="0" w:space="0" w:color="auto"/>
                    <w:bottom w:val="none" w:sz="0" w:space="0" w:color="auto"/>
                    <w:right w:val="none" w:sz="0" w:space="0" w:color="auto"/>
                  </w:divBdr>
                  <w:divsChild>
                    <w:div w:id="1959750320">
                      <w:marLeft w:val="0"/>
                      <w:marRight w:val="0"/>
                      <w:marTop w:val="0"/>
                      <w:marBottom w:val="0"/>
                      <w:divBdr>
                        <w:top w:val="none" w:sz="0" w:space="0" w:color="auto"/>
                        <w:left w:val="none" w:sz="0" w:space="0" w:color="auto"/>
                        <w:bottom w:val="none" w:sz="0" w:space="0" w:color="auto"/>
                        <w:right w:val="none" w:sz="0" w:space="0" w:color="auto"/>
                      </w:divBdr>
                    </w:div>
                  </w:divsChild>
                </w:div>
                <w:div w:id="1060372662">
                  <w:marLeft w:val="0"/>
                  <w:marRight w:val="0"/>
                  <w:marTop w:val="0"/>
                  <w:marBottom w:val="0"/>
                  <w:divBdr>
                    <w:top w:val="none" w:sz="0" w:space="0" w:color="auto"/>
                    <w:left w:val="none" w:sz="0" w:space="0" w:color="auto"/>
                    <w:bottom w:val="none" w:sz="0" w:space="0" w:color="auto"/>
                    <w:right w:val="none" w:sz="0" w:space="0" w:color="auto"/>
                  </w:divBdr>
                  <w:divsChild>
                    <w:div w:id="1435244457">
                      <w:marLeft w:val="0"/>
                      <w:marRight w:val="0"/>
                      <w:marTop w:val="0"/>
                      <w:marBottom w:val="0"/>
                      <w:divBdr>
                        <w:top w:val="none" w:sz="0" w:space="0" w:color="auto"/>
                        <w:left w:val="none" w:sz="0" w:space="0" w:color="auto"/>
                        <w:bottom w:val="none" w:sz="0" w:space="0" w:color="auto"/>
                        <w:right w:val="none" w:sz="0" w:space="0" w:color="auto"/>
                      </w:divBdr>
                    </w:div>
                  </w:divsChild>
                </w:div>
                <w:div w:id="1318071642">
                  <w:marLeft w:val="0"/>
                  <w:marRight w:val="0"/>
                  <w:marTop w:val="0"/>
                  <w:marBottom w:val="0"/>
                  <w:divBdr>
                    <w:top w:val="none" w:sz="0" w:space="0" w:color="auto"/>
                    <w:left w:val="none" w:sz="0" w:space="0" w:color="auto"/>
                    <w:bottom w:val="none" w:sz="0" w:space="0" w:color="auto"/>
                    <w:right w:val="none" w:sz="0" w:space="0" w:color="auto"/>
                  </w:divBdr>
                  <w:divsChild>
                    <w:div w:id="1574469626">
                      <w:marLeft w:val="0"/>
                      <w:marRight w:val="0"/>
                      <w:marTop w:val="0"/>
                      <w:marBottom w:val="0"/>
                      <w:divBdr>
                        <w:top w:val="none" w:sz="0" w:space="0" w:color="auto"/>
                        <w:left w:val="none" w:sz="0" w:space="0" w:color="auto"/>
                        <w:bottom w:val="none" w:sz="0" w:space="0" w:color="auto"/>
                        <w:right w:val="none" w:sz="0" w:space="0" w:color="auto"/>
                      </w:divBdr>
                    </w:div>
                  </w:divsChild>
                </w:div>
                <w:div w:id="148405299">
                  <w:marLeft w:val="0"/>
                  <w:marRight w:val="0"/>
                  <w:marTop w:val="0"/>
                  <w:marBottom w:val="0"/>
                  <w:divBdr>
                    <w:top w:val="none" w:sz="0" w:space="0" w:color="auto"/>
                    <w:left w:val="none" w:sz="0" w:space="0" w:color="auto"/>
                    <w:bottom w:val="none" w:sz="0" w:space="0" w:color="auto"/>
                    <w:right w:val="none" w:sz="0" w:space="0" w:color="auto"/>
                  </w:divBdr>
                  <w:divsChild>
                    <w:div w:id="1613627429">
                      <w:marLeft w:val="0"/>
                      <w:marRight w:val="0"/>
                      <w:marTop w:val="0"/>
                      <w:marBottom w:val="0"/>
                      <w:divBdr>
                        <w:top w:val="none" w:sz="0" w:space="0" w:color="auto"/>
                        <w:left w:val="none" w:sz="0" w:space="0" w:color="auto"/>
                        <w:bottom w:val="none" w:sz="0" w:space="0" w:color="auto"/>
                        <w:right w:val="none" w:sz="0" w:space="0" w:color="auto"/>
                      </w:divBdr>
                    </w:div>
                  </w:divsChild>
                </w:div>
                <w:div w:id="1119032708">
                  <w:marLeft w:val="0"/>
                  <w:marRight w:val="0"/>
                  <w:marTop w:val="0"/>
                  <w:marBottom w:val="0"/>
                  <w:divBdr>
                    <w:top w:val="none" w:sz="0" w:space="0" w:color="auto"/>
                    <w:left w:val="none" w:sz="0" w:space="0" w:color="auto"/>
                    <w:bottom w:val="none" w:sz="0" w:space="0" w:color="auto"/>
                    <w:right w:val="none" w:sz="0" w:space="0" w:color="auto"/>
                  </w:divBdr>
                  <w:divsChild>
                    <w:div w:id="1648896355">
                      <w:marLeft w:val="0"/>
                      <w:marRight w:val="0"/>
                      <w:marTop w:val="0"/>
                      <w:marBottom w:val="0"/>
                      <w:divBdr>
                        <w:top w:val="none" w:sz="0" w:space="0" w:color="auto"/>
                        <w:left w:val="none" w:sz="0" w:space="0" w:color="auto"/>
                        <w:bottom w:val="none" w:sz="0" w:space="0" w:color="auto"/>
                        <w:right w:val="none" w:sz="0" w:space="0" w:color="auto"/>
                      </w:divBdr>
                    </w:div>
                  </w:divsChild>
                </w:div>
                <w:div w:id="1552111758">
                  <w:marLeft w:val="0"/>
                  <w:marRight w:val="0"/>
                  <w:marTop w:val="0"/>
                  <w:marBottom w:val="0"/>
                  <w:divBdr>
                    <w:top w:val="none" w:sz="0" w:space="0" w:color="auto"/>
                    <w:left w:val="none" w:sz="0" w:space="0" w:color="auto"/>
                    <w:bottom w:val="none" w:sz="0" w:space="0" w:color="auto"/>
                    <w:right w:val="none" w:sz="0" w:space="0" w:color="auto"/>
                  </w:divBdr>
                  <w:divsChild>
                    <w:div w:id="1725829140">
                      <w:marLeft w:val="0"/>
                      <w:marRight w:val="0"/>
                      <w:marTop w:val="0"/>
                      <w:marBottom w:val="0"/>
                      <w:divBdr>
                        <w:top w:val="none" w:sz="0" w:space="0" w:color="auto"/>
                        <w:left w:val="none" w:sz="0" w:space="0" w:color="auto"/>
                        <w:bottom w:val="none" w:sz="0" w:space="0" w:color="auto"/>
                        <w:right w:val="none" w:sz="0" w:space="0" w:color="auto"/>
                      </w:divBdr>
                    </w:div>
                  </w:divsChild>
                </w:div>
                <w:div w:id="639729258">
                  <w:marLeft w:val="0"/>
                  <w:marRight w:val="0"/>
                  <w:marTop w:val="0"/>
                  <w:marBottom w:val="0"/>
                  <w:divBdr>
                    <w:top w:val="none" w:sz="0" w:space="0" w:color="auto"/>
                    <w:left w:val="none" w:sz="0" w:space="0" w:color="auto"/>
                    <w:bottom w:val="none" w:sz="0" w:space="0" w:color="auto"/>
                    <w:right w:val="none" w:sz="0" w:space="0" w:color="auto"/>
                  </w:divBdr>
                  <w:divsChild>
                    <w:div w:id="1681200384">
                      <w:marLeft w:val="0"/>
                      <w:marRight w:val="0"/>
                      <w:marTop w:val="0"/>
                      <w:marBottom w:val="0"/>
                      <w:divBdr>
                        <w:top w:val="none" w:sz="0" w:space="0" w:color="auto"/>
                        <w:left w:val="none" w:sz="0" w:space="0" w:color="auto"/>
                        <w:bottom w:val="none" w:sz="0" w:space="0" w:color="auto"/>
                        <w:right w:val="none" w:sz="0" w:space="0" w:color="auto"/>
                      </w:divBdr>
                    </w:div>
                  </w:divsChild>
                </w:div>
                <w:div w:id="502159970">
                  <w:marLeft w:val="0"/>
                  <w:marRight w:val="0"/>
                  <w:marTop w:val="0"/>
                  <w:marBottom w:val="0"/>
                  <w:divBdr>
                    <w:top w:val="none" w:sz="0" w:space="0" w:color="auto"/>
                    <w:left w:val="none" w:sz="0" w:space="0" w:color="auto"/>
                    <w:bottom w:val="none" w:sz="0" w:space="0" w:color="auto"/>
                    <w:right w:val="none" w:sz="0" w:space="0" w:color="auto"/>
                  </w:divBdr>
                  <w:divsChild>
                    <w:div w:id="1733190183">
                      <w:marLeft w:val="0"/>
                      <w:marRight w:val="0"/>
                      <w:marTop w:val="0"/>
                      <w:marBottom w:val="0"/>
                      <w:divBdr>
                        <w:top w:val="none" w:sz="0" w:space="0" w:color="auto"/>
                        <w:left w:val="none" w:sz="0" w:space="0" w:color="auto"/>
                        <w:bottom w:val="none" w:sz="0" w:space="0" w:color="auto"/>
                        <w:right w:val="none" w:sz="0" w:space="0" w:color="auto"/>
                      </w:divBdr>
                    </w:div>
                  </w:divsChild>
                </w:div>
                <w:div w:id="340662668">
                  <w:marLeft w:val="0"/>
                  <w:marRight w:val="0"/>
                  <w:marTop w:val="0"/>
                  <w:marBottom w:val="0"/>
                  <w:divBdr>
                    <w:top w:val="none" w:sz="0" w:space="0" w:color="auto"/>
                    <w:left w:val="none" w:sz="0" w:space="0" w:color="auto"/>
                    <w:bottom w:val="none" w:sz="0" w:space="0" w:color="auto"/>
                    <w:right w:val="none" w:sz="0" w:space="0" w:color="auto"/>
                  </w:divBdr>
                  <w:divsChild>
                    <w:div w:id="198518577">
                      <w:marLeft w:val="0"/>
                      <w:marRight w:val="0"/>
                      <w:marTop w:val="0"/>
                      <w:marBottom w:val="0"/>
                      <w:divBdr>
                        <w:top w:val="none" w:sz="0" w:space="0" w:color="auto"/>
                        <w:left w:val="none" w:sz="0" w:space="0" w:color="auto"/>
                        <w:bottom w:val="none" w:sz="0" w:space="0" w:color="auto"/>
                        <w:right w:val="none" w:sz="0" w:space="0" w:color="auto"/>
                      </w:divBdr>
                    </w:div>
                  </w:divsChild>
                </w:div>
                <w:div w:id="349140465">
                  <w:marLeft w:val="0"/>
                  <w:marRight w:val="0"/>
                  <w:marTop w:val="0"/>
                  <w:marBottom w:val="0"/>
                  <w:divBdr>
                    <w:top w:val="none" w:sz="0" w:space="0" w:color="auto"/>
                    <w:left w:val="none" w:sz="0" w:space="0" w:color="auto"/>
                    <w:bottom w:val="none" w:sz="0" w:space="0" w:color="auto"/>
                    <w:right w:val="none" w:sz="0" w:space="0" w:color="auto"/>
                  </w:divBdr>
                  <w:divsChild>
                    <w:div w:id="792792169">
                      <w:marLeft w:val="0"/>
                      <w:marRight w:val="0"/>
                      <w:marTop w:val="0"/>
                      <w:marBottom w:val="0"/>
                      <w:divBdr>
                        <w:top w:val="none" w:sz="0" w:space="0" w:color="auto"/>
                        <w:left w:val="none" w:sz="0" w:space="0" w:color="auto"/>
                        <w:bottom w:val="none" w:sz="0" w:space="0" w:color="auto"/>
                        <w:right w:val="none" w:sz="0" w:space="0" w:color="auto"/>
                      </w:divBdr>
                    </w:div>
                  </w:divsChild>
                </w:div>
                <w:div w:id="1739129624">
                  <w:marLeft w:val="0"/>
                  <w:marRight w:val="0"/>
                  <w:marTop w:val="0"/>
                  <w:marBottom w:val="0"/>
                  <w:divBdr>
                    <w:top w:val="none" w:sz="0" w:space="0" w:color="auto"/>
                    <w:left w:val="none" w:sz="0" w:space="0" w:color="auto"/>
                    <w:bottom w:val="none" w:sz="0" w:space="0" w:color="auto"/>
                    <w:right w:val="none" w:sz="0" w:space="0" w:color="auto"/>
                  </w:divBdr>
                  <w:divsChild>
                    <w:div w:id="1262029964">
                      <w:marLeft w:val="0"/>
                      <w:marRight w:val="0"/>
                      <w:marTop w:val="0"/>
                      <w:marBottom w:val="0"/>
                      <w:divBdr>
                        <w:top w:val="none" w:sz="0" w:space="0" w:color="auto"/>
                        <w:left w:val="none" w:sz="0" w:space="0" w:color="auto"/>
                        <w:bottom w:val="none" w:sz="0" w:space="0" w:color="auto"/>
                        <w:right w:val="none" w:sz="0" w:space="0" w:color="auto"/>
                      </w:divBdr>
                    </w:div>
                  </w:divsChild>
                </w:div>
                <w:div w:id="994070842">
                  <w:marLeft w:val="0"/>
                  <w:marRight w:val="0"/>
                  <w:marTop w:val="0"/>
                  <w:marBottom w:val="0"/>
                  <w:divBdr>
                    <w:top w:val="none" w:sz="0" w:space="0" w:color="auto"/>
                    <w:left w:val="none" w:sz="0" w:space="0" w:color="auto"/>
                    <w:bottom w:val="none" w:sz="0" w:space="0" w:color="auto"/>
                    <w:right w:val="none" w:sz="0" w:space="0" w:color="auto"/>
                  </w:divBdr>
                  <w:divsChild>
                    <w:div w:id="852690275">
                      <w:marLeft w:val="0"/>
                      <w:marRight w:val="0"/>
                      <w:marTop w:val="0"/>
                      <w:marBottom w:val="0"/>
                      <w:divBdr>
                        <w:top w:val="none" w:sz="0" w:space="0" w:color="auto"/>
                        <w:left w:val="none" w:sz="0" w:space="0" w:color="auto"/>
                        <w:bottom w:val="none" w:sz="0" w:space="0" w:color="auto"/>
                        <w:right w:val="none" w:sz="0" w:space="0" w:color="auto"/>
                      </w:divBdr>
                    </w:div>
                  </w:divsChild>
                </w:div>
                <w:div w:id="1506087610">
                  <w:marLeft w:val="0"/>
                  <w:marRight w:val="0"/>
                  <w:marTop w:val="0"/>
                  <w:marBottom w:val="0"/>
                  <w:divBdr>
                    <w:top w:val="none" w:sz="0" w:space="0" w:color="auto"/>
                    <w:left w:val="none" w:sz="0" w:space="0" w:color="auto"/>
                    <w:bottom w:val="none" w:sz="0" w:space="0" w:color="auto"/>
                    <w:right w:val="none" w:sz="0" w:space="0" w:color="auto"/>
                  </w:divBdr>
                  <w:divsChild>
                    <w:div w:id="1364087252">
                      <w:marLeft w:val="0"/>
                      <w:marRight w:val="0"/>
                      <w:marTop w:val="0"/>
                      <w:marBottom w:val="0"/>
                      <w:divBdr>
                        <w:top w:val="none" w:sz="0" w:space="0" w:color="auto"/>
                        <w:left w:val="none" w:sz="0" w:space="0" w:color="auto"/>
                        <w:bottom w:val="none" w:sz="0" w:space="0" w:color="auto"/>
                        <w:right w:val="none" w:sz="0" w:space="0" w:color="auto"/>
                      </w:divBdr>
                    </w:div>
                  </w:divsChild>
                </w:div>
                <w:div w:id="51780694">
                  <w:marLeft w:val="0"/>
                  <w:marRight w:val="0"/>
                  <w:marTop w:val="0"/>
                  <w:marBottom w:val="0"/>
                  <w:divBdr>
                    <w:top w:val="none" w:sz="0" w:space="0" w:color="auto"/>
                    <w:left w:val="none" w:sz="0" w:space="0" w:color="auto"/>
                    <w:bottom w:val="none" w:sz="0" w:space="0" w:color="auto"/>
                    <w:right w:val="none" w:sz="0" w:space="0" w:color="auto"/>
                  </w:divBdr>
                  <w:divsChild>
                    <w:div w:id="1978140659">
                      <w:marLeft w:val="0"/>
                      <w:marRight w:val="0"/>
                      <w:marTop w:val="0"/>
                      <w:marBottom w:val="0"/>
                      <w:divBdr>
                        <w:top w:val="none" w:sz="0" w:space="0" w:color="auto"/>
                        <w:left w:val="none" w:sz="0" w:space="0" w:color="auto"/>
                        <w:bottom w:val="none" w:sz="0" w:space="0" w:color="auto"/>
                        <w:right w:val="none" w:sz="0" w:space="0" w:color="auto"/>
                      </w:divBdr>
                    </w:div>
                  </w:divsChild>
                </w:div>
                <w:div w:id="1104037998">
                  <w:marLeft w:val="0"/>
                  <w:marRight w:val="0"/>
                  <w:marTop w:val="0"/>
                  <w:marBottom w:val="0"/>
                  <w:divBdr>
                    <w:top w:val="none" w:sz="0" w:space="0" w:color="auto"/>
                    <w:left w:val="none" w:sz="0" w:space="0" w:color="auto"/>
                    <w:bottom w:val="none" w:sz="0" w:space="0" w:color="auto"/>
                    <w:right w:val="none" w:sz="0" w:space="0" w:color="auto"/>
                  </w:divBdr>
                  <w:divsChild>
                    <w:div w:id="628513783">
                      <w:marLeft w:val="0"/>
                      <w:marRight w:val="0"/>
                      <w:marTop w:val="0"/>
                      <w:marBottom w:val="0"/>
                      <w:divBdr>
                        <w:top w:val="none" w:sz="0" w:space="0" w:color="auto"/>
                        <w:left w:val="none" w:sz="0" w:space="0" w:color="auto"/>
                        <w:bottom w:val="none" w:sz="0" w:space="0" w:color="auto"/>
                        <w:right w:val="none" w:sz="0" w:space="0" w:color="auto"/>
                      </w:divBdr>
                    </w:div>
                  </w:divsChild>
                </w:div>
                <w:div w:id="86005942">
                  <w:marLeft w:val="0"/>
                  <w:marRight w:val="0"/>
                  <w:marTop w:val="0"/>
                  <w:marBottom w:val="0"/>
                  <w:divBdr>
                    <w:top w:val="none" w:sz="0" w:space="0" w:color="auto"/>
                    <w:left w:val="none" w:sz="0" w:space="0" w:color="auto"/>
                    <w:bottom w:val="none" w:sz="0" w:space="0" w:color="auto"/>
                    <w:right w:val="none" w:sz="0" w:space="0" w:color="auto"/>
                  </w:divBdr>
                  <w:divsChild>
                    <w:div w:id="1093743850">
                      <w:marLeft w:val="0"/>
                      <w:marRight w:val="0"/>
                      <w:marTop w:val="0"/>
                      <w:marBottom w:val="0"/>
                      <w:divBdr>
                        <w:top w:val="none" w:sz="0" w:space="0" w:color="auto"/>
                        <w:left w:val="none" w:sz="0" w:space="0" w:color="auto"/>
                        <w:bottom w:val="none" w:sz="0" w:space="0" w:color="auto"/>
                        <w:right w:val="none" w:sz="0" w:space="0" w:color="auto"/>
                      </w:divBdr>
                    </w:div>
                  </w:divsChild>
                </w:div>
                <w:div w:id="2027976293">
                  <w:marLeft w:val="0"/>
                  <w:marRight w:val="0"/>
                  <w:marTop w:val="0"/>
                  <w:marBottom w:val="0"/>
                  <w:divBdr>
                    <w:top w:val="none" w:sz="0" w:space="0" w:color="auto"/>
                    <w:left w:val="none" w:sz="0" w:space="0" w:color="auto"/>
                    <w:bottom w:val="none" w:sz="0" w:space="0" w:color="auto"/>
                    <w:right w:val="none" w:sz="0" w:space="0" w:color="auto"/>
                  </w:divBdr>
                  <w:divsChild>
                    <w:div w:id="1375304889">
                      <w:marLeft w:val="0"/>
                      <w:marRight w:val="0"/>
                      <w:marTop w:val="0"/>
                      <w:marBottom w:val="0"/>
                      <w:divBdr>
                        <w:top w:val="none" w:sz="0" w:space="0" w:color="auto"/>
                        <w:left w:val="none" w:sz="0" w:space="0" w:color="auto"/>
                        <w:bottom w:val="none" w:sz="0" w:space="0" w:color="auto"/>
                        <w:right w:val="none" w:sz="0" w:space="0" w:color="auto"/>
                      </w:divBdr>
                    </w:div>
                  </w:divsChild>
                </w:div>
                <w:div w:id="1119255143">
                  <w:marLeft w:val="0"/>
                  <w:marRight w:val="0"/>
                  <w:marTop w:val="0"/>
                  <w:marBottom w:val="0"/>
                  <w:divBdr>
                    <w:top w:val="none" w:sz="0" w:space="0" w:color="auto"/>
                    <w:left w:val="none" w:sz="0" w:space="0" w:color="auto"/>
                    <w:bottom w:val="none" w:sz="0" w:space="0" w:color="auto"/>
                    <w:right w:val="none" w:sz="0" w:space="0" w:color="auto"/>
                  </w:divBdr>
                  <w:divsChild>
                    <w:div w:id="637733607">
                      <w:marLeft w:val="0"/>
                      <w:marRight w:val="0"/>
                      <w:marTop w:val="0"/>
                      <w:marBottom w:val="0"/>
                      <w:divBdr>
                        <w:top w:val="none" w:sz="0" w:space="0" w:color="auto"/>
                        <w:left w:val="none" w:sz="0" w:space="0" w:color="auto"/>
                        <w:bottom w:val="none" w:sz="0" w:space="0" w:color="auto"/>
                        <w:right w:val="none" w:sz="0" w:space="0" w:color="auto"/>
                      </w:divBdr>
                    </w:div>
                  </w:divsChild>
                </w:div>
                <w:div w:id="1011755591">
                  <w:marLeft w:val="0"/>
                  <w:marRight w:val="0"/>
                  <w:marTop w:val="0"/>
                  <w:marBottom w:val="0"/>
                  <w:divBdr>
                    <w:top w:val="none" w:sz="0" w:space="0" w:color="auto"/>
                    <w:left w:val="none" w:sz="0" w:space="0" w:color="auto"/>
                    <w:bottom w:val="none" w:sz="0" w:space="0" w:color="auto"/>
                    <w:right w:val="none" w:sz="0" w:space="0" w:color="auto"/>
                  </w:divBdr>
                  <w:divsChild>
                    <w:div w:id="1720930571">
                      <w:marLeft w:val="0"/>
                      <w:marRight w:val="0"/>
                      <w:marTop w:val="0"/>
                      <w:marBottom w:val="0"/>
                      <w:divBdr>
                        <w:top w:val="none" w:sz="0" w:space="0" w:color="auto"/>
                        <w:left w:val="none" w:sz="0" w:space="0" w:color="auto"/>
                        <w:bottom w:val="none" w:sz="0" w:space="0" w:color="auto"/>
                        <w:right w:val="none" w:sz="0" w:space="0" w:color="auto"/>
                      </w:divBdr>
                    </w:div>
                  </w:divsChild>
                </w:div>
                <w:div w:id="1666475909">
                  <w:marLeft w:val="0"/>
                  <w:marRight w:val="0"/>
                  <w:marTop w:val="0"/>
                  <w:marBottom w:val="0"/>
                  <w:divBdr>
                    <w:top w:val="none" w:sz="0" w:space="0" w:color="auto"/>
                    <w:left w:val="none" w:sz="0" w:space="0" w:color="auto"/>
                    <w:bottom w:val="none" w:sz="0" w:space="0" w:color="auto"/>
                    <w:right w:val="none" w:sz="0" w:space="0" w:color="auto"/>
                  </w:divBdr>
                  <w:divsChild>
                    <w:div w:id="17397097">
                      <w:marLeft w:val="0"/>
                      <w:marRight w:val="0"/>
                      <w:marTop w:val="0"/>
                      <w:marBottom w:val="0"/>
                      <w:divBdr>
                        <w:top w:val="none" w:sz="0" w:space="0" w:color="auto"/>
                        <w:left w:val="none" w:sz="0" w:space="0" w:color="auto"/>
                        <w:bottom w:val="none" w:sz="0" w:space="0" w:color="auto"/>
                        <w:right w:val="none" w:sz="0" w:space="0" w:color="auto"/>
                      </w:divBdr>
                    </w:div>
                  </w:divsChild>
                </w:div>
                <w:div w:id="1230772543">
                  <w:marLeft w:val="0"/>
                  <w:marRight w:val="0"/>
                  <w:marTop w:val="0"/>
                  <w:marBottom w:val="0"/>
                  <w:divBdr>
                    <w:top w:val="none" w:sz="0" w:space="0" w:color="auto"/>
                    <w:left w:val="none" w:sz="0" w:space="0" w:color="auto"/>
                    <w:bottom w:val="none" w:sz="0" w:space="0" w:color="auto"/>
                    <w:right w:val="none" w:sz="0" w:space="0" w:color="auto"/>
                  </w:divBdr>
                  <w:divsChild>
                    <w:div w:id="39090373">
                      <w:marLeft w:val="0"/>
                      <w:marRight w:val="0"/>
                      <w:marTop w:val="0"/>
                      <w:marBottom w:val="0"/>
                      <w:divBdr>
                        <w:top w:val="none" w:sz="0" w:space="0" w:color="auto"/>
                        <w:left w:val="none" w:sz="0" w:space="0" w:color="auto"/>
                        <w:bottom w:val="none" w:sz="0" w:space="0" w:color="auto"/>
                        <w:right w:val="none" w:sz="0" w:space="0" w:color="auto"/>
                      </w:divBdr>
                    </w:div>
                  </w:divsChild>
                </w:div>
                <w:div w:id="2113428468">
                  <w:marLeft w:val="0"/>
                  <w:marRight w:val="0"/>
                  <w:marTop w:val="0"/>
                  <w:marBottom w:val="0"/>
                  <w:divBdr>
                    <w:top w:val="none" w:sz="0" w:space="0" w:color="auto"/>
                    <w:left w:val="none" w:sz="0" w:space="0" w:color="auto"/>
                    <w:bottom w:val="none" w:sz="0" w:space="0" w:color="auto"/>
                    <w:right w:val="none" w:sz="0" w:space="0" w:color="auto"/>
                  </w:divBdr>
                  <w:divsChild>
                    <w:div w:id="432091099">
                      <w:marLeft w:val="0"/>
                      <w:marRight w:val="0"/>
                      <w:marTop w:val="0"/>
                      <w:marBottom w:val="0"/>
                      <w:divBdr>
                        <w:top w:val="none" w:sz="0" w:space="0" w:color="auto"/>
                        <w:left w:val="none" w:sz="0" w:space="0" w:color="auto"/>
                        <w:bottom w:val="none" w:sz="0" w:space="0" w:color="auto"/>
                        <w:right w:val="none" w:sz="0" w:space="0" w:color="auto"/>
                      </w:divBdr>
                    </w:div>
                  </w:divsChild>
                </w:div>
                <w:div w:id="601650311">
                  <w:marLeft w:val="0"/>
                  <w:marRight w:val="0"/>
                  <w:marTop w:val="0"/>
                  <w:marBottom w:val="0"/>
                  <w:divBdr>
                    <w:top w:val="none" w:sz="0" w:space="0" w:color="auto"/>
                    <w:left w:val="none" w:sz="0" w:space="0" w:color="auto"/>
                    <w:bottom w:val="none" w:sz="0" w:space="0" w:color="auto"/>
                    <w:right w:val="none" w:sz="0" w:space="0" w:color="auto"/>
                  </w:divBdr>
                  <w:divsChild>
                    <w:div w:id="1206603309">
                      <w:marLeft w:val="0"/>
                      <w:marRight w:val="0"/>
                      <w:marTop w:val="0"/>
                      <w:marBottom w:val="0"/>
                      <w:divBdr>
                        <w:top w:val="none" w:sz="0" w:space="0" w:color="auto"/>
                        <w:left w:val="none" w:sz="0" w:space="0" w:color="auto"/>
                        <w:bottom w:val="none" w:sz="0" w:space="0" w:color="auto"/>
                        <w:right w:val="none" w:sz="0" w:space="0" w:color="auto"/>
                      </w:divBdr>
                    </w:div>
                  </w:divsChild>
                </w:div>
                <w:div w:id="1933664400">
                  <w:marLeft w:val="0"/>
                  <w:marRight w:val="0"/>
                  <w:marTop w:val="0"/>
                  <w:marBottom w:val="0"/>
                  <w:divBdr>
                    <w:top w:val="none" w:sz="0" w:space="0" w:color="auto"/>
                    <w:left w:val="none" w:sz="0" w:space="0" w:color="auto"/>
                    <w:bottom w:val="none" w:sz="0" w:space="0" w:color="auto"/>
                    <w:right w:val="none" w:sz="0" w:space="0" w:color="auto"/>
                  </w:divBdr>
                  <w:divsChild>
                    <w:div w:id="247424547">
                      <w:marLeft w:val="0"/>
                      <w:marRight w:val="0"/>
                      <w:marTop w:val="0"/>
                      <w:marBottom w:val="0"/>
                      <w:divBdr>
                        <w:top w:val="none" w:sz="0" w:space="0" w:color="auto"/>
                        <w:left w:val="none" w:sz="0" w:space="0" w:color="auto"/>
                        <w:bottom w:val="none" w:sz="0" w:space="0" w:color="auto"/>
                        <w:right w:val="none" w:sz="0" w:space="0" w:color="auto"/>
                      </w:divBdr>
                    </w:div>
                  </w:divsChild>
                </w:div>
                <w:div w:id="834341651">
                  <w:marLeft w:val="0"/>
                  <w:marRight w:val="0"/>
                  <w:marTop w:val="0"/>
                  <w:marBottom w:val="0"/>
                  <w:divBdr>
                    <w:top w:val="none" w:sz="0" w:space="0" w:color="auto"/>
                    <w:left w:val="none" w:sz="0" w:space="0" w:color="auto"/>
                    <w:bottom w:val="none" w:sz="0" w:space="0" w:color="auto"/>
                    <w:right w:val="none" w:sz="0" w:space="0" w:color="auto"/>
                  </w:divBdr>
                  <w:divsChild>
                    <w:div w:id="686178827">
                      <w:marLeft w:val="0"/>
                      <w:marRight w:val="0"/>
                      <w:marTop w:val="0"/>
                      <w:marBottom w:val="0"/>
                      <w:divBdr>
                        <w:top w:val="none" w:sz="0" w:space="0" w:color="auto"/>
                        <w:left w:val="none" w:sz="0" w:space="0" w:color="auto"/>
                        <w:bottom w:val="none" w:sz="0" w:space="0" w:color="auto"/>
                        <w:right w:val="none" w:sz="0" w:space="0" w:color="auto"/>
                      </w:divBdr>
                    </w:div>
                  </w:divsChild>
                </w:div>
                <w:div w:id="1799104806">
                  <w:marLeft w:val="0"/>
                  <w:marRight w:val="0"/>
                  <w:marTop w:val="0"/>
                  <w:marBottom w:val="0"/>
                  <w:divBdr>
                    <w:top w:val="none" w:sz="0" w:space="0" w:color="auto"/>
                    <w:left w:val="none" w:sz="0" w:space="0" w:color="auto"/>
                    <w:bottom w:val="none" w:sz="0" w:space="0" w:color="auto"/>
                    <w:right w:val="none" w:sz="0" w:space="0" w:color="auto"/>
                  </w:divBdr>
                  <w:divsChild>
                    <w:div w:id="1479959151">
                      <w:marLeft w:val="0"/>
                      <w:marRight w:val="0"/>
                      <w:marTop w:val="0"/>
                      <w:marBottom w:val="0"/>
                      <w:divBdr>
                        <w:top w:val="none" w:sz="0" w:space="0" w:color="auto"/>
                        <w:left w:val="none" w:sz="0" w:space="0" w:color="auto"/>
                        <w:bottom w:val="none" w:sz="0" w:space="0" w:color="auto"/>
                        <w:right w:val="none" w:sz="0" w:space="0" w:color="auto"/>
                      </w:divBdr>
                    </w:div>
                  </w:divsChild>
                </w:div>
                <w:div w:id="163665703">
                  <w:marLeft w:val="0"/>
                  <w:marRight w:val="0"/>
                  <w:marTop w:val="0"/>
                  <w:marBottom w:val="0"/>
                  <w:divBdr>
                    <w:top w:val="none" w:sz="0" w:space="0" w:color="auto"/>
                    <w:left w:val="none" w:sz="0" w:space="0" w:color="auto"/>
                    <w:bottom w:val="none" w:sz="0" w:space="0" w:color="auto"/>
                    <w:right w:val="none" w:sz="0" w:space="0" w:color="auto"/>
                  </w:divBdr>
                  <w:divsChild>
                    <w:div w:id="472598800">
                      <w:marLeft w:val="0"/>
                      <w:marRight w:val="0"/>
                      <w:marTop w:val="0"/>
                      <w:marBottom w:val="0"/>
                      <w:divBdr>
                        <w:top w:val="none" w:sz="0" w:space="0" w:color="auto"/>
                        <w:left w:val="none" w:sz="0" w:space="0" w:color="auto"/>
                        <w:bottom w:val="none" w:sz="0" w:space="0" w:color="auto"/>
                        <w:right w:val="none" w:sz="0" w:space="0" w:color="auto"/>
                      </w:divBdr>
                    </w:div>
                  </w:divsChild>
                </w:div>
                <w:div w:id="2134902511">
                  <w:marLeft w:val="0"/>
                  <w:marRight w:val="0"/>
                  <w:marTop w:val="0"/>
                  <w:marBottom w:val="0"/>
                  <w:divBdr>
                    <w:top w:val="none" w:sz="0" w:space="0" w:color="auto"/>
                    <w:left w:val="none" w:sz="0" w:space="0" w:color="auto"/>
                    <w:bottom w:val="none" w:sz="0" w:space="0" w:color="auto"/>
                    <w:right w:val="none" w:sz="0" w:space="0" w:color="auto"/>
                  </w:divBdr>
                  <w:divsChild>
                    <w:div w:id="416904700">
                      <w:marLeft w:val="0"/>
                      <w:marRight w:val="0"/>
                      <w:marTop w:val="0"/>
                      <w:marBottom w:val="0"/>
                      <w:divBdr>
                        <w:top w:val="none" w:sz="0" w:space="0" w:color="auto"/>
                        <w:left w:val="none" w:sz="0" w:space="0" w:color="auto"/>
                        <w:bottom w:val="none" w:sz="0" w:space="0" w:color="auto"/>
                        <w:right w:val="none" w:sz="0" w:space="0" w:color="auto"/>
                      </w:divBdr>
                    </w:div>
                  </w:divsChild>
                </w:div>
                <w:div w:id="93985614">
                  <w:marLeft w:val="0"/>
                  <w:marRight w:val="0"/>
                  <w:marTop w:val="0"/>
                  <w:marBottom w:val="0"/>
                  <w:divBdr>
                    <w:top w:val="none" w:sz="0" w:space="0" w:color="auto"/>
                    <w:left w:val="none" w:sz="0" w:space="0" w:color="auto"/>
                    <w:bottom w:val="none" w:sz="0" w:space="0" w:color="auto"/>
                    <w:right w:val="none" w:sz="0" w:space="0" w:color="auto"/>
                  </w:divBdr>
                  <w:divsChild>
                    <w:div w:id="41636816">
                      <w:marLeft w:val="0"/>
                      <w:marRight w:val="0"/>
                      <w:marTop w:val="0"/>
                      <w:marBottom w:val="0"/>
                      <w:divBdr>
                        <w:top w:val="none" w:sz="0" w:space="0" w:color="auto"/>
                        <w:left w:val="none" w:sz="0" w:space="0" w:color="auto"/>
                        <w:bottom w:val="none" w:sz="0" w:space="0" w:color="auto"/>
                        <w:right w:val="none" w:sz="0" w:space="0" w:color="auto"/>
                      </w:divBdr>
                    </w:div>
                  </w:divsChild>
                </w:div>
                <w:div w:id="762383952">
                  <w:marLeft w:val="0"/>
                  <w:marRight w:val="0"/>
                  <w:marTop w:val="0"/>
                  <w:marBottom w:val="0"/>
                  <w:divBdr>
                    <w:top w:val="none" w:sz="0" w:space="0" w:color="auto"/>
                    <w:left w:val="none" w:sz="0" w:space="0" w:color="auto"/>
                    <w:bottom w:val="none" w:sz="0" w:space="0" w:color="auto"/>
                    <w:right w:val="none" w:sz="0" w:space="0" w:color="auto"/>
                  </w:divBdr>
                  <w:divsChild>
                    <w:div w:id="208999653">
                      <w:marLeft w:val="0"/>
                      <w:marRight w:val="0"/>
                      <w:marTop w:val="0"/>
                      <w:marBottom w:val="0"/>
                      <w:divBdr>
                        <w:top w:val="none" w:sz="0" w:space="0" w:color="auto"/>
                        <w:left w:val="none" w:sz="0" w:space="0" w:color="auto"/>
                        <w:bottom w:val="none" w:sz="0" w:space="0" w:color="auto"/>
                        <w:right w:val="none" w:sz="0" w:space="0" w:color="auto"/>
                      </w:divBdr>
                    </w:div>
                  </w:divsChild>
                </w:div>
                <w:div w:id="1965499418">
                  <w:marLeft w:val="0"/>
                  <w:marRight w:val="0"/>
                  <w:marTop w:val="0"/>
                  <w:marBottom w:val="0"/>
                  <w:divBdr>
                    <w:top w:val="none" w:sz="0" w:space="0" w:color="auto"/>
                    <w:left w:val="none" w:sz="0" w:space="0" w:color="auto"/>
                    <w:bottom w:val="none" w:sz="0" w:space="0" w:color="auto"/>
                    <w:right w:val="none" w:sz="0" w:space="0" w:color="auto"/>
                  </w:divBdr>
                  <w:divsChild>
                    <w:div w:id="344022112">
                      <w:marLeft w:val="0"/>
                      <w:marRight w:val="0"/>
                      <w:marTop w:val="0"/>
                      <w:marBottom w:val="0"/>
                      <w:divBdr>
                        <w:top w:val="none" w:sz="0" w:space="0" w:color="auto"/>
                        <w:left w:val="none" w:sz="0" w:space="0" w:color="auto"/>
                        <w:bottom w:val="none" w:sz="0" w:space="0" w:color="auto"/>
                        <w:right w:val="none" w:sz="0" w:space="0" w:color="auto"/>
                      </w:divBdr>
                    </w:div>
                  </w:divsChild>
                </w:div>
                <w:div w:id="1165244576">
                  <w:marLeft w:val="0"/>
                  <w:marRight w:val="0"/>
                  <w:marTop w:val="0"/>
                  <w:marBottom w:val="0"/>
                  <w:divBdr>
                    <w:top w:val="none" w:sz="0" w:space="0" w:color="auto"/>
                    <w:left w:val="none" w:sz="0" w:space="0" w:color="auto"/>
                    <w:bottom w:val="none" w:sz="0" w:space="0" w:color="auto"/>
                    <w:right w:val="none" w:sz="0" w:space="0" w:color="auto"/>
                  </w:divBdr>
                  <w:divsChild>
                    <w:div w:id="69086857">
                      <w:marLeft w:val="0"/>
                      <w:marRight w:val="0"/>
                      <w:marTop w:val="0"/>
                      <w:marBottom w:val="0"/>
                      <w:divBdr>
                        <w:top w:val="none" w:sz="0" w:space="0" w:color="auto"/>
                        <w:left w:val="none" w:sz="0" w:space="0" w:color="auto"/>
                        <w:bottom w:val="none" w:sz="0" w:space="0" w:color="auto"/>
                        <w:right w:val="none" w:sz="0" w:space="0" w:color="auto"/>
                      </w:divBdr>
                    </w:div>
                  </w:divsChild>
                </w:div>
                <w:div w:id="486172740">
                  <w:marLeft w:val="0"/>
                  <w:marRight w:val="0"/>
                  <w:marTop w:val="0"/>
                  <w:marBottom w:val="0"/>
                  <w:divBdr>
                    <w:top w:val="none" w:sz="0" w:space="0" w:color="auto"/>
                    <w:left w:val="none" w:sz="0" w:space="0" w:color="auto"/>
                    <w:bottom w:val="none" w:sz="0" w:space="0" w:color="auto"/>
                    <w:right w:val="none" w:sz="0" w:space="0" w:color="auto"/>
                  </w:divBdr>
                  <w:divsChild>
                    <w:div w:id="1952933159">
                      <w:marLeft w:val="0"/>
                      <w:marRight w:val="0"/>
                      <w:marTop w:val="0"/>
                      <w:marBottom w:val="0"/>
                      <w:divBdr>
                        <w:top w:val="none" w:sz="0" w:space="0" w:color="auto"/>
                        <w:left w:val="none" w:sz="0" w:space="0" w:color="auto"/>
                        <w:bottom w:val="none" w:sz="0" w:space="0" w:color="auto"/>
                        <w:right w:val="none" w:sz="0" w:space="0" w:color="auto"/>
                      </w:divBdr>
                    </w:div>
                  </w:divsChild>
                </w:div>
                <w:div w:id="1527599022">
                  <w:marLeft w:val="0"/>
                  <w:marRight w:val="0"/>
                  <w:marTop w:val="0"/>
                  <w:marBottom w:val="0"/>
                  <w:divBdr>
                    <w:top w:val="none" w:sz="0" w:space="0" w:color="auto"/>
                    <w:left w:val="none" w:sz="0" w:space="0" w:color="auto"/>
                    <w:bottom w:val="none" w:sz="0" w:space="0" w:color="auto"/>
                    <w:right w:val="none" w:sz="0" w:space="0" w:color="auto"/>
                  </w:divBdr>
                  <w:divsChild>
                    <w:div w:id="460617945">
                      <w:marLeft w:val="0"/>
                      <w:marRight w:val="0"/>
                      <w:marTop w:val="0"/>
                      <w:marBottom w:val="0"/>
                      <w:divBdr>
                        <w:top w:val="none" w:sz="0" w:space="0" w:color="auto"/>
                        <w:left w:val="none" w:sz="0" w:space="0" w:color="auto"/>
                        <w:bottom w:val="none" w:sz="0" w:space="0" w:color="auto"/>
                        <w:right w:val="none" w:sz="0" w:space="0" w:color="auto"/>
                      </w:divBdr>
                    </w:div>
                  </w:divsChild>
                </w:div>
                <w:div w:id="203563974">
                  <w:marLeft w:val="0"/>
                  <w:marRight w:val="0"/>
                  <w:marTop w:val="0"/>
                  <w:marBottom w:val="0"/>
                  <w:divBdr>
                    <w:top w:val="none" w:sz="0" w:space="0" w:color="auto"/>
                    <w:left w:val="none" w:sz="0" w:space="0" w:color="auto"/>
                    <w:bottom w:val="none" w:sz="0" w:space="0" w:color="auto"/>
                    <w:right w:val="none" w:sz="0" w:space="0" w:color="auto"/>
                  </w:divBdr>
                  <w:divsChild>
                    <w:div w:id="1752046881">
                      <w:marLeft w:val="0"/>
                      <w:marRight w:val="0"/>
                      <w:marTop w:val="0"/>
                      <w:marBottom w:val="0"/>
                      <w:divBdr>
                        <w:top w:val="none" w:sz="0" w:space="0" w:color="auto"/>
                        <w:left w:val="none" w:sz="0" w:space="0" w:color="auto"/>
                        <w:bottom w:val="none" w:sz="0" w:space="0" w:color="auto"/>
                        <w:right w:val="none" w:sz="0" w:space="0" w:color="auto"/>
                      </w:divBdr>
                    </w:div>
                  </w:divsChild>
                </w:div>
                <w:div w:id="331685104">
                  <w:marLeft w:val="0"/>
                  <w:marRight w:val="0"/>
                  <w:marTop w:val="0"/>
                  <w:marBottom w:val="0"/>
                  <w:divBdr>
                    <w:top w:val="none" w:sz="0" w:space="0" w:color="auto"/>
                    <w:left w:val="none" w:sz="0" w:space="0" w:color="auto"/>
                    <w:bottom w:val="none" w:sz="0" w:space="0" w:color="auto"/>
                    <w:right w:val="none" w:sz="0" w:space="0" w:color="auto"/>
                  </w:divBdr>
                  <w:divsChild>
                    <w:div w:id="1917587921">
                      <w:marLeft w:val="0"/>
                      <w:marRight w:val="0"/>
                      <w:marTop w:val="0"/>
                      <w:marBottom w:val="0"/>
                      <w:divBdr>
                        <w:top w:val="none" w:sz="0" w:space="0" w:color="auto"/>
                        <w:left w:val="none" w:sz="0" w:space="0" w:color="auto"/>
                        <w:bottom w:val="none" w:sz="0" w:space="0" w:color="auto"/>
                        <w:right w:val="none" w:sz="0" w:space="0" w:color="auto"/>
                      </w:divBdr>
                    </w:div>
                  </w:divsChild>
                </w:div>
                <w:div w:id="1323774911">
                  <w:marLeft w:val="0"/>
                  <w:marRight w:val="0"/>
                  <w:marTop w:val="0"/>
                  <w:marBottom w:val="0"/>
                  <w:divBdr>
                    <w:top w:val="none" w:sz="0" w:space="0" w:color="auto"/>
                    <w:left w:val="none" w:sz="0" w:space="0" w:color="auto"/>
                    <w:bottom w:val="none" w:sz="0" w:space="0" w:color="auto"/>
                    <w:right w:val="none" w:sz="0" w:space="0" w:color="auto"/>
                  </w:divBdr>
                  <w:divsChild>
                    <w:div w:id="728962679">
                      <w:marLeft w:val="0"/>
                      <w:marRight w:val="0"/>
                      <w:marTop w:val="0"/>
                      <w:marBottom w:val="0"/>
                      <w:divBdr>
                        <w:top w:val="none" w:sz="0" w:space="0" w:color="auto"/>
                        <w:left w:val="none" w:sz="0" w:space="0" w:color="auto"/>
                        <w:bottom w:val="none" w:sz="0" w:space="0" w:color="auto"/>
                        <w:right w:val="none" w:sz="0" w:space="0" w:color="auto"/>
                      </w:divBdr>
                    </w:div>
                  </w:divsChild>
                </w:div>
                <w:div w:id="926186684">
                  <w:marLeft w:val="0"/>
                  <w:marRight w:val="0"/>
                  <w:marTop w:val="0"/>
                  <w:marBottom w:val="0"/>
                  <w:divBdr>
                    <w:top w:val="none" w:sz="0" w:space="0" w:color="auto"/>
                    <w:left w:val="none" w:sz="0" w:space="0" w:color="auto"/>
                    <w:bottom w:val="none" w:sz="0" w:space="0" w:color="auto"/>
                    <w:right w:val="none" w:sz="0" w:space="0" w:color="auto"/>
                  </w:divBdr>
                  <w:divsChild>
                    <w:div w:id="858785931">
                      <w:marLeft w:val="0"/>
                      <w:marRight w:val="0"/>
                      <w:marTop w:val="0"/>
                      <w:marBottom w:val="0"/>
                      <w:divBdr>
                        <w:top w:val="none" w:sz="0" w:space="0" w:color="auto"/>
                        <w:left w:val="none" w:sz="0" w:space="0" w:color="auto"/>
                        <w:bottom w:val="none" w:sz="0" w:space="0" w:color="auto"/>
                        <w:right w:val="none" w:sz="0" w:space="0" w:color="auto"/>
                      </w:divBdr>
                    </w:div>
                  </w:divsChild>
                </w:div>
                <w:div w:id="1112629365">
                  <w:marLeft w:val="0"/>
                  <w:marRight w:val="0"/>
                  <w:marTop w:val="0"/>
                  <w:marBottom w:val="0"/>
                  <w:divBdr>
                    <w:top w:val="none" w:sz="0" w:space="0" w:color="auto"/>
                    <w:left w:val="none" w:sz="0" w:space="0" w:color="auto"/>
                    <w:bottom w:val="none" w:sz="0" w:space="0" w:color="auto"/>
                    <w:right w:val="none" w:sz="0" w:space="0" w:color="auto"/>
                  </w:divBdr>
                  <w:divsChild>
                    <w:div w:id="1947616976">
                      <w:marLeft w:val="0"/>
                      <w:marRight w:val="0"/>
                      <w:marTop w:val="0"/>
                      <w:marBottom w:val="0"/>
                      <w:divBdr>
                        <w:top w:val="none" w:sz="0" w:space="0" w:color="auto"/>
                        <w:left w:val="none" w:sz="0" w:space="0" w:color="auto"/>
                        <w:bottom w:val="none" w:sz="0" w:space="0" w:color="auto"/>
                        <w:right w:val="none" w:sz="0" w:space="0" w:color="auto"/>
                      </w:divBdr>
                    </w:div>
                  </w:divsChild>
                </w:div>
                <w:div w:id="656811494">
                  <w:marLeft w:val="0"/>
                  <w:marRight w:val="0"/>
                  <w:marTop w:val="0"/>
                  <w:marBottom w:val="0"/>
                  <w:divBdr>
                    <w:top w:val="none" w:sz="0" w:space="0" w:color="auto"/>
                    <w:left w:val="none" w:sz="0" w:space="0" w:color="auto"/>
                    <w:bottom w:val="none" w:sz="0" w:space="0" w:color="auto"/>
                    <w:right w:val="none" w:sz="0" w:space="0" w:color="auto"/>
                  </w:divBdr>
                  <w:divsChild>
                    <w:div w:id="74133595">
                      <w:marLeft w:val="0"/>
                      <w:marRight w:val="0"/>
                      <w:marTop w:val="0"/>
                      <w:marBottom w:val="0"/>
                      <w:divBdr>
                        <w:top w:val="none" w:sz="0" w:space="0" w:color="auto"/>
                        <w:left w:val="none" w:sz="0" w:space="0" w:color="auto"/>
                        <w:bottom w:val="none" w:sz="0" w:space="0" w:color="auto"/>
                        <w:right w:val="none" w:sz="0" w:space="0" w:color="auto"/>
                      </w:divBdr>
                    </w:div>
                  </w:divsChild>
                </w:div>
                <w:div w:id="1370178139">
                  <w:marLeft w:val="0"/>
                  <w:marRight w:val="0"/>
                  <w:marTop w:val="0"/>
                  <w:marBottom w:val="0"/>
                  <w:divBdr>
                    <w:top w:val="none" w:sz="0" w:space="0" w:color="auto"/>
                    <w:left w:val="none" w:sz="0" w:space="0" w:color="auto"/>
                    <w:bottom w:val="none" w:sz="0" w:space="0" w:color="auto"/>
                    <w:right w:val="none" w:sz="0" w:space="0" w:color="auto"/>
                  </w:divBdr>
                  <w:divsChild>
                    <w:div w:id="2056662528">
                      <w:marLeft w:val="0"/>
                      <w:marRight w:val="0"/>
                      <w:marTop w:val="0"/>
                      <w:marBottom w:val="0"/>
                      <w:divBdr>
                        <w:top w:val="none" w:sz="0" w:space="0" w:color="auto"/>
                        <w:left w:val="none" w:sz="0" w:space="0" w:color="auto"/>
                        <w:bottom w:val="none" w:sz="0" w:space="0" w:color="auto"/>
                        <w:right w:val="none" w:sz="0" w:space="0" w:color="auto"/>
                      </w:divBdr>
                    </w:div>
                  </w:divsChild>
                </w:div>
                <w:div w:id="1244528913">
                  <w:marLeft w:val="0"/>
                  <w:marRight w:val="0"/>
                  <w:marTop w:val="0"/>
                  <w:marBottom w:val="0"/>
                  <w:divBdr>
                    <w:top w:val="none" w:sz="0" w:space="0" w:color="auto"/>
                    <w:left w:val="none" w:sz="0" w:space="0" w:color="auto"/>
                    <w:bottom w:val="none" w:sz="0" w:space="0" w:color="auto"/>
                    <w:right w:val="none" w:sz="0" w:space="0" w:color="auto"/>
                  </w:divBdr>
                  <w:divsChild>
                    <w:div w:id="766072143">
                      <w:marLeft w:val="0"/>
                      <w:marRight w:val="0"/>
                      <w:marTop w:val="0"/>
                      <w:marBottom w:val="0"/>
                      <w:divBdr>
                        <w:top w:val="none" w:sz="0" w:space="0" w:color="auto"/>
                        <w:left w:val="none" w:sz="0" w:space="0" w:color="auto"/>
                        <w:bottom w:val="none" w:sz="0" w:space="0" w:color="auto"/>
                        <w:right w:val="none" w:sz="0" w:space="0" w:color="auto"/>
                      </w:divBdr>
                    </w:div>
                  </w:divsChild>
                </w:div>
                <w:div w:id="2119982639">
                  <w:marLeft w:val="0"/>
                  <w:marRight w:val="0"/>
                  <w:marTop w:val="0"/>
                  <w:marBottom w:val="0"/>
                  <w:divBdr>
                    <w:top w:val="none" w:sz="0" w:space="0" w:color="auto"/>
                    <w:left w:val="none" w:sz="0" w:space="0" w:color="auto"/>
                    <w:bottom w:val="none" w:sz="0" w:space="0" w:color="auto"/>
                    <w:right w:val="none" w:sz="0" w:space="0" w:color="auto"/>
                  </w:divBdr>
                  <w:divsChild>
                    <w:div w:id="1921136207">
                      <w:marLeft w:val="0"/>
                      <w:marRight w:val="0"/>
                      <w:marTop w:val="0"/>
                      <w:marBottom w:val="0"/>
                      <w:divBdr>
                        <w:top w:val="none" w:sz="0" w:space="0" w:color="auto"/>
                        <w:left w:val="none" w:sz="0" w:space="0" w:color="auto"/>
                        <w:bottom w:val="none" w:sz="0" w:space="0" w:color="auto"/>
                        <w:right w:val="none" w:sz="0" w:space="0" w:color="auto"/>
                      </w:divBdr>
                    </w:div>
                  </w:divsChild>
                </w:div>
                <w:div w:id="1066220610">
                  <w:marLeft w:val="0"/>
                  <w:marRight w:val="0"/>
                  <w:marTop w:val="0"/>
                  <w:marBottom w:val="0"/>
                  <w:divBdr>
                    <w:top w:val="none" w:sz="0" w:space="0" w:color="auto"/>
                    <w:left w:val="none" w:sz="0" w:space="0" w:color="auto"/>
                    <w:bottom w:val="none" w:sz="0" w:space="0" w:color="auto"/>
                    <w:right w:val="none" w:sz="0" w:space="0" w:color="auto"/>
                  </w:divBdr>
                  <w:divsChild>
                    <w:div w:id="1384908091">
                      <w:marLeft w:val="0"/>
                      <w:marRight w:val="0"/>
                      <w:marTop w:val="0"/>
                      <w:marBottom w:val="0"/>
                      <w:divBdr>
                        <w:top w:val="none" w:sz="0" w:space="0" w:color="auto"/>
                        <w:left w:val="none" w:sz="0" w:space="0" w:color="auto"/>
                        <w:bottom w:val="none" w:sz="0" w:space="0" w:color="auto"/>
                        <w:right w:val="none" w:sz="0" w:space="0" w:color="auto"/>
                      </w:divBdr>
                    </w:div>
                  </w:divsChild>
                </w:div>
                <w:div w:id="1743138150">
                  <w:marLeft w:val="0"/>
                  <w:marRight w:val="0"/>
                  <w:marTop w:val="0"/>
                  <w:marBottom w:val="0"/>
                  <w:divBdr>
                    <w:top w:val="none" w:sz="0" w:space="0" w:color="auto"/>
                    <w:left w:val="none" w:sz="0" w:space="0" w:color="auto"/>
                    <w:bottom w:val="none" w:sz="0" w:space="0" w:color="auto"/>
                    <w:right w:val="none" w:sz="0" w:space="0" w:color="auto"/>
                  </w:divBdr>
                  <w:divsChild>
                    <w:div w:id="1024556911">
                      <w:marLeft w:val="0"/>
                      <w:marRight w:val="0"/>
                      <w:marTop w:val="0"/>
                      <w:marBottom w:val="0"/>
                      <w:divBdr>
                        <w:top w:val="none" w:sz="0" w:space="0" w:color="auto"/>
                        <w:left w:val="none" w:sz="0" w:space="0" w:color="auto"/>
                        <w:bottom w:val="none" w:sz="0" w:space="0" w:color="auto"/>
                        <w:right w:val="none" w:sz="0" w:space="0" w:color="auto"/>
                      </w:divBdr>
                    </w:div>
                  </w:divsChild>
                </w:div>
                <w:div w:id="1689260185">
                  <w:marLeft w:val="0"/>
                  <w:marRight w:val="0"/>
                  <w:marTop w:val="0"/>
                  <w:marBottom w:val="0"/>
                  <w:divBdr>
                    <w:top w:val="none" w:sz="0" w:space="0" w:color="auto"/>
                    <w:left w:val="none" w:sz="0" w:space="0" w:color="auto"/>
                    <w:bottom w:val="none" w:sz="0" w:space="0" w:color="auto"/>
                    <w:right w:val="none" w:sz="0" w:space="0" w:color="auto"/>
                  </w:divBdr>
                  <w:divsChild>
                    <w:div w:id="990334063">
                      <w:marLeft w:val="0"/>
                      <w:marRight w:val="0"/>
                      <w:marTop w:val="0"/>
                      <w:marBottom w:val="0"/>
                      <w:divBdr>
                        <w:top w:val="none" w:sz="0" w:space="0" w:color="auto"/>
                        <w:left w:val="none" w:sz="0" w:space="0" w:color="auto"/>
                        <w:bottom w:val="none" w:sz="0" w:space="0" w:color="auto"/>
                        <w:right w:val="none" w:sz="0" w:space="0" w:color="auto"/>
                      </w:divBdr>
                    </w:div>
                  </w:divsChild>
                </w:div>
                <w:div w:id="574969556">
                  <w:marLeft w:val="0"/>
                  <w:marRight w:val="0"/>
                  <w:marTop w:val="0"/>
                  <w:marBottom w:val="0"/>
                  <w:divBdr>
                    <w:top w:val="none" w:sz="0" w:space="0" w:color="auto"/>
                    <w:left w:val="none" w:sz="0" w:space="0" w:color="auto"/>
                    <w:bottom w:val="none" w:sz="0" w:space="0" w:color="auto"/>
                    <w:right w:val="none" w:sz="0" w:space="0" w:color="auto"/>
                  </w:divBdr>
                  <w:divsChild>
                    <w:div w:id="1360619792">
                      <w:marLeft w:val="0"/>
                      <w:marRight w:val="0"/>
                      <w:marTop w:val="0"/>
                      <w:marBottom w:val="0"/>
                      <w:divBdr>
                        <w:top w:val="none" w:sz="0" w:space="0" w:color="auto"/>
                        <w:left w:val="none" w:sz="0" w:space="0" w:color="auto"/>
                        <w:bottom w:val="none" w:sz="0" w:space="0" w:color="auto"/>
                        <w:right w:val="none" w:sz="0" w:space="0" w:color="auto"/>
                      </w:divBdr>
                    </w:div>
                  </w:divsChild>
                </w:div>
                <w:div w:id="1244728294">
                  <w:marLeft w:val="0"/>
                  <w:marRight w:val="0"/>
                  <w:marTop w:val="0"/>
                  <w:marBottom w:val="0"/>
                  <w:divBdr>
                    <w:top w:val="none" w:sz="0" w:space="0" w:color="auto"/>
                    <w:left w:val="none" w:sz="0" w:space="0" w:color="auto"/>
                    <w:bottom w:val="none" w:sz="0" w:space="0" w:color="auto"/>
                    <w:right w:val="none" w:sz="0" w:space="0" w:color="auto"/>
                  </w:divBdr>
                  <w:divsChild>
                    <w:div w:id="614871399">
                      <w:marLeft w:val="0"/>
                      <w:marRight w:val="0"/>
                      <w:marTop w:val="0"/>
                      <w:marBottom w:val="0"/>
                      <w:divBdr>
                        <w:top w:val="none" w:sz="0" w:space="0" w:color="auto"/>
                        <w:left w:val="none" w:sz="0" w:space="0" w:color="auto"/>
                        <w:bottom w:val="none" w:sz="0" w:space="0" w:color="auto"/>
                        <w:right w:val="none" w:sz="0" w:space="0" w:color="auto"/>
                      </w:divBdr>
                    </w:div>
                  </w:divsChild>
                </w:div>
                <w:div w:id="978387914">
                  <w:marLeft w:val="0"/>
                  <w:marRight w:val="0"/>
                  <w:marTop w:val="0"/>
                  <w:marBottom w:val="0"/>
                  <w:divBdr>
                    <w:top w:val="none" w:sz="0" w:space="0" w:color="auto"/>
                    <w:left w:val="none" w:sz="0" w:space="0" w:color="auto"/>
                    <w:bottom w:val="none" w:sz="0" w:space="0" w:color="auto"/>
                    <w:right w:val="none" w:sz="0" w:space="0" w:color="auto"/>
                  </w:divBdr>
                  <w:divsChild>
                    <w:div w:id="2069110641">
                      <w:marLeft w:val="0"/>
                      <w:marRight w:val="0"/>
                      <w:marTop w:val="0"/>
                      <w:marBottom w:val="0"/>
                      <w:divBdr>
                        <w:top w:val="none" w:sz="0" w:space="0" w:color="auto"/>
                        <w:left w:val="none" w:sz="0" w:space="0" w:color="auto"/>
                        <w:bottom w:val="none" w:sz="0" w:space="0" w:color="auto"/>
                        <w:right w:val="none" w:sz="0" w:space="0" w:color="auto"/>
                      </w:divBdr>
                    </w:div>
                  </w:divsChild>
                </w:div>
                <w:div w:id="1213154403">
                  <w:marLeft w:val="0"/>
                  <w:marRight w:val="0"/>
                  <w:marTop w:val="0"/>
                  <w:marBottom w:val="0"/>
                  <w:divBdr>
                    <w:top w:val="none" w:sz="0" w:space="0" w:color="auto"/>
                    <w:left w:val="none" w:sz="0" w:space="0" w:color="auto"/>
                    <w:bottom w:val="none" w:sz="0" w:space="0" w:color="auto"/>
                    <w:right w:val="none" w:sz="0" w:space="0" w:color="auto"/>
                  </w:divBdr>
                  <w:divsChild>
                    <w:div w:id="1756436583">
                      <w:marLeft w:val="0"/>
                      <w:marRight w:val="0"/>
                      <w:marTop w:val="0"/>
                      <w:marBottom w:val="0"/>
                      <w:divBdr>
                        <w:top w:val="none" w:sz="0" w:space="0" w:color="auto"/>
                        <w:left w:val="none" w:sz="0" w:space="0" w:color="auto"/>
                        <w:bottom w:val="none" w:sz="0" w:space="0" w:color="auto"/>
                        <w:right w:val="none" w:sz="0" w:space="0" w:color="auto"/>
                      </w:divBdr>
                    </w:div>
                  </w:divsChild>
                </w:div>
                <w:div w:id="948195931">
                  <w:marLeft w:val="0"/>
                  <w:marRight w:val="0"/>
                  <w:marTop w:val="0"/>
                  <w:marBottom w:val="0"/>
                  <w:divBdr>
                    <w:top w:val="none" w:sz="0" w:space="0" w:color="auto"/>
                    <w:left w:val="none" w:sz="0" w:space="0" w:color="auto"/>
                    <w:bottom w:val="none" w:sz="0" w:space="0" w:color="auto"/>
                    <w:right w:val="none" w:sz="0" w:space="0" w:color="auto"/>
                  </w:divBdr>
                  <w:divsChild>
                    <w:div w:id="512648941">
                      <w:marLeft w:val="0"/>
                      <w:marRight w:val="0"/>
                      <w:marTop w:val="0"/>
                      <w:marBottom w:val="0"/>
                      <w:divBdr>
                        <w:top w:val="none" w:sz="0" w:space="0" w:color="auto"/>
                        <w:left w:val="none" w:sz="0" w:space="0" w:color="auto"/>
                        <w:bottom w:val="none" w:sz="0" w:space="0" w:color="auto"/>
                        <w:right w:val="none" w:sz="0" w:space="0" w:color="auto"/>
                      </w:divBdr>
                    </w:div>
                  </w:divsChild>
                </w:div>
                <w:div w:id="920484061">
                  <w:marLeft w:val="0"/>
                  <w:marRight w:val="0"/>
                  <w:marTop w:val="0"/>
                  <w:marBottom w:val="0"/>
                  <w:divBdr>
                    <w:top w:val="none" w:sz="0" w:space="0" w:color="auto"/>
                    <w:left w:val="none" w:sz="0" w:space="0" w:color="auto"/>
                    <w:bottom w:val="none" w:sz="0" w:space="0" w:color="auto"/>
                    <w:right w:val="none" w:sz="0" w:space="0" w:color="auto"/>
                  </w:divBdr>
                  <w:divsChild>
                    <w:div w:id="81951704">
                      <w:marLeft w:val="0"/>
                      <w:marRight w:val="0"/>
                      <w:marTop w:val="0"/>
                      <w:marBottom w:val="0"/>
                      <w:divBdr>
                        <w:top w:val="none" w:sz="0" w:space="0" w:color="auto"/>
                        <w:left w:val="none" w:sz="0" w:space="0" w:color="auto"/>
                        <w:bottom w:val="none" w:sz="0" w:space="0" w:color="auto"/>
                        <w:right w:val="none" w:sz="0" w:space="0" w:color="auto"/>
                      </w:divBdr>
                    </w:div>
                  </w:divsChild>
                </w:div>
                <w:div w:id="2094744298">
                  <w:marLeft w:val="0"/>
                  <w:marRight w:val="0"/>
                  <w:marTop w:val="0"/>
                  <w:marBottom w:val="0"/>
                  <w:divBdr>
                    <w:top w:val="none" w:sz="0" w:space="0" w:color="auto"/>
                    <w:left w:val="none" w:sz="0" w:space="0" w:color="auto"/>
                    <w:bottom w:val="none" w:sz="0" w:space="0" w:color="auto"/>
                    <w:right w:val="none" w:sz="0" w:space="0" w:color="auto"/>
                  </w:divBdr>
                  <w:divsChild>
                    <w:div w:id="1847163485">
                      <w:marLeft w:val="0"/>
                      <w:marRight w:val="0"/>
                      <w:marTop w:val="0"/>
                      <w:marBottom w:val="0"/>
                      <w:divBdr>
                        <w:top w:val="none" w:sz="0" w:space="0" w:color="auto"/>
                        <w:left w:val="none" w:sz="0" w:space="0" w:color="auto"/>
                        <w:bottom w:val="none" w:sz="0" w:space="0" w:color="auto"/>
                        <w:right w:val="none" w:sz="0" w:space="0" w:color="auto"/>
                      </w:divBdr>
                    </w:div>
                  </w:divsChild>
                </w:div>
                <w:div w:id="483088601">
                  <w:marLeft w:val="0"/>
                  <w:marRight w:val="0"/>
                  <w:marTop w:val="0"/>
                  <w:marBottom w:val="0"/>
                  <w:divBdr>
                    <w:top w:val="none" w:sz="0" w:space="0" w:color="auto"/>
                    <w:left w:val="none" w:sz="0" w:space="0" w:color="auto"/>
                    <w:bottom w:val="none" w:sz="0" w:space="0" w:color="auto"/>
                    <w:right w:val="none" w:sz="0" w:space="0" w:color="auto"/>
                  </w:divBdr>
                  <w:divsChild>
                    <w:div w:id="822890659">
                      <w:marLeft w:val="0"/>
                      <w:marRight w:val="0"/>
                      <w:marTop w:val="0"/>
                      <w:marBottom w:val="0"/>
                      <w:divBdr>
                        <w:top w:val="none" w:sz="0" w:space="0" w:color="auto"/>
                        <w:left w:val="none" w:sz="0" w:space="0" w:color="auto"/>
                        <w:bottom w:val="none" w:sz="0" w:space="0" w:color="auto"/>
                        <w:right w:val="none" w:sz="0" w:space="0" w:color="auto"/>
                      </w:divBdr>
                    </w:div>
                  </w:divsChild>
                </w:div>
                <w:div w:id="552080325">
                  <w:marLeft w:val="0"/>
                  <w:marRight w:val="0"/>
                  <w:marTop w:val="0"/>
                  <w:marBottom w:val="0"/>
                  <w:divBdr>
                    <w:top w:val="none" w:sz="0" w:space="0" w:color="auto"/>
                    <w:left w:val="none" w:sz="0" w:space="0" w:color="auto"/>
                    <w:bottom w:val="none" w:sz="0" w:space="0" w:color="auto"/>
                    <w:right w:val="none" w:sz="0" w:space="0" w:color="auto"/>
                  </w:divBdr>
                  <w:divsChild>
                    <w:div w:id="543756653">
                      <w:marLeft w:val="0"/>
                      <w:marRight w:val="0"/>
                      <w:marTop w:val="0"/>
                      <w:marBottom w:val="0"/>
                      <w:divBdr>
                        <w:top w:val="none" w:sz="0" w:space="0" w:color="auto"/>
                        <w:left w:val="none" w:sz="0" w:space="0" w:color="auto"/>
                        <w:bottom w:val="none" w:sz="0" w:space="0" w:color="auto"/>
                        <w:right w:val="none" w:sz="0" w:space="0" w:color="auto"/>
                      </w:divBdr>
                    </w:div>
                  </w:divsChild>
                </w:div>
                <w:div w:id="1144197157">
                  <w:marLeft w:val="0"/>
                  <w:marRight w:val="0"/>
                  <w:marTop w:val="0"/>
                  <w:marBottom w:val="0"/>
                  <w:divBdr>
                    <w:top w:val="none" w:sz="0" w:space="0" w:color="auto"/>
                    <w:left w:val="none" w:sz="0" w:space="0" w:color="auto"/>
                    <w:bottom w:val="none" w:sz="0" w:space="0" w:color="auto"/>
                    <w:right w:val="none" w:sz="0" w:space="0" w:color="auto"/>
                  </w:divBdr>
                  <w:divsChild>
                    <w:div w:id="1929844022">
                      <w:marLeft w:val="0"/>
                      <w:marRight w:val="0"/>
                      <w:marTop w:val="0"/>
                      <w:marBottom w:val="0"/>
                      <w:divBdr>
                        <w:top w:val="none" w:sz="0" w:space="0" w:color="auto"/>
                        <w:left w:val="none" w:sz="0" w:space="0" w:color="auto"/>
                        <w:bottom w:val="none" w:sz="0" w:space="0" w:color="auto"/>
                        <w:right w:val="none" w:sz="0" w:space="0" w:color="auto"/>
                      </w:divBdr>
                    </w:div>
                  </w:divsChild>
                </w:div>
                <w:div w:id="218054128">
                  <w:marLeft w:val="0"/>
                  <w:marRight w:val="0"/>
                  <w:marTop w:val="0"/>
                  <w:marBottom w:val="0"/>
                  <w:divBdr>
                    <w:top w:val="none" w:sz="0" w:space="0" w:color="auto"/>
                    <w:left w:val="none" w:sz="0" w:space="0" w:color="auto"/>
                    <w:bottom w:val="none" w:sz="0" w:space="0" w:color="auto"/>
                    <w:right w:val="none" w:sz="0" w:space="0" w:color="auto"/>
                  </w:divBdr>
                  <w:divsChild>
                    <w:div w:id="1839341230">
                      <w:marLeft w:val="0"/>
                      <w:marRight w:val="0"/>
                      <w:marTop w:val="0"/>
                      <w:marBottom w:val="0"/>
                      <w:divBdr>
                        <w:top w:val="none" w:sz="0" w:space="0" w:color="auto"/>
                        <w:left w:val="none" w:sz="0" w:space="0" w:color="auto"/>
                        <w:bottom w:val="none" w:sz="0" w:space="0" w:color="auto"/>
                        <w:right w:val="none" w:sz="0" w:space="0" w:color="auto"/>
                      </w:divBdr>
                    </w:div>
                  </w:divsChild>
                </w:div>
                <w:div w:id="847519495">
                  <w:marLeft w:val="0"/>
                  <w:marRight w:val="0"/>
                  <w:marTop w:val="0"/>
                  <w:marBottom w:val="0"/>
                  <w:divBdr>
                    <w:top w:val="none" w:sz="0" w:space="0" w:color="auto"/>
                    <w:left w:val="none" w:sz="0" w:space="0" w:color="auto"/>
                    <w:bottom w:val="none" w:sz="0" w:space="0" w:color="auto"/>
                    <w:right w:val="none" w:sz="0" w:space="0" w:color="auto"/>
                  </w:divBdr>
                  <w:divsChild>
                    <w:div w:id="1143810065">
                      <w:marLeft w:val="0"/>
                      <w:marRight w:val="0"/>
                      <w:marTop w:val="0"/>
                      <w:marBottom w:val="0"/>
                      <w:divBdr>
                        <w:top w:val="none" w:sz="0" w:space="0" w:color="auto"/>
                        <w:left w:val="none" w:sz="0" w:space="0" w:color="auto"/>
                        <w:bottom w:val="none" w:sz="0" w:space="0" w:color="auto"/>
                        <w:right w:val="none" w:sz="0" w:space="0" w:color="auto"/>
                      </w:divBdr>
                    </w:div>
                  </w:divsChild>
                </w:div>
                <w:div w:id="1273317030">
                  <w:marLeft w:val="0"/>
                  <w:marRight w:val="0"/>
                  <w:marTop w:val="0"/>
                  <w:marBottom w:val="0"/>
                  <w:divBdr>
                    <w:top w:val="none" w:sz="0" w:space="0" w:color="auto"/>
                    <w:left w:val="none" w:sz="0" w:space="0" w:color="auto"/>
                    <w:bottom w:val="none" w:sz="0" w:space="0" w:color="auto"/>
                    <w:right w:val="none" w:sz="0" w:space="0" w:color="auto"/>
                  </w:divBdr>
                  <w:divsChild>
                    <w:div w:id="1797286641">
                      <w:marLeft w:val="0"/>
                      <w:marRight w:val="0"/>
                      <w:marTop w:val="0"/>
                      <w:marBottom w:val="0"/>
                      <w:divBdr>
                        <w:top w:val="none" w:sz="0" w:space="0" w:color="auto"/>
                        <w:left w:val="none" w:sz="0" w:space="0" w:color="auto"/>
                        <w:bottom w:val="none" w:sz="0" w:space="0" w:color="auto"/>
                        <w:right w:val="none" w:sz="0" w:space="0" w:color="auto"/>
                      </w:divBdr>
                    </w:div>
                  </w:divsChild>
                </w:div>
                <w:div w:id="834414146">
                  <w:marLeft w:val="0"/>
                  <w:marRight w:val="0"/>
                  <w:marTop w:val="0"/>
                  <w:marBottom w:val="0"/>
                  <w:divBdr>
                    <w:top w:val="none" w:sz="0" w:space="0" w:color="auto"/>
                    <w:left w:val="none" w:sz="0" w:space="0" w:color="auto"/>
                    <w:bottom w:val="none" w:sz="0" w:space="0" w:color="auto"/>
                    <w:right w:val="none" w:sz="0" w:space="0" w:color="auto"/>
                  </w:divBdr>
                  <w:divsChild>
                    <w:div w:id="2024167935">
                      <w:marLeft w:val="0"/>
                      <w:marRight w:val="0"/>
                      <w:marTop w:val="0"/>
                      <w:marBottom w:val="0"/>
                      <w:divBdr>
                        <w:top w:val="none" w:sz="0" w:space="0" w:color="auto"/>
                        <w:left w:val="none" w:sz="0" w:space="0" w:color="auto"/>
                        <w:bottom w:val="none" w:sz="0" w:space="0" w:color="auto"/>
                        <w:right w:val="none" w:sz="0" w:space="0" w:color="auto"/>
                      </w:divBdr>
                    </w:div>
                  </w:divsChild>
                </w:div>
                <w:div w:id="209730360">
                  <w:marLeft w:val="0"/>
                  <w:marRight w:val="0"/>
                  <w:marTop w:val="0"/>
                  <w:marBottom w:val="0"/>
                  <w:divBdr>
                    <w:top w:val="none" w:sz="0" w:space="0" w:color="auto"/>
                    <w:left w:val="none" w:sz="0" w:space="0" w:color="auto"/>
                    <w:bottom w:val="none" w:sz="0" w:space="0" w:color="auto"/>
                    <w:right w:val="none" w:sz="0" w:space="0" w:color="auto"/>
                  </w:divBdr>
                  <w:divsChild>
                    <w:div w:id="933367119">
                      <w:marLeft w:val="0"/>
                      <w:marRight w:val="0"/>
                      <w:marTop w:val="0"/>
                      <w:marBottom w:val="0"/>
                      <w:divBdr>
                        <w:top w:val="none" w:sz="0" w:space="0" w:color="auto"/>
                        <w:left w:val="none" w:sz="0" w:space="0" w:color="auto"/>
                        <w:bottom w:val="none" w:sz="0" w:space="0" w:color="auto"/>
                        <w:right w:val="none" w:sz="0" w:space="0" w:color="auto"/>
                      </w:divBdr>
                    </w:div>
                  </w:divsChild>
                </w:div>
                <w:div w:id="2014992030">
                  <w:marLeft w:val="0"/>
                  <w:marRight w:val="0"/>
                  <w:marTop w:val="0"/>
                  <w:marBottom w:val="0"/>
                  <w:divBdr>
                    <w:top w:val="none" w:sz="0" w:space="0" w:color="auto"/>
                    <w:left w:val="none" w:sz="0" w:space="0" w:color="auto"/>
                    <w:bottom w:val="none" w:sz="0" w:space="0" w:color="auto"/>
                    <w:right w:val="none" w:sz="0" w:space="0" w:color="auto"/>
                  </w:divBdr>
                  <w:divsChild>
                    <w:div w:id="1849325516">
                      <w:marLeft w:val="0"/>
                      <w:marRight w:val="0"/>
                      <w:marTop w:val="0"/>
                      <w:marBottom w:val="0"/>
                      <w:divBdr>
                        <w:top w:val="none" w:sz="0" w:space="0" w:color="auto"/>
                        <w:left w:val="none" w:sz="0" w:space="0" w:color="auto"/>
                        <w:bottom w:val="none" w:sz="0" w:space="0" w:color="auto"/>
                        <w:right w:val="none" w:sz="0" w:space="0" w:color="auto"/>
                      </w:divBdr>
                    </w:div>
                  </w:divsChild>
                </w:div>
                <w:div w:id="613561521">
                  <w:marLeft w:val="0"/>
                  <w:marRight w:val="0"/>
                  <w:marTop w:val="0"/>
                  <w:marBottom w:val="0"/>
                  <w:divBdr>
                    <w:top w:val="none" w:sz="0" w:space="0" w:color="auto"/>
                    <w:left w:val="none" w:sz="0" w:space="0" w:color="auto"/>
                    <w:bottom w:val="none" w:sz="0" w:space="0" w:color="auto"/>
                    <w:right w:val="none" w:sz="0" w:space="0" w:color="auto"/>
                  </w:divBdr>
                  <w:divsChild>
                    <w:div w:id="450133969">
                      <w:marLeft w:val="0"/>
                      <w:marRight w:val="0"/>
                      <w:marTop w:val="0"/>
                      <w:marBottom w:val="0"/>
                      <w:divBdr>
                        <w:top w:val="none" w:sz="0" w:space="0" w:color="auto"/>
                        <w:left w:val="none" w:sz="0" w:space="0" w:color="auto"/>
                        <w:bottom w:val="none" w:sz="0" w:space="0" w:color="auto"/>
                        <w:right w:val="none" w:sz="0" w:space="0" w:color="auto"/>
                      </w:divBdr>
                    </w:div>
                  </w:divsChild>
                </w:div>
                <w:div w:id="1662584450">
                  <w:marLeft w:val="0"/>
                  <w:marRight w:val="0"/>
                  <w:marTop w:val="0"/>
                  <w:marBottom w:val="0"/>
                  <w:divBdr>
                    <w:top w:val="none" w:sz="0" w:space="0" w:color="auto"/>
                    <w:left w:val="none" w:sz="0" w:space="0" w:color="auto"/>
                    <w:bottom w:val="none" w:sz="0" w:space="0" w:color="auto"/>
                    <w:right w:val="none" w:sz="0" w:space="0" w:color="auto"/>
                  </w:divBdr>
                  <w:divsChild>
                    <w:div w:id="2088646219">
                      <w:marLeft w:val="0"/>
                      <w:marRight w:val="0"/>
                      <w:marTop w:val="0"/>
                      <w:marBottom w:val="0"/>
                      <w:divBdr>
                        <w:top w:val="none" w:sz="0" w:space="0" w:color="auto"/>
                        <w:left w:val="none" w:sz="0" w:space="0" w:color="auto"/>
                        <w:bottom w:val="none" w:sz="0" w:space="0" w:color="auto"/>
                        <w:right w:val="none" w:sz="0" w:space="0" w:color="auto"/>
                      </w:divBdr>
                    </w:div>
                  </w:divsChild>
                </w:div>
                <w:div w:id="1469320530">
                  <w:marLeft w:val="0"/>
                  <w:marRight w:val="0"/>
                  <w:marTop w:val="0"/>
                  <w:marBottom w:val="0"/>
                  <w:divBdr>
                    <w:top w:val="none" w:sz="0" w:space="0" w:color="auto"/>
                    <w:left w:val="none" w:sz="0" w:space="0" w:color="auto"/>
                    <w:bottom w:val="none" w:sz="0" w:space="0" w:color="auto"/>
                    <w:right w:val="none" w:sz="0" w:space="0" w:color="auto"/>
                  </w:divBdr>
                  <w:divsChild>
                    <w:div w:id="809831877">
                      <w:marLeft w:val="0"/>
                      <w:marRight w:val="0"/>
                      <w:marTop w:val="0"/>
                      <w:marBottom w:val="0"/>
                      <w:divBdr>
                        <w:top w:val="none" w:sz="0" w:space="0" w:color="auto"/>
                        <w:left w:val="none" w:sz="0" w:space="0" w:color="auto"/>
                        <w:bottom w:val="none" w:sz="0" w:space="0" w:color="auto"/>
                        <w:right w:val="none" w:sz="0" w:space="0" w:color="auto"/>
                      </w:divBdr>
                    </w:div>
                  </w:divsChild>
                </w:div>
                <w:div w:id="1989555003">
                  <w:marLeft w:val="0"/>
                  <w:marRight w:val="0"/>
                  <w:marTop w:val="0"/>
                  <w:marBottom w:val="0"/>
                  <w:divBdr>
                    <w:top w:val="none" w:sz="0" w:space="0" w:color="auto"/>
                    <w:left w:val="none" w:sz="0" w:space="0" w:color="auto"/>
                    <w:bottom w:val="none" w:sz="0" w:space="0" w:color="auto"/>
                    <w:right w:val="none" w:sz="0" w:space="0" w:color="auto"/>
                  </w:divBdr>
                  <w:divsChild>
                    <w:div w:id="2142992739">
                      <w:marLeft w:val="0"/>
                      <w:marRight w:val="0"/>
                      <w:marTop w:val="0"/>
                      <w:marBottom w:val="0"/>
                      <w:divBdr>
                        <w:top w:val="none" w:sz="0" w:space="0" w:color="auto"/>
                        <w:left w:val="none" w:sz="0" w:space="0" w:color="auto"/>
                        <w:bottom w:val="none" w:sz="0" w:space="0" w:color="auto"/>
                        <w:right w:val="none" w:sz="0" w:space="0" w:color="auto"/>
                      </w:divBdr>
                    </w:div>
                  </w:divsChild>
                </w:div>
                <w:div w:id="1946302277">
                  <w:marLeft w:val="0"/>
                  <w:marRight w:val="0"/>
                  <w:marTop w:val="0"/>
                  <w:marBottom w:val="0"/>
                  <w:divBdr>
                    <w:top w:val="none" w:sz="0" w:space="0" w:color="auto"/>
                    <w:left w:val="none" w:sz="0" w:space="0" w:color="auto"/>
                    <w:bottom w:val="none" w:sz="0" w:space="0" w:color="auto"/>
                    <w:right w:val="none" w:sz="0" w:space="0" w:color="auto"/>
                  </w:divBdr>
                  <w:divsChild>
                    <w:div w:id="2086800034">
                      <w:marLeft w:val="0"/>
                      <w:marRight w:val="0"/>
                      <w:marTop w:val="0"/>
                      <w:marBottom w:val="0"/>
                      <w:divBdr>
                        <w:top w:val="none" w:sz="0" w:space="0" w:color="auto"/>
                        <w:left w:val="none" w:sz="0" w:space="0" w:color="auto"/>
                        <w:bottom w:val="none" w:sz="0" w:space="0" w:color="auto"/>
                        <w:right w:val="none" w:sz="0" w:space="0" w:color="auto"/>
                      </w:divBdr>
                    </w:div>
                  </w:divsChild>
                </w:div>
                <w:div w:id="101725460">
                  <w:marLeft w:val="0"/>
                  <w:marRight w:val="0"/>
                  <w:marTop w:val="0"/>
                  <w:marBottom w:val="0"/>
                  <w:divBdr>
                    <w:top w:val="none" w:sz="0" w:space="0" w:color="auto"/>
                    <w:left w:val="none" w:sz="0" w:space="0" w:color="auto"/>
                    <w:bottom w:val="none" w:sz="0" w:space="0" w:color="auto"/>
                    <w:right w:val="none" w:sz="0" w:space="0" w:color="auto"/>
                  </w:divBdr>
                  <w:divsChild>
                    <w:div w:id="1979333983">
                      <w:marLeft w:val="0"/>
                      <w:marRight w:val="0"/>
                      <w:marTop w:val="0"/>
                      <w:marBottom w:val="0"/>
                      <w:divBdr>
                        <w:top w:val="none" w:sz="0" w:space="0" w:color="auto"/>
                        <w:left w:val="none" w:sz="0" w:space="0" w:color="auto"/>
                        <w:bottom w:val="none" w:sz="0" w:space="0" w:color="auto"/>
                        <w:right w:val="none" w:sz="0" w:space="0" w:color="auto"/>
                      </w:divBdr>
                    </w:div>
                  </w:divsChild>
                </w:div>
                <w:div w:id="1772047901">
                  <w:marLeft w:val="0"/>
                  <w:marRight w:val="0"/>
                  <w:marTop w:val="0"/>
                  <w:marBottom w:val="0"/>
                  <w:divBdr>
                    <w:top w:val="none" w:sz="0" w:space="0" w:color="auto"/>
                    <w:left w:val="none" w:sz="0" w:space="0" w:color="auto"/>
                    <w:bottom w:val="none" w:sz="0" w:space="0" w:color="auto"/>
                    <w:right w:val="none" w:sz="0" w:space="0" w:color="auto"/>
                  </w:divBdr>
                  <w:divsChild>
                    <w:div w:id="1295064649">
                      <w:marLeft w:val="0"/>
                      <w:marRight w:val="0"/>
                      <w:marTop w:val="0"/>
                      <w:marBottom w:val="0"/>
                      <w:divBdr>
                        <w:top w:val="none" w:sz="0" w:space="0" w:color="auto"/>
                        <w:left w:val="none" w:sz="0" w:space="0" w:color="auto"/>
                        <w:bottom w:val="none" w:sz="0" w:space="0" w:color="auto"/>
                        <w:right w:val="none" w:sz="0" w:space="0" w:color="auto"/>
                      </w:divBdr>
                    </w:div>
                  </w:divsChild>
                </w:div>
                <w:div w:id="1383098100">
                  <w:marLeft w:val="0"/>
                  <w:marRight w:val="0"/>
                  <w:marTop w:val="0"/>
                  <w:marBottom w:val="0"/>
                  <w:divBdr>
                    <w:top w:val="none" w:sz="0" w:space="0" w:color="auto"/>
                    <w:left w:val="none" w:sz="0" w:space="0" w:color="auto"/>
                    <w:bottom w:val="none" w:sz="0" w:space="0" w:color="auto"/>
                    <w:right w:val="none" w:sz="0" w:space="0" w:color="auto"/>
                  </w:divBdr>
                  <w:divsChild>
                    <w:div w:id="1485702203">
                      <w:marLeft w:val="0"/>
                      <w:marRight w:val="0"/>
                      <w:marTop w:val="0"/>
                      <w:marBottom w:val="0"/>
                      <w:divBdr>
                        <w:top w:val="none" w:sz="0" w:space="0" w:color="auto"/>
                        <w:left w:val="none" w:sz="0" w:space="0" w:color="auto"/>
                        <w:bottom w:val="none" w:sz="0" w:space="0" w:color="auto"/>
                        <w:right w:val="none" w:sz="0" w:space="0" w:color="auto"/>
                      </w:divBdr>
                    </w:div>
                  </w:divsChild>
                </w:div>
                <w:div w:id="1760637723">
                  <w:marLeft w:val="0"/>
                  <w:marRight w:val="0"/>
                  <w:marTop w:val="0"/>
                  <w:marBottom w:val="0"/>
                  <w:divBdr>
                    <w:top w:val="none" w:sz="0" w:space="0" w:color="auto"/>
                    <w:left w:val="none" w:sz="0" w:space="0" w:color="auto"/>
                    <w:bottom w:val="none" w:sz="0" w:space="0" w:color="auto"/>
                    <w:right w:val="none" w:sz="0" w:space="0" w:color="auto"/>
                  </w:divBdr>
                  <w:divsChild>
                    <w:div w:id="1190921629">
                      <w:marLeft w:val="0"/>
                      <w:marRight w:val="0"/>
                      <w:marTop w:val="0"/>
                      <w:marBottom w:val="0"/>
                      <w:divBdr>
                        <w:top w:val="none" w:sz="0" w:space="0" w:color="auto"/>
                        <w:left w:val="none" w:sz="0" w:space="0" w:color="auto"/>
                        <w:bottom w:val="none" w:sz="0" w:space="0" w:color="auto"/>
                        <w:right w:val="none" w:sz="0" w:space="0" w:color="auto"/>
                      </w:divBdr>
                    </w:div>
                  </w:divsChild>
                </w:div>
                <w:div w:id="802964699">
                  <w:marLeft w:val="0"/>
                  <w:marRight w:val="0"/>
                  <w:marTop w:val="0"/>
                  <w:marBottom w:val="0"/>
                  <w:divBdr>
                    <w:top w:val="none" w:sz="0" w:space="0" w:color="auto"/>
                    <w:left w:val="none" w:sz="0" w:space="0" w:color="auto"/>
                    <w:bottom w:val="none" w:sz="0" w:space="0" w:color="auto"/>
                    <w:right w:val="none" w:sz="0" w:space="0" w:color="auto"/>
                  </w:divBdr>
                  <w:divsChild>
                    <w:div w:id="608784507">
                      <w:marLeft w:val="0"/>
                      <w:marRight w:val="0"/>
                      <w:marTop w:val="0"/>
                      <w:marBottom w:val="0"/>
                      <w:divBdr>
                        <w:top w:val="none" w:sz="0" w:space="0" w:color="auto"/>
                        <w:left w:val="none" w:sz="0" w:space="0" w:color="auto"/>
                        <w:bottom w:val="none" w:sz="0" w:space="0" w:color="auto"/>
                        <w:right w:val="none" w:sz="0" w:space="0" w:color="auto"/>
                      </w:divBdr>
                    </w:div>
                  </w:divsChild>
                </w:div>
                <w:div w:id="899054231">
                  <w:marLeft w:val="0"/>
                  <w:marRight w:val="0"/>
                  <w:marTop w:val="0"/>
                  <w:marBottom w:val="0"/>
                  <w:divBdr>
                    <w:top w:val="none" w:sz="0" w:space="0" w:color="auto"/>
                    <w:left w:val="none" w:sz="0" w:space="0" w:color="auto"/>
                    <w:bottom w:val="none" w:sz="0" w:space="0" w:color="auto"/>
                    <w:right w:val="none" w:sz="0" w:space="0" w:color="auto"/>
                  </w:divBdr>
                  <w:divsChild>
                    <w:div w:id="344983777">
                      <w:marLeft w:val="0"/>
                      <w:marRight w:val="0"/>
                      <w:marTop w:val="0"/>
                      <w:marBottom w:val="0"/>
                      <w:divBdr>
                        <w:top w:val="none" w:sz="0" w:space="0" w:color="auto"/>
                        <w:left w:val="none" w:sz="0" w:space="0" w:color="auto"/>
                        <w:bottom w:val="none" w:sz="0" w:space="0" w:color="auto"/>
                        <w:right w:val="none" w:sz="0" w:space="0" w:color="auto"/>
                      </w:divBdr>
                    </w:div>
                  </w:divsChild>
                </w:div>
                <w:div w:id="1775861125">
                  <w:marLeft w:val="0"/>
                  <w:marRight w:val="0"/>
                  <w:marTop w:val="0"/>
                  <w:marBottom w:val="0"/>
                  <w:divBdr>
                    <w:top w:val="none" w:sz="0" w:space="0" w:color="auto"/>
                    <w:left w:val="none" w:sz="0" w:space="0" w:color="auto"/>
                    <w:bottom w:val="none" w:sz="0" w:space="0" w:color="auto"/>
                    <w:right w:val="none" w:sz="0" w:space="0" w:color="auto"/>
                  </w:divBdr>
                  <w:divsChild>
                    <w:div w:id="244149772">
                      <w:marLeft w:val="0"/>
                      <w:marRight w:val="0"/>
                      <w:marTop w:val="0"/>
                      <w:marBottom w:val="0"/>
                      <w:divBdr>
                        <w:top w:val="none" w:sz="0" w:space="0" w:color="auto"/>
                        <w:left w:val="none" w:sz="0" w:space="0" w:color="auto"/>
                        <w:bottom w:val="none" w:sz="0" w:space="0" w:color="auto"/>
                        <w:right w:val="none" w:sz="0" w:space="0" w:color="auto"/>
                      </w:divBdr>
                    </w:div>
                  </w:divsChild>
                </w:div>
                <w:div w:id="1482891272">
                  <w:marLeft w:val="0"/>
                  <w:marRight w:val="0"/>
                  <w:marTop w:val="0"/>
                  <w:marBottom w:val="0"/>
                  <w:divBdr>
                    <w:top w:val="none" w:sz="0" w:space="0" w:color="auto"/>
                    <w:left w:val="none" w:sz="0" w:space="0" w:color="auto"/>
                    <w:bottom w:val="none" w:sz="0" w:space="0" w:color="auto"/>
                    <w:right w:val="none" w:sz="0" w:space="0" w:color="auto"/>
                  </w:divBdr>
                  <w:divsChild>
                    <w:div w:id="9768092">
                      <w:marLeft w:val="0"/>
                      <w:marRight w:val="0"/>
                      <w:marTop w:val="0"/>
                      <w:marBottom w:val="0"/>
                      <w:divBdr>
                        <w:top w:val="none" w:sz="0" w:space="0" w:color="auto"/>
                        <w:left w:val="none" w:sz="0" w:space="0" w:color="auto"/>
                        <w:bottom w:val="none" w:sz="0" w:space="0" w:color="auto"/>
                        <w:right w:val="none" w:sz="0" w:space="0" w:color="auto"/>
                      </w:divBdr>
                    </w:div>
                  </w:divsChild>
                </w:div>
                <w:div w:id="1753967768">
                  <w:marLeft w:val="0"/>
                  <w:marRight w:val="0"/>
                  <w:marTop w:val="0"/>
                  <w:marBottom w:val="0"/>
                  <w:divBdr>
                    <w:top w:val="none" w:sz="0" w:space="0" w:color="auto"/>
                    <w:left w:val="none" w:sz="0" w:space="0" w:color="auto"/>
                    <w:bottom w:val="none" w:sz="0" w:space="0" w:color="auto"/>
                    <w:right w:val="none" w:sz="0" w:space="0" w:color="auto"/>
                  </w:divBdr>
                  <w:divsChild>
                    <w:div w:id="1772895786">
                      <w:marLeft w:val="0"/>
                      <w:marRight w:val="0"/>
                      <w:marTop w:val="0"/>
                      <w:marBottom w:val="0"/>
                      <w:divBdr>
                        <w:top w:val="none" w:sz="0" w:space="0" w:color="auto"/>
                        <w:left w:val="none" w:sz="0" w:space="0" w:color="auto"/>
                        <w:bottom w:val="none" w:sz="0" w:space="0" w:color="auto"/>
                        <w:right w:val="none" w:sz="0" w:space="0" w:color="auto"/>
                      </w:divBdr>
                    </w:div>
                  </w:divsChild>
                </w:div>
                <w:div w:id="2040548047">
                  <w:marLeft w:val="0"/>
                  <w:marRight w:val="0"/>
                  <w:marTop w:val="0"/>
                  <w:marBottom w:val="0"/>
                  <w:divBdr>
                    <w:top w:val="none" w:sz="0" w:space="0" w:color="auto"/>
                    <w:left w:val="none" w:sz="0" w:space="0" w:color="auto"/>
                    <w:bottom w:val="none" w:sz="0" w:space="0" w:color="auto"/>
                    <w:right w:val="none" w:sz="0" w:space="0" w:color="auto"/>
                  </w:divBdr>
                  <w:divsChild>
                    <w:div w:id="643463236">
                      <w:marLeft w:val="0"/>
                      <w:marRight w:val="0"/>
                      <w:marTop w:val="0"/>
                      <w:marBottom w:val="0"/>
                      <w:divBdr>
                        <w:top w:val="none" w:sz="0" w:space="0" w:color="auto"/>
                        <w:left w:val="none" w:sz="0" w:space="0" w:color="auto"/>
                        <w:bottom w:val="none" w:sz="0" w:space="0" w:color="auto"/>
                        <w:right w:val="none" w:sz="0" w:space="0" w:color="auto"/>
                      </w:divBdr>
                    </w:div>
                  </w:divsChild>
                </w:div>
                <w:div w:id="1828396857">
                  <w:marLeft w:val="0"/>
                  <w:marRight w:val="0"/>
                  <w:marTop w:val="0"/>
                  <w:marBottom w:val="0"/>
                  <w:divBdr>
                    <w:top w:val="none" w:sz="0" w:space="0" w:color="auto"/>
                    <w:left w:val="none" w:sz="0" w:space="0" w:color="auto"/>
                    <w:bottom w:val="none" w:sz="0" w:space="0" w:color="auto"/>
                    <w:right w:val="none" w:sz="0" w:space="0" w:color="auto"/>
                  </w:divBdr>
                  <w:divsChild>
                    <w:div w:id="348414755">
                      <w:marLeft w:val="0"/>
                      <w:marRight w:val="0"/>
                      <w:marTop w:val="0"/>
                      <w:marBottom w:val="0"/>
                      <w:divBdr>
                        <w:top w:val="none" w:sz="0" w:space="0" w:color="auto"/>
                        <w:left w:val="none" w:sz="0" w:space="0" w:color="auto"/>
                        <w:bottom w:val="none" w:sz="0" w:space="0" w:color="auto"/>
                        <w:right w:val="none" w:sz="0" w:space="0" w:color="auto"/>
                      </w:divBdr>
                    </w:div>
                  </w:divsChild>
                </w:div>
                <w:div w:id="514459354">
                  <w:marLeft w:val="0"/>
                  <w:marRight w:val="0"/>
                  <w:marTop w:val="0"/>
                  <w:marBottom w:val="0"/>
                  <w:divBdr>
                    <w:top w:val="none" w:sz="0" w:space="0" w:color="auto"/>
                    <w:left w:val="none" w:sz="0" w:space="0" w:color="auto"/>
                    <w:bottom w:val="none" w:sz="0" w:space="0" w:color="auto"/>
                    <w:right w:val="none" w:sz="0" w:space="0" w:color="auto"/>
                  </w:divBdr>
                  <w:divsChild>
                    <w:div w:id="1477335210">
                      <w:marLeft w:val="0"/>
                      <w:marRight w:val="0"/>
                      <w:marTop w:val="0"/>
                      <w:marBottom w:val="0"/>
                      <w:divBdr>
                        <w:top w:val="none" w:sz="0" w:space="0" w:color="auto"/>
                        <w:left w:val="none" w:sz="0" w:space="0" w:color="auto"/>
                        <w:bottom w:val="none" w:sz="0" w:space="0" w:color="auto"/>
                        <w:right w:val="none" w:sz="0" w:space="0" w:color="auto"/>
                      </w:divBdr>
                    </w:div>
                  </w:divsChild>
                </w:div>
                <w:div w:id="767894986">
                  <w:marLeft w:val="0"/>
                  <w:marRight w:val="0"/>
                  <w:marTop w:val="0"/>
                  <w:marBottom w:val="0"/>
                  <w:divBdr>
                    <w:top w:val="none" w:sz="0" w:space="0" w:color="auto"/>
                    <w:left w:val="none" w:sz="0" w:space="0" w:color="auto"/>
                    <w:bottom w:val="none" w:sz="0" w:space="0" w:color="auto"/>
                    <w:right w:val="none" w:sz="0" w:space="0" w:color="auto"/>
                  </w:divBdr>
                  <w:divsChild>
                    <w:div w:id="1819227798">
                      <w:marLeft w:val="0"/>
                      <w:marRight w:val="0"/>
                      <w:marTop w:val="0"/>
                      <w:marBottom w:val="0"/>
                      <w:divBdr>
                        <w:top w:val="none" w:sz="0" w:space="0" w:color="auto"/>
                        <w:left w:val="none" w:sz="0" w:space="0" w:color="auto"/>
                        <w:bottom w:val="none" w:sz="0" w:space="0" w:color="auto"/>
                        <w:right w:val="none" w:sz="0" w:space="0" w:color="auto"/>
                      </w:divBdr>
                    </w:div>
                  </w:divsChild>
                </w:div>
                <w:div w:id="2030255024">
                  <w:marLeft w:val="0"/>
                  <w:marRight w:val="0"/>
                  <w:marTop w:val="0"/>
                  <w:marBottom w:val="0"/>
                  <w:divBdr>
                    <w:top w:val="none" w:sz="0" w:space="0" w:color="auto"/>
                    <w:left w:val="none" w:sz="0" w:space="0" w:color="auto"/>
                    <w:bottom w:val="none" w:sz="0" w:space="0" w:color="auto"/>
                    <w:right w:val="none" w:sz="0" w:space="0" w:color="auto"/>
                  </w:divBdr>
                  <w:divsChild>
                    <w:div w:id="1460564686">
                      <w:marLeft w:val="0"/>
                      <w:marRight w:val="0"/>
                      <w:marTop w:val="0"/>
                      <w:marBottom w:val="0"/>
                      <w:divBdr>
                        <w:top w:val="none" w:sz="0" w:space="0" w:color="auto"/>
                        <w:left w:val="none" w:sz="0" w:space="0" w:color="auto"/>
                        <w:bottom w:val="none" w:sz="0" w:space="0" w:color="auto"/>
                        <w:right w:val="none" w:sz="0" w:space="0" w:color="auto"/>
                      </w:divBdr>
                    </w:div>
                  </w:divsChild>
                </w:div>
                <w:div w:id="1538078076">
                  <w:marLeft w:val="0"/>
                  <w:marRight w:val="0"/>
                  <w:marTop w:val="0"/>
                  <w:marBottom w:val="0"/>
                  <w:divBdr>
                    <w:top w:val="none" w:sz="0" w:space="0" w:color="auto"/>
                    <w:left w:val="none" w:sz="0" w:space="0" w:color="auto"/>
                    <w:bottom w:val="none" w:sz="0" w:space="0" w:color="auto"/>
                    <w:right w:val="none" w:sz="0" w:space="0" w:color="auto"/>
                  </w:divBdr>
                  <w:divsChild>
                    <w:div w:id="1705052997">
                      <w:marLeft w:val="0"/>
                      <w:marRight w:val="0"/>
                      <w:marTop w:val="0"/>
                      <w:marBottom w:val="0"/>
                      <w:divBdr>
                        <w:top w:val="none" w:sz="0" w:space="0" w:color="auto"/>
                        <w:left w:val="none" w:sz="0" w:space="0" w:color="auto"/>
                        <w:bottom w:val="none" w:sz="0" w:space="0" w:color="auto"/>
                        <w:right w:val="none" w:sz="0" w:space="0" w:color="auto"/>
                      </w:divBdr>
                    </w:div>
                  </w:divsChild>
                </w:div>
                <w:div w:id="97452488">
                  <w:marLeft w:val="0"/>
                  <w:marRight w:val="0"/>
                  <w:marTop w:val="0"/>
                  <w:marBottom w:val="0"/>
                  <w:divBdr>
                    <w:top w:val="none" w:sz="0" w:space="0" w:color="auto"/>
                    <w:left w:val="none" w:sz="0" w:space="0" w:color="auto"/>
                    <w:bottom w:val="none" w:sz="0" w:space="0" w:color="auto"/>
                    <w:right w:val="none" w:sz="0" w:space="0" w:color="auto"/>
                  </w:divBdr>
                  <w:divsChild>
                    <w:div w:id="1881359061">
                      <w:marLeft w:val="0"/>
                      <w:marRight w:val="0"/>
                      <w:marTop w:val="0"/>
                      <w:marBottom w:val="0"/>
                      <w:divBdr>
                        <w:top w:val="none" w:sz="0" w:space="0" w:color="auto"/>
                        <w:left w:val="none" w:sz="0" w:space="0" w:color="auto"/>
                        <w:bottom w:val="none" w:sz="0" w:space="0" w:color="auto"/>
                        <w:right w:val="none" w:sz="0" w:space="0" w:color="auto"/>
                      </w:divBdr>
                    </w:div>
                  </w:divsChild>
                </w:div>
                <w:div w:id="408044685">
                  <w:marLeft w:val="0"/>
                  <w:marRight w:val="0"/>
                  <w:marTop w:val="0"/>
                  <w:marBottom w:val="0"/>
                  <w:divBdr>
                    <w:top w:val="none" w:sz="0" w:space="0" w:color="auto"/>
                    <w:left w:val="none" w:sz="0" w:space="0" w:color="auto"/>
                    <w:bottom w:val="none" w:sz="0" w:space="0" w:color="auto"/>
                    <w:right w:val="none" w:sz="0" w:space="0" w:color="auto"/>
                  </w:divBdr>
                  <w:divsChild>
                    <w:div w:id="1359044208">
                      <w:marLeft w:val="0"/>
                      <w:marRight w:val="0"/>
                      <w:marTop w:val="0"/>
                      <w:marBottom w:val="0"/>
                      <w:divBdr>
                        <w:top w:val="none" w:sz="0" w:space="0" w:color="auto"/>
                        <w:left w:val="none" w:sz="0" w:space="0" w:color="auto"/>
                        <w:bottom w:val="none" w:sz="0" w:space="0" w:color="auto"/>
                        <w:right w:val="none" w:sz="0" w:space="0" w:color="auto"/>
                      </w:divBdr>
                    </w:div>
                  </w:divsChild>
                </w:div>
                <w:div w:id="1255631001">
                  <w:marLeft w:val="0"/>
                  <w:marRight w:val="0"/>
                  <w:marTop w:val="0"/>
                  <w:marBottom w:val="0"/>
                  <w:divBdr>
                    <w:top w:val="none" w:sz="0" w:space="0" w:color="auto"/>
                    <w:left w:val="none" w:sz="0" w:space="0" w:color="auto"/>
                    <w:bottom w:val="none" w:sz="0" w:space="0" w:color="auto"/>
                    <w:right w:val="none" w:sz="0" w:space="0" w:color="auto"/>
                  </w:divBdr>
                  <w:divsChild>
                    <w:div w:id="1761758926">
                      <w:marLeft w:val="0"/>
                      <w:marRight w:val="0"/>
                      <w:marTop w:val="0"/>
                      <w:marBottom w:val="0"/>
                      <w:divBdr>
                        <w:top w:val="none" w:sz="0" w:space="0" w:color="auto"/>
                        <w:left w:val="none" w:sz="0" w:space="0" w:color="auto"/>
                        <w:bottom w:val="none" w:sz="0" w:space="0" w:color="auto"/>
                        <w:right w:val="none" w:sz="0" w:space="0" w:color="auto"/>
                      </w:divBdr>
                    </w:div>
                  </w:divsChild>
                </w:div>
                <w:div w:id="700395170">
                  <w:marLeft w:val="0"/>
                  <w:marRight w:val="0"/>
                  <w:marTop w:val="0"/>
                  <w:marBottom w:val="0"/>
                  <w:divBdr>
                    <w:top w:val="none" w:sz="0" w:space="0" w:color="auto"/>
                    <w:left w:val="none" w:sz="0" w:space="0" w:color="auto"/>
                    <w:bottom w:val="none" w:sz="0" w:space="0" w:color="auto"/>
                    <w:right w:val="none" w:sz="0" w:space="0" w:color="auto"/>
                  </w:divBdr>
                  <w:divsChild>
                    <w:div w:id="1294480539">
                      <w:marLeft w:val="0"/>
                      <w:marRight w:val="0"/>
                      <w:marTop w:val="0"/>
                      <w:marBottom w:val="0"/>
                      <w:divBdr>
                        <w:top w:val="none" w:sz="0" w:space="0" w:color="auto"/>
                        <w:left w:val="none" w:sz="0" w:space="0" w:color="auto"/>
                        <w:bottom w:val="none" w:sz="0" w:space="0" w:color="auto"/>
                        <w:right w:val="none" w:sz="0" w:space="0" w:color="auto"/>
                      </w:divBdr>
                    </w:div>
                  </w:divsChild>
                </w:div>
                <w:div w:id="1594317289">
                  <w:marLeft w:val="0"/>
                  <w:marRight w:val="0"/>
                  <w:marTop w:val="0"/>
                  <w:marBottom w:val="0"/>
                  <w:divBdr>
                    <w:top w:val="none" w:sz="0" w:space="0" w:color="auto"/>
                    <w:left w:val="none" w:sz="0" w:space="0" w:color="auto"/>
                    <w:bottom w:val="none" w:sz="0" w:space="0" w:color="auto"/>
                    <w:right w:val="none" w:sz="0" w:space="0" w:color="auto"/>
                  </w:divBdr>
                  <w:divsChild>
                    <w:div w:id="309292349">
                      <w:marLeft w:val="0"/>
                      <w:marRight w:val="0"/>
                      <w:marTop w:val="0"/>
                      <w:marBottom w:val="0"/>
                      <w:divBdr>
                        <w:top w:val="none" w:sz="0" w:space="0" w:color="auto"/>
                        <w:left w:val="none" w:sz="0" w:space="0" w:color="auto"/>
                        <w:bottom w:val="none" w:sz="0" w:space="0" w:color="auto"/>
                        <w:right w:val="none" w:sz="0" w:space="0" w:color="auto"/>
                      </w:divBdr>
                    </w:div>
                  </w:divsChild>
                </w:div>
                <w:div w:id="737244284">
                  <w:marLeft w:val="0"/>
                  <w:marRight w:val="0"/>
                  <w:marTop w:val="0"/>
                  <w:marBottom w:val="0"/>
                  <w:divBdr>
                    <w:top w:val="none" w:sz="0" w:space="0" w:color="auto"/>
                    <w:left w:val="none" w:sz="0" w:space="0" w:color="auto"/>
                    <w:bottom w:val="none" w:sz="0" w:space="0" w:color="auto"/>
                    <w:right w:val="none" w:sz="0" w:space="0" w:color="auto"/>
                  </w:divBdr>
                  <w:divsChild>
                    <w:div w:id="1681010325">
                      <w:marLeft w:val="0"/>
                      <w:marRight w:val="0"/>
                      <w:marTop w:val="0"/>
                      <w:marBottom w:val="0"/>
                      <w:divBdr>
                        <w:top w:val="none" w:sz="0" w:space="0" w:color="auto"/>
                        <w:left w:val="none" w:sz="0" w:space="0" w:color="auto"/>
                        <w:bottom w:val="none" w:sz="0" w:space="0" w:color="auto"/>
                        <w:right w:val="none" w:sz="0" w:space="0" w:color="auto"/>
                      </w:divBdr>
                    </w:div>
                  </w:divsChild>
                </w:div>
                <w:div w:id="1275093649">
                  <w:marLeft w:val="0"/>
                  <w:marRight w:val="0"/>
                  <w:marTop w:val="0"/>
                  <w:marBottom w:val="0"/>
                  <w:divBdr>
                    <w:top w:val="none" w:sz="0" w:space="0" w:color="auto"/>
                    <w:left w:val="none" w:sz="0" w:space="0" w:color="auto"/>
                    <w:bottom w:val="none" w:sz="0" w:space="0" w:color="auto"/>
                    <w:right w:val="none" w:sz="0" w:space="0" w:color="auto"/>
                  </w:divBdr>
                  <w:divsChild>
                    <w:div w:id="1726492861">
                      <w:marLeft w:val="0"/>
                      <w:marRight w:val="0"/>
                      <w:marTop w:val="0"/>
                      <w:marBottom w:val="0"/>
                      <w:divBdr>
                        <w:top w:val="none" w:sz="0" w:space="0" w:color="auto"/>
                        <w:left w:val="none" w:sz="0" w:space="0" w:color="auto"/>
                        <w:bottom w:val="none" w:sz="0" w:space="0" w:color="auto"/>
                        <w:right w:val="none" w:sz="0" w:space="0" w:color="auto"/>
                      </w:divBdr>
                    </w:div>
                  </w:divsChild>
                </w:div>
                <w:div w:id="493759674">
                  <w:marLeft w:val="0"/>
                  <w:marRight w:val="0"/>
                  <w:marTop w:val="0"/>
                  <w:marBottom w:val="0"/>
                  <w:divBdr>
                    <w:top w:val="none" w:sz="0" w:space="0" w:color="auto"/>
                    <w:left w:val="none" w:sz="0" w:space="0" w:color="auto"/>
                    <w:bottom w:val="none" w:sz="0" w:space="0" w:color="auto"/>
                    <w:right w:val="none" w:sz="0" w:space="0" w:color="auto"/>
                  </w:divBdr>
                  <w:divsChild>
                    <w:div w:id="11957444">
                      <w:marLeft w:val="0"/>
                      <w:marRight w:val="0"/>
                      <w:marTop w:val="0"/>
                      <w:marBottom w:val="0"/>
                      <w:divBdr>
                        <w:top w:val="none" w:sz="0" w:space="0" w:color="auto"/>
                        <w:left w:val="none" w:sz="0" w:space="0" w:color="auto"/>
                        <w:bottom w:val="none" w:sz="0" w:space="0" w:color="auto"/>
                        <w:right w:val="none" w:sz="0" w:space="0" w:color="auto"/>
                      </w:divBdr>
                    </w:div>
                  </w:divsChild>
                </w:div>
                <w:div w:id="1231235179">
                  <w:marLeft w:val="0"/>
                  <w:marRight w:val="0"/>
                  <w:marTop w:val="0"/>
                  <w:marBottom w:val="0"/>
                  <w:divBdr>
                    <w:top w:val="none" w:sz="0" w:space="0" w:color="auto"/>
                    <w:left w:val="none" w:sz="0" w:space="0" w:color="auto"/>
                    <w:bottom w:val="none" w:sz="0" w:space="0" w:color="auto"/>
                    <w:right w:val="none" w:sz="0" w:space="0" w:color="auto"/>
                  </w:divBdr>
                  <w:divsChild>
                    <w:div w:id="1923099740">
                      <w:marLeft w:val="0"/>
                      <w:marRight w:val="0"/>
                      <w:marTop w:val="0"/>
                      <w:marBottom w:val="0"/>
                      <w:divBdr>
                        <w:top w:val="none" w:sz="0" w:space="0" w:color="auto"/>
                        <w:left w:val="none" w:sz="0" w:space="0" w:color="auto"/>
                        <w:bottom w:val="none" w:sz="0" w:space="0" w:color="auto"/>
                        <w:right w:val="none" w:sz="0" w:space="0" w:color="auto"/>
                      </w:divBdr>
                    </w:div>
                  </w:divsChild>
                </w:div>
                <w:div w:id="1492598134">
                  <w:marLeft w:val="0"/>
                  <w:marRight w:val="0"/>
                  <w:marTop w:val="0"/>
                  <w:marBottom w:val="0"/>
                  <w:divBdr>
                    <w:top w:val="none" w:sz="0" w:space="0" w:color="auto"/>
                    <w:left w:val="none" w:sz="0" w:space="0" w:color="auto"/>
                    <w:bottom w:val="none" w:sz="0" w:space="0" w:color="auto"/>
                    <w:right w:val="none" w:sz="0" w:space="0" w:color="auto"/>
                  </w:divBdr>
                  <w:divsChild>
                    <w:div w:id="561526713">
                      <w:marLeft w:val="0"/>
                      <w:marRight w:val="0"/>
                      <w:marTop w:val="0"/>
                      <w:marBottom w:val="0"/>
                      <w:divBdr>
                        <w:top w:val="none" w:sz="0" w:space="0" w:color="auto"/>
                        <w:left w:val="none" w:sz="0" w:space="0" w:color="auto"/>
                        <w:bottom w:val="none" w:sz="0" w:space="0" w:color="auto"/>
                        <w:right w:val="none" w:sz="0" w:space="0" w:color="auto"/>
                      </w:divBdr>
                    </w:div>
                  </w:divsChild>
                </w:div>
                <w:div w:id="1864198781">
                  <w:marLeft w:val="0"/>
                  <w:marRight w:val="0"/>
                  <w:marTop w:val="0"/>
                  <w:marBottom w:val="0"/>
                  <w:divBdr>
                    <w:top w:val="none" w:sz="0" w:space="0" w:color="auto"/>
                    <w:left w:val="none" w:sz="0" w:space="0" w:color="auto"/>
                    <w:bottom w:val="none" w:sz="0" w:space="0" w:color="auto"/>
                    <w:right w:val="none" w:sz="0" w:space="0" w:color="auto"/>
                  </w:divBdr>
                  <w:divsChild>
                    <w:div w:id="1943568242">
                      <w:marLeft w:val="0"/>
                      <w:marRight w:val="0"/>
                      <w:marTop w:val="0"/>
                      <w:marBottom w:val="0"/>
                      <w:divBdr>
                        <w:top w:val="none" w:sz="0" w:space="0" w:color="auto"/>
                        <w:left w:val="none" w:sz="0" w:space="0" w:color="auto"/>
                        <w:bottom w:val="none" w:sz="0" w:space="0" w:color="auto"/>
                        <w:right w:val="none" w:sz="0" w:space="0" w:color="auto"/>
                      </w:divBdr>
                    </w:div>
                  </w:divsChild>
                </w:div>
                <w:div w:id="2139181553">
                  <w:marLeft w:val="0"/>
                  <w:marRight w:val="0"/>
                  <w:marTop w:val="0"/>
                  <w:marBottom w:val="0"/>
                  <w:divBdr>
                    <w:top w:val="none" w:sz="0" w:space="0" w:color="auto"/>
                    <w:left w:val="none" w:sz="0" w:space="0" w:color="auto"/>
                    <w:bottom w:val="none" w:sz="0" w:space="0" w:color="auto"/>
                    <w:right w:val="none" w:sz="0" w:space="0" w:color="auto"/>
                  </w:divBdr>
                  <w:divsChild>
                    <w:div w:id="1421680158">
                      <w:marLeft w:val="0"/>
                      <w:marRight w:val="0"/>
                      <w:marTop w:val="0"/>
                      <w:marBottom w:val="0"/>
                      <w:divBdr>
                        <w:top w:val="none" w:sz="0" w:space="0" w:color="auto"/>
                        <w:left w:val="none" w:sz="0" w:space="0" w:color="auto"/>
                        <w:bottom w:val="none" w:sz="0" w:space="0" w:color="auto"/>
                        <w:right w:val="none" w:sz="0" w:space="0" w:color="auto"/>
                      </w:divBdr>
                    </w:div>
                  </w:divsChild>
                </w:div>
                <w:div w:id="2072071148">
                  <w:marLeft w:val="0"/>
                  <w:marRight w:val="0"/>
                  <w:marTop w:val="0"/>
                  <w:marBottom w:val="0"/>
                  <w:divBdr>
                    <w:top w:val="none" w:sz="0" w:space="0" w:color="auto"/>
                    <w:left w:val="none" w:sz="0" w:space="0" w:color="auto"/>
                    <w:bottom w:val="none" w:sz="0" w:space="0" w:color="auto"/>
                    <w:right w:val="none" w:sz="0" w:space="0" w:color="auto"/>
                  </w:divBdr>
                  <w:divsChild>
                    <w:div w:id="496117806">
                      <w:marLeft w:val="0"/>
                      <w:marRight w:val="0"/>
                      <w:marTop w:val="0"/>
                      <w:marBottom w:val="0"/>
                      <w:divBdr>
                        <w:top w:val="none" w:sz="0" w:space="0" w:color="auto"/>
                        <w:left w:val="none" w:sz="0" w:space="0" w:color="auto"/>
                        <w:bottom w:val="none" w:sz="0" w:space="0" w:color="auto"/>
                        <w:right w:val="none" w:sz="0" w:space="0" w:color="auto"/>
                      </w:divBdr>
                    </w:div>
                  </w:divsChild>
                </w:div>
                <w:div w:id="880169559">
                  <w:marLeft w:val="0"/>
                  <w:marRight w:val="0"/>
                  <w:marTop w:val="0"/>
                  <w:marBottom w:val="0"/>
                  <w:divBdr>
                    <w:top w:val="none" w:sz="0" w:space="0" w:color="auto"/>
                    <w:left w:val="none" w:sz="0" w:space="0" w:color="auto"/>
                    <w:bottom w:val="none" w:sz="0" w:space="0" w:color="auto"/>
                    <w:right w:val="none" w:sz="0" w:space="0" w:color="auto"/>
                  </w:divBdr>
                  <w:divsChild>
                    <w:div w:id="1264845809">
                      <w:marLeft w:val="0"/>
                      <w:marRight w:val="0"/>
                      <w:marTop w:val="0"/>
                      <w:marBottom w:val="0"/>
                      <w:divBdr>
                        <w:top w:val="none" w:sz="0" w:space="0" w:color="auto"/>
                        <w:left w:val="none" w:sz="0" w:space="0" w:color="auto"/>
                        <w:bottom w:val="none" w:sz="0" w:space="0" w:color="auto"/>
                        <w:right w:val="none" w:sz="0" w:space="0" w:color="auto"/>
                      </w:divBdr>
                    </w:div>
                  </w:divsChild>
                </w:div>
                <w:div w:id="1439251972">
                  <w:marLeft w:val="0"/>
                  <w:marRight w:val="0"/>
                  <w:marTop w:val="0"/>
                  <w:marBottom w:val="0"/>
                  <w:divBdr>
                    <w:top w:val="none" w:sz="0" w:space="0" w:color="auto"/>
                    <w:left w:val="none" w:sz="0" w:space="0" w:color="auto"/>
                    <w:bottom w:val="none" w:sz="0" w:space="0" w:color="auto"/>
                    <w:right w:val="none" w:sz="0" w:space="0" w:color="auto"/>
                  </w:divBdr>
                  <w:divsChild>
                    <w:div w:id="2139373932">
                      <w:marLeft w:val="0"/>
                      <w:marRight w:val="0"/>
                      <w:marTop w:val="0"/>
                      <w:marBottom w:val="0"/>
                      <w:divBdr>
                        <w:top w:val="none" w:sz="0" w:space="0" w:color="auto"/>
                        <w:left w:val="none" w:sz="0" w:space="0" w:color="auto"/>
                        <w:bottom w:val="none" w:sz="0" w:space="0" w:color="auto"/>
                        <w:right w:val="none" w:sz="0" w:space="0" w:color="auto"/>
                      </w:divBdr>
                    </w:div>
                  </w:divsChild>
                </w:div>
                <w:div w:id="1046222722">
                  <w:marLeft w:val="0"/>
                  <w:marRight w:val="0"/>
                  <w:marTop w:val="0"/>
                  <w:marBottom w:val="0"/>
                  <w:divBdr>
                    <w:top w:val="none" w:sz="0" w:space="0" w:color="auto"/>
                    <w:left w:val="none" w:sz="0" w:space="0" w:color="auto"/>
                    <w:bottom w:val="none" w:sz="0" w:space="0" w:color="auto"/>
                    <w:right w:val="none" w:sz="0" w:space="0" w:color="auto"/>
                  </w:divBdr>
                  <w:divsChild>
                    <w:div w:id="981274169">
                      <w:marLeft w:val="0"/>
                      <w:marRight w:val="0"/>
                      <w:marTop w:val="0"/>
                      <w:marBottom w:val="0"/>
                      <w:divBdr>
                        <w:top w:val="none" w:sz="0" w:space="0" w:color="auto"/>
                        <w:left w:val="none" w:sz="0" w:space="0" w:color="auto"/>
                        <w:bottom w:val="none" w:sz="0" w:space="0" w:color="auto"/>
                        <w:right w:val="none" w:sz="0" w:space="0" w:color="auto"/>
                      </w:divBdr>
                    </w:div>
                  </w:divsChild>
                </w:div>
                <w:div w:id="1144657542">
                  <w:marLeft w:val="0"/>
                  <w:marRight w:val="0"/>
                  <w:marTop w:val="0"/>
                  <w:marBottom w:val="0"/>
                  <w:divBdr>
                    <w:top w:val="none" w:sz="0" w:space="0" w:color="auto"/>
                    <w:left w:val="none" w:sz="0" w:space="0" w:color="auto"/>
                    <w:bottom w:val="none" w:sz="0" w:space="0" w:color="auto"/>
                    <w:right w:val="none" w:sz="0" w:space="0" w:color="auto"/>
                  </w:divBdr>
                  <w:divsChild>
                    <w:div w:id="1947956597">
                      <w:marLeft w:val="0"/>
                      <w:marRight w:val="0"/>
                      <w:marTop w:val="0"/>
                      <w:marBottom w:val="0"/>
                      <w:divBdr>
                        <w:top w:val="none" w:sz="0" w:space="0" w:color="auto"/>
                        <w:left w:val="none" w:sz="0" w:space="0" w:color="auto"/>
                        <w:bottom w:val="none" w:sz="0" w:space="0" w:color="auto"/>
                        <w:right w:val="none" w:sz="0" w:space="0" w:color="auto"/>
                      </w:divBdr>
                    </w:div>
                  </w:divsChild>
                </w:div>
                <w:div w:id="2076396053">
                  <w:marLeft w:val="0"/>
                  <w:marRight w:val="0"/>
                  <w:marTop w:val="0"/>
                  <w:marBottom w:val="0"/>
                  <w:divBdr>
                    <w:top w:val="none" w:sz="0" w:space="0" w:color="auto"/>
                    <w:left w:val="none" w:sz="0" w:space="0" w:color="auto"/>
                    <w:bottom w:val="none" w:sz="0" w:space="0" w:color="auto"/>
                    <w:right w:val="none" w:sz="0" w:space="0" w:color="auto"/>
                  </w:divBdr>
                  <w:divsChild>
                    <w:div w:id="596864031">
                      <w:marLeft w:val="0"/>
                      <w:marRight w:val="0"/>
                      <w:marTop w:val="0"/>
                      <w:marBottom w:val="0"/>
                      <w:divBdr>
                        <w:top w:val="none" w:sz="0" w:space="0" w:color="auto"/>
                        <w:left w:val="none" w:sz="0" w:space="0" w:color="auto"/>
                        <w:bottom w:val="none" w:sz="0" w:space="0" w:color="auto"/>
                        <w:right w:val="none" w:sz="0" w:space="0" w:color="auto"/>
                      </w:divBdr>
                    </w:div>
                  </w:divsChild>
                </w:div>
                <w:div w:id="961619581">
                  <w:marLeft w:val="0"/>
                  <w:marRight w:val="0"/>
                  <w:marTop w:val="0"/>
                  <w:marBottom w:val="0"/>
                  <w:divBdr>
                    <w:top w:val="none" w:sz="0" w:space="0" w:color="auto"/>
                    <w:left w:val="none" w:sz="0" w:space="0" w:color="auto"/>
                    <w:bottom w:val="none" w:sz="0" w:space="0" w:color="auto"/>
                    <w:right w:val="none" w:sz="0" w:space="0" w:color="auto"/>
                  </w:divBdr>
                  <w:divsChild>
                    <w:div w:id="678504629">
                      <w:marLeft w:val="0"/>
                      <w:marRight w:val="0"/>
                      <w:marTop w:val="0"/>
                      <w:marBottom w:val="0"/>
                      <w:divBdr>
                        <w:top w:val="none" w:sz="0" w:space="0" w:color="auto"/>
                        <w:left w:val="none" w:sz="0" w:space="0" w:color="auto"/>
                        <w:bottom w:val="none" w:sz="0" w:space="0" w:color="auto"/>
                        <w:right w:val="none" w:sz="0" w:space="0" w:color="auto"/>
                      </w:divBdr>
                    </w:div>
                  </w:divsChild>
                </w:div>
                <w:div w:id="180517096">
                  <w:marLeft w:val="0"/>
                  <w:marRight w:val="0"/>
                  <w:marTop w:val="0"/>
                  <w:marBottom w:val="0"/>
                  <w:divBdr>
                    <w:top w:val="none" w:sz="0" w:space="0" w:color="auto"/>
                    <w:left w:val="none" w:sz="0" w:space="0" w:color="auto"/>
                    <w:bottom w:val="none" w:sz="0" w:space="0" w:color="auto"/>
                    <w:right w:val="none" w:sz="0" w:space="0" w:color="auto"/>
                  </w:divBdr>
                  <w:divsChild>
                    <w:div w:id="296616940">
                      <w:marLeft w:val="0"/>
                      <w:marRight w:val="0"/>
                      <w:marTop w:val="0"/>
                      <w:marBottom w:val="0"/>
                      <w:divBdr>
                        <w:top w:val="none" w:sz="0" w:space="0" w:color="auto"/>
                        <w:left w:val="none" w:sz="0" w:space="0" w:color="auto"/>
                        <w:bottom w:val="none" w:sz="0" w:space="0" w:color="auto"/>
                        <w:right w:val="none" w:sz="0" w:space="0" w:color="auto"/>
                      </w:divBdr>
                    </w:div>
                  </w:divsChild>
                </w:div>
                <w:div w:id="2056849119">
                  <w:marLeft w:val="0"/>
                  <w:marRight w:val="0"/>
                  <w:marTop w:val="0"/>
                  <w:marBottom w:val="0"/>
                  <w:divBdr>
                    <w:top w:val="none" w:sz="0" w:space="0" w:color="auto"/>
                    <w:left w:val="none" w:sz="0" w:space="0" w:color="auto"/>
                    <w:bottom w:val="none" w:sz="0" w:space="0" w:color="auto"/>
                    <w:right w:val="none" w:sz="0" w:space="0" w:color="auto"/>
                  </w:divBdr>
                  <w:divsChild>
                    <w:div w:id="84422252">
                      <w:marLeft w:val="0"/>
                      <w:marRight w:val="0"/>
                      <w:marTop w:val="0"/>
                      <w:marBottom w:val="0"/>
                      <w:divBdr>
                        <w:top w:val="none" w:sz="0" w:space="0" w:color="auto"/>
                        <w:left w:val="none" w:sz="0" w:space="0" w:color="auto"/>
                        <w:bottom w:val="none" w:sz="0" w:space="0" w:color="auto"/>
                        <w:right w:val="none" w:sz="0" w:space="0" w:color="auto"/>
                      </w:divBdr>
                    </w:div>
                  </w:divsChild>
                </w:div>
                <w:div w:id="1330673298">
                  <w:marLeft w:val="0"/>
                  <w:marRight w:val="0"/>
                  <w:marTop w:val="0"/>
                  <w:marBottom w:val="0"/>
                  <w:divBdr>
                    <w:top w:val="none" w:sz="0" w:space="0" w:color="auto"/>
                    <w:left w:val="none" w:sz="0" w:space="0" w:color="auto"/>
                    <w:bottom w:val="none" w:sz="0" w:space="0" w:color="auto"/>
                    <w:right w:val="none" w:sz="0" w:space="0" w:color="auto"/>
                  </w:divBdr>
                  <w:divsChild>
                    <w:div w:id="742609898">
                      <w:marLeft w:val="0"/>
                      <w:marRight w:val="0"/>
                      <w:marTop w:val="0"/>
                      <w:marBottom w:val="0"/>
                      <w:divBdr>
                        <w:top w:val="none" w:sz="0" w:space="0" w:color="auto"/>
                        <w:left w:val="none" w:sz="0" w:space="0" w:color="auto"/>
                        <w:bottom w:val="none" w:sz="0" w:space="0" w:color="auto"/>
                        <w:right w:val="none" w:sz="0" w:space="0" w:color="auto"/>
                      </w:divBdr>
                    </w:div>
                  </w:divsChild>
                </w:div>
                <w:div w:id="1322849190">
                  <w:marLeft w:val="0"/>
                  <w:marRight w:val="0"/>
                  <w:marTop w:val="0"/>
                  <w:marBottom w:val="0"/>
                  <w:divBdr>
                    <w:top w:val="none" w:sz="0" w:space="0" w:color="auto"/>
                    <w:left w:val="none" w:sz="0" w:space="0" w:color="auto"/>
                    <w:bottom w:val="none" w:sz="0" w:space="0" w:color="auto"/>
                    <w:right w:val="none" w:sz="0" w:space="0" w:color="auto"/>
                  </w:divBdr>
                  <w:divsChild>
                    <w:div w:id="1760562909">
                      <w:marLeft w:val="0"/>
                      <w:marRight w:val="0"/>
                      <w:marTop w:val="0"/>
                      <w:marBottom w:val="0"/>
                      <w:divBdr>
                        <w:top w:val="none" w:sz="0" w:space="0" w:color="auto"/>
                        <w:left w:val="none" w:sz="0" w:space="0" w:color="auto"/>
                        <w:bottom w:val="none" w:sz="0" w:space="0" w:color="auto"/>
                        <w:right w:val="none" w:sz="0" w:space="0" w:color="auto"/>
                      </w:divBdr>
                    </w:div>
                  </w:divsChild>
                </w:div>
                <w:div w:id="1484157577">
                  <w:marLeft w:val="0"/>
                  <w:marRight w:val="0"/>
                  <w:marTop w:val="0"/>
                  <w:marBottom w:val="0"/>
                  <w:divBdr>
                    <w:top w:val="none" w:sz="0" w:space="0" w:color="auto"/>
                    <w:left w:val="none" w:sz="0" w:space="0" w:color="auto"/>
                    <w:bottom w:val="none" w:sz="0" w:space="0" w:color="auto"/>
                    <w:right w:val="none" w:sz="0" w:space="0" w:color="auto"/>
                  </w:divBdr>
                  <w:divsChild>
                    <w:div w:id="1262760882">
                      <w:marLeft w:val="0"/>
                      <w:marRight w:val="0"/>
                      <w:marTop w:val="0"/>
                      <w:marBottom w:val="0"/>
                      <w:divBdr>
                        <w:top w:val="none" w:sz="0" w:space="0" w:color="auto"/>
                        <w:left w:val="none" w:sz="0" w:space="0" w:color="auto"/>
                        <w:bottom w:val="none" w:sz="0" w:space="0" w:color="auto"/>
                        <w:right w:val="none" w:sz="0" w:space="0" w:color="auto"/>
                      </w:divBdr>
                    </w:div>
                  </w:divsChild>
                </w:div>
                <w:div w:id="414743487">
                  <w:marLeft w:val="0"/>
                  <w:marRight w:val="0"/>
                  <w:marTop w:val="0"/>
                  <w:marBottom w:val="0"/>
                  <w:divBdr>
                    <w:top w:val="none" w:sz="0" w:space="0" w:color="auto"/>
                    <w:left w:val="none" w:sz="0" w:space="0" w:color="auto"/>
                    <w:bottom w:val="none" w:sz="0" w:space="0" w:color="auto"/>
                    <w:right w:val="none" w:sz="0" w:space="0" w:color="auto"/>
                  </w:divBdr>
                  <w:divsChild>
                    <w:div w:id="177895012">
                      <w:marLeft w:val="0"/>
                      <w:marRight w:val="0"/>
                      <w:marTop w:val="0"/>
                      <w:marBottom w:val="0"/>
                      <w:divBdr>
                        <w:top w:val="none" w:sz="0" w:space="0" w:color="auto"/>
                        <w:left w:val="none" w:sz="0" w:space="0" w:color="auto"/>
                        <w:bottom w:val="none" w:sz="0" w:space="0" w:color="auto"/>
                        <w:right w:val="none" w:sz="0" w:space="0" w:color="auto"/>
                      </w:divBdr>
                    </w:div>
                  </w:divsChild>
                </w:div>
                <w:div w:id="805927605">
                  <w:marLeft w:val="0"/>
                  <w:marRight w:val="0"/>
                  <w:marTop w:val="0"/>
                  <w:marBottom w:val="0"/>
                  <w:divBdr>
                    <w:top w:val="none" w:sz="0" w:space="0" w:color="auto"/>
                    <w:left w:val="none" w:sz="0" w:space="0" w:color="auto"/>
                    <w:bottom w:val="none" w:sz="0" w:space="0" w:color="auto"/>
                    <w:right w:val="none" w:sz="0" w:space="0" w:color="auto"/>
                  </w:divBdr>
                  <w:divsChild>
                    <w:div w:id="56319461">
                      <w:marLeft w:val="0"/>
                      <w:marRight w:val="0"/>
                      <w:marTop w:val="0"/>
                      <w:marBottom w:val="0"/>
                      <w:divBdr>
                        <w:top w:val="none" w:sz="0" w:space="0" w:color="auto"/>
                        <w:left w:val="none" w:sz="0" w:space="0" w:color="auto"/>
                        <w:bottom w:val="none" w:sz="0" w:space="0" w:color="auto"/>
                        <w:right w:val="none" w:sz="0" w:space="0" w:color="auto"/>
                      </w:divBdr>
                    </w:div>
                  </w:divsChild>
                </w:div>
                <w:div w:id="431053298">
                  <w:marLeft w:val="0"/>
                  <w:marRight w:val="0"/>
                  <w:marTop w:val="0"/>
                  <w:marBottom w:val="0"/>
                  <w:divBdr>
                    <w:top w:val="none" w:sz="0" w:space="0" w:color="auto"/>
                    <w:left w:val="none" w:sz="0" w:space="0" w:color="auto"/>
                    <w:bottom w:val="none" w:sz="0" w:space="0" w:color="auto"/>
                    <w:right w:val="none" w:sz="0" w:space="0" w:color="auto"/>
                  </w:divBdr>
                  <w:divsChild>
                    <w:div w:id="525287993">
                      <w:marLeft w:val="0"/>
                      <w:marRight w:val="0"/>
                      <w:marTop w:val="0"/>
                      <w:marBottom w:val="0"/>
                      <w:divBdr>
                        <w:top w:val="none" w:sz="0" w:space="0" w:color="auto"/>
                        <w:left w:val="none" w:sz="0" w:space="0" w:color="auto"/>
                        <w:bottom w:val="none" w:sz="0" w:space="0" w:color="auto"/>
                        <w:right w:val="none" w:sz="0" w:space="0" w:color="auto"/>
                      </w:divBdr>
                    </w:div>
                  </w:divsChild>
                </w:div>
                <w:div w:id="162627122">
                  <w:marLeft w:val="0"/>
                  <w:marRight w:val="0"/>
                  <w:marTop w:val="0"/>
                  <w:marBottom w:val="0"/>
                  <w:divBdr>
                    <w:top w:val="none" w:sz="0" w:space="0" w:color="auto"/>
                    <w:left w:val="none" w:sz="0" w:space="0" w:color="auto"/>
                    <w:bottom w:val="none" w:sz="0" w:space="0" w:color="auto"/>
                    <w:right w:val="none" w:sz="0" w:space="0" w:color="auto"/>
                  </w:divBdr>
                  <w:divsChild>
                    <w:div w:id="940797646">
                      <w:marLeft w:val="0"/>
                      <w:marRight w:val="0"/>
                      <w:marTop w:val="0"/>
                      <w:marBottom w:val="0"/>
                      <w:divBdr>
                        <w:top w:val="none" w:sz="0" w:space="0" w:color="auto"/>
                        <w:left w:val="none" w:sz="0" w:space="0" w:color="auto"/>
                        <w:bottom w:val="none" w:sz="0" w:space="0" w:color="auto"/>
                        <w:right w:val="none" w:sz="0" w:space="0" w:color="auto"/>
                      </w:divBdr>
                    </w:div>
                  </w:divsChild>
                </w:div>
                <w:div w:id="2139301935">
                  <w:marLeft w:val="0"/>
                  <w:marRight w:val="0"/>
                  <w:marTop w:val="0"/>
                  <w:marBottom w:val="0"/>
                  <w:divBdr>
                    <w:top w:val="none" w:sz="0" w:space="0" w:color="auto"/>
                    <w:left w:val="none" w:sz="0" w:space="0" w:color="auto"/>
                    <w:bottom w:val="none" w:sz="0" w:space="0" w:color="auto"/>
                    <w:right w:val="none" w:sz="0" w:space="0" w:color="auto"/>
                  </w:divBdr>
                  <w:divsChild>
                    <w:div w:id="2073968327">
                      <w:marLeft w:val="0"/>
                      <w:marRight w:val="0"/>
                      <w:marTop w:val="0"/>
                      <w:marBottom w:val="0"/>
                      <w:divBdr>
                        <w:top w:val="none" w:sz="0" w:space="0" w:color="auto"/>
                        <w:left w:val="none" w:sz="0" w:space="0" w:color="auto"/>
                        <w:bottom w:val="none" w:sz="0" w:space="0" w:color="auto"/>
                        <w:right w:val="none" w:sz="0" w:space="0" w:color="auto"/>
                      </w:divBdr>
                    </w:div>
                  </w:divsChild>
                </w:div>
                <w:div w:id="374894502">
                  <w:marLeft w:val="0"/>
                  <w:marRight w:val="0"/>
                  <w:marTop w:val="0"/>
                  <w:marBottom w:val="0"/>
                  <w:divBdr>
                    <w:top w:val="none" w:sz="0" w:space="0" w:color="auto"/>
                    <w:left w:val="none" w:sz="0" w:space="0" w:color="auto"/>
                    <w:bottom w:val="none" w:sz="0" w:space="0" w:color="auto"/>
                    <w:right w:val="none" w:sz="0" w:space="0" w:color="auto"/>
                  </w:divBdr>
                  <w:divsChild>
                    <w:div w:id="692537883">
                      <w:marLeft w:val="0"/>
                      <w:marRight w:val="0"/>
                      <w:marTop w:val="0"/>
                      <w:marBottom w:val="0"/>
                      <w:divBdr>
                        <w:top w:val="none" w:sz="0" w:space="0" w:color="auto"/>
                        <w:left w:val="none" w:sz="0" w:space="0" w:color="auto"/>
                        <w:bottom w:val="none" w:sz="0" w:space="0" w:color="auto"/>
                        <w:right w:val="none" w:sz="0" w:space="0" w:color="auto"/>
                      </w:divBdr>
                    </w:div>
                  </w:divsChild>
                </w:div>
                <w:div w:id="1311787567">
                  <w:marLeft w:val="0"/>
                  <w:marRight w:val="0"/>
                  <w:marTop w:val="0"/>
                  <w:marBottom w:val="0"/>
                  <w:divBdr>
                    <w:top w:val="none" w:sz="0" w:space="0" w:color="auto"/>
                    <w:left w:val="none" w:sz="0" w:space="0" w:color="auto"/>
                    <w:bottom w:val="none" w:sz="0" w:space="0" w:color="auto"/>
                    <w:right w:val="none" w:sz="0" w:space="0" w:color="auto"/>
                  </w:divBdr>
                  <w:divsChild>
                    <w:div w:id="1307512978">
                      <w:marLeft w:val="0"/>
                      <w:marRight w:val="0"/>
                      <w:marTop w:val="0"/>
                      <w:marBottom w:val="0"/>
                      <w:divBdr>
                        <w:top w:val="none" w:sz="0" w:space="0" w:color="auto"/>
                        <w:left w:val="none" w:sz="0" w:space="0" w:color="auto"/>
                        <w:bottom w:val="none" w:sz="0" w:space="0" w:color="auto"/>
                        <w:right w:val="none" w:sz="0" w:space="0" w:color="auto"/>
                      </w:divBdr>
                    </w:div>
                  </w:divsChild>
                </w:div>
                <w:div w:id="1812554079">
                  <w:marLeft w:val="0"/>
                  <w:marRight w:val="0"/>
                  <w:marTop w:val="0"/>
                  <w:marBottom w:val="0"/>
                  <w:divBdr>
                    <w:top w:val="none" w:sz="0" w:space="0" w:color="auto"/>
                    <w:left w:val="none" w:sz="0" w:space="0" w:color="auto"/>
                    <w:bottom w:val="none" w:sz="0" w:space="0" w:color="auto"/>
                    <w:right w:val="none" w:sz="0" w:space="0" w:color="auto"/>
                  </w:divBdr>
                  <w:divsChild>
                    <w:div w:id="195847645">
                      <w:marLeft w:val="0"/>
                      <w:marRight w:val="0"/>
                      <w:marTop w:val="0"/>
                      <w:marBottom w:val="0"/>
                      <w:divBdr>
                        <w:top w:val="none" w:sz="0" w:space="0" w:color="auto"/>
                        <w:left w:val="none" w:sz="0" w:space="0" w:color="auto"/>
                        <w:bottom w:val="none" w:sz="0" w:space="0" w:color="auto"/>
                        <w:right w:val="none" w:sz="0" w:space="0" w:color="auto"/>
                      </w:divBdr>
                    </w:div>
                  </w:divsChild>
                </w:div>
                <w:div w:id="1589464392">
                  <w:marLeft w:val="0"/>
                  <w:marRight w:val="0"/>
                  <w:marTop w:val="0"/>
                  <w:marBottom w:val="0"/>
                  <w:divBdr>
                    <w:top w:val="none" w:sz="0" w:space="0" w:color="auto"/>
                    <w:left w:val="none" w:sz="0" w:space="0" w:color="auto"/>
                    <w:bottom w:val="none" w:sz="0" w:space="0" w:color="auto"/>
                    <w:right w:val="none" w:sz="0" w:space="0" w:color="auto"/>
                  </w:divBdr>
                  <w:divsChild>
                    <w:div w:id="488520724">
                      <w:marLeft w:val="0"/>
                      <w:marRight w:val="0"/>
                      <w:marTop w:val="0"/>
                      <w:marBottom w:val="0"/>
                      <w:divBdr>
                        <w:top w:val="none" w:sz="0" w:space="0" w:color="auto"/>
                        <w:left w:val="none" w:sz="0" w:space="0" w:color="auto"/>
                        <w:bottom w:val="none" w:sz="0" w:space="0" w:color="auto"/>
                        <w:right w:val="none" w:sz="0" w:space="0" w:color="auto"/>
                      </w:divBdr>
                    </w:div>
                  </w:divsChild>
                </w:div>
                <w:div w:id="701439188">
                  <w:marLeft w:val="0"/>
                  <w:marRight w:val="0"/>
                  <w:marTop w:val="0"/>
                  <w:marBottom w:val="0"/>
                  <w:divBdr>
                    <w:top w:val="none" w:sz="0" w:space="0" w:color="auto"/>
                    <w:left w:val="none" w:sz="0" w:space="0" w:color="auto"/>
                    <w:bottom w:val="none" w:sz="0" w:space="0" w:color="auto"/>
                    <w:right w:val="none" w:sz="0" w:space="0" w:color="auto"/>
                  </w:divBdr>
                  <w:divsChild>
                    <w:div w:id="1872381080">
                      <w:marLeft w:val="0"/>
                      <w:marRight w:val="0"/>
                      <w:marTop w:val="0"/>
                      <w:marBottom w:val="0"/>
                      <w:divBdr>
                        <w:top w:val="none" w:sz="0" w:space="0" w:color="auto"/>
                        <w:left w:val="none" w:sz="0" w:space="0" w:color="auto"/>
                        <w:bottom w:val="none" w:sz="0" w:space="0" w:color="auto"/>
                        <w:right w:val="none" w:sz="0" w:space="0" w:color="auto"/>
                      </w:divBdr>
                    </w:div>
                  </w:divsChild>
                </w:div>
                <w:div w:id="2087803580">
                  <w:marLeft w:val="0"/>
                  <w:marRight w:val="0"/>
                  <w:marTop w:val="0"/>
                  <w:marBottom w:val="0"/>
                  <w:divBdr>
                    <w:top w:val="none" w:sz="0" w:space="0" w:color="auto"/>
                    <w:left w:val="none" w:sz="0" w:space="0" w:color="auto"/>
                    <w:bottom w:val="none" w:sz="0" w:space="0" w:color="auto"/>
                    <w:right w:val="none" w:sz="0" w:space="0" w:color="auto"/>
                  </w:divBdr>
                  <w:divsChild>
                    <w:div w:id="2107574506">
                      <w:marLeft w:val="0"/>
                      <w:marRight w:val="0"/>
                      <w:marTop w:val="0"/>
                      <w:marBottom w:val="0"/>
                      <w:divBdr>
                        <w:top w:val="none" w:sz="0" w:space="0" w:color="auto"/>
                        <w:left w:val="none" w:sz="0" w:space="0" w:color="auto"/>
                        <w:bottom w:val="none" w:sz="0" w:space="0" w:color="auto"/>
                        <w:right w:val="none" w:sz="0" w:space="0" w:color="auto"/>
                      </w:divBdr>
                    </w:div>
                  </w:divsChild>
                </w:div>
                <w:div w:id="1796365087">
                  <w:marLeft w:val="0"/>
                  <w:marRight w:val="0"/>
                  <w:marTop w:val="0"/>
                  <w:marBottom w:val="0"/>
                  <w:divBdr>
                    <w:top w:val="none" w:sz="0" w:space="0" w:color="auto"/>
                    <w:left w:val="none" w:sz="0" w:space="0" w:color="auto"/>
                    <w:bottom w:val="none" w:sz="0" w:space="0" w:color="auto"/>
                    <w:right w:val="none" w:sz="0" w:space="0" w:color="auto"/>
                  </w:divBdr>
                  <w:divsChild>
                    <w:div w:id="1966738893">
                      <w:marLeft w:val="0"/>
                      <w:marRight w:val="0"/>
                      <w:marTop w:val="0"/>
                      <w:marBottom w:val="0"/>
                      <w:divBdr>
                        <w:top w:val="none" w:sz="0" w:space="0" w:color="auto"/>
                        <w:left w:val="none" w:sz="0" w:space="0" w:color="auto"/>
                        <w:bottom w:val="none" w:sz="0" w:space="0" w:color="auto"/>
                        <w:right w:val="none" w:sz="0" w:space="0" w:color="auto"/>
                      </w:divBdr>
                    </w:div>
                  </w:divsChild>
                </w:div>
                <w:div w:id="100300395">
                  <w:marLeft w:val="0"/>
                  <w:marRight w:val="0"/>
                  <w:marTop w:val="0"/>
                  <w:marBottom w:val="0"/>
                  <w:divBdr>
                    <w:top w:val="none" w:sz="0" w:space="0" w:color="auto"/>
                    <w:left w:val="none" w:sz="0" w:space="0" w:color="auto"/>
                    <w:bottom w:val="none" w:sz="0" w:space="0" w:color="auto"/>
                    <w:right w:val="none" w:sz="0" w:space="0" w:color="auto"/>
                  </w:divBdr>
                  <w:divsChild>
                    <w:div w:id="1294097795">
                      <w:marLeft w:val="0"/>
                      <w:marRight w:val="0"/>
                      <w:marTop w:val="0"/>
                      <w:marBottom w:val="0"/>
                      <w:divBdr>
                        <w:top w:val="none" w:sz="0" w:space="0" w:color="auto"/>
                        <w:left w:val="none" w:sz="0" w:space="0" w:color="auto"/>
                        <w:bottom w:val="none" w:sz="0" w:space="0" w:color="auto"/>
                        <w:right w:val="none" w:sz="0" w:space="0" w:color="auto"/>
                      </w:divBdr>
                    </w:div>
                  </w:divsChild>
                </w:div>
                <w:div w:id="1876848200">
                  <w:marLeft w:val="0"/>
                  <w:marRight w:val="0"/>
                  <w:marTop w:val="0"/>
                  <w:marBottom w:val="0"/>
                  <w:divBdr>
                    <w:top w:val="none" w:sz="0" w:space="0" w:color="auto"/>
                    <w:left w:val="none" w:sz="0" w:space="0" w:color="auto"/>
                    <w:bottom w:val="none" w:sz="0" w:space="0" w:color="auto"/>
                    <w:right w:val="none" w:sz="0" w:space="0" w:color="auto"/>
                  </w:divBdr>
                  <w:divsChild>
                    <w:div w:id="384762693">
                      <w:marLeft w:val="0"/>
                      <w:marRight w:val="0"/>
                      <w:marTop w:val="0"/>
                      <w:marBottom w:val="0"/>
                      <w:divBdr>
                        <w:top w:val="none" w:sz="0" w:space="0" w:color="auto"/>
                        <w:left w:val="none" w:sz="0" w:space="0" w:color="auto"/>
                        <w:bottom w:val="none" w:sz="0" w:space="0" w:color="auto"/>
                        <w:right w:val="none" w:sz="0" w:space="0" w:color="auto"/>
                      </w:divBdr>
                    </w:div>
                  </w:divsChild>
                </w:div>
                <w:div w:id="112336405">
                  <w:marLeft w:val="0"/>
                  <w:marRight w:val="0"/>
                  <w:marTop w:val="0"/>
                  <w:marBottom w:val="0"/>
                  <w:divBdr>
                    <w:top w:val="none" w:sz="0" w:space="0" w:color="auto"/>
                    <w:left w:val="none" w:sz="0" w:space="0" w:color="auto"/>
                    <w:bottom w:val="none" w:sz="0" w:space="0" w:color="auto"/>
                    <w:right w:val="none" w:sz="0" w:space="0" w:color="auto"/>
                  </w:divBdr>
                  <w:divsChild>
                    <w:div w:id="1459957947">
                      <w:marLeft w:val="0"/>
                      <w:marRight w:val="0"/>
                      <w:marTop w:val="0"/>
                      <w:marBottom w:val="0"/>
                      <w:divBdr>
                        <w:top w:val="none" w:sz="0" w:space="0" w:color="auto"/>
                        <w:left w:val="none" w:sz="0" w:space="0" w:color="auto"/>
                        <w:bottom w:val="none" w:sz="0" w:space="0" w:color="auto"/>
                        <w:right w:val="none" w:sz="0" w:space="0" w:color="auto"/>
                      </w:divBdr>
                    </w:div>
                  </w:divsChild>
                </w:div>
                <w:div w:id="756828400">
                  <w:marLeft w:val="0"/>
                  <w:marRight w:val="0"/>
                  <w:marTop w:val="0"/>
                  <w:marBottom w:val="0"/>
                  <w:divBdr>
                    <w:top w:val="none" w:sz="0" w:space="0" w:color="auto"/>
                    <w:left w:val="none" w:sz="0" w:space="0" w:color="auto"/>
                    <w:bottom w:val="none" w:sz="0" w:space="0" w:color="auto"/>
                    <w:right w:val="none" w:sz="0" w:space="0" w:color="auto"/>
                  </w:divBdr>
                  <w:divsChild>
                    <w:div w:id="451630574">
                      <w:marLeft w:val="0"/>
                      <w:marRight w:val="0"/>
                      <w:marTop w:val="0"/>
                      <w:marBottom w:val="0"/>
                      <w:divBdr>
                        <w:top w:val="none" w:sz="0" w:space="0" w:color="auto"/>
                        <w:left w:val="none" w:sz="0" w:space="0" w:color="auto"/>
                        <w:bottom w:val="none" w:sz="0" w:space="0" w:color="auto"/>
                        <w:right w:val="none" w:sz="0" w:space="0" w:color="auto"/>
                      </w:divBdr>
                    </w:div>
                  </w:divsChild>
                </w:div>
                <w:div w:id="574751730">
                  <w:marLeft w:val="0"/>
                  <w:marRight w:val="0"/>
                  <w:marTop w:val="0"/>
                  <w:marBottom w:val="0"/>
                  <w:divBdr>
                    <w:top w:val="none" w:sz="0" w:space="0" w:color="auto"/>
                    <w:left w:val="none" w:sz="0" w:space="0" w:color="auto"/>
                    <w:bottom w:val="none" w:sz="0" w:space="0" w:color="auto"/>
                    <w:right w:val="none" w:sz="0" w:space="0" w:color="auto"/>
                  </w:divBdr>
                  <w:divsChild>
                    <w:div w:id="957684692">
                      <w:marLeft w:val="0"/>
                      <w:marRight w:val="0"/>
                      <w:marTop w:val="0"/>
                      <w:marBottom w:val="0"/>
                      <w:divBdr>
                        <w:top w:val="none" w:sz="0" w:space="0" w:color="auto"/>
                        <w:left w:val="none" w:sz="0" w:space="0" w:color="auto"/>
                        <w:bottom w:val="none" w:sz="0" w:space="0" w:color="auto"/>
                        <w:right w:val="none" w:sz="0" w:space="0" w:color="auto"/>
                      </w:divBdr>
                    </w:div>
                  </w:divsChild>
                </w:div>
                <w:div w:id="1057359814">
                  <w:marLeft w:val="0"/>
                  <w:marRight w:val="0"/>
                  <w:marTop w:val="0"/>
                  <w:marBottom w:val="0"/>
                  <w:divBdr>
                    <w:top w:val="none" w:sz="0" w:space="0" w:color="auto"/>
                    <w:left w:val="none" w:sz="0" w:space="0" w:color="auto"/>
                    <w:bottom w:val="none" w:sz="0" w:space="0" w:color="auto"/>
                    <w:right w:val="none" w:sz="0" w:space="0" w:color="auto"/>
                  </w:divBdr>
                  <w:divsChild>
                    <w:div w:id="1879733658">
                      <w:marLeft w:val="0"/>
                      <w:marRight w:val="0"/>
                      <w:marTop w:val="0"/>
                      <w:marBottom w:val="0"/>
                      <w:divBdr>
                        <w:top w:val="none" w:sz="0" w:space="0" w:color="auto"/>
                        <w:left w:val="none" w:sz="0" w:space="0" w:color="auto"/>
                        <w:bottom w:val="none" w:sz="0" w:space="0" w:color="auto"/>
                        <w:right w:val="none" w:sz="0" w:space="0" w:color="auto"/>
                      </w:divBdr>
                    </w:div>
                  </w:divsChild>
                </w:div>
                <w:div w:id="493373436">
                  <w:marLeft w:val="0"/>
                  <w:marRight w:val="0"/>
                  <w:marTop w:val="0"/>
                  <w:marBottom w:val="0"/>
                  <w:divBdr>
                    <w:top w:val="none" w:sz="0" w:space="0" w:color="auto"/>
                    <w:left w:val="none" w:sz="0" w:space="0" w:color="auto"/>
                    <w:bottom w:val="none" w:sz="0" w:space="0" w:color="auto"/>
                    <w:right w:val="none" w:sz="0" w:space="0" w:color="auto"/>
                  </w:divBdr>
                  <w:divsChild>
                    <w:div w:id="802696159">
                      <w:marLeft w:val="0"/>
                      <w:marRight w:val="0"/>
                      <w:marTop w:val="0"/>
                      <w:marBottom w:val="0"/>
                      <w:divBdr>
                        <w:top w:val="none" w:sz="0" w:space="0" w:color="auto"/>
                        <w:left w:val="none" w:sz="0" w:space="0" w:color="auto"/>
                        <w:bottom w:val="none" w:sz="0" w:space="0" w:color="auto"/>
                        <w:right w:val="none" w:sz="0" w:space="0" w:color="auto"/>
                      </w:divBdr>
                    </w:div>
                  </w:divsChild>
                </w:div>
                <w:div w:id="1629050663">
                  <w:marLeft w:val="0"/>
                  <w:marRight w:val="0"/>
                  <w:marTop w:val="0"/>
                  <w:marBottom w:val="0"/>
                  <w:divBdr>
                    <w:top w:val="none" w:sz="0" w:space="0" w:color="auto"/>
                    <w:left w:val="none" w:sz="0" w:space="0" w:color="auto"/>
                    <w:bottom w:val="none" w:sz="0" w:space="0" w:color="auto"/>
                    <w:right w:val="none" w:sz="0" w:space="0" w:color="auto"/>
                  </w:divBdr>
                  <w:divsChild>
                    <w:div w:id="570429157">
                      <w:marLeft w:val="0"/>
                      <w:marRight w:val="0"/>
                      <w:marTop w:val="0"/>
                      <w:marBottom w:val="0"/>
                      <w:divBdr>
                        <w:top w:val="none" w:sz="0" w:space="0" w:color="auto"/>
                        <w:left w:val="none" w:sz="0" w:space="0" w:color="auto"/>
                        <w:bottom w:val="none" w:sz="0" w:space="0" w:color="auto"/>
                        <w:right w:val="none" w:sz="0" w:space="0" w:color="auto"/>
                      </w:divBdr>
                    </w:div>
                  </w:divsChild>
                </w:div>
                <w:div w:id="451169214">
                  <w:marLeft w:val="0"/>
                  <w:marRight w:val="0"/>
                  <w:marTop w:val="0"/>
                  <w:marBottom w:val="0"/>
                  <w:divBdr>
                    <w:top w:val="none" w:sz="0" w:space="0" w:color="auto"/>
                    <w:left w:val="none" w:sz="0" w:space="0" w:color="auto"/>
                    <w:bottom w:val="none" w:sz="0" w:space="0" w:color="auto"/>
                    <w:right w:val="none" w:sz="0" w:space="0" w:color="auto"/>
                  </w:divBdr>
                  <w:divsChild>
                    <w:div w:id="352996778">
                      <w:marLeft w:val="0"/>
                      <w:marRight w:val="0"/>
                      <w:marTop w:val="0"/>
                      <w:marBottom w:val="0"/>
                      <w:divBdr>
                        <w:top w:val="none" w:sz="0" w:space="0" w:color="auto"/>
                        <w:left w:val="none" w:sz="0" w:space="0" w:color="auto"/>
                        <w:bottom w:val="none" w:sz="0" w:space="0" w:color="auto"/>
                        <w:right w:val="none" w:sz="0" w:space="0" w:color="auto"/>
                      </w:divBdr>
                    </w:div>
                  </w:divsChild>
                </w:div>
                <w:div w:id="1232733177">
                  <w:marLeft w:val="0"/>
                  <w:marRight w:val="0"/>
                  <w:marTop w:val="0"/>
                  <w:marBottom w:val="0"/>
                  <w:divBdr>
                    <w:top w:val="none" w:sz="0" w:space="0" w:color="auto"/>
                    <w:left w:val="none" w:sz="0" w:space="0" w:color="auto"/>
                    <w:bottom w:val="none" w:sz="0" w:space="0" w:color="auto"/>
                    <w:right w:val="none" w:sz="0" w:space="0" w:color="auto"/>
                  </w:divBdr>
                  <w:divsChild>
                    <w:div w:id="1545486399">
                      <w:marLeft w:val="0"/>
                      <w:marRight w:val="0"/>
                      <w:marTop w:val="0"/>
                      <w:marBottom w:val="0"/>
                      <w:divBdr>
                        <w:top w:val="none" w:sz="0" w:space="0" w:color="auto"/>
                        <w:left w:val="none" w:sz="0" w:space="0" w:color="auto"/>
                        <w:bottom w:val="none" w:sz="0" w:space="0" w:color="auto"/>
                        <w:right w:val="none" w:sz="0" w:space="0" w:color="auto"/>
                      </w:divBdr>
                    </w:div>
                  </w:divsChild>
                </w:div>
                <w:div w:id="1551570242">
                  <w:marLeft w:val="0"/>
                  <w:marRight w:val="0"/>
                  <w:marTop w:val="0"/>
                  <w:marBottom w:val="0"/>
                  <w:divBdr>
                    <w:top w:val="none" w:sz="0" w:space="0" w:color="auto"/>
                    <w:left w:val="none" w:sz="0" w:space="0" w:color="auto"/>
                    <w:bottom w:val="none" w:sz="0" w:space="0" w:color="auto"/>
                    <w:right w:val="none" w:sz="0" w:space="0" w:color="auto"/>
                  </w:divBdr>
                  <w:divsChild>
                    <w:div w:id="1625162387">
                      <w:marLeft w:val="0"/>
                      <w:marRight w:val="0"/>
                      <w:marTop w:val="0"/>
                      <w:marBottom w:val="0"/>
                      <w:divBdr>
                        <w:top w:val="none" w:sz="0" w:space="0" w:color="auto"/>
                        <w:left w:val="none" w:sz="0" w:space="0" w:color="auto"/>
                        <w:bottom w:val="none" w:sz="0" w:space="0" w:color="auto"/>
                        <w:right w:val="none" w:sz="0" w:space="0" w:color="auto"/>
                      </w:divBdr>
                    </w:div>
                  </w:divsChild>
                </w:div>
                <w:div w:id="1618832048">
                  <w:marLeft w:val="0"/>
                  <w:marRight w:val="0"/>
                  <w:marTop w:val="0"/>
                  <w:marBottom w:val="0"/>
                  <w:divBdr>
                    <w:top w:val="none" w:sz="0" w:space="0" w:color="auto"/>
                    <w:left w:val="none" w:sz="0" w:space="0" w:color="auto"/>
                    <w:bottom w:val="none" w:sz="0" w:space="0" w:color="auto"/>
                    <w:right w:val="none" w:sz="0" w:space="0" w:color="auto"/>
                  </w:divBdr>
                  <w:divsChild>
                    <w:div w:id="529343336">
                      <w:marLeft w:val="0"/>
                      <w:marRight w:val="0"/>
                      <w:marTop w:val="0"/>
                      <w:marBottom w:val="0"/>
                      <w:divBdr>
                        <w:top w:val="none" w:sz="0" w:space="0" w:color="auto"/>
                        <w:left w:val="none" w:sz="0" w:space="0" w:color="auto"/>
                        <w:bottom w:val="none" w:sz="0" w:space="0" w:color="auto"/>
                        <w:right w:val="none" w:sz="0" w:space="0" w:color="auto"/>
                      </w:divBdr>
                    </w:div>
                  </w:divsChild>
                </w:div>
                <w:div w:id="1672369476">
                  <w:marLeft w:val="0"/>
                  <w:marRight w:val="0"/>
                  <w:marTop w:val="0"/>
                  <w:marBottom w:val="0"/>
                  <w:divBdr>
                    <w:top w:val="none" w:sz="0" w:space="0" w:color="auto"/>
                    <w:left w:val="none" w:sz="0" w:space="0" w:color="auto"/>
                    <w:bottom w:val="none" w:sz="0" w:space="0" w:color="auto"/>
                    <w:right w:val="none" w:sz="0" w:space="0" w:color="auto"/>
                  </w:divBdr>
                  <w:divsChild>
                    <w:div w:id="35933015">
                      <w:marLeft w:val="0"/>
                      <w:marRight w:val="0"/>
                      <w:marTop w:val="0"/>
                      <w:marBottom w:val="0"/>
                      <w:divBdr>
                        <w:top w:val="none" w:sz="0" w:space="0" w:color="auto"/>
                        <w:left w:val="none" w:sz="0" w:space="0" w:color="auto"/>
                        <w:bottom w:val="none" w:sz="0" w:space="0" w:color="auto"/>
                        <w:right w:val="none" w:sz="0" w:space="0" w:color="auto"/>
                      </w:divBdr>
                    </w:div>
                  </w:divsChild>
                </w:div>
                <w:div w:id="1836913063">
                  <w:marLeft w:val="0"/>
                  <w:marRight w:val="0"/>
                  <w:marTop w:val="0"/>
                  <w:marBottom w:val="0"/>
                  <w:divBdr>
                    <w:top w:val="none" w:sz="0" w:space="0" w:color="auto"/>
                    <w:left w:val="none" w:sz="0" w:space="0" w:color="auto"/>
                    <w:bottom w:val="none" w:sz="0" w:space="0" w:color="auto"/>
                    <w:right w:val="none" w:sz="0" w:space="0" w:color="auto"/>
                  </w:divBdr>
                  <w:divsChild>
                    <w:div w:id="549389932">
                      <w:marLeft w:val="0"/>
                      <w:marRight w:val="0"/>
                      <w:marTop w:val="0"/>
                      <w:marBottom w:val="0"/>
                      <w:divBdr>
                        <w:top w:val="none" w:sz="0" w:space="0" w:color="auto"/>
                        <w:left w:val="none" w:sz="0" w:space="0" w:color="auto"/>
                        <w:bottom w:val="none" w:sz="0" w:space="0" w:color="auto"/>
                        <w:right w:val="none" w:sz="0" w:space="0" w:color="auto"/>
                      </w:divBdr>
                    </w:div>
                  </w:divsChild>
                </w:div>
                <w:div w:id="676425771">
                  <w:marLeft w:val="0"/>
                  <w:marRight w:val="0"/>
                  <w:marTop w:val="0"/>
                  <w:marBottom w:val="0"/>
                  <w:divBdr>
                    <w:top w:val="none" w:sz="0" w:space="0" w:color="auto"/>
                    <w:left w:val="none" w:sz="0" w:space="0" w:color="auto"/>
                    <w:bottom w:val="none" w:sz="0" w:space="0" w:color="auto"/>
                    <w:right w:val="none" w:sz="0" w:space="0" w:color="auto"/>
                  </w:divBdr>
                  <w:divsChild>
                    <w:div w:id="1224490887">
                      <w:marLeft w:val="0"/>
                      <w:marRight w:val="0"/>
                      <w:marTop w:val="0"/>
                      <w:marBottom w:val="0"/>
                      <w:divBdr>
                        <w:top w:val="none" w:sz="0" w:space="0" w:color="auto"/>
                        <w:left w:val="none" w:sz="0" w:space="0" w:color="auto"/>
                        <w:bottom w:val="none" w:sz="0" w:space="0" w:color="auto"/>
                        <w:right w:val="none" w:sz="0" w:space="0" w:color="auto"/>
                      </w:divBdr>
                    </w:div>
                  </w:divsChild>
                </w:div>
                <w:div w:id="1283488914">
                  <w:marLeft w:val="0"/>
                  <w:marRight w:val="0"/>
                  <w:marTop w:val="0"/>
                  <w:marBottom w:val="0"/>
                  <w:divBdr>
                    <w:top w:val="none" w:sz="0" w:space="0" w:color="auto"/>
                    <w:left w:val="none" w:sz="0" w:space="0" w:color="auto"/>
                    <w:bottom w:val="none" w:sz="0" w:space="0" w:color="auto"/>
                    <w:right w:val="none" w:sz="0" w:space="0" w:color="auto"/>
                  </w:divBdr>
                  <w:divsChild>
                    <w:div w:id="1266890247">
                      <w:marLeft w:val="0"/>
                      <w:marRight w:val="0"/>
                      <w:marTop w:val="0"/>
                      <w:marBottom w:val="0"/>
                      <w:divBdr>
                        <w:top w:val="none" w:sz="0" w:space="0" w:color="auto"/>
                        <w:left w:val="none" w:sz="0" w:space="0" w:color="auto"/>
                        <w:bottom w:val="none" w:sz="0" w:space="0" w:color="auto"/>
                        <w:right w:val="none" w:sz="0" w:space="0" w:color="auto"/>
                      </w:divBdr>
                    </w:div>
                  </w:divsChild>
                </w:div>
                <w:div w:id="2025934162">
                  <w:marLeft w:val="0"/>
                  <w:marRight w:val="0"/>
                  <w:marTop w:val="0"/>
                  <w:marBottom w:val="0"/>
                  <w:divBdr>
                    <w:top w:val="none" w:sz="0" w:space="0" w:color="auto"/>
                    <w:left w:val="none" w:sz="0" w:space="0" w:color="auto"/>
                    <w:bottom w:val="none" w:sz="0" w:space="0" w:color="auto"/>
                    <w:right w:val="none" w:sz="0" w:space="0" w:color="auto"/>
                  </w:divBdr>
                  <w:divsChild>
                    <w:div w:id="388237072">
                      <w:marLeft w:val="0"/>
                      <w:marRight w:val="0"/>
                      <w:marTop w:val="0"/>
                      <w:marBottom w:val="0"/>
                      <w:divBdr>
                        <w:top w:val="none" w:sz="0" w:space="0" w:color="auto"/>
                        <w:left w:val="none" w:sz="0" w:space="0" w:color="auto"/>
                        <w:bottom w:val="none" w:sz="0" w:space="0" w:color="auto"/>
                        <w:right w:val="none" w:sz="0" w:space="0" w:color="auto"/>
                      </w:divBdr>
                    </w:div>
                  </w:divsChild>
                </w:div>
                <w:div w:id="842889534">
                  <w:marLeft w:val="0"/>
                  <w:marRight w:val="0"/>
                  <w:marTop w:val="0"/>
                  <w:marBottom w:val="0"/>
                  <w:divBdr>
                    <w:top w:val="none" w:sz="0" w:space="0" w:color="auto"/>
                    <w:left w:val="none" w:sz="0" w:space="0" w:color="auto"/>
                    <w:bottom w:val="none" w:sz="0" w:space="0" w:color="auto"/>
                    <w:right w:val="none" w:sz="0" w:space="0" w:color="auto"/>
                  </w:divBdr>
                  <w:divsChild>
                    <w:div w:id="1400790050">
                      <w:marLeft w:val="0"/>
                      <w:marRight w:val="0"/>
                      <w:marTop w:val="0"/>
                      <w:marBottom w:val="0"/>
                      <w:divBdr>
                        <w:top w:val="none" w:sz="0" w:space="0" w:color="auto"/>
                        <w:left w:val="none" w:sz="0" w:space="0" w:color="auto"/>
                        <w:bottom w:val="none" w:sz="0" w:space="0" w:color="auto"/>
                        <w:right w:val="none" w:sz="0" w:space="0" w:color="auto"/>
                      </w:divBdr>
                    </w:div>
                  </w:divsChild>
                </w:div>
                <w:div w:id="477965036">
                  <w:marLeft w:val="0"/>
                  <w:marRight w:val="0"/>
                  <w:marTop w:val="0"/>
                  <w:marBottom w:val="0"/>
                  <w:divBdr>
                    <w:top w:val="none" w:sz="0" w:space="0" w:color="auto"/>
                    <w:left w:val="none" w:sz="0" w:space="0" w:color="auto"/>
                    <w:bottom w:val="none" w:sz="0" w:space="0" w:color="auto"/>
                    <w:right w:val="none" w:sz="0" w:space="0" w:color="auto"/>
                  </w:divBdr>
                  <w:divsChild>
                    <w:div w:id="1611012882">
                      <w:marLeft w:val="0"/>
                      <w:marRight w:val="0"/>
                      <w:marTop w:val="0"/>
                      <w:marBottom w:val="0"/>
                      <w:divBdr>
                        <w:top w:val="none" w:sz="0" w:space="0" w:color="auto"/>
                        <w:left w:val="none" w:sz="0" w:space="0" w:color="auto"/>
                        <w:bottom w:val="none" w:sz="0" w:space="0" w:color="auto"/>
                        <w:right w:val="none" w:sz="0" w:space="0" w:color="auto"/>
                      </w:divBdr>
                    </w:div>
                  </w:divsChild>
                </w:div>
                <w:div w:id="1907841640">
                  <w:marLeft w:val="0"/>
                  <w:marRight w:val="0"/>
                  <w:marTop w:val="0"/>
                  <w:marBottom w:val="0"/>
                  <w:divBdr>
                    <w:top w:val="none" w:sz="0" w:space="0" w:color="auto"/>
                    <w:left w:val="none" w:sz="0" w:space="0" w:color="auto"/>
                    <w:bottom w:val="none" w:sz="0" w:space="0" w:color="auto"/>
                    <w:right w:val="none" w:sz="0" w:space="0" w:color="auto"/>
                  </w:divBdr>
                  <w:divsChild>
                    <w:div w:id="692415458">
                      <w:marLeft w:val="0"/>
                      <w:marRight w:val="0"/>
                      <w:marTop w:val="0"/>
                      <w:marBottom w:val="0"/>
                      <w:divBdr>
                        <w:top w:val="none" w:sz="0" w:space="0" w:color="auto"/>
                        <w:left w:val="none" w:sz="0" w:space="0" w:color="auto"/>
                        <w:bottom w:val="none" w:sz="0" w:space="0" w:color="auto"/>
                        <w:right w:val="none" w:sz="0" w:space="0" w:color="auto"/>
                      </w:divBdr>
                    </w:div>
                  </w:divsChild>
                </w:div>
                <w:div w:id="1690764575">
                  <w:marLeft w:val="0"/>
                  <w:marRight w:val="0"/>
                  <w:marTop w:val="0"/>
                  <w:marBottom w:val="0"/>
                  <w:divBdr>
                    <w:top w:val="none" w:sz="0" w:space="0" w:color="auto"/>
                    <w:left w:val="none" w:sz="0" w:space="0" w:color="auto"/>
                    <w:bottom w:val="none" w:sz="0" w:space="0" w:color="auto"/>
                    <w:right w:val="none" w:sz="0" w:space="0" w:color="auto"/>
                  </w:divBdr>
                  <w:divsChild>
                    <w:div w:id="1613517185">
                      <w:marLeft w:val="0"/>
                      <w:marRight w:val="0"/>
                      <w:marTop w:val="0"/>
                      <w:marBottom w:val="0"/>
                      <w:divBdr>
                        <w:top w:val="none" w:sz="0" w:space="0" w:color="auto"/>
                        <w:left w:val="none" w:sz="0" w:space="0" w:color="auto"/>
                        <w:bottom w:val="none" w:sz="0" w:space="0" w:color="auto"/>
                        <w:right w:val="none" w:sz="0" w:space="0" w:color="auto"/>
                      </w:divBdr>
                    </w:div>
                  </w:divsChild>
                </w:div>
                <w:div w:id="1421559137">
                  <w:marLeft w:val="0"/>
                  <w:marRight w:val="0"/>
                  <w:marTop w:val="0"/>
                  <w:marBottom w:val="0"/>
                  <w:divBdr>
                    <w:top w:val="none" w:sz="0" w:space="0" w:color="auto"/>
                    <w:left w:val="none" w:sz="0" w:space="0" w:color="auto"/>
                    <w:bottom w:val="none" w:sz="0" w:space="0" w:color="auto"/>
                    <w:right w:val="none" w:sz="0" w:space="0" w:color="auto"/>
                  </w:divBdr>
                  <w:divsChild>
                    <w:div w:id="216432524">
                      <w:marLeft w:val="0"/>
                      <w:marRight w:val="0"/>
                      <w:marTop w:val="0"/>
                      <w:marBottom w:val="0"/>
                      <w:divBdr>
                        <w:top w:val="none" w:sz="0" w:space="0" w:color="auto"/>
                        <w:left w:val="none" w:sz="0" w:space="0" w:color="auto"/>
                        <w:bottom w:val="none" w:sz="0" w:space="0" w:color="auto"/>
                        <w:right w:val="none" w:sz="0" w:space="0" w:color="auto"/>
                      </w:divBdr>
                    </w:div>
                  </w:divsChild>
                </w:div>
                <w:div w:id="2072844066">
                  <w:marLeft w:val="0"/>
                  <w:marRight w:val="0"/>
                  <w:marTop w:val="0"/>
                  <w:marBottom w:val="0"/>
                  <w:divBdr>
                    <w:top w:val="none" w:sz="0" w:space="0" w:color="auto"/>
                    <w:left w:val="none" w:sz="0" w:space="0" w:color="auto"/>
                    <w:bottom w:val="none" w:sz="0" w:space="0" w:color="auto"/>
                    <w:right w:val="none" w:sz="0" w:space="0" w:color="auto"/>
                  </w:divBdr>
                  <w:divsChild>
                    <w:div w:id="808476548">
                      <w:marLeft w:val="0"/>
                      <w:marRight w:val="0"/>
                      <w:marTop w:val="0"/>
                      <w:marBottom w:val="0"/>
                      <w:divBdr>
                        <w:top w:val="none" w:sz="0" w:space="0" w:color="auto"/>
                        <w:left w:val="none" w:sz="0" w:space="0" w:color="auto"/>
                        <w:bottom w:val="none" w:sz="0" w:space="0" w:color="auto"/>
                        <w:right w:val="none" w:sz="0" w:space="0" w:color="auto"/>
                      </w:divBdr>
                    </w:div>
                  </w:divsChild>
                </w:div>
                <w:div w:id="1109665434">
                  <w:marLeft w:val="0"/>
                  <w:marRight w:val="0"/>
                  <w:marTop w:val="0"/>
                  <w:marBottom w:val="0"/>
                  <w:divBdr>
                    <w:top w:val="none" w:sz="0" w:space="0" w:color="auto"/>
                    <w:left w:val="none" w:sz="0" w:space="0" w:color="auto"/>
                    <w:bottom w:val="none" w:sz="0" w:space="0" w:color="auto"/>
                    <w:right w:val="none" w:sz="0" w:space="0" w:color="auto"/>
                  </w:divBdr>
                  <w:divsChild>
                    <w:div w:id="353851416">
                      <w:marLeft w:val="0"/>
                      <w:marRight w:val="0"/>
                      <w:marTop w:val="0"/>
                      <w:marBottom w:val="0"/>
                      <w:divBdr>
                        <w:top w:val="none" w:sz="0" w:space="0" w:color="auto"/>
                        <w:left w:val="none" w:sz="0" w:space="0" w:color="auto"/>
                        <w:bottom w:val="none" w:sz="0" w:space="0" w:color="auto"/>
                        <w:right w:val="none" w:sz="0" w:space="0" w:color="auto"/>
                      </w:divBdr>
                    </w:div>
                  </w:divsChild>
                </w:div>
                <w:div w:id="2051295767">
                  <w:marLeft w:val="0"/>
                  <w:marRight w:val="0"/>
                  <w:marTop w:val="0"/>
                  <w:marBottom w:val="0"/>
                  <w:divBdr>
                    <w:top w:val="none" w:sz="0" w:space="0" w:color="auto"/>
                    <w:left w:val="none" w:sz="0" w:space="0" w:color="auto"/>
                    <w:bottom w:val="none" w:sz="0" w:space="0" w:color="auto"/>
                    <w:right w:val="none" w:sz="0" w:space="0" w:color="auto"/>
                  </w:divBdr>
                  <w:divsChild>
                    <w:div w:id="1670254676">
                      <w:marLeft w:val="0"/>
                      <w:marRight w:val="0"/>
                      <w:marTop w:val="0"/>
                      <w:marBottom w:val="0"/>
                      <w:divBdr>
                        <w:top w:val="none" w:sz="0" w:space="0" w:color="auto"/>
                        <w:left w:val="none" w:sz="0" w:space="0" w:color="auto"/>
                        <w:bottom w:val="none" w:sz="0" w:space="0" w:color="auto"/>
                        <w:right w:val="none" w:sz="0" w:space="0" w:color="auto"/>
                      </w:divBdr>
                    </w:div>
                  </w:divsChild>
                </w:div>
                <w:div w:id="1240091375">
                  <w:marLeft w:val="0"/>
                  <w:marRight w:val="0"/>
                  <w:marTop w:val="0"/>
                  <w:marBottom w:val="0"/>
                  <w:divBdr>
                    <w:top w:val="none" w:sz="0" w:space="0" w:color="auto"/>
                    <w:left w:val="none" w:sz="0" w:space="0" w:color="auto"/>
                    <w:bottom w:val="none" w:sz="0" w:space="0" w:color="auto"/>
                    <w:right w:val="none" w:sz="0" w:space="0" w:color="auto"/>
                  </w:divBdr>
                  <w:divsChild>
                    <w:div w:id="45567467">
                      <w:marLeft w:val="0"/>
                      <w:marRight w:val="0"/>
                      <w:marTop w:val="0"/>
                      <w:marBottom w:val="0"/>
                      <w:divBdr>
                        <w:top w:val="none" w:sz="0" w:space="0" w:color="auto"/>
                        <w:left w:val="none" w:sz="0" w:space="0" w:color="auto"/>
                        <w:bottom w:val="none" w:sz="0" w:space="0" w:color="auto"/>
                        <w:right w:val="none" w:sz="0" w:space="0" w:color="auto"/>
                      </w:divBdr>
                    </w:div>
                  </w:divsChild>
                </w:div>
                <w:div w:id="2045983059">
                  <w:marLeft w:val="0"/>
                  <w:marRight w:val="0"/>
                  <w:marTop w:val="0"/>
                  <w:marBottom w:val="0"/>
                  <w:divBdr>
                    <w:top w:val="none" w:sz="0" w:space="0" w:color="auto"/>
                    <w:left w:val="none" w:sz="0" w:space="0" w:color="auto"/>
                    <w:bottom w:val="none" w:sz="0" w:space="0" w:color="auto"/>
                    <w:right w:val="none" w:sz="0" w:space="0" w:color="auto"/>
                  </w:divBdr>
                  <w:divsChild>
                    <w:div w:id="1321155044">
                      <w:marLeft w:val="0"/>
                      <w:marRight w:val="0"/>
                      <w:marTop w:val="0"/>
                      <w:marBottom w:val="0"/>
                      <w:divBdr>
                        <w:top w:val="none" w:sz="0" w:space="0" w:color="auto"/>
                        <w:left w:val="none" w:sz="0" w:space="0" w:color="auto"/>
                        <w:bottom w:val="none" w:sz="0" w:space="0" w:color="auto"/>
                        <w:right w:val="none" w:sz="0" w:space="0" w:color="auto"/>
                      </w:divBdr>
                    </w:div>
                  </w:divsChild>
                </w:div>
                <w:div w:id="900868764">
                  <w:marLeft w:val="0"/>
                  <w:marRight w:val="0"/>
                  <w:marTop w:val="0"/>
                  <w:marBottom w:val="0"/>
                  <w:divBdr>
                    <w:top w:val="none" w:sz="0" w:space="0" w:color="auto"/>
                    <w:left w:val="none" w:sz="0" w:space="0" w:color="auto"/>
                    <w:bottom w:val="none" w:sz="0" w:space="0" w:color="auto"/>
                    <w:right w:val="none" w:sz="0" w:space="0" w:color="auto"/>
                  </w:divBdr>
                  <w:divsChild>
                    <w:div w:id="1360618241">
                      <w:marLeft w:val="0"/>
                      <w:marRight w:val="0"/>
                      <w:marTop w:val="0"/>
                      <w:marBottom w:val="0"/>
                      <w:divBdr>
                        <w:top w:val="none" w:sz="0" w:space="0" w:color="auto"/>
                        <w:left w:val="none" w:sz="0" w:space="0" w:color="auto"/>
                        <w:bottom w:val="none" w:sz="0" w:space="0" w:color="auto"/>
                        <w:right w:val="none" w:sz="0" w:space="0" w:color="auto"/>
                      </w:divBdr>
                    </w:div>
                  </w:divsChild>
                </w:div>
                <w:div w:id="209921543">
                  <w:marLeft w:val="0"/>
                  <w:marRight w:val="0"/>
                  <w:marTop w:val="0"/>
                  <w:marBottom w:val="0"/>
                  <w:divBdr>
                    <w:top w:val="none" w:sz="0" w:space="0" w:color="auto"/>
                    <w:left w:val="none" w:sz="0" w:space="0" w:color="auto"/>
                    <w:bottom w:val="none" w:sz="0" w:space="0" w:color="auto"/>
                    <w:right w:val="none" w:sz="0" w:space="0" w:color="auto"/>
                  </w:divBdr>
                  <w:divsChild>
                    <w:div w:id="797839131">
                      <w:marLeft w:val="0"/>
                      <w:marRight w:val="0"/>
                      <w:marTop w:val="0"/>
                      <w:marBottom w:val="0"/>
                      <w:divBdr>
                        <w:top w:val="none" w:sz="0" w:space="0" w:color="auto"/>
                        <w:left w:val="none" w:sz="0" w:space="0" w:color="auto"/>
                        <w:bottom w:val="none" w:sz="0" w:space="0" w:color="auto"/>
                        <w:right w:val="none" w:sz="0" w:space="0" w:color="auto"/>
                      </w:divBdr>
                    </w:div>
                  </w:divsChild>
                </w:div>
                <w:div w:id="1242178066">
                  <w:marLeft w:val="0"/>
                  <w:marRight w:val="0"/>
                  <w:marTop w:val="0"/>
                  <w:marBottom w:val="0"/>
                  <w:divBdr>
                    <w:top w:val="none" w:sz="0" w:space="0" w:color="auto"/>
                    <w:left w:val="none" w:sz="0" w:space="0" w:color="auto"/>
                    <w:bottom w:val="none" w:sz="0" w:space="0" w:color="auto"/>
                    <w:right w:val="none" w:sz="0" w:space="0" w:color="auto"/>
                  </w:divBdr>
                  <w:divsChild>
                    <w:div w:id="1642492331">
                      <w:marLeft w:val="0"/>
                      <w:marRight w:val="0"/>
                      <w:marTop w:val="0"/>
                      <w:marBottom w:val="0"/>
                      <w:divBdr>
                        <w:top w:val="none" w:sz="0" w:space="0" w:color="auto"/>
                        <w:left w:val="none" w:sz="0" w:space="0" w:color="auto"/>
                        <w:bottom w:val="none" w:sz="0" w:space="0" w:color="auto"/>
                        <w:right w:val="none" w:sz="0" w:space="0" w:color="auto"/>
                      </w:divBdr>
                    </w:div>
                  </w:divsChild>
                </w:div>
                <w:div w:id="515657402">
                  <w:marLeft w:val="0"/>
                  <w:marRight w:val="0"/>
                  <w:marTop w:val="0"/>
                  <w:marBottom w:val="0"/>
                  <w:divBdr>
                    <w:top w:val="none" w:sz="0" w:space="0" w:color="auto"/>
                    <w:left w:val="none" w:sz="0" w:space="0" w:color="auto"/>
                    <w:bottom w:val="none" w:sz="0" w:space="0" w:color="auto"/>
                    <w:right w:val="none" w:sz="0" w:space="0" w:color="auto"/>
                  </w:divBdr>
                  <w:divsChild>
                    <w:div w:id="764151215">
                      <w:marLeft w:val="0"/>
                      <w:marRight w:val="0"/>
                      <w:marTop w:val="0"/>
                      <w:marBottom w:val="0"/>
                      <w:divBdr>
                        <w:top w:val="none" w:sz="0" w:space="0" w:color="auto"/>
                        <w:left w:val="none" w:sz="0" w:space="0" w:color="auto"/>
                        <w:bottom w:val="none" w:sz="0" w:space="0" w:color="auto"/>
                        <w:right w:val="none" w:sz="0" w:space="0" w:color="auto"/>
                      </w:divBdr>
                    </w:div>
                  </w:divsChild>
                </w:div>
                <w:div w:id="481583939">
                  <w:marLeft w:val="0"/>
                  <w:marRight w:val="0"/>
                  <w:marTop w:val="0"/>
                  <w:marBottom w:val="0"/>
                  <w:divBdr>
                    <w:top w:val="none" w:sz="0" w:space="0" w:color="auto"/>
                    <w:left w:val="none" w:sz="0" w:space="0" w:color="auto"/>
                    <w:bottom w:val="none" w:sz="0" w:space="0" w:color="auto"/>
                    <w:right w:val="none" w:sz="0" w:space="0" w:color="auto"/>
                  </w:divBdr>
                  <w:divsChild>
                    <w:div w:id="1282959641">
                      <w:marLeft w:val="0"/>
                      <w:marRight w:val="0"/>
                      <w:marTop w:val="0"/>
                      <w:marBottom w:val="0"/>
                      <w:divBdr>
                        <w:top w:val="none" w:sz="0" w:space="0" w:color="auto"/>
                        <w:left w:val="none" w:sz="0" w:space="0" w:color="auto"/>
                        <w:bottom w:val="none" w:sz="0" w:space="0" w:color="auto"/>
                        <w:right w:val="none" w:sz="0" w:space="0" w:color="auto"/>
                      </w:divBdr>
                    </w:div>
                  </w:divsChild>
                </w:div>
                <w:div w:id="800460642">
                  <w:marLeft w:val="0"/>
                  <w:marRight w:val="0"/>
                  <w:marTop w:val="0"/>
                  <w:marBottom w:val="0"/>
                  <w:divBdr>
                    <w:top w:val="none" w:sz="0" w:space="0" w:color="auto"/>
                    <w:left w:val="none" w:sz="0" w:space="0" w:color="auto"/>
                    <w:bottom w:val="none" w:sz="0" w:space="0" w:color="auto"/>
                    <w:right w:val="none" w:sz="0" w:space="0" w:color="auto"/>
                  </w:divBdr>
                  <w:divsChild>
                    <w:div w:id="403382475">
                      <w:marLeft w:val="0"/>
                      <w:marRight w:val="0"/>
                      <w:marTop w:val="0"/>
                      <w:marBottom w:val="0"/>
                      <w:divBdr>
                        <w:top w:val="none" w:sz="0" w:space="0" w:color="auto"/>
                        <w:left w:val="none" w:sz="0" w:space="0" w:color="auto"/>
                        <w:bottom w:val="none" w:sz="0" w:space="0" w:color="auto"/>
                        <w:right w:val="none" w:sz="0" w:space="0" w:color="auto"/>
                      </w:divBdr>
                    </w:div>
                  </w:divsChild>
                </w:div>
                <w:div w:id="1086996738">
                  <w:marLeft w:val="0"/>
                  <w:marRight w:val="0"/>
                  <w:marTop w:val="0"/>
                  <w:marBottom w:val="0"/>
                  <w:divBdr>
                    <w:top w:val="none" w:sz="0" w:space="0" w:color="auto"/>
                    <w:left w:val="none" w:sz="0" w:space="0" w:color="auto"/>
                    <w:bottom w:val="none" w:sz="0" w:space="0" w:color="auto"/>
                    <w:right w:val="none" w:sz="0" w:space="0" w:color="auto"/>
                  </w:divBdr>
                  <w:divsChild>
                    <w:div w:id="900560742">
                      <w:marLeft w:val="0"/>
                      <w:marRight w:val="0"/>
                      <w:marTop w:val="0"/>
                      <w:marBottom w:val="0"/>
                      <w:divBdr>
                        <w:top w:val="none" w:sz="0" w:space="0" w:color="auto"/>
                        <w:left w:val="none" w:sz="0" w:space="0" w:color="auto"/>
                        <w:bottom w:val="none" w:sz="0" w:space="0" w:color="auto"/>
                        <w:right w:val="none" w:sz="0" w:space="0" w:color="auto"/>
                      </w:divBdr>
                    </w:div>
                  </w:divsChild>
                </w:div>
                <w:div w:id="115492305">
                  <w:marLeft w:val="0"/>
                  <w:marRight w:val="0"/>
                  <w:marTop w:val="0"/>
                  <w:marBottom w:val="0"/>
                  <w:divBdr>
                    <w:top w:val="none" w:sz="0" w:space="0" w:color="auto"/>
                    <w:left w:val="none" w:sz="0" w:space="0" w:color="auto"/>
                    <w:bottom w:val="none" w:sz="0" w:space="0" w:color="auto"/>
                    <w:right w:val="none" w:sz="0" w:space="0" w:color="auto"/>
                  </w:divBdr>
                  <w:divsChild>
                    <w:div w:id="1915629995">
                      <w:marLeft w:val="0"/>
                      <w:marRight w:val="0"/>
                      <w:marTop w:val="0"/>
                      <w:marBottom w:val="0"/>
                      <w:divBdr>
                        <w:top w:val="none" w:sz="0" w:space="0" w:color="auto"/>
                        <w:left w:val="none" w:sz="0" w:space="0" w:color="auto"/>
                        <w:bottom w:val="none" w:sz="0" w:space="0" w:color="auto"/>
                        <w:right w:val="none" w:sz="0" w:space="0" w:color="auto"/>
                      </w:divBdr>
                    </w:div>
                  </w:divsChild>
                </w:div>
                <w:div w:id="1138301635">
                  <w:marLeft w:val="0"/>
                  <w:marRight w:val="0"/>
                  <w:marTop w:val="0"/>
                  <w:marBottom w:val="0"/>
                  <w:divBdr>
                    <w:top w:val="none" w:sz="0" w:space="0" w:color="auto"/>
                    <w:left w:val="none" w:sz="0" w:space="0" w:color="auto"/>
                    <w:bottom w:val="none" w:sz="0" w:space="0" w:color="auto"/>
                    <w:right w:val="none" w:sz="0" w:space="0" w:color="auto"/>
                  </w:divBdr>
                  <w:divsChild>
                    <w:div w:id="1831410031">
                      <w:marLeft w:val="0"/>
                      <w:marRight w:val="0"/>
                      <w:marTop w:val="0"/>
                      <w:marBottom w:val="0"/>
                      <w:divBdr>
                        <w:top w:val="none" w:sz="0" w:space="0" w:color="auto"/>
                        <w:left w:val="none" w:sz="0" w:space="0" w:color="auto"/>
                        <w:bottom w:val="none" w:sz="0" w:space="0" w:color="auto"/>
                        <w:right w:val="none" w:sz="0" w:space="0" w:color="auto"/>
                      </w:divBdr>
                    </w:div>
                  </w:divsChild>
                </w:div>
                <w:div w:id="1985113602">
                  <w:marLeft w:val="0"/>
                  <w:marRight w:val="0"/>
                  <w:marTop w:val="0"/>
                  <w:marBottom w:val="0"/>
                  <w:divBdr>
                    <w:top w:val="none" w:sz="0" w:space="0" w:color="auto"/>
                    <w:left w:val="none" w:sz="0" w:space="0" w:color="auto"/>
                    <w:bottom w:val="none" w:sz="0" w:space="0" w:color="auto"/>
                    <w:right w:val="none" w:sz="0" w:space="0" w:color="auto"/>
                  </w:divBdr>
                  <w:divsChild>
                    <w:div w:id="1156607263">
                      <w:marLeft w:val="0"/>
                      <w:marRight w:val="0"/>
                      <w:marTop w:val="0"/>
                      <w:marBottom w:val="0"/>
                      <w:divBdr>
                        <w:top w:val="none" w:sz="0" w:space="0" w:color="auto"/>
                        <w:left w:val="none" w:sz="0" w:space="0" w:color="auto"/>
                        <w:bottom w:val="none" w:sz="0" w:space="0" w:color="auto"/>
                        <w:right w:val="none" w:sz="0" w:space="0" w:color="auto"/>
                      </w:divBdr>
                    </w:div>
                  </w:divsChild>
                </w:div>
                <w:div w:id="85658477">
                  <w:marLeft w:val="0"/>
                  <w:marRight w:val="0"/>
                  <w:marTop w:val="0"/>
                  <w:marBottom w:val="0"/>
                  <w:divBdr>
                    <w:top w:val="none" w:sz="0" w:space="0" w:color="auto"/>
                    <w:left w:val="none" w:sz="0" w:space="0" w:color="auto"/>
                    <w:bottom w:val="none" w:sz="0" w:space="0" w:color="auto"/>
                    <w:right w:val="none" w:sz="0" w:space="0" w:color="auto"/>
                  </w:divBdr>
                  <w:divsChild>
                    <w:div w:id="1528130774">
                      <w:marLeft w:val="0"/>
                      <w:marRight w:val="0"/>
                      <w:marTop w:val="0"/>
                      <w:marBottom w:val="0"/>
                      <w:divBdr>
                        <w:top w:val="none" w:sz="0" w:space="0" w:color="auto"/>
                        <w:left w:val="none" w:sz="0" w:space="0" w:color="auto"/>
                        <w:bottom w:val="none" w:sz="0" w:space="0" w:color="auto"/>
                        <w:right w:val="none" w:sz="0" w:space="0" w:color="auto"/>
                      </w:divBdr>
                    </w:div>
                  </w:divsChild>
                </w:div>
                <w:div w:id="477185295">
                  <w:marLeft w:val="0"/>
                  <w:marRight w:val="0"/>
                  <w:marTop w:val="0"/>
                  <w:marBottom w:val="0"/>
                  <w:divBdr>
                    <w:top w:val="none" w:sz="0" w:space="0" w:color="auto"/>
                    <w:left w:val="none" w:sz="0" w:space="0" w:color="auto"/>
                    <w:bottom w:val="none" w:sz="0" w:space="0" w:color="auto"/>
                    <w:right w:val="none" w:sz="0" w:space="0" w:color="auto"/>
                  </w:divBdr>
                  <w:divsChild>
                    <w:div w:id="1451045025">
                      <w:marLeft w:val="0"/>
                      <w:marRight w:val="0"/>
                      <w:marTop w:val="0"/>
                      <w:marBottom w:val="0"/>
                      <w:divBdr>
                        <w:top w:val="none" w:sz="0" w:space="0" w:color="auto"/>
                        <w:left w:val="none" w:sz="0" w:space="0" w:color="auto"/>
                        <w:bottom w:val="none" w:sz="0" w:space="0" w:color="auto"/>
                        <w:right w:val="none" w:sz="0" w:space="0" w:color="auto"/>
                      </w:divBdr>
                    </w:div>
                  </w:divsChild>
                </w:div>
                <w:div w:id="2128041538">
                  <w:marLeft w:val="0"/>
                  <w:marRight w:val="0"/>
                  <w:marTop w:val="0"/>
                  <w:marBottom w:val="0"/>
                  <w:divBdr>
                    <w:top w:val="none" w:sz="0" w:space="0" w:color="auto"/>
                    <w:left w:val="none" w:sz="0" w:space="0" w:color="auto"/>
                    <w:bottom w:val="none" w:sz="0" w:space="0" w:color="auto"/>
                    <w:right w:val="none" w:sz="0" w:space="0" w:color="auto"/>
                  </w:divBdr>
                  <w:divsChild>
                    <w:div w:id="1666320321">
                      <w:marLeft w:val="0"/>
                      <w:marRight w:val="0"/>
                      <w:marTop w:val="0"/>
                      <w:marBottom w:val="0"/>
                      <w:divBdr>
                        <w:top w:val="none" w:sz="0" w:space="0" w:color="auto"/>
                        <w:left w:val="none" w:sz="0" w:space="0" w:color="auto"/>
                        <w:bottom w:val="none" w:sz="0" w:space="0" w:color="auto"/>
                        <w:right w:val="none" w:sz="0" w:space="0" w:color="auto"/>
                      </w:divBdr>
                    </w:div>
                  </w:divsChild>
                </w:div>
                <w:div w:id="1664091848">
                  <w:marLeft w:val="0"/>
                  <w:marRight w:val="0"/>
                  <w:marTop w:val="0"/>
                  <w:marBottom w:val="0"/>
                  <w:divBdr>
                    <w:top w:val="none" w:sz="0" w:space="0" w:color="auto"/>
                    <w:left w:val="none" w:sz="0" w:space="0" w:color="auto"/>
                    <w:bottom w:val="none" w:sz="0" w:space="0" w:color="auto"/>
                    <w:right w:val="none" w:sz="0" w:space="0" w:color="auto"/>
                  </w:divBdr>
                  <w:divsChild>
                    <w:div w:id="855072197">
                      <w:marLeft w:val="0"/>
                      <w:marRight w:val="0"/>
                      <w:marTop w:val="0"/>
                      <w:marBottom w:val="0"/>
                      <w:divBdr>
                        <w:top w:val="none" w:sz="0" w:space="0" w:color="auto"/>
                        <w:left w:val="none" w:sz="0" w:space="0" w:color="auto"/>
                        <w:bottom w:val="none" w:sz="0" w:space="0" w:color="auto"/>
                        <w:right w:val="none" w:sz="0" w:space="0" w:color="auto"/>
                      </w:divBdr>
                    </w:div>
                  </w:divsChild>
                </w:div>
                <w:div w:id="2143420680">
                  <w:marLeft w:val="0"/>
                  <w:marRight w:val="0"/>
                  <w:marTop w:val="0"/>
                  <w:marBottom w:val="0"/>
                  <w:divBdr>
                    <w:top w:val="none" w:sz="0" w:space="0" w:color="auto"/>
                    <w:left w:val="none" w:sz="0" w:space="0" w:color="auto"/>
                    <w:bottom w:val="none" w:sz="0" w:space="0" w:color="auto"/>
                    <w:right w:val="none" w:sz="0" w:space="0" w:color="auto"/>
                  </w:divBdr>
                  <w:divsChild>
                    <w:div w:id="667094921">
                      <w:marLeft w:val="0"/>
                      <w:marRight w:val="0"/>
                      <w:marTop w:val="0"/>
                      <w:marBottom w:val="0"/>
                      <w:divBdr>
                        <w:top w:val="none" w:sz="0" w:space="0" w:color="auto"/>
                        <w:left w:val="none" w:sz="0" w:space="0" w:color="auto"/>
                        <w:bottom w:val="none" w:sz="0" w:space="0" w:color="auto"/>
                        <w:right w:val="none" w:sz="0" w:space="0" w:color="auto"/>
                      </w:divBdr>
                    </w:div>
                  </w:divsChild>
                </w:div>
                <w:div w:id="1296376286">
                  <w:marLeft w:val="0"/>
                  <w:marRight w:val="0"/>
                  <w:marTop w:val="0"/>
                  <w:marBottom w:val="0"/>
                  <w:divBdr>
                    <w:top w:val="none" w:sz="0" w:space="0" w:color="auto"/>
                    <w:left w:val="none" w:sz="0" w:space="0" w:color="auto"/>
                    <w:bottom w:val="none" w:sz="0" w:space="0" w:color="auto"/>
                    <w:right w:val="none" w:sz="0" w:space="0" w:color="auto"/>
                  </w:divBdr>
                  <w:divsChild>
                    <w:div w:id="142966508">
                      <w:marLeft w:val="0"/>
                      <w:marRight w:val="0"/>
                      <w:marTop w:val="0"/>
                      <w:marBottom w:val="0"/>
                      <w:divBdr>
                        <w:top w:val="none" w:sz="0" w:space="0" w:color="auto"/>
                        <w:left w:val="none" w:sz="0" w:space="0" w:color="auto"/>
                        <w:bottom w:val="none" w:sz="0" w:space="0" w:color="auto"/>
                        <w:right w:val="none" w:sz="0" w:space="0" w:color="auto"/>
                      </w:divBdr>
                    </w:div>
                  </w:divsChild>
                </w:div>
                <w:div w:id="1444573691">
                  <w:marLeft w:val="0"/>
                  <w:marRight w:val="0"/>
                  <w:marTop w:val="0"/>
                  <w:marBottom w:val="0"/>
                  <w:divBdr>
                    <w:top w:val="none" w:sz="0" w:space="0" w:color="auto"/>
                    <w:left w:val="none" w:sz="0" w:space="0" w:color="auto"/>
                    <w:bottom w:val="none" w:sz="0" w:space="0" w:color="auto"/>
                    <w:right w:val="none" w:sz="0" w:space="0" w:color="auto"/>
                  </w:divBdr>
                  <w:divsChild>
                    <w:div w:id="1698001957">
                      <w:marLeft w:val="0"/>
                      <w:marRight w:val="0"/>
                      <w:marTop w:val="0"/>
                      <w:marBottom w:val="0"/>
                      <w:divBdr>
                        <w:top w:val="none" w:sz="0" w:space="0" w:color="auto"/>
                        <w:left w:val="none" w:sz="0" w:space="0" w:color="auto"/>
                        <w:bottom w:val="none" w:sz="0" w:space="0" w:color="auto"/>
                        <w:right w:val="none" w:sz="0" w:space="0" w:color="auto"/>
                      </w:divBdr>
                    </w:div>
                  </w:divsChild>
                </w:div>
                <w:div w:id="470832911">
                  <w:marLeft w:val="0"/>
                  <w:marRight w:val="0"/>
                  <w:marTop w:val="0"/>
                  <w:marBottom w:val="0"/>
                  <w:divBdr>
                    <w:top w:val="none" w:sz="0" w:space="0" w:color="auto"/>
                    <w:left w:val="none" w:sz="0" w:space="0" w:color="auto"/>
                    <w:bottom w:val="none" w:sz="0" w:space="0" w:color="auto"/>
                    <w:right w:val="none" w:sz="0" w:space="0" w:color="auto"/>
                  </w:divBdr>
                  <w:divsChild>
                    <w:div w:id="1653177630">
                      <w:marLeft w:val="0"/>
                      <w:marRight w:val="0"/>
                      <w:marTop w:val="0"/>
                      <w:marBottom w:val="0"/>
                      <w:divBdr>
                        <w:top w:val="none" w:sz="0" w:space="0" w:color="auto"/>
                        <w:left w:val="none" w:sz="0" w:space="0" w:color="auto"/>
                        <w:bottom w:val="none" w:sz="0" w:space="0" w:color="auto"/>
                        <w:right w:val="none" w:sz="0" w:space="0" w:color="auto"/>
                      </w:divBdr>
                    </w:div>
                  </w:divsChild>
                </w:div>
                <w:div w:id="362290808">
                  <w:marLeft w:val="0"/>
                  <w:marRight w:val="0"/>
                  <w:marTop w:val="0"/>
                  <w:marBottom w:val="0"/>
                  <w:divBdr>
                    <w:top w:val="none" w:sz="0" w:space="0" w:color="auto"/>
                    <w:left w:val="none" w:sz="0" w:space="0" w:color="auto"/>
                    <w:bottom w:val="none" w:sz="0" w:space="0" w:color="auto"/>
                    <w:right w:val="none" w:sz="0" w:space="0" w:color="auto"/>
                  </w:divBdr>
                  <w:divsChild>
                    <w:div w:id="91633028">
                      <w:marLeft w:val="0"/>
                      <w:marRight w:val="0"/>
                      <w:marTop w:val="0"/>
                      <w:marBottom w:val="0"/>
                      <w:divBdr>
                        <w:top w:val="none" w:sz="0" w:space="0" w:color="auto"/>
                        <w:left w:val="none" w:sz="0" w:space="0" w:color="auto"/>
                        <w:bottom w:val="none" w:sz="0" w:space="0" w:color="auto"/>
                        <w:right w:val="none" w:sz="0" w:space="0" w:color="auto"/>
                      </w:divBdr>
                    </w:div>
                  </w:divsChild>
                </w:div>
                <w:div w:id="942612218">
                  <w:marLeft w:val="0"/>
                  <w:marRight w:val="0"/>
                  <w:marTop w:val="0"/>
                  <w:marBottom w:val="0"/>
                  <w:divBdr>
                    <w:top w:val="none" w:sz="0" w:space="0" w:color="auto"/>
                    <w:left w:val="none" w:sz="0" w:space="0" w:color="auto"/>
                    <w:bottom w:val="none" w:sz="0" w:space="0" w:color="auto"/>
                    <w:right w:val="none" w:sz="0" w:space="0" w:color="auto"/>
                  </w:divBdr>
                  <w:divsChild>
                    <w:div w:id="2065979486">
                      <w:marLeft w:val="0"/>
                      <w:marRight w:val="0"/>
                      <w:marTop w:val="0"/>
                      <w:marBottom w:val="0"/>
                      <w:divBdr>
                        <w:top w:val="none" w:sz="0" w:space="0" w:color="auto"/>
                        <w:left w:val="none" w:sz="0" w:space="0" w:color="auto"/>
                        <w:bottom w:val="none" w:sz="0" w:space="0" w:color="auto"/>
                        <w:right w:val="none" w:sz="0" w:space="0" w:color="auto"/>
                      </w:divBdr>
                    </w:div>
                  </w:divsChild>
                </w:div>
                <w:div w:id="847524404">
                  <w:marLeft w:val="0"/>
                  <w:marRight w:val="0"/>
                  <w:marTop w:val="0"/>
                  <w:marBottom w:val="0"/>
                  <w:divBdr>
                    <w:top w:val="none" w:sz="0" w:space="0" w:color="auto"/>
                    <w:left w:val="none" w:sz="0" w:space="0" w:color="auto"/>
                    <w:bottom w:val="none" w:sz="0" w:space="0" w:color="auto"/>
                    <w:right w:val="none" w:sz="0" w:space="0" w:color="auto"/>
                  </w:divBdr>
                  <w:divsChild>
                    <w:div w:id="1989703403">
                      <w:marLeft w:val="0"/>
                      <w:marRight w:val="0"/>
                      <w:marTop w:val="0"/>
                      <w:marBottom w:val="0"/>
                      <w:divBdr>
                        <w:top w:val="none" w:sz="0" w:space="0" w:color="auto"/>
                        <w:left w:val="none" w:sz="0" w:space="0" w:color="auto"/>
                        <w:bottom w:val="none" w:sz="0" w:space="0" w:color="auto"/>
                        <w:right w:val="none" w:sz="0" w:space="0" w:color="auto"/>
                      </w:divBdr>
                    </w:div>
                  </w:divsChild>
                </w:div>
                <w:div w:id="1399132432">
                  <w:marLeft w:val="0"/>
                  <w:marRight w:val="0"/>
                  <w:marTop w:val="0"/>
                  <w:marBottom w:val="0"/>
                  <w:divBdr>
                    <w:top w:val="none" w:sz="0" w:space="0" w:color="auto"/>
                    <w:left w:val="none" w:sz="0" w:space="0" w:color="auto"/>
                    <w:bottom w:val="none" w:sz="0" w:space="0" w:color="auto"/>
                    <w:right w:val="none" w:sz="0" w:space="0" w:color="auto"/>
                  </w:divBdr>
                  <w:divsChild>
                    <w:div w:id="142626820">
                      <w:marLeft w:val="0"/>
                      <w:marRight w:val="0"/>
                      <w:marTop w:val="0"/>
                      <w:marBottom w:val="0"/>
                      <w:divBdr>
                        <w:top w:val="none" w:sz="0" w:space="0" w:color="auto"/>
                        <w:left w:val="none" w:sz="0" w:space="0" w:color="auto"/>
                        <w:bottom w:val="none" w:sz="0" w:space="0" w:color="auto"/>
                        <w:right w:val="none" w:sz="0" w:space="0" w:color="auto"/>
                      </w:divBdr>
                    </w:div>
                  </w:divsChild>
                </w:div>
                <w:div w:id="1014308467">
                  <w:marLeft w:val="0"/>
                  <w:marRight w:val="0"/>
                  <w:marTop w:val="0"/>
                  <w:marBottom w:val="0"/>
                  <w:divBdr>
                    <w:top w:val="none" w:sz="0" w:space="0" w:color="auto"/>
                    <w:left w:val="none" w:sz="0" w:space="0" w:color="auto"/>
                    <w:bottom w:val="none" w:sz="0" w:space="0" w:color="auto"/>
                    <w:right w:val="none" w:sz="0" w:space="0" w:color="auto"/>
                  </w:divBdr>
                  <w:divsChild>
                    <w:div w:id="769274188">
                      <w:marLeft w:val="0"/>
                      <w:marRight w:val="0"/>
                      <w:marTop w:val="0"/>
                      <w:marBottom w:val="0"/>
                      <w:divBdr>
                        <w:top w:val="none" w:sz="0" w:space="0" w:color="auto"/>
                        <w:left w:val="none" w:sz="0" w:space="0" w:color="auto"/>
                        <w:bottom w:val="none" w:sz="0" w:space="0" w:color="auto"/>
                        <w:right w:val="none" w:sz="0" w:space="0" w:color="auto"/>
                      </w:divBdr>
                    </w:div>
                  </w:divsChild>
                </w:div>
                <w:div w:id="1574467014">
                  <w:marLeft w:val="0"/>
                  <w:marRight w:val="0"/>
                  <w:marTop w:val="0"/>
                  <w:marBottom w:val="0"/>
                  <w:divBdr>
                    <w:top w:val="none" w:sz="0" w:space="0" w:color="auto"/>
                    <w:left w:val="none" w:sz="0" w:space="0" w:color="auto"/>
                    <w:bottom w:val="none" w:sz="0" w:space="0" w:color="auto"/>
                    <w:right w:val="none" w:sz="0" w:space="0" w:color="auto"/>
                  </w:divBdr>
                  <w:divsChild>
                    <w:div w:id="667750690">
                      <w:marLeft w:val="0"/>
                      <w:marRight w:val="0"/>
                      <w:marTop w:val="0"/>
                      <w:marBottom w:val="0"/>
                      <w:divBdr>
                        <w:top w:val="none" w:sz="0" w:space="0" w:color="auto"/>
                        <w:left w:val="none" w:sz="0" w:space="0" w:color="auto"/>
                        <w:bottom w:val="none" w:sz="0" w:space="0" w:color="auto"/>
                        <w:right w:val="none" w:sz="0" w:space="0" w:color="auto"/>
                      </w:divBdr>
                    </w:div>
                  </w:divsChild>
                </w:div>
                <w:div w:id="1969318373">
                  <w:marLeft w:val="0"/>
                  <w:marRight w:val="0"/>
                  <w:marTop w:val="0"/>
                  <w:marBottom w:val="0"/>
                  <w:divBdr>
                    <w:top w:val="none" w:sz="0" w:space="0" w:color="auto"/>
                    <w:left w:val="none" w:sz="0" w:space="0" w:color="auto"/>
                    <w:bottom w:val="none" w:sz="0" w:space="0" w:color="auto"/>
                    <w:right w:val="none" w:sz="0" w:space="0" w:color="auto"/>
                  </w:divBdr>
                  <w:divsChild>
                    <w:div w:id="1663703779">
                      <w:marLeft w:val="0"/>
                      <w:marRight w:val="0"/>
                      <w:marTop w:val="0"/>
                      <w:marBottom w:val="0"/>
                      <w:divBdr>
                        <w:top w:val="none" w:sz="0" w:space="0" w:color="auto"/>
                        <w:left w:val="none" w:sz="0" w:space="0" w:color="auto"/>
                        <w:bottom w:val="none" w:sz="0" w:space="0" w:color="auto"/>
                        <w:right w:val="none" w:sz="0" w:space="0" w:color="auto"/>
                      </w:divBdr>
                    </w:div>
                  </w:divsChild>
                </w:div>
                <w:div w:id="822700652">
                  <w:marLeft w:val="0"/>
                  <w:marRight w:val="0"/>
                  <w:marTop w:val="0"/>
                  <w:marBottom w:val="0"/>
                  <w:divBdr>
                    <w:top w:val="none" w:sz="0" w:space="0" w:color="auto"/>
                    <w:left w:val="none" w:sz="0" w:space="0" w:color="auto"/>
                    <w:bottom w:val="none" w:sz="0" w:space="0" w:color="auto"/>
                    <w:right w:val="none" w:sz="0" w:space="0" w:color="auto"/>
                  </w:divBdr>
                  <w:divsChild>
                    <w:div w:id="286393048">
                      <w:marLeft w:val="0"/>
                      <w:marRight w:val="0"/>
                      <w:marTop w:val="0"/>
                      <w:marBottom w:val="0"/>
                      <w:divBdr>
                        <w:top w:val="none" w:sz="0" w:space="0" w:color="auto"/>
                        <w:left w:val="none" w:sz="0" w:space="0" w:color="auto"/>
                        <w:bottom w:val="none" w:sz="0" w:space="0" w:color="auto"/>
                        <w:right w:val="none" w:sz="0" w:space="0" w:color="auto"/>
                      </w:divBdr>
                    </w:div>
                  </w:divsChild>
                </w:div>
                <w:div w:id="2089186909">
                  <w:marLeft w:val="0"/>
                  <w:marRight w:val="0"/>
                  <w:marTop w:val="0"/>
                  <w:marBottom w:val="0"/>
                  <w:divBdr>
                    <w:top w:val="none" w:sz="0" w:space="0" w:color="auto"/>
                    <w:left w:val="none" w:sz="0" w:space="0" w:color="auto"/>
                    <w:bottom w:val="none" w:sz="0" w:space="0" w:color="auto"/>
                    <w:right w:val="none" w:sz="0" w:space="0" w:color="auto"/>
                  </w:divBdr>
                  <w:divsChild>
                    <w:div w:id="1277712517">
                      <w:marLeft w:val="0"/>
                      <w:marRight w:val="0"/>
                      <w:marTop w:val="0"/>
                      <w:marBottom w:val="0"/>
                      <w:divBdr>
                        <w:top w:val="none" w:sz="0" w:space="0" w:color="auto"/>
                        <w:left w:val="none" w:sz="0" w:space="0" w:color="auto"/>
                        <w:bottom w:val="none" w:sz="0" w:space="0" w:color="auto"/>
                        <w:right w:val="none" w:sz="0" w:space="0" w:color="auto"/>
                      </w:divBdr>
                    </w:div>
                  </w:divsChild>
                </w:div>
                <w:div w:id="342391835">
                  <w:marLeft w:val="0"/>
                  <w:marRight w:val="0"/>
                  <w:marTop w:val="0"/>
                  <w:marBottom w:val="0"/>
                  <w:divBdr>
                    <w:top w:val="none" w:sz="0" w:space="0" w:color="auto"/>
                    <w:left w:val="none" w:sz="0" w:space="0" w:color="auto"/>
                    <w:bottom w:val="none" w:sz="0" w:space="0" w:color="auto"/>
                    <w:right w:val="none" w:sz="0" w:space="0" w:color="auto"/>
                  </w:divBdr>
                  <w:divsChild>
                    <w:div w:id="148137017">
                      <w:marLeft w:val="0"/>
                      <w:marRight w:val="0"/>
                      <w:marTop w:val="0"/>
                      <w:marBottom w:val="0"/>
                      <w:divBdr>
                        <w:top w:val="none" w:sz="0" w:space="0" w:color="auto"/>
                        <w:left w:val="none" w:sz="0" w:space="0" w:color="auto"/>
                        <w:bottom w:val="none" w:sz="0" w:space="0" w:color="auto"/>
                        <w:right w:val="none" w:sz="0" w:space="0" w:color="auto"/>
                      </w:divBdr>
                    </w:div>
                  </w:divsChild>
                </w:div>
                <w:div w:id="1209610107">
                  <w:marLeft w:val="0"/>
                  <w:marRight w:val="0"/>
                  <w:marTop w:val="0"/>
                  <w:marBottom w:val="0"/>
                  <w:divBdr>
                    <w:top w:val="none" w:sz="0" w:space="0" w:color="auto"/>
                    <w:left w:val="none" w:sz="0" w:space="0" w:color="auto"/>
                    <w:bottom w:val="none" w:sz="0" w:space="0" w:color="auto"/>
                    <w:right w:val="none" w:sz="0" w:space="0" w:color="auto"/>
                  </w:divBdr>
                  <w:divsChild>
                    <w:div w:id="1445684820">
                      <w:marLeft w:val="0"/>
                      <w:marRight w:val="0"/>
                      <w:marTop w:val="0"/>
                      <w:marBottom w:val="0"/>
                      <w:divBdr>
                        <w:top w:val="none" w:sz="0" w:space="0" w:color="auto"/>
                        <w:left w:val="none" w:sz="0" w:space="0" w:color="auto"/>
                        <w:bottom w:val="none" w:sz="0" w:space="0" w:color="auto"/>
                        <w:right w:val="none" w:sz="0" w:space="0" w:color="auto"/>
                      </w:divBdr>
                    </w:div>
                  </w:divsChild>
                </w:div>
                <w:div w:id="1276644109">
                  <w:marLeft w:val="0"/>
                  <w:marRight w:val="0"/>
                  <w:marTop w:val="0"/>
                  <w:marBottom w:val="0"/>
                  <w:divBdr>
                    <w:top w:val="none" w:sz="0" w:space="0" w:color="auto"/>
                    <w:left w:val="none" w:sz="0" w:space="0" w:color="auto"/>
                    <w:bottom w:val="none" w:sz="0" w:space="0" w:color="auto"/>
                    <w:right w:val="none" w:sz="0" w:space="0" w:color="auto"/>
                  </w:divBdr>
                  <w:divsChild>
                    <w:div w:id="239994152">
                      <w:marLeft w:val="0"/>
                      <w:marRight w:val="0"/>
                      <w:marTop w:val="0"/>
                      <w:marBottom w:val="0"/>
                      <w:divBdr>
                        <w:top w:val="none" w:sz="0" w:space="0" w:color="auto"/>
                        <w:left w:val="none" w:sz="0" w:space="0" w:color="auto"/>
                        <w:bottom w:val="none" w:sz="0" w:space="0" w:color="auto"/>
                        <w:right w:val="none" w:sz="0" w:space="0" w:color="auto"/>
                      </w:divBdr>
                    </w:div>
                  </w:divsChild>
                </w:div>
                <w:div w:id="1471899816">
                  <w:marLeft w:val="0"/>
                  <w:marRight w:val="0"/>
                  <w:marTop w:val="0"/>
                  <w:marBottom w:val="0"/>
                  <w:divBdr>
                    <w:top w:val="none" w:sz="0" w:space="0" w:color="auto"/>
                    <w:left w:val="none" w:sz="0" w:space="0" w:color="auto"/>
                    <w:bottom w:val="none" w:sz="0" w:space="0" w:color="auto"/>
                    <w:right w:val="none" w:sz="0" w:space="0" w:color="auto"/>
                  </w:divBdr>
                  <w:divsChild>
                    <w:div w:id="2016952557">
                      <w:marLeft w:val="0"/>
                      <w:marRight w:val="0"/>
                      <w:marTop w:val="0"/>
                      <w:marBottom w:val="0"/>
                      <w:divBdr>
                        <w:top w:val="none" w:sz="0" w:space="0" w:color="auto"/>
                        <w:left w:val="none" w:sz="0" w:space="0" w:color="auto"/>
                        <w:bottom w:val="none" w:sz="0" w:space="0" w:color="auto"/>
                        <w:right w:val="none" w:sz="0" w:space="0" w:color="auto"/>
                      </w:divBdr>
                    </w:div>
                  </w:divsChild>
                </w:div>
                <w:div w:id="868568979">
                  <w:marLeft w:val="0"/>
                  <w:marRight w:val="0"/>
                  <w:marTop w:val="0"/>
                  <w:marBottom w:val="0"/>
                  <w:divBdr>
                    <w:top w:val="none" w:sz="0" w:space="0" w:color="auto"/>
                    <w:left w:val="none" w:sz="0" w:space="0" w:color="auto"/>
                    <w:bottom w:val="none" w:sz="0" w:space="0" w:color="auto"/>
                    <w:right w:val="none" w:sz="0" w:space="0" w:color="auto"/>
                  </w:divBdr>
                  <w:divsChild>
                    <w:div w:id="764111927">
                      <w:marLeft w:val="0"/>
                      <w:marRight w:val="0"/>
                      <w:marTop w:val="0"/>
                      <w:marBottom w:val="0"/>
                      <w:divBdr>
                        <w:top w:val="none" w:sz="0" w:space="0" w:color="auto"/>
                        <w:left w:val="none" w:sz="0" w:space="0" w:color="auto"/>
                        <w:bottom w:val="none" w:sz="0" w:space="0" w:color="auto"/>
                        <w:right w:val="none" w:sz="0" w:space="0" w:color="auto"/>
                      </w:divBdr>
                    </w:div>
                  </w:divsChild>
                </w:div>
                <w:div w:id="93088467">
                  <w:marLeft w:val="0"/>
                  <w:marRight w:val="0"/>
                  <w:marTop w:val="0"/>
                  <w:marBottom w:val="0"/>
                  <w:divBdr>
                    <w:top w:val="none" w:sz="0" w:space="0" w:color="auto"/>
                    <w:left w:val="none" w:sz="0" w:space="0" w:color="auto"/>
                    <w:bottom w:val="none" w:sz="0" w:space="0" w:color="auto"/>
                    <w:right w:val="none" w:sz="0" w:space="0" w:color="auto"/>
                  </w:divBdr>
                  <w:divsChild>
                    <w:div w:id="1406800587">
                      <w:marLeft w:val="0"/>
                      <w:marRight w:val="0"/>
                      <w:marTop w:val="0"/>
                      <w:marBottom w:val="0"/>
                      <w:divBdr>
                        <w:top w:val="none" w:sz="0" w:space="0" w:color="auto"/>
                        <w:left w:val="none" w:sz="0" w:space="0" w:color="auto"/>
                        <w:bottom w:val="none" w:sz="0" w:space="0" w:color="auto"/>
                        <w:right w:val="none" w:sz="0" w:space="0" w:color="auto"/>
                      </w:divBdr>
                    </w:div>
                  </w:divsChild>
                </w:div>
                <w:div w:id="301538817">
                  <w:marLeft w:val="0"/>
                  <w:marRight w:val="0"/>
                  <w:marTop w:val="0"/>
                  <w:marBottom w:val="0"/>
                  <w:divBdr>
                    <w:top w:val="none" w:sz="0" w:space="0" w:color="auto"/>
                    <w:left w:val="none" w:sz="0" w:space="0" w:color="auto"/>
                    <w:bottom w:val="none" w:sz="0" w:space="0" w:color="auto"/>
                    <w:right w:val="none" w:sz="0" w:space="0" w:color="auto"/>
                  </w:divBdr>
                  <w:divsChild>
                    <w:div w:id="1116365848">
                      <w:marLeft w:val="0"/>
                      <w:marRight w:val="0"/>
                      <w:marTop w:val="0"/>
                      <w:marBottom w:val="0"/>
                      <w:divBdr>
                        <w:top w:val="none" w:sz="0" w:space="0" w:color="auto"/>
                        <w:left w:val="none" w:sz="0" w:space="0" w:color="auto"/>
                        <w:bottom w:val="none" w:sz="0" w:space="0" w:color="auto"/>
                        <w:right w:val="none" w:sz="0" w:space="0" w:color="auto"/>
                      </w:divBdr>
                    </w:div>
                  </w:divsChild>
                </w:div>
                <w:div w:id="1726638987">
                  <w:marLeft w:val="0"/>
                  <w:marRight w:val="0"/>
                  <w:marTop w:val="0"/>
                  <w:marBottom w:val="0"/>
                  <w:divBdr>
                    <w:top w:val="none" w:sz="0" w:space="0" w:color="auto"/>
                    <w:left w:val="none" w:sz="0" w:space="0" w:color="auto"/>
                    <w:bottom w:val="none" w:sz="0" w:space="0" w:color="auto"/>
                    <w:right w:val="none" w:sz="0" w:space="0" w:color="auto"/>
                  </w:divBdr>
                  <w:divsChild>
                    <w:div w:id="784039827">
                      <w:marLeft w:val="0"/>
                      <w:marRight w:val="0"/>
                      <w:marTop w:val="0"/>
                      <w:marBottom w:val="0"/>
                      <w:divBdr>
                        <w:top w:val="none" w:sz="0" w:space="0" w:color="auto"/>
                        <w:left w:val="none" w:sz="0" w:space="0" w:color="auto"/>
                        <w:bottom w:val="none" w:sz="0" w:space="0" w:color="auto"/>
                        <w:right w:val="none" w:sz="0" w:space="0" w:color="auto"/>
                      </w:divBdr>
                    </w:div>
                  </w:divsChild>
                </w:div>
                <w:div w:id="1384527720">
                  <w:marLeft w:val="0"/>
                  <w:marRight w:val="0"/>
                  <w:marTop w:val="0"/>
                  <w:marBottom w:val="0"/>
                  <w:divBdr>
                    <w:top w:val="none" w:sz="0" w:space="0" w:color="auto"/>
                    <w:left w:val="none" w:sz="0" w:space="0" w:color="auto"/>
                    <w:bottom w:val="none" w:sz="0" w:space="0" w:color="auto"/>
                    <w:right w:val="none" w:sz="0" w:space="0" w:color="auto"/>
                  </w:divBdr>
                  <w:divsChild>
                    <w:div w:id="1405447371">
                      <w:marLeft w:val="0"/>
                      <w:marRight w:val="0"/>
                      <w:marTop w:val="0"/>
                      <w:marBottom w:val="0"/>
                      <w:divBdr>
                        <w:top w:val="none" w:sz="0" w:space="0" w:color="auto"/>
                        <w:left w:val="none" w:sz="0" w:space="0" w:color="auto"/>
                        <w:bottom w:val="none" w:sz="0" w:space="0" w:color="auto"/>
                        <w:right w:val="none" w:sz="0" w:space="0" w:color="auto"/>
                      </w:divBdr>
                    </w:div>
                  </w:divsChild>
                </w:div>
                <w:div w:id="1600210308">
                  <w:marLeft w:val="0"/>
                  <w:marRight w:val="0"/>
                  <w:marTop w:val="0"/>
                  <w:marBottom w:val="0"/>
                  <w:divBdr>
                    <w:top w:val="none" w:sz="0" w:space="0" w:color="auto"/>
                    <w:left w:val="none" w:sz="0" w:space="0" w:color="auto"/>
                    <w:bottom w:val="none" w:sz="0" w:space="0" w:color="auto"/>
                    <w:right w:val="none" w:sz="0" w:space="0" w:color="auto"/>
                  </w:divBdr>
                  <w:divsChild>
                    <w:div w:id="482089908">
                      <w:marLeft w:val="0"/>
                      <w:marRight w:val="0"/>
                      <w:marTop w:val="0"/>
                      <w:marBottom w:val="0"/>
                      <w:divBdr>
                        <w:top w:val="none" w:sz="0" w:space="0" w:color="auto"/>
                        <w:left w:val="none" w:sz="0" w:space="0" w:color="auto"/>
                        <w:bottom w:val="none" w:sz="0" w:space="0" w:color="auto"/>
                        <w:right w:val="none" w:sz="0" w:space="0" w:color="auto"/>
                      </w:divBdr>
                    </w:div>
                  </w:divsChild>
                </w:div>
                <w:div w:id="866403694">
                  <w:marLeft w:val="0"/>
                  <w:marRight w:val="0"/>
                  <w:marTop w:val="0"/>
                  <w:marBottom w:val="0"/>
                  <w:divBdr>
                    <w:top w:val="none" w:sz="0" w:space="0" w:color="auto"/>
                    <w:left w:val="none" w:sz="0" w:space="0" w:color="auto"/>
                    <w:bottom w:val="none" w:sz="0" w:space="0" w:color="auto"/>
                    <w:right w:val="none" w:sz="0" w:space="0" w:color="auto"/>
                  </w:divBdr>
                  <w:divsChild>
                    <w:div w:id="2051106628">
                      <w:marLeft w:val="0"/>
                      <w:marRight w:val="0"/>
                      <w:marTop w:val="0"/>
                      <w:marBottom w:val="0"/>
                      <w:divBdr>
                        <w:top w:val="none" w:sz="0" w:space="0" w:color="auto"/>
                        <w:left w:val="none" w:sz="0" w:space="0" w:color="auto"/>
                        <w:bottom w:val="none" w:sz="0" w:space="0" w:color="auto"/>
                        <w:right w:val="none" w:sz="0" w:space="0" w:color="auto"/>
                      </w:divBdr>
                    </w:div>
                  </w:divsChild>
                </w:div>
                <w:div w:id="1463421218">
                  <w:marLeft w:val="0"/>
                  <w:marRight w:val="0"/>
                  <w:marTop w:val="0"/>
                  <w:marBottom w:val="0"/>
                  <w:divBdr>
                    <w:top w:val="none" w:sz="0" w:space="0" w:color="auto"/>
                    <w:left w:val="none" w:sz="0" w:space="0" w:color="auto"/>
                    <w:bottom w:val="none" w:sz="0" w:space="0" w:color="auto"/>
                    <w:right w:val="none" w:sz="0" w:space="0" w:color="auto"/>
                  </w:divBdr>
                  <w:divsChild>
                    <w:div w:id="523373447">
                      <w:marLeft w:val="0"/>
                      <w:marRight w:val="0"/>
                      <w:marTop w:val="0"/>
                      <w:marBottom w:val="0"/>
                      <w:divBdr>
                        <w:top w:val="none" w:sz="0" w:space="0" w:color="auto"/>
                        <w:left w:val="none" w:sz="0" w:space="0" w:color="auto"/>
                        <w:bottom w:val="none" w:sz="0" w:space="0" w:color="auto"/>
                        <w:right w:val="none" w:sz="0" w:space="0" w:color="auto"/>
                      </w:divBdr>
                    </w:div>
                  </w:divsChild>
                </w:div>
                <w:div w:id="941456414">
                  <w:marLeft w:val="0"/>
                  <w:marRight w:val="0"/>
                  <w:marTop w:val="0"/>
                  <w:marBottom w:val="0"/>
                  <w:divBdr>
                    <w:top w:val="none" w:sz="0" w:space="0" w:color="auto"/>
                    <w:left w:val="none" w:sz="0" w:space="0" w:color="auto"/>
                    <w:bottom w:val="none" w:sz="0" w:space="0" w:color="auto"/>
                    <w:right w:val="none" w:sz="0" w:space="0" w:color="auto"/>
                  </w:divBdr>
                  <w:divsChild>
                    <w:div w:id="1659075400">
                      <w:marLeft w:val="0"/>
                      <w:marRight w:val="0"/>
                      <w:marTop w:val="0"/>
                      <w:marBottom w:val="0"/>
                      <w:divBdr>
                        <w:top w:val="none" w:sz="0" w:space="0" w:color="auto"/>
                        <w:left w:val="none" w:sz="0" w:space="0" w:color="auto"/>
                        <w:bottom w:val="none" w:sz="0" w:space="0" w:color="auto"/>
                        <w:right w:val="none" w:sz="0" w:space="0" w:color="auto"/>
                      </w:divBdr>
                    </w:div>
                  </w:divsChild>
                </w:div>
                <w:div w:id="470025575">
                  <w:marLeft w:val="0"/>
                  <w:marRight w:val="0"/>
                  <w:marTop w:val="0"/>
                  <w:marBottom w:val="0"/>
                  <w:divBdr>
                    <w:top w:val="none" w:sz="0" w:space="0" w:color="auto"/>
                    <w:left w:val="none" w:sz="0" w:space="0" w:color="auto"/>
                    <w:bottom w:val="none" w:sz="0" w:space="0" w:color="auto"/>
                    <w:right w:val="none" w:sz="0" w:space="0" w:color="auto"/>
                  </w:divBdr>
                  <w:divsChild>
                    <w:div w:id="849490758">
                      <w:marLeft w:val="0"/>
                      <w:marRight w:val="0"/>
                      <w:marTop w:val="0"/>
                      <w:marBottom w:val="0"/>
                      <w:divBdr>
                        <w:top w:val="none" w:sz="0" w:space="0" w:color="auto"/>
                        <w:left w:val="none" w:sz="0" w:space="0" w:color="auto"/>
                        <w:bottom w:val="none" w:sz="0" w:space="0" w:color="auto"/>
                        <w:right w:val="none" w:sz="0" w:space="0" w:color="auto"/>
                      </w:divBdr>
                    </w:div>
                  </w:divsChild>
                </w:div>
                <w:div w:id="1163820247">
                  <w:marLeft w:val="0"/>
                  <w:marRight w:val="0"/>
                  <w:marTop w:val="0"/>
                  <w:marBottom w:val="0"/>
                  <w:divBdr>
                    <w:top w:val="none" w:sz="0" w:space="0" w:color="auto"/>
                    <w:left w:val="none" w:sz="0" w:space="0" w:color="auto"/>
                    <w:bottom w:val="none" w:sz="0" w:space="0" w:color="auto"/>
                    <w:right w:val="none" w:sz="0" w:space="0" w:color="auto"/>
                  </w:divBdr>
                  <w:divsChild>
                    <w:div w:id="1557469875">
                      <w:marLeft w:val="0"/>
                      <w:marRight w:val="0"/>
                      <w:marTop w:val="0"/>
                      <w:marBottom w:val="0"/>
                      <w:divBdr>
                        <w:top w:val="none" w:sz="0" w:space="0" w:color="auto"/>
                        <w:left w:val="none" w:sz="0" w:space="0" w:color="auto"/>
                        <w:bottom w:val="none" w:sz="0" w:space="0" w:color="auto"/>
                        <w:right w:val="none" w:sz="0" w:space="0" w:color="auto"/>
                      </w:divBdr>
                    </w:div>
                  </w:divsChild>
                </w:div>
                <w:div w:id="1729381459">
                  <w:marLeft w:val="0"/>
                  <w:marRight w:val="0"/>
                  <w:marTop w:val="0"/>
                  <w:marBottom w:val="0"/>
                  <w:divBdr>
                    <w:top w:val="none" w:sz="0" w:space="0" w:color="auto"/>
                    <w:left w:val="none" w:sz="0" w:space="0" w:color="auto"/>
                    <w:bottom w:val="none" w:sz="0" w:space="0" w:color="auto"/>
                    <w:right w:val="none" w:sz="0" w:space="0" w:color="auto"/>
                  </w:divBdr>
                  <w:divsChild>
                    <w:div w:id="63912453">
                      <w:marLeft w:val="0"/>
                      <w:marRight w:val="0"/>
                      <w:marTop w:val="0"/>
                      <w:marBottom w:val="0"/>
                      <w:divBdr>
                        <w:top w:val="none" w:sz="0" w:space="0" w:color="auto"/>
                        <w:left w:val="none" w:sz="0" w:space="0" w:color="auto"/>
                        <w:bottom w:val="none" w:sz="0" w:space="0" w:color="auto"/>
                        <w:right w:val="none" w:sz="0" w:space="0" w:color="auto"/>
                      </w:divBdr>
                    </w:div>
                  </w:divsChild>
                </w:div>
                <w:div w:id="1077945452">
                  <w:marLeft w:val="0"/>
                  <w:marRight w:val="0"/>
                  <w:marTop w:val="0"/>
                  <w:marBottom w:val="0"/>
                  <w:divBdr>
                    <w:top w:val="none" w:sz="0" w:space="0" w:color="auto"/>
                    <w:left w:val="none" w:sz="0" w:space="0" w:color="auto"/>
                    <w:bottom w:val="none" w:sz="0" w:space="0" w:color="auto"/>
                    <w:right w:val="none" w:sz="0" w:space="0" w:color="auto"/>
                  </w:divBdr>
                  <w:divsChild>
                    <w:div w:id="949777541">
                      <w:marLeft w:val="0"/>
                      <w:marRight w:val="0"/>
                      <w:marTop w:val="0"/>
                      <w:marBottom w:val="0"/>
                      <w:divBdr>
                        <w:top w:val="none" w:sz="0" w:space="0" w:color="auto"/>
                        <w:left w:val="none" w:sz="0" w:space="0" w:color="auto"/>
                        <w:bottom w:val="none" w:sz="0" w:space="0" w:color="auto"/>
                        <w:right w:val="none" w:sz="0" w:space="0" w:color="auto"/>
                      </w:divBdr>
                    </w:div>
                  </w:divsChild>
                </w:div>
                <w:div w:id="256911801">
                  <w:marLeft w:val="0"/>
                  <w:marRight w:val="0"/>
                  <w:marTop w:val="0"/>
                  <w:marBottom w:val="0"/>
                  <w:divBdr>
                    <w:top w:val="none" w:sz="0" w:space="0" w:color="auto"/>
                    <w:left w:val="none" w:sz="0" w:space="0" w:color="auto"/>
                    <w:bottom w:val="none" w:sz="0" w:space="0" w:color="auto"/>
                    <w:right w:val="none" w:sz="0" w:space="0" w:color="auto"/>
                  </w:divBdr>
                  <w:divsChild>
                    <w:div w:id="1274283322">
                      <w:marLeft w:val="0"/>
                      <w:marRight w:val="0"/>
                      <w:marTop w:val="0"/>
                      <w:marBottom w:val="0"/>
                      <w:divBdr>
                        <w:top w:val="none" w:sz="0" w:space="0" w:color="auto"/>
                        <w:left w:val="none" w:sz="0" w:space="0" w:color="auto"/>
                        <w:bottom w:val="none" w:sz="0" w:space="0" w:color="auto"/>
                        <w:right w:val="none" w:sz="0" w:space="0" w:color="auto"/>
                      </w:divBdr>
                    </w:div>
                  </w:divsChild>
                </w:div>
                <w:div w:id="591667869">
                  <w:marLeft w:val="0"/>
                  <w:marRight w:val="0"/>
                  <w:marTop w:val="0"/>
                  <w:marBottom w:val="0"/>
                  <w:divBdr>
                    <w:top w:val="none" w:sz="0" w:space="0" w:color="auto"/>
                    <w:left w:val="none" w:sz="0" w:space="0" w:color="auto"/>
                    <w:bottom w:val="none" w:sz="0" w:space="0" w:color="auto"/>
                    <w:right w:val="none" w:sz="0" w:space="0" w:color="auto"/>
                  </w:divBdr>
                  <w:divsChild>
                    <w:div w:id="641540876">
                      <w:marLeft w:val="0"/>
                      <w:marRight w:val="0"/>
                      <w:marTop w:val="0"/>
                      <w:marBottom w:val="0"/>
                      <w:divBdr>
                        <w:top w:val="none" w:sz="0" w:space="0" w:color="auto"/>
                        <w:left w:val="none" w:sz="0" w:space="0" w:color="auto"/>
                        <w:bottom w:val="none" w:sz="0" w:space="0" w:color="auto"/>
                        <w:right w:val="none" w:sz="0" w:space="0" w:color="auto"/>
                      </w:divBdr>
                    </w:div>
                  </w:divsChild>
                </w:div>
                <w:div w:id="173112854">
                  <w:marLeft w:val="0"/>
                  <w:marRight w:val="0"/>
                  <w:marTop w:val="0"/>
                  <w:marBottom w:val="0"/>
                  <w:divBdr>
                    <w:top w:val="none" w:sz="0" w:space="0" w:color="auto"/>
                    <w:left w:val="none" w:sz="0" w:space="0" w:color="auto"/>
                    <w:bottom w:val="none" w:sz="0" w:space="0" w:color="auto"/>
                    <w:right w:val="none" w:sz="0" w:space="0" w:color="auto"/>
                  </w:divBdr>
                  <w:divsChild>
                    <w:div w:id="25912694">
                      <w:marLeft w:val="0"/>
                      <w:marRight w:val="0"/>
                      <w:marTop w:val="0"/>
                      <w:marBottom w:val="0"/>
                      <w:divBdr>
                        <w:top w:val="none" w:sz="0" w:space="0" w:color="auto"/>
                        <w:left w:val="none" w:sz="0" w:space="0" w:color="auto"/>
                        <w:bottom w:val="none" w:sz="0" w:space="0" w:color="auto"/>
                        <w:right w:val="none" w:sz="0" w:space="0" w:color="auto"/>
                      </w:divBdr>
                    </w:div>
                  </w:divsChild>
                </w:div>
                <w:div w:id="1659846231">
                  <w:marLeft w:val="0"/>
                  <w:marRight w:val="0"/>
                  <w:marTop w:val="0"/>
                  <w:marBottom w:val="0"/>
                  <w:divBdr>
                    <w:top w:val="none" w:sz="0" w:space="0" w:color="auto"/>
                    <w:left w:val="none" w:sz="0" w:space="0" w:color="auto"/>
                    <w:bottom w:val="none" w:sz="0" w:space="0" w:color="auto"/>
                    <w:right w:val="none" w:sz="0" w:space="0" w:color="auto"/>
                  </w:divBdr>
                  <w:divsChild>
                    <w:div w:id="966084072">
                      <w:marLeft w:val="0"/>
                      <w:marRight w:val="0"/>
                      <w:marTop w:val="0"/>
                      <w:marBottom w:val="0"/>
                      <w:divBdr>
                        <w:top w:val="none" w:sz="0" w:space="0" w:color="auto"/>
                        <w:left w:val="none" w:sz="0" w:space="0" w:color="auto"/>
                        <w:bottom w:val="none" w:sz="0" w:space="0" w:color="auto"/>
                        <w:right w:val="none" w:sz="0" w:space="0" w:color="auto"/>
                      </w:divBdr>
                    </w:div>
                  </w:divsChild>
                </w:div>
                <w:div w:id="1754817143">
                  <w:marLeft w:val="0"/>
                  <w:marRight w:val="0"/>
                  <w:marTop w:val="0"/>
                  <w:marBottom w:val="0"/>
                  <w:divBdr>
                    <w:top w:val="none" w:sz="0" w:space="0" w:color="auto"/>
                    <w:left w:val="none" w:sz="0" w:space="0" w:color="auto"/>
                    <w:bottom w:val="none" w:sz="0" w:space="0" w:color="auto"/>
                    <w:right w:val="none" w:sz="0" w:space="0" w:color="auto"/>
                  </w:divBdr>
                  <w:divsChild>
                    <w:div w:id="948199547">
                      <w:marLeft w:val="0"/>
                      <w:marRight w:val="0"/>
                      <w:marTop w:val="0"/>
                      <w:marBottom w:val="0"/>
                      <w:divBdr>
                        <w:top w:val="none" w:sz="0" w:space="0" w:color="auto"/>
                        <w:left w:val="none" w:sz="0" w:space="0" w:color="auto"/>
                        <w:bottom w:val="none" w:sz="0" w:space="0" w:color="auto"/>
                        <w:right w:val="none" w:sz="0" w:space="0" w:color="auto"/>
                      </w:divBdr>
                    </w:div>
                  </w:divsChild>
                </w:div>
                <w:div w:id="1210800001">
                  <w:marLeft w:val="0"/>
                  <w:marRight w:val="0"/>
                  <w:marTop w:val="0"/>
                  <w:marBottom w:val="0"/>
                  <w:divBdr>
                    <w:top w:val="none" w:sz="0" w:space="0" w:color="auto"/>
                    <w:left w:val="none" w:sz="0" w:space="0" w:color="auto"/>
                    <w:bottom w:val="none" w:sz="0" w:space="0" w:color="auto"/>
                    <w:right w:val="none" w:sz="0" w:space="0" w:color="auto"/>
                  </w:divBdr>
                  <w:divsChild>
                    <w:div w:id="623079574">
                      <w:marLeft w:val="0"/>
                      <w:marRight w:val="0"/>
                      <w:marTop w:val="0"/>
                      <w:marBottom w:val="0"/>
                      <w:divBdr>
                        <w:top w:val="none" w:sz="0" w:space="0" w:color="auto"/>
                        <w:left w:val="none" w:sz="0" w:space="0" w:color="auto"/>
                        <w:bottom w:val="none" w:sz="0" w:space="0" w:color="auto"/>
                        <w:right w:val="none" w:sz="0" w:space="0" w:color="auto"/>
                      </w:divBdr>
                    </w:div>
                  </w:divsChild>
                </w:div>
                <w:div w:id="1705859238">
                  <w:marLeft w:val="0"/>
                  <w:marRight w:val="0"/>
                  <w:marTop w:val="0"/>
                  <w:marBottom w:val="0"/>
                  <w:divBdr>
                    <w:top w:val="none" w:sz="0" w:space="0" w:color="auto"/>
                    <w:left w:val="none" w:sz="0" w:space="0" w:color="auto"/>
                    <w:bottom w:val="none" w:sz="0" w:space="0" w:color="auto"/>
                    <w:right w:val="none" w:sz="0" w:space="0" w:color="auto"/>
                  </w:divBdr>
                  <w:divsChild>
                    <w:div w:id="377778173">
                      <w:marLeft w:val="0"/>
                      <w:marRight w:val="0"/>
                      <w:marTop w:val="0"/>
                      <w:marBottom w:val="0"/>
                      <w:divBdr>
                        <w:top w:val="none" w:sz="0" w:space="0" w:color="auto"/>
                        <w:left w:val="none" w:sz="0" w:space="0" w:color="auto"/>
                        <w:bottom w:val="none" w:sz="0" w:space="0" w:color="auto"/>
                        <w:right w:val="none" w:sz="0" w:space="0" w:color="auto"/>
                      </w:divBdr>
                    </w:div>
                  </w:divsChild>
                </w:div>
                <w:div w:id="993410288">
                  <w:marLeft w:val="0"/>
                  <w:marRight w:val="0"/>
                  <w:marTop w:val="0"/>
                  <w:marBottom w:val="0"/>
                  <w:divBdr>
                    <w:top w:val="none" w:sz="0" w:space="0" w:color="auto"/>
                    <w:left w:val="none" w:sz="0" w:space="0" w:color="auto"/>
                    <w:bottom w:val="none" w:sz="0" w:space="0" w:color="auto"/>
                    <w:right w:val="none" w:sz="0" w:space="0" w:color="auto"/>
                  </w:divBdr>
                  <w:divsChild>
                    <w:div w:id="167445786">
                      <w:marLeft w:val="0"/>
                      <w:marRight w:val="0"/>
                      <w:marTop w:val="0"/>
                      <w:marBottom w:val="0"/>
                      <w:divBdr>
                        <w:top w:val="none" w:sz="0" w:space="0" w:color="auto"/>
                        <w:left w:val="none" w:sz="0" w:space="0" w:color="auto"/>
                        <w:bottom w:val="none" w:sz="0" w:space="0" w:color="auto"/>
                        <w:right w:val="none" w:sz="0" w:space="0" w:color="auto"/>
                      </w:divBdr>
                    </w:div>
                  </w:divsChild>
                </w:div>
                <w:div w:id="1512992512">
                  <w:marLeft w:val="0"/>
                  <w:marRight w:val="0"/>
                  <w:marTop w:val="0"/>
                  <w:marBottom w:val="0"/>
                  <w:divBdr>
                    <w:top w:val="none" w:sz="0" w:space="0" w:color="auto"/>
                    <w:left w:val="none" w:sz="0" w:space="0" w:color="auto"/>
                    <w:bottom w:val="none" w:sz="0" w:space="0" w:color="auto"/>
                    <w:right w:val="none" w:sz="0" w:space="0" w:color="auto"/>
                  </w:divBdr>
                  <w:divsChild>
                    <w:div w:id="1622343949">
                      <w:marLeft w:val="0"/>
                      <w:marRight w:val="0"/>
                      <w:marTop w:val="0"/>
                      <w:marBottom w:val="0"/>
                      <w:divBdr>
                        <w:top w:val="none" w:sz="0" w:space="0" w:color="auto"/>
                        <w:left w:val="none" w:sz="0" w:space="0" w:color="auto"/>
                        <w:bottom w:val="none" w:sz="0" w:space="0" w:color="auto"/>
                        <w:right w:val="none" w:sz="0" w:space="0" w:color="auto"/>
                      </w:divBdr>
                    </w:div>
                  </w:divsChild>
                </w:div>
                <w:div w:id="196234180">
                  <w:marLeft w:val="0"/>
                  <w:marRight w:val="0"/>
                  <w:marTop w:val="0"/>
                  <w:marBottom w:val="0"/>
                  <w:divBdr>
                    <w:top w:val="none" w:sz="0" w:space="0" w:color="auto"/>
                    <w:left w:val="none" w:sz="0" w:space="0" w:color="auto"/>
                    <w:bottom w:val="none" w:sz="0" w:space="0" w:color="auto"/>
                    <w:right w:val="none" w:sz="0" w:space="0" w:color="auto"/>
                  </w:divBdr>
                  <w:divsChild>
                    <w:div w:id="2014140119">
                      <w:marLeft w:val="0"/>
                      <w:marRight w:val="0"/>
                      <w:marTop w:val="0"/>
                      <w:marBottom w:val="0"/>
                      <w:divBdr>
                        <w:top w:val="none" w:sz="0" w:space="0" w:color="auto"/>
                        <w:left w:val="none" w:sz="0" w:space="0" w:color="auto"/>
                        <w:bottom w:val="none" w:sz="0" w:space="0" w:color="auto"/>
                        <w:right w:val="none" w:sz="0" w:space="0" w:color="auto"/>
                      </w:divBdr>
                    </w:div>
                  </w:divsChild>
                </w:div>
                <w:div w:id="1282957693">
                  <w:marLeft w:val="0"/>
                  <w:marRight w:val="0"/>
                  <w:marTop w:val="0"/>
                  <w:marBottom w:val="0"/>
                  <w:divBdr>
                    <w:top w:val="none" w:sz="0" w:space="0" w:color="auto"/>
                    <w:left w:val="none" w:sz="0" w:space="0" w:color="auto"/>
                    <w:bottom w:val="none" w:sz="0" w:space="0" w:color="auto"/>
                    <w:right w:val="none" w:sz="0" w:space="0" w:color="auto"/>
                  </w:divBdr>
                  <w:divsChild>
                    <w:div w:id="1171022603">
                      <w:marLeft w:val="0"/>
                      <w:marRight w:val="0"/>
                      <w:marTop w:val="0"/>
                      <w:marBottom w:val="0"/>
                      <w:divBdr>
                        <w:top w:val="none" w:sz="0" w:space="0" w:color="auto"/>
                        <w:left w:val="none" w:sz="0" w:space="0" w:color="auto"/>
                        <w:bottom w:val="none" w:sz="0" w:space="0" w:color="auto"/>
                        <w:right w:val="none" w:sz="0" w:space="0" w:color="auto"/>
                      </w:divBdr>
                    </w:div>
                  </w:divsChild>
                </w:div>
                <w:div w:id="590895681">
                  <w:marLeft w:val="0"/>
                  <w:marRight w:val="0"/>
                  <w:marTop w:val="0"/>
                  <w:marBottom w:val="0"/>
                  <w:divBdr>
                    <w:top w:val="none" w:sz="0" w:space="0" w:color="auto"/>
                    <w:left w:val="none" w:sz="0" w:space="0" w:color="auto"/>
                    <w:bottom w:val="none" w:sz="0" w:space="0" w:color="auto"/>
                    <w:right w:val="none" w:sz="0" w:space="0" w:color="auto"/>
                  </w:divBdr>
                  <w:divsChild>
                    <w:div w:id="649405707">
                      <w:marLeft w:val="0"/>
                      <w:marRight w:val="0"/>
                      <w:marTop w:val="0"/>
                      <w:marBottom w:val="0"/>
                      <w:divBdr>
                        <w:top w:val="none" w:sz="0" w:space="0" w:color="auto"/>
                        <w:left w:val="none" w:sz="0" w:space="0" w:color="auto"/>
                        <w:bottom w:val="none" w:sz="0" w:space="0" w:color="auto"/>
                        <w:right w:val="none" w:sz="0" w:space="0" w:color="auto"/>
                      </w:divBdr>
                    </w:div>
                  </w:divsChild>
                </w:div>
                <w:div w:id="741412537">
                  <w:marLeft w:val="0"/>
                  <w:marRight w:val="0"/>
                  <w:marTop w:val="0"/>
                  <w:marBottom w:val="0"/>
                  <w:divBdr>
                    <w:top w:val="none" w:sz="0" w:space="0" w:color="auto"/>
                    <w:left w:val="none" w:sz="0" w:space="0" w:color="auto"/>
                    <w:bottom w:val="none" w:sz="0" w:space="0" w:color="auto"/>
                    <w:right w:val="none" w:sz="0" w:space="0" w:color="auto"/>
                  </w:divBdr>
                  <w:divsChild>
                    <w:div w:id="100228007">
                      <w:marLeft w:val="0"/>
                      <w:marRight w:val="0"/>
                      <w:marTop w:val="0"/>
                      <w:marBottom w:val="0"/>
                      <w:divBdr>
                        <w:top w:val="none" w:sz="0" w:space="0" w:color="auto"/>
                        <w:left w:val="none" w:sz="0" w:space="0" w:color="auto"/>
                        <w:bottom w:val="none" w:sz="0" w:space="0" w:color="auto"/>
                        <w:right w:val="none" w:sz="0" w:space="0" w:color="auto"/>
                      </w:divBdr>
                    </w:div>
                  </w:divsChild>
                </w:div>
                <w:div w:id="869801131">
                  <w:marLeft w:val="0"/>
                  <w:marRight w:val="0"/>
                  <w:marTop w:val="0"/>
                  <w:marBottom w:val="0"/>
                  <w:divBdr>
                    <w:top w:val="none" w:sz="0" w:space="0" w:color="auto"/>
                    <w:left w:val="none" w:sz="0" w:space="0" w:color="auto"/>
                    <w:bottom w:val="none" w:sz="0" w:space="0" w:color="auto"/>
                    <w:right w:val="none" w:sz="0" w:space="0" w:color="auto"/>
                  </w:divBdr>
                  <w:divsChild>
                    <w:div w:id="1851868840">
                      <w:marLeft w:val="0"/>
                      <w:marRight w:val="0"/>
                      <w:marTop w:val="0"/>
                      <w:marBottom w:val="0"/>
                      <w:divBdr>
                        <w:top w:val="none" w:sz="0" w:space="0" w:color="auto"/>
                        <w:left w:val="none" w:sz="0" w:space="0" w:color="auto"/>
                        <w:bottom w:val="none" w:sz="0" w:space="0" w:color="auto"/>
                        <w:right w:val="none" w:sz="0" w:space="0" w:color="auto"/>
                      </w:divBdr>
                    </w:div>
                  </w:divsChild>
                </w:div>
                <w:div w:id="2092241412">
                  <w:marLeft w:val="0"/>
                  <w:marRight w:val="0"/>
                  <w:marTop w:val="0"/>
                  <w:marBottom w:val="0"/>
                  <w:divBdr>
                    <w:top w:val="none" w:sz="0" w:space="0" w:color="auto"/>
                    <w:left w:val="none" w:sz="0" w:space="0" w:color="auto"/>
                    <w:bottom w:val="none" w:sz="0" w:space="0" w:color="auto"/>
                    <w:right w:val="none" w:sz="0" w:space="0" w:color="auto"/>
                  </w:divBdr>
                  <w:divsChild>
                    <w:div w:id="1307316852">
                      <w:marLeft w:val="0"/>
                      <w:marRight w:val="0"/>
                      <w:marTop w:val="0"/>
                      <w:marBottom w:val="0"/>
                      <w:divBdr>
                        <w:top w:val="none" w:sz="0" w:space="0" w:color="auto"/>
                        <w:left w:val="none" w:sz="0" w:space="0" w:color="auto"/>
                        <w:bottom w:val="none" w:sz="0" w:space="0" w:color="auto"/>
                        <w:right w:val="none" w:sz="0" w:space="0" w:color="auto"/>
                      </w:divBdr>
                    </w:div>
                  </w:divsChild>
                </w:div>
                <w:div w:id="526138020">
                  <w:marLeft w:val="0"/>
                  <w:marRight w:val="0"/>
                  <w:marTop w:val="0"/>
                  <w:marBottom w:val="0"/>
                  <w:divBdr>
                    <w:top w:val="none" w:sz="0" w:space="0" w:color="auto"/>
                    <w:left w:val="none" w:sz="0" w:space="0" w:color="auto"/>
                    <w:bottom w:val="none" w:sz="0" w:space="0" w:color="auto"/>
                    <w:right w:val="none" w:sz="0" w:space="0" w:color="auto"/>
                  </w:divBdr>
                  <w:divsChild>
                    <w:div w:id="598487238">
                      <w:marLeft w:val="0"/>
                      <w:marRight w:val="0"/>
                      <w:marTop w:val="0"/>
                      <w:marBottom w:val="0"/>
                      <w:divBdr>
                        <w:top w:val="none" w:sz="0" w:space="0" w:color="auto"/>
                        <w:left w:val="none" w:sz="0" w:space="0" w:color="auto"/>
                        <w:bottom w:val="none" w:sz="0" w:space="0" w:color="auto"/>
                        <w:right w:val="none" w:sz="0" w:space="0" w:color="auto"/>
                      </w:divBdr>
                    </w:div>
                  </w:divsChild>
                </w:div>
                <w:div w:id="2126271596">
                  <w:marLeft w:val="0"/>
                  <w:marRight w:val="0"/>
                  <w:marTop w:val="0"/>
                  <w:marBottom w:val="0"/>
                  <w:divBdr>
                    <w:top w:val="none" w:sz="0" w:space="0" w:color="auto"/>
                    <w:left w:val="none" w:sz="0" w:space="0" w:color="auto"/>
                    <w:bottom w:val="none" w:sz="0" w:space="0" w:color="auto"/>
                    <w:right w:val="none" w:sz="0" w:space="0" w:color="auto"/>
                  </w:divBdr>
                  <w:divsChild>
                    <w:div w:id="823088808">
                      <w:marLeft w:val="0"/>
                      <w:marRight w:val="0"/>
                      <w:marTop w:val="0"/>
                      <w:marBottom w:val="0"/>
                      <w:divBdr>
                        <w:top w:val="none" w:sz="0" w:space="0" w:color="auto"/>
                        <w:left w:val="none" w:sz="0" w:space="0" w:color="auto"/>
                        <w:bottom w:val="none" w:sz="0" w:space="0" w:color="auto"/>
                        <w:right w:val="none" w:sz="0" w:space="0" w:color="auto"/>
                      </w:divBdr>
                    </w:div>
                  </w:divsChild>
                </w:div>
                <w:div w:id="1442336833">
                  <w:marLeft w:val="0"/>
                  <w:marRight w:val="0"/>
                  <w:marTop w:val="0"/>
                  <w:marBottom w:val="0"/>
                  <w:divBdr>
                    <w:top w:val="none" w:sz="0" w:space="0" w:color="auto"/>
                    <w:left w:val="none" w:sz="0" w:space="0" w:color="auto"/>
                    <w:bottom w:val="none" w:sz="0" w:space="0" w:color="auto"/>
                    <w:right w:val="none" w:sz="0" w:space="0" w:color="auto"/>
                  </w:divBdr>
                  <w:divsChild>
                    <w:div w:id="1482194558">
                      <w:marLeft w:val="0"/>
                      <w:marRight w:val="0"/>
                      <w:marTop w:val="0"/>
                      <w:marBottom w:val="0"/>
                      <w:divBdr>
                        <w:top w:val="none" w:sz="0" w:space="0" w:color="auto"/>
                        <w:left w:val="none" w:sz="0" w:space="0" w:color="auto"/>
                        <w:bottom w:val="none" w:sz="0" w:space="0" w:color="auto"/>
                        <w:right w:val="none" w:sz="0" w:space="0" w:color="auto"/>
                      </w:divBdr>
                    </w:div>
                  </w:divsChild>
                </w:div>
                <w:div w:id="466974830">
                  <w:marLeft w:val="0"/>
                  <w:marRight w:val="0"/>
                  <w:marTop w:val="0"/>
                  <w:marBottom w:val="0"/>
                  <w:divBdr>
                    <w:top w:val="none" w:sz="0" w:space="0" w:color="auto"/>
                    <w:left w:val="none" w:sz="0" w:space="0" w:color="auto"/>
                    <w:bottom w:val="none" w:sz="0" w:space="0" w:color="auto"/>
                    <w:right w:val="none" w:sz="0" w:space="0" w:color="auto"/>
                  </w:divBdr>
                  <w:divsChild>
                    <w:div w:id="1991203093">
                      <w:marLeft w:val="0"/>
                      <w:marRight w:val="0"/>
                      <w:marTop w:val="0"/>
                      <w:marBottom w:val="0"/>
                      <w:divBdr>
                        <w:top w:val="none" w:sz="0" w:space="0" w:color="auto"/>
                        <w:left w:val="none" w:sz="0" w:space="0" w:color="auto"/>
                        <w:bottom w:val="none" w:sz="0" w:space="0" w:color="auto"/>
                        <w:right w:val="none" w:sz="0" w:space="0" w:color="auto"/>
                      </w:divBdr>
                    </w:div>
                  </w:divsChild>
                </w:div>
                <w:div w:id="916136233">
                  <w:marLeft w:val="0"/>
                  <w:marRight w:val="0"/>
                  <w:marTop w:val="0"/>
                  <w:marBottom w:val="0"/>
                  <w:divBdr>
                    <w:top w:val="none" w:sz="0" w:space="0" w:color="auto"/>
                    <w:left w:val="none" w:sz="0" w:space="0" w:color="auto"/>
                    <w:bottom w:val="none" w:sz="0" w:space="0" w:color="auto"/>
                    <w:right w:val="none" w:sz="0" w:space="0" w:color="auto"/>
                  </w:divBdr>
                  <w:divsChild>
                    <w:div w:id="850217734">
                      <w:marLeft w:val="0"/>
                      <w:marRight w:val="0"/>
                      <w:marTop w:val="0"/>
                      <w:marBottom w:val="0"/>
                      <w:divBdr>
                        <w:top w:val="none" w:sz="0" w:space="0" w:color="auto"/>
                        <w:left w:val="none" w:sz="0" w:space="0" w:color="auto"/>
                        <w:bottom w:val="none" w:sz="0" w:space="0" w:color="auto"/>
                        <w:right w:val="none" w:sz="0" w:space="0" w:color="auto"/>
                      </w:divBdr>
                    </w:div>
                  </w:divsChild>
                </w:div>
                <w:div w:id="522136021">
                  <w:marLeft w:val="0"/>
                  <w:marRight w:val="0"/>
                  <w:marTop w:val="0"/>
                  <w:marBottom w:val="0"/>
                  <w:divBdr>
                    <w:top w:val="none" w:sz="0" w:space="0" w:color="auto"/>
                    <w:left w:val="none" w:sz="0" w:space="0" w:color="auto"/>
                    <w:bottom w:val="none" w:sz="0" w:space="0" w:color="auto"/>
                    <w:right w:val="none" w:sz="0" w:space="0" w:color="auto"/>
                  </w:divBdr>
                  <w:divsChild>
                    <w:div w:id="880676552">
                      <w:marLeft w:val="0"/>
                      <w:marRight w:val="0"/>
                      <w:marTop w:val="0"/>
                      <w:marBottom w:val="0"/>
                      <w:divBdr>
                        <w:top w:val="none" w:sz="0" w:space="0" w:color="auto"/>
                        <w:left w:val="none" w:sz="0" w:space="0" w:color="auto"/>
                        <w:bottom w:val="none" w:sz="0" w:space="0" w:color="auto"/>
                        <w:right w:val="none" w:sz="0" w:space="0" w:color="auto"/>
                      </w:divBdr>
                    </w:div>
                  </w:divsChild>
                </w:div>
                <w:div w:id="1913195146">
                  <w:marLeft w:val="0"/>
                  <w:marRight w:val="0"/>
                  <w:marTop w:val="0"/>
                  <w:marBottom w:val="0"/>
                  <w:divBdr>
                    <w:top w:val="none" w:sz="0" w:space="0" w:color="auto"/>
                    <w:left w:val="none" w:sz="0" w:space="0" w:color="auto"/>
                    <w:bottom w:val="none" w:sz="0" w:space="0" w:color="auto"/>
                    <w:right w:val="none" w:sz="0" w:space="0" w:color="auto"/>
                  </w:divBdr>
                  <w:divsChild>
                    <w:div w:id="1932424633">
                      <w:marLeft w:val="0"/>
                      <w:marRight w:val="0"/>
                      <w:marTop w:val="0"/>
                      <w:marBottom w:val="0"/>
                      <w:divBdr>
                        <w:top w:val="none" w:sz="0" w:space="0" w:color="auto"/>
                        <w:left w:val="none" w:sz="0" w:space="0" w:color="auto"/>
                        <w:bottom w:val="none" w:sz="0" w:space="0" w:color="auto"/>
                        <w:right w:val="none" w:sz="0" w:space="0" w:color="auto"/>
                      </w:divBdr>
                    </w:div>
                  </w:divsChild>
                </w:div>
                <w:div w:id="1086734057">
                  <w:marLeft w:val="0"/>
                  <w:marRight w:val="0"/>
                  <w:marTop w:val="0"/>
                  <w:marBottom w:val="0"/>
                  <w:divBdr>
                    <w:top w:val="none" w:sz="0" w:space="0" w:color="auto"/>
                    <w:left w:val="none" w:sz="0" w:space="0" w:color="auto"/>
                    <w:bottom w:val="none" w:sz="0" w:space="0" w:color="auto"/>
                    <w:right w:val="none" w:sz="0" w:space="0" w:color="auto"/>
                  </w:divBdr>
                  <w:divsChild>
                    <w:div w:id="1454710741">
                      <w:marLeft w:val="0"/>
                      <w:marRight w:val="0"/>
                      <w:marTop w:val="0"/>
                      <w:marBottom w:val="0"/>
                      <w:divBdr>
                        <w:top w:val="none" w:sz="0" w:space="0" w:color="auto"/>
                        <w:left w:val="none" w:sz="0" w:space="0" w:color="auto"/>
                        <w:bottom w:val="none" w:sz="0" w:space="0" w:color="auto"/>
                        <w:right w:val="none" w:sz="0" w:space="0" w:color="auto"/>
                      </w:divBdr>
                    </w:div>
                  </w:divsChild>
                </w:div>
                <w:div w:id="85804611">
                  <w:marLeft w:val="0"/>
                  <w:marRight w:val="0"/>
                  <w:marTop w:val="0"/>
                  <w:marBottom w:val="0"/>
                  <w:divBdr>
                    <w:top w:val="none" w:sz="0" w:space="0" w:color="auto"/>
                    <w:left w:val="none" w:sz="0" w:space="0" w:color="auto"/>
                    <w:bottom w:val="none" w:sz="0" w:space="0" w:color="auto"/>
                    <w:right w:val="none" w:sz="0" w:space="0" w:color="auto"/>
                  </w:divBdr>
                  <w:divsChild>
                    <w:div w:id="133257943">
                      <w:marLeft w:val="0"/>
                      <w:marRight w:val="0"/>
                      <w:marTop w:val="0"/>
                      <w:marBottom w:val="0"/>
                      <w:divBdr>
                        <w:top w:val="none" w:sz="0" w:space="0" w:color="auto"/>
                        <w:left w:val="none" w:sz="0" w:space="0" w:color="auto"/>
                        <w:bottom w:val="none" w:sz="0" w:space="0" w:color="auto"/>
                        <w:right w:val="none" w:sz="0" w:space="0" w:color="auto"/>
                      </w:divBdr>
                    </w:div>
                  </w:divsChild>
                </w:div>
                <w:div w:id="638193859">
                  <w:marLeft w:val="0"/>
                  <w:marRight w:val="0"/>
                  <w:marTop w:val="0"/>
                  <w:marBottom w:val="0"/>
                  <w:divBdr>
                    <w:top w:val="none" w:sz="0" w:space="0" w:color="auto"/>
                    <w:left w:val="none" w:sz="0" w:space="0" w:color="auto"/>
                    <w:bottom w:val="none" w:sz="0" w:space="0" w:color="auto"/>
                    <w:right w:val="none" w:sz="0" w:space="0" w:color="auto"/>
                  </w:divBdr>
                  <w:divsChild>
                    <w:div w:id="340426585">
                      <w:marLeft w:val="0"/>
                      <w:marRight w:val="0"/>
                      <w:marTop w:val="0"/>
                      <w:marBottom w:val="0"/>
                      <w:divBdr>
                        <w:top w:val="none" w:sz="0" w:space="0" w:color="auto"/>
                        <w:left w:val="none" w:sz="0" w:space="0" w:color="auto"/>
                        <w:bottom w:val="none" w:sz="0" w:space="0" w:color="auto"/>
                        <w:right w:val="none" w:sz="0" w:space="0" w:color="auto"/>
                      </w:divBdr>
                    </w:div>
                  </w:divsChild>
                </w:div>
                <w:div w:id="485127296">
                  <w:marLeft w:val="0"/>
                  <w:marRight w:val="0"/>
                  <w:marTop w:val="0"/>
                  <w:marBottom w:val="0"/>
                  <w:divBdr>
                    <w:top w:val="none" w:sz="0" w:space="0" w:color="auto"/>
                    <w:left w:val="none" w:sz="0" w:space="0" w:color="auto"/>
                    <w:bottom w:val="none" w:sz="0" w:space="0" w:color="auto"/>
                    <w:right w:val="none" w:sz="0" w:space="0" w:color="auto"/>
                  </w:divBdr>
                  <w:divsChild>
                    <w:div w:id="158888515">
                      <w:marLeft w:val="0"/>
                      <w:marRight w:val="0"/>
                      <w:marTop w:val="0"/>
                      <w:marBottom w:val="0"/>
                      <w:divBdr>
                        <w:top w:val="none" w:sz="0" w:space="0" w:color="auto"/>
                        <w:left w:val="none" w:sz="0" w:space="0" w:color="auto"/>
                        <w:bottom w:val="none" w:sz="0" w:space="0" w:color="auto"/>
                        <w:right w:val="none" w:sz="0" w:space="0" w:color="auto"/>
                      </w:divBdr>
                    </w:div>
                  </w:divsChild>
                </w:div>
                <w:div w:id="2103910900">
                  <w:marLeft w:val="0"/>
                  <w:marRight w:val="0"/>
                  <w:marTop w:val="0"/>
                  <w:marBottom w:val="0"/>
                  <w:divBdr>
                    <w:top w:val="none" w:sz="0" w:space="0" w:color="auto"/>
                    <w:left w:val="none" w:sz="0" w:space="0" w:color="auto"/>
                    <w:bottom w:val="none" w:sz="0" w:space="0" w:color="auto"/>
                    <w:right w:val="none" w:sz="0" w:space="0" w:color="auto"/>
                  </w:divBdr>
                  <w:divsChild>
                    <w:div w:id="213347505">
                      <w:marLeft w:val="0"/>
                      <w:marRight w:val="0"/>
                      <w:marTop w:val="0"/>
                      <w:marBottom w:val="0"/>
                      <w:divBdr>
                        <w:top w:val="none" w:sz="0" w:space="0" w:color="auto"/>
                        <w:left w:val="none" w:sz="0" w:space="0" w:color="auto"/>
                        <w:bottom w:val="none" w:sz="0" w:space="0" w:color="auto"/>
                        <w:right w:val="none" w:sz="0" w:space="0" w:color="auto"/>
                      </w:divBdr>
                    </w:div>
                  </w:divsChild>
                </w:div>
                <w:div w:id="837421624">
                  <w:marLeft w:val="0"/>
                  <w:marRight w:val="0"/>
                  <w:marTop w:val="0"/>
                  <w:marBottom w:val="0"/>
                  <w:divBdr>
                    <w:top w:val="none" w:sz="0" w:space="0" w:color="auto"/>
                    <w:left w:val="none" w:sz="0" w:space="0" w:color="auto"/>
                    <w:bottom w:val="none" w:sz="0" w:space="0" w:color="auto"/>
                    <w:right w:val="none" w:sz="0" w:space="0" w:color="auto"/>
                  </w:divBdr>
                  <w:divsChild>
                    <w:div w:id="589699005">
                      <w:marLeft w:val="0"/>
                      <w:marRight w:val="0"/>
                      <w:marTop w:val="0"/>
                      <w:marBottom w:val="0"/>
                      <w:divBdr>
                        <w:top w:val="none" w:sz="0" w:space="0" w:color="auto"/>
                        <w:left w:val="none" w:sz="0" w:space="0" w:color="auto"/>
                        <w:bottom w:val="none" w:sz="0" w:space="0" w:color="auto"/>
                        <w:right w:val="none" w:sz="0" w:space="0" w:color="auto"/>
                      </w:divBdr>
                    </w:div>
                  </w:divsChild>
                </w:div>
                <w:div w:id="40324559">
                  <w:marLeft w:val="0"/>
                  <w:marRight w:val="0"/>
                  <w:marTop w:val="0"/>
                  <w:marBottom w:val="0"/>
                  <w:divBdr>
                    <w:top w:val="none" w:sz="0" w:space="0" w:color="auto"/>
                    <w:left w:val="none" w:sz="0" w:space="0" w:color="auto"/>
                    <w:bottom w:val="none" w:sz="0" w:space="0" w:color="auto"/>
                    <w:right w:val="none" w:sz="0" w:space="0" w:color="auto"/>
                  </w:divBdr>
                  <w:divsChild>
                    <w:div w:id="559874628">
                      <w:marLeft w:val="0"/>
                      <w:marRight w:val="0"/>
                      <w:marTop w:val="0"/>
                      <w:marBottom w:val="0"/>
                      <w:divBdr>
                        <w:top w:val="none" w:sz="0" w:space="0" w:color="auto"/>
                        <w:left w:val="none" w:sz="0" w:space="0" w:color="auto"/>
                        <w:bottom w:val="none" w:sz="0" w:space="0" w:color="auto"/>
                        <w:right w:val="none" w:sz="0" w:space="0" w:color="auto"/>
                      </w:divBdr>
                    </w:div>
                  </w:divsChild>
                </w:div>
                <w:div w:id="2105223616">
                  <w:marLeft w:val="0"/>
                  <w:marRight w:val="0"/>
                  <w:marTop w:val="0"/>
                  <w:marBottom w:val="0"/>
                  <w:divBdr>
                    <w:top w:val="none" w:sz="0" w:space="0" w:color="auto"/>
                    <w:left w:val="none" w:sz="0" w:space="0" w:color="auto"/>
                    <w:bottom w:val="none" w:sz="0" w:space="0" w:color="auto"/>
                    <w:right w:val="none" w:sz="0" w:space="0" w:color="auto"/>
                  </w:divBdr>
                  <w:divsChild>
                    <w:div w:id="324938471">
                      <w:marLeft w:val="0"/>
                      <w:marRight w:val="0"/>
                      <w:marTop w:val="0"/>
                      <w:marBottom w:val="0"/>
                      <w:divBdr>
                        <w:top w:val="none" w:sz="0" w:space="0" w:color="auto"/>
                        <w:left w:val="none" w:sz="0" w:space="0" w:color="auto"/>
                        <w:bottom w:val="none" w:sz="0" w:space="0" w:color="auto"/>
                        <w:right w:val="none" w:sz="0" w:space="0" w:color="auto"/>
                      </w:divBdr>
                    </w:div>
                  </w:divsChild>
                </w:div>
                <w:div w:id="1814324144">
                  <w:marLeft w:val="0"/>
                  <w:marRight w:val="0"/>
                  <w:marTop w:val="0"/>
                  <w:marBottom w:val="0"/>
                  <w:divBdr>
                    <w:top w:val="none" w:sz="0" w:space="0" w:color="auto"/>
                    <w:left w:val="none" w:sz="0" w:space="0" w:color="auto"/>
                    <w:bottom w:val="none" w:sz="0" w:space="0" w:color="auto"/>
                    <w:right w:val="none" w:sz="0" w:space="0" w:color="auto"/>
                  </w:divBdr>
                  <w:divsChild>
                    <w:div w:id="1137406550">
                      <w:marLeft w:val="0"/>
                      <w:marRight w:val="0"/>
                      <w:marTop w:val="0"/>
                      <w:marBottom w:val="0"/>
                      <w:divBdr>
                        <w:top w:val="none" w:sz="0" w:space="0" w:color="auto"/>
                        <w:left w:val="none" w:sz="0" w:space="0" w:color="auto"/>
                        <w:bottom w:val="none" w:sz="0" w:space="0" w:color="auto"/>
                        <w:right w:val="none" w:sz="0" w:space="0" w:color="auto"/>
                      </w:divBdr>
                    </w:div>
                  </w:divsChild>
                </w:div>
                <w:div w:id="1555848312">
                  <w:marLeft w:val="0"/>
                  <w:marRight w:val="0"/>
                  <w:marTop w:val="0"/>
                  <w:marBottom w:val="0"/>
                  <w:divBdr>
                    <w:top w:val="none" w:sz="0" w:space="0" w:color="auto"/>
                    <w:left w:val="none" w:sz="0" w:space="0" w:color="auto"/>
                    <w:bottom w:val="none" w:sz="0" w:space="0" w:color="auto"/>
                    <w:right w:val="none" w:sz="0" w:space="0" w:color="auto"/>
                  </w:divBdr>
                  <w:divsChild>
                    <w:div w:id="233396643">
                      <w:marLeft w:val="0"/>
                      <w:marRight w:val="0"/>
                      <w:marTop w:val="0"/>
                      <w:marBottom w:val="0"/>
                      <w:divBdr>
                        <w:top w:val="none" w:sz="0" w:space="0" w:color="auto"/>
                        <w:left w:val="none" w:sz="0" w:space="0" w:color="auto"/>
                        <w:bottom w:val="none" w:sz="0" w:space="0" w:color="auto"/>
                        <w:right w:val="none" w:sz="0" w:space="0" w:color="auto"/>
                      </w:divBdr>
                    </w:div>
                  </w:divsChild>
                </w:div>
                <w:div w:id="381056839">
                  <w:marLeft w:val="0"/>
                  <w:marRight w:val="0"/>
                  <w:marTop w:val="0"/>
                  <w:marBottom w:val="0"/>
                  <w:divBdr>
                    <w:top w:val="none" w:sz="0" w:space="0" w:color="auto"/>
                    <w:left w:val="none" w:sz="0" w:space="0" w:color="auto"/>
                    <w:bottom w:val="none" w:sz="0" w:space="0" w:color="auto"/>
                    <w:right w:val="none" w:sz="0" w:space="0" w:color="auto"/>
                  </w:divBdr>
                  <w:divsChild>
                    <w:div w:id="204030611">
                      <w:marLeft w:val="0"/>
                      <w:marRight w:val="0"/>
                      <w:marTop w:val="0"/>
                      <w:marBottom w:val="0"/>
                      <w:divBdr>
                        <w:top w:val="none" w:sz="0" w:space="0" w:color="auto"/>
                        <w:left w:val="none" w:sz="0" w:space="0" w:color="auto"/>
                        <w:bottom w:val="none" w:sz="0" w:space="0" w:color="auto"/>
                        <w:right w:val="none" w:sz="0" w:space="0" w:color="auto"/>
                      </w:divBdr>
                    </w:div>
                  </w:divsChild>
                </w:div>
                <w:div w:id="1282609727">
                  <w:marLeft w:val="0"/>
                  <w:marRight w:val="0"/>
                  <w:marTop w:val="0"/>
                  <w:marBottom w:val="0"/>
                  <w:divBdr>
                    <w:top w:val="none" w:sz="0" w:space="0" w:color="auto"/>
                    <w:left w:val="none" w:sz="0" w:space="0" w:color="auto"/>
                    <w:bottom w:val="none" w:sz="0" w:space="0" w:color="auto"/>
                    <w:right w:val="none" w:sz="0" w:space="0" w:color="auto"/>
                  </w:divBdr>
                  <w:divsChild>
                    <w:div w:id="2038506647">
                      <w:marLeft w:val="0"/>
                      <w:marRight w:val="0"/>
                      <w:marTop w:val="0"/>
                      <w:marBottom w:val="0"/>
                      <w:divBdr>
                        <w:top w:val="none" w:sz="0" w:space="0" w:color="auto"/>
                        <w:left w:val="none" w:sz="0" w:space="0" w:color="auto"/>
                        <w:bottom w:val="none" w:sz="0" w:space="0" w:color="auto"/>
                        <w:right w:val="none" w:sz="0" w:space="0" w:color="auto"/>
                      </w:divBdr>
                    </w:div>
                  </w:divsChild>
                </w:div>
                <w:div w:id="1909804113">
                  <w:marLeft w:val="0"/>
                  <w:marRight w:val="0"/>
                  <w:marTop w:val="0"/>
                  <w:marBottom w:val="0"/>
                  <w:divBdr>
                    <w:top w:val="none" w:sz="0" w:space="0" w:color="auto"/>
                    <w:left w:val="none" w:sz="0" w:space="0" w:color="auto"/>
                    <w:bottom w:val="none" w:sz="0" w:space="0" w:color="auto"/>
                    <w:right w:val="none" w:sz="0" w:space="0" w:color="auto"/>
                  </w:divBdr>
                  <w:divsChild>
                    <w:div w:id="178352963">
                      <w:marLeft w:val="0"/>
                      <w:marRight w:val="0"/>
                      <w:marTop w:val="0"/>
                      <w:marBottom w:val="0"/>
                      <w:divBdr>
                        <w:top w:val="none" w:sz="0" w:space="0" w:color="auto"/>
                        <w:left w:val="none" w:sz="0" w:space="0" w:color="auto"/>
                        <w:bottom w:val="none" w:sz="0" w:space="0" w:color="auto"/>
                        <w:right w:val="none" w:sz="0" w:space="0" w:color="auto"/>
                      </w:divBdr>
                    </w:div>
                  </w:divsChild>
                </w:div>
                <w:div w:id="464547384">
                  <w:marLeft w:val="0"/>
                  <w:marRight w:val="0"/>
                  <w:marTop w:val="0"/>
                  <w:marBottom w:val="0"/>
                  <w:divBdr>
                    <w:top w:val="none" w:sz="0" w:space="0" w:color="auto"/>
                    <w:left w:val="none" w:sz="0" w:space="0" w:color="auto"/>
                    <w:bottom w:val="none" w:sz="0" w:space="0" w:color="auto"/>
                    <w:right w:val="none" w:sz="0" w:space="0" w:color="auto"/>
                  </w:divBdr>
                  <w:divsChild>
                    <w:div w:id="1673800644">
                      <w:marLeft w:val="0"/>
                      <w:marRight w:val="0"/>
                      <w:marTop w:val="0"/>
                      <w:marBottom w:val="0"/>
                      <w:divBdr>
                        <w:top w:val="none" w:sz="0" w:space="0" w:color="auto"/>
                        <w:left w:val="none" w:sz="0" w:space="0" w:color="auto"/>
                        <w:bottom w:val="none" w:sz="0" w:space="0" w:color="auto"/>
                        <w:right w:val="none" w:sz="0" w:space="0" w:color="auto"/>
                      </w:divBdr>
                    </w:div>
                  </w:divsChild>
                </w:div>
                <w:div w:id="155996205">
                  <w:marLeft w:val="0"/>
                  <w:marRight w:val="0"/>
                  <w:marTop w:val="0"/>
                  <w:marBottom w:val="0"/>
                  <w:divBdr>
                    <w:top w:val="none" w:sz="0" w:space="0" w:color="auto"/>
                    <w:left w:val="none" w:sz="0" w:space="0" w:color="auto"/>
                    <w:bottom w:val="none" w:sz="0" w:space="0" w:color="auto"/>
                    <w:right w:val="none" w:sz="0" w:space="0" w:color="auto"/>
                  </w:divBdr>
                  <w:divsChild>
                    <w:div w:id="1929457240">
                      <w:marLeft w:val="0"/>
                      <w:marRight w:val="0"/>
                      <w:marTop w:val="0"/>
                      <w:marBottom w:val="0"/>
                      <w:divBdr>
                        <w:top w:val="none" w:sz="0" w:space="0" w:color="auto"/>
                        <w:left w:val="none" w:sz="0" w:space="0" w:color="auto"/>
                        <w:bottom w:val="none" w:sz="0" w:space="0" w:color="auto"/>
                        <w:right w:val="none" w:sz="0" w:space="0" w:color="auto"/>
                      </w:divBdr>
                    </w:div>
                  </w:divsChild>
                </w:div>
                <w:div w:id="796992537">
                  <w:marLeft w:val="0"/>
                  <w:marRight w:val="0"/>
                  <w:marTop w:val="0"/>
                  <w:marBottom w:val="0"/>
                  <w:divBdr>
                    <w:top w:val="none" w:sz="0" w:space="0" w:color="auto"/>
                    <w:left w:val="none" w:sz="0" w:space="0" w:color="auto"/>
                    <w:bottom w:val="none" w:sz="0" w:space="0" w:color="auto"/>
                    <w:right w:val="none" w:sz="0" w:space="0" w:color="auto"/>
                  </w:divBdr>
                  <w:divsChild>
                    <w:div w:id="1553148492">
                      <w:marLeft w:val="0"/>
                      <w:marRight w:val="0"/>
                      <w:marTop w:val="0"/>
                      <w:marBottom w:val="0"/>
                      <w:divBdr>
                        <w:top w:val="none" w:sz="0" w:space="0" w:color="auto"/>
                        <w:left w:val="none" w:sz="0" w:space="0" w:color="auto"/>
                        <w:bottom w:val="none" w:sz="0" w:space="0" w:color="auto"/>
                        <w:right w:val="none" w:sz="0" w:space="0" w:color="auto"/>
                      </w:divBdr>
                    </w:div>
                  </w:divsChild>
                </w:div>
                <w:div w:id="1749384251">
                  <w:marLeft w:val="0"/>
                  <w:marRight w:val="0"/>
                  <w:marTop w:val="0"/>
                  <w:marBottom w:val="0"/>
                  <w:divBdr>
                    <w:top w:val="none" w:sz="0" w:space="0" w:color="auto"/>
                    <w:left w:val="none" w:sz="0" w:space="0" w:color="auto"/>
                    <w:bottom w:val="none" w:sz="0" w:space="0" w:color="auto"/>
                    <w:right w:val="none" w:sz="0" w:space="0" w:color="auto"/>
                  </w:divBdr>
                  <w:divsChild>
                    <w:div w:id="1970815227">
                      <w:marLeft w:val="0"/>
                      <w:marRight w:val="0"/>
                      <w:marTop w:val="0"/>
                      <w:marBottom w:val="0"/>
                      <w:divBdr>
                        <w:top w:val="none" w:sz="0" w:space="0" w:color="auto"/>
                        <w:left w:val="none" w:sz="0" w:space="0" w:color="auto"/>
                        <w:bottom w:val="none" w:sz="0" w:space="0" w:color="auto"/>
                        <w:right w:val="none" w:sz="0" w:space="0" w:color="auto"/>
                      </w:divBdr>
                    </w:div>
                  </w:divsChild>
                </w:div>
                <w:div w:id="820972043">
                  <w:marLeft w:val="0"/>
                  <w:marRight w:val="0"/>
                  <w:marTop w:val="0"/>
                  <w:marBottom w:val="0"/>
                  <w:divBdr>
                    <w:top w:val="none" w:sz="0" w:space="0" w:color="auto"/>
                    <w:left w:val="none" w:sz="0" w:space="0" w:color="auto"/>
                    <w:bottom w:val="none" w:sz="0" w:space="0" w:color="auto"/>
                    <w:right w:val="none" w:sz="0" w:space="0" w:color="auto"/>
                  </w:divBdr>
                  <w:divsChild>
                    <w:div w:id="477303527">
                      <w:marLeft w:val="0"/>
                      <w:marRight w:val="0"/>
                      <w:marTop w:val="0"/>
                      <w:marBottom w:val="0"/>
                      <w:divBdr>
                        <w:top w:val="none" w:sz="0" w:space="0" w:color="auto"/>
                        <w:left w:val="none" w:sz="0" w:space="0" w:color="auto"/>
                        <w:bottom w:val="none" w:sz="0" w:space="0" w:color="auto"/>
                        <w:right w:val="none" w:sz="0" w:space="0" w:color="auto"/>
                      </w:divBdr>
                    </w:div>
                  </w:divsChild>
                </w:div>
                <w:div w:id="510415739">
                  <w:marLeft w:val="0"/>
                  <w:marRight w:val="0"/>
                  <w:marTop w:val="0"/>
                  <w:marBottom w:val="0"/>
                  <w:divBdr>
                    <w:top w:val="none" w:sz="0" w:space="0" w:color="auto"/>
                    <w:left w:val="none" w:sz="0" w:space="0" w:color="auto"/>
                    <w:bottom w:val="none" w:sz="0" w:space="0" w:color="auto"/>
                    <w:right w:val="none" w:sz="0" w:space="0" w:color="auto"/>
                  </w:divBdr>
                  <w:divsChild>
                    <w:div w:id="1231234341">
                      <w:marLeft w:val="0"/>
                      <w:marRight w:val="0"/>
                      <w:marTop w:val="0"/>
                      <w:marBottom w:val="0"/>
                      <w:divBdr>
                        <w:top w:val="none" w:sz="0" w:space="0" w:color="auto"/>
                        <w:left w:val="none" w:sz="0" w:space="0" w:color="auto"/>
                        <w:bottom w:val="none" w:sz="0" w:space="0" w:color="auto"/>
                        <w:right w:val="none" w:sz="0" w:space="0" w:color="auto"/>
                      </w:divBdr>
                    </w:div>
                  </w:divsChild>
                </w:div>
                <w:div w:id="946886812">
                  <w:marLeft w:val="0"/>
                  <w:marRight w:val="0"/>
                  <w:marTop w:val="0"/>
                  <w:marBottom w:val="0"/>
                  <w:divBdr>
                    <w:top w:val="none" w:sz="0" w:space="0" w:color="auto"/>
                    <w:left w:val="none" w:sz="0" w:space="0" w:color="auto"/>
                    <w:bottom w:val="none" w:sz="0" w:space="0" w:color="auto"/>
                    <w:right w:val="none" w:sz="0" w:space="0" w:color="auto"/>
                  </w:divBdr>
                  <w:divsChild>
                    <w:div w:id="1132094135">
                      <w:marLeft w:val="0"/>
                      <w:marRight w:val="0"/>
                      <w:marTop w:val="0"/>
                      <w:marBottom w:val="0"/>
                      <w:divBdr>
                        <w:top w:val="none" w:sz="0" w:space="0" w:color="auto"/>
                        <w:left w:val="none" w:sz="0" w:space="0" w:color="auto"/>
                        <w:bottom w:val="none" w:sz="0" w:space="0" w:color="auto"/>
                        <w:right w:val="none" w:sz="0" w:space="0" w:color="auto"/>
                      </w:divBdr>
                    </w:div>
                  </w:divsChild>
                </w:div>
                <w:div w:id="1564369121">
                  <w:marLeft w:val="0"/>
                  <w:marRight w:val="0"/>
                  <w:marTop w:val="0"/>
                  <w:marBottom w:val="0"/>
                  <w:divBdr>
                    <w:top w:val="none" w:sz="0" w:space="0" w:color="auto"/>
                    <w:left w:val="none" w:sz="0" w:space="0" w:color="auto"/>
                    <w:bottom w:val="none" w:sz="0" w:space="0" w:color="auto"/>
                    <w:right w:val="none" w:sz="0" w:space="0" w:color="auto"/>
                  </w:divBdr>
                  <w:divsChild>
                    <w:div w:id="1910774368">
                      <w:marLeft w:val="0"/>
                      <w:marRight w:val="0"/>
                      <w:marTop w:val="0"/>
                      <w:marBottom w:val="0"/>
                      <w:divBdr>
                        <w:top w:val="none" w:sz="0" w:space="0" w:color="auto"/>
                        <w:left w:val="none" w:sz="0" w:space="0" w:color="auto"/>
                        <w:bottom w:val="none" w:sz="0" w:space="0" w:color="auto"/>
                        <w:right w:val="none" w:sz="0" w:space="0" w:color="auto"/>
                      </w:divBdr>
                    </w:div>
                  </w:divsChild>
                </w:div>
                <w:div w:id="1257447031">
                  <w:marLeft w:val="0"/>
                  <w:marRight w:val="0"/>
                  <w:marTop w:val="0"/>
                  <w:marBottom w:val="0"/>
                  <w:divBdr>
                    <w:top w:val="none" w:sz="0" w:space="0" w:color="auto"/>
                    <w:left w:val="none" w:sz="0" w:space="0" w:color="auto"/>
                    <w:bottom w:val="none" w:sz="0" w:space="0" w:color="auto"/>
                    <w:right w:val="none" w:sz="0" w:space="0" w:color="auto"/>
                  </w:divBdr>
                  <w:divsChild>
                    <w:div w:id="874735208">
                      <w:marLeft w:val="0"/>
                      <w:marRight w:val="0"/>
                      <w:marTop w:val="0"/>
                      <w:marBottom w:val="0"/>
                      <w:divBdr>
                        <w:top w:val="none" w:sz="0" w:space="0" w:color="auto"/>
                        <w:left w:val="none" w:sz="0" w:space="0" w:color="auto"/>
                        <w:bottom w:val="none" w:sz="0" w:space="0" w:color="auto"/>
                        <w:right w:val="none" w:sz="0" w:space="0" w:color="auto"/>
                      </w:divBdr>
                    </w:div>
                  </w:divsChild>
                </w:div>
                <w:div w:id="34238021">
                  <w:marLeft w:val="0"/>
                  <w:marRight w:val="0"/>
                  <w:marTop w:val="0"/>
                  <w:marBottom w:val="0"/>
                  <w:divBdr>
                    <w:top w:val="none" w:sz="0" w:space="0" w:color="auto"/>
                    <w:left w:val="none" w:sz="0" w:space="0" w:color="auto"/>
                    <w:bottom w:val="none" w:sz="0" w:space="0" w:color="auto"/>
                    <w:right w:val="none" w:sz="0" w:space="0" w:color="auto"/>
                  </w:divBdr>
                  <w:divsChild>
                    <w:div w:id="1347631902">
                      <w:marLeft w:val="0"/>
                      <w:marRight w:val="0"/>
                      <w:marTop w:val="0"/>
                      <w:marBottom w:val="0"/>
                      <w:divBdr>
                        <w:top w:val="none" w:sz="0" w:space="0" w:color="auto"/>
                        <w:left w:val="none" w:sz="0" w:space="0" w:color="auto"/>
                        <w:bottom w:val="none" w:sz="0" w:space="0" w:color="auto"/>
                        <w:right w:val="none" w:sz="0" w:space="0" w:color="auto"/>
                      </w:divBdr>
                    </w:div>
                  </w:divsChild>
                </w:div>
                <w:div w:id="1423836255">
                  <w:marLeft w:val="0"/>
                  <w:marRight w:val="0"/>
                  <w:marTop w:val="0"/>
                  <w:marBottom w:val="0"/>
                  <w:divBdr>
                    <w:top w:val="none" w:sz="0" w:space="0" w:color="auto"/>
                    <w:left w:val="none" w:sz="0" w:space="0" w:color="auto"/>
                    <w:bottom w:val="none" w:sz="0" w:space="0" w:color="auto"/>
                    <w:right w:val="none" w:sz="0" w:space="0" w:color="auto"/>
                  </w:divBdr>
                  <w:divsChild>
                    <w:div w:id="1745103724">
                      <w:marLeft w:val="0"/>
                      <w:marRight w:val="0"/>
                      <w:marTop w:val="0"/>
                      <w:marBottom w:val="0"/>
                      <w:divBdr>
                        <w:top w:val="none" w:sz="0" w:space="0" w:color="auto"/>
                        <w:left w:val="none" w:sz="0" w:space="0" w:color="auto"/>
                        <w:bottom w:val="none" w:sz="0" w:space="0" w:color="auto"/>
                        <w:right w:val="none" w:sz="0" w:space="0" w:color="auto"/>
                      </w:divBdr>
                    </w:div>
                  </w:divsChild>
                </w:div>
                <w:div w:id="916086441">
                  <w:marLeft w:val="0"/>
                  <w:marRight w:val="0"/>
                  <w:marTop w:val="0"/>
                  <w:marBottom w:val="0"/>
                  <w:divBdr>
                    <w:top w:val="none" w:sz="0" w:space="0" w:color="auto"/>
                    <w:left w:val="none" w:sz="0" w:space="0" w:color="auto"/>
                    <w:bottom w:val="none" w:sz="0" w:space="0" w:color="auto"/>
                    <w:right w:val="none" w:sz="0" w:space="0" w:color="auto"/>
                  </w:divBdr>
                  <w:divsChild>
                    <w:div w:id="1136098037">
                      <w:marLeft w:val="0"/>
                      <w:marRight w:val="0"/>
                      <w:marTop w:val="0"/>
                      <w:marBottom w:val="0"/>
                      <w:divBdr>
                        <w:top w:val="none" w:sz="0" w:space="0" w:color="auto"/>
                        <w:left w:val="none" w:sz="0" w:space="0" w:color="auto"/>
                        <w:bottom w:val="none" w:sz="0" w:space="0" w:color="auto"/>
                        <w:right w:val="none" w:sz="0" w:space="0" w:color="auto"/>
                      </w:divBdr>
                    </w:div>
                  </w:divsChild>
                </w:div>
                <w:div w:id="848252646">
                  <w:marLeft w:val="0"/>
                  <w:marRight w:val="0"/>
                  <w:marTop w:val="0"/>
                  <w:marBottom w:val="0"/>
                  <w:divBdr>
                    <w:top w:val="none" w:sz="0" w:space="0" w:color="auto"/>
                    <w:left w:val="none" w:sz="0" w:space="0" w:color="auto"/>
                    <w:bottom w:val="none" w:sz="0" w:space="0" w:color="auto"/>
                    <w:right w:val="none" w:sz="0" w:space="0" w:color="auto"/>
                  </w:divBdr>
                  <w:divsChild>
                    <w:div w:id="450710741">
                      <w:marLeft w:val="0"/>
                      <w:marRight w:val="0"/>
                      <w:marTop w:val="0"/>
                      <w:marBottom w:val="0"/>
                      <w:divBdr>
                        <w:top w:val="none" w:sz="0" w:space="0" w:color="auto"/>
                        <w:left w:val="none" w:sz="0" w:space="0" w:color="auto"/>
                        <w:bottom w:val="none" w:sz="0" w:space="0" w:color="auto"/>
                        <w:right w:val="none" w:sz="0" w:space="0" w:color="auto"/>
                      </w:divBdr>
                    </w:div>
                  </w:divsChild>
                </w:div>
                <w:div w:id="1214272790">
                  <w:marLeft w:val="0"/>
                  <w:marRight w:val="0"/>
                  <w:marTop w:val="0"/>
                  <w:marBottom w:val="0"/>
                  <w:divBdr>
                    <w:top w:val="none" w:sz="0" w:space="0" w:color="auto"/>
                    <w:left w:val="none" w:sz="0" w:space="0" w:color="auto"/>
                    <w:bottom w:val="none" w:sz="0" w:space="0" w:color="auto"/>
                    <w:right w:val="none" w:sz="0" w:space="0" w:color="auto"/>
                  </w:divBdr>
                  <w:divsChild>
                    <w:div w:id="2139760277">
                      <w:marLeft w:val="0"/>
                      <w:marRight w:val="0"/>
                      <w:marTop w:val="0"/>
                      <w:marBottom w:val="0"/>
                      <w:divBdr>
                        <w:top w:val="none" w:sz="0" w:space="0" w:color="auto"/>
                        <w:left w:val="none" w:sz="0" w:space="0" w:color="auto"/>
                        <w:bottom w:val="none" w:sz="0" w:space="0" w:color="auto"/>
                        <w:right w:val="none" w:sz="0" w:space="0" w:color="auto"/>
                      </w:divBdr>
                    </w:div>
                  </w:divsChild>
                </w:div>
                <w:div w:id="454450314">
                  <w:marLeft w:val="0"/>
                  <w:marRight w:val="0"/>
                  <w:marTop w:val="0"/>
                  <w:marBottom w:val="0"/>
                  <w:divBdr>
                    <w:top w:val="none" w:sz="0" w:space="0" w:color="auto"/>
                    <w:left w:val="none" w:sz="0" w:space="0" w:color="auto"/>
                    <w:bottom w:val="none" w:sz="0" w:space="0" w:color="auto"/>
                    <w:right w:val="none" w:sz="0" w:space="0" w:color="auto"/>
                  </w:divBdr>
                  <w:divsChild>
                    <w:div w:id="1233395912">
                      <w:marLeft w:val="0"/>
                      <w:marRight w:val="0"/>
                      <w:marTop w:val="0"/>
                      <w:marBottom w:val="0"/>
                      <w:divBdr>
                        <w:top w:val="none" w:sz="0" w:space="0" w:color="auto"/>
                        <w:left w:val="none" w:sz="0" w:space="0" w:color="auto"/>
                        <w:bottom w:val="none" w:sz="0" w:space="0" w:color="auto"/>
                        <w:right w:val="none" w:sz="0" w:space="0" w:color="auto"/>
                      </w:divBdr>
                    </w:div>
                  </w:divsChild>
                </w:div>
                <w:div w:id="132794928">
                  <w:marLeft w:val="0"/>
                  <w:marRight w:val="0"/>
                  <w:marTop w:val="0"/>
                  <w:marBottom w:val="0"/>
                  <w:divBdr>
                    <w:top w:val="none" w:sz="0" w:space="0" w:color="auto"/>
                    <w:left w:val="none" w:sz="0" w:space="0" w:color="auto"/>
                    <w:bottom w:val="none" w:sz="0" w:space="0" w:color="auto"/>
                    <w:right w:val="none" w:sz="0" w:space="0" w:color="auto"/>
                  </w:divBdr>
                  <w:divsChild>
                    <w:div w:id="1265073024">
                      <w:marLeft w:val="0"/>
                      <w:marRight w:val="0"/>
                      <w:marTop w:val="0"/>
                      <w:marBottom w:val="0"/>
                      <w:divBdr>
                        <w:top w:val="none" w:sz="0" w:space="0" w:color="auto"/>
                        <w:left w:val="none" w:sz="0" w:space="0" w:color="auto"/>
                        <w:bottom w:val="none" w:sz="0" w:space="0" w:color="auto"/>
                        <w:right w:val="none" w:sz="0" w:space="0" w:color="auto"/>
                      </w:divBdr>
                    </w:div>
                  </w:divsChild>
                </w:div>
                <w:div w:id="1491099520">
                  <w:marLeft w:val="0"/>
                  <w:marRight w:val="0"/>
                  <w:marTop w:val="0"/>
                  <w:marBottom w:val="0"/>
                  <w:divBdr>
                    <w:top w:val="none" w:sz="0" w:space="0" w:color="auto"/>
                    <w:left w:val="none" w:sz="0" w:space="0" w:color="auto"/>
                    <w:bottom w:val="none" w:sz="0" w:space="0" w:color="auto"/>
                    <w:right w:val="none" w:sz="0" w:space="0" w:color="auto"/>
                  </w:divBdr>
                  <w:divsChild>
                    <w:div w:id="563028633">
                      <w:marLeft w:val="0"/>
                      <w:marRight w:val="0"/>
                      <w:marTop w:val="0"/>
                      <w:marBottom w:val="0"/>
                      <w:divBdr>
                        <w:top w:val="none" w:sz="0" w:space="0" w:color="auto"/>
                        <w:left w:val="none" w:sz="0" w:space="0" w:color="auto"/>
                        <w:bottom w:val="none" w:sz="0" w:space="0" w:color="auto"/>
                        <w:right w:val="none" w:sz="0" w:space="0" w:color="auto"/>
                      </w:divBdr>
                    </w:div>
                  </w:divsChild>
                </w:div>
                <w:div w:id="278531242">
                  <w:marLeft w:val="0"/>
                  <w:marRight w:val="0"/>
                  <w:marTop w:val="0"/>
                  <w:marBottom w:val="0"/>
                  <w:divBdr>
                    <w:top w:val="none" w:sz="0" w:space="0" w:color="auto"/>
                    <w:left w:val="none" w:sz="0" w:space="0" w:color="auto"/>
                    <w:bottom w:val="none" w:sz="0" w:space="0" w:color="auto"/>
                    <w:right w:val="none" w:sz="0" w:space="0" w:color="auto"/>
                  </w:divBdr>
                  <w:divsChild>
                    <w:div w:id="1680891084">
                      <w:marLeft w:val="0"/>
                      <w:marRight w:val="0"/>
                      <w:marTop w:val="0"/>
                      <w:marBottom w:val="0"/>
                      <w:divBdr>
                        <w:top w:val="none" w:sz="0" w:space="0" w:color="auto"/>
                        <w:left w:val="none" w:sz="0" w:space="0" w:color="auto"/>
                        <w:bottom w:val="none" w:sz="0" w:space="0" w:color="auto"/>
                        <w:right w:val="none" w:sz="0" w:space="0" w:color="auto"/>
                      </w:divBdr>
                    </w:div>
                  </w:divsChild>
                </w:div>
                <w:div w:id="1878665872">
                  <w:marLeft w:val="0"/>
                  <w:marRight w:val="0"/>
                  <w:marTop w:val="0"/>
                  <w:marBottom w:val="0"/>
                  <w:divBdr>
                    <w:top w:val="none" w:sz="0" w:space="0" w:color="auto"/>
                    <w:left w:val="none" w:sz="0" w:space="0" w:color="auto"/>
                    <w:bottom w:val="none" w:sz="0" w:space="0" w:color="auto"/>
                    <w:right w:val="none" w:sz="0" w:space="0" w:color="auto"/>
                  </w:divBdr>
                  <w:divsChild>
                    <w:div w:id="1428385422">
                      <w:marLeft w:val="0"/>
                      <w:marRight w:val="0"/>
                      <w:marTop w:val="0"/>
                      <w:marBottom w:val="0"/>
                      <w:divBdr>
                        <w:top w:val="none" w:sz="0" w:space="0" w:color="auto"/>
                        <w:left w:val="none" w:sz="0" w:space="0" w:color="auto"/>
                        <w:bottom w:val="none" w:sz="0" w:space="0" w:color="auto"/>
                        <w:right w:val="none" w:sz="0" w:space="0" w:color="auto"/>
                      </w:divBdr>
                    </w:div>
                  </w:divsChild>
                </w:div>
                <w:div w:id="220604738">
                  <w:marLeft w:val="0"/>
                  <w:marRight w:val="0"/>
                  <w:marTop w:val="0"/>
                  <w:marBottom w:val="0"/>
                  <w:divBdr>
                    <w:top w:val="none" w:sz="0" w:space="0" w:color="auto"/>
                    <w:left w:val="none" w:sz="0" w:space="0" w:color="auto"/>
                    <w:bottom w:val="none" w:sz="0" w:space="0" w:color="auto"/>
                    <w:right w:val="none" w:sz="0" w:space="0" w:color="auto"/>
                  </w:divBdr>
                  <w:divsChild>
                    <w:div w:id="1760908271">
                      <w:marLeft w:val="0"/>
                      <w:marRight w:val="0"/>
                      <w:marTop w:val="0"/>
                      <w:marBottom w:val="0"/>
                      <w:divBdr>
                        <w:top w:val="none" w:sz="0" w:space="0" w:color="auto"/>
                        <w:left w:val="none" w:sz="0" w:space="0" w:color="auto"/>
                        <w:bottom w:val="none" w:sz="0" w:space="0" w:color="auto"/>
                        <w:right w:val="none" w:sz="0" w:space="0" w:color="auto"/>
                      </w:divBdr>
                    </w:div>
                  </w:divsChild>
                </w:div>
                <w:div w:id="1356036812">
                  <w:marLeft w:val="0"/>
                  <w:marRight w:val="0"/>
                  <w:marTop w:val="0"/>
                  <w:marBottom w:val="0"/>
                  <w:divBdr>
                    <w:top w:val="none" w:sz="0" w:space="0" w:color="auto"/>
                    <w:left w:val="none" w:sz="0" w:space="0" w:color="auto"/>
                    <w:bottom w:val="none" w:sz="0" w:space="0" w:color="auto"/>
                    <w:right w:val="none" w:sz="0" w:space="0" w:color="auto"/>
                  </w:divBdr>
                  <w:divsChild>
                    <w:div w:id="1407343207">
                      <w:marLeft w:val="0"/>
                      <w:marRight w:val="0"/>
                      <w:marTop w:val="0"/>
                      <w:marBottom w:val="0"/>
                      <w:divBdr>
                        <w:top w:val="none" w:sz="0" w:space="0" w:color="auto"/>
                        <w:left w:val="none" w:sz="0" w:space="0" w:color="auto"/>
                        <w:bottom w:val="none" w:sz="0" w:space="0" w:color="auto"/>
                        <w:right w:val="none" w:sz="0" w:space="0" w:color="auto"/>
                      </w:divBdr>
                    </w:div>
                  </w:divsChild>
                </w:div>
                <w:div w:id="149950227">
                  <w:marLeft w:val="0"/>
                  <w:marRight w:val="0"/>
                  <w:marTop w:val="0"/>
                  <w:marBottom w:val="0"/>
                  <w:divBdr>
                    <w:top w:val="none" w:sz="0" w:space="0" w:color="auto"/>
                    <w:left w:val="none" w:sz="0" w:space="0" w:color="auto"/>
                    <w:bottom w:val="none" w:sz="0" w:space="0" w:color="auto"/>
                    <w:right w:val="none" w:sz="0" w:space="0" w:color="auto"/>
                  </w:divBdr>
                  <w:divsChild>
                    <w:div w:id="2128504472">
                      <w:marLeft w:val="0"/>
                      <w:marRight w:val="0"/>
                      <w:marTop w:val="0"/>
                      <w:marBottom w:val="0"/>
                      <w:divBdr>
                        <w:top w:val="none" w:sz="0" w:space="0" w:color="auto"/>
                        <w:left w:val="none" w:sz="0" w:space="0" w:color="auto"/>
                        <w:bottom w:val="none" w:sz="0" w:space="0" w:color="auto"/>
                        <w:right w:val="none" w:sz="0" w:space="0" w:color="auto"/>
                      </w:divBdr>
                    </w:div>
                  </w:divsChild>
                </w:div>
                <w:div w:id="1725328410">
                  <w:marLeft w:val="0"/>
                  <w:marRight w:val="0"/>
                  <w:marTop w:val="0"/>
                  <w:marBottom w:val="0"/>
                  <w:divBdr>
                    <w:top w:val="none" w:sz="0" w:space="0" w:color="auto"/>
                    <w:left w:val="none" w:sz="0" w:space="0" w:color="auto"/>
                    <w:bottom w:val="none" w:sz="0" w:space="0" w:color="auto"/>
                    <w:right w:val="none" w:sz="0" w:space="0" w:color="auto"/>
                  </w:divBdr>
                  <w:divsChild>
                    <w:div w:id="1415127088">
                      <w:marLeft w:val="0"/>
                      <w:marRight w:val="0"/>
                      <w:marTop w:val="0"/>
                      <w:marBottom w:val="0"/>
                      <w:divBdr>
                        <w:top w:val="none" w:sz="0" w:space="0" w:color="auto"/>
                        <w:left w:val="none" w:sz="0" w:space="0" w:color="auto"/>
                        <w:bottom w:val="none" w:sz="0" w:space="0" w:color="auto"/>
                        <w:right w:val="none" w:sz="0" w:space="0" w:color="auto"/>
                      </w:divBdr>
                    </w:div>
                  </w:divsChild>
                </w:div>
                <w:div w:id="2091463985">
                  <w:marLeft w:val="0"/>
                  <w:marRight w:val="0"/>
                  <w:marTop w:val="0"/>
                  <w:marBottom w:val="0"/>
                  <w:divBdr>
                    <w:top w:val="none" w:sz="0" w:space="0" w:color="auto"/>
                    <w:left w:val="none" w:sz="0" w:space="0" w:color="auto"/>
                    <w:bottom w:val="none" w:sz="0" w:space="0" w:color="auto"/>
                    <w:right w:val="none" w:sz="0" w:space="0" w:color="auto"/>
                  </w:divBdr>
                  <w:divsChild>
                    <w:div w:id="956762342">
                      <w:marLeft w:val="0"/>
                      <w:marRight w:val="0"/>
                      <w:marTop w:val="0"/>
                      <w:marBottom w:val="0"/>
                      <w:divBdr>
                        <w:top w:val="none" w:sz="0" w:space="0" w:color="auto"/>
                        <w:left w:val="none" w:sz="0" w:space="0" w:color="auto"/>
                        <w:bottom w:val="none" w:sz="0" w:space="0" w:color="auto"/>
                        <w:right w:val="none" w:sz="0" w:space="0" w:color="auto"/>
                      </w:divBdr>
                    </w:div>
                  </w:divsChild>
                </w:div>
                <w:div w:id="1231386088">
                  <w:marLeft w:val="0"/>
                  <w:marRight w:val="0"/>
                  <w:marTop w:val="0"/>
                  <w:marBottom w:val="0"/>
                  <w:divBdr>
                    <w:top w:val="none" w:sz="0" w:space="0" w:color="auto"/>
                    <w:left w:val="none" w:sz="0" w:space="0" w:color="auto"/>
                    <w:bottom w:val="none" w:sz="0" w:space="0" w:color="auto"/>
                    <w:right w:val="none" w:sz="0" w:space="0" w:color="auto"/>
                  </w:divBdr>
                  <w:divsChild>
                    <w:div w:id="8514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876600">
          <w:marLeft w:val="0"/>
          <w:marRight w:val="0"/>
          <w:marTop w:val="0"/>
          <w:marBottom w:val="0"/>
          <w:divBdr>
            <w:top w:val="none" w:sz="0" w:space="0" w:color="auto"/>
            <w:left w:val="none" w:sz="0" w:space="0" w:color="auto"/>
            <w:bottom w:val="none" w:sz="0" w:space="0" w:color="auto"/>
            <w:right w:val="none" w:sz="0" w:space="0" w:color="auto"/>
          </w:divBdr>
        </w:div>
        <w:div w:id="526404693">
          <w:marLeft w:val="0"/>
          <w:marRight w:val="0"/>
          <w:marTop w:val="0"/>
          <w:marBottom w:val="0"/>
          <w:divBdr>
            <w:top w:val="none" w:sz="0" w:space="0" w:color="auto"/>
            <w:left w:val="none" w:sz="0" w:space="0" w:color="auto"/>
            <w:bottom w:val="none" w:sz="0" w:space="0" w:color="auto"/>
            <w:right w:val="none" w:sz="0" w:space="0" w:color="auto"/>
          </w:divBdr>
        </w:div>
        <w:div w:id="1864782231">
          <w:marLeft w:val="0"/>
          <w:marRight w:val="0"/>
          <w:marTop w:val="0"/>
          <w:marBottom w:val="0"/>
          <w:divBdr>
            <w:top w:val="none" w:sz="0" w:space="0" w:color="auto"/>
            <w:left w:val="none" w:sz="0" w:space="0" w:color="auto"/>
            <w:bottom w:val="none" w:sz="0" w:space="0" w:color="auto"/>
            <w:right w:val="none" w:sz="0" w:space="0" w:color="auto"/>
          </w:divBdr>
        </w:div>
        <w:div w:id="1003892615">
          <w:marLeft w:val="0"/>
          <w:marRight w:val="0"/>
          <w:marTop w:val="0"/>
          <w:marBottom w:val="0"/>
          <w:divBdr>
            <w:top w:val="none" w:sz="0" w:space="0" w:color="auto"/>
            <w:left w:val="none" w:sz="0" w:space="0" w:color="auto"/>
            <w:bottom w:val="none" w:sz="0" w:space="0" w:color="auto"/>
            <w:right w:val="none" w:sz="0" w:space="0" w:color="auto"/>
          </w:divBdr>
        </w:div>
        <w:div w:id="1958029147">
          <w:marLeft w:val="0"/>
          <w:marRight w:val="0"/>
          <w:marTop w:val="0"/>
          <w:marBottom w:val="0"/>
          <w:divBdr>
            <w:top w:val="none" w:sz="0" w:space="0" w:color="auto"/>
            <w:left w:val="none" w:sz="0" w:space="0" w:color="auto"/>
            <w:bottom w:val="none" w:sz="0" w:space="0" w:color="auto"/>
            <w:right w:val="none" w:sz="0" w:space="0" w:color="auto"/>
          </w:divBdr>
          <w:divsChild>
            <w:div w:id="1916233721">
              <w:marLeft w:val="-75"/>
              <w:marRight w:val="0"/>
              <w:marTop w:val="30"/>
              <w:marBottom w:val="30"/>
              <w:divBdr>
                <w:top w:val="none" w:sz="0" w:space="0" w:color="auto"/>
                <w:left w:val="none" w:sz="0" w:space="0" w:color="auto"/>
                <w:bottom w:val="none" w:sz="0" w:space="0" w:color="auto"/>
                <w:right w:val="none" w:sz="0" w:space="0" w:color="auto"/>
              </w:divBdr>
              <w:divsChild>
                <w:div w:id="1666743214">
                  <w:marLeft w:val="0"/>
                  <w:marRight w:val="0"/>
                  <w:marTop w:val="0"/>
                  <w:marBottom w:val="0"/>
                  <w:divBdr>
                    <w:top w:val="none" w:sz="0" w:space="0" w:color="auto"/>
                    <w:left w:val="none" w:sz="0" w:space="0" w:color="auto"/>
                    <w:bottom w:val="none" w:sz="0" w:space="0" w:color="auto"/>
                    <w:right w:val="none" w:sz="0" w:space="0" w:color="auto"/>
                  </w:divBdr>
                  <w:divsChild>
                    <w:div w:id="1474639992">
                      <w:marLeft w:val="0"/>
                      <w:marRight w:val="0"/>
                      <w:marTop w:val="0"/>
                      <w:marBottom w:val="0"/>
                      <w:divBdr>
                        <w:top w:val="none" w:sz="0" w:space="0" w:color="auto"/>
                        <w:left w:val="none" w:sz="0" w:space="0" w:color="auto"/>
                        <w:bottom w:val="none" w:sz="0" w:space="0" w:color="auto"/>
                        <w:right w:val="none" w:sz="0" w:space="0" w:color="auto"/>
                      </w:divBdr>
                    </w:div>
                  </w:divsChild>
                </w:div>
                <w:div w:id="1858301823">
                  <w:marLeft w:val="0"/>
                  <w:marRight w:val="0"/>
                  <w:marTop w:val="0"/>
                  <w:marBottom w:val="0"/>
                  <w:divBdr>
                    <w:top w:val="none" w:sz="0" w:space="0" w:color="auto"/>
                    <w:left w:val="none" w:sz="0" w:space="0" w:color="auto"/>
                    <w:bottom w:val="none" w:sz="0" w:space="0" w:color="auto"/>
                    <w:right w:val="none" w:sz="0" w:space="0" w:color="auto"/>
                  </w:divBdr>
                  <w:divsChild>
                    <w:div w:id="2094281978">
                      <w:marLeft w:val="0"/>
                      <w:marRight w:val="0"/>
                      <w:marTop w:val="0"/>
                      <w:marBottom w:val="0"/>
                      <w:divBdr>
                        <w:top w:val="none" w:sz="0" w:space="0" w:color="auto"/>
                        <w:left w:val="none" w:sz="0" w:space="0" w:color="auto"/>
                        <w:bottom w:val="none" w:sz="0" w:space="0" w:color="auto"/>
                        <w:right w:val="none" w:sz="0" w:space="0" w:color="auto"/>
                      </w:divBdr>
                    </w:div>
                  </w:divsChild>
                </w:div>
                <w:div w:id="1577083412">
                  <w:marLeft w:val="0"/>
                  <w:marRight w:val="0"/>
                  <w:marTop w:val="0"/>
                  <w:marBottom w:val="0"/>
                  <w:divBdr>
                    <w:top w:val="none" w:sz="0" w:space="0" w:color="auto"/>
                    <w:left w:val="none" w:sz="0" w:space="0" w:color="auto"/>
                    <w:bottom w:val="none" w:sz="0" w:space="0" w:color="auto"/>
                    <w:right w:val="none" w:sz="0" w:space="0" w:color="auto"/>
                  </w:divBdr>
                  <w:divsChild>
                    <w:div w:id="145824889">
                      <w:marLeft w:val="0"/>
                      <w:marRight w:val="0"/>
                      <w:marTop w:val="0"/>
                      <w:marBottom w:val="0"/>
                      <w:divBdr>
                        <w:top w:val="none" w:sz="0" w:space="0" w:color="auto"/>
                        <w:left w:val="none" w:sz="0" w:space="0" w:color="auto"/>
                        <w:bottom w:val="none" w:sz="0" w:space="0" w:color="auto"/>
                        <w:right w:val="none" w:sz="0" w:space="0" w:color="auto"/>
                      </w:divBdr>
                    </w:div>
                  </w:divsChild>
                </w:div>
                <w:div w:id="309286942">
                  <w:marLeft w:val="0"/>
                  <w:marRight w:val="0"/>
                  <w:marTop w:val="0"/>
                  <w:marBottom w:val="0"/>
                  <w:divBdr>
                    <w:top w:val="none" w:sz="0" w:space="0" w:color="auto"/>
                    <w:left w:val="none" w:sz="0" w:space="0" w:color="auto"/>
                    <w:bottom w:val="none" w:sz="0" w:space="0" w:color="auto"/>
                    <w:right w:val="none" w:sz="0" w:space="0" w:color="auto"/>
                  </w:divBdr>
                  <w:divsChild>
                    <w:div w:id="946355735">
                      <w:marLeft w:val="0"/>
                      <w:marRight w:val="0"/>
                      <w:marTop w:val="0"/>
                      <w:marBottom w:val="0"/>
                      <w:divBdr>
                        <w:top w:val="none" w:sz="0" w:space="0" w:color="auto"/>
                        <w:left w:val="none" w:sz="0" w:space="0" w:color="auto"/>
                        <w:bottom w:val="none" w:sz="0" w:space="0" w:color="auto"/>
                        <w:right w:val="none" w:sz="0" w:space="0" w:color="auto"/>
                      </w:divBdr>
                    </w:div>
                  </w:divsChild>
                </w:div>
                <w:div w:id="1641496083">
                  <w:marLeft w:val="0"/>
                  <w:marRight w:val="0"/>
                  <w:marTop w:val="0"/>
                  <w:marBottom w:val="0"/>
                  <w:divBdr>
                    <w:top w:val="none" w:sz="0" w:space="0" w:color="auto"/>
                    <w:left w:val="none" w:sz="0" w:space="0" w:color="auto"/>
                    <w:bottom w:val="none" w:sz="0" w:space="0" w:color="auto"/>
                    <w:right w:val="none" w:sz="0" w:space="0" w:color="auto"/>
                  </w:divBdr>
                  <w:divsChild>
                    <w:div w:id="466818128">
                      <w:marLeft w:val="0"/>
                      <w:marRight w:val="0"/>
                      <w:marTop w:val="0"/>
                      <w:marBottom w:val="0"/>
                      <w:divBdr>
                        <w:top w:val="none" w:sz="0" w:space="0" w:color="auto"/>
                        <w:left w:val="none" w:sz="0" w:space="0" w:color="auto"/>
                        <w:bottom w:val="none" w:sz="0" w:space="0" w:color="auto"/>
                        <w:right w:val="none" w:sz="0" w:space="0" w:color="auto"/>
                      </w:divBdr>
                    </w:div>
                  </w:divsChild>
                </w:div>
                <w:div w:id="963849731">
                  <w:marLeft w:val="0"/>
                  <w:marRight w:val="0"/>
                  <w:marTop w:val="0"/>
                  <w:marBottom w:val="0"/>
                  <w:divBdr>
                    <w:top w:val="none" w:sz="0" w:space="0" w:color="auto"/>
                    <w:left w:val="none" w:sz="0" w:space="0" w:color="auto"/>
                    <w:bottom w:val="none" w:sz="0" w:space="0" w:color="auto"/>
                    <w:right w:val="none" w:sz="0" w:space="0" w:color="auto"/>
                  </w:divBdr>
                  <w:divsChild>
                    <w:div w:id="132060997">
                      <w:marLeft w:val="0"/>
                      <w:marRight w:val="0"/>
                      <w:marTop w:val="0"/>
                      <w:marBottom w:val="0"/>
                      <w:divBdr>
                        <w:top w:val="none" w:sz="0" w:space="0" w:color="auto"/>
                        <w:left w:val="none" w:sz="0" w:space="0" w:color="auto"/>
                        <w:bottom w:val="none" w:sz="0" w:space="0" w:color="auto"/>
                        <w:right w:val="none" w:sz="0" w:space="0" w:color="auto"/>
                      </w:divBdr>
                    </w:div>
                  </w:divsChild>
                </w:div>
                <w:div w:id="250696782">
                  <w:marLeft w:val="0"/>
                  <w:marRight w:val="0"/>
                  <w:marTop w:val="0"/>
                  <w:marBottom w:val="0"/>
                  <w:divBdr>
                    <w:top w:val="none" w:sz="0" w:space="0" w:color="auto"/>
                    <w:left w:val="none" w:sz="0" w:space="0" w:color="auto"/>
                    <w:bottom w:val="none" w:sz="0" w:space="0" w:color="auto"/>
                    <w:right w:val="none" w:sz="0" w:space="0" w:color="auto"/>
                  </w:divBdr>
                  <w:divsChild>
                    <w:div w:id="1198737740">
                      <w:marLeft w:val="0"/>
                      <w:marRight w:val="0"/>
                      <w:marTop w:val="0"/>
                      <w:marBottom w:val="0"/>
                      <w:divBdr>
                        <w:top w:val="none" w:sz="0" w:space="0" w:color="auto"/>
                        <w:left w:val="none" w:sz="0" w:space="0" w:color="auto"/>
                        <w:bottom w:val="none" w:sz="0" w:space="0" w:color="auto"/>
                        <w:right w:val="none" w:sz="0" w:space="0" w:color="auto"/>
                      </w:divBdr>
                    </w:div>
                  </w:divsChild>
                </w:div>
                <w:div w:id="839007975">
                  <w:marLeft w:val="0"/>
                  <w:marRight w:val="0"/>
                  <w:marTop w:val="0"/>
                  <w:marBottom w:val="0"/>
                  <w:divBdr>
                    <w:top w:val="none" w:sz="0" w:space="0" w:color="auto"/>
                    <w:left w:val="none" w:sz="0" w:space="0" w:color="auto"/>
                    <w:bottom w:val="none" w:sz="0" w:space="0" w:color="auto"/>
                    <w:right w:val="none" w:sz="0" w:space="0" w:color="auto"/>
                  </w:divBdr>
                  <w:divsChild>
                    <w:div w:id="1207526962">
                      <w:marLeft w:val="0"/>
                      <w:marRight w:val="0"/>
                      <w:marTop w:val="0"/>
                      <w:marBottom w:val="0"/>
                      <w:divBdr>
                        <w:top w:val="none" w:sz="0" w:space="0" w:color="auto"/>
                        <w:left w:val="none" w:sz="0" w:space="0" w:color="auto"/>
                        <w:bottom w:val="none" w:sz="0" w:space="0" w:color="auto"/>
                        <w:right w:val="none" w:sz="0" w:space="0" w:color="auto"/>
                      </w:divBdr>
                    </w:div>
                  </w:divsChild>
                </w:div>
                <w:div w:id="192816426">
                  <w:marLeft w:val="0"/>
                  <w:marRight w:val="0"/>
                  <w:marTop w:val="0"/>
                  <w:marBottom w:val="0"/>
                  <w:divBdr>
                    <w:top w:val="none" w:sz="0" w:space="0" w:color="auto"/>
                    <w:left w:val="none" w:sz="0" w:space="0" w:color="auto"/>
                    <w:bottom w:val="none" w:sz="0" w:space="0" w:color="auto"/>
                    <w:right w:val="none" w:sz="0" w:space="0" w:color="auto"/>
                  </w:divBdr>
                  <w:divsChild>
                    <w:div w:id="1238248461">
                      <w:marLeft w:val="0"/>
                      <w:marRight w:val="0"/>
                      <w:marTop w:val="0"/>
                      <w:marBottom w:val="0"/>
                      <w:divBdr>
                        <w:top w:val="none" w:sz="0" w:space="0" w:color="auto"/>
                        <w:left w:val="none" w:sz="0" w:space="0" w:color="auto"/>
                        <w:bottom w:val="none" w:sz="0" w:space="0" w:color="auto"/>
                        <w:right w:val="none" w:sz="0" w:space="0" w:color="auto"/>
                      </w:divBdr>
                    </w:div>
                  </w:divsChild>
                </w:div>
                <w:div w:id="810097202">
                  <w:marLeft w:val="0"/>
                  <w:marRight w:val="0"/>
                  <w:marTop w:val="0"/>
                  <w:marBottom w:val="0"/>
                  <w:divBdr>
                    <w:top w:val="none" w:sz="0" w:space="0" w:color="auto"/>
                    <w:left w:val="none" w:sz="0" w:space="0" w:color="auto"/>
                    <w:bottom w:val="none" w:sz="0" w:space="0" w:color="auto"/>
                    <w:right w:val="none" w:sz="0" w:space="0" w:color="auto"/>
                  </w:divBdr>
                  <w:divsChild>
                    <w:div w:id="1104418018">
                      <w:marLeft w:val="0"/>
                      <w:marRight w:val="0"/>
                      <w:marTop w:val="0"/>
                      <w:marBottom w:val="0"/>
                      <w:divBdr>
                        <w:top w:val="none" w:sz="0" w:space="0" w:color="auto"/>
                        <w:left w:val="none" w:sz="0" w:space="0" w:color="auto"/>
                        <w:bottom w:val="none" w:sz="0" w:space="0" w:color="auto"/>
                        <w:right w:val="none" w:sz="0" w:space="0" w:color="auto"/>
                      </w:divBdr>
                    </w:div>
                  </w:divsChild>
                </w:div>
                <w:div w:id="1375227107">
                  <w:marLeft w:val="0"/>
                  <w:marRight w:val="0"/>
                  <w:marTop w:val="0"/>
                  <w:marBottom w:val="0"/>
                  <w:divBdr>
                    <w:top w:val="none" w:sz="0" w:space="0" w:color="auto"/>
                    <w:left w:val="none" w:sz="0" w:space="0" w:color="auto"/>
                    <w:bottom w:val="none" w:sz="0" w:space="0" w:color="auto"/>
                    <w:right w:val="none" w:sz="0" w:space="0" w:color="auto"/>
                  </w:divBdr>
                  <w:divsChild>
                    <w:div w:id="1877741658">
                      <w:marLeft w:val="0"/>
                      <w:marRight w:val="0"/>
                      <w:marTop w:val="0"/>
                      <w:marBottom w:val="0"/>
                      <w:divBdr>
                        <w:top w:val="none" w:sz="0" w:space="0" w:color="auto"/>
                        <w:left w:val="none" w:sz="0" w:space="0" w:color="auto"/>
                        <w:bottom w:val="none" w:sz="0" w:space="0" w:color="auto"/>
                        <w:right w:val="none" w:sz="0" w:space="0" w:color="auto"/>
                      </w:divBdr>
                    </w:div>
                  </w:divsChild>
                </w:div>
                <w:div w:id="323435552">
                  <w:marLeft w:val="0"/>
                  <w:marRight w:val="0"/>
                  <w:marTop w:val="0"/>
                  <w:marBottom w:val="0"/>
                  <w:divBdr>
                    <w:top w:val="none" w:sz="0" w:space="0" w:color="auto"/>
                    <w:left w:val="none" w:sz="0" w:space="0" w:color="auto"/>
                    <w:bottom w:val="none" w:sz="0" w:space="0" w:color="auto"/>
                    <w:right w:val="none" w:sz="0" w:space="0" w:color="auto"/>
                  </w:divBdr>
                  <w:divsChild>
                    <w:div w:id="891355713">
                      <w:marLeft w:val="0"/>
                      <w:marRight w:val="0"/>
                      <w:marTop w:val="0"/>
                      <w:marBottom w:val="0"/>
                      <w:divBdr>
                        <w:top w:val="none" w:sz="0" w:space="0" w:color="auto"/>
                        <w:left w:val="none" w:sz="0" w:space="0" w:color="auto"/>
                        <w:bottom w:val="none" w:sz="0" w:space="0" w:color="auto"/>
                        <w:right w:val="none" w:sz="0" w:space="0" w:color="auto"/>
                      </w:divBdr>
                    </w:div>
                  </w:divsChild>
                </w:div>
                <w:div w:id="1340932190">
                  <w:marLeft w:val="0"/>
                  <w:marRight w:val="0"/>
                  <w:marTop w:val="0"/>
                  <w:marBottom w:val="0"/>
                  <w:divBdr>
                    <w:top w:val="none" w:sz="0" w:space="0" w:color="auto"/>
                    <w:left w:val="none" w:sz="0" w:space="0" w:color="auto"/>
                    <w:bottom w:val="none" w:sz="0" w:space="0" w:color="auto"/>
                    <w:right w:val="none" w:sz="0" w:space="0" w:color="auto"/>
                  </w:divBdr>
                  <w:divsChild>
                    <w:div w:id="933317319">
                      <w:marLeft w:val="0"/>
                      <w:marRight w:val="0"/>
                      <w:marTop w:val="0"/>
                      <w:marBottom w:val="0"/>
                      <w:divBdr>
                        <w:top w:val="none" w:sz="0" w:space="0" w:color="auto"/>
                        <w:left w:val="none" w:sz="0" w:space="0" w:color="auto"/>
                        <w:bottom w:val="none" w:sz="0" w:space="0" w:color="auto"/>
                        <w:right w:val="none" w:sz="0" w:space="0" w:color="auto"/>
                      </w:divBdr>
                    </w:div>
                  </w:divsChild>
                </w:div>
                <w:div w:id="504981591">
                  <w:marLeft w:val="0"/>
                  <w:marRight w:val="0"/>
                  <w:marTop w:val="0"/>
                  <w:marBottom w:val="0"/>
                  <w:divBdr>
                    <w:top w:val="none" w:sz="0" w:space="0" w:color="auto"/>
                    <w:left w:val="none" w:sz="0" w:space="0" w:color="auto"/>
                    <w:bottom w:val="none" w:sz="0" w:space="0" w:color="auto"/>
                    <w:right w:val="none" w:sz="0" w:space="0" w:color="auto"/>
                  </w:divBdr>
                  <w:divsChild>
                    <w:div w:id="815872855">
                      <w:marLeft w:val="0"/>
                      <w:marRight w:val="0"/>
                      <w:marTop w:val="0"/>
                      <w:marBottom w:val="0"/>
                      <w:divBdr>
                        <w:top w:val="none" w:sz="0" w:space="0" w:color="auto"/>
                        <w:left w:val="none" w:sz="0" w:space="0" w:color="auto"/>
                        <w:bottom w:val="none" w:sz="0" w:space="0" w:color="auto"/>
                        <w:right w:val="none" w:sz="0" w:space="0" w:color="auto"/>
                      </w:divBdr>
                    </w:div>
                  </w:divsChild>
                </w:div>
                <w:div w:id="625813442">
                  <w:marLeft w:val="0"/>
                  <w:marRight w:val="0"/>
                  <w:marTop w:val="0"/>
                  <w:marBottom w:val="0"/>
                  <w:divBdr>
                    <w:top w:val="none" w:sz="0" w:space="0" w:color="auto"/>
                    <w:left w:val="none" w:sz="0" w:space="0" w:color="auto"/>
                    <w:bottom w:val="none" w:sz="0" w:space="0" w:color="auto"/>
                    <w:right w:val="none" w:sz="0" w:space="0" w:color="auto"/>
                  </w:divBdr>
                  <w:divsChild>
                    <w:div w:id="2043898905">
                      <w:marLeft w:val="0"/>
                      <w:marRight w:val="0"/>
                      <w:marTop w:val="0"/>
                      <w:marBottom w:val="0"/>
                      <w:divBdr>
                        <w:top w:val="none" w:sz="0" w:space="0" w:color="auto"/>
                        <w:left w:val="none" w:sz="0" w:space="0" w:color="auto"/>
                        <w:bottom w:val="none" w:sz="0" w:space="0" w:color="auto"/>
                        <w:right w:val="none" w:sz="0" w:space="0" w:color="auto"/>
                      </w:divBdr>
                    </w:div>
                  </w:divsChild>
                </w:div>
                <w:div w:id="645471598">
                  <w:marLeft w:val="0"/>
                  <w:marRight w:val="0"/>
                  <w:marTop w:val="0"/>
                  <w:marBottom w:val="0"/>
                  <w:divBdr>
                    <w:top w:val="none" w:sz="0" w:space="0" w:color="auto"/>
                    <w:left w:val="none" w:sz="0" w:space="0" w:color="auto"/>
                    <w:bottom w:val="none" w:sz="0" w:space="0" w:color="auto"/>
                    <w:right w:val="none" w:sz="0" w:space="0" w:color="auto"/>
                  </w:divBdr>
                  <w:divsChild>
                    <w:div w:id="1662463827">
                      <w:marLeft w:val="0"/>
                      <w:marRight w:val="0"/>
                      <w:marTop w:val="0"/>
                      <w:marBottom w:val="0"/>
                      <w:divBdr>
                        <w:top w:val="none" w:sz="0" w:space="0" w:color="auto"/>
                        <w:left w:val="none" w:sz="0" w:space="0" w:color="auto"/>
                        <w:bottom w:val="none" w:sz="0" w:space="0" w:color="auto"/>
                        <w:right w:val="none" w:sz="0" w:space="0" w:color="auto"/>
                      </w:divBdr>
                    </w:div>
                  </w:divsChild>
                </w:div>
                <w:div w:id="524713273">
                  <w:marLeft w:val="0"/>
                  <w:marRight w:val="0"/>
                  <w:marTop w:val="0"/>
                  <w:marBottom w:val="0"/>
                  <w:divBdr>
                    <w:top w:val="none" w:sz="0" w:space="0" w:color="auto"/>
                    <w:left w:val="none" w:sz="0" w:space="0" w:color="auto"/>
                    <w:bottom w:val="none" w:sz="0" w:space="0" w:color="auto"/>
                    <w:right w:val="none" w:sz="0" w:space="0" w:color="auto"/>
                  </w:divBdr>
                  <w:divsChild>
                    <w:div w:id="683094811">
                      <w:marLeft w:val="0"/>
                      <w:marRight w:val="0"/>
                      <w:marTop w:val="0"/>
                      <w:marBottom w:val="0"/>
                      <w:divBdr>
                        <w:top w:val="none" w:sz="0" w:space="0" w:color="auto"/>
                        <w:left w:val="none" w:sz="0" w:space="0" w:color="auto"/>
                        <w:bottom w:val="none" w:sz="0" w:space="0" w:color="auto"/>
                        <w:right w:val="none" w:sz="0" w:space="0" w:color="auto"/>
                      </w:divBdr>
                    </w:div>
                  </w:divsChild>
                </w:div>
                <w:div w:id="841552029">
                  <w:marLeft w:val="0"/>
                  <w:marRight w:val="0"/>
                  <w:marTop w:val="0"/>
                  <w:marBottom w:val="0"/>
                  <w:divBdr>
                    <w:top w:val="none" w:sz="0" w:space="0" w:color="auto"/>
                    <w:left w:val="none" w:sz="0" w:space="0" w:color="auto"/>
                    <w:bottom w:val="none" w:sz="0" w:space="0" w:color="auto"/>
                    <w:right w:val="none" w:sz="0" w:space="0" w:color="auto"/>
                  </w:divBdr>
                  <w:divsChild>
                    <w:div w:id="785736612">
                      <w:marLeft w:val="0"/>
                      <w:marRight w:val="0"/>
                      <w:marTop w:val="0"/>
                      <w:marBottom w:val="0"/>
                      <w:divBdr>
                        <w:top w:val="none" w:sz="0" w:space="0" w:color="auto"/>
                        <w:left w:val="none" w:sz="0" w:space="0" w:color="auto"/>
                        <w:bottom w:val="none" w:sz="0" w:space="0" w:color="auto"/>
                        <w:right w:val="none" w:sz="0" w:space="0" w:color="auto"/>
                      </w:divBdr>
                    </w:div>
                  </w:divsChild>
                </w:div>
                <w:div w:id="2064327422">
                  <w:marLeft w:val="0"/>
                  <w:marRight w:val="0"/>
                  <w:marTop w:val="0"/>
                  <w:marBottom w:val="0"/>
                  <w:divBdr>
                    <w:top w:val="none" w:sz="0" w:space="0" w:color="auto"/>
                    <w:left w:val="none" w:sz="0" w:space="0" w:color="auto"/>
                    <w:bottom w:val="none" w:sz="0" w:space="0" w:color="auto"/>
                    <w:right w:val="none" w:sz="0" w:space="0" w:color="auto"/>
                  </w:divBdr>
                  <w:divsChild>
                    <w:div w:id="1917353536">
                      <w:marLeft w:val="0"/>
                      <w:marRight w:val="0"/>
                      <w:marTop w:val="0"/>
                      <w:marBottom w:val="0"/>
                      <w:divBdr>
                        <w:top w:val="none" w:sz="0" w:space="0" w:color="auto"/>
                        <w:left w:val="none" w:sz="0" w:space="0" w:color="auto"/>
                        <w:bottom w:val="none" w:sz="0" w:space="0" w:color="auto"/>
                        <w:right w:val="none" w:sz="0" w:space="0" w:color="auto"/>
                      </w:divBdr>
                    </w:div>
                  </w:divsChild>
                </w:div>
                <w:div w:id="1354112982">
                  <w:marLeft w:val="0"/>
                  <w:marRight w:val="0"/>
                  <w:marTop w:val="0"/>
                  <w:marBottom w:val="0"/>
                  <w:divBdr>
                    <w:top w:val="none" w:sz="0" w:space="0" w:color="auto"/>
                    <w:left w:val="none" w:sz="0" w:space="0" w:color="auto"/>
                    <w:bottom w:val="none" w:sz="0" w:space="0" w:color="auto"/>
                    <w:right w:val="none" w:sz="0" w:space="0" w:color="auto"/>
                  </w:divBdr>
                  <w:divsChild>
                    <w:div w:id="200215762">
                      <w:marLeft w:val="0"/>
                      <w:marRight w:val="0"/>
                      <w:marTop w:val="0"/>
                      <w:marBottom w:val="0"/>
                      <w:divBdr>
                        <w:top w:val="none" w:sz="0" w:space="0" w:color="auto"/>
                        <w:left w:val="none" w:sz="0" w:space="0" w:color="auto"/>
                        <w:bottom w:val="none" w:sz="0" w:space="0" w:color="auto"/>
                        <w:right w:val="none" w:sz="0" w:space="0" w:color="auto"/>
                      </w:divBdr>
                    </w:div>
                  </w:divsChild>
                </w:div>
                <w:div w:id="311956243">
                  <w:marLeft w:val="0"/>
                  <w:marRight w:val="0"/>
                  <w:marTop w:val="0"/>
                  <w:marBottom w:val="0"/>
                  <w:divBdr>
                    <w:top w:val="none" w:sz="0" w:space="0" w:color="auto"/>
                    <w:left w:val="none" w:sz="0" w:space="0" w:color="auto"/>
                    <w:bottom w:val="none" w:sz="0" w:space="0" w:color="auto"/>
                    <w:right w:val="none" w:sz="0" w:space="0" w:color="auto"/>
                  </w:divBdr>
                  <w:divsChild>
                    <w:div w:id="1420252517">
                      <w:marLeft w:val="0"/>
                      <w:marRight w:val="0"/>
                      <w:marTop w:val="0"/>
                      <w:marBottom w:val="0"/>
                      <w:divBdr>
                        <w:top w:val="none" w:sz="0" w:space="0" w:color="auto"/>
                        <w:left w:val="none" w:sz="0" w:space="0" w:color="auto"/>
                        <w:bottom w:val="none" w:sz="0" w:space="0" w:color="auto"/>
                        <w:right w:val="none" w:sz="0" w:space="0" w:color="auto"/>
                      </w:divBdr>
                    </w:div>
                  </w:divsChild>
                </w:div>
                <w:div w:id="301078017">
                  <w:marLeft w:val="0"/>
                  <w:marRight w:val="0"/>
                  <w:marTop w:val="0"/>
                  <w:marBottom w:val="0"/>
                  <w:divBdr>
                    <w:top w:val="none" w:sz="0" w:space="0" w:color="auto"/>
                    <w:left w:val="none" w:sz="0" w:space="0" w:color="auto"/>
                    <w:bottom w:val="none" w:sz="0" w:space="0" w:color="auto"/>
                    <w:right w:val="none" w:sz="0" w:space="0" w:color="auto"/>
                  </w:divBdr>
                  <w:divsChild>
                    <w:div w:id="1180002205">
                      <w:marLeft w:val="0"/>
                      <w:marRight w:val="0"/>
                      <w:marTop w:val="0"/>
                      <w:marBottom w:val="0"/>
                      <w:divBdr>
                        <w:top w:val="none" w:sz="0" w:space="0" w:color="auto"/>
                        <w:left w:val="none" w:sz="0" w:space="0" w:color="auto"/>
                        <w:bottom w:val="none" w:sz="0" w:space="0" w:color="auto"/>
                        <w:right w:val="none" w:sz="0" w:space="0" w:color="auto"/>
                      </w:divBdr>
                    </w:div>
                  </w:divsChild>
                </w:div>
                <w:div w:id="604312743">
                  <w:marLeft w:val="0"/>
                  <w:marRight w:val="0"/>
                  <w:marTop w:val="0"/>
                  <w:marBottom w:val="0"/>
                  <w:divBdr>
                    <w:top w:val="none" w:sz="0" w:space="0" w:color="auto"/>
                    <w:left w:val="none" w:sz="0" w:space="0" w:color="auto"/>
                    <w:bottom w:val="none" w:sz="0" w:space="0" w:color="auto"/>
                    <w:right w:val="none" w:sz="0" w:space="0" w:color="auto"/>
                  </w:divBdr>
                  <w:divsChild>
                    <w:div w:id="596062449">
                      <w:marLeft w:val="0"/>
                      <w:marRight w:val="0"/>
                      <w:marTop w:val="0"/>
                      <w:marBottom w:val="0"/>
                      <w:divBdr>
                        <w:top w:val="none" w:sz="0" w:space="0" w:color="auto"/>
                        <w:left w:val="none" w:sz="0" w:space="0" w:color="auto"/>
                        <w:bottom w:val="none" w:sz="0" w:space="0" w:color="auto"/>
                        <w:right w:val="none" w:sz="0" w:space="0" w:color="auto"/>
                      </w:divBdr>
                    </w:div>
                  </w:divsChild>
                </w:div>
                <w:div w:id="732196892">
                  <w:marLeft w:val="0"/>
                  <w:marRight w:val="0"/>
                  <w:marTop w:val="0"/>
                  <w:marBottom w:val="0"/>
                  <w:divBdr>
                    <w:top w:val="none" w:sz="0" w:space="0" w:color="auto"/>
                    <w:left w:val="none" w:sz="0" w:space="0" w:color="auto"/>
                    <w:bottom w:val="none" w:sz="0" w:space="0" w:color="auto"/>
                    <w:right w:val="none" w:sz="0" w:space="0" w:color="auto"/>
                  </w:divBdr>
                  <w:divsChild>
                    <w:div w:id="1227373109">
                      <w:marLeft w:val="0"/>
                      <w:marRight w:val="0"/>
                      <w:marTop w:val="0"/>
                      <w:marBottom w:val="0"/>
                      <w:divBdr>
                        <w:top w:val="none" w:sz="0" w:space="0" w:color="auto"/>
                        <w:left w:val="none" w:sz="0" w:space="0" w:color="auto"/>
                        <w:bottom w:val="none" w:sz="0" w:space="0" w:color="auto"/>
                        <w:right w:val="none" w:sz="0" w:space="0" w:color="auto"/>
                      </w:divBdr>
                    </w:div>
                  </w:divsChild>
                </w:div>
                <w:div w:id="325284668">
                  <w:marLeft w:val="0"/>
                  <w:marRight w:val="0"/>
                  <w:marTop w:val="0"/>
                  <w:marBottom w:val="0"/>
                  <w:divBdr>
                    <w:top w:val="none" w:sz="0" w:space="0" w:color="auto"/>
                    <w:left w:val="none" w:sz="0" w:space="0" w:color="auto"/>
                    <w:bottom w:val="none" w:sz="0" w:space="0" w:color="auto"/>
                    <w:right w:val="none" w:sz="0" w:space="0" w:color="auto"/>
                  </w:divBdr>
                  <w:divsChild>
                    <w:div w:id="444737366">
                      <w:marLeft w:val="0"/>
                      <w:marRight w:val="0"/>
                      <w:marTop w:val="0"/>
                      <w:marBottom w:val="0"/>
                      <w:divBdr>
                        <w:top w:val="none" w:sz="0" w:space="0" w:color="auto"/>
                        <w:left w:val="none" w:sz="0" w:space="0" w:color="auto"/>
                        <w:bottom w:val="none" w:sz="0" w:space="0" w:color="auto"/>
                        <w:right w:val="none" w:sz="0" w:space="0" w:color="auto"/>
                      </w:divBdr>
                    </w:div>
                  </w:divsChild>
                </w:div>
                <w:div w:id="1234245063">
                  <w:marLeft w:val="0"/>
                  <w:marRight w:val="0"/>
                  <w:marTop w:val="0"/>
                  <w:marBottom w:val="0"/>
                  <w:divBdr>
                    <w:top w:val="none" w:sz="0" w:space="0" w:color="auto"/>
                    <w:left w:val="none" w:sz="0" w:space="0" w:color="auto"/>
                    <w:bottom w:val="none" w:sz="0" w:space="0" w:color="auto"/>
                    <w:right w:val="none" w:sz="0" w:space="0" w:color="auto"/>
                  </w:divBdr>
                  <w:divsChild>
                    <w:div w:id="36514244">
                      <w:marLeft w:val="0"/>
                      <w:marRight w:val="0"/>
                      <w:marTop w:val="0"/>
                      <w:marBottom w:val="0"/>
                      <w:divBdr>
                        <w:top w:val="none" w:sz="0" w:space="0" w:color="auto"/>
                        <w:left w:val="none" w:sz="0" w:space="0" w:color="auto"/>
                        <w:bottom w:val="none" w:sz="0" w:space="0" w:color="auto"/>
                        <w:right w:val="none" w:sz="0" w:space="0" w:color="auto"/>
                      </w:divBdr>
                    </w:div>
                  </w:divsChild>
                </w:div>
                <w:div w:id="75447774">
                  <w:marLeft w:val="0"/>
                  <w:marRight w:val="0"/>
                  <w:marTop w:val="0"/>
                  <w:marBottom w:val="0"/>
                  <w:divBdr>
                    <w:top w:val="none" w:sz="0" w:space="0" w:color="auto"/>
                    <w:left w:val="none" w:sz="0" w:space="0" w:color="auto"/>
                    <w:bottom w:val="none" w:sz="0" w:space="0" w:color="auto"/>
                    <w:right w:val="none" w:sz="0" w:space="0" w:color="auto"/>
                  </w:divBdr>
                  <w:divsChild>
                    <w:div w:id="2000034321">
                      <w:marLeft w:val="0"/>
                      <w:marRight w:val="0"/>
                      <w:marTop w:val="0"/>
                      <w:marBottom w:val="0"/>
                      <w:divBdr>
                        <w:top w:val="none" w:sz="0" w:space="0" w:color="auto"/>
                        <w:left w:val="none" w:sz="0" w:space="0" w:color="auto"/>
                        <w:bottom w:val="none" w:sz="0" w:space="0" w:color="auto"/>
                        <w:right w:val="none" w:sz="0" w:space="0" w:color="auto"/>
                      </w:divBdr>
                    </w:div>
                  </w:divsChild>
                </w:div>
                <w:div w:id="994184017">
                  <w:marLeft w:val="0"/>
                  <w:marRight w:val="0"/>
                  <w:marTop w:val="0"/>
                  <w:marBottom w:val="0"/>
                  <w:divBdr>
                    <w:top w:val="none" w:sz="0" w:space="0" w:color="auto"/>
                    <w:left w:val="none" w:sz="0" w:space="0" w:color="auto"/>
                    <w:bottom w:val="none" w:sz="0" w:space="0" w:color="auto"/>
                    <w:right w:val="none" w:sz="0" w:space="0" w:color="auto"/>
                  </w:divBdr>
                  <w:divsChild>
                    <w:div w:id="2119450727">
                      <w:marLeft w:val="0"/>
                      <w:marRight w:val="0"/>
                      <w:marTop w:val="0"/>
                      <w:marBottom w:val="0"/>
                      <w:divBdr>
                        <w:top w:val="none" w:sz="0" w:space="0" w:color="auto"/>
                        <w:left w:val="none" w:sz="0" w:space="0" w:color="auto"/>
                        <w:bottom w:val="none" w:sz="0" w:space="0" w:color="auto"/>
                        <w:right w:val="none" w:sz="0" w:space="0" w:color="auto"/>
                      </w:divBdr>
                    </w:div>
                  </w:divsChild>
                </w:div>
                <w:div w:id="698121104">
                  <w:marLeft w:val="0"/>
                  <w:marRight w:val="0"/>
                  <w:marTop w:val="0"/>
                  <w:marBottom w:val="0"/>
                  <w:divBdr>
                    <w:top w:val="none" w:sz="0" w:space="0" w:color="auto"/>
                    <w:left w:val="none" w:sz="0" w:space="0" w:color="auto"/>
                    <w:bottom w:val="none" w:sz="0" w:space="0" w:color="auto"/>
                    <w:right w:val="none" w:sz="0" w:space="0" w:color="auto"/>
                  </w:divBdr>
                  <w:divsChild>
                    <w:div w:id="916129753">
                      <w:marLeft w:val="0"/>
                      <w:marRight w:val="0"/>
                      <w:marTop w:val="0"/>
                      <w:marBottom w:val="0"/>
                      <w:divBdr>
                        <w:top w:val="none" w:sz="0" w:space="0" w:color="auto"/>
                        <w:left w:val="none" w:sz="0" w:space="0" w:color="auto"/>
                        <w:bottom w:val="none" w:sz="0" w:space="0" w:color="auto"/>
                        <w:right w:val="none" w:sz="0" w:space="0" w:color="auto"/>
                      </w:divBdr>
                    </w:div>
                  </w:divsChild>
                </w:div>
                <w:div w:id="1560088241">
                  <w:marLeft w:val="0"/>
                  <w:marRight w:val="0"/>
                  <w:marTop w:val="0"/>
                  <w:marBottom w:val="0"/>
                  <w:divBdr>
                    <w:top w:val="none" w:sz="0" w:space="0" w:color="auto"/>
                    <w:left w:val="none" w:sz="0" w:space="0" w:color="auto"/>
                    <w:bottom w:val="none" w:sz="0" w:space="0" w:color="auto"/>
                    <w:right w:val="none" w:sz="0" w:space="0" w:color="auto"/>
                  </w:divBdr>
                  <w:divsChild>
                    <w:div w:id="1634477428">
                      <w:marLeft w:val="0"/>
                      <w:marRight w:val="0"/>
                      <w:marTop w:val="0"/>
                      <w:marBottom w:val="0"/>
                      <w:divBdr>
                        <w:top w:val="none" w:sz="0" w:space="0" w:color="auto"/>
                        <w:left w:val="none" w:sz="0" w:space="0" w:color="auto"/>
                        <w:bottom w:val="none" w:sz="0" w:space="0" w:color="auto"/>
                        <w:right w:val="none" w:sz="0" w:space="0" w:color="auto"/>
                      </w:divBdr>
                    </w:div>
                  </w:divsChild>
                </w:div>
                <w:div w:id="1236235958">
                  <w:marLeft w:val="0"/>
                  <w:marRight w:val="0"/>
                  <w:marTop w:val="0"/>
                  <w:marBottom w:val="0"/>
                  <w:divBdr>
                    <w:top w:val="none" w:sz="0" w:space="0" w:color="auto"/>
                    <w:left w:val="none" w:sz="0" w:space="0" w:color="auto"/>
                    <w:bottom w:val="none" w:sz="0" w:space="0" w:color="auto"/>
                    <w:right w:val="none" w:sz="0" w:space="0" w:color="auto"/>
                  </w:divBdr>
                  <w:divsChild>
                    <w:div w:id="564148753">
                      <w:marLeft w:val="0"/>
                      <w:marRight w:val="0"/>
                      <w:marTop w:val="0"/>
                      <w:marBottom w:val="0"/>
                      <w:divBdr>
                        <w:top w:val="none" w:sz="0" w:space="0" w:color="auto"/>
                        <w:left w:val="none" w:sz="0" w:space="0" w:color="auto"/>
                        <w:bottom w:val="none" w:sz="0" w:space="0" w:color="auto"/>
                        <w:right w:val="none" w:sz="0" w:space="0" w:color="auto"/>
                      </w:divBdr>
                    </w:div>
                  </w:divsChild>
                </w:div>
                <w:div w:id="2112780542">
                  <w:marLeft w:val="0"/>
                  <w:marRight w:val="0"/>
                  <w:marTop w:val="0"/>
                  <w:marBottom w:val="0"/>
                  <w:divBdr>
                    <w:top w:val="none" w:sz="0" w:space="0" w:color="auto"/>
                    <w:left w:val="none" w:sz="0" w:space="0" w:color="auto"/>
                    <w:bottom w:val="none" w:sz="0" w:space="0" w:color="auto"/>
                    <w:right w:val="none" w:sz="0" w:space="0" w:color="auto"/>
                  </w:divBdr>
                  <w:divsChild>
                    <w:div w:id="1098988731">
                      <w:marLeft w:val="0"/>
                      <w:marRight w:val="0"/>
                      <w:marTop w:val="0"/>
                      <w:marBottom w:val="0"/>
                      <w:divBdr>
                        <w:top w:val="none" w:sz="0" w:space="0" w:color="auto"/>
                        <w:left w:val="none" w:sz="0" w:space="0" w:color="auto"/>
                        <w:bottom w:val="none" w:sz="0" w:space="0" w:color="auto"/>
                        <w:right w:val="none" w:sz="0" w:space="0" w:color="auto"/>
                      </w:divBdr>
                    </w:div>
                  </w:divsChild>
                </w:div>
                <w:div w:id="555357781">
                  <w:marLeft w:val="0"/>
                  <w:marRight w:val="0"/>
                  <w:marTop w:val="0"/>
                  <w:marBottom w:val="0"/>
                  <w:divBdr>
                    <w:top w:val="none" w:sz="0" w:space="0" w:color="auto"/>
                    <w:left w:val="none" w:sz="0" w:space="0" w:color="auto"/>
                    <w:bottom w:val="none" w:sz="0" w:space="0" w:color="auto"/>
                    <w:right w:val="none" w:sz="0" w:space="0" w:color="auto"/>
                  </w:divBdr>
                  <w:divsChild>
                    <w:div w:id="1463647562">
                      <w:marLeft w:val="0"/>
                      <w:marRight w:val="0"/>
                      <w:marTop w:val="0"/>
                      <w:marBottom w:val="0"/>
                      <w:divBdr>
                        <w:top w:val="none" w:sz="0" w:space="0" w:color="auto"/>
                        <w:left w:val="none" w:sz="0" w:space="0" w:color="auto"/>
                        <w:bottom w:val="none" w:sz="0" w:space="0" w:color="auto"/>
                        <w:right w:val="none" w:sz="0" w:space="0" w:color="auto"/>
                      </w:divBdr>
                    </w:div>
                  </w:divsChild>
                </w:div>
                <w:div w:id="255409549">
                  <w:marLeft w:val="0"/>
                  <w:marRight w:val="0"/>
                  <w:marTop w:val="0"/>
                  <w:marBottom w:val="0"/>
                  <w:divBdr>
                    <w:top w:val="none" w:sz="0" w:space="0" w:color="auto"/>
                    <w:left w:val="none" w:sz="0" w:space="0" w:color="auto"/>
                    <w:bottom w:val="none" w:sz="0" w:space="0" w:color="auto"/>
                    <w:right w:val="none" w:sz="0" w:space="0" w:color="auto"/>
                  </w:divBdr>
                  <w:divsChild>
                    <w:div w:id="1135219797">
                      <w:marLeft w:val="0"/>
                      <w:marRight w:val="0"/>
                      <w:marTop w:val="0"/>
                      <w:marBottom w:val="0"/>
                      <w:divBdr>
                        <w:top w:val="none" w:sz="0" w:space="0" w:color="auto"/>
                        <w:left w:val="none" w:sz="0" w:space="0" w:color="auto"/>
                        <w:bottom w:val="none" w:sz="0" w:space="0" w:color="auto"/>
                        <w:right w:val="none" w:sz="0" w:space="0" w:color="auto"/>
                      </w:divBdr>
                    </w:div>
                  </w:divsChild>
                </w:div>
                <w:div w:id="1800687345">
                  <w:marLeft w:val="0"/>
                  <w:marRight w:val="0"/>
                  <w:marTop w:val="0"/>
                  <w:marBottom w:val="0"/>
                  <w:divBdr>
                    <w:top w:val="none" w:sz="0" w:space="0" w:color="auto"/>
                    <w:left w:val="none" w:sz="0" w:space="0" w:color="auto"/>
                    <w:bottom w:val="none" w:sz="0" w:space="0" w:color="auto"/>
                    <w:right w:val="none" w:sz="0" w:space="0" w:color="auto"/>
                  </w:divBdr>
                  <w:divsChild>
                    <w:div w:id="1374234079">
                      <w:marLeft w:val="0"/>
                      <w:marRight w:val="0"/>
                      <w:marTop w:val="0"/>
                      <w:marBottom w:val="0"/>
                      <w:divBdr>
                        <w:top w:val="none" w:sz="0" w:space="0" w:color="auto"/>
                        <w:left w:val="none" w:sz="0" w:space="0" w:color="auto"/>
                        <w:bottom w:val="none" w:sz="0" w:space="0" w:color="auto"/>
                        <w:right w:val="none" w:sz="0" w:space="0" w:color="auto"/>
                      </w:divBdr>
                    </w:div>
                  </w:divsChild>
                </w:div>
                <w:div w:id="1712803721">
                  <w:marLeft w:val="0"/>
                  <w:marRight w:val="0"/>
                  <w:marTop w:val="0"/>
                  <w:marBottom w:val="0"/>
                  <w:divBdr>
                    <w:top w:val="none" w:sz="0" w:space="0" w:color="auto"/>
                    <w:left w:val="none" w:sz="0" w:space="0" w:color="auto"/>
                    <w:bottom w:val="none" w:sz="0" w:space="0" w:color="auto"/>
                    <w:right w:val="none" w:sz="0" w:space="0" w:color="auto"/>
                  </w:divBdr>
                  <w:divsChild>
                    <w:div w:id="290980710">
                      <w:marLeft w:val="0"/>
                      <w:marRight w:val="0"/>
                      <w:marTop w:val="0"/>
                      <w:marBottom w:val="0"/>
                      <w:divBdr>
                        <w:top w:val="none" w:sz="0" w:space="0" w:color="auto"/>
                        <w:left w:val="none" w:sz="0" w:space="0" w:color="auto"/>
                        <w:bottom w:val="none" w:sz="0" w:space="0" w:color="auto"/>
                        <w:right w:val="none" w:sz="0" w:space="0" w:color="auto"/>
                      </w:divBdr>
                    </w:div>
                  </w:divsChild>
                </w:div>
                <w:div w:id="2038457714">
                  <w:marLeft w:val="0"/>
                  <w:marRight w:val="0"/>
                  <w:marTop w:val="0"/>
                  <w:marBottom w:val="0"/>
                  <w:divBdr>
                    <w:top w:val="none" w:sz="0" w:space="0" w:color="auto"/>
                    <w:left w:val="none" w:sz="0" w:space="0" w:color="auto"/>
                    <w:bottom w:val="none" w:sz="0" w:space="0" w:color="auto"/>
                    <w:right w:val="none" w:sz="0" w:space="0" w:color="auto"/>
                  </w:divBdr>
                  <w:divsChild>
                    <w:div w:id="1357653888">
                      <w:marLeft w:val="0"/>
                      <w:marRight w:val="0"/>
                      <w:marTop w:val="0"/>
                      <w:marBottom w:val="0"/>
                      <w:divBdr>
                        <w:top w:val="none" w:sz="0" w:space="0" w:color="auto"/>
                        <w:left w:val="none" w:sz="0" w:space="0" w:color="auto"/>
                        <w:bottom w:val="none" w:sz="0" w:space="0" w:color="auto"/>
                        <w:right w:val="none" w:sz="0" w:space="0" w:color="auto"/>
                      </w:divBdr>
                    </w:div>
                  </w:divsChild>
                </w:div>
                <w:div w:id="668754608">
                  <w:marLeft w:val="0"/>
                  <w:marRight w:val="0"/>
                  <w:marTop w:val="0"/>
                  <w:marBottom w:val="0"/>
                  <w:divBdr>
                    <w:top w:val="none" w:sz="0" w:space="0" w:color="auto"/>
                    <w:left w:val="none" w:sz="0" w:space="0" w:color="auto"/>
                    <w:bottom w:val="none" w:sz="0" w:space="0" w:color="auto"/>
                    <w:right w:val="none" w:sz="0" w:space="0" w:color="auto"/>
                  </w:divBdr>
                  <w:divsChild>
                    <w:div w:id="1813327252">
                      <w:marLeft w:val="0"/>
                      <w:marRight w:val="0"/>
                      <w:marTop w:val="0"/>
                      <w:marBottom w:val="0"/>
                      <w:divBdr>
                        <w:top w:val="none" w:sz="0" w:space="0" w:color="auto"/>
                        <w:left w:val="none" w:sz="0" w:space="0" w:color="auto"/>
                        <w:bottom w:val="none" w:sz="0" w:space="0" w:color="auto"/>
                        <w:right w:val="none" w:sz="0" w:space="0" w:color="auto"/>
                      </w:divBdr>
                    </w:div>
                  </w:divsChild>
                </w:div>
                <w:div w:id="994794039">
                  <w:marLeft w:val="0"/>
                  <w:marRight w:val="0"/>
                  <w:marTop w:val="0"/>
                  <w:marBottom w:val="0"/>
                  <w:divBdr>
                    <w:top w:val="none" w:sz="0" w:space="0" w:color="auto"/>
                    <w:left w:val="none" w:sz="0" w:space="0" w:color="auto"/>
                    <w:bottom w:val="none" w:sz="0" w:space="0" w:color="auto"/>
                    <w:right w:val="none" w:sz="0" w:space="0" w:color="auto"/>
                  </w:divBdr>
                  <w:divsChild>
                    <w:div w:id="574971825">
                      <w:marLeft w:val="0"/>
                      <w:marRight w:val="0"/>
                      <w:marTop w:val="0"/>
                      <w:marBottom w:val="0"/>
                      <w:divBdr>
                        <w:top w:val="none" w:sz="0" w:space="0" w:color="auto"/>
                        <w:left w:val="none" w:sz="0" w:space="0" w:color="auto"/>
                        <w:bottom w:val="none" w:sz="0" w:space="0" w:color="auto"/>
                        <w:right w:val="none" w:sz="0" w:space="0" w:color="auto"/>
                      </w:divBdr>
                    </w:div>
                  </w:divsChild>
                </w:div>
                <w:div w:id="1563641423">
                  <w:marLeft w:val="0"/>
                  <w:marRight w:val="0"/>
                  <w:marTop w:val="0"/>
                  <w:marBottom w:val="0"/>
                  <w:divBdr>
                    <w:top w:val="none" w:sz="0" w:space="0" w:color="auto"/>
                    <w:left w:val="none" w:sz="0" w:space="0" w:color="auto"/>
                    <w:bottom w:val="none" w:sz="0" w:space="0" w:color="auto"/>
                    <w:right w:val="none" w:sz="0" w:space="0" w:color="auto"/>
                  </w:divBdr>
                  <w:divsChild>
                    <w:div w:id="179467161">
                      <w:marLeft w:val="0"/>
                      <w:marRight w:val="0"/>
                      <w:marTop w:val="0"/>
                      <w:marBottom w:val="0"/>
                      <w:divBdr>
                        <w:top w:val="none" w:sz="0" w:space="0" w:color="auto"/>
                        <w:left w:val="none" w:sz="0" w:space="0" w:color="auto"/>
                        <w:bottom w:val="none" w:sz="0" w:space="0" w:color="auto"/>
                        <w:right w:val="none" w:sz="0" w:space="0" w:color="auto"/>
                      </w:divBdr>
                    </w:div>
                  </w:divsChild>
                </w:div>
                <w:div w:id="980118085">
                  <w:marLeft w:val="0"/>
                  <w:marRight w:val="0"/>
                  <w:marTop w:val="0"/>
                  <w:marBottom w:val="0"/>
                  <w:divBdr>
                    <w:top w:val="none" w:sz="0" w:space="0" w:color="auto"/>
                    <w:left w:val="none" w:sz="0" w:space="0" w:color="auto"/>
                    <w:bottom w:val="none" w:sz="0" w:space="0" w:color="auto"/>
                    <w:right w:val="none" w:sz="0" w:space="0" w:color="auto"/>
                  </w:divBdr>
                  <w:divsChild>
                    <w:div w:id="1576889393">
                      <w:marLeft w:val="0"/>
                      <w:marRight w:val="0"/>
                      <w:marTop w:val="0"/>
                      <w:marBottom w:val="0"/>
                      <w:divBdr>
                        <w:top w:val="none" w:sz="0" w:space="0" w:color="auto"/>
                        <w:left w:val="none" w:sz="0" w:space="0" w:color="auto"/>
                        <w:bottom w:val="none" w:sz="0" w:space="0" w:color="auto"/>
                        <w:right w:val="none" w:sz="0" w:space="0" w:color="auto"/>
                      </w:divBdr>
                    </w:div>
                  </w:divsChild>
                </w:div>
                <w:div w:id="1879855193">
                  <w:marLeft w:val="0"/>
                  <w:marRight w:val="0"/>
                  <w:marTop w:val="0"/>
                  <w:marBottom w:val="0"/>
                  <w:divBdr>
                    <w:top w:val="none" w:sz="0" w:space="0" w:color="auto"/>
                    <w:left w:val="none" w:sz="0" w:space="0" w:color="auto"/>
                    <w:bottom w:val="none" w:sz="0" w:space="0" w:color="auto"/>
                    <w:right w:val="none" w:sz="0" w:space="0" w:color="auto"/>
                  </w:divBdr>
                  <w:divsChild>
                    <w:div w:id="1922712543">
                      <w:marLeft w:val="0"/>
                      <w:marRight w:val="0"/>
                      <w:marTop w:val="0"/>
                      <w:marBottom w:val="0"/>
                      <w:divBdr>
                        <w:top w:val="none" w:sz="0" w:space="0" w:color="auto"/>
                        <w:left w:val="none" w:sz="0" w:space="0" w:color="auto"/>
                        <w:bottom w:val="none" w:sz="0" w:space="0" w:color="auto"/>
                        <w:right w:val="none" w:sz="0" w:space="0" w:color="auto"/>
                      </w:divBdr>
                    </w:div>
                  </w:divsChild>
                </w:div>
                <w:div w:id="1381319530">
                  <w:marLeft w:val="0"/>
                  <w:marRight w:val="0"/>
                  <w:marTop w:val="0"/>
                  <w:marBottom w:val="0"/>
                  <w:divBdr>
                    <w:top w:val="none" w:sz="0" w:space="0" w:color="auto"/>
                    <w:left w:val="none" w:sz="0" w:space="0" w:color="auto"/>
                    <w:bottom w:val="none" w:sz="0" w:space="0" w:color="auto"/>
                    <w:right w:val="none" w:sz="0" w:space="0" w:color="auto"/>
                  </w:divBdr>
                  <w:divsChild>
                    <w:div w:id="321743311">
                      <w:marLeft w:val="0"/>
                      <w:marRight w:val="0"/>
                      <w:marTop w:val="0"/>
                      <w:marBottom w:val="0"/>
                      <w:divBdr>
                        <w:top w:val="none" w:sz="0" w:space="0" w:color="auto"/>
                        <w:left w:val="none" w:sz="0" w:space="0" w:color="auto"/>
                        <w:bottom w:val="none" w:sz="0" w:space="0" w:color="auto"/>
                        <w:right w:val="none" w:sz="0" w:space="0" w:color="auto"/>
                      </w:divBdr>
                    </w:div>
                  </w:divsChild>
                </w:div>
                <w:div w:id="1809276960">
                  <w:marLeft w:val="0"/>
                  <w:marRight w:val="0"/>
                  <w:marTop w:val="0"/>
                  <w:marBottom w:val="0"/>
                  <w:divBdr>
                    <w:top w:val="none" w:sz="0" w:space="0" w:color="auto"/>
                    <w:left w:val="none" w:sz="0" w:space="0" w:color="auto"/>
                    <w:bottom w:val="none" w:sz="0" w:space="0" w:color="auto"/>
                    <w:right w:val="none" w:sz="0" w:space="0" w:color="auto"/>
                  </w:divBdr>
                  <w:divsChild>
                    <w:div w:id="1417362956">
                      <w:marLeft w:val="0"/>
                      <w:marRight w:val="0"/>
                      <w:marTop w:val="0"/>
                      <w:marBottom w:val="0"/>
                      <w:divBdr>
                        <w:top w:val="none" w:sz="0" w:space="0" w:color="auto"/>
                        <w:left w:val="none" w:sz="0" w:space="0" w:color="auto"/>
                        <w:bottom w:val="none" w:sz="0" w:space="0" w:color="auto"/>
                        <w:right w:val="none" w:sz="0" w:space="0" w:color="auto"/>
                      </w:divBdr>
                    </w:div>
                  </w:divsChild>
                </w:div>
                <w:div w:id="45688807">
                  <w:marLeft w:val="0"/>
                  <w:marRight w:val="0"/>
                  <w:marTop w:val="0"/>
                  <w:marBottom w:val="0"/>
                  <w:divBdr>
                    <w:top w:val="none" w:sz="0" w:space="0" w:color="auto"/>
                    <w:left w:val="none" w:sz="0" w:space="0" w:color="auto"/>
                    <w:bottom w:val="none" w:sz="0" w:space="0" w:color="auto"/>
                    <w:right w:val="none" w:sz="0" w:space="0" w:color="auto"/>
                  </w:divBdr>
                  <w:divsChild>
                    <w:div w:id="1278875423">
                      <w:marLeft w:val="0"/>
                      <w:marRight w:val="0"/>
                      <w:marTop w:val="0"/>
                      <w:marBottom w:val="0"/>
                      <w:divBdr>
                        <w:top w:val="none" w:sz="0" w:space="0" w:color="auto"/>
                        <w:left w:val="none" w:sz="0" w:space="0" w:color="auto"/>
                        <w:bottom w:val="none" w:sz="0" w:space="0" w:color="auto"/>
                        <w:right w:val="none" w:sz="0" w:space="0" w:color="auto"/>
                      </w:divBdr>
                    </w:div>
                  </w:divsChild>
                </w:div>
                <w:div w:id="192349220">
                  <w:marLeft w:val="0"/>
                  <w:marRight w:val="0"/>
                  <w:marTop w:val="0"/>
                  <w:marBottom w:val="0"/>
                  <w:divBdr>
                    <w:top w:val="none" w:sz="0" w:space="0" w:color="auto"/>
                    <w:left w:val="none" w:sz="0" w:space="0" w:color="auto"/>
                    <w:bottom w:val="none" w:sz="0" w:space="0" w:color="auto"/>
                    <w:right w:val="none" w:sz="0" w:space="0" w:color="auto"/>
                  </w:divBdr>
                  <w:divsChild>
                    <w:div w:id="1580366884">
                      <w:marLeft w:val="0"/>
                      <w:marRight w:val="0"/>
                      <w:marTop w:val="0"/>
                      <w:marBottom w:val="0"/>
                      <w:divBdr>
                        <w:top w:val="none" w:sz="0" w:space="0" w:color="auto"/>
                        <w:left w:val="none" w:sz="0" w:space="0" w:color="auto"/>
                        <w:bottom w:val="none" w:sz="0" w:space="0" w:color="auto"/>
                        <w:right w:val="none" w:sz="0" w:space="0" w:color="auto"/>
                      </w:divBdr>
                    </w:div>
                  </w:divsChild>
                </w:div>
                <w:div w:id="1473595949">
                  <w:marLeft w:val="0"/>
                  <w:marRight w:val="0"/>
                  <w:marTop w:val="0"/>
                  <w:marBottom w:val="0"/>
                  <w:divBdr>
                    <w:top w:val="none" w:sz="0" w:space="0" w:color="auto"/>
                    <w:left w:val="none" w:sz="0" w:space="0" w:color="auto"/>
                    <w:bottom w:val="none" w:sz="0" w:space="0" w:color="auto"/>
                    <w:right w:val="none" w:sz="0" w:space="0" w:color="auto"/>
                  </w:divBdr>
                  <w:divsChild>
                    <w:div w:id="1928004474">
                      <w:marLeft w:val="0"/>
                      <w:marRight w:val="0"/>
                      <w:marTop w:val="0"/>
                      <w:marBottom w:val="0"/>
                      <w:divBdr>
                        <w:top w:val="none" w:sz="0" w:space="0" w:color="auto"/>
                        <w:left w:val="none" w:sz="0" w:space="0" w:color="auto"/>
                        <w:bottom w:val="none" w:sz="0" w:space="0" w:color="auto"/>
                        <w:right w:val="none" w:sz="0" w:space="0" w:color="auto"/>
                      </w:divBdr>
                    </w:div>
                  </w:divsChild>
                </w:div>
                <w:div w:id="1934314600">
                  <w:marLeft w:val="0"/>
                  <w:marRight w:val="0"/>
                  <w:marTop w:val="0"/>
                  <w:marBottom w:val="0"/>
                  <w:divBdr>
                    <w:top w:val="none" w:sz="0" w:space="0" w:color="auto"/>
                    <w:left w:val="none" w:sz="0" w:space="0" w:color="auto"/>
                    <w:bottom w:val="none" w:sz="0" w:space="0" w:color="auto"/>
                    <w:right w:val="none" w:sz="0" w:space="0" w:color="auto"/>
                  </w:divBdr>
                  <w:divsChild>
                    <w:div w:id="1176846463">
                      <w:marLeft w:val="0"/>
                      <w:marRight w:val="0"/>
                      <w:marTop w:val="0"/>
                      <w:marBottom w:val="0"/>
                      <w:divBdr>
                        <w:top w:val="none" w:sz="0" w:space="0" w:color="auto"/>
                        <w:left w:val="none" w:sz="0" w:space="0" w:color="auto"/>
                        <w:bottom w:val="none" w:sz="0" w:space="0" w:color="auto"/>
                        <w:right w:val="none" w:sz="0" w:space="0" w:color="auto"/>
                      </w:divBdr>
                    </w:div>
                  </w:divsChild>
                </w:div>
                <w:div w:id="504246310">
                  <w:marLeft w:val="0"/>
                  <w:marRight w:val="0"/>
                  <w:marTop w:val="0"/>
                  <w:marBottom w:val="0"/>
                  <w:divBdr>
                    <w:top w:val="none" w:sz="0" w:space="0" w:color="auto"/>
                    <w:left w:val="none" w:sz="0" w:space="0" w:color="auto"/>
                    <w:bottom w:val="none" w:sz="0" w:space="0" w:color="auto"/>
                    <w:right w:val="none" w:sz="0" w:space="0" w:color="auto"/>
                  </w:divBdr>
                  <w:divsChild>
                    <w:div w:id="1324162901">
                      <w:marLeft w:val="0"/>
                      <w:marRight w:val="0"/>
                      <w:marTop w:val="0"/>
                      <w:marBottom w:val="0"/>
                      <w:divBdr>
                        <w:top w:val="none" w:sz="0" w:space="0" w:color="auto"/>
                        <w:left w:val="none" w:sz="0" w:space="0" w:color="auto"/>
                        <w:bottom w:val="none" w:sz="0" w:space="0" w:color="auto"/>
                        <w:right w:val="none" w:sz="0" w:space="0" w:color="auto"/>
                      </w:divBdr>
                    </w:div>
                  </w:divsChild>
                </w:div>
                <w:div w:id="1940988164">
                  <w:marLeft w:val="0"/>
                  <w:marRight w:val="0"/>
                  <w:marTop w:val="0"/>
                  <w:marBottom w:val="0"/>
                  <w:divBdr>
                    <w:top w:val="none" w:sz="0" w:space="0" w:color="auto"/>
                    <w:left w:val="none" w:sz="0" w:space="0" w:color="auto"/>
                    <w:bottom w:val="none" w:sz="0" w:space="0" w:color="auto"/>
                    <w:right w:val="none" w:sz="0" w:space="0" w:color="auto"/>
                  </w:divBdr>
                  <w:divsChild>
                    <w:div w:id="1070007553">
                      <w:marLeft w:val="0"/>
                      <w:marRight w:val="0"/>
                      <w:marTop w:val="0"/>
                      <w:marBottom w:val="0"/>
                      <w:divBdr>
                        <w:top w:val="none" w:sz="0" w:space="0" w:color="auto"/>
                        <w:left w:val="none" w:sz="0" w:space="0" w:color="auto"/>
                        <w:bottom w:val="none" w:sz="0" w:space="0" w:color="auto"/>
                        <w:right w:val="none" w:sz="0" w:space="0" w:color="auto"/>
                      </w:divBdr>
                    </w:div>
                  </w:divsChild>
                </w:div>
                <w:div w:id="1393578083">
                  <w:marLeft w:val="0"/>
                  <w:marRight w:val="0"/>
                  <w:marTop w:val="0"/>
                  <w:marBottom w:val="0"/>
                  <w:divBdr>
                    <w:top w:val="none" w:sz="0" w:space="0" w:color="auto"/>
                    <w:left w:val="none" w:sz="0" w:space="0" w:color="auto"/>
                    <w:bottom w:val="none" w:sz="0" w:space="0" w:color="auto"/>
                    <w:right w:val="none" w:sz="0" w:space="0" w:color="auto"/>
                  </w:divBdr>
                  <w:divsChild>
                    <w:div w:id="680357521">
                      <w:marLeft w:val="0"/>
                      <w:marRight w:val="0"/>
                      <w:marTop w:val="0"/>
                      <w:marBottom w:val="0"/>
                      <w:divBdr>
                        <w:top w:val="none" w:sz="0" w:space="0" w:color="auto"/>
                        <w:left w:val="none" w:sz="0" w:space="0" w:color="auto"/>
                        <w:bottom w:val="none" w:sz="0" w:space="0" w:color="auto"/>
                        <w:right w:val="none" w:sz="0" w:space="0" w:color="auto"/>
                      </w:divBdr>
                    </w:div>
                  </w:divsChild>
                </w:div>
                <w:div w:id="1402602109">
                  <w:marLeft w:val="0"/>
                  <w:marRight w:val="0"/>
                  <w:marTop w:val="0"/>
                  <w:marBottom w:val="0"/>
                  <w:divBdr>
                    <w:top w:val="none" w:sz="0" w:space="0" w:color="auto"/>
                    <w:left w:val="none" w:sz="0" w:space="0" w:color="auto"/>
                    <w:bottom w:val="none" w:sz="0" w:space="0" w:color="auto"/>
                    <w:right w:val="none" w:sz="0" w:space="0" w:color="auto"/>
                  </w:divBdr>
                  <w:divsChild>
                    <w:div w:id="416485636">
                      <w:marLeft w:val="0"/>
                      <w:marRight w:val="0"/>
                      <w:marTop w:val="0"/>
                      <w:marBottom w:val="0"/>
                      <w:divBdr>
                        <w:top w:val="none" w:sz="0" w:space="0" w:color="auto"/>
                        <w:left w:val="none" w:sz="0" w:space="0" w:color="auto"/>
                        <w:bottom w:val="none" w:sz="0" w:space="0" w:color="auto"/>
                        <w:right w:val="none" w:sz="0" w:space="0" w:color="auto"/>
                      </w:divBdr>
                    </w:div>
                  </w:divsChild>
                </w:div>
                <w:div w:id="1402869691">
                  <w:marLeft w:val="0"/>
                  <w:marRight w:val="0"/>
                  <w:marTop w:val="0"/>
                  <w:marBottom w:val="0"/>
                  <w:divBdr>
                    <w:top w:val="none" w:sz="0" w:space="0" w:color="auto"/>
                    <w:left w:val="none" w:sz="0" w:space="0" w:color="auto"/>
                    <w:bottom w:val="none" w:sz="0" w:space="0" w:color="auto"/>
                    <w:right w:val="none" w:sz="0" w:space="0" w:color="auto"/>
                  </w:divBdr>
                  <w:divsChild>
                    <w:div w:id="2136215528">
                      <w:marLeft w:val="0"/>
                      <w:marRight w:val="0"/>
                      <w:marTop w:val="0"/>
                      <w:marBottom w:val="0"/>
                      <w:divBdr>
                        <w:top w:val="none" w:sz="0" w:space="0" w:color="auto"/>
                        <w:left w:val="none" w:sz="0" w:space="0" w:color="auto"/>
                        <w:bottom w:val="none" w:sz="0" w:space="0" w:color="auto"/>
                        <w:right w:val="none" w:sz="0" w:space="0" w:color="auto"/>
                      </w:divBdr>
                    </w:div>
                  </w:divsChild>
                </w:div>
                <w:div w:id="1137531193">
                  <w:marLeft w:val="0"/>
                  <w:marRight w:val="0"/>
                  <w:marTop w:val="0"/>
                  <w:marBottom w:val="0"/>
                  <w:divBdr>
                    <w:top w:val="none" w:sz="0" w:space="0" w:color="auto"/>
                    <w:left w:val="none" w:sz="0" w:space="0" w:color="auto"/>
                    <w:bottom w:val="none" w:sz="0" w:space="0" w:color="auto"/>
                    <w:right w:val="none" w:sz="0" w:space="0" w:color="auto"/>
                  </w:divBdr>
                  <w:divsChild>
                    <w:div w:id="1564026054">
                      <w:marLeft w:val="0"/>
                      <w:marRight w:val="0"/>
                      <w:marTop w:val="0"/>
                      <w:marBottom w:val="0"/>
                      <w:divBdr>
                        <w:top w:val="none" w:sz="0" w:space="0" w:color="auto"/>
                        <w:left w:val="none" w:sz="0" w:space="0" w:color="auto"/>
                        <w:bottom w:val="none" w:sz="0" w:space="0" w:color="auto"/>
                        <w:right w:val="none" w:sz="0" w:space="0" w:color="auto"/>
                      </w:divBdr>
                    </w:div>
                  </w:divsChild>
                </w:div>
                <w:div w:id="227305779">
                  <w:marLeft w:val="0"/>
                  <w:marRight w:val="0"/>
                  <w:marTop w:val="0"/>
                  <w:marBottom w:val="0"/>
                  <w:divBdr>
                    <w:top w:val="none" w:sz="0" w:space="0" w:color="auto"/>
                    <w:left w:val="none" w:sz="0" w:space="0" w:color="auto"/>
                    <w:bottom w:val="none" w:sz="0" w:space="0" w:color="auto"/>
                    <w:right w:val="none" w:sz="0" w:space="0" w:color="auto"/>
                  </w:divBdr>
                  <w:divsChild>
                    <w:div w:id="116721251">
                      <w:marLeft w:val="0"/>
                      <w:marRight w:val="0"/>
                      <w:marTop w:val="0"/>
                      <w:marBottom w:val="0"/>
                      <w:divBdr>
                        <w:top w:val="none" w:sz="0" w:space="0" w:color="auto"/>
                        <w:left w:val="none" w:sz="0" w:space="0" w:color="auto"/>
                        <w:bottom w:val="none" w:sz="0" w:space="0" w:color="auto"/>
                        <w:right w:val="none" w:sz="0" w:space="0" w:color="auto"/>
                      </w:divBdr>
                    </w:div>
                  </w:divsChild>
                </w:div>
                <w:div w:id="932251153">
                  <w:marLeft w:val="0"/>
                  <w:marRight w:val="0"/>
                  <w:marTop w:val="0"/>
                  <w:marBottom w:val="0"/>
                  <w:divBdr>
                    <w:top w:val="none" w:sz="0" w:space="0" w:color="auto"/>
                    <w:left w:val="none" w:sz="0" w:space="0" w:color="auto"/>
                    <w:bottom w:val="none" w:sz="0" w:space="0" w:color="auto"/>
                    <w:right w:val="none" w:sz="0" w:space="0" w:color="auto"/>
                  </w:divBdr>
                  <w:divsChild>
                    <w:div w:id="1900507385">
                      <w:marLeft w:val="0"/>
                      <w:marRight w:val="0"/>
                      <w:marTop w:val="0"/>
                      <w:marBottom w:val="0"/>
                      <w:divBdr>
                        <w:top w:val="none" w:sz="0" w:space="0" w:color="auto"/>
                        <w:left w:val="none" w:sz="0" w:space="0" w:color="auto"/>
                        <w:bottom w:val="none" w:sz="0" w:space="0" w:color="auto"/>
                        <w:right w:val="none" w:sz="0" w:space="0" w:color="auto"/>
                      </w:divBdr>
                    </w:div>
                  </w:divsChild>
                </w:div>
                <w:div w:id="4065304">
                  <w:marLeft w:val="0"/>
                  <w:marRight w:val="0"/>
                  <w:marTop w:val="0"/>
                  <w:marBottom w:val="0"/>
                  <w:divBdr>
                    <w:top w:val="none" w:sz="0" w:space="0" w:color="auto"/>
                    <w:left w:val="none" w:sz="0" w:space="0" w:color="auto"/>
                    <w:bottom w:val="none" w:sz="0" w:space="0" w:color="auto"/>
                    <w:right w:val="none" w:sz="0" w:space="0" w:color="auto"/>
                  </w:divBdr>
                  <w:divsChild>
                    <w:div w:id="1358389792">
                      <w:marLeft w:val="0"/>
                      <w:marRight w:val="0"/>
                      <w:marTop w:val="0"/>
                      <w:marBottom w:val="0"/>
                      <w:divBdr>
                        <w:top w:val="none" w:sz="0" w:space="0" w:color="auto"/>
                        <w:left w:val="none" w:sz="0" w:space="0" w:color="auto"/>
                        <w:bottom w:val="none" w:sz="0" w:space="0" w:color="auto"/>
                        <w:right w:val="none" w:sz="0" w:space="0" w:color="auto"/>
                      </w:divBdr>
                    </w:div>
                  </w:divsChild>
                </w:div>
                <w:div w:id="305821534">
                  <w:marLeft w:val="0"/>
                  <w:marRight w:val="0"/>
                  <w:marTop w:val="0"/>
                  <w:marBottom w:val="0"/>
                  <w:divBdr>
                    <w:top w:val="none" w:sz="0" w:space="0" w:color="auto"/>
                    <w:left w:val="none" w:sz="0" w:space="0" w:color="auto"/>
                    <w:bottom w:val="none" w:sz="0" w:space="0" w:color="auto"/>
                    <w:right w:val="none" w:sz="0" w:space="0" w:color="auto"/>
                  </w:divBdr>
                  <w:divsChild>
                    <w:div w:id="478958451">
                      <w:marLeft w:val="0"/>
                      <w:marRight w:val="0"/>
                      <w:marTop w:val="0"/>
                      <w:marBottom w:val="0"/>
                      <w:divBdr>
                        <w:top w:val="none" w:sz="0" w:space="0" w:color="auto"/>
                        <w:left w:val="none" w:sz="0" w:space="0" w:color="auto"/>
                        <w:bottom w:val="none" w:sz="0" w:space="0" w:color="auto"/>
                        <w:right w:val="none" w:sz="0" w:space="0" w:color="auto"/>
                      </w:divBdr>
                    </w:div>
                  </w:divsChild>
                </w:div>
                <w:div w:id="901796238">
                  <w:marLeft w:val="0"/>
                  <w:marRight w:val="0"/>
                  <w:marTop w:val="0"/>
                  <w:marBottom w:val="0"/>
                  <w:divBdr>
                    <w:top w:val="none" w:sz="0" w:space="0" w:color="auto"/>
                    <w:left w:val="none" w:sz="0" w:space="0" w:color="auto"/>
                    <w:bottom w:val="none" w:sz="0" w:space="0" w:color="auto"/>
                    <w:right w:val="none" w:sz="0" w:space="0" w:color="auto"/>
                  </w:divBdr>
                  <w:divsChild>
                    <w:div w:id="171115959">
                      <w:marLeft w:val="0"/>
                      <w:marRight w:val="0"/>
                      <w:marTop w:val="0"/>
                      <w:marBottom w:val="0"/>
                      <w:divBdr>
                        <w:top w:val="none" w:sz="0" w:space="0" w:color="auto"/>
                        <w:left w:val="none" w:sz="0" w:space="0" w:color="auto"/>
                        <w:bottom w:val="none" w:sz="0" w:space="0" w:color="auto"/>
                        <w:right w:val="none" w:sz="0" w:space="0" w:color="auto"/>
                      </w:divBdr>
                    </w:div>
                  </w:divsChild>
                </w:div>
                <w:div w:id="1519393984">
                  <w:marLeft w:val="0"/>
                  <w:marRight w:val="0"/>
                  <w:marTop w:val="0"/>
                  <w:marBottom w:val="0"/>
                  <w:divBdr>
                    <w:top w:val="none" w:sz="0" w:space="0" w:color="auto"/>
                    <w:left w:val="none" w:sz="0" w:space="0" w:color="auto"/>
                    <w:bottom w:val="none" w:sz="0" w:space="0" w:color="auto"/>
                    <w:right w:val="none" w:sz="0" w:space="0" w:color="auto"/>
                  </w:divBdr>
                  <w:divsChild>
                    <w:div w:id="1723211864">
                      <w:marLeft w:val="0"/>
                      <w:marRight w:val="0"/>
                      <w:marTop w:val="0"/>
                      <w:marBottom w:val="0"/>
                      <w:divBdr>
                        <w:top w:val="none" w:sz="0" w:space="0" w:color="auto"/>
                        <w:left w:val="none" w:sz="0" w:space="0" w:color="auto"/>
                        <w:bottom w:val="none" w:sz="0" w:space="0" w:color="auto"/>
                        <w:right w:val="none" w:sz="0" w:space="0" w:color="auto"/>
                      </w:divBdr>
                    </w:div>
                  </w:divsChild>
                </w:div>
                <w:div w:id="326596843">
                  <w:marLeft w:val="0"/>
                  <w:marRight w:val="0"/>
                  <w:marTop w:val="0"/>
                  <w:marBottom w:val="0"/>
                  <w:divBdr>
                    <w:top w:val="none" w:sz="0" w:space="0" w:color="auto"/>
                    <w:left w:val="none" w:sz="0" w:space="0" w:color="auto"/>
                    <w:bottom w:val="none" w:sz="0" w:space="0" w:color="auto"/>
                    <w:right w:val="none" w:sz="0" w:space="0" w:color="auto"/>
                  </w:divBdr>
                  <w:divsChild>
                    <w:div w:id="172426271">
                      <w:marLeft w:val="0"/>
                      <w:marRight w:val="0"/>
                      <w:marTop w:val="0"/>
                      <w:marBottom w:val="0"/>
                      <w:divBdr>
                        <w:top w:val="none" w:sz="0" w:space="0" w:color="auto"/>
                        <w:left w:val="none" w:sz="0" w:space="0" w:color="auto"/>
                        <w:bottom w:val="none" w:sz="0" w:space="0" w:color="auto"/>
                        <w:right w:val="none" w:sz="0" w:space="0" w:color="auto"/>
                      </w:divBdr>
                    </w:div>
                  </w:divsChild>
                </w:div>
                <w:div w:id="1133055538">
                  <w:marLeft w:val="0"/>
                  <w:marRight w:val="0"/>
                  <w:marTop w:val="0"/>
                  <w:marBottom w:val="0"/>
                  <w:divBdr>
                    <w:top w:val="none" w:sz="0" w:space="0" w:color="auto"/>
                    <w:left w:val="none" w:sz="0" w:space="0" w:color="auto"/>
                    <w:bottom w:val="none" w:sz="0" w:space="0" w:color="auto"/>
                    <w:right w:val="none" w:sz="0" w:space="0" w:color="auto"/>
                  </w:divBdr>
                  <w:divsChild>
                    <w:div w:id="197280331">
                      <w:marLeft w:val="0"/>
                      <w:marRight w:val="0"/>
                      <w:marTop w:val="0"/>
                      <w:marBottom w:val="0"/>
                      <w:divBdr>
                        <w:top w:val="none" w:sz="0" w:space="0" w:color="auto"/>
                        <w:left w:val="none" w:sz="0" w:space="0" w:color="auto"/>
                        <w:bottom w:val="none" w:sz="0" w:space="0" w:color="auto"/>
                        <w:right w:val="none" w:sz="0" w:space="0" w:color="auto"/>
                      </w:divBdr>
                    </w:div>
                  </w:divsChild>
                </w:div>
                <w:div w:id="1680350327">
                  <w:marLeft w:val="0"/>
                  <w:marRight w:val="0"/>
                  <w:marTop w:val="0"/>
                  <w:marBottom w:val="0"/>
                  <w:divBdr>
                    <w:top w:val="none" w:sz="0" w:space="0" w:color="auto"/>
                    <w:left w:val="none" w:sz="0" w:space="0" w:color="auto"/>
                    <w:bottom w:val="none" w:sz="0" w:space="0" w:color="auto"/>
                    <w:right w:val="none" w:sz="0" w:space="0" w:color="auto"/>
                  </w:divBdr>
                  <w:divsChild>
                    <w:div w:id="378667264">
                      <w:marLeft w:val="0"/>
                      <w:marRight w:val="0"/>
                      <w:marTop w:val="0"/>
                      <w:marBottom w:val="0"/>
                      <w:divBdr>
                        <w:top w:val="none" w:sz="0" w:space="0" w:color="auto"/>
                        <w:left w:val="none" w:sz="0" w:space="0" w:color="auto"/>
                        <w:bottom w:val="none" w:sz="0" w:space="0" w:color="auto"/>
                        <w:right w:val="none" w:sz="0" w:space="0" w:color="auto"/>
                      </w:divBdr>
                    </w:div>
                  </w:divsChild>
                </w:div>
                <w:div w:id="748969494">
                  <w:marLeft w:val="0"/>
                  <w:marRight w:val="0"/>
                  <w:marTop w:val="0"/>
                  <w:marBottom w:val="0"/>
                  <w:divBdr>
                    <w:top w:val="none" w:sz="0" w:space="0" w:color="auto"/>
                    <w:left w:val="none" w:sz="0" w:space="0" w:color="auto"/>
                    <w:bottom w:val="none" w:sz="0" w:space="0" w:color="auto"/>
                    <w:right w:val="none" w:sz="0" w:space="0" w:color="auto"/>
                  </w:divBdr>
                  <w:divsChild>
                    <w:div w:id="231699118">
                      <w:marLeft w:val="0"/>
                      <w:marRight w:val="0"/>
                      <w:marTop w:val="0"/>
                      <w:marBottom w:val="0"/>
                      <w:divBdr>
                        <w:top w:val="none" w:sz="0" w:space="0" w:color="auto"/>
                        <w:left w:val="none" w:sz="0" w:space="0" w:color="auto"/>
                        <w:bottom w:val="none" w:sz="0" w:space="0" w:color="auto"/>
                        <w:right w:val="none" w:sz="0" w:space="0" w:color="auto"/>
                      </w:divBdr>
                    </w:div>
                  </w:divsChild>
                </w:div>
                <w:div w:id="1640183586">
                  <w:marLeft w:val="0"/>
                  <w:marRight w:val="0"/>
                  <w:marTop w:val="0"/>
                  <w:marBottom w:val="0"/>
                  <w:divBdr>
                    <w:top w:val="none" w:sz="0" w:space="0" w:color="auto"/>
                    <w:left w:val="none" w:sz="0" w:space="0" w:color="auto"/>
                    <w:bottom w:val="none" w:sz="0" w:space="0" w:color="auto"/>
                    <w:right w:val="none" w:sz="0" w:space="0" w:color="auto"/>
                  </w:divBdr>
                  <w:divsChild>
                    <w:div w:id="77530999">
                      <w:marLeft w:val="0"/>
                      <w:marRight w:val="0"/>
                      <w:marTop w:val="0"/>
                      <w:marBottom w:val="0"/>
                      <w:divBdr>
                        <w:top w:val="none" w:sz="0" w:space="0" w:color="auto"/>
                        <w:left w:val="none" w:sz="0" w:space="0" w:color="auto"/>
                        <w:bottom w:val="none" w:sz="0" w:space="0" w:color="auto"/>
                        <w:right w:val="none" w:sz="0" w:space="0" w:color="auto"/>
                      </w:divBdr>
                    </w:div>
                  </w:divsChild>
                </w:div>
                <w:div w:id="1355809403">
                  <w:marLeft w:val="0"/>
                  <w:marRight w:val="0"/>
                  <w:marTop w:val="0"/>
                  <w:marBottom w:val="0"/>
                  <w:divBdr>
                    <w:top w:val="none" w:sz="0" w:space="0" w:color="auto"/>
                    <w:left w:val="none" w:sz="0" w:space="0" w:color="auto"/>
                    <w:bottom w:val="none" w:sz="0" w:space="0" w:color="auto"/>
                    <w:right w:val="none" w:sz="0" w:space="0" w:color="auto"/>
                  </w:divBdr>
                  <w:divsChild>
                    <w:div w:id="582030366">
                      <w:marLeft w:val="0"/>
                      <w:marRight w:val="0"/>
                      <w:marTop w:val="0"/>
                      <w:marBottom w:val="0"/>
                      <w:divBdr>
                        <w:top w:val="none" w:sz="0" w:space="0" w:color="auto"/>
                        <w:left w:val="none" w:sz="0" w:space="0" w:color="auto"/>
                        <w:bottom w:val="none" w:sz="0" w:space="0" w:color="auto"/>
                        <w:right w:val="none" w:sz="0" w:space="0" w:color="auto"/>
                      </w:divBdr>
                    </w:div>
                  </w:divsChild>
                </w:div>
                <w:div w:id="1508592082">
                  <w:marLeft w:val="0"/>
                  <w:marRight w:val="0"/>
                  <w:marTop w:val="0"/>
                  <w:marBottom w:val="0"/>
                  <w:divBdr>
                    <w:top w:val="none" w:sz="0" w:space="0" w:color="auto"/>
                    <w:left w:val="none" w:sz="0" w:space="0" w:color="auto"/>
                    <w:bottom w:val="none" w:sz="0" w:space="0" w:color="auto"/>
                    <w:right w:val="none" w:sz="0" w:space="0" w:color="auto"/>
                  </w:divBdr>
                  <w:divsChild>
                    <w:div w:id="838082174">
                      <w:marLeft w:val="0"/>
                      <w:marRight w:val="0"/>
                      <w:marTop w:val="0"/>
                      <w:marBottom w:val="0"/>
                      <w:divBdr>
                        <w:top w:val="none" w:sz="0" w:space="0" w:color="auto"/>
                        <w:left w:val="none" w:sz="0" w:space="0" w:color="auto"/>
                        <w:bottom w:val="none" w:sz="0" w:space="0" w:color="auto"/>
                        <w:right w:val="none" w:sz="0" w:space="0" w:color="auto"/>
                      </w:divBdr>
                    </w:div>
                  </w:divsChild>
                </w:div>
                <w:div w:id="808330299">
                  <w:marLeft w:val="0"/>
                  <w:marRight w:val="0"/>
                  <w:marTop w:val="0"/>
                  <w:marBottom w:val="0"/>
                  <w:divBdr>
                    <w:top w:val="none" w:sz="0" w:space="0" w:color="auto"/>
                    <w:left w:val="none" w:sz="0" w:space="0" w:color="auto"/>
                    <w:bottom w:val="none" w:sz="0" w:space="0" w:color="auto"/>
                    <w:right w:val="none" w:sz="0" w:space="0" w:color="auto"/>
                  </w:divBdr>
                  <w:divsChild>
                    <w:div w:id="301890350">
                      <w:marLeft w:val="0"/>
                      <w:marRight w:val="0"/>
                      <w:marTop w:val="0"/>
                      <w:marBottom w:val="0"/>
                      <w:divBdr>
                        <w:top w:val="none" w:sz="0" w:space="0" w:color="auto"/>
                        <w:left w:val="none" w:sz="0" w:space="0" w:color="auto"/>
                        <w:bottom w:val="none" w:sz="0" w:space="0" w:color="auto"/>
                        <w:right w:val="none" w:sz="0" w:space="0" w:color="auto"/>
                      </w:divBdr>
                    </w:div>
                  </w:divsChild>
                </w:div>
                <w:div w:id="1299725875">
                  <w:marLeft w:val="0"/>
                  <w:marRight w:val="0"/>
                  <w:marTop w:val="0"/>
                  <w:marBottom w:val="0"/>
                  <w:divBdr>
                    <w:top w:val="none" w:sz="0" w:space="0" w:color="auto"/>
                    <w:left w:val="none" w:sz="0" w:space="0" w:color="auto"/>
                    <w:bottom w:val="none" w:sz="0" w:space="0" w:color="auto"/>
                    <w:right w:val="none" w:sz="0" w:space="0" w:color="auto"/>
                  </w:divBdr>
                  <w:divsChild>
                    <w:div w:id="2073648967">
                      <w:marLeft w:val="0"/>
                      <w:marRight w:val="0"/>
                      <w:marTop w:val="0"/>
                      <w:marBottom w:val="0"/>
                      <w:divBdr>
                        <w:top w:val="none" w:sz="0" w:space="0" w:color="auto"/>
                        <w:left w:val="none" w:sz="0" w:space="0" w:color="auto"/>
                        <w:bottom w:val="none" w:sz="0" w:space="0" w:color="auto"/>
                        <w:right w:val="none" w:sz="0" w:space="0" w:color="auto"/>
                      </w:divBdr>
                    </w:div>
                  </w:divsChild>
                </w:div>
                <w:div w:id="876822326">
                  <w:marLeft w:val="0"/>
                  <w:marRight w:val="0"/>
                  <w:marTop w:val="0"/>
                  <w:marBottom w:val="0"/>
                  <w:divBdr>
                    <w:top w:val="none" w:sz="0" w:space="0" w:color="auto"/>
                    <w:left w:val="none" w:sz="0" w:space="0" w:color="auto"/>
                    <w:bottom w:val="none" w:sz="0" w:space="0" w:color="auto"/>
                    <w:right w:val="none" w:sz="0" w:space="0" w:color="auto"/>
                  </w:divBdr>
                  <w:divsChild>
                    <w:div w:id="978267464">
                      <w:marLeft w:val="0"/>
                      <w:marRight w:val="0"/>
                      <w:marTop w:val="0"/>
                      <w:marBottom w:val="0"/>
                      <w:divBdr>
                        <w:top w:val="none" w:sz="0" w:space="0" w:color="auto"/>
                        <w:left w:val="none" w:sz="0" w:space="0" w:color="auto"/>
                        <w:bottom w:val="none" w:sz="0" w:space="0" w:color="auto"/>
                        <w:right w:val="none" w:sz="0" w:space="0" w:color="auto"/>
                      </w:divBdr>
                    </w:div>
                  </w:divsChild>
                </w:div>
                <w:div w:id="797138643">
                  <w:marLeft w:val="0"/>
                  <w:marRight w:val="0"/>
                  <w:marTop w:val="0"/>
                  <w:marBottom w:val="0"/>
                  <w:divBdr>
                    <w:top w:val="none" w:sz="0" w:space="0" w:color="auto"/>
                    <w:left w:val="none" w:sz="0" w:space="0" w:color="auto"/>
                    <w:bottom w:val="none" w:sz="0" w:space="0" w:color="auto"/>
                    <w:right w:val="none" w:sz="0" w:space="0" w:color="auto"/>
                  </w:divBdr>
                  <w:divsChild>
                    <w:div w:id="251209945">
                      <w:marLeft w:val="0"/>
                      <w:marRight w:val="0"/>
                      <w:marTop w:val="0"/>
                      <w:marBottom w:val="0"/>
                      <w:divBdr>
                        <w:top w:val="none" w:sz="0" w:space="0" w:color="auto"/>
                        <w:left w:val="none" w:sz="0" w:space="0" w:color="auto"/>
                        <w:bottom w:val="none" w:sz="0" w:space="0" w:color="auto"/>
                        <w:right w:val="none" w:sz="0" w:space="0" w:color="auto"/>
                      </w:divBdr>
                    </w:div>
                  </w:divsChild>
                </w:div>
                <w:div w:id="1445076617">
                  <w:marLeft w:val="0"/>
                  <w:marRight w:val="0"/>
                  <w:marTop w:val="0"/>
                  <w:marBottom w:val="0"/>
                  <w:divBdr>
                    <w:top w:val="none" w:sz="0" w:space="0" w:color="auto"/>
                    <w:left w:val="none" w:sz="0" w:space="0" w:color="auto"/>
                    <w:bottom w:val="none" w:sz="0" w:space="0" w:color="auto"/>
                    <w:right w:val="none" w:sz="0" w:space="0" w:color="auto"/>
                  </w:divBdr>
                  <w:divsChild>
                    <w:div w:id="1483889929">
                      <w:marLeft w:val="0"/>
                      <w:marRight w:val="0"/>
                      <w:marTop w:val="0"/>
                      <w:marBottom w:val="0"/>
                      <w:divBdr>
                        <w:top w:val="none" w:sz="0" w:space="0" w:color="auto"/>
                        <w:left w:val="none" w:sz="0" w:space="0" w:color="auto"/>
                        <w:bottom w:val="none" w:sz="0" w:space="0" w:color="auto"/>
                        <w:right w:val="none" w:sz="0" w:space="0" w:color="auto"/>
                      </w:divBdr>
                    </w:div>
                  </w:divsChild>
                </w:div>
                <w:div w:id="624852664">
                  <w:marLeft w:val="0"/>
                  <w:marRight w:val="0"/>
                  <w:marTop w:val="0"/>
                  <w:marBottom w:val="0"/>
                  <w:divBdr>
                    <w:top w:val="none" w:sz="0" w:space="0" w:color="auto"/>
                    <w:left w:val="none" w:sz="0" w:space="0" w:color="auto"/>
                    <w:bottom w:val="none" w:sz="0" w:space="0" w:color="auto"/>
                    <w:right w:val="none" w:sz="0" w:space="0" w:color="auto"/>
                  </w:divBdr>
                  <w:divsChild>
                    <w:div w:id="1851410531">
                      <w:marLeft w:val="0"/>
                      <w:marRight w:val="0"/>
                      <w:marTop w:val="0"/>
                      <w:marBottom w:val="0"/>
                      <w:divBdr>
                        <w:top w:val="none" w:sz="0" w:space="0" w:color="auto"/>
                        <w:left w:val="none" w:sz="0" w:space="0" w:color="auto"/>
                        <w:bottom w:val="none" w:sz="0" w:space="0" w:color="auto"/>
                        <w:right w:val="none" w:sz="0" w:space="0" w:color="auto"/>
                      </w:divBdr>
                    </w:div>
                  </w:divsChild>
                </w:div>
                <w:div w:id="1772773112">
                  <w:marLeft w:val="0"/>
                  <w:marRight w:val="0"/>
                  <w:marTop w:val="0"/>
                  <w:marBottom w:val="0"/>
                  <w:divBdr>
                    <w:top w:val="none" w:sz="0" w:space="0" w:color="auto"/>
                    <w:left w:val="none" w:sz="0" w:space="0" w:color="auto"/>
                    <w:bottom w:val="none" w:sz="0" w:space="0" w:color="auto"/>
                    <w:right w:val="none" w:sz="0" w:space="0" w:color="auto"/>
                  </w:divBdr>
                  <w:divsChild>
                    <w:div w:id="402684849">
                      <w:marLeft w:val="0"/>
                      <w:marRight w:val="0"/>
                      <w:marTop w:val="0"/>
                      <w:marBottom w:val="0"/>
                      <w:divBdr>
                        <w:top w:val="none" w:sz="0" w:space="0" w:color="auto"/>
                        <w:left w:val="none" w:sz="0" w:space="0" w:color="auto"/>
                        <w:bottom w:val="none" w:sz="0" w:space="0" w:color="auto"/>
                        <w:right w:val="none" w:sz="0" w:space="0" w:color="auto"/>
                      </w:divBdr>
                    </w:div>
                  </w:divsChild>
                </w:div>
                <w:div w:id="536624804">
                  <w:marLeft w:val="0"/>
                  <w:marRight w:val="0"/>
                  <w:marTop w:val="0"/>
                  <w:marBottom w:val="0"/>
                  <w:divBdr>
                    <w:top w:val="none" w:sz="0" w:space="0" w:color="auto"/>
                    <w:left w:val="none" w:sz="0" w:space="0" w:color="auto"/>
                    <w:bottom w:val="none" w:sz="0" w:space="0" w:color="auto"/>
                    <w:right w:val="none" w:sz="0" w:space="0" w:color="auto"/>
                  </w:divBdr>
                  <w:divsChild>
                    <w:div w:id="1711564531">
                      <w:marLeft w:val="0"/>
                      <w:marRight w:val="0"/>
                      <w:marTop w:val="0"/>
                      <w:marBottom w:val="0"/>
                      <w:divBdr>
                        <w:top w:val="none" w:sz="0" w:space="0" w:color="auto"/>
                        <w:left w:val="none" w:sz="0" w:space="0" w:color="auto"/>
                        <w:bottom w:val="none" w:sz="0" w:space="0" w:color="auto"/>
                        <w:right w:val="none" w:sz="0" w:space="0" w:color="auto"/>
                      </w:divBdr>
                    </w:div>
                  </w:divsChild>
                </w:div>
                <w:div w:id="602421388">
                  <w:marLeft w:val="0"/>
                  <w:marRight w:val="0"/>
                  <w:marTop w:val="0"/>
                  <w:marBottom w:val="0"/>
                  <w:divBdr>
                    <w:top w:val="none" w:sz="0" w:space="0" w:color="auto"/>
                    <w:left w:val="none" w:sz="0" w:space="0" w:color="auto"/>
                    <w:bottom w:val="none" w:sz="0" w:space="0" w:color="auto"/>
                    <w:right w:val="none" w:sz="0" w:space="0" w:color="auto"/>
                  </w:divBdr>
                  <w:divsChild>
                    <w:div w:id="854882487">
                      <w:marLeft w:val="0"/>
                      <w:marRight w:val="0"/>
                      <w:marTop w:val="0"/>
                      <w:marBottom w:val="0"/>
                      <w:divBdr>
                        <w:top w:val="none" w:sz="0" w:space="0" w:color="auto"/>
                        <w:left w:val="none" w:sz="0" w:space="0" w:color="auto"/>
                        <w:bottom w:val="none" w:sz="0" w:space="0" w:color="auto"/>
                        <w:right w:val="none" w:sz="0" w:space="0" w:color="auto"/>
                      </w:divBdr>
                    </w:div>
                  </w:divsChild>
                </w:div>
                <w:div w:id="290022011">
                  <w:marLeft w:val="0"/>
                  <w:marRight w:val="0"/>
                  <w:marTop w:val="0"/>
                  <w:marBottom w:val="0"/>
                  <w:divBdr>
                    <w:top w:val="none" w:sz="0" w:space="0" w:color="auto"/>
                    <w:left w:val="none" w:sz="0" w:space="0" w:color="auto"/>
                    <w:bottom w:val="none" w:sz="0" w:space="0" w:color="auto"/>
                    <w:right w:val="none" w:sz="0" w:space="0" w:color="auto"/>
                  </w:divBdr>
                  <w:divsChild>
                    <w:div w:id="2058700809">
                      <w:marLeft w:val="0"/>
                      <w:marRight w:val="0"/>
                      <w:marTop w:val="0"/>
                      <w:marBottom w:val="0"/>
                      <w:divBdr>
                        <w:top w:val="none" w:sz="0" w:space="0" w:color="auto"/>
                        <w:left w:val="none" w:sz="0" w:space="0" w:color="auto"/>
                        <w:bottom w:val="none" w:sz="0" w:space="0" w:color="auto"/>
                        <w:right w:val="none" w:sz="0" w:space="0" w:color="auto"/>
                      </w:divBdr>
                    </w:div>
                  </w:divsChild>
                </w:div>
                <w:div w:id="1738480565">
                  <w:marLeft w:val="0"/>
                  <w:marRight w:val="0"/>
                  <w:marTop w:val="0"/>
                  <w:marBottom w:val="0"/>
                  <w:divBdr>
                    <w:top w:val="none" w:sz="0" w:space="0" w:color="auto"/>
                    <w:left w:val="none" w:sz="0" w:space="0" w:color="auto"/>
                    <w:bottom w:val="none" w:sz="0" w:space="0" w:color="auto"/>
                    <w:right w:val="none" w:sz="0" w:space="0" w:color="auto"/>
                  </w:divBdr>
                  <w:divsChild>
                    <w:div w:id="865948190">
                      <w:marLeft w:val="0"/>
                      <w:marRight w:val="0"/>
                      <w:marTop w:val="0"/>
                      <w:marBottom w:val="0"/>
                      <w:divBdr>
                        <w:top w:val="none" w:sz="0" w:space="0" w:color="auto"/>
                        <w:left w:val="none" w:sz="0" w:space="0" w:color="auto"/>
                        <w:bottom w:val="none" w:sz="0" w:space="0" w:color="auto"/>
                        <w:right w:val="none" w:sz="0" w:space="0" w:color="auto"/>
                      </w:divBdr>
                    </w:div>
                  </w:divsChild>
                </w:div>
                <w:div w:id="1736777292">
                  <w:marLeft w:val="0"/>
                  <w:marRight w:val="0"/>
                  <w:marTop w:val="0"/>
                  <w:marBottom w:val="0"/>
                  <w:divBdr>
                    <w:top w:val="none" w:sz="0" w:space="0" w:color="auto"/>
                    <w:left w:val="none" w:sz="0" w:space="0" w:color="auto"/>
                    <w:bottom w:val="none" w:sz="0" w:space="0" w:color="auto"/>
                    <w:right w:val="none" w:sz="0" w:space="0" w:color="auto"/>
                  </w:divBdr>
                  <w:divsChild>
                    <w:div w:id="1966082785">
                      <w:marLeft w:val="0"/>
                      <w:marRight w:val="0"/>
                      <w:marTop w:val="0"/>
                      <w:marBottom w:val="0"/>
                      <w:divBdr>
                        <w:top w:val="none" w:sz="0" w:space="0" w:color="auto"/>
                        <w:left w:val="none" w:sz="0" w:space="0" w:color="auto"/>
                        <w:bottom w:val="none" w:sz="0" w:space="0" w:color="auto"/>
                        <w:right w:val="none" w:sz="0" w:space="0" w:color="auto"/>
                      </w:divBdr>
                    </w:div>
                  </w:divsChild>
                </w:div>
                <w:div w:id="1434550175">
                  <w:marLeft w:val="0"/>
                  <w:marRight w:val="0"/>
                  <w:marTop w:val="0"/>
                  <w:marBottom w:val="0"/>
                  <w:divBdr>
                    <w:top w:val="none" w:sz="0" w:space="0" w:color="auto"/>
                    <w:left w:val="none" w:sz="0" w:space="0" w:color="auto"/>
                    <w:bottom w:val="none" w:sz="0" w:space="0" w:color="auto"/>
                    <w:right w:val="none" w:sz="0" w:space="0" w:color="auto"/>
                  </w:divBdr>
                  <w:divsChild>
                    <w:div w:id="1323580869">
                      <w:marLeft w:val="0"/>
                      <w:marRight w:val="0"/>
                      <w:marTop w:val="0"/>
                      <w:marBottom w:val="0"/>
                      <w:divBdr>
                        <w:top w:val="none" w:sz="0" w:space="0" w:color="auto"/>
                        <w:left w:val="none" w:sz="0" w:space="0" w:color="auto"/>
                        <w:bottom w:val="none" w:sz="0" w:space="0" w:color="auto"/>
                        <w:right w:val="none" w:sz="0" w:space="0" w:color="auto"/>
                      </w:divBdr>
                    </w:div>
                  </w:divsChild>
                </w:div>
                <w:div w:id="33386036">
                  <w:marLeft w:val="0"/>
                  <w:marRight w:val="0"/>
                  <w:marTop w:val="0"/>
                  <w:marBottom w:val="0"/>
                  <w:divBdr>
                    <w:top w:val="none" w:sz="0" w:space="0" w:color="auto"/>
                    <w:left w:val="none" w:sz="0" w:space="0" w:color="auto"/>
                    <w:bottom w:val="none" w:sz="0" w:space="0" w:color="auto"/>
                    <w:right w:val="none" w:sz="0" w:space="0" w:color="auto"/>
                  </w:divBdr>
                  <w:divsChild>
                    <w:div w:id="496849078">
                      <w:marLeft w:val="0"/>
                      <w:marRight w:val="0"/>
                      <w:marTop w:val="0"/>
                      <w:marBottom w:val="0"/>
                      <w:divBdr>
                        <w:top w:val="none" w:sz="0" w:space="0" w:color="auto"/>
                        <w:left w:val="none" w:sz="0" w:space="0" w:color="auto"/>
                        <w:bottom w:val="none" w:sz="0" w:space="0" w:color="auto"/>
                        <w:right w:val="none" w:sz="0" w:space="0" w:color="auto"/>
                      </w:divBdr>
                    </w:div>
                  </w:divsChild>
                </w:div>
                <w:div w:id="1071850909">
                  <w:marLeft w:val="0"/>
                  <w:marRight w:val="0"/>
                  <w:marTop w:val="0"/>
                  <w:marBottom w:val="0"/>
                  <w:divBdr>
                    <w:top w:val="none" w:sz="0" w:space="0" w:color="auto"/>
                    <w:left w:val="none" w:sz="0" w:space="0" w:color="auto"/>
                    <w:bottom w:val="none" w:sz="0" w:space="0" w:color="auto"/>
                    <w:right w:val="none" w:sz="0" w:space="0" w:color="auto"/>
                  </w:divBdr>
                  <w:divsChild>
                    <w:div w:id="2058115173">
                      <w:marLeft w:val="0"/>
                      <w:marRight w:val="0"/>
                      <w:marTop w:val="0"/>
                      <w:marBottom w:val="0"/>
                      <w:divBdr>
                        <w:top w:val="none" w:sz="0" w:space="0" w:color="auto"/>
                        <w:left w:val="none" w:sz="0" w:space="0" w:color="auto"/>
                        <w:bottom w:val="none" w:sz="0" w:space="0" w:color="auto"/>
                        <w:right w:val="none" w:sz="0" w:space="0" w:color="auto"/>
                      </w:divBdr>
                    </w:div>
                  </w:divsChild>
                </w:div>
                <w:div w:id="1901204535">
                  <w:marLeft w:val="0"/>
                  <w:marRight w:val="0"/>
                  <w:marTop w:val="0"/>
                  <w:marBottom w:val="0"/>
                  <w:divBdr>
                    <w:top w:val="none" w:sz="0" w:space="0" w:color="auto"/>
                    <w:left w:val="none" w:sz="0" w:space="0" w:color="auto"/>
                    <w:bottom w:val="none" w:sz="0" w:space="0" w:color="auto"/>
                    <w:right w:val="none" w:sz="0" w:space="0" w:color="auto"/>
                  </w:divBdr>
                  <w:divsChild>
                    <w:div w:id="2064786167">
                      <w:marLeft w:val="0"/>
                      <w:marRight w:val="0"/>
                      <w:marTop w:val="0"/>
                      <w:marBottom w:val="0"/>
                      <w:divBdr>
                        <w:top w:val="none" w:sz="0" w:space="0" w:color="auto"/>
                        <w:left w:val="none" w:sz="0" w:space="0" w:color="auto"/>
                        <w:bottom w:val="none" w:sz="0" w:space="0" w:color="auto"/>
                        <w:right w:val="none" w:sz="0" w:space="0" w:color="auto"/>
                      </w:divBdr>
                    </w:div>
                  </w:divsChild>
                </w:div>
                <w:div w:id="1452168703">
                  <w:marLeft w:val="0"/>
                  <w:marRight w:val="0"/>
                  <w:marTop w:val="0"/>
                  <w:marBottom w:val="0"/>
                  <w:divBdr>
                    <w:top w:val="none" w:sz="0" w:space="0" w:color="auto"/>
                    <w:left w:val="none" w:sz="0" w:space="0" w:color="auto"/>
                    <w:bottom w:val="none" w:sz="0" w:space="0" w:color="auto"/>
                    <w:right w:val="none" w:sz="0" w:space="0" w:color="auto"/>
                  </w:divBdr>
                  <w:divsChild>
                    <w:div w:id="305167257">
                      <w:marLeft w:val="0"/>
                      <w:marRight w:val="0"/>
                      <w:marTop w:val="0"/>
                      <w:marBottom w:val="0"/>
                      <w:divBdr>
                        <w:top w:val="none" w:sz="0" w:space="0" w:color="auto"/>
                        <w:left w:val="none" w:sz="0" w:space="0" w:color="auto"/>
                        <w:bottom w:val="none" w:sz="0" w:space="0" w:color="auto"/>
                        <w:right w:val="none" w:sz="0" w:space="0" w:color="auto"/>
                      </w:divBdr>
                    </w:div>
                  </w:divsChild>
                </w:div>
                <w:div w:id="1470589281">
                  <w:marLeft w:val="0"/>
                  <w:marRight w:val="0"/>
                  <w:marTop w:val="0"/>
                  <w:marBottom w:val="0"/>
                  <w:divBdr>
                    <w:top w:val="none" w:sz="0" w:space="0" w:color="auto"/>
                    <w:left w:val="none" w:sz="0" w:space="0" w:color="auto"/>
                    <w:bottom w:val="none" w:sz="0" w:space="0" w:color="auto"/>
                    <w:right w:val="none" w:sz="0" w:space="0" w:color="auto"/>
                  </w:divBdr>
                  <w:divsChild>
                    <w:div w:id="1161509487">
                      <w:marLeft w:val="0"/>
                      <w:marRight w:val="0"/>
                      <w:marTop w:val="0"/>
                      <w:marBottom w:val="0"/>
                      <w:divBdr>
                        <w:top w:val="none" w:sz="0" w:space="0" w:color="auto"/>
                        <w:left w:val="none" w:sz="0" w:space="0" w:color="auto"/>
                        <w:bottom w:val="none" w:sz="0" w:space="0" w:color="auto"/>
                        <w:right w:val="none" w:sz="0" w:space="0" w:color="auto"/>
                      </w:divBdr>
                    </w:div>
                  </w:divsChild>
                </w:div>
                <w:div w:id="1704210943">
                  <w:marLeft w:val="0"/>
                  <w:marRight w:val="0"/>
                  <w:marTop w:val="0"/>
                  <w:marBottom w:val="0"/>
                  <w:divBdr>
                    <w:top w:val="none" w:sz="0" w:space="0" w:color="auto"/>
                    <w:left w:val="none" w:sz="0" w:space="0" w:color="auto"/>
                    <w:bottom w:val="none" w:sz="0" w:space="0" w:color="auto"/>
                    <w:right w:val="none" w:sz="0" w:space="0" w:color="auto"/>
                  </w:divBdr>
                  <w:divsChild>
                    <w:div w:id="1451240584">
                      <w:marLeft w:val="0"/>
                      <w:marRight w:val="0"/>
                      <w:marTop w:val="0"/>
                      <w:marBottom w:val="0"/>
                      <w:divBdr>
                        <w:top w:val="none" w:sz="0" w:space="0" w:color="auto"/>
                        <w:left w:val="none" w:sz="0" w:space="0" w:color="auto"/>
                        <w:bottom w:val="none" w:sz="0" w:space="0" w:color="auto"/>
                        <w:right w:val="none" w:sz="0" w:space="0" w:color="auto"/>
                      </w:divBdr>
                    </w:div>
                  </w:divsChild>
                </w:div>
                <w:div w:id="1852722638">
                  <w:marLeft w:val="0"/>
                  <w:marRight w:val="0"/>
                  <w:marTop w:val="0"/>
                  <w:marBottom w:val="0"/>
                  <w:divBdr>
                    <w:top w:val="none" w:sz="0" w:space="0" w:color="auto"/>
                    <w:left w:val="none" w:sz="0" w:space="0" w:color="auto"/>
                    <w:bottom w:val="none" w:sz="0" w:space="0" w:color="auto"/>
                    <w:right w:val="none" w:sz="0" w:space="0" w:color="auto"/>
                  </w:divBdr>
                  <w:divsChild>
                    <w:div w:id="158087105">
                      <w:marLeft w:val="0"/>
                      <w:marRight w:val="0"/>
                      <w:marTop w:val="0"/>
                      <w:marBottom w:val="0"/>
                      <w:divBdr>
                        <w:top w:val="none" w:sz="0" w:space="0" w:color="auto"/>
                        <w:left w:val="none" w:sz="0" w:space="0" w:color="auto"/>
                        <w:bottom w:val="none" w:sz="0" w:space="0" w:color="auto"/>
                        <w:right w:val="none" w:sz="0" w:space="0" w:color="auto"/>
                      </w:divBdr>
                    </w:div>
                  </w:divsChild>
                </w:div>
                <w:div w:id="1553466187">
                  <w:marLeft w:val="0"/>
                  <w:marRight w:val="0"/>
                  <w:marTop w:val="0"/>
                  <w:marBottom w:val="0"/>
                  <w:divBdr>
                    <w:top w:val="none" w:sz="0" w:space="0" w:color="auto"/>
                    <w:left w:val="none" w:sz="0" w:space="0" w:color="auto"/>
                    <w:bottom w:val="none" w:sz="0" w:space="0" w:color="auto"/>
                    <w:right w:val="none" w:sz="0" w:space="0" w:color="auto"/>
                  </w:divBdr>
                  <w:divsChild>
                    <w:div w:id="134613245">
                      <w:marLeft w:val="0"/>
                      <w:marRight w:val="0"/>
                      <w:marTop w:val="0"/>
                      <w:marBottom w:val="0"/>
                      <w:divBdr>
                        <w:top w:val="none" w:sz="0" w:space="0" w:color="auto"/>
                        <w:left w:val="none" w:sz="0" w:space="0" w:color="auto"/>
                        <w:bottom w:val="none" w:sz="0" w:space="0" w:color="auto"/>
                        <w:right w:val="none" w:sz="0" w:space="0" w:color="auto"/>
                      </w:divBdr>
                    </w:div>
                  </w:divsChild>
                </w:div>
                <w:div w:id="301545531">
                  <w:marLeft w:val="0"/>
                  <w:marRight w:val="0"/>
                  <w:marTop w:val="0"/>
                  <w:marBottom w:val="0"/>
                  <w:divBdr>
                    <w:top w:val="none" w:sz="0" w:space="0" w:color="auto"/>
                    <w:left w:val="none" w:sz="0" w:space="0" w:color="auto"/>
                    <w:bottom w:val="none" w:sz="0" w:space="0" w:color="auto"/>
                    <w:right w:val="none" w:sz="0" w:space="0" w:color="auto"/>
                  </w:divBdr>
                  <w:divsChild>
                    <w:div w:id="1640459008">
                      <w:marLeft w:val="0"/>
                      <w:marRight w:val="0"/>
                      <w:marTop w:val="0"/>
                      <w:marBottom w:val="0"/>
                      <w:divBdr>
                        <w:top w:val="none" w:sz="0" w:space="0" w:color="auto"/>
                        <w:left w:val="none" w:sz="0" w:space="0" w:color="auto"/>
                        <w:bottom w:val="none" w:sz="0" w:space="0" w:color="auto"/>
                        <w:right w:val="none" w:sz="0" w:space="0" w:color="auto"/>
                      </w:divBdr>
                    </w:div>
                  </w:divsChild>
                </w:div>
                <w:div w:id="1270964227">
                  <w:marLeft w:val="0"/>
                  <w:marRight w:val="0"/>
                  <w:marTop w:val="0"/>
                  <w:marBottom w:val="0"/>
                  <w:divBdr>
                    <w:top w:val="none" w:sz="0" w:space="0" w:color="auto"/>
                    <w:left w:val="none" w:sz="0" w:space="0" w:color="auto"/>
                    <w:bottom w:val="none" w:sz="0" w:space="0" w:color="auto"/>
                    <w:right w:val="none" w:sz="0" w:space="0" w:color="auto"/>
                  </w:divBdr>
                  <w:divsChild>
                    <w:div w:id="1131165995">
                      <w:marLeft w:val="0"/>
                      <w:marRight w:val="0"/>
                      <w:marTop w:val="0"/>
                      <w:marBottom w:val="0"/>
                      <w:divBdr>
                        <w:top w:val="none" w:sz="0" w:space="0" w:color="auto"/>
                        <w:left w:val="none" w:sz="0" w:space="0" w:color="auto"/>
                        <w:bottom w:val="none" w:sz="0" w:space="0" w:color="auto"/>
                        <w:right w:val="none" w:sz="0" w:space="0" w:color="auto"/>
                      </w:divBdr>
                    </w:div>
                  </w:divsChild>
                </w:div>
                <w:div w:id="1000737275">
                  <w:marLeft w:val="0"/>
                  <w:marRight w:val="0"/>
                  <w:marTop w:val="0"/>
                  <w:marBottom w:val="0"/>
                  <w:divBdr>
                    <w:top w:val="none" w:sz="0" w:space="0" w:color="auto"/>
                    <w:left w:val="none" w:sz="0" w:space="0" w:color="auto"/>
                    <w:bottom w:val="none" w:sz="0" w:space="0" w:color="auto"/>
                    <w:right w:val="none" w:sz="0" w:space="0" w:color="auto"/>
                  </w:divBdr>
                  <w:divsChild>
                    <w:div w:id="42102376">
                      <w:marLeft w:val="0"/>
                      <w:marRight w:val="0"/>
                      <w:marTop w:val="0"/>
                      <w:marBottom w:val="0"/>
                      <w:divBdr>
                        <w:top w:val="none" w:sz="0" w:space="0" w:color="auto"/>
                        <w:left w:val="none" w:sz="0" w:space="0" w:color="auto"/>
                        <w:bottom w:val="none" w:sz="0" w:space="0" w:color="auto"/>
                        <w:right w:val="none" w:sz="0" w:space="0" w:color="auto"/>
                      </w:divBdr>
                    </w:div>
                  </w:divsChild>
                </w:div>
                <w:div w:id="1968201242">
                  <w:marLeft w:val="0"/>
                  <w:marRight w:val="0"/>
                  <w:marTop w:val="0"/>
                  <w:marBottom w:val="0"/>
                  <w:divBdr>
                    <w:top w:val="none" w:sz="0" w:space="0" w:color="auto"/>
                    <w:left w:val="none" w:sz="0" w:space="0" w:color="auto"/>
                    <w:bottom w:val="none" w:sz="0" w:space="0" w:color="auto"/>
                    <w:right w:val="none" w:sz="0" w:space="0" w:color="auto"/>
                  </w:divBdr>
                  <w:divsChild>
                    <w:div w:id="1989164416">
                      <w:marLeft w:val="0"/>
                      <w:marRight w:val="0"/>
                      <w:marTop w:val="0"/>
                      <w:marBottom w:val="0"/>
                      <w:divBdr>
                        <w:top w:val="none" w:sz="0" w:space="0" w:color="auto"/>
                        <w:left w:val="none" w:sz="0" w:space="0" w:color="auto"/>
                        <w:bottom w:val="none" w:sz="0" w:space="0" w:color="auto"/>
                        <w:right w:val="none" w:sz="0" w:space="0" w:color="auto"/>
                      </w:divBdr>
                    </w:div>
                  </w:divsChild>
                </w:div>
                <w:div w:id="1477410056">
                  <w:marLeft w:val="0"/>
                  <w:marRight w:val="0"/>
                  <w:marTop w:val="0"/>
                  <w:marBottom w:val="0"/>
                  <w:divBdr>
                    <w:top w:val="none" w:sz="0" w:space="0" w:color="auto"/>
                    <w:left w:val="none" w:sz="0" w:space="0" w:color="auto"/>
                    <w:bottom w:val="none" w:sz="0" w:space="0" w:color="auto"/>
                    <w:right w:val="none" w:sz="0" w:space="0" w:color="auto"/>
                  </w:divBdr>
                  <w:divsChild>
                    <w:div w:id="954944319">
                      <w:marLeft w:val="0"/>
                      <w:marRight w:val="0"/>
                      <w:marTop w:val="0"/>
                      <w:marBottom w:val="0"/>
                      <w:divBdr>
                        <w:top w:val="none" w:sz="0" w:space="0" w:color="auto"/>
                        <w:left w:val="none" w:sz="0" w:space="0" w:color="auto"/>
                        <w:bottom w:val="none" w:sz="0" w:space="0" w:color="auto"/>
                        <w:right w:val="none" w:sz="0" w:space="0" w:color="auto"/>
                      </w:divBdr>
                    </w:div>
                  </w:divsChild>
                </w:div>
                <w:div w:id="1559708723">
                  <w:marLeft w:val="0"/>
                  <w:marRight w:val="0"/>
                  <w:marTop w:val="0"/>
                  <w:marBottom w:val="0"/>
                  <w:divBdr>
                    <w:top w:val="none" w:sz="0" w:space="0" w:color="auto"/>
                    <w:left w:val="none" w:sz="0" w:space="0" w:color="auto"/>
                    <w:bottom w:val="none" w:sz="0" w:space="0" w:color="auto"/>
                    <w:right w:val="none" w:sz="0" w:space="0" w:color="auto"/>
                  </w:divBdr>
                  <w:divsChild>
                    <w:div w:id="1456826264">
                      <w:marLeft w:val="0"/>
                      <w:marRight w:val="0"/>
                      <w:marTop w:val="0"/>
                      <w:marBottom w:val="0"/>
                      <w:divBdr>
                        <w:top w:val="none" w:sz="0" w:space="0" w:color="auto"/>
                        <w:left w:val="none" w:sz="0" w:space="0" w:color="auto"/>
                        <w:bottom w:val="none" w:sz="0" w:space="0" w:color="auto"/>
                        <w:right w:val="none" w:sz="0" w:space="0" w:color="auto"/>
                      </w:divBdr>
                    </w:div>
                  </w:divsChild>
                </w:div>
                <w:div w:id="293603453">
                  <w:marLeft w:val="0"/>
                  <w:marRight w:val="0"/>
                  <w:marTop w:val="0"/>
                  <w:marBottom w:val="0"/>
                  <w:divBdr>
                    <w:top w:val="none" w:sz="0" w:space="0" w:color="auto"/>
                    <w:left w:val="none" w:sz="0" w:space="0" w:color="auto"/>
                    <w:bottom w:val="none" w:sz="0" w:space="0" w:color="auto"/>
                    <w:right w:val="none" w:sz="0" w:space="0" w:color="auto"/>
                  </w:divBdr>
                  <w:divsChild>
                    <w:div w:id="1685091994">
                      <w:marLeft w:val="0"/>
                      <w:marRight w:val="0"/>
                      <w:marTop w:val="0"/>
                      <w:marBottom w:val="0"/>
                      <w:divBdr>
                        <w:top w:val="none" w:sz="0" w:space="0" w:color="auto"/>
                        <w:left w:val="none" w:sz="0" w:space="0" w:color="auto"/>
                        <w:bottom w:val="none" w:sz="0" w:space="0" w:color="auto"/>
                        <w:right w:val="none" w:sz="0" w:space="0" w:color="auto"/>
                      </w:divBdr>
                    </w:div>
                  </w:divsChild>
                </w:div>
                <w:div w:id="168453585">
                  <w:marLeft w:val="0"/>
                  <w:marRight w:val="0"/>
                  <w:marTop w:val="0"/>
                  <w:marBottom w:val="0"/>
                  <w:divBdr>
                    <w:top w:val="none" w:sz="0" w:space="0" w:color="auto"/>
                    <w:left w:val="none" w:sz="0" w:space="0" w:color="auto"/>
                    <w:bottom w:val="none" w:sz="0" w:space="0" w:color="auto"/>
                    <w:right w:val="none" w:sz="0" w:space="0" w:color="auto"/>
                  </w:divBdr>
                  <w:divsChild>
                    <w:div w:id="957030326">
                      <w:marLeft w:val="0"/>
                      <w:marRight w:val="0"/>
                      <w:marTop w:val="0"/>
                      <w:marBottom w:val="0"/>
                      <w:divBdr>
                        <w:top w:val="none" w:sz="0" w:space="0" w:color="auto"/>
                        <w:left w:val="none" w:sz="0" w:space="0" w:color="auto"/>
                        <w:bottom w:val="none" w:sz="0" w:space="0" w:color="auto"/>
                        <w:right w:val="none" w:sz="0" w:space="0" w:color="auto"/>
                      </w:divBdr>
                    </w:div>
                  </w:divsChild>
                </w:div>
                <w:div w:id="720399450">
                  <w:marLeft w:val="0"/>
                  <w:marRight w:val="0"/>
                  <w:marTop w:val="0"/>
                  <w:marBottom w:val="0"/>
                  <w:divBdr>
                    <w:top w:val="none" w:sz="0" w:space="0" w:color="auto"/>
                    <w:left w:val="none" w:sz="0" w:space="0" w:color="auto"/>
                    <w:bottom w:val="none" w:sz="0" w:space="0" w:color="auto"/>
                    <w:right w:val="none" w:sz="0" w:space="0" w:color="auto"/>
                  </w:divBdr>
                  <w:divsChild>
                    <w:div w:id="708799944">
                      <w:marLeft w:val="0"/>
                      <w:marRight w:val="0"/>
                      <w:marTop w:val="0"/>
                      <w:marBottom w:val="0"/>
                      <w:divBdr>
                        <w:top w:val="none" w:sz="0" w:space="0" w:color="auto"/>
                        <w:left w:val="none" w:sz="0" w:space="0" w:color="auto"/>
                        <w:bottom w:val="none" w:sz="0" w:space="0" w:color="auto"/>
                        <w:right w:val="none" w:sz="0" w:space="0" w:color="auto"/>
                      </w:divBdr>
                    </w:div>
                  </w:divsChild>
                </w:div>
                <w:div w:id="1378236425">
                  <w:marLeft w:val="0"/>
                  <w:marRight w:val="0"/>
                  <w:marTop w:val="0"/>
                  <w:marBottom w:val="0"/>
                  <w:divBdr>
                    <w:top w:val="none" w:sz="0" w:space="0" w:color="auto"/>
                    <w:left w:val="none" w:sz="0" w:space="0" w:color="auto"/>
                    <w:bottom w:val="none" w:sz="0" w:space="0" w:color="auto"/>
                    <w:right w:val="none" w:sz="0" w:space="0" w:color="auto"/>
                  </w:divBdr>
                  <w:divsChild>
                    <w:div w:id="1584416174">
                      <w:marLeft w:val="0"/>
                      <w:marRight w:val="0"/>
                      <w:marTop w:val="0"/>
                      <w:marBottom w:val="0"/>
                      <w:divBdr>
                        <w:top w:val="none" w:sz="0" w:space="0" w:color="auto"/>
                        <w:left w:val="none" w:sz="0" w:space="0" w:color="auto"/>
                        <w:bottom w:val="none" w:sz="0" w:space="0" w:color="auto"/>
                        <w:right w:val="none" w:sz="0" w:space="0" w:color="auto"/>
                      </w:divBdr>
                    </w:div>
                  </w:divsChild>
                </w:div>
                <w:div w:id="779187106">
                  <w:marLeft w:val="0"/>
                  <w:marRight w:val="0"/>
                  <w:marTop w:val="0"/>
                  <w:marBottom w:val="0"/>
                  <w:divBdr>
                    <w:top w:val="none" w:sz="0" w:space="0" w:color="auto"/>
                    <w:left w:val="none" w:sz="0" w:space="0" w:color="auto"/>
                    <w:bottom w:val="none" w:sz="0" w:space="0" w:color="auto"/>
                    <w:right w:val="none" w:sz="0" w:space="0" w:color="auto"/>
                  </w:divBdr>
                  <w:divsChild>
                    <w:div w:id="1317568235">
                      <w:marLeft w:val="0"/>
                      <w:marRight w:val="0"/>
                      <w:marTop w:val="0"/>
                      <w:marBottom w:val="0"/>
                      <w:divBdr>
                        <w:top w:val="none" w:sz="0" w:space="0" w:color="auto"/>
                        <w:left w:val="none" w:sz="0" w:space="0" w:color="auto"/>
                        <w:bottom w:val="none" w:sz="0" w:space="0" w:color="auto"/>
                        <w:right w:val="none" w:sz="0" w:space="0" w:color="auto"/>
                      </w:divBdr>
                    </w:div>
                  </w:divsChild>
                </w:div>
                <w:div w:id="556356275">
                  <w:marLeft w:val="0"/>
                  <w:marRight w:val="0"/>
                  <w:marTop w:val="0"/>
                  <w:marBottom w:val="0"/>
                  <w:divBdr>
                    <w:top w:val="none" w:sz="0" w:space="0" w:color="auto"/>
                    <w:left w:val="none" w:sz="0" w:space="0" w:color="auto"/>
                    <w:bottom w:val="none" w:sz="0" w:space="0" w:color="auto"/>
                    <w:right w:val="none" w:sz="0" w:space="0" w:color="auto"/>
                  </w:divBdr>
                  <w:divsChild>
                    <w:div w:id="997924110">
                      <w:marLeft w:val="0"/>
                      <w:marRight w:val="0"/>
                      <w:marTop w:val="0"/>
                      <w:marBottom w:val="0"/>
                      <w:divBdr>
                        <w:top w:val="none" w:sz="0" w:space="0" w:color="auto"/>
                        <w:left w:val="none" w:sz="0" w:space="0" w:color="auto"/>
                        <w:bottom w:val="none" w:sz="0" w:space="0" w:color="auto"/>
                        <w:right w:val="none" w:sz="0" w:space="0" w:color="auto"/>
                      </w:divBdr>
                    </w:div>
                  </w:divsChild>
                </w:div>
                <w:div w:id="1035157227">
                  <w:marLeft w:val="0"/>
                  <w:marRight w:val="0"/>
                  <w:marTop w:val="0"/>
                  <w:marBottom w:val="0"/>
                  <w:divBdr>
                    <w:top w:val="none" w:sz="0" w:space="0" w:color="auto"/>
                    <w:left w:val="none" w:sz="0" w:space="0" w:color="auto"/>
                    <w:bottom w:val="none" w:sz="0" w:space="0" w:color="auto"/>
                    <w:right w:val="none" w:sz="0" w:space="0" w:color="auto"/>
                  </w:divBdr>
                  <w:divsChild>
                    <w:div w:id="836305651">
                      <w:marLeft w:val="0"/>
                      <w:marRight w:val="0"/>
                      <w:marTop w:val="0"/>
                      <w:marBottom w:val="0"/>
                      <w:divBdr>
                        <w:top w:val="none" w:sz="0" w:space="0" w:color="auto"/>
                        <w:left w:val="none" w:sz="0" w:space="0" w:color="auto"/>
                        <w:bottom w:val="none" w:sz="0" w:space="0" w:color="auto"/>
                        <w:right w:val="none" w:sz="0" w:space="0" w:color="auto"/>
                      </w:divBdr>
                    </w:div>
                  </w:divsChild>
                </w:div>
                <w:div w:id="519003399">
                  <w:marLeft w:val="0"/>
                  <w:marRight w:val="0"/>
                  <w:marTop w:val="0"/>
                  <w:marBottom w:val="0"/>
                  <w:divBdr>
                    <w:top w:val="none" w:sz="0" w:space="0" w:color="auto"/>
                    <w:left w:val="none" w:sz="0" w:space="0" w:color="auto"/>
                    <w:bottom w:val="none" w:sz="0" w:space="0" w:color="auto"/>
                    <w:right w:val="none" w:sz="0" w:space="0" w:color="auto"/>
                  </w:divBdr>
                  <w:divsChild>
                    <w:div w:id="1281032993">
                      <w:marLeft w:val="0"/>
                      <w:marRight w:val="0"/>
                      <w:marTop w:val="0"/>
                      <w:marBottom w:val="0"/>
                      <w:divBdr>
                        <w:top w:val="none" w:sz="0" w:space="0" w:color="auto"/>
                        <w:left w:val="none" w:sz="0" w:space="0" w:color="auto"/>
                        <w:bottom w:val="none" w:sz="0" w:space="0" w:color="auto"/>
                        <w:right w:val="none" w:sz="0" w:space="0" w:color="auto"/>
                      </w:divBdr>
                    </w:div>
                  </w:divsChild>
                </w:div>
                <w:div w:id="2041591338">
                  <w:marLeft w:val="0"/>
                  <w:marRight w:val="0"/>
                  <w:marTop w:val="0"/>
                  <w:marBottom w:val="0"/>
                  <w:divBdr>
                    <w:top w:val="none" w:sz="0" w:space="0" w:color="auto"/>
                    <w:left w:val="none" w:sz="0" w:space="0" w:color="auto"/>
                    <w:bottom w:val="none" w:sz="0" w:space="0" w:color="auto"/>
                    <w:right w:val="none" w:sz="0" w:space="0" w:color="auto"/>
                  </w:divBdr>
                  <w:divsChild>
                    <w:div w:id="2041469688">
                      <w:marLeft w:val="0"/>
                      <w:marRight w:val="0"/>
                      <w:marTop w:val="0"/>
                      <w:marBottom w:val="0"/>
                      <w:divBdr>
                        <w:top w:val="none" w:sz="0" w:space="0" w:color="auto"/>
                        <w:left w:val="none" w:sz="0" w:space="0" w:color="auto"/>
                        <w:bottom w:val="none" w:sz="0" w:space="0" w:color="auto"/>
                        <w:right w:val="none" w:sz="0" w:space="0" w:color="auto"/>
                      </w:divBdr>
                    </w:div>
                  </w:divsChild>
                </w:div>
                <w:div w:id="549272504">
                  <w:marLeft w:val="0"/>
                  <w:marRight w:val="0"/>
                  <w:marTop w:val="0"/>
                  <w:marBottom w:val="0"/>
                  <w:divBdr>
                    <w:top w:val="none" w:sz="0" w:space="0" w:color="auto"/>
                    <w:left w:val="none" w:sz="0" w:space="0" w:color="auto"/>
                    <w:bottom w:val="none" w:sz="0" w:space="0" w:color="auto"/>
                    <w:right w:val="none" w:sz="0" w:space="0" w:color="auto"/>
                  </w:divBdr>
                  <w:divsChild>
                    <w:div w:id="125439635">
                      <w:marLeft w:val="0"/>
                      <w:marRight w:val="0"/>
                      <w:marTop w:val="0"/>
                      <w:marBottom w:val="0"/>
                      <w:divBdr>
                        <w:top w:val="none" w:sz="0" w:space="0" w:color="auto"/>
                        <w:left w:val="none" w:sz="0" w:space="0" w:color="auto"/>
                        <w:bottom w:val="none" w:sz="0" w:space="0" w:color="auto"/>
                        <w:right w:val="none" w:sz="0" w:space="0" w:color="auto"/>
                      </w:divBdr>
                    </w:div>
                  </w:divsChild>
                </w:div>
                <w:div w:id="820581724">
                  <w:marLeft w:val="0"/>
                  <w:marRight w:val="0"/>
                  <w:marTop w:val="0"/>
                  <w:marBottom w:val="0"/>
                  <w:divBdr>
                    <w:top w:val="none" w:sz="0" w:space="0" w:color="auto"/>
                    <w:left w:val="none" w:sz="0" w:space="0" w:color="auto"/>
                    <w:bottom w:val="none" w:sz="0" w:space="0" w:color="auto"/>
                    <w:right w:val="none" w:sz="0" w:space="0" w:color="auto"/>
                  </w:divBdr>
                  <w:divsChild>
                    <w:div w:id="362826488">
                      <w:marLeft w:val="0"/>
                      <w:marRight w:val="0"/>
                      <w:marTop w:val="0"/>
                      <w:marBottom w:val="0"/>
                      <w:divBdr>
                        <w:top w:val="none" w:sz="0" w:space="0" w:color="auto"/>
                        <w:left w:val="none" w:sz="0" w:space="0" w:color="auto"/>
                        <w:bottom w:val="none" w:sz="0" w:space="0" w:color="auto"/>
                        <w:right w:val="none" w:sz="0" w:space="0" w:color="auto"/>
                      </w:divBdr>
                    </w:div>
                  </w:divsChild>
                </w:div>
                <w:div w:id="1120762322">
                  <w:marLeft w:val="0"/>
                  <w:marRight w:val="0"/>
                  <w:marTop w:val="0"/>
                  <w:marBottom w:val="0"/>
                  <w:divBdr>
                    <w:top w:val="none" w:sz="0" w:space="0" w:color="auto"/>
                    <w:left w:val="none" w:sz="0" w:space="0" w:color="auto"/>
                    <w:bottom w:val="none" w:sz="0" w:space="0" w:color="auto"/>
                    <w:right w:val="none" w:sz="0" w:space="0" w:color="auto"/>
                  </w:divBdr>
                  <w:divsChild>
                    <w:div w:id="1885290966">
                      <w:marLeft w:val="0"/>
                      <w:marRight w:val="0"/>
                      <w:marTop w:val="0"/>
                      <w:marBottom w:val="0"/>
                      <w:divBdr>
                        <w:top w:val="none" w:sz="0" w:space="0" w:color="auto"/>
                        <w:left w:val="none" w:sz="0" w:space="0" w:color="auto"/>
                        <w:bottom w:val="none" w:sz="0" w:space="0" w:color="auto"/>
                        <w:right w:val="none" w:sz="0" w:space="0" w:color="auto"/>
                      </w:divBdr>
                    </w:div>
                  </w:divsChild>
                </w:div>
                <w:div w:id="507015508">
                  <w:marLeft w:val="0"/>
                  <w:marRight w:val="0"/>
                  <w:marTop w:val="0"/>
                  <w:marBottom w:val="0"/>
                  <w:divBdr>
                    <w:top w:val="none" w:sz="0" w:space="0" w:color="auto"/>
                    <w:left w:val="none" w:sz="0" w:space="0" w:color="auto"/>
                    <w:bottom w:val="none" w:sz="0" w:space="0" w:color="auto"/>
                    <w:right w:val="none" w:sz="0" w:space="0" w:color="auto"/>
                  </w:divBdr>
                  <w:divsChild>
                    <w:div w:id="559173191">
                      <w:marLeft w:val="0"/>
                      <w:marRight w:val="0"/>
                      <w:marTop w:val="0"/>
                      <w:marBottom w:val="0"/>
                      <w:divBdr>
                        <w:top w:val="none" w:sz="0" w:space="0" w:color="auto"/>
                        <w:left w:val="none" w:sz="0" w:space="0" w:color="auto"/>
                        <w:bottom w:val="none" w:sz="0" w:space="0" w:color="auto"/>
                        <w:right w:val="none" w:sz="0" w:space="0" w:color="auto"/>
                      </w:divBdr>
                    </w:div>
                  </w:divsChild>
                </w:div>
                <w:div w:id="751203393">
                  <w:marLeft w:val="0"/>
                  <w:marRight w:val="0"/>
                  <w:marTop w:val="0"/>
                  <w:marBottom w:val="0"/>
                  <w:divBdr>
                    <w:top w:val="none" w:sz="0" w:space="0" w:color="auto"/>
                    <w:left w:val="none" w:sz="0" w:space="0" w:color="auto"/>
                    <w:bottom w:val="none" w:sz="0" w:space="0" w:color="auto"/>
                    <w:right w:val="none" w:sz="0" w:space="0" w:color="auto"/>
                  </w:divBdr>
                  <w:divsChild>
                    <w:div w:id="1089695523">
                      <w:marLeft w:val="0"/>
                      <w:marRight w:val="0"/>
                      <w:marTop w:val="0"/>
                      <w:marBottom w:val="0"/>
                      <w:divBdr>
                        <w:top w:val="none" w:sz="0" w:space="0" w:color="auto"/>
                        <w:left w:val="none" w:sz="0" w:space="0" w:color="auto"/>
                        <w:bottom w:val="none" w:sz="0" w:space="0" w:color="auto"/>
                        <w:right w:val="none" w:sz="0" w:space="0" w:color="auto"/>
                      </w:divBdr>
                    </w:div>
                  </w:divsChild>
                </w:div>
                <w:div w:id="172644771">
                  <w:marLeft w:val="0"/>
                  <w:marRight w:val="0"/>
                  <w:marTop w:val="0"/>
                  <w:marBottom w:val="0"/>
                  <w:divBdr>
                    <w:top w:val="none" w:sz="0" w:space="0" w:color="auto"/>
                    <w:left w:val="none" w:sz="0" w:space="0" w:color="auto"/>
                    <w:bottom w:val="none" w:sz="0" w:space="0" w:color="auto"/>
                    <w:right w:val="none" w:sz="0" w:space="0" w:color="auto"/>
                  </w:divBdr>
                  <w:divsChild>
                    <w:div w:id="310597361">
                      <w:marLeft w:val="0"/>
                      <w:marRight w:val="0"/>
                      <w:marTop w:val="0"/>
                      <w:marBottom w:val="0"/>
                      <w:divBdr>
                        <w:top w:val="none" w:sz="0" w:space="0" w:color="auto"/>
                        <w:left w:val="none" w:sz="0" w:space="0" w:color="auto"/>
                        <w:bottom w:val="none" w:sz="0" w:space="0" w:color="auto"/>
                        <w:right w:val="none" w:sz="0" w:space="0" w:color="auto"/>
                      </w:divBdr>
                    </w:div>
                  </w:divsChild>
                </w:div>
                <w:div w:id="698697619">
                  <w:marLeft w:val="0"/>
                  <w:marRight w:val="0"/>
                  <w:marTop w:val="0"/>
                  <w:marBottom w:val="0"/>
                  <w:divBdr>
                    <w:top w:val="none" w:sz="0" w:space="0" w:color="auto"/>
                    <w:left w:val="none" w:sz="0" w:space="0" w:color="auto"/>
                    <w:bottom w:val="none" w:sz="0" w:space="0" w:color="auto"/>
                    <w:right w:val="none" w:sz="0" w:space="0" w:color="auto"/>
                  </w:divBdr>
                  <w:divsChild>
                    <w:div w:id="1542091638">
                      <w:marLeft w:val="0"/>
                      <w:marRight w:val="0"/>
                      <w:marTop w:val="0"/>
                      <w:marBottom w:val="0"/>
                      <w:divBdr>
                        <w:top w:val="none" w:sz="0" w:space="0" w:color="auto"/>
                        <w:left w:val="none" w:sz="0" w:space="0" w:color="auto"/>
                        <w:bottom w:val="none" w:sz="0" w:space="0" w:color="auto"/>
                        <w:right w:val="none" w:sz="0" w:space="0" w:color="auto"/>
                      </w:divBdr>
                    </w:div>
                  </w:divsChild>
                </w:div>
                <w:div w:id="304163029">
                  <w:marLeft w:val="0"/>
                  <w:marRight w:val="0"/>
                  <w:marTop w:val="0"/>
                  <w:marBottom w:val="0"/>
                  <w:divBdr>
                    <w:top w:val="none" w:sz="0" w:space="0" w:color="auto"/>
                    <w:left w:val="none" w:sz="0" w:space="0" w:color="auto"/>
                    <w:bottom w:val="none" w:sz="0" w:space="0" w:color="auto"/>
                    <w:right w:val="none" w:sz="0" w:space="0" w:color="auto"/>
                  </w:divBdr>
                  <w:divsChild>
                    <w:div w:id="1564097964">
                      <w:marLeft w:val="0"/>
                      <w:marRight w:val="0"/>
                      <w:marTop w:val="0"/>
                      <w:marBottom w:val="0"/>
                      <w:divBdr>
                        <w:top w:val="none" w:sz="0" w:space="0" w:color="auto"/>
                        <w:left w:val="none" w:sz="0" w:space="0" w:color="auto"/>
                        <w:bottom w:val="none" w:sz="0" w:space="0" w:color="auto"/>
                        <w:right w:val="none" w:sz="0" w:space="0" w:color="auto"/>
                      </w:divBdr>
                    </w:div>
                  </w:divsChild>
                </w:div>
                <w:div w:id="1846481118">
                  <w:marLeft w:val="0"/>
                  <w:marRight w:val="0"/>
                  <w:marTop w:val="0"/>
                  <w:marBottom w:val="0"/>
                  <w:divBdr>
                    <w:top w:val="none" w:sz="0" w:space="0" w:color="auto"/>
                    <w:left w:val="none" w:sz="0" w:space="0" w:color="auto"/>
                    <w:bottom w:val="none" w:sz="0" w:space="0" w:color="auto"/>
                    <w:right w:val="none" w:sz="0" w:space="0" w:color="auto"/>
                  </w:divBdr>
                  <w:divsChild>
                    <w:div w:id="147135032">
                      <w:marLeft w:val="0"/>
                      <w:marRight w:val="0"/>
                      <w:marTop w:val="0"/>
                      <w:marBottom w:val="0"/>
                      <w:divBdr>
                        <w:top w:val="none" w:sz="0" w:space="0" w:color="auto"/>
                        <w:left w:val="none" w:sz="0" w:space="0" w:color="auto"/>
                        <w:bottom w:val="none" w:sz="0" w:space="0" w:color="auto"/>
                        <w:right w:val="none" w:sz="0" w:space="0" w:color="auto"/>
                      </w:divBdr>
                    </w:div>
                  </w:divsChild>
                </w:div>
                <w:div w:id="1283341565">
                  <w:marLeft w:val="0"/>
                  <w:marRight w:val="0"/>
                  <w:marTop w:val="0"/>
                  <w:marBottom w:val="0"/>
                  <w:divBdr>
                    <w:top w:val="none" w:sz="0" w:space="0" w:color="auto"/>
                    <w:left w:val="none" w:sz="0" w:space="0" w:color="auto"/>
                    <w:bottom w:val="none" w:sz="0" w:space="0" w:color="auto"/>
                    <w:right w:val="none" w:sz="0" w:space="0" w:color="auto"/>
                  </w:divBdr>
                  <w:divsChild>
                    <w:div w:id="537662841">
                      <w:marLeft w:val="0"/>
                      <w:marRight w:val="0"/>
                      <w:marTop w:val="0"/>
                      <w:marBottom w:val="0"/>
                      <w:divBdr>
                        <w:top w:val="none" w:sz="0" w:space="0" w:color="auto"/>
                        <w:left w:val="none" w:sz="0" w:space="0" w:color="auto"/>
                        <w:bottom w:val="none" w:sz="0" w:space="0" w:color="auto"/>
                        <w:right w:val="none" w:sz="0" w:space="0" w:color="auto"/>
                      </w:divBdr>
                    </w:div>
                  </w:divsChild>
                </w:div>
                <w:div w:id="269944044">
                  <w:marLeft w:val="0"/>
                  <w:marRight w:val="0"/>
                  <w:marTop w:val="0"/>
                  <w:marBottom w:val="0"/>
                  <w:divBdr>
                    <w:top w:val="none" w:sz="0" w:space="0" w:color="auto"/>
                    <w:left w:val="none" w:sz="0" w:space="0" w:color="auto"/>
                    <w:bottom w:val="none" w:sz="0" w:space="0" w:color="auto"/>
                    <w:right w:val="none" w:sz="0" w:space="0" w:color="auto"/>
                  </w:divBdr>
                  <w:divsChild>
                    <w:div w:id="1100102710">
                      <w:marLeft w:val="0"/>
                      <w:marRight w:val="0"/>
                      <w:marTop w:val="0"/>
                      <w:marBottom w:val="0"/>
                      <w:divBdr>
                        <w:top w:val="none" w:sz="0" w:space="0" w:color="auto"/>
                        <w:left w:val="none" w:sz="0" w:space="0" w:color="auto"/>
                        <w:bottom w:val="none" w:sz="0" w:space="0" w:color="auto"/>
                        <w:right w:val="none" w:sz="0" w:space="0" w:color="auto"/>
                      </w:divBdr>
                    </w:div>
                  </w:divsChild>
                </w:div>
                <w:div w:id="1050692635">
                  <w:marLeft w:val="0"/>
                  <w:marRight w:val="0"/>
                  <w:marTop w:val="0"/>
                  <w:marBottom w:val="0"/>
                  <w:divBdr>
                    <w:top w:val="none" w:sz="0" w:space="0" w:color="auto"/>
                    <w:left w:val="none" w:sz="0" w:space="0" w:color="auto"/>
                    <w:bottom w:val="none" w:sz="0" w:space="0" w:color="auto"/>
                    <w:right w:val="none" w:sz="0" w:space="0" w:color="auto"/>
                  </w:divBdr>
                  <w:divsChild>
                    <w:div w:id="1597208946">
                      <w:marLeft w:val="0"/>
                      <w:marRight w:val="0"/>
                      <w:marTop w:val="0"/>
                      <w:marBottom w:val="0"/>
                      <w:divBdr>
                        <w:top w:val="none" w:sz="0" w:space="0" w:color="auto"/>
                        <w:left w:val="none" w:sz="0" w:space="0" w:color="auto"/>
                        <w:bottom w:val="none" w:sz="0" w:space="0" w:color="auto"/>
                        <w:right w:val="none" w:sz="0" w:space="0" w:color="auto"/>
                      </w:divBdr>
                    </w:div>
                  </w:divsChild>
                </w:div>
                <w:div w:id="1847860509">
                  <w:marLeft w:val="0"/>
                  <w:marRight w:val="0"/>
                  <w:marTop w:val="0"/>
                  <w:marBottom w:val="0"/>
                  <w:divBdr>
                    <w:top w:val="none" w:sz="0" w:space="0" w:color="auto"/>
                    <w:left w:val="none" w:sz="0" w:space="0" w:color="auto"/>
                    <w:bottom w:val="none" w:sz="0" w:space="0" w:color="auto"/>
                    <w:right w:val="none" w:sz="0" w:space="0" w:color="auto"/>
                  </w:divBdr>
                  <w:divsChild>
                    <w:div w:id="1460076910">
                      <w:marLeft w:val="0"/>
                      <w:marRight w:val="0"/>
                      <w:marTop w:val="0"/>
                      <w:marBottom w:val="0"/>
                      <w:divBdr>
                        <w:top w:val="none" w:sz="0" w:space="0" w:color="auto"/>
                        <w:left w:val="none" w:sz="0" w:space="0" w:color="auto"/>
                        <w:bottom w:val="none" w:sz="0" w:space="0" w:color="auto"/>
                        <w:right w:val="none" w:sz="0" w:space="0" w:color="auto"/>
                      </w:divBdr>
                    </w:div>
                  </w:divsChild>
                </w:div>
                <w:div w:id="642195891">
                  <w:marLeft w:val="0"/>
                  <w:marRight w:val="0"/>
                  <w:marTop w:val="0"/>
                  <w:marBottom w:val="0"/>
                  <w:divBdr>
                    <w:top w:val="none" w:sz="0" w:space="0" w:color="auto"/>
                    <w:left w:val="none" w:sz="0" w:space="0" w:color="auto"/>
                    <w:bottom w:val="none" w:sz="0" w:space="0" w:color="auto"/>
                    <w:right w:val="none" w:sz="0" w:space="0" w:color="auto"/>
                  </w:divBdr>
                  <w:divsChild>
                    <w:div w:id="42407952">
                      <w:marLeft w:val="0"/>
                      <w:marRight w:val="0"/>
                      <w:marTop w:val="0"/>
                      <w:marBottom w:val="0"/>
                      <w:divBdr>
                        <w:top w:val="none" w:sz="0" w:space="0" w:color="auto"/>
                        <w:left w:val="none" w:sz="0" w:space="0" w:color="auto"/>
                        <w:bottom w:val="none" w:sz="0" w:space="0" w:color="auto"/>
                        <w:right w:val="none" w:sz="0" w:space="0" w:color="auto"/>
                      </w:divBdr>
                    </w:div>
                  </w:divsChild>
                </w:div>
                <w:div w:id="2088454015">
                  <w:marLeft w:val="0"/>
                  <w:marRight w:val="0"/>
                  <w:marTop w:val="0"/>
                  <w:marBottom w:val="0"/>
                  <w:divBdr>
                    <w:top w:val="none" w:sz="0" w:space="0" w:color="auto"/>
                    <w:left w:val="none" w:sz="0" w:space="0" w:color="auto"/>
                    <w:bottom w:val="none" w:sz="0" w:space="0" w:color="auto"/>
                    <w:right w:val="none" w:sz="0" w:space="0" w:color="auto"/>
                  </w:divBdr>
                  <w:divsChild>
                    <w:div w:id="1346056635">
                      <w:marLeft w:val="0"/>
                      <w:marRight w:val="0"/>
                      <w:marTop w:val="0"/>
                      <w:marBottom w:val="0"/>
                      <w:divBdr>
                        <w:top w:val="none" w:sz="0" w:space="0" w:color="auto"/>
                        <w:left w:val="none" w:sz="0" w:space="0" w:color="auto"/>
                        <w:bottom w:val="none" w:sz="0" w:space="0" w:color="auto"/>
                        <w:right w:val="none" w:sz="0" w:space="0" w:color="auto"/>
                      </w:divBdr>
                    </w:div>
                  </w:divsChild>
                </w:div>
                <w:div w:id="1857694327">
                  <w:marLeft w:val="0"/>
                  <w:marRight w:val="0"/>
                  <w:marTop w:val="0"/>
                  <w:marBottom w:val="0"/>
                  <w:divBdr>
                    <w:top w:val="none" w:sz="0" w:space="0" w:color="auto"/>
                    <w:left w:val="none" w:sz="0" w:space="0" w:color="auto"/>
                    <w:bottom w:val="none" w:sz="0" w:space="0" w:color="auto"/>
                    <w:right w:val="none" w:sz="0" w:space="0" w:color="auto"/>
                  </w:divBdr>
                  <w:divsChild>
                    <w:div w:id="1900357184">
                      <w:marLeft w:val="0"/>
                      <w:marRight w:val="0"/>
                      <w:marTop w:val="0"/>
                      <w:marBottom w:val="0"/>
                      <w:divBdr>
                        <w:top w:val="none" w:sz="0" w:space="0" w:color="auto"/>
                        <w:left w:val="none" w:sz="0" w:space="0" w:color="auto"/>
                        <w:bottom w:val="none" w:sz="0" w:space="0" w:color="auto"/>
                        <w:right w:val="none" w:sz="0" w:space="0" w:color="auto"/>
                      </w:divBdr>
                    </w:div>
                  </w:divsChild>
                </w:div>
                <w:div w:id="722287222">
                  <w:marLeft w:val="0"/>
                  <w:marRight w:val="0"/>
                  <w:marTop w:val="0"/>
                  <w:marBottom w:val="0"/>
                  <w:divBdr>
                    <w:top w:val="none" w:sz="0" w:space="0" w:color="auto"/>
                    <w:left w:val="none" w:sz="0" w:space="0" w:color="auto"/>
                    <w:bottom w:val="none" w:sz="0" w:space="0" w:color="auto"/>
                    <w:right w:val="none" w:sz="0" w:space="0" w:color="auto"/>
                  </w:divBdr>
                  <w:divsChild>
                    <w:div w:id="1012998161">
                      <w:marLeft w:val="0"/>
                      <w:marRight w:val="0"/>
                      <w:marTop w:val="0"/>
                      <w:marBottom w:val="0"/>
                      <w:divBdr>
                        <w:top w:val="none" w:sz="0" w:space="0" w:color="auto"/>
                        <w:left w:val="none" w:sz="0" w:space="0" w:color="auto"/>
                        <w:bottom w:val="none" w:sz="0" w:space="0" w:color="auto"/>
                        <w:right w:val="none" w:sz="0" w:space="0" w:color="auto"/>
                      </w:divBdr>
                    </w:div>
                  </w:divsChild>
                </w:div>
                <w:div w:id="358551288">
                  <w:marLeft w:val="0"/>
                  <w:marRight w:val="0"/>
                  <w:marTop w:val="0"/>
                  <w:marBottom w:val="0"/>
                  <w:divBdr>
                    <w:top w:val="none" w:sz="0" w:space="0" w:color="auto"/>
                    <w:left w:val="none" w:sz="0" w:space="0" w:color="auto"/>
                    <w:bottom w:val="none" w:sz="0" w:space="0" w:color="auto"/>
                    <w:right w:val="none" w:sz="0" w:space="0" w:color="auto"/>
                  </w:divBdr>
                  <w:divsChild>
                    <w:div w:id="1446384011">
                      <w:marLeft w:val="0"/>
                      <w:marRight w:val="0"/>
                      <w:marTop w:val="0"/>
                      <w:marBottom w:val="0"/>
                      <w:divBdr>
                        <w:top w:val="none" w:sz="0" w:space="0" w:color="auto"/>
                        <w:left w:val="none" w:sz="0" w:space="0" w:color="auto"/>
                        <w:bottom w:val="none" w:sz="0" w:space="0" w:color="auto"/>
                        <w:right w:val="none" w:sz="0" w:space="0" w:color="auto"/>
                      </w:divBdr>
                    </w:div>
                  </w:divsChild>
                </w:div>
                <w:div w:id="627584961">
                  <w:marLeft w:val="0"/>
                  <w:marRight w:val="0"/>
                  <w:marTop w:val="0"/>
                  <w:marBottom w:val="0"/>
                  <w:divBdr>
                    <w:top w:val="none" w:sz="0" w:space="0" w:color="auto"/>
                    <w:left w:val="none" w:sz="0" w:space="0" w:color="auto"/>
                    <w:bottom w:val="none" w:sz="0" w:space="0" w:color="auto"/>
                    <w:right w:val="none" w:sz="0" w:space="0" w:color="auto"/>
                  </w:divBdr>
                  <w:divsChild>
                    <w:div w:id="1534348301">
                      <w:marLeft w:val="0"/>
                      <w:marRight w:val="0"/>
                      <w:marTop w:val="0"/>
                      <w:marBottom w:val="0"/>
                      <w:divBdr>
                        <w:top w:val="none" w:sz="0" w:space="0" w:color="auto"/>
                        <w:left w:val="none" w:sz="0" w:space="0" w:color="auto"/>
                        <w:bottom w:val="none" w:sz="0" w:space="0" w:color="auto"/>
                        <w:right w:val="none" w:sz="0" w:space="0" w:color="auto"/>
                      </w:divBdr>
                    </w:div>
                  </w:divsChild>
                </w:div>
                <w:div w:id="882711661">
                  <w:marLeft w:val="0"/>
                  <w:marRight w:val="0"/>
                  <w:marTop w:val="0"/>
                  <w:marBottom w:val="0"/>
                  <w:divBdr>
                    <w:top w:val="none" w:sz="0" w:space="0" w:color="auto"/>
                    <w:left w:val="none" w:sz="0" w:space="0" w:color="auto"/>
                    <w:bottom w:val="none" w:sz="0" w:space="0" w:color="auto"/>
                    <w:right w:val="none" w:sz="0" w:space="0" w:color="auto"/>
                  </w:divBdr>
                  <w:divsChild>
                    <w:div w:id="374156095">
                      <w:marLeft w:val="0"/>
                      <w:marRight w:val="0"/>
                      <w:marTop w:val="0"/>
                      <w:marBottom w:val="0"/>
                      <w:divBdr>
                        <w:top w:val="none" w:sz="0" w:space="0" w:color="auto"/>
                        <w:left w:val="none" w:sz="0" w:space="0" w:color="auto"/>
                        <w:bottom w:val="none" w:sz="0" w:space="0" w:color="auto"/>
                        <w:right w:val="none" w:sz="0" w:space="0" w:color="auto"/>
                      </w:divBdr>
                    </w:div>
                  </w:divsChild>
                </w:div>
                <w:div w:id="1796212466">
                  <w:marLeft w:val="0"/>
                  <w:marRight w:val="0"/>
                  <w:marTop w:val="0"/>
                  <w:marBottom w:val="0"/>
                  <w:divBdr>
                    <w:top w:val="none" w:sz="0" w:space="0" w:color="auto"/>
                    <w:left w:val="none" w:sz="0" w:space="0" w:color="auto"/>
                    <w:bottom w:val="none" w:sz="0" w:space="0" w:color="auto"/>
                    <w:right w:val="none" w:sz="0" w:space="0" w:color="auto"/>
                  </w:divBdr>
                  <w:divsChild>
                    <w:div w:id="523982893">
                      <w:marLeft w:val="0"/>
                      <w:marRight w:val="0"/>
                      <w:marTop w:val="0"/>
                      <w:marBottom w:val="0"/>
                      <w:divBdr>
                        <w:top w:val="none" w:sz="0" w:space="0" w:color="auto"/>
                        <w:left w:val="none" w:sz="0" w:space="0" w:color="auto"/>
                        <w:bottom w:val="none" w:sz="0" w:space="0" w:color="auto"/>
                        <w:right w:val="none" w:sz="0" w:space="0" w:color="auto"/>
                      </w:divBdr>
                    </w:div>
                  </w:divsChild>
                </w:div>
                <w:div w:id="1249534501">
                  <w:marLeft w:val="0"/>
                  <w:marRight w:val="0"/>
                  <w:marTop w:val="0"/>
                  <w:marBottom w:val="0"/>
                  <w:divBdr>
                    <w:top w:val="none" w:sz="0" w:space="0" w:color="auto"/>
                    <w:left w:val="none" w:sz="0" w:space="0" w:color="auto"/>
                    <w:bottom w:val="none" w:sz="0" w:space="0" w:color="auto"/>
                    <w:right w:val="none" w:sz="0" w:space="0" w:color="auto"/>
                  </w:divBdr>
                  <w:divsChild>
                    <w:div w:id="1924334017">
                      <w:marLeft w:val="0"/>
                      <w:marRight w:val="0"/>
                      <w:marTop w:val="0"/>
                      <w:marBottom w:val="0"/>
                      <w:divBdr>
                        <w:top w:val="none" w:sz="0" w:space="0" w:color="auto"/>
                        <w:left w:val="none" w:sz="0" w:space="0" w:color="auto"/>
                        <w:bottom w:val="none" w:sz="0" w:space="0" w:color="auto"/>
                        <w:right w:val="none" w:sz="0" w:space="0" w:color="auto"/>
                      </w:divBdr>
                    </w:div>
                  </w:divsChild>
                </w:div>
                <w:div w:id="1846628722">
                  <w:marLeft w:val="0"/>
                  <w:marRight w:val="0"/>
                  <w:marTop w:val="0"/>
                  <w:marBottom w:val="0"/>
                  <w:divBdr>
                    <w:top w:val="none" w:sz="0" w:space="0" w:color="auto"/>
                    <w:left w:val="none" w:sz="0" w:space="0" w:color="auto"/>
                    <w:bottom w:val="none" w:sz="0" w:space="0" w:color="auto"/>
                    <w:right w:val="none" w:sz="0" w:space="0" w:color="auto"/>
                  </w:divBdr>
                  <w:divsChild>
                    <w:div w:id="1058479819">
                      <w:marLeft w:val="0"/>
                      <w:marRight w:val="0"/>
                      <w:marTop w:val="0"/>
                      <w:marBottom w:val="0"/>
                      <w:divBdr>
                        <w:top w:val="none" w:sz="0" w:space="0" w:color="auto"/>
                        <w:left w:val="none" w:sz="0" w:space="0" w:color="auto"/>
                        <w:bottom w:val="none" w:sz="0" w:space="0" w:color="auto"/>
                        <w:right w:val="none" w:sz="0" w:space="0" w:color="auto"/>
                      </w:divBdr>
                    </w:div>
                  </w:divsChild>
                </w:div>
                <w:div w:id="1576042064">
                  <w:marLeft w:val="0"/>
                  <w:marRight w:val="0"/>
                  <w:marTop w:val="0"/>
                  <w:marBottom w:val="0"/>
                  <w:divBdr>
                    <w:top w:val="none" w:sz="0" w:space="0" w:color="auto"/>
                    <w:left w:val="none" w:sz="0" w:space="0" w:color="auto"/>
                    <w:bottom w:val="none" w:sz="0" w:space="0" w:color="auto"/>
                    <w:right w:val="none" w:sz="0" w:space="0" w:color="auto"/>
                  </w:divBdr>
                  <w:divsChild>
                    <w:div w:id="455754539">
                      <w:marLeft w:val="0"/>
                      <w:marRight w:val="0"/>
                      <w:marTop w:val="0"/>
                      <w:marBottom w:val="0"/>
                      <w:divBdr>
                        <w:top w:val="none" w:sz="0" w:space="0" w:color="auto"/>
                        <w:left w:val="none" w:sz="0" w:space="0" w:color="auto"/>
                        <w:bottom w:val="none" w:sz="0" w:space="0" w:color="auto"/>
                        <w:right w:val="none" w:sz="0" w:space="0" w:color="auto"/>
                      </w:divBdr>
                    </w:div>
                  </w:divsChild>
                </w:div>
                <w:div w:id="806707420">
                  <w:marLeft w:val="0"/>
                  <w:marRight w:val="0"/>
                  <w:marTop w:val="0"/>
                  <w:marBottom w:val="0"/>
                  <w:divBdr>
                    <w:top w:val="none" w:sz="0" w:space="0" w:color="auto"/>
                    <w:left w:val="none" w:sz="0" w:space="0" w:color="auto"/>
                    <w:bottom w:val="none" w:sz="0" w:space="0" w:color="auto"/>
                    <w:right w:val="none" w:sz="0" w:space="0" w:color="auto"/>
                  </w:divBdr>
                  <w:divsChild>
                    <w:div w:id="2091149013">
                      <w:marLeft w:val="0"/>
                      <w:marRight w:val="0"/>
                      <w:marTop w:val="0"/>
                      <w:marBottom w:val="0"/>
                      <w:divBdr>
                        <w:top w:val="none" w:sz="0" w:space="0" w:color="auto"/>
                        <w:left w:val="none" w:sz="0" w:space="0" w:color="auto"/>
                        <w:bottom w:val="none" w:sz="0" w:space="0" w:color="auto"/>
                        <w:right w:val="none" w:sz="0" w:space="0" w:color="auto"/>
                      </w:divBdr>
                    </w:div>
                  </w:divsChild>
                </w:div>
                <w:div w:id="1042827843">
                  <w:marLeft w:val="0"/>
                  <w:marRight w:val="0"/>
                  <w:marTop w:val="0"/>
                  <w:marBottom w:val="0"/>
                  <w:divBdr>
                    <w:top w:val="none" w:sz="0" w:space="0" w:color="auto"/>
                    <w:left w:val="none" w:sz="0" w:space="0" w:color="auto"/>
                    <w:bottom w:val="none" w:sz="0" w:space="0" w:color="auto"/>
                    <w:right w:val="none" w:sz="0" w:space="0" w:color="auto"/>
                  </w:divBdr>
                  <w:divsChild>
                    <w:div w:id="1847985941">
                      <w:marLeft w:val="0"/>
                      <w:marRight w:val="0"/>
                      <w:marTop w:val="0"/>
                      <w:marBottom w:val="0"/>
                      <w:divBdr>
                        <w:top w:val="none" w:sz="0" w:space="0" w:color="auto"/>
                        <w:left w:val="none" w:sz="0" w:space="0" w:color="auto"/>
                        <w:bottom w:val="none" w:sz="0" w:space="0" w:color="auto"/>
                        <w:right w:val="none" w:sz="0" w:space="0" w:color="auto"/>
                      </w:divBdr>
                    </w:div>
                  </w:divsChild>
                </w:div>
                <w:div w:id="982389796">
                  <w:marLeft w:val="0"/>
                  <w:marRight w:val="0"/>
                  <w:marTop w:val="0"/>
                  <w:marBottom w:val="0"/>
                  <w:divBdr>
                    <w:top w:val="none" w:sz="0" w:space="0" w:color="auto"/>
                    <w:left w:val="none" w:sz="0" w:space="0" w:color="auto"/>
                    <w:bottom w:val="none" w:sz="0" w:space="0" w:color="auto"/>
                    <w:right w:val="none" w:sz="0" w:space="0" w:color="auto"/>
                  </w:divBdr>
                  <w:divsChild>
                    <w:div w:id="180901559">
                      <w:marLeft w:val="0"/>
                      <w:marRight w:val="0"/>
                      <w:marTop w:val="0"/>
                      <w:marBottom w:val="0"/>
                      <w:divBdr>
                        <w:top w:val="none" w:sz="0" w:space="0" w:color="auto"/>
                        <w:left w:val="none" w:sz="0" w:space="0" w:color="auto"/>
                        <w:bottom w:val="none" w:sz="0" w:space="0" w:color="auto"/>
                        <w:right w:val="none" w:sz="0" w:space="0" w:color="auto"/>
                      </w:divBdr>
                    </w:div>
                  </w:divsChild>
                </w:div>
                <w:div w:id="861208639">
                  <w:marLeft w:val="0"/>
                  <w:marRight w:val="0"/>
                  <w:marTop w:val="0"/>
                  <w:marBottom w:val="0"/>
                  <w:divBdr>
                    <w:top w:val="none" w:sz="0" w:space="0" w:color="auto"/>
                    <w:left w:val="none" w:sz="0" w:space="0" w:color="auto"/>
                    <w:bottom w:val="none" w:sz="0" w:space="0" w:color="auto"/>
                    <w:right w:val="none" w:sz="0" w:space="0" w:color="auto"/>
                  </w:divBdr>
                  <w:divsChild>
                    <w:div w:id="977149722">
                      <w:marLeft w:val="0"/>
                      <w:marRight w:val="0"/>
                      <w:marTop w:val="0"/>
                      <w:marBottom w:val="0"/>
                      <w:divBdr>
                        <w:top w:val="none" w:sz="0" w:space="0" w:color="auto"/>
                        <w:left w:val="none" w:sz="0" w:space="0" w:color="auto"/>
                        <w:bottom w:val="none" w:sz="0" w:space="0" w:color="auto"/>
                        <w:right w:val="none" w:sz="0" w:space="0" w:color="auto"/>
                      </w:divBdr>
                    </w:div>
                  </w:divsChild>
                </w:div>
                <w:div w:id="1734740916">
                  <w:marLeft w:val="0"/>
                  <w:marRight w:val="0"/>
                  <w:marTop w:val="0"/>
                  <w:marBottom w:val="0"/>
                  <w:divBdr>
                    <w:top w:val="none" w:sz="0" w:space="0" w:color="auto"/>
                    <w:left w:val="none" w:sz="0" w:space="0" w:color="auto"/>
                    <w:bottom w:val="none" w:sz="0" w:space="0" w:color="auto"/>
                    <w:right w:val="none" w:sz="0" w:space="0" w:color="auto"/>
                  </w:divBdr>
                  <w:divsChild>
                    <w:div w:id="1886021028">
                      <w:marLeft w:val="0"/>
                      <w:marRight w:val="0"/>
                      <w:marTop w:val="0"/>
                      <w:marBottom w:val="0"/>
                      <w:divBdr>
                        <w:top w:val="none" w:sz="0" w:space="0" w:color="auto"/>
                        <w:left w:val="none" w:sz="0" w:space="0" w:color="auto"/>
                        <w:bottom w:val="none" w:sz="0" w:space="0" w:color="auto"/>
                        <w:right w:val="none" w:sz="0" w:space="0" w:color="auto"/>
                      </w:divBdr>
                    </w:div>
                  </w:divsChild>
                </w:div>
                <w:div w:id="147868250">
                  <w:marLeft w:val="0"/>
                  <w:marRight w:val="0"/>
                  <w:marTop w:val="0"/>
                  <w:marBottom w:val="0"/>
                  <w:divBdr>
                    <w:top w:val="none" w:sz="0" w:space="0" w:color="auto"/>
                    <w:left w:val="none" w:sz="0" w:space="0" w:color="auto"/>
                    <w:bottom w:val="none" w:sz="0" w:space="0" w:color="auto"/>
                    <w:right w:val="none" w:sz="0" w:space="0" w:color="auto"/>
                  </w:divBdr>
                  <w:divsChild>
                    <w:div w:id="2075812054">
                      <w:marLeft w:val="0"/>
                      <w:marRight w:val="0"/>
                      <w:marTop w:val="0"/>
                      <w:marBottom w:val="0"/>
                      <w:divBdr>
                        <w:top w:val="none" w:sz="0" w:space="0" w:color="auto"/>
                        <w:left w:val="none" w:sz="0" w:space="0" w:color="auto"/>
                        <w:bottom w:val="none" w:sz="0" w:space="0" w:color="auto"/>
                        <w:right w:val="none" w:sz="0" w:space="0" w:color="auto"/>
                      </w:divBdr>
                    </w:div>
                  </w:divsChild>
                </w:div>
                <w:div w:id="562837965">
                  <w:marLeft w:val="0"/>
                  <w:marRight w:val="0"/>
                  <w:marTop w:val="0"/>
                  <w:marBottom w:val="0"/>
                  <w:divBdr>
                    <w:top w:val="none" w:sz="0" w:space="0" w:color="auto"/>
                    <w:left w:val="none" w:sz="0" w:space="0" w:color="auto"/>
                    <w:bottom w:val="none" w:sz="0" w:space="0" w:color="auto"/>
                    <w:right w:val="none" w:sz="0" w:space="0" w:color="auto"/>
                  </w:divBdr>
                  <w:divsChild>
                    <w:div w:id="21416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544999">
          <w:marLeft w:val="0"/>
          <w:marRight w:val="0"/>
          <w:marTop w:val="0"/>
          <w:marBottom w:val="0"/>
          <w:divBdr>
            <w:top w:val="none" w:sz="0" w:space="0" w:color="auto"/>
            <w:left w:val="none" w:sz="0" w:space="0" w:color="auto"/>
            <w:bottom w:val="none" w:sz="0" w:space="0" w:color="auto"/>
            <w:right w:val="none" w:sz="0" w:space="0" w:color="auto"/>
          </w:divBdr>
        </w:div>
        <w:div w:id="1509757784">
          <w:marLeft w:val="0"/>
          <w:marRight w:val="0"/>
          <w:marTop w:val="0"/>
          <w:marBottom w:val="0"/>
          <w:divBdr>
            <w:top w:val="none" w:sz="0" w:space="0" w:color="auto"/>
            <w:left w:val="none" w:sz="0" w:space="0" w:color="auto"/>
            <w:bottom w:val="none" w:sz="0" w:space="0" w:color="auto"/>
            <w:right w:val="none" w:sz="0" w:space="0" w:color="auto"/>
          </w:divBdr>
        </w:div>
      </w:divsChild>
    </w:div>
    <w:div w:id="1280458012">
      <w:bodyDiv w:val="1"/>
      <w:marLeft w:val="0"/>
      <w:marRight w:val="0"/>
      <w:marTop w:val="0"/>
      <w:marBottom w:val="0"/>
      <w:divBdr>
        <w:top w:val="none" w:sz="0" w:space="0" w:color="auto"/>
        <w:left w:val="none" w:sz="0" w:space="0" w:color="auto"/>
        <w:bottom w:val="none" w:sz="0" w:space="0" w:color="auto"/>
        <w:right w:val="none" w:sz="0" w:space="0" w:color="auto"/>
      </w:divBdr>
    </w:div>
    <w:div w:id="1392844602">
      <w:bodyDiv w:val="1"/>
      <w:marLeft w:val="0"/>
      <w:marRight w:val="0"/>
      <w:marTop w:val="0"/>
      <w:marBottom w:val="0"/>
      <w:divBdr>
        <w:top w:val="none" w:sz="0" w:space="0" w:color="auto"/>
        <w:left w:val="none" w:sz="0" w:space="0" w:color="auto"/>
        <w:bottom w:val="none" w:sz="0" w:space="0" w:color="auto"/>
        <w:right w:val="none" w:sz="0" w:space="0" w:color="auto"/>
      </w:divBdr>
      <w:divsChild>
        <w:div w:id="2123913803">
          <w:marLeft w:val="0"/>
          <w:marRight w:val="0"/>
          <w:marTop w:val="0"/>
          <w:marBottom w:val="0"/>
          <w:divBdr>
            <w:top w:val="none" w:sz="0" w:space="0" w:color="auto"/>
            <w:left w:val="none" w:sz="0" w:space="0" w:color="auto"/>
            <w:bottom w:val="none" w:sz="0" w:space="0" w:color="auto"/>
            <w:right w:val="none" w:sz="0" w:space="0" w:color="auto"/>
          </w:divBdr>
        </w:div>
        <w:div w:id="125052148">
          <w:marLeft w:val="0"/>
          <w:marRight w:val="0"/>
          <w:marTop w:val="0"/>
          <w:marBottom w:val="0"/>
          <w:divBdr>
            <w:top w:val="none" w:sz="0" w:space="0" w:color="auto"/>
            <w:left w:val="none" w:sz="0" w:space="0" w:color="auto"/>
            <w:bottom w:val="none" w:sz="0" w:space="0" w:color="auto"/>
            <w:right w:val="none" w:sz="0" w:space="0" w:color="auto"/>
          </w:divBdr>
          <w:divsChild>
            <w:div w:id="1865052628">
              <w:marLeft w:val="-75"/>
              <w:marRight w:val="0"/>
              <w:marTop w:val="30"/>
              <w:marBottom w:val="30"/>
              <w:divBdr>
                <w:top w:val="none" w:sz="0" w:space="0" w:color="auto"/>
                <w:left w:val="none" w:sz="0" w:space="0" w:color="auto"/>
                <w:bottom w:val="none" w:sz="0" w:space="0" w:color="auto"/>
                <w:right w:val="none" w:sz="0" w:space="0" w:color="auto"/>
              </w:divBdr>
              <w:divsChild>
                <w:div w:id="945846566">
                  <w:marLeft w:val="0"/>
                  <w:marRight w:val="0"/>
                  <w:marTop w:val="0"/>
                  <w:marBottom w:val="0"/>
                  <w:divBdr>
                    <w:top w:val="none" w:sz="0" w:space="0" w:color="auto"/>
                    <w:left w:val="none" w:sz="0" w:space="0" w:color="auto"/>
                    <w:bottom w:val="none" w:sz="0" w:space="0" w:color="auto"/>
                    <w:right w:val="none" w:sz="0" w:space="0" w:color="auto"/>
                  </w:divBdr>
                  <w:divsChild>
                    <w:div w:id="105201590">
                      <w:marLeft w:val="0"/>
                      <w:marRight w:val="0"/>
                      <w:marTop w:val="0"/>
                      <w:marBottom w:val="0"/>
                      <w:divBdr>
                        <w:top w:val="none" w:sz="0" w:space="0" w:color="auto"/>
                        <w:left w:val="none" w:sz="0" w:space="0" w:color="auto"/>
                        <w:bottom w:val="none" w:sz="0" w:space="0" w:color="auto"/>
                        <w:right w:val="none" w:sz="0" w:space="0" w:color="auto"/>
                      </w:divBdr>
                    </w:div>
                  </w:divsChild>
                </w:div>
                <w:div w:id="1067604678">
                  <w:marLeft w:val="0"/>
                  <w:marRight w:val="0"/>
                  <w:marTop w:val="0"/>
                  <w:marBottom w:val="0"/>
                  <w:divBdr>
                    <w:top w:val="none" w:sz="0" w:space="0" w:color="auto"/>
                    <w:left w:val="none" w:sz="0" w:space="0" w:color="auto"/>
                    <w:bottom w:val="none" w:sz="0" w:space="0" w:color="auto"/>
                    <w:right w:val="none" w:sz="0" w:space="0" w:color="auto"/>
                  </w:divBdr>
                  <w:divsChild>
                    <w:div w:id="1463956952">
                      <w:marLeft w:val="0"/>
                      <w:marRight w:val="0"/>
                      <w:marTop w:val="0"/>
                      <w:marBottom w:val="0"/>
                      <w:divBdr>
                        <w:top w:val="none" w:sz="0" w:space="0" w:color="auto"/>
                        <w:left w:val="none" w:sz="0" w:space="0" w:color="auto"/>
                        <w:bottom w:val="none" w:sz="0" w:space="0" w:color="auto"/>
                        <w:right w:val="none" w:sz="0" w:space="0" w:color="auto"/>
                      </w:divBdr>
                    </w:div>
                  </w:divsChild>
                </w:div>
                <w:div w:id="839613638">
                  <w:marLeft w:val="0"/>
                  <w:marRight w:val="0"/>
                  <w:marTop w:val="0"/>
                  <w:marBottom w:val="0"/>
                  <w:divBdr>
                    <w:top w:val="none" w:sz="0" w:space="0" w:color="auto"/>
                    <w:left w:val="none" w:sz="0" w:space="0" w:color="auto"/>
                    <w:bottom w:val="none" w:sz="0" w:space="0" w:color="auto"/>
                    <w:right w:val="none" w:sz="0" w:space="0" w:color="auto"/>
                  </w:divBdr>
                  <w:divsChild>
                    <w:div w:id="1982035657">
                      <w:marLeft w:val="0"/>
                      <w:marRight w:val="0"/>
                      <w:marTop w:val="0"/>
                      <w:marBottom w:val="0"/>
                      <w:divBdr>
                        <w:top w:val="none" w:sz="0" w:space="0" w:color="auto"/>
                        <w:left w:val="none" w:sz="0" w:space="0" w:color="auto"/>
                        <w:bottom w:val="none" w:sz="0" w:space="0" w:color="auto"/>
                        <w:right w:val="none" w:sz="0" w:space="0" w:color="auto"/>
                      </w:divBdr>
                    </w:div>
                  </w:divsChild>
                </w:div>
                <w:div w:id="1933051238">
                  <w:marLeft w:val="0"/>
                  <w:marRight w:val="0"/>
                  <w:marTop w:val="0"/>
                  <w:marBottom w:val="0"/>
                  <w:divBdr>
                    <w:top w:val="none" w:sz="0" w:space="0" w:color="auto"/>
                    <w:left w:val="none" w:sz="0" w:space="0" w:color="auto"/>
                    <w:bottom w:val="none" w:sz="0" w:space="0" w:color="auto"/>
                    <w:right w:val="none" w:sz="0" w:space="0" w:color="auto"/>
                  </w:divBdr>
                  <w:divsChild>
                    <w:div w:id="1825047769">
                      <w:marLeft w:val="0"/>
                      <w:marRight w:val="0"/>
                      <w:marTop w:val="0"/>
                      <w:marBottom w:val="0"/>
                      <w:divBdr>
                        <w:top w:val="none" w:sz="0" w:space="0" w:color="auto"/>
                        <w:left w:val="none" w:sz="0" w:space="0" w:color="auto"/>
                        <w:bottom w:val="none" w:sz="0" w:space="0" w:color="auto"/>
                        <w:right w:val="none" w:sz="0" w:space="0" w:color="auto"/>
                      </w:divBdr>
                    </w:div>
                  </w:divsChild>
                </w:div>
                <w:div w:id="1265575941">
                  <w:marLeft w:val="0"/>
                  <w:marRight w:val="0"/>
                  <w:marTop w:val="0"/>
                  <w:marBottom w:val="0"/>
                  <w:divBdr>
                    <w:top w:val="none" w:sz="0" w:space="0" w:color="auto"/>
                    <w:left w:val="none" w:sz="0" w:space="0" w:color="auto"/>
                    <w:bottom w:val="none" w:sz="0" w:space="0" w:color="auto"/>
                    <w:right w:val="none" w:sz="0" w:space="0" w:color="auto"/>
                  </w:divBdr>
                  <w:divsChild>
                    <w:div w:id="280308070">
                      <w:marLeft w:val="0"/>
                      <w:marRight w:val="0"/>
                      <w:marTop w:val="0"/>
                      <w:marBottom w:val="0"/>
                      <w:divBdr>
                        <w:top w:val="none" w:sz="0" w:space="0" w:color="auto"/>
                        <w:left w:val="none" w:sz="0" w:space="0" w:color="auto"/>
                        <w:bottom w:val="none" w:sz="0" w:space="0" w:color="auto"/>
                        <w:right w:val="none" w:sz="0" w:space="0" w:color="auto"/>
                      </w:divBdr>
                    </w:div>
                  </w:divsChild>
                </w:div>
                <w:div w:id="1892039965">
                  <w:marLeft w:val="0"/>
                  <w:marRight w:val="0"/>
                  <w:marTop w:val="0"/>
                  <w:marBottom w:val="0"/>
                  <w:divBdr>
                    <w:top w:val="none" w:sz="0" w:space="0" w:color="auto"/>
                    <w:left w:val="none" w:sz="0" w:space="0" w:color="auto"/>
                    <w:bottom w:val="none" w:sz="0" w:space="0" w:color="auto"/>
                    <w:right w:val="none" w:sz="0" w:space="0" w:color="auto"/>
                  </w:divBdr>
                  <w:divsChild>
                    <w:div w:id="1469545300">
                      <w:marLeft w:val="0"/>
                      <w:marRight w:val="0"/>
                      <w:marTop w:val="0"/>
                      <w:marBottom w:val="0"/>
                      <w:divBdr>
                        <w:top w:val="none" w:sz="0" w:space="0" w:color="auto"/>
                        <w:left w:val="none" w:sz="0" w:space="0" w:color="auto"/>
                        <w:bottom w:val="none" w:sz="0" w:space="0" w:color="auto"/>
                        <w:right w:val="none" w:sz="0" w:space="0" w:color="auto"/>
                      </w:divBdr>
                    </w:div>
                  </w:divsChild>
                </w:div>
                <w:div w:id="647053199">
                  <w:marLeft w:val="0"/>
                  <w:marRight w:val="0"/>
                  <w:marTop w:val="0"/>
                  <w:marBottom w:val="0"/>
                  <w:divBdr>
                    <w:top w:val="none" w:sz="0" w:space="0" w:color="auto"/>
                    <w:left w:val="none" w:sz="0" w:space="0" w:color="auto"/>
                    <w:bottom w:val="none" w:sz="0" w:space="0" w:color="auto"/>
                    <w:right w:val="none" w:sz="0" w:space="0" w:color="auto"/>
                  </w:divBdr>
                  <w:divsChild>
                    <w:div w:id="192114019">
                      <w:marLeft w:val="0"/>
                      <w:marRight w:val="0"/>
                      <w:marTop w:val="0"/>
                      <w:marBottom w:val="0"/>
                      <w:divBdr>
                        <w:top w:val="none" w:sz="0" w:space="0" w:color="auto"/>
                        <w:left w:val="none" w:sz="0" w:space="0" w:color="auto"/>
                        <w:bottom w:val="none" w:sz="0" w:space="0" w:color="auto"/>
                        <w:right w:val="none" w:sz="0" w:space="0" w:color="auto"/>
                      </w:divBdr>
                    </w:div>
                  </w:divsChild>
                </w:div>
                <w:div w:id="1663000201">
                  <w:marLeft w:val="0"/>
                  <w:marRight w:val="0"/>
                  <w:marTop w:val="0"/>
                  <w:marBottom w:val="0"/>
                  <w:divBdr>
                    <w:top w:val="none" w:sz="0" w:space="0" w:color="auto"/>
                    <w:left w:val="none" w:sz="0" w:space="0" w:color="auto"/>
                    <w:bottom w:val="none" w:sz="0" w:space="0" w:color="auto"/>
                    <w:right w:val="none" w:sz="0" w:space="0" w:color="auto"/>
                  </w:divBdr>
                  <w:divsChild>
                    <w:div w:id="1851290248">
                      <w:marLeft w:val="0"/>
                      <w:marRight w:val="0"/>
                      <w:marTop w:val="0"/>
                      <w:marBottom w:val="0"/>
                      <w:divBdr>
                        <w:top w:val="none" w:sz="0" w:space="0" w:color="auto"/>
                        <w:left w:val="none" w:sz="0" w:space="0" w:color="auto"/>
                        <w:bottom w:val="none" w:sz="0" w:space="0" w:color="auto"/>
                        <w:right w:val="none" w:sz="0" w:space="0" w:color="auto"/>
                      </w:divBdr>
                    </w:div>
                  </w:divsChild>
                </w:div>
                <w:div w:id="1792551358">
                  <w:marLeft w:val="0"/>
                  <w:marRight w:val="0"/>
                  <w:marTop w:val="0"/>
                  <w:marBottom w:val="0"/>
                  <w:divBdr>
                    <w:top w:val="none" w:sz="0" w:space="0" w:color="auto"/>
                    <w:left w:val="none" w:sz="0" w:space="0" w:color="auto"/>
                    <w:bottom w:val="none" w:sz="0" w:space="0" w:color="auto"/>
                    <w:right w:val="none" w:sz="0" w:space="0" w:color="auto"/>
                  </w:divBdr>
                  <w:divsChild>
                    <w:div w:id="1606841498">
                      <w:marLeft w:val="0"/>
                      <w:marRight w:val="0"/>
                      <w:marTop w:val="0"/>
                      <w:marBottom w:val="0"/>
                      <w:divBdr>
                        <w:top w:val="none" w:sz="0" w:space="0" w:color="auto"/>
                        <w:left w:val="none" w:sz="0" w:space="0" w:color="auto"/>
                        <w:bottom w:val="none" w:sz="0" w:space="0" w:color="auto"/>
                        <w:right w:val="none" w:sz="0" w:space="0" w:color="auto"/>
                      </w:divBdr>
                    </w:div>
                  </w:divsChild>
                </w:div>
                <w:div w:id="1602448443">
                  <w:marLeft w:val="0"/>
                  <w:marRight w:val="0"/>
                  <w:marTop w:val="0"/>
                  <w:marBottom w:val="0"/>
                  <w:divBdr>
                    <w:top w:val="none" w:sz="0" w:space="0" w:color="auto"/>
                    <w:left w:val="none" w:sz="0" w:space="0" w:color="auto"/>
                    <w:bottom w:val="none" w:sz="0" w:space="0" w:color="auto"/>
                    <w:right w:val="none" w:sz="0" w:space="0" w:color="auto"/>
                  </w:divBdr>
                  <w:divsChild>
                    <w:div w:id="2003851179">
                      <w:marLeft w:val="0"/>
                      <w:marRight w:val="0"/>
                      <w:marTop w:val="0"/>
                      <w:marBottom w:val="0"/>
                      <w:divBdr>
                        <w:top w:val="none" w:sz="0" w:space="0" w:color="auto"/>
                        <w:left w:val="none" w:sz="0" w:space="0" w:color="auto"/>
                        <w:bottom w:val="none" w:sz="0" w:space="0" w:color="auto"/>
                        <w:right w:val="none" w:sz="0" w:space="0" w:color="auto"/>
                      </w:divBdr>
                    </w:div>
                  </w:divsChild>
                </w:div>
                <w:div w:id="1949923180">
                  <w:marLeft w:val="0"/>
                  <w:marRight w:val="0"/>
                  <w:marTop w:val="0"/>
                  <w:marBottom w:val="0"/>
                  <w:divBdr>
                    <w:top w:val="none" w:sz="0" w:space="0" w:color="auto"/>
                    <w:left w:val="none" w:sz="0" w:space="0" w:color="auto"/>
                    <w:bottom w:val="none" w:sz="0" w:space="0" w:color="auto"/>
                    <w:right w:val="none" w:sz="0" w:space="0" w:color="auto"/>
                  </w:divBdr>
                  <w:divsChild>
                    <w:div w:id="941959017">
                      <w:marLeft w:val="0"/>
                      <w:marRight w:val="0"/>
                      <w:marTop w:val="0"/>
                      <w:marBottom w:val="0"/>
                      <w:divBdr>
                        <w:top w:val="none" w:sz="0" w:space="0" w:color="auto"/>
                        <w:left w:val="none" w:sz="0" w:space="0" w:color="auto"/>
                        <w:bottom w:val="none" w:sz="0" w:space="0" w:color="auto"/>
                        <w:right w:val="none" w:sz="0" w:space="0" w:color="auto"/>
                      </w:divBdr>
                    </w:div>
                  </w:divsChild>
                </w:div>
                <w:div w:id="275212638">
                  <w:marLeft w:val="0"/>
                  <w:marRight w:val="0"/>
                  <w:marTop w:val="0"/>
                  <w:marBottom w:val="0"/>
                  <w:divBdr>
                    <w:top w:val="none" w:sz="0" w:space="0" w:color="auto"/>
                    <w:left w:val="none" w:sz="0" w:space="0" w:color="auto"/>
                    <w:bottom w:val="none" w:sz="0" w:space="0" w:color="auto"/>
                    <w:right w:val="none" w:sz="0" w:space="0" w:color="auto"/>
                  </w:divBdr>
                  <w:divsChild>
                    <w:div w:id="615450598">
                      <w:marLeft w:val="0"/>
                      <w:marRight w:val="0"/>
                      <w:marTop w:val="0"/>
                      <w:marBottom w:val="0"/>
                      <w:divBdr>
                        <w:top w:val="none" w:sz="0" w:space="0" w:color="auto"/>
                        <w:left w:val="none" w:sz="0" w:space="0" w:color="auto"/>
                        <w:bottom w:val="none" w:sz="0" w:space="0" w:color="auto"/>
                        <w:right w:val="none" w:sz="0" w:space="0" w:color="auto"/>
                      </w:divBdr>
                    </w:div>
                  </w:divsChild>
                </w:div>
                <w:div w:id="1157184757">
                  <w:marLeft w:val="0"/>
                  <w:marRight w:val="0"/>
                  <w:marTop w:val="0"/>
                  <w:marBottom w:val="0"/>
                  <w:divBdr>
                    <w:top w:val="none" w:sz="0" w:space="0" w:color="auto"/>
                    <w:left w:val="none" w:sz="0" w:space="0" w:color="auto"/>
                    <w:bottom w:val="none" w:sz="0" w:space="0" w:color="auto"/>
                    <w:right w:val="none" w:sz="0" w:space="0" w:color="auto"/>
                  </w:divBdr>
                  <w:divsChild>
                    <w:div w:id="1402214273">
                      <w:marLeft w:val="0"/>
                      <w:marRight w:val="0"/>
                      <w:marTop w:val="0"/>
                      <w:marBottom w:val="0"/>
                      <w:divBdr>
                        <w:top w:val="none" w:sz="0" w:space="0" w:color="auto"/>
                        <w:left w:val="none" w:sz="0" w:space="0" w:color="auto"/>
                        <w:bottom w:val="none" w:sz="0" w:space="0" w:color="auto"/>
                        <w:right w:val="none" w:sz="0" w:space="0" w:color="auto"/>
                      </w:divBdr>
                    </w:div>
                  </w:divsChild>
                </w:div>
                <w:div w:id="2027360490">
                  <w:marLeft w:val="0"/>
                  <w:marRight w:val="0"/>
                  <w:marTop w:val="0"/>
                  <w:marBottom w:val="0"/>
                  <w:divBdr>
                    <w:top w:val="none" w:sz="0" w:space="0" w:color="auto"/>
                    <w:left w:val="none" w:sz="0" w:space="0" w:color="auto"/>
                    <w:bottom w:val="none" w:sz="0" w:space="0" w:color="auto"/>
                    <w:right w:val="none" w:sz="0" w:space="0" w:color="auto"/>
                  </w:divBdr>
                  <w:divsChild>
                    <w:div w:id="601883384">
                      <w:marLeft w:val="0"/>
                      <w:marRight w:val="0"/>
                      <w:marTop w:val="0"/>
                      <w:marBottom w:val="0"/>
                      <w:divBdr>
                        <w:top w:val="none" w:sz="0" w:space="0" w:color="auto"/>
                        <w:left w:val="none" w:sz="0" w:space="0" w:color="auto"/>
                        <w:bottom w:val="none" w:sz="0" w:space="0" w:color="auto"/>
                        <w:right w:val="none" w:sz="0" w:space="0" w:color="auto"/>
                      </w:divBdr>
                    </w:div>
                  </w:divsChild>
                </w:div>
                <w:div w:id="1328557609">
                  <w:marLeft w:val="0"/>
                  <w:marRight w:val="0"/>
                  <w:marTop w:val="0"/>
                  <w:marBottom w:val="0"/>
                  <w:divBdr>
                    <w:top w:val="none" w:sz="0" w:space="0" w:color="auto"/>
                    <w:left w:val="none" w:sz="0" w:space="0" w:color="auto"/>
                    <w:bottom w:val="none" w:sz="0" w:space="0" w:color="auto"/>
                    <w:right w:val="none" w:sz="0" w:space="0" w:color="auto"/>
                  </w:divBdr>
                  <w:divsChild>
                    <w:div w:id="1949703439">
                      <w:marLeft w:val="0"/>
                      <w:marRight w:val="0"/>
                      <w:marTop w:val="0"/>
                      <w:marBottom w:val="0"/>
                      <w:divBdr>
                        <w:top w:val="none" w:sz="0" w:space="0" w:color="auto"/>
                        <w:left w:val="none" w:sz="0" w:space="0" w:color="auto"/>
                        <w:bottom w:val="none" w:sz="0" w:space="0" w:color="auto"/>
                        <w:right w:val="none" w:sz="0" w:space="0" w:color="auto"/>
                      </w:divBdr>
                    </w:div>
                  </w:divsChild>
                </w:div>
                <w:div w:id="1579172593">
                  <w:marLeft w:val="0"/>
                  <w:marRight w:val="0"/>
                  <w:marTop w:val="0"/>
                  <w:marBottom w:val="0"/>
                  <w:divBdr>
                    <w:top w:val="none" w:sz="0" w:space="0" w:color="auto"/>
                    <w:left w:val="none" w:sz="0" w:space="0" w:color="auto"/>
                    <w:bottom w:val="none" w:sz="0" w:space="0" w:color="auto"/>
                    <w:right w:val="none" w:sz="0" w:space="0" w:color="auto"/>
                  </w:divBdr>
                  <w:divsChild>
                    <w:div w:id="1778407880">
                      <w:marLeft w:val="0"/>
                      <w:marRight w:val="0"/>
                      <w:marTop w:val="0"/>
                      <w:marBottom w:val="0"/>
                      <w:divBdr>
                        <w:top w:val="none" w:sz="0" w:space="0" w:color="auto"/>
                        <w:left w:val="none" w:sz="0" w:space="0" w:color="auto"/>
                        <w:bottom w:val="none" w:sz="0" w:space="0" w:color="auto"/>
                        <w:right w:val="none" w:sz="0" w:space="0" w:color="auto"/>
                      </w:divBdr>
                    </w:div>
                  </w:divsChild>
                </w:div>
                <w:div w:id="650132100">
                  <w:marLeft w:val="0"/>
                  <w:marRight w:val="0"/>
                  <w:marTop w:val="0"/>
                  <w:marBottom w:val="0"/>
                  <w:divBdr>
                    <w:top w:val="none" w:sz="0" w:space="0" w:color="auto"/>
                    <w:left w:val="none" w:sz="0" w:space="0" w:color="auto"/>
                    <w:bottom w:val="none" w:sz="0" w:space="0" w:color="auto"/>
                    <w:right w:val="none" w:sz="0" w:space="0" w:color="auto"/>
                  </w:divBdr>
                  <w:divsChild>
                    <w:div w:id="1101678147">
                      <w:marLeft w:val="0"/>
                      <w:marRight w:val="0"/>
                      <w:marTop w:val="0"/>
                      <w:marBottom w:val="0"/>
                      <w:divBdr>
                        <w:top w:val="none" w:sz="0" w:space="0" w:color="auto"/>
                        <w:left w:val="none" w:sz="0" w:space="0" w:color="auto"/>
                        <w:bottom w:val="none" w:sz="0" w:space="0" w:color="auto"/>
                        <w:right w:val="none" w:sz="0" w:space="0" w:color="auto"/>
                      </w:divBdr>
                    </w:div>
                  </w:divsChild>
                </w:div>
                <w:div w:id="72167968">
                  <w:marLeft w:val="0"/>
                  <w:marRight w:val="0"/>
                  <w:marTop w:val="0"/>
                  <w:marBottom w:val="0"/>
                  <w:divBdr>
                    <w:top w:val="none" w:sz="0" w:space="0" w:color="auto"/>
                    <w:left w:val="none" w:sz="0" w:space="0" w:color="auto"/>
                    <w:bottom w:val="none" w:sz="0" w:space="0" w:color="auto"/>
                    <w:right w:val="none" w:sz="0" w:space="0" w:color="auto"/>
                  </w:divBdr>
                  <w:divsChild>
                    <w:div w:id="1997033811">
                      <w:marLeft w:val="0"/>
                      <w:marRight w:val="0"/>
                      <w:marTop w:val="0"/>
                      <w:marBottom w:val="0"/>
                      <w:divBdr>
                        <w:top w:val="none" w:sz="0" w:space="0" w:color="auto"/>
                        <w:left w:val="none" w:sz="0" w:space="0" w:color="auto"/>
                        <w:bottom w:val="none" w:sz="0" w:space="0" w:color="auto"/>
                        <w:right w:val="none" w:sz="0" w:space="0" w:color="auto"/>
                      </w:divBdr>
                    </w:div>
                  </w:divsChild>
                </w:div>
                <w:div w:id="2146044601">
                  <w:marLeft w:val="0"/>
                  <w:marRight w:val="0"/>
                  <w:marTop w:val="0"/>
                  <w:marBottom w:val="0"/>
                  <w:divBdr>
                    <w:top w:val="none" w:sz="0" w:space="0" w:color="auto"/>
                    <w:left w:val="none" w:sz="0" w:space="0" w:color="auto"/>
                    <w:bottom w:val="none" w:sz="0" w:space="0" w:color="auto"/>
                    <w:right w:val="none" w:sz="0" w:space="0" w:color="auto"/>
                  </w:divBdr>
                  <w:divsChild>
                    <w:div w:id="6948387">
                      <w:marLeft w:val="0"/>
                      <w:marRight w:val="0"/>
                      <w:marTop w:val="0"/>
                      <w:marBottom w:val="0"/>
                      <w:divBdr>
                        <w:top w:val="none" w:sz="0" w:space="0" w:color="auto"/>
                        <w:left w:val="none" w:sz="0" w:space="0" w:color="auto"/>
                        <w:bottom w:val="none" w:sz="0" w:space="0" w:color="auto"/>
                        <w:right w:val="none" w:sz="0" w:space="0" w:color="auto"/>
                      </w:divBdr>
                    </w:div>
                  </w:divsChild>
                </w:div>
                <w:div w:id="819885408">
                  <w:marLeft w:val="0"/>
                  <w:marRight w:val="0"/>
                  <w:marTop w:val="0"/>
                  <w:marBottom w:val="0"/>
                  <w:divBdr>
                    <w:top w:val="none" w:sz="0" w:space="0" w:color="auto"/>
                    <w:left w:val="none" w:sz="0" w:space="0" w:color="auto"/>
                    <w:bottom w:val="none" w:sz="0" w:space="0" w:color="auto"/>
                    <w:right w:val="none" w:sz="0" w:space="0" w:color="auto"/>
                  </w:divBdr>
                  <w:divsChild>
                    <w:div w:id="1484658104">
                      <w:marLeft w:val="0"/>
                      <w:marRight w:val="0"/>
                      <w:marTop w:val="0"/>
                      <w:marBottom w:val="0"/>
                      <w:divBdr>
                        <w:top w:val="none" w:sz="0" w:space="0" w:color="auto"/>
                        <w:left w:val="none" w:sz="0" w:space="0" w:color="auto"/>
                        <w:bottom w:val="none" w:sz="0" w:space="0" w:color="auto"/>
                        <w:right w:val="none" w:sz="0" w:space="0" w:color="auto"/>
                      </w:divBdr>
                    </w:div>
                  </w:divsChild>
                </w:div>
                <w:div w:id="427778478">
                  <w:marLeft w:val="0"/>
                  <w:marRight w:val="0"/>
                  <w:marTop w:val="0"/>
                  <w:marBottom w:val="0"/>
                  <w:divBdr>
                    <w:top w:val="none" w:sz="0" w:space="0" w:color="auto"/>
                    <w:left w:val="none" w:sz="0" w:space="0" w:color="auto"/>
                    <w:bottom w:val="none" w:sz="0" w:space="0" w:color="auto"/>
                    <w:right w:val="none" w:sz="0" w:space="0" w:color="auto"/>
                  </w:divBdr>
                  <w:divsChild>
                    <w:div w:id="235366184">
                      <w:marLeft w:val="0"/>
                      <w:marRight w:val="0"/>
                      <w:marTop w:val="0"/>
                      <w:marBottom w:val="0"/>
                      <w:divBdr>
                        <w:top w:val="none" w:sz="0" w:space="0" w:color="auto"/>
                        <w:left w:val="none" w:sz="0" w:space="0" w:color="auto"/>
                        <w:bottom w:val="none" w:sz="0" w:space="0" w:color="auto"/>
                        <w:right w:val="none" w:sz="0" w:space="0" w:color="auto"/>
                      </w:divBdr>
                    </w:div>
                  </w:divsChild>
                </w:div>
                <w:div w:id="345441845">
                  <w:marLeft w:val="0"/>
                  <w:marRight w:val="0"/>
                  <w:marTop w:val="0"/>
                  <w:marBottom w:val="0"/>
                  <w:divBdr>
                    <w:top w:val="none" w:sz="0" w:space="0" w:color="auto"/>
                    <w:left w:val="none" w:sz="0" w:space="0" w:color="auto"/>
                    <w:bottom w:val="none" w:sz="0" w:space="0" w:color="auto"/>
                    <w:right w:val="none" w:sz="0" w:space="0" w:color="auto"/>
                  </w:divBdr>
                  <w:divsChild>
                    <w:div w:id="2051875756">
                      <w:marLeft w:val="0"/>
                      <w:marRight w:val="0"/>
                      <w:marTop w:val="0"/>
                      <w:marBottom w:val="0"/>
                      <w:divBdr>
                        <w:top w:val="none" w:sz="0" w:space="0" w:color="auto"/>
                        <w:left w:val="none" w:sz="0" w:space="0" w:color="auto"/>
                        <w:bottom w:val="none" w:sz="0" w:space="0" w:color="auto"/>
                        <w:right w:val="none" w:sz="0" w:space="0" w:color="auto"/>
                      </w:divBdr>
                    </w:div>
                  </w:divsChild>
                </w:div>
                <w:div w:id="1634754836">
                  <w:marLeft w:val="0"/>
                  <w:marRight w:val="0"/>
                  <w:marTop w:val="0"/>
                  <w:marBottom w:val="0"/>
                  <w:divBdr>
                    <w:top w:val="none" w:sz="0" w:space="0" w:color="auto"/>
                    <w:left w:val="none" w:sz="0" w:space="0" w:color="auto"/>
                    <w:bottom w:val="none" w:sz="0" w:space="0" w:color="auto"/>
                    <w:right w:val="none" w:sz="0" w:space="0" w:color="auto"/>
                  </w:divBdr>
                  <w:divsChild>
                    <w:div w:id="710884612">
                      <w:marLeft w:val="0"/>
                      <w:marRight w:val="0"/>
                      <w:marTop w:val="0"/>
                      <w:marBottom w:val="0"/>
                      <w:divBdr>
                        <w:top w:val="none" w:sz="0" w:space="0" w:color="auto"/>
                        <w:left w:val="none" w:sz="0" w:space="0" w:color="auto"/>
                        <w:bottom w:val="none" w:sz="0" w:space="0" w:color="auto"/>
                        <w:right w:val="none" w:sz="0" w:space="0" w:color="auto"/>
                      </w:divBdr>
                    </w:div>
                  </w:divsChild>
                </w:div>
                <w:div w:id="570628207">
                  <w:marLeft w:val="0"/>
                  <w:marRight w:val="0"/>
                  <w:marTop w:val="0"/>
                  <w:marBottom w:val="0"/>
                  <w:divBdr>
                    <w:top w:val="none" w:sz="0" w:space="0" w:color="auto"/>
                    <w:left w:val="none" w:sz="0" w:space="0" w:color="auto"/>
                    <w:bottom w:val="none" w:sz="0" w:space="0" w:color="auto"/>
                    <w:right w:val="none" w:sz="0" w:space="0" w:color="auto"/>
                  </w:divBdr>
                  <w:divsChild>
                    <w:div w:id="1555509736">
                      <w:marLeft w:val="0"/>
                      <w:marRight w:val="0"/>
                      <w:marTop w:val="0"/>
                      <w:marBottom w:val="0"/>
                      <w:divBdr>
                        <w:top w:val="none" w:sz="0" w:space="0" w:color="auto"/>
                        <w:left w:val="none" w:sz="0" w:space="0" w:color="auto"/>
                        <w:bottom w:val="none" w:sz="0" w:space="0" w:color="auto"/>
                        <w:right w:val="none" w:sz="0" w:space="0" w:color="auto"/>
                      </w:divBdr>
                    </w:div>
                  </w:divsChild>
                </w:div>
                <w:div w:id="1684279796">
                  <w:marLeft w:val="0"/>
                  <w:marRight w:val="0"/>
                  <w:marTop w:val="0"/>
                  <w:marBottom w:val="0"/>
                  <w:divBdr>
                    <w:top w:val="none" w:sz="0" w:space="0" w:color="auto"/>
                    <w:left w:val="none" w:sz="0" w:space="0" w:color="auto"/>
                    <w:bottom w:val="none" w:sz="0" w:space="0" w:color="auto"/>
                    <w:right w:val="none" w:sz="0" w:space="0" w:color="auto"/>
                  </w:divBdr>
                  <w:divsChild>
                    <w:div w:id="1660116017">
                      <w:marLeft w:val="0"/>
                      <w:marRight w:val="0"/>
                      <w:marTop w:val="0"/>
                      <w:marBottom w:val="0"/>
                      <w:divBdr>
                        <w:top w:val="none" w:sz="0" w:space="0" w:color="auto"/>
                        <w:left w:val="none" w:sz="0" w:space="0" w:color="auto"/>
                        <w:bottom w:val="none" w:sz="0" w:space="0" w:color="auto"/>
                        <w:right w:val="none" w:sz="0" w:space="0" w:color="auto"/>
                      </w:divBdr>
                    </w:div>
                  </w:divsChild>
                </w:div>
                <w:div w:id="1724481474">
                  <w:marLeft w:val="0"/>
                  <w:marRight w:val="0"/>
                  <w:marTop w:val="0"/>
                  <w:marBottom w:val="0"/>
                  <w:divBdr>
                    <w:top w:val="none" w:sz="0" w:space="0" w:color="auto"/>
                    <w:left w:val="none" w:sz="0" w:space="0" w:color="auto"/>
                    <w:bottom w:val="none" w:sz="0" w:space="0" w:color="auto"/>
                    <w:right w:val="none" w:sz="0" w:space="0" w:color="auto"/>
                  </w:divBdr>
                  <w:divsChild>
                    <w:div w:id="1433932210">
                      <w:marLeft w:val="0"/>
                      <w:marRight w:val="0"/>
                      <w:marTop w:val="0"/>
                      <w:marBottom w:val="0"/>
                      <w:divBdr>
                        <w:top w:val="none" w:sz="0" w:space="0" w:color="auto"/>
                        <w:left w:val="none" w:sz="0" w:space="0" w:color="auto"/>
                        <w:bottom w:val="none" w:sz="0" w:space="0" w:color="auto"/>
                        <w:right w:val="none" w:sz="0" w:space="0" w:color="auto"/>
                      </w:divBdr>
                    </w:div>
                  </w:divsChild>
                </w:div>
                <w:div w:id="1392851036">
                  <w:marLeft w:val="0"/>
                  <w:marRight w:val="0"/>
                  <w:marTop w:val="0"/>
                  <w:marBottom w:val="0"/>
                  <w:divBdr>
                    <w:top w:val="none" w:sz="0" w:space="0" w:color="auto"/>
                    <w:left w:val="none" w:sz="0" w:space="0" w:color="auto"/>
                    <w:bottom w:val="none" w:sz="0" w:space="0" w:color="auto"/>
                    <w:right w:val="none" w:sz="0" w:space="0" w:color="auto"/>
                  </w:divBdr>
                  <w:divsChild>
                    <w:div w:id="1355307733">
                      <w:marLeft w:val="0"/>
                      <w:marRight w:val="0"/>
                      <w:marTop w:val="0"/>
                      <w:marBottom w:val="0"/>
                      <w:divBdr>
                        <w:top w:val="none" w:sz="0" w:space="0" w:color="auto"/>
                        <w:left w:val="none" w:sz="0" w:space="0" w:color="auto"/>
                        <w:bottom w:val="none" w:sz="0" w:space="0" w:color="auto"/>
                        <w:right w:val="none" w:sz="0" w:space="0" w:color="auto"/>
                      </w:divBdr>
                    </w:div>
                  </w:divsChild>
                </w:div>
                <w:div w:id="426123275">
                  <w:marLeft w:val="0"/>
                  <w:marRight w:val="0"/>
                  <w:marTop w:val="0"/>
                  <w:marBottom w:val="0"/>
                  <w:divBdr>
                    <w:top w:val="none" w:sz="0" w:space="0" w:color="auto"/>
                    <w:left w:val="none" w:sz="0" w:space="0" w:color="auto"/>
                    <w:bottom w:val="none" w:sz="0" w:space="0" w:color="auto"/>
                    <w:right w:val="none" w:sz="0" w:space="0" w:color="auto"/>
                  </w:divBdr>
                  <w:divsChild>
                    <w:div w:id="1134324717">
                      <w:marLeft w:val="0"/>
                      <w:marRight w:val="0"/>
                      <w:marTop w:val="0"/>
                      <w:marBottom w:val="0"/>
                      <w:divBdr>
                        <w:top w:val="none" w:sz="0" w:space="0" w:color="auto"/>
                        <w:left w:val="none" w:sz="0" w:space="0" w:color="auto"/>
                        <w:bottom w:val="none" w:sz="0" w:space="0" w:color="auto"/>
                        <w:right w:val="none" w:sz="0" w:space="0" w:color="auto"/>
                      </w:divBdr>
                    </w:div>
                  </w:divsChild>
                </w:div>
                <w:div w:id="907230059">
                  <w:marLeft w:val="0"/>
                  <w:marRight w:val="0"/>
                  <w:marTop w:val="0"/>
                  <w:marBottom w:val="0"/>
                  <w:divBdr>
                    <w:top w:val="none" w:sz="0" w:space="0" w:color="auto"/>
                    <w:left w:val="none" w:sz="0" w:space="0" w:color="auto"/>
                    <w:bottom w:val="none" w:sz="0" w:space="0" w:color="auto"/>
                    <w:right w:val="none" w:sz="0" w:space="0" w:color="auto"/>
                  </w:divBdr>
                  <w:divsChild>
                    <w:div w:id="1430389605">
                      <w:marLeft w:val="0"/>
                      <w:marRight w:val="0"/>
                      <w:marTop w:val="0"/>
                      <w:marBottom w:val="0"/>
                      <w:divBdr>
                        <w:top w:val="none" w:sz="0" w:space="0" w:color="auto"/>
                        <w:left w:val="none" w:sz="0" w:space="0" w:color="auto"/>
                        <w:bottom w:val="none" w:sz="0" w:space="0" w:color="auto"/>
                        <w:right w:val="none" w:sz="0" w:space="0" w:color="auto"/>
                      </w:divBdr>
                    </w:div>
                  </w:divsChild>
                </w:div>
                <w:div w:id="834807445">
                  <w:marLeft w:val="0"/>
                  <w:marRight w:val="0"/>
                  <w:marTop w:val="0"/>
                  <w:marBottom w:val="0"/>
                  <w:divBdr>
                    <w:top w:val="none" w:sz="0" w:space="0" w:color="auto"/>
                    <w:left w:val="none" w:sz="0" w:space="0" w:color="auto"/>
                    <w:bottom w:val="none" w:sz="0" w:space="0" w:color="auto"/>
                    <w:right w:val="none" w:sz="0" w:space="0" w:color="auto"/>
                  </w:divBdr>
                  <w:divsChild>
                    <w:div w:id="582297227">
                      <w:marLeft w:val="0"/>
                      <w:marRight w:val="0"/>
                      <w:marTop w:val="0"/>
                      <w:marBottom w:val="0"/>
                      <w:divBdr>
                        <w:top w:val="none" w:sz="0" w:space="0" w:color="auto"/>
                        <w:left w:val="none" w:sz="0" w:space="0" w:color="auto"/>
                        <w:bottom w:val="none" w:sz="0" w:space="0" w:color="auto"/>
                        <w:right w:val="none" w:sz="0" w:space="0" w:color="auto"/>
                      </w:divBdr>
                    </w:div>
                  </w:divsChild>
                </w:div>
                <w:div w:id="830484025">
                  <w:marLeft w:val="0"/>
                  <w:marRight w:val="0"/>
                  <w:marTop w:val="0"/>
                  <w:marBottom w:val="0"/>
                  <w:divBdr>
                    <w:top w:val="none" w:sz="0" w:space="0" w:color="auto"/>
                    <w:left w:val="none" w:sz="0" w:space="0" w:color="auto"/>
                    <w:bottom w:val="none" w:sz="0" w:space="0" w:color="auto"/>
                    <w:right w:val="none" w:sz="0" w:space="0" w:color="auto"/>
                  </w:divBdr>
                  <w:divsChild>
                    <w:div w:id="1064764070">
                      <w:marLeft w:val="0"/>
                      <w:marRight w:val="0"/>
                      <w:marTop w:val="0"/>
                      <w:marBottom w:val="0"/>
                      <w:divBdr>
                        <w:top w:val="none" w:sz="0" w:space="0" w:color="auto"/>
                        <w:left w:val="none" w:sz="0" w:space="0" w:color="auto"/>
                        <w:bottom w:val="none" w:sz="0" w:space="0" w:color="auto"/>
                        <w:right w:val="none" w:sz="0" w:space="0" w:color="auto"/>
                      </w:divBdr>
                    </w:div>
                  </w:divsChild>
                </w:div>
                <w:div w:id="1397165111">
                  <w:marLeft w:val="0"/>
                  <w:marRight w:val="0"/>
                  <w:marTop w:val="0"/>
                  <w:marBottom w:val="0"/>
                  <w:divBdr>
                    <w:top w:val="none" w:sz="0" w:space="0" w:color="auto"/>
                    <w:left w:val="none" w:sz="0" w:space="0" w:color="auto"/>
                    <w:bottom w:val="none" w:sz="0" w:space="0" w:color="auto"/>
                    <w:right w:val="none" w:sz="0" w:space="0" w:color="auto"/>
                  </w:divBdr>
                  <w:divsChild>
                    <w:div w:id="1526673900">
                      <w:marLeft w:val="0"/>
                      <w:marRight w:val="0"/>
                      <w:marTop w:val="0"/>
                      <w:marBottom w:val="0"/>
                      <w:divBdr>
                        <w:top w:val="none" w:sz="0" w:space="0" w:color="auto"/>
                        <w:left w:val="none" w:sz="0" w:space="0" w:color="auto"/>
                        <w:bottom w:val="none" w:sz="0" w:space="0" w:color="auto"/>
                        <w:right w:val="none" w:sz="0" w:space="0" w:color="auto"/>
                      </w:divBdr>
                    </w:div>
                  </w:divsChild>
                </w:div>
                <w:div w:id="961232801">
                  <w:marLeft w:val="0"/>
                  <w:marRight w:val="0"/>
                  <w:marTop w:val="0"/>
                  <w:marBottom w:val="0"/>
                  <w:divBdr>
                    <w:top w:val="none" w:sz="0" w:space="0" w:color="auto"/>
                    <w:left w:val="none" w:sz="0" w:space="0" w:color="auto"/>
                    <w:bottom w:val="none" w:sz="0" w:space="0" w:color="auto"/>
                    <w:right w:val="none" w:sz="0" w:space="0" w:color="auto"/>
                  </w:divBdr>
                  <w:divsChild>
                    <w:div w:id="438379841">
                      <w:marLeft w:val="0"/>
                      <w:marRight w:val="0"/>
                      <w:marTop w:val="0"/>
                      <w:marBottom w:val="0"/>
                      <w:divBdr>
                        <w:top w:val="none" w:sz="0" w:space="0" w:color="auto"/>
                        <w:left w:val="none" w:sz="0" w:space="0" w:color="auto"/>
                        <w:bottom w:val="none" w:sz="0" w:space="0" w:color="auto"/>
                        <w:right w:val="none" w:sz="0" w:space="0" w:color="auto"/>
                      </w:divBdr>
                    </w:div>
                  </w:divsChild>
                </w:div>
                <w:div w:id="65618689">
                  <w:marLeft w:val="0"/>
                  <w:marRight w:val="0"/>
                  <w:marTop w:val="0"/>
                  <w:marBottom w:val="0"/>
                  <w:divBdr>
                    <w:top w:val="none" w:sz="0" w:space="0" w:color="auto"/>
                    <w:left w:val="none" w:sz="0" w:space="0" w:color="auto"/>
                    <w:bottom w:val="none" w:sz="0" w:space="0" w:color="auto"/>
                    <w:right w:val="none" w:sz="0" w:space="0" w:color="auto"/>
                  </w:divBdr>
                  <w:divsChild>
                    <w:div w:id="830750891">
                      <w:marLeft w:val="0"/>
                      <w:marRight w:val="0"/>
                      <w:marTop w:val="0"/>
                      <w:marBottom w:val="0"/>
                      <w:divBdr>
                        <w:top w:val="none" w:sz="0" w:space="0" w:color="auto"/>
                        <w:left w:val="none" w:sz="0" w:space="0" w:color="auto"/>
                        <w:bottom w:val="none" w:sz="0" w:space="0" w:color="auto"/>
                        <w:right w:val="none" w:sz="0" w:space="0" w:color="auto"/>
                      </w:divBdr>
                    </w:div>
                  </w:divsChild>
                </w:div>
                <w:div w:id="281544964">
                  <w:marLeft w:val="0"/>
                  <w:marRight w:val="0"/>
                  <w:marTop w:val="0"/>
                  <w:marBottom w:val="0"/>
                  <w:divBdr>
                    <w:top w:val="none" w:sz="0" w:space="0" w:color="auto"/>
                    <w:left w:val="none" w:sz="0" w:space="0" w:color="auto"/>
                    <w:bottom w:val="none" w:sz="0" w:space="0" w:color="auto"/>
                    <w:right w:val="none" w:sz="0" w:space="0" w:color="auto"/>
                  </w:divBdr>
                  <w:divsChild>
                    <w:div w:id="305207041">
                      <w:marLeft w:val="0"/>
                      <w:marRight w:val="0"/>
                      <w:marTop w:val="0"/>
                      <w:marBottom w:val="0"/>
                      <w:divBdr>
                        <w:top w:val="none" w:sz="0" w:space="0" w:color="auto"/>
                        <w:left w:val="none" w:sz="0" w:space="0" w:color="auto"/>
                        <w:bottom w:val="none" w:sz="0" w:space="0" w:color="auto"/>
                        <w:right w:val="none" w:sz="0" w:space="0" w:color="auto"/>
                      </w:divBdr>
                    </w:div>
                  </w:divsChild>
                </w:div>
                <w:div w:id="1598099778">
                  <w:marLeft w:val="0"/>
                  <w:marRight w:val="0"/>
                  <w:marTop w:val="0"/>
                  <w:marBottom w:val="0"/>
                  <w:divBdr>
                    <w:top w:val="none" w:sz="0" w:space="0" w:color="auto"/>
                    <w:left w:val="none" w:sz="0" w:space="0" w:color="auto"/>
                    <w:bottom w:val="none" w:sz="0" w:space="0" w:color="auto"/>
                    <w:right w:val="none" w:sz="0" w:space="0" w:color="auto"/>
                  </w:divBdr>
                  <w:divsChild>
                    <w:div w:id="1683438131">
                      <w:marLeft w:val="0"/>
                      <w:marRight w:val="0"/>
                      <w:marTop w:val="0"/>
                      <w:marBottom w:val="0"/>
                      <w:divBdr>
                        <w:top w:val="none" w:sz="0" w:space="0" w:color="auto"/>
                        <w:left w:val="none" w:sz="0" w:space="0" w:color="auto"/>
                        <w:bottom w:val="none" w:sz="0" w:space="0" w:color="auto"/>
                        <w:right w:val="none" w:sz="0" w:space="0" w:color="auto"/>
                      </w:divBdr>
                    </w:div>
                  </w:divsChild>
                </w:div>
                <w:div w:id="1429237059">
                  <w:marLeft w:val="0"/>
                  <w:marRight w:val="0"/>
                  <w:marTop w:val="0"/>
                  <w:marBottom w:val="0"/>
                  <w:divBdr>
                    <w:top w:val="none" w:sz="0" w:space="0" w:color="auto"/>
                    <w:left w:val="none" w:sz="0" w:space="0" w:color="auto"/>
                    <w:bottom w:val="none" w:sz="0" w:space="0" w:color="auto"/>
                    <w:right w:val="none" w:sz="0" w:space="0" w:color="auto"/>
                  </w:divBdr>
                  <w:divsChild>
                    <w:div w:id="411777317">
                      <w:marLeft w:val="0"/>
                      <w:marRight w:val="0"/>
                      <w:marTop w:val="0"/>
                      <w:marBottom w:val="0"/>
                      <w:divBdr>
                        <w:top w:val="none" w:sz="0" w:space="0" w:color="auto"/>
                        <w:left w:val="none" w:sz="0" w:space="0" w:color="auto"/>
                        <w:bottom w:val="none" w:sz="0" w:space="0" w:color="auto"/>
                        <w:right w:val="none" w:sz="0" w:space="0" w:color="auto"/>
                      </w:divBdr>
                    </w:div>
                  </w:divsChild>
                </w:div>
                <w:div w:id="1109936086">
                  <w:marLeft w:val="0"/>
                  <w:marRight w:val="0"/>
                  <w:marTop w:val="0"/>
                  <w:marBottom w:val="0"/>
                  <w:divBdr>
                    <w:top w:val="none" w:sz="0" w:space="0" w:color="auto"/>
                    <w:left w:val="none" w:sz="0" w:space="0" w:color="auto"/>
                    <w:bottom w:val="none" w:sz="0" w:space="0" w:color="auto"/>
                    <w:right w:val="none" w:sz="0" w:space="0" w:color="auto"/>
                  </w:divBdr>
                  <w:divsChild>
                    <w:div w:id="1046759691">
                      <w:marLeft w:val="0"/>
                      <w:marRight w:val="0"/>
                      <w:marTop w:val="0"/>
                      <w:marBottom w:val="0"/>
                      <w:divBdr>
                        <w:top w:val="none" w:sz="0" w:space="0" w:color="auto"/>
                        <w:left w:val="none" w:sz="0" w:space="0" w:color="auto"/>
                        <w:bottom w:val="none" w:sz="0" w:space="0" w:color="auto"/>
                        <w:right w:val="none" w:sz="0" w:space="0" w:color="auto"/>
                      </w:divBdr>
                    </w:div>
                  </w:divsChild>
                </w:div>
                <w:div w:id="740828479">
                  <w:marLeft w:val="0"/>
                  <w:marRight w:val="0"/>
                  <w:marTop w:val="0"/>
                  <w:marBottom w:val="0"/>
                  <w:divBdr>
                    <w:top w:val="none" w:sz="0" w:space="0" w:color="auto"/>
                    <w:left w:val="none" w:sz="0" w:space="0" w:color="auto"/>
                    <w:bottom w:val="none" w:sz="0" w:space="0" w:color="auto"/>
                    <w:right w:val="none" w:sz="0" w:space="0" w:color="auto"/>
                  </w:divBdr>
                  <w:divsChild>
                    <w:div w:id="1834905178">
                      <w:marLeft w:val="0"/>
                      <w:marRight w:val="0"/>
                      <w:marTop w:val="0"/>
                      <w:marBottom w:val="0"/>
                      <w:divBdr>
                        <w:top w:val="none" w:sz="0" w:space="0" w:color="auto"/>
                        <w:left w:val="none" w:sz="0" w:space="0" w:color="auto"/>
                        <w:bottom w:val="none" w:sz="0" w:space="0" w:color="auto"/>
                        <w:right w:val="none" w:sz="0" w:space="0" w:color="auto"/>
                      </w:divBdr>
                    </w:div>
                  </w:divsChild>
                </w:div>
                <w:div w:id="1710304681">
                  <w:marLeft w:val="0"/>
                  <w:marRight w:val="0"/>
                  <w:marTop w:val="0"/>
                  <w:marBottom w:val="0"/>
                  <w:divBdr>
                    <w:top w:val="none" w:sz="0" w:space="0" w:color="auto"/>
                    <w:left w:val="none" w:sz="0" w:space="0" w:color="auto"/>
                    <w:bottom w:val="none" w:sz="0" w:space="0" w:color="auto"/>
                    <w:right w:val="none" w:sz="0" w:space="0" w:color="auto"/>
                  </w:divBdr>
                  <w:divsChild>
                    <w:div w:id="1957633719">
                      <w:marLeft w:val="0"/>
                      <w:marRight w:val="0"/>
                      <w:marTop w:val="0"/>
                      <w:marBottom w:val="0"/>
                      <w:divBdr>
                        <w:top w:val="none" w:sz="0" w:space="0" w:color="auto"/>
                        <w:left w:val="none" w:sz="0" w:space="0" w:color="auto"/>
                        <w:bottom w:val="none" w:sz="0" w:space="0" w:color="auto"/>
                        <w:right w:val="none" w:sz="0" w:space="0" w:color="auto"/>
                      </w:divBdr>
                    </w:div>
                  </w:divsChild>
                </w:div>
                <w:div w:id="2040005988">
                  <w:marLeft w:val="0"/>
                  <w:marRight w:val="0"/>
                  <w:marTop w:val="0"/>
                  <w:marBottom w:val="0"/>
                  <w:divBdr>
                    <w:top w:val="none" w:sz="0" w:space="0" w:color="auto"/>
                    <w:left w:val="none" w:sz="0" w:space="0" w:color="auto"/>
                    <w:bottom w:val="none" w:sz="0" w:space="0" w:color="auto"/>
                    <w:right w:val="none" w:sz="0" w:space="0" w:color="auto"/>
                  </w:divBdr>
                  <w:divsChild>
                    <w:div w:id="979655573">
                      <w:marLeft w:val="0"/>
                      <w:marRight w:val="0"/>
                      <w:marTop w:val="0"/>
                      <w:marBottom w:val="0"/>
                      <w:divBdr>
                        <w:top w:val="none" w:sz="0" w:space="0" w:color="auto"/>
                        <w:left w:val="none" w:sz="0" w:space="0" w:color="auto"/>
                        <w:bottom w:val="none" w:sz="0" w:space="0" w:color="auto"/>
                        <w:right w:val="none" w:sz="0" w:space="0" w:color="auto"/>
                      </w:divBdr>
                    </w:div>
                  </w:divsChild>
                </w:div>
                <w:div w:id="905651347">
                  <w:marLeft w:val="0"/>
                  <w:marRight w:val="0"/>
                  <w:marTop w:val="0"/>
                  <w:marBottom w:val="0"/>
                  <w:divBdr>
                    <w:top w:val="none" w:sz="0" w:space="0" w:color="auto"/>
                    <w:left w:val="none" w:sz="0" w:space="0" w:color="auto"/>
                    <w:bottom w:val="none" w:sz="0" w:space="0" w:color="auto"/>
                    <w:right w:val="none" w:sz="0" w:space="0" w:color="auto"/>
                  </w:divBdr>
                  <w:divsChild>
                    <w:div w:id="1658655490">
                      <w:marLeft w:val="0"/>
                      <w:marRight w:val="0"/>
                      <w:marTop w:val="0"/>
                      <w:marBottom w:val="0"/>
                      <w:divBdr>
                        <w:top w:val="none" w:sz="0" w:space="0" w:color="auto"/>
                        <w:left w:val="none" w:sz="0" w:space="0" w:color="auto"/>
                        <w:bottom w:val="none" w:sz="0" w:space="0" w:color="auto"/>
                        <w:right w:val="none" w:sz="0" w:space="0" w:color="auto"/>
                      </w:divBdr>
                    </w:div>
                  </w:divsChild>
                </w:div>
                <w:div w:id="1095054972">
                  <w:marLeft w:val="0"/>
                  <w:marRight w:val="0"/>
                  <w:marTop w:val="0"/>
                  <w:marBottom w:val="0"/>
                  <w:divBdr>
                    <w:top w:val="none" w:sz="0" w:space="0" w:color="auto"/>
                    <w:left w:val="none" w:sz="0" w:space="0" w:color="auto"/>
                    <w:bottom w:val="none" w:sz="0" w:space="0" w:color="auto"/>
                    <w:right w:val="none" w:sz="0" w:space="0" w:color="auto"/>
                  </w:divBdr>
                  <w:divsChild>
                    <w:div w:id="611934089">
                      <w:marLeft w:val="0"/>
                      <w:marRight w:val="0"/>
                      <w:marTop w:val="0"/>
                      <w:marBottom w:val="0"/>
                      <w:divBdr>
                        <w:top w:val="none" w:sz="0" w:space="0" w:color="auto"/>
                        <w:left w:val="none" w:sz="0" w:space="0" w:color="auto"/>
                        <w:bottom w:val="none" w:sz="0" w:space="0" w:color="auto"/>
                        <w:right w:val="none" w:sz="0" w:space="0" w:color="auto"/>
                      </w:divBdr>
                    </w:div>
                  </w:divsChild>
                </w:div>
                <w:div w:id="1482580291">
                  <w:marLeft w:val="0"/>
                  <w:marRight w:val="0"/>
                  <w:marTop w:val="0"/>
                  <w:marBottom w:val="0"/>
                  <w:divBdr>
                    <w:top w:val="none" w:sz="0" w:space="0" w:color="auto"/>
                    <w:left w:val="none" w:sz="0" w:space="0" w:color="auto"/>
                    <w:bottom w:val="none" w:sz="0" w:space="0" w:color="auto"/>
                    <w:right w:val="none" w:sz="0" w:space="0" w:color="auto"/>
                  </w:divBdr>
                  <w:divsChild>
                    <w:div w:id="1324745447">
                      <w:marLeft w:val="0"/>
                      <w:marRight w:val="0"/>
                      <w:marTop w:val="0"/>
                      <w:marBottom w:val="0"/>
                      <w:divBdr>
                        <w:top w:val="none" w:sz="0" w:space="0" w:color="auto"/>
                        <w:left w:val="none" w:sz="0" w:space="0" w:color="auto"/>
                        <w:bottom w:val="none" w:sz="0" w:space="0" w:color="auto"/>
                        <w:right w:val="none" w:sz="0" w:space="0" w:color="auto"/>
                      </w:divBdr>
                    </w:div>
                  </w:divsChild>
                </w:div>
                <w:div w:id="1210722366">
                  <w:marLeft w:val="0"/>
                  <w:marRight w:val="0"/>
                  <w:marTop w:val="0"/>
                  <w:marBottom w:val="0"/>
                  <w:divBdr>
                    <w:top w:val="none" w:sz="0" w:space="0" w:color="auto"/>
                    <w:left w:val="none" w:sz="0" w:space="0" w:color="auto"/>
                    <w:bottom w:val="none" w:sz="0" w:space="0" w:color="auto"/>
                    <w:right w:val="none" w:sz="0" w:space="0" w:color="auto"/>
                  </w:divBdr>
                  <w:divsChild>
                    <w:div w:id="1887911418">
                      <w:marLeft w:val="0"/>
                      <w:marRight w:val="0"/>
                      <w:marTop w:val="0"/>
                      <w:marBottom w:val="0"/>
                      <w:divBdr>
                        <w:top w:val="none" w:sz="0" w:space="0" w:color="auto"/>
                        <w:left w:val="none" w:sz="0" w:space="0" w:color="auto"/>
                        <w:bottom w:val="none" w:sz="0" w:space="0" w:color="auto"/>
                        <w:right w:val="none" w:sz="0" w:space="0" w:color="auto"/>
                      </w:divBdr>
                    </w:div>
                  </w:divsChild>
                </w:div>
                <w:div w:id="1908301412">
                  <w:marLeft w:val="0"/>
                  <w:marRight w:val="0"/>
                  <w:marTop w:val="0"/>
                  <w:marBottom w:val="0"/>
                  <w:divBdr>
                    <w:top w:val="none" w:sz="0" w:space="0" w:color="auto"/>
                    <w:left w:val="none" w:sz="0" w:space="0" w:color="auto"/>
                    <w:bottom w:val="none" w:sz="0" w:space="0" w:color="auto"/>
                    <w:right w:val="none" w:sz="0" w:space="0" w:color="auto"/>
                  </w:divBdr>
                  <w:divsChild>
                    <w:div w:id="1924562909">
                      <w:marLeft w:val="0"/>
                      <w:marRight w:val="0"/>
                      <w:marTop w:val="0"/>
                      <w:marBottom w:val="0"/>
                      <w:divBdr>
                        <w:top w:val="none" w:sz="0" w:space="0" w:color="auto"/>
                        <w:left w:val="none" w:sz="0" w:space="0" w:color="auto"/>
                        <w:bottom w:val="none" w:sz="0" w:space="0" w:color="auto"/>
                        <w:right w:val="none" w:sz="0" w:space="0" w:color="auto"/>
                      </w:divBdr>
                    </w:div>
                  </w:divsChild>
                </w:div>
                <w:div w:id="886918782">
                  <w:marLeft w:val="0"/>
                  <w:marRight w:val="0"/>
                  <w:marTop w:val="0"/>
                  <w:marBottom w:val="0"/>
                  <w:divBdr>
                    <w:top w:val="none" w:sz="0" w:space="0" w:color="auto"/>
                    <w:left w:val="none" w:sz="0" w:space="0" w:color="auto"/>
                    <w:bottom w:val="none" w:sz="0" w:space="0" w:color="auto"/>
                    <w:right w:val="none" w:sz="0" w:space="0" w:color="auto"/>
                  </w:divBdr>
                  <w:divsChild>
                    <w:div w:id="965503749">
                      <w:marLeft w:val="0"/>
                      <w:marRight w:val="0"/>
                      <w:marTop w:val="0"/>
                      <w:marBottom w:val="0"/>
                      <w:divBdr>
                        <w:top w:val="none" w:sz="0" w:space="0" w:color="auto"/>
                        <w:left w:val="none" w:sz="0" w:space="0" w:color="auto"/>
                        <w:bottom w:val="none" w:sz="0" w:space="0" w:color="auto"/>
                        <w:right w:val="none" w:sz="0" w:space="0" w:color="auto"/>
                      </w:divBdr>
                    </w:div>
                  </w:divsChild>
                </w:div>
                <w:div w:id="2125222397">
                  <w:marLeft w:val="0"/>
                  <w:marRight w:val="0"/>
                  <w:marTop w:val="0"/>
                  <w:marBottom w:val="0"/>
                  <w:divBdr>
                    <w:top w:val="none" w:sz="0" w:space="0" w:color="auto"/>
                    <w:left w:val="none" w:sz="0" w:space="0" w:color="auto"/>
                    <w:bottom w:val="none" w:sz="0" w:space="0" w:color="auto"/>
                    <w:right w:val="none" w:sz="0" w:space="0" w:color="auto"/>
                  </w:divBdr>
                  <w:divsChild>
                    <w:div w:id="1165319274">
                      <w:marLeft w:val="0"/>
                      <w:marRight w:val="0"/>
                      <w:marTop w:val="0"/>
                      <w:marBottom w:val="0"/>
                      <w:divBdr>
                        <w:top w:val="none" w:sz="0" w:space="0" w:color="auto"/>
                        <w:left w:val="none" w:sz="0" w:space="0" w:color="auto"/>
                        <w:bottom w:val="none" w:sz="0" w:space="0" w:color="auto"/>
                        <w:right w:val="none" w:sz="0" w:space="0" w:color="auto"/>
                      </w:divBdr>
                    </w:div>
                  </w:divsChild>
                </w:div>
                <w:div w:id="1264386899">
                  <w:marLeft w:val="0"/>
                  <w:marRight w:val="0"/>
                  <w:marTop w:val="0"/>
                  <w:marBottom w:val="0"/>
                  <w:divBdr>
                    <w:top w:val="none" w:sz="0" w:space="0" w:color="auto"/>
                    <w:left w:val="none" w:sz="0" w:space="0" w:color="auto"/>
                    <w:bottom w:val="none" w:sz="0" w:space="0" w:color="auto"/>
                    <w:right w:val="none" w:sz="0" w:space="0" w:color="auto"/>
                  </w:divBdr>
                  <w:divsChild>
                    <w:div w:id="1798135993">
                      <w:marLeft w:val="0"/>
                      <w:marRight w:val="0"/>
                      <w:marTop w:val="0"/>
                      <w:marBottom w:val="0"/>
                      <w:divBdr>
                        <w:top w:val="none" w:sz="0" w:space="0" w:color="auto"/>
                        <w:left w:val="none" w:sz="0" w:space="0" w:color="auto"/>
                        <w:bottom w:val="none" w:sz="0" w:space="0" w:color="auto"/>
                        <w:right w:val="none" w:sz="0" w:space="0" w:color="auto"/>
                      </w:divBdr>
                    </w:div>
                  </w:divsChild>
                </w:div>
                <w:div w:id="83380418">
                  <w:marLeft w:val="0"/>
                  <w:marRight w:val="0"/>
                  <w:marTop w:val="0"/>
                  <w:marBottom w:val="0"/>
                  <w:divBdr>
                    <w:top w:val="none" w:sz="0" w:space="0" w:color="auto"/>
                    <w:left w:val="none" w:sz="0" w:space="0" w:color="auto"/>
                    <w:bottom w:val="none" w:sz="0" w:space="0" w:color="auto"/>
                    <w:right w:val="none" w:sz="0" w:space="0" w:color="auto"/>
                  </w:divBdr>
                  <w:divsChild>
                    <w:div w:id="100300642">
                      <w:marLeft w:val="0"/>
                      <w:marRight w:val="0"/>
                      <w:marTop w:val="0"/>
                      <w:marBottom w:val="0"/>
                      <w:divBdr>
                        <w:top w:val="none" w:sz="0" w:space="0" w:color="auto"/>
                        <w:left w:val="none" w:sz="0" w:space="0" w:color="auto"/>
                        <w:bottom w:val="none" w:sz="0" w:space="0" w:color="auto"/>
                        <w:right w:val="none" w:sz="0" w:space="0" w:color="auto"/>
                      </w:divBdr>
                    </w:div>
                  </w:divsChild>
                </w:div>
                <w:div w:id="1180050034">
                  <w:marLeft w:val="0"/>
                  <w:marRight w:val="0"/>
                  <w:marTop w:val="0"/>
                  <w:marBottom w:val="0"/>
                  <w:divBdr>
                    <w:top w:val="none" w:sz="0" w:space="0" w:color="auto"/>
                    <w:left w:val="none" w:sz="0" w:space="0" w:color="auto"/>
                    <w:bottom w:val="none" w:sz="0" w:space="0" w:color="auto"/>
                    <w:right w:val="none" w:sz="0" w:space="0" w:color="auto"/>
                  </w:divBdr>
                  <w:divsChild>
                    <w:div w:id="1580096573">
                      <w:marLeft w:val="0"/>
                      <w:marRight w:val="0"/>
                      <w:marTop w:val="0"/>
                      <w:marBottom w:val="0"/>
                      <w:divBdr>
                        <w:top w:val="none" w:sz="0" w:space="0" w:color="auto"/>
                        <w:left w:val="none" w:sz="0" w:space="0" w:color="auto"/>
                        <w:bottom w:val="none" w:sz="0" w:space="0" w:color="auto"/>
                        <w:right w:val="none" w:sz="0" w:space="0" w:color="auto"/>
                      </w:divBdr>
                    </w:div>
                  </w:divsChild>
                </w:div>
                <w:div w:id="1078753103">
                  <w:marLeft w:val="0"/>
                  <w:marRight w:val="0"/>
                  <w:marTop w:val="0"/>
                  <w:marBottom w:val="0"/>
                  <w:divBdr>
                    <w:top w:val="none" w:sz="0" w:space="0" w:color="auto"/>
                    <w:left w:val="none" w:sz="0" w:space="0" w:color="auto"/>
                    <w:bottom w:val="none" w:sz="0" w:space="0" w:color="auto"/>
                    <w:right w:val="none" w:sz="0" w:space="0" w:color="auto"/>
                  </w:divBdr>
                  <w:divsChild>
                    <w:div w:id="330060080">
                      <w:marLeft w:val="0"/>
                      <w:marRight w:val="0"/>
                      <w:marTop w:val="0"/>
                      <w:marBottom w:val="0"/>
                      <w:divBdr>
                        <w:top w:val="none" w:sz="0" w:space="0" w:color="auto"/>
                        <w:left w:val="none" w:sz="0" w:space="0" w:color="auto"/>
                        <w:bottom w:val="none" w:sz="0" w:space="0" w:color="auto"/>
                        <w:right w:val="none" w:sz="0" w:space="0" w:color="auto"/>
                      </w:divBdr>
                    </w:div>
                  </w:divsChild>
                </w:div>
                <w:div w:id="979110134">
                  <w:marLeft w:val="0"/>
                  <w:marRight w:val="0"/>
                  <w:marTop w:val="0"/>
                  <w:marBottom w:val="0"/>
                  <w:divBdr>
                    <w:top w:val="none" w:sz="0" w:space="0" w:color="auto"/>
                    <w:left w:val="none" w:sz="0" w:space="0" w:color="auto"/>
                    <w:bottom w:val="none" w:sz="0" w:space="0" w:color="auto"/>
                    <w:right w:val="none" w:sz="0" w:space="0" w:color="auto"/>
                  </w:divBdr>
                  <w:divsChild>
                    <w:div w:id="1091394875">
                      <w:marLeft w:val="0"/>
                      <w:marRight w:val="0"/>
                      <w:marTop w:val="0"/>
                      <w:marBottom w:val="0"/>
                      <w:divBdr>
                        <w:top w:val="none" w:sz="0" w:space="0" w:color="auto"/>
                        <w:left w:val="none" w:sz="0" w:space="0" w:color="auto"/>
                        <w:bottom w:val="none" w:sz="0" w:space="0" w:color="auto"/>
                        <w:right w:val="none" w:sz="0" w:space="0" w:color="auto"/>
                      </w:divBdr>
                    </w:div>
                  </w:divsChild>
                </w:div>
                <w:div w:id="709573599">
                  <w:marLeft w:val="0"/>
                  <w:marRight w:val="0"/>
                  <w:marTop w:val="0"/>
                  <w:marBottom w:val="0"/>
                  <w:divBdr>
                    <w:top w:val="none" w:sz="0" w:space="0" w:color="auto"/>
                    <w:left w:val="none" w:sz="0" w:space="0" w:color="auto"/>
                    <w:bottom w:val="none" w:sz="0" w:space="0" w:color="auto"/>
                    <w:right w:val="none" w:sz="0" w:space="0" w:color="auto"/>
                  </w:divBdr>
                  <w:divsChild>
                    <w:div w:id="1612863011">
                      <w:marLeft w:val="0"/>
                      <w:marRight w:val="0"/>
                      <w:marTop w:val="0"/>
                      <w:marBottom w:val="0"/>
                      <w:divBdr>
                        <w:top w:val="none" w:sz="0" w:space="0" w:color="auto"/>
                        <w:left w:val="none" w:sz="0" w:space="0" w:color="auto"/>
                        <w:bottom w:val="none" w:sz="0" w:space="0" w:color="auto"/>
                        <w:right w:val="none" w:sz="0" w:space="0" w:color="auto"/>
                      </w:divBdr>
                    </w:div>
                  </w:divsChild>
                </w:div>
                <w:div w:id="1164514427">
                  <w:marLeft w:val="0"/>
                  <w:marRight w:val="0"/>
                  <w:marTop w:val="0"/>
                  <w:marBottom w:val="0"/>
                  <w:divBdr>
                    <w:top w:val="none" w:sz="0" w:space="0" w:color="auto"/>
                    <w:left w:val="none" w:sz="0" w:space="0" w:color="auto"/>
                    <w:bottom w:val="none" w:sz="0" w:space="0" w:color="auto"/>
                    <w:right w:val="none" w:sz="0" w:space="0" w:color="auto"/>
                  </w:divBdr>
                  <w:divsChild>
                    <w:div w:id="29846367">
                      <w:marLeft w:val="0"/>
                      <w:marRight w:val="0"/>
                      <w:marTop w:val="0"/>
                      <w:marBottom w:val="0"/>
                      <w:divBdr>
                        <w:top w:val="none" w:sz="0" w:space="0" w:color="auto"/>
                        <w:left w:val="none" w:sz="0" w:space="0" w:color="auto"/>
                        <w:bottom w:val="none" w:sz="0" w:space="0" w:color="auto"/>
                        <w:right w:val="none" w:sz="0" w:space="0" w:color="auto"/>
                      </w:divBdr>
                    </w:div>
                  </w:divsChild>
                </w:div>
                <w:div w:id="817921485">
                  <w:marLeft w:val="0"/>
                  <w:marRight w:val="0"/>
                  <w:marTop w:val="0"/>
                  <w:marBottom w:val="0"/>
                  <w:divBdr>
                    <w:top w:val="none" w:sz="0" w:space="0" w:color="auto"/>
                    <w:left w:val="none" w:sz="0" w:space="0" w:color="auto"/>
                    <w:bottom w:val="none" w:sz="0" w:space="0" w:color="auto"/>
                    <w:right w:val="none" w:sz="0" w:space="0" w:color="auto"/>
                  </w:divBdr>
                  <w:divsChild>
                    <w:div w:id="871306743">
                      <w:marLeft w:val="0"/>
                      <w:marRight w:val="0"/>
                      <w:marTop w:val="0"/>
                      <w:marBottom w:val="0"/>
                      <w:divBdr>
                        <w:top w:val="none" w:sz="0" w:space="0" w:color="auto"/>
                        <w:left w:val="none" w:sz="0" w:space="0" w:color="auto"/>
                        <w:bottom w:val="none" w:sz="0" w:space="0" w:color="auto"/>
                        <w:right w:val="none" w:sz="0" w:space="0" w:color="auto"/>
                      </w:divBdr>
                    </w:div>
                  </w:divsChild>
                </w:div>
                <w:div w:id="417405427">
                  <w:marLeft w:val="0"/>
                  <w:marRight w:val="0"/>
                  <w:marTop w:val="0"/>
                  <w:marBottom w:val="0"/>
                  <w:divBdr>
                    <w:top w:val="none" w:sz="0" w:space="0" w:color="auto"/>
                    <w:left w:val="none" w:sz="0" w:space="0" w:color="auto"/>
                    <w:bottom w:val="none" w:sz="0" w:space="0" w:color="auto"/>
                    <w:right w:val="none" w:sz="0" w:space="0" w:color="auto"/>
                  </w:divBdr>
                  <w:divsChild>
                    <w:div w:id="1236279002">
                      <w:marLeft w:val="0"/>
                      <w:marRight w:val="0"/>
                      <w:marTop w:val="0"/>
                      <w:marBottom w:val="0"/>
                      <w:divBdr>
                        <w:top w:val="none" w:sz="0" w:space="0" w:color="auto"/>
                        <w:left w:val="none" w:sz="0" w:space="0" w:color="auto"/>
                        <w:bottom w:val="none" w:sz="0" w:space="0" w:color="auto"/>
                        <w:right w:val="none" w:sz="0" w:space="0" w:color="auto"/>
                      </w:divBdr>
                    </w:div>
                  </w:divsChild>
                </w:div>
                <w:div w:id="802962916">
                  <w:marLeft w:val="0"/>
                  <w:marRight w:val="0"/>
                  <w:marTop w:val="0"/>
                  <w:marBottom w:val="0"/>
                  <w:divBdr>
                    <w:top w:val="none" w:sz="0" w:space="0" w:color="auto"/>
                    <w:left w:val="none" w:sz="0" w:space="0" w:color="auto"/>
                    <w:bottom w:val="none" w:sz="0" w:space="0" w:color="auto"/>
                    <w:right w:val="none" w:sz="0" w:space="0" w:color="auto"/>
                  </w:divBdr>
                  <w:divsChild>
                    <w:div w:id="467821363">
                      <w:marLeft w:val="0"/>
                      <w:marRight w:val="0"/>
                      <w:marTop w:val="0"/>
                      <w:marBottom w:val="0"/>
                      <w:divBdr>
                        <w:top w:val="none" w:sz="0" w:space="0" w:color="auto"/>
                        <w:left w:val="none" w:sz="0" w:space="0" w:color="auto"/>
                        <w:bottom w:val="none" w:sz="0" w:space="0" w:color="auto"/>
                        <w:right w:val="none" w:sz="0" w:space="0" w:color="auto"/>
                      </w:divBdr>
                    </w:div>
                  </w:divsChild>
                </w:div>
                <w:div w:id="556402535">
                  <w:marLeft w:val="0"/>
                  <w:marRight w:val="0"/>
                  <w:marTop w:val="0"/>
                  <w:marBottom w:val="0"/>
                  <w:divBdr>
                    <w:top w:val="none" w:sz="0" w:space="0" w:color="auto"/>
                    <w:left w:val="none" w:sz="0" w:space="0" w:color="auto"/>
                    <w:bottom w:val="none" w:sz="0" w:space="0" w:color="auto"/>
                    <w:right w:val="none" w:sz="0" w:space="0" w:color="auto"/>
                  </w:divBdr>
                  <w:divsChild>
                    <w:div w:id="2100641807">
                      <w:marLeft w:val="0"/>
                      <w:marRight w:val="0"/>
                      <w:marTop w:val="0"/>
                      <w:marBottom w:val="0"/>
                      <w:divBdr>
                        <w:top w:val="none" w:sz="0" w:space="0" w:color="auto"/>
                        <w:left w:val="none" w:sz="0" w:space="0" w:color="auto"/>
                        <w:bottom w:val="none" w:sz="0" w:space="0" w:color="auto"/>
                        <w:right w:val="none" w:sz="0" w:space="0" w:color="auto"/>
                      </w:divBdr>
                    </w:div>
                  </w:divsChild>
                </w:div>
                <w:div w:id="641084325">
                  <w:marLeft w:val="0"/>
                  <w:marRight w:val="0"/>
                  <w:marTop w:val="0"/>
                  <w:marBottom w:val="0"/>
                  <w:divBdr>
                    <w:top w:val="none" w:sz="0" w:space="0" w:color="auto"/>
                    <w:left w:val="none" w:sz="0" w:space="0" w:color="auto"/>
                    <w:bottom w:val="none" w:sz="0" w:space="0" w:color="auto"/>
                    <w:right w:val="none" w:sz="0" w:space="0" w:color="auto"/>
                  </w:divBdr>
                  <w:divsChild>
                    <w:div w:id="322200988">
                      <w:marLeft w:val="0"/>
                      <w:marRight w:val="0"/>
                      <w:marTop w:val="0"/>
                      <w:marBottom w:val="0"/>
                      <w:divBdr>
                        <w:top w:val="none" w:sz="0" w:space="0" w:color="auto"/>
                        <w:left w:val="none" w:sz="0" w:space="0" w:color="auto"/>
                        <w:bottom w:val="none" w:sz="0" w:space="0" w:color="auto"/>
                        <w:right w:val="none" w:sz="0" w:space="0" w:color="auto"/>
                      </w:divBdr>
                    </w:div>
                  </w:divsChild>
                </w:div>
                <w:div w:id="1655066484">
                  <w:marLeft w:val="0"/>
                  <w:marRight w:val="0"/>
                  <w:marTop w:val="0"/>
                  <w:marBottom w:val="0"/>
                  <w:divBdr>
                    <w:top w:val="none" w:sz="0" w:space="0" w:color="auto"/>
                    <w:left w:val="none" w:sz="0" w:space="0" w:color="auto"/>
                    <w:bottom w:val="none" w:sz="0" w:space="0" w:color="auto"/>
                    <w:right w:val="none" w:sz="0" w:space="0" w:color="auto"/>
                  </w:divBdr>
                  <w:divsChild>
                    <w:div w:id="1890334563">
                      <w:marLeft w:val="0"/>
                      <w:marRight w:val="0"/>
                      <w:marTop w:val="0"/>
                      <w:marBottom w:val="0"/>
                      <w:divBdr>
                        <w:top w:val="none" w:sz="0" w:space="0" w:color="auto"/>
                        <w:left w:val="none" w:sz="0" w:space="0" w:color="auto"/>
                        <w:bottom w:val="none" w:sz="0" w:space="0" w:color="auto"/>
                        <w:right w:val="none" w:sz="0" w:space="0" w:color="auto"/>
                      </w:divBdr>
                    </w:div>
                  </w:divsChild>
                </w:div>
                <w:div w:id="322705561">
                  <w:marLeft w:val="0"/>
                  <w:marRight w:val="0"/>
                  <w:marTop w:val="0"/>
                  <w:marBottom w:val="0"/>
                  <w:divBdr>
                    <w:top w:val="none" w:sz="0" w:space="0" w:color="auto"/>
                    <w:left w:val="none" w:sz="0" w:space="0" w:color="auto"/>
                    <w:bottom w:val="none" w:sz="0" w:space="0" w:color="auto"/>
                    <w:right w:val="none" w:sz="0" w:space="0" w:color="auto"/>
                  </w:divBdr>
                  <w:divsChild>
                    <w:div w:id="1088891190">
                      <w:marLeft w:val="0"/>
                      <w:marRight w:val="0"/>
                      <w:marTop w:val="0"/>
                      <w:marBottom w:val="0"/>
                      <w:divBdr>
                        <w:top w:val="none" w:sz="0" w:space="0" w:color="auto"/>
                        <w:left w:val="none" w:sz="0" w:space="0" w:color="auto"/>
                        <w:bottom w:val="none" w:sz="0" w:space="0" w:color="auto"/>
                        <w:right w:val="none" w:sz="0" w:space="0" w:color="auto"/>
                      </w:divBdr>
                    </w:div>
                  </w:divsChild>
                </w:div>
                <w:div w:id="756905258">
                  <w:marLeft w:val="0"/>
                  <w:marRight w:val="0"/>
                  <w:marTop w:val="0"/>
                  <w:marBottom w:val="0"/>
                  <w:divBdr>
                    <w:top w:val="none" w:sz="0" w:space="0" w:color="auto"/>
                    <w:left w:val="none" w:sz="0" w:space="0" w:color="auto"/>
                    <w:bottom w:val="none" w:sz="0" w:space="0" w:color="auto"/>
                    <w:right w:val="none" w:sz="0" w:space="0" w:color="auto"/>
                  </w:divBdr>
                  <w:divsChild>
                    <w:div w:id="765156329">
                      <w:marLeft w:val="0"/>
                      <w:marRight w:val="0"/>
                      <w:marTop w:val="0"/>
                      <w:marBottom w:val="0"/>
                      <w:divBdr>
                        <w:top w:val="none" w:sz="0" w:space="0" w:color="auto"/>
                        <w:left w:val="none" w:sz="0" w:space="0" w:color="auto"/>
                        <w:bottom w:val="none" w:sz="0" w:space="0" w:color="auto"/>
                        <w:right w:val="none" w:sz="0" w:space="0" w:color="auto"/>
                      </w:divBdr>
                    </w:div>
                  </w:divsChild>
                </w:div>
                <w:div w:id="2030594859">
                  <w:marLeft w:val="0"/>
                  <w:marRight w:val="0"/>
                  <w:marTop w:val="0"/>
                  <w:marBottom w:val="0"/>
                  <w:divBdr>
                    <w:top w:val="none" w:sz="0" w:space="0" w:color="auto"/>
                    <w:left w:val="none" w:sz="0" w:space="0" w:color="auto"/>
                    <w:bottom w:val="none" w:sz="0" w:space="0" w:color="auto"/>
                    <w:right w:val="none" w:sz="0" w:space="0" w:color="auto"/>
                  </w:divBdr>
                  <w:divsChild>
                    <w:div w:id="1791431551">
                      <w:marLeft w:val="0"/>
                      <w:marRight w:val="0"/>
                      <w:marTop w:val="0"/>
                      <w:marBottom w:val="0"/>
                      <w:divBdr>
                        <w:top w:val="none" w:sz="0" w:space="0" w:color="auto"/>
                        <w:left w:val="none" w:sz="0" w:space="0" w:color="auto"/>
                        <w:bottom w:val="none" w:sz="0" w:space="0" w:color="auto"/>
                        <w:right w:val="none" w:sz="0" w:space="0" w:color="auto"/>
                      </w:divBdr>
                    </w:div>
                  </w:divsChild>
                </w:div>
                <w:div w:id="1976445581">
                  <w:marLeft w:val="0"/>
                  <w:marRight w:val="0"/>
                  <w:marTop w:val="0"/>
                  <w:marBottom w:val="0"/>
                  <w:divBdr>
                    <w:top w:val="none" w:sz="0" w:space="0" w:color="auto"/>
                    <w:left w:val="none" w:sz="0" w:space="0" w:color="auto"/>
                    <w:bottom w:val="none" w:sz="0" w:space="0" w:color="auto"/>
                    <w:right w:val="none" w:sz="0" w:space="0" w:color="auto"/>
                  </w:divBdr>
                  <w:divsChild>
                    <w:div w:id="61225274">
                      <w:marLeft w:val="0"/>
                      <w:marRight w:val="0"/>
                      <w:marTop w:val="0"/>
                      <w:marBottom w:val="0"/>
                      <w:divBdr>
                        <w:top w:val="none" w:sz="0" w:space="0" w:color="auto"/>
                        <w:left w:val="none" w:sz="0" w:space="0" w:color="auto"/>
                        <w:bottom w:val="none" w:sz="0" w:space="0" w:color="auto"/>
                        <w:right w:val="none" w:sz="0" w:space="0" w:color="auto"/>
                      </w:divBdr>
                    </w:div>
                  </w:divsChild>
                </w:div>
                <w:div w:id="548034698">
                  <w:marLeft w:val="0"/>
                  <w:marRight w:val="0"/>
                  <w:marTop w:val="0"/>
                  <w:marBottom w:val="0"/>
                  <w:divBdr>
                    <w:top w:val="none" w:sz="0" w:space="0" w:color="auto"/>
                    <w:left w:val="none" w:sz="0" w:space="0" w:color="auto"/>
                    <w:bottom w:val="none" w:sz="0" w:space="0" w:color="auto"/>
                    <w:right w:val="none" w:sz="0" w:space="0" w:color="auto"/>
                  </w:divBdr>
                  <w:divsChild>
                    <w:div w:id="1990940402">
                      <w:marLeft w:val="0"/>
                      <w:marRight w:val="0"/>
                      <w:marTop w:val="0"/>
                      <w:marBottom w:val="0"/>
                      <w:divBdr>
                        <w:top w:val="none" w:sz="0" w:space="0" w:color="auto"/>
                        <w:left w:val="none" w:sz="0" w:space="0" w:color="auto"/>
                        <w:bottom w:val="none" w:sz="0" w:space="0" w:color="auto"/>
                        <w:right w:val="none" w:sz="0" w:space="0" w:color="auto"/>
                      </w:divBdr>
                    </w:div>
                  </w:divsChild>
                </w:div>
                <w:div w:id="1045325690">
                  <w:marLeft w:val="0"/>
                  <w:marRight w:val="0"/>
                  <w:marTop w:val="0"/>
                  <w:marBottom w:val="0"/>
                  <w:divBdr>
                    <w:top w:val="none" w:sz="0" w:space="0" w:color="auto"/>
                    <w:left w:val="none" w:sz="0" w:space="0" w:color="auto"/>
                    <w:bottom w:val="none" w:sz="0" w:space="0" w:color="auto"/>
                    <w:right w:val="none" w:sz="0" w:space="0" w:color="auto"/>
                  </w:divBdr>
                  <w:divsChild>
                    <w:div w:id="1085688472">
                      <w:marLeft w:val="0"/>
                      <w:marRight w:val="0"/>
                      <w:marTop w:val="0"/>
                      <w:marBottom w:val="0"/>
                      <w:divBdr>
                        <w:top w:val="none" w:sz="0" w:space="0" w:color="auto"/>
                        <w:left w:val="none" w:sz="0" w:space="0" w:color="auto"/>
                        <w:bottom w:val="none" w:sz="0" w:space="0" w:color="auto"/>
                        <w:right w:val="none" w:sz="0" w:space="0" w:color="auto"/>
                      </w:divBdr>
                    </w:div>
                  </w:divsChild>
                </w:div>
                <w:div w:id="1807508382">
                  <w:marLeft w:val="0"/>
                  <w:marRight w:val="0"/>
                  <w:marTop w:val="0"/>
                  <w:marBottom w:val="0"/>
                  <w:divBdr>
                    <w:top w:val="none" w:sz="0" w:space="0" w:color="auto"/>
                    <w:left w:val="none" w:sz="0" w:space="0" w:color="auto"/>
                    <w:bottom w:val="none" w:sz="0" w:space="0" w:color="auto"/>
                    <w:right w:val="none" w:sz="0" w:space="0" w:color="auto"/>
                  </w:divBdr>
                  <w:divsChild>
                    <w:div w:id="1452437111">
                      <w:marLeft w:val="0"/>
                      <w:marRight w:val="0"/>
                      <w:marTop w:val="0"/>
                      <w:marBottom w:val="0"/>
                      <w:divBdr>
                        <w:top w:val="none" w:sz="0" w:space="0" w:color="auto"/>
                        <w:left w:val="none" w:sz="0" w:space="0" w:color="auto"/>
                        <w:bottom w:val="none" w:sz="0" w:space="0" w:color="auto"/>
                        <w:right w:val="none" w:sz="0" w:space="0" w:color="auto"/>
                      </w:divBdr>
                    </w:div>
                  </w:divsChild>
                </w:div>
                <w:div w:id="1472942217">
                  <w:marLeft w:val="0"/>
                  <w:marRight w:val="0"/>
                  <w:marTop w:val="0"/>
                  <w:marBottom w:val="0"/>
                  <w:divBdr>
                    <w:top w:val="none" w:sz="0" w:space="0" w:color="auto"/>
                    <w:left w:val="none" w:sz="0" w:space="0" w:color="auto"/>
                    <w:bottom w:val="none" w:sz="0" w:space="0" w:color="auto"/>
                    <w:right w:val="none" w:sz="0" w:space="0" w:color="auto"/>
                  </w:divBdr>
                  <w:divsChild>
                    <w:div w:id="978993405">
                      <w:marLeft w:val="0"/>
                      <w:marRight w:val="0"/>
                      <w:marTop w:val="0"/>
                      <w:marBottom w:val="0"/>
                      <w:divBdr>
                        <w:top w:val="none" w:sz="0" w:space="0" w:color="auto"/>
                        <w:left w:val="none" w:sz="0" w:space="0" w:color="auto"/>
                        <w:bottom w:val="none" w:sz="0" w:space="0" w:color="auto"/>
                        <w:right w:val="none" w:sz="0" w:space="0" w:color="auto"/>
                      </w:divBdr>
                    </w:div>
                  </w:divsChild>
                </w:div>
                <w:div w:id="649864602">
                  <w:marLeft w:val="0"/>
                  <w:marRight w:val="0"/>
                  <w:marTop w:val="0"/>
                  <w:marBottom w:val="0"/>
                  <w:divBdr>
                    <w:top w:val="none" w:sz="0" w:space="0" w:color="auto"/>
                    <w:left w:val="none" w:sz="0" w:space="0" w:color="auto"/>
                    <w:bottom w:val="none" w:sz="0" w:space="0" w:color="auto"/>
                    <w:right w:val="none" w:sz="0" w:space="0" w:color="auto"/>
                  </w:divBdr>
                  <w:divsChild>
                    <w:div w:id="683165071">
                      <w:marLeft w:val="0"/>
                      <w:marRight w:val="0"/>
                      <w:marTop w:val="0"/>
                      <w:marBottom w:val="0"/>
                      <w:divBdr>
                        <w:top w:val="none" w:sz="0" w:space="0" w:color="auto"/>
                        <w:left w:val="none" w:sz="0" w:space="0" w:color="auto"/>
                        <w:bottom w:val="none" w:sz="0" w:space="0" w:color="auto"/>
                        <w:right w:val="none" w:sz="0" w:space="0" w:color="auto"/>
                      </w:divBdr>
                    </w:div>
                  </w:divsChild>
                </w:div>
                <w:div w:id="147134104">
                  <w:marLeft w:val="0"/>
                  <w:marRight w:val="0"/>
                  <w:marTop w:val="0"/>
                  <w:marBottom w:val="0"/>
                  <w:divBdr>
                    <w:top w:val="none" w:sz="0" w:space="0" w:color="auto"/>
                    <w:left w:val="none" w:sz="0" w:space="0" w:color="auto"/>
                    <w:bottom w:val="none" w:sz="0" w:space="0" w:color="auto"/>
                    <w:right w:val="none" w:sz="0" w:space="0" w:color="auto"/>
                  </w:divBdr>
                  <w:divsChild>
                    <w:div w:id="464003898">
                      <w:marLeft w:val="0"/>
                      <w:marRight w:val="0"/>
                      <w:marTop w:val="0"/>
                      <w:marBottom w:val="0"/>
                      <w:divBdr>
                        <w:top w:val="none" w:sz="0" w:space="0" w:color="auto"/>
                        <w:left w:val="none" w:sz="0" w:space="0" w:color="auto"/>
                        <w:bottom w:val="none" w:sz="0" w:space="0" w:color="auto"/>
                        <w:right w:val="none" w:sz="0" w:space="0" w:color="auto"/>
                      </w:divBdr>
                    </w:div>
                  </w:divsChild>
                </w:div>
                <w:div w:id="2056006301">
                  <w:marLeft w:val="0"/>
                  <w:marRight w:val="0"/>
                  <w:marTop w:val="0"/>
                  <w:marBottom w:val="0"/>
                  <w:divBdr>
                    <w:top w:val="none" w:sz="0" w:space="0" w:color="auto"/>
                    <w:left w:val="none" w:sz="0" w:space="0" w:color="auto"/>
                    <w:bottom w:val="none" w:sz="0" w:space="0" w:color="auto"/>
                    <w:right w:val="none" w:sz="0" w:space="0" w:color="auto"/>
                  </w:divBdr>
                  <w:divsChild>
                    <w:div w:id="1257860487">
                      <w:marLeft w:val="0"/>
                      <w:marRight w:val="0"/>
                      <w:marTop w:val="0"/>
                      <w:marBottom w:val="0"/>
                      <w:divBdr>
                        <w:top w:val="none" w:sz="0" w:space="0" w:color="auto"/>
                        <w:left w:val="none" w:sz="0" w:space="0" w:color="auto"/>
                        <w:bottom w:val="none" w:sz="0" w:space="0" w:color="auto"/>
                        <w:right w:val="none" w:sz="0" w:space="0" w:color="auto"/>
                      </w:divBdr>
                    </w:div>
                  </w:divsChild>
                </w:div>
                <w:div w:id="2079663983">
                  <w:marLeft w:val="0"/>
                  <w:marRight w:val="0"/>
                  <w:marTop w:val="0"/>
                  <w:marBottom w:val="0"/>
                  <w:divBdr>
                    <w:top w:val="none" w:sz="0" w:space="0" w:color="auto"/>
                    <w:left w:val="none" w:sz="0" w:space="0" w:color="auto"/>
                    <w:bottom w:val="none" w:sz="0" w:space="0" w:color="auto"/>
                    <w:right w:val="none" w:sz="0" w:space="0" w:color="auto"/>
                  </w:divBdr>
                  <w:divsChild>
                    <w:div w:id="1514299242">
                      <w:marLeft w:val="0"/>
                      <w:marRight w:val="0"/>
                      <w:marTop w:val="0"/>
                      <w:marBottom w:val="0"/>
                      <w:divBdr>
                        <w:top w:val="none" w:sz="0" w:space="0" w:color="auto"/>
                        <w:left w:val="none" w:sz="0" w:space="0" w:color="auto"/>
                        <w:bottom w:val="none" w:sz="0" w:space="0" w:color="auto"/>
                        <w:right w:val="none" w:sz="0" w:space="0" w:color="auto"/>
                      </w:divBdr>
                    </w:div>
                  </w:divsChild>
                </w:div>
                <w:div w:id="2055081408">
                  <w:marLeft w:val="0"/>
                  <w:marRight w:val="0"/>
                  <w:marTop w:val="0"/>
                  <w:marBottom w:val="0"/>
                  <w:divBdr>
                    <w:top w:val="none" w:sz="0" w:space="0" w:color="auto"/>
                    <w:left w:val="none" w:sz="0" w:space="0" w:color="auto"/>
                    <w:bottom w:val="none" w:sz="0" w:space="0" w:color="auto"/>
                    <w:right w:val="none" w:sz="0" w:space="0" w:color="auto"/>
                  </w:divBdr>
                  <w:divsChild>
                    <w:div w:id="1499231076">
                      <w:marLeft w:val="0"/>
                      <w:marRight w:val="0"/>
                      <w:marTop w:val="0"/>
                      <w:marBottom w:val="0"/>
                      <w:divBdr>
                        <w:top w:val="none" w:sz="0" w:space="0" w:color="auto"/>
                        <w:left w:val="none" w:sz="0" w:space="0" w:color="auto"/>
                        <w:bottom w:val="none" w:sz="0" w:space="0" w:color="auto"/>
                        <w:right w:val="none" w:sz="0" w:space="0" w:color="auto"/>
                      </w:divBdr>
                    </w:div>
                  </w:divsChild>
                </w:div>
                <w:div w:id="1347559392">
                  <w:marLeft w:val="0"/>
                  <w:marRight w:val="0"/>
                  <w:marTop w:val="0"/>
                  <w:marBottom w:val="0"/>
                  <w:divBdr>
                    <w:top w:val="none" w:sz="0" w:space="0" w:color="auto"/>
                    <w:left w:val="none" w:sz="0" w:space="0" w:color="auto"/>
                    <w:bottom w:val="none" w:sz="0" w:space="0" w:color="auto"/>
                    <w:right w:val="none" w:sz="0" w:space="0" w:color="auto"/>
                  </w:divBdr>
                  <w:divsChild>
                    <w:div w:id="139273147">
                      <w:marLeft w:val="0"/>
                      <w:marRight w:val="0"/>
                      <w:marTop w:val="0"/>
                      <w:marBottom w:val="0"/>
                      <w:divBdr>
                        <w:top w:val="none" w:sz="0" w:space="0" w:color="auto"/>
                        <w:left w:val="none" w:sz="0" w:space="0" w:color="auto"/>
                        <w:bottom w:val="none" w:sz="0" w:space="0" w:color="auto"/>
                        <w:right w:val="none" w:sz="0" w:space="0" w:color="auto"/>
                      </w:divBdr>
                    </w:div>
                  </w:divsChild>
                </w:div>
                <w:div w:id="346373516">
                  <w:marLeft w:val="0"/>
                  <w:marRight w:val="0"/>
                  <w:marTop w:val="0"/>
                  <w:marBottom w:val="0"/>
                  <w:divBdr>
                    <w:top w:val="none" w:sz="0" w:space="0" w:color="auto"/>
                    <w:left w:val="none" w:sz="0" w:space="0" w:color="auto"/>
                    <w:bottom w:val="none" w:sz="0" w:space="0" w:color="auto"/>
                    <w:right w:val="none" w:sz="0" w:space="0" w:color="auto"/>
                  </w:divBdr>
                  <w:divsChild>
                    <w:div w:id="1598752846">
                      <w:marLeft w:val="0"/>
                      <w:marRight w:val="0"/>
                      <w:marTop w:val="0"/>
                      <w:marBottom w:val="0"/>
                      <w:divBdr>
                        <w:top w:val="none" w:sz="0" w:space="0" w:color="auto"/>
                        <w:left w:val="none" w:sz="0" w:space="0" w:color="auto"/>
                        <w:bottom w:val="none" w:sz="0" w:space="0" w:color="auto"/>
                        <w:right w:val="none" w:sz="0" w:space="0" w:color="auto"/>
                      </w:divBdr>
                    </w:div>
                  </w:divsChild>
                </w:div>
                <w:div w:id="1058238343">
                  <w:marLeft w:val="0"/>
                  <w:marRight w:val="0"/>
                  <w:marTop w:val="0"/>
                  <w:marBottom w:val="0"/>
                  <w:divBdr>
                    <w:top w:val="none" w:sz="0" w:space="0" w:color="auto"/>
                    <w:left w:val="none" w:sz="0" w:space="0" w:color="auto"/>
                    <w:bottom w:val="none" w:sz="0" w:space="0" w:color="auto"/>
                    <w:right w:val="none" w:sz="0" w:space="0" w:color="auto"/>
                  </w:divBdr>
                  <w:divsChild>
                    <w:div w:id="766735133">
                      <w:marLeft w:val="0"/>
                      <w:marRight w:val="0"/>
                      <w:marTop w:val="0"/>
                      <w:marBottom w:val="0"/>
                      <w:divBdr>
                        <w:top w:val="none" w:sz="0" w:space="0" w:color="auto"/>
                        <w:left w:val="none" w:sz="0" w:space="0" w:color="auto"/>
                        <w:bottom w:val="none" w:sz="0" w:space="0" w:color="auto"/>
                        <w:right w:val="none" w:sz="0" w:space="0" w:color="auto"/>
                      </w:divBdr>
                    </w:div>
                  </w:divsChild>
                </w:div>
                <w:div w:id="1999771037">
                  <w:marLeft w:val="0"/>
                  <w:marRight w:val="0"/>
                  <w:marTop w:val="0"/>
                  <w:marBottom w:val="0"/>
                  <w:divBdr>
                    <w:top w:val="none" w:sz="0" w:space="0" w:color="auto"/>
                    <w:left w:val="none" w:sz="0" w:space="0" w:color="auto"/>
                    <w:bottom w:val="none" w:sz="0" w:space="0" w:color="auto"/>
                    <w:right w:val="none" w:sz="0" w:space="0" w:color="auto"/>
                  </w:divBdr>
                  <w:divsChild>
                    <w:div w:id="1229265598">
                      <w:marLeft w:val="0"/>
                      <w:marRight w:val="0"/>
                      <w:marTop w:val="0"/>
                      <w:marBottom w:val="0"/>
                      <w:divBdr>
                        <w:top w:val="none" w:sz="0" w:space="0" w:color="auto"/>
                        <w:left w:val="none" w:sz="0" w:space="0" w:color="auto"/>
                        <w:bottom w:val="none" w:sz="0" w:space="0" w:color="auto"/>
                        <w:right w:val="none" w:sz="0" w:space="0" w:color="auto"/>
                      </w:divBdr>
                    </w:div>
                  </w:divsChild>
                </w:div>
                <w:div w:id="574440738">
                  <w:marLeft w:val="0"/>
                  <w:marRight w:val="0"/>
                  <w:marTop w:val="0"/>
                  <w:marBottom w:val="0"/>
                  <w:divBdr>
                    <w:top w:val="none" w:sz="0" w:space="0" w:color="auto"/>
                    <w:left w:val="none" w:sz="0" w:space="0" w:color="auto"/>
                    <w:bottom w:val="none" w:sz="0" w:space="0" w:color="auto"/>
                    <w:right w:val="none" w:sz="0" w:space="0" w:color="auto"/>
                  </w:divBdr>
                  <w:divsChild>
                    <w:div w:id="1197352126">
                      <w:marLeft w:val="0"/>
                      <w:marRight w:val="0"/>
                      <w:marTop w:val="0"/>
                      <w:marBottom w:val="0"/>
                      <w:divBdr>
                        <w:top w:val="none" w:sz="0" w:space="0" w:color="auto"/>
                        <w:left w:val="none" w:sz="0" w:space="0" w:color="auto"/>
                        <w:bottom w:val="none" w:sz="0" w:space="0" w:color="auto"/>
                        <w:right w:val="none" w:sz="0" w:space="0" w:color="auto"/>
                      </w:divBdr>
                    </w:div>
                  </w:divsChild>
                </w:div>
                <w:div w:id="1548953603">
                  <w:marLeft w:val="0"/>
                  <w:marRight w:val="0"/>
                  <w:marTop w:val="0"/>
                  <w:marBottom w:val="0"/>
                  <w:divBdr>
                    <w:top w:val="none" w:sz="0" w:space="0" w:color="auto"/>
                    <w:left w:val="none" w:sz="0" w:space="0" w:color="auto"/>
                    <w:bottom w:val="none" w:sz="0" w:space="0" w:color="auto"/>
                    <w:right w:val="none" w:sz="0" w:space="0" w:color="auto"/>
                  </w:divBdr>
                  <w:divsChild>
                    <w:div w:id="1002007305">
                      <w:marLeft w:val="0"/>
                      <w:marRight w:val="0"/>
                      <w:marTop w:val="0"/>
                      <w:marBottom w:val="0"/>
                      <w:divBdr>
                        <w:top w:val="none" w:sz="0" w:space="0" w:color="auto"/>
                        <w:left w:val="none" w:sz="0" w:space="0" w:color="auto"/>
                        <w:bottom w:val="none" w:sz="0" w:space="0" w:color="auto"/>
                        <w:right w:val="none" w:sz="0" w:space="0" w:color="auto"/>
                      </w:divBdr>
                    </w:div>
                  </w:divsChild>
                </w:div>
                <w:div w:id="1907035671">
                  <w:marLeft w:val="0"/>
                  <w:marRight w:val="0"/>
                  <w:marTop w:val="0"/>
                  <w:marBottom w:val="0"/>
                  <w:divBdr>
                    <w:top w:val="none" w:sz="0" w:space="0" w:color="auto"/>
                    <w:left w:val="none" w:sz="0" w:space="0" w:color="auto"/>
                    <w:bottom w:val="none" w:sz="0" w:space="0" w:color="auto"/>
                    <w:right w:val="none" w:sz="0" w:space="0" w:color="auto"/>
                  </w:divBdr>
                  <w:divsChild>
                    <w:div w:id="370154941">
                      <w:marLeft w:val="0"/>
                      <w:marRight w:val="0"/>
                      <w:marTop w:val="0"/>
                      <w:marBottom w:val="0"/>
                      <w:divBdr>
                        <w:top w:val="none" w:sz="0" w:space="0" w:color="auto"/>
                        <w:left w:val="none" w:sz="0" w:space="0" w:color="auto"/>
                        <w:bottom w:val="none" w:sz="0" w:space="0" w:color="auto"/>
                        <w:right w:val="none" w:sz="0" w:space="0" w:color="auto"/>
                      </w:divBdr>
                    </w:div>
                  </w:divsChild>
                </w:div>
                <w:div w:id="1068117332">
                  <w:marLeft w:val="0"/>
                  <w:marRight w:val="0"/>
                  <w:marTop w:val="0"/>
                  <w:marBottom w:val="0"/>
                  <w:divBdr>
                    <w:top w:val="none" w:sz="0" w:space="0" w:color="auto"/>
                    <w:left w:val="none" w:sz="0" w:space="0" w:color="auto"/>
                    <w:bottom w:val="none" w:sz="0" w:space="0" w:color="auto"/>
                    <w:right w:val="none" w:sz="0" w:space="0" w:color="auto"/>
                  </w:divBdr>
                  <w:divsChild>
                    <w:div w:id="337970615">
                      <w:marLeft w:val="0"/>
                      <w:marRight w:val="0"/>
                      <w:marTop w:val="0"/>
                      <w:marBottom w:val="0"/>
                      <w:divBdr>
                        <w:top w:val="none" w:sz="0" w:space="0" w:color="auto"/>
                        <w:left w:val="none" w:sz="0" w:space="0" w:color="auto"/>
                        <w:bottom w:val="none" w:sz="0" w:space="0" w:color="auto"/>
                        <w:right w:val="none" w:sz="0" w:space="0" w:color="auto"/>
                      </w:divBdr>
                    </w:div>
                  </w:divsChild>
                </w:div>
                <w:div w:id="163016237">
                  <w:marLeft w:val="0"/>
                  <w:marRight w:val="0"/>
                  <w:marTop w:val="0"/>
                  <w:marBottom w:val="0"/>
                  <w:divBdr>
                    <w:top w:val="none" w:sz="0" w:space="0" w:color="auto"/>
                    <w:left w:val="none" w:sz="0" w:space="0" w:color="auto"/>
                    <w:bottom w:val="none" w:sz="0" w:space="0" w:color="auto"/>
                    <w:right w:val="none" w:sz="0" w:space="0" w:color="auto"/>
                  </w:divBdr>
                  <w:divsChild>
                    <w:div w:id="268122600">
                      <w:marLeft w:val="0"/>
                      <w:marRight w:val="0"/>
                      <w:marTop w:val="0"/>
                      <w:marBottom w:val="0"/>
                      <w:divBdr>
                        <w:top w:val="none" w:sz="0" w:space="0" w:color="auto"/>
                        <w:left w:val="none" w:sz="0" w:space="0" w:color="auto"/>
                        <w:bottom w:val="none" w:sz="0" w:space="0" w:color="auto"/>
                        <w:right w:val="none" w:sz="0" w:space="0" w:color="auto"/>
                      </w:divBdr>
                    </w:div>
                  </w:divsChild>
                </w:div>
                <w:div w:id="1863082794">
                  <w:marLeft w:val="0"/>
                  <w:marRight w:val="0"/>
                  <w:marTop w:val="0"/>
                  <w:marBottom w:val="0"/>
                  <w:divBdr>
                    <w:top w:val="none" w:sz="0" w:space="0" w:color="auto"/>
                    <w:left w:val="none" w:sz="0" w:space="0" w:color="auto"/>
                    <w:bottom w:val="none" w:sz="0" w:space="0" w:color="auto"/>
                    <w:right w:val="none" w:sz="0" w:space="0" w:color="auto"/>
                  </w:divBdr>
                  <w:divsChild>
                    <w:div w:id="1399279754">
                      <w:marLeft w:val="0"/>
                      <w:marRight w:val="0"/>
                      <w:marTop w:val="0"/>
                      <w:marBottom w:val="0"/>
                      <w:divBdr>
                        <w:top w:val="none" w:sz="0" w:space="0" w:color="auto"/>
                        <w:left w:val="none" w:sz="0" w:space="0" w:color="auto"/>
                        <w:bottom w:val="none" w:sz="0" w:space="0" w:color="auto"/>
                        <w:right w:val="none" w:sz="0" w:space="0" w:color="auto"/>
                      </w:divBdr>
                    </w:div>
                  </w:divsChild>
                </w:div>
                <w:div w:id="163517863">
                  <w:marLeft w:val="0"/>
                  <w:marRight w:val="0"/>
                  <w:marTop w:val="0"/>
                  <w:marBottom w:val="0"/>
                  <w:divBdr>
                    <w:top w:val="none" w:sz="0" w:space="0" w:color="auto"/>
                    <w:left w:val="none" w:sz="0" w:space="0" w:color="auto"/>
                    <w:bottom w:val="none" w:sz="0" w:space="0" w:color="auto"/>
                    <w:right w:val="none" w:sz="0" w:space="0" w:color="auto"/>
                  </w:divBdr>
                  <w:divsChild>
                    <w:div w:id="1570919110">
                      <w:marLeft w:val="0"/>
                      <w:marRight w:val="0"/>
                      <w:marTop w:val="0"/>
                      <w:marBottom w:val="0"/>
                      <w:divBdr>
                        <w:top w:val="none" w:sz="0" w:space="0" w:color="auto"/>
                        <w:left w:val="none" w:sz="0" w:space="0" w:color="auto"/>
                        <w:bottom w:val="none" w:sz="0" w:space="0" w:color="auto"/>
                        <w:right w:val="none" w:sz="0" w:space="0" w:color="auto"/>
                      </w:divBdr>
                    </w:div>
                  </w:divsChild>
                </w:div>
                <w:div w:id="2135781345">
                  <w:marLeft w:val="0"/>
                  <w:marRight w:val="0"/>
                  <w:marTop w:val="0"/>
                  <w:marBottom w:val="0"/>
                  <w:divBdr>
                    <w:top w:val="none" w:sz="0" w:space="0" w:color="auto"/>
                    <w:left w:val="none" w:sz="0" w:space="0" w:color="auto"/>
                    <w:bottom w:val="none" w:sz="0" w:space="0" w:color="auto"/>
                    <w:right w:val="none" w:sz="0" w:space="0" w:color="auto"/>
                  </w:divBdr>
                  <w:divsChild>
                    <w:div w:id="1220170211">
                      <w:marLeft w:val="0"/>
                      <w:marRight w:val="0"/>
                      <w:marTop w:val="0"/>
                      <w:marBottom w:val="0"/>
                      <w:divBdr>
                        <w:top w:val="none" w:sz="0" w:space="0" w:color="auto"/>
                        <w:left w:val="none" w:sz="0" w:space="0" w:color="auto"/>
                        <w:bottom w:val="none" w:sz="0" w:space="0" w:color="auto"/>
                        <w:right w:val="none" w:sz="0" w:space="0" w:color="auto"/>
                      </w:divBdr>
                    </w:div>
                  </w:divsChild>
                </w:div>
                <w:div w:id="394353941">
                  <w:marLeft w:val="0"/>
                  <w:marRight w:val="0"/>
                  <w:marTop w:val="0"/>
                  <w:marBottom w:val="0"/>
                  <w:divBdr>
                    <w:top w:val="none" w:sz="0" w:space="0" w:color="auto"/>
                    <w:left w:val="none" w:sz="0" w:space="0" w:color="auto"/>
                    <w:bottom w:val="none" w:sz="0" w:space="0" w:color="auto"/>
                    <w:right w:val="none" w:sz="0" w:space="0" w:color="auto"/>
                  </w:divBdr>
                  <w:divsChild>
                    <w:div w:id="866869309">
                      <w:marLeft w:val="0"/>
                      <w:marRight w:val="0"/>
                      <w:marTop w:val="0"/>
                      <w:marBottom w:val="0"/>
                      <w:divBdr>
                        <w:top w:val="none" w:sz="0" w:space="0" w:color="auto"/>
                        <w:left w:val="none" w:sz="0" w:space="0" w:color="auto"/>
                        <w:bottom w:val="none" w:sz="0" w:space="0" w:color="auto"/>
                        <w:right w:val="none" w:sz="0" w:space="0" w:color="auto"/>
                      </w:divBdr>
                    </w:div>
                  </w:divsChild>
                </w:div>
                <w:div w:id="655836414">
                  <w:marLeft w:val="0"/>
                  <w:marRight w:val="0"/>
                  <w:marTop w:val="0"/>
                  <w:marBottom w:val="0"/>
                  <w:divBdr>
                    <w:top w:val="none" w:sz="0" w:space="0" w:color="auto"/>
                    <w:left w:val="none" w:sz="0" w:space="0" w:color="auto"/>
                    <w:bottom w:val="none" w:sz="0" w:space="0" w:color="auto"/>
                    <w:right w:val="none" w:sz="0" w:space="0" w:color="auto"/>
                  </w:divBdr>
                  <w:divsChild>
                    <w:div w:id="361367040">
                      <w:marLeft w:val="0"/>
                      <w:marRight w:val="0"/>
                      <w:marTop w:val="0"/>
                      <w:marBottom w:val="0"/>
                      <w:divBdr>
                        <w:top w:val="none" w:sz="0" w:space="0" w:color="auto"/>
                        <w:left w:val="none" w:sz="0" w:space="0" w:color="auto"/>
                        <w:bottom w:val="none" w:sz="0" w:space="0" w:color="auto"/>
                        <w:right w:val="none" w:sz="0" w:space="0" w:color="auto"/>
                      </w:divBdr>
                    </w:div>
                  </w:divsChild>
                </w:div>
                <w:div w:id="418721435">
                  <w:marLeft w:val="0"/>
                  <w:marRight w:val="0"/>
                  <w:marTop w:val="0"/>
                  <w:marBottom w:val="0"/>
                  <w:divBdr>
                    <w:top w:val="none" w:sz="0" w:space="0" w:color="auto"/>
                    <w:left w:val="none" w:sz="0" w:space="0" w:color="auto"/>
                    <w:bottom w:val="none" w:sz="0" w:space="0" w:color="auto"/>
                    <w:right w:val="none" w:sz="0" w:space="0" w:color="auto"/>
                  </w:divBdr>
                  <w:divsChild>
                    <w:div w:id="1904829698">
                      <w:marLeft w:val="0"/>
                      <w:marRight w:val="0"/>
                      <w:marTop w:val="0"/>
                      <w:marBottom w:val="0"/>
                      <w:divBdr>
                        <w:top w:val="none" w:sz="0" w:space="0" w:color="auto"/>
                        <w:left w:val="none" w:sz="0" w:space="0" w:color="auto"/>
                        <w:bottom w:val="none" w:sz="0" w:space="0" w:color="auto"/>
                        <w:right w:val="none" w:sz="0" w:space="0" w:color="auto"/>
                      </w:divBdr>
                    </w:div>
                  </w:divsChild>
                </w:div>
                <w:div w:id="1602951323">
                  <w:marLeft w:val="0"/>
                  <w:marRight w:val="0"/>
                  <w:marTop w:val="0"/>
                  <w:marBottom w:val="0"/>
                  <w:divBdr>
                    <w:top w:val="none" w:sz="0" w:space="0" w:color="auto"/>
                    <w:left w:val="none" w:sz="0" w:space="0" w:color="auto"/>
                    <w:bottom w:val="none" w:sz="0" w:space="0" w:color="auto"/>
                    <w:right w:val="none" w:sz="0" w:space="0" w:color="auto"/>
                  </w:divBdr>
                  <w:divsChild>
                    <w:div w:id="2062946534">
                      <w:marLeft w:val="0"/>
                      <w:marRight w:val="0"/>
                      <w:marTop w:val="0"/>
                      <w:marBottom w:val="0"/>
                      <w:divBdr>
                        <w:top w:val="none" w:sz="0" w:space="0" w:color="auto"/>
                        <w:left w:val="none" w:sz="0" w:space="0" w:color="auto"/>
                        <w:bottom w:val="none" w:sz="0" w:space="0" w:color="auto"/>
                        <w:right w:val="none" w:sz="0" w:space="0" w:color="auto"/>
                      </w:divBdr>
                    </w:div>
                  </w:divsChild>
                </w:div>
                <w:div w:id="762187782">
                  <w:marLeft w:val="0"/>
                  <w:marRight w:val="0"/>
                  <w:marTop w:val="0"/>
                  <w:marBottom w:val="0"/>
                  <w:divBdr>
                    <w:top w:val="none" w:sz="0" w:space="0" w:color="auto"/>
                    <w:left w:val="none" w:sz="0" w:space="0" w:color="auto"/>
                    <w:bottom w:val="none" w:sz="0" w:space="0" w:color="auto"/>
                    <w:right w:val="none" w:sz="0" w:space="0" w:color="auto"/>
                  </w:divBdr>
                  <w:divsChild>
                    <w:div w:id="2101901305">
                      <w:marLeft w:val="0"/>
                      <w:marRight w:val="0"/>
                      <w:marTop w:val="0"/>
                      <w:marBottom w:val="0"/>
                      <w:divBdr>
                        <w:top w:val="none" w:sz="0" w:space="0" w:color="auto"/>
                        <w:left w:val="none" w:sz="0" w:space="0" w:color="auto"/>
                        <w:bottom w:val="none" w:sz="0" w:space="0" w:color="auto"/>
                        <w:right w:val="none" w:sz="0" w:space="0" w:color="auto"/>
                      </w:divBdr>
                    </w:div>
                  </w:divsChild>
                </w:div>
                <w:div w:id="1417442046">
                  <w:marLeft w:val="0"/>
                  <w:marRight w:val="0"/>
                  <w:marTop w:val="0"/>
                  <w:marBottom w:val="0"/>
                  <w:divBdr>
                    <w:top w:val="none" w:sz="0" w:space="0" w:color="auto"/>
                    <w:left w:val="none" w:sz="0" w:space="0" w:color="auto"/>
                    <w:bottom w:val="none" w:sz="0" w:space="0" w:color="auto"/>
                    <w:right w:val="none" w:sz="0" w:space="0" w:color="auto"/>
                  </w:divBdr>
                  <w:divsChild>
                    <w:div w:id="1175653249">
                      <w:marLeft w:val="0"/>
                      <w:marRight w:val="0"/>
                      <w:marTop w:val="0"/>
                      <w:marBottom w:val="0"/>
                      <w:divBdr>
                        <w:top w:val="none" w:sz="0" w:space="0" w:color="auto"/>
                        <w:left w:val="none" w:sz="0" w:space="0" w:color="auto"/>
                        <w:bottom w:val="none" w:sz="0" w:space="0" w:color="auto"/>
                        <w:right w:val="none" w:sz="0" w:space="0" w:color="auto"/>
                      </w:divBdr>
                    </w:div>
                  </w:divsChild>
                </w:div>
                <w:div w:id="725034281">
                  <w:marLeft w:val="0"/>
                  <w:marRight w:val="0"/>
                  <w:marTop w:val="0"/>
                  <w:marBottom w:val="0"/>
                  <w:divBdr>
                    <w:top w:val="none" w:sz="0" w:space="0" w:color="auto"/>
                    <w:left w:val="none" w:sz="0" w:space="0" w:color="auto"/>
                    <w:bottom w:val="none" w:sz="0" w:space="0" w:color="auto"/>
                    <w:right w:val="none" w:sz="0" w:space="0" w:color="auto"/>
                  </w:divBdr>
                  <w:divsChild>
                    <w:div w:id="835537406">
                      <w:marLeft w:val="0"/>
                      <w:marRight w:val="0"/>
                      <w:marTop w:val="0"/>
                      <w:marBottom w:val="0"/>
                      <w:divBdr>
                        <w:top w:val="none" w:sz="0" w:space="0" w:color="auto"/>
                        <w:left w:val="none" w:sz="0" w:space="0" w:color="auto"/>
                        <w:bottom w:val="none" w:sz="0" w:space="0" w:color="auto"/>
                        <w:right w:val="none" w:sz="0" w:space="0" w:color="auto"/>
                      </w:divBdr>
                    </w:div>
                  </w:divsChild>
                </w:div>
                <w:div w:id="36710664">
                  <w:marLeft w:val="0"/>
                  <w:marRight w:val="0"/>
                  <w:marTop w:val="0"/>
                  <w:marBottom w:val="0"/>
                  <w:divBdr>
                    <w:top w:val="none" w:sz="0" w:space="0" w:color="auto"/>
                    <w:left w:val="none" w:sz="0" w:space="0" w:color="auto"/>
                    <w:bottom w:val="none" w:sz="0" w:space="0" w:color="auto"/>
                    <w:right w:val="none" w:sz="0" w:space="0" w:color="auto"/>
                  </w:divBdr>
                  <w:divsChild>
                    <w:div w:id="376705892">
                      <w:marLeft w:val="0"/>
                      <w:marRight w:val="0"/>
                      <w:marTop w:val="0"/>
                      <w:marBottom w:val="0"/>
                      <w:divBdr>
                        <w:top w:val="none" w:sz="0" w:space="0" w:color="auto"/>
                        <w:left w:val="none" w:sz="0" w:space="0" w:color="auto"/>
                        <w:bottom w:val="none" w:sz="0" w:space="0" w:color="auto"/>
                        <w:right w:val="none" w:sz="0" w:space="0" w:color="auto"/>
                      </w:divBdr>
                    </w:div>
                  </w:divsChild>
                </w:div>
                <w:div w:id="531841254">
                  <w:marLeft w:val="0"/>
                  <w:marRight w:val="0"/>
                  <w:marTop w:val="0"/>
                  <w:marBottom w:val="0"/>
                  <w:divBdr>
                    <w:top w:val="none" w:sz="0" w:space="0" w:color="auto"/>
                    <w:left w:val="none" w:sz="0" w:space="0" w:color="auto"/>
                    <w:bottom w:val="none" w:sz="0" w:space="0" w:color="auto"/>
                    <w:right w:val="none" w:sz="0" w:space="0" w:color="auto"/>
                  </w:divBdr>
                  <w:divsChild>
                    <w:div w:id="750853296">
                      <w:marLeft w:val="0"/>
                      <w:marRight w:val="0"/>
                      <w:marTop w:val="0"/>
                      <w:marBottom w:val="0"/>
                      <w:divBdr>
                        <w:top w:val="none" w:sz="0" w:space="0" w:color="auto"/>
                        <w:left w:val="none" w:sz="0" w:space="0" w:color="auto"/>
                        <w:bottom w:val="none" w:sz="0" w:space="0" w:color="auto"/>
                        <w:right w:val="none" w:sz="0" w:space="0" w:color="auto"/>
                      </w:divBdr>
                    </w:div>
                  </w:divsChild>
                </w:div>
                <w:div w:id="245379365">
                  <w:marLeft w:val="0"/>
                  <w:marRight w:val="0"/>
                  <w:marTop w:val="0"/>
                  <w:marBottom w:val="0"/>
                  <w:divBdr>
                    <w:top w:val="none" w:sz="0" w:space="0" w:color="auto"/>
                    <w:left w:val="none" w:sz="0" w:space="0" w:color="auto"/>
                    <w:bottom w:val="none" w:sz="0" w:space="0" w:color="auto"/>
                    <w:right w:val="none" w:sz="0" w:space="0" w:color="auto"/>
                  </w:divBdr>
                  <w:divsChild>
                    <w:div w:id="1294679385">
                      <w:marLeft w:val="0"/>
                      <w:marRight w:val="0"/>
                      <w:marTop w:val="0"/>
                      <w:marBottom w:val="0"/>
                      <w:divBdr>
                        <w:top w:val="none" w:sz="0" w:space="0" w:color="auto"/>
                        <w:left w:val="none" w:sz="0" w:space="0" w:color="auto"/>
                        <w:bottom w:val="none" w:sz="0" w:space="0" w:color="auto"/>
                        <w:right w:val="none" w:sz="0" w:space="0" w:color="auto"/>
                      </w:divBdr>
                    </w:div>
                  </w:divsChild>
                </w:div>
                <w:div w:id="1979845574">
                  <w:marLeft w:val="0"/>
                  <w:marRight w:val="0"/>
                  <w:marTop w:val="0"/>
                  <w:marBottom w:val="0"/>
                  <w:divBdr>
                    <w:top w:val="none" w:sz="0" w:space="0" w:color="auto"/>
                    <w:left w:val="none" w:sz="0" w:space="0" w:color="auto"/>
                    <w:bottom w:val="none" w:sz="0" w:space="0" w:color="auto"/>
                    <w:right w:val="none" w:sz="0" w:space="0" w:color="auto"/>
                  </w:divBdr>
                  <w:divsChild>
                    <w:div w:id="9138844">
                      <w:marLeft w:val="0"/>
                      <w:marRight w:val="0"/>
                      <w:marTop w:val="0"/>
                      <w:marBottom w:val="0"/>
                      <w:divBdr>
                        <w:top w:val="none" w:sz="0" w:space="0" w:color="auto"/>
                        <w:left w:val="none" w:sz="0" w:space="0" w:color="auto"/>
                        <w:bottom w:val="none" w:sz="0" w:space="0" w:color="auto"/>
                        <w:right w:val="none" w:sz="0" w:space="0" w:color="auto"/>
                      </w:divBdr>
                    </w:div>
                  </w:divsChild>
                </w:div>
                <w:div w:id="1554349400">
                  <w:marLeft w:val="0"/>
                  <w:marRight w:val="0"/>
                  <w:marTop w:val="0"/>
                  <w:marBottom w:val="0"/>
                  <w:divBdr>
                    <w:top w:val="none" w:sz="0" w:space="0" w:color="auto"/>
                    <w:left w:val="none" w:sz="0" w:space="0" w:color="auto"/>
                    <w:bottom w:val="none" w:sz="0" w:space="0" w:color="auto"/>
                    <w:right w:val="none" w:sz="0" w:space="0" w:color="auto"/>
                  </w:divBdr>
                  <w:divsChild>
                    <w:div w:id="1228491683">
                      <w:marLeft w:val="0"/>
                      <w:marRight w:val="0"/>
                      <w:marTop w:val="0"/>
                      <w:marBottom w:val="0"/>
                      <w:divBdr>
                        <w:top w:val="none" w:sz="0" w:space="0" w:color="auto"/>
                        <w:left w:val="none" w:sz="0" w:space="0" w:color="auto"/>
                        <w:bottom w:val="none" w:sz="0" w:space="0" w:color="auto"/>
                        <w:right w:val="none" w:sz="0" w:space="0" w:color="auto"/>
                      </w:divBdr>
                    </w:div>
                  </w:divsChild>
                </w:div>
                <w:div w:id="1568372063">
                  <w:marLeft w:val="0"/>
                  <w:marRight w:val="0"/>
                  <w:marTop w:val="0"/>
                  <w:marBottom w:val="0"/>
                  <w:divBdr>
                    <w:top w:val="none" w:sz="0" w:space="0" w:color="auto"/>
                    <w:left w:val="none" w:sz="0" w:space="0" w:color="auto"/>
                    <w:bottom w:val="none" w:sz="0" w:space="0" w:color="auto"/>
                    <w:right w:val="none" w:sz="0" w:space="0" w:color="auto"/>
                  </w:divBdr>
                  <w:divsChild>
                    <w:div w:id="1049840234">
                      <w:marLeft w:val="0"/>
                      <w:marRight w:val="0"/>
                      <w:marTop w:val="0"/>
                      <w:marBottom w:val="0"/>
                      <w:divBdr>
                        <w:top w:val="none" w:sz="0" w:space="0" w:color="auto"/>
                        <w:left w:val="none" w:sz="0" w:space="0" w:color="auto"/>
                        <w:bottom w:val="none" w:sz="0" w:space="0" w:color="auto"/>
                        <w:right w:val="none" w:sz="0" w:space="0" w:color="auto"/>
                      </w:divBdr>
                    </w:div>
                  </w:divsChild>
                </w:div>
                <w:div w:id="1466852196">
                  <w:marLeft w:val="0"/>
                  <w:marRight w:val="0"/>
                  <w:marTop w:val="0"/>
                  <w:marBottom w:val="0"/>
                  <w:divBdr>
                    <w:top w:val="none" w:sz="0" w:space="0" w:color="auto"/>
                    <w:left w:val="none" w:sz="0" w:space="0" w:color="auto"/>
                    <w:bottom w:val="none" w:sz="0" w:space="0" w:color="auto"/>
                    <w:right w:val="none" w:sz="0" w:space="0" w:color="auto"/>
                  </w:divBdr>
                  <w:divsChild>
                    <w:div w:id="2070762781">
                      <w:marLeft w:val="0"/>
                      <w:marRight w:val="0"/>
                      <w:marTop w:val="0"/>
                      <w:marBottom w:val="0"/>
                      <w:divBdr>
                        <w:top w:val="none" w:sz="0" w:space="0" w:color="auto"/>
                        <w:left w:val="none" w:sz="0" w:space="0" w:color="auto"/>
                        <w:bottom w:val="none" w:sz="0" w:space="0" w:color="auto"/>
                        <w:right w:val="none" w:sz="0" w:space="0" w:color="auto"/>
                      </w:divBdr>
                    </w:div>
                  </w:divsChild>
                </w:div>
                <w:div w:id="2041783873">
                  <w:marLeft w:val="0"/>
                  <w:marRight w:val="0"/>
                  <w:marTop w:val="0"/>
                  <w:marBottom w:val="0"/>
                  <w:divBdr>
                    <w:top w:val="none" w:sz="0" w:space="0" w:color="auto"/>
                    <w:left w:val="none" w:sz="0" w:space="0" w:color="auto"/>
                    <w:bottom w:val="none" w:sz="0" w:space="0" w:color="auto"/>
                    <w:right w:val="none" w:sz="0" w:space="0" w:color="auto"/>
                  </w:divBdr>
                  <w:divsChild>
                    <w:div w:id="155457264">
                      <w:marLeft w:val="0"/>
                      <w:marRight w:val="0"/>
                      <w:marTop w:val="0"/>
                      <w:marBottom w:val="0"/>
                      <w:divBdr>
                        <w:top w:val="none" w:sz="0" w:space="0" w:color="auto"/>
                        <w:left w:val="none" w:sz="0" w:space="0" w:color="auto"/>
                        <w:bottom w:val="none" w:sz="0" w:space="0" w:color="auto"/>
                        <w:right w:val="none" w:sz="0" w:space="0" w:color="auto"/>
                      </w:divBdr>
                    </w:div>
                  </w:divsChild>
                </w:div>
                <w:div w:id="1670868952">
                  <w:marLeft w:val="0"/>
                  <w:marRight w:val="0"/>
                  <w:marTop w:val="0"/>
                  <w:marBottom w:val="0"/>
                  <w:divBdr>
                    <w:top w:val="none" w:sz="0" w:space="0" w:color="auto"/>
                    <w:left w:val="none" w:sz="0" w:space="0" w:color="auto"/>
                    <w:bottom w:val="none" w:sz="0" w:space="0" w:color="auto"/>
                    <w:right w:val="none" w:sz="0" w:space="0" w:color="auto"/>
                  </w:divBdr>
                  <w:divsChild>
                    <w:div w:id="702438846">
                      <w:marLeft w:val="0"/>
                      <w:marRight w:val="0"/>
                      <w:marTop w:val="0"/>
                      <w:marBottom w:val="0"/>
                      <w:divBdr>
                        <w:top w:val="none" w:sz="0" w:space="0" w:color="auto"/>
                        <w:left w:val="none" w:sz="0" w:space="0" w:color="auto"/>
                        <w:bottom w:val="none" w:sz="0" w:space="0" w:color="auto"/>
                        <w:right w:val="none" w:sz="0" w:space="0" w:color="auto"/>
                      </w:divBdr>
                    </w:div>
                  </w:divsChild>
                </w:div>
                <w:div w:id="1687780844">
                  <w:marLeft w:val="0"/>
                  <w:marRight w:val="0"/>
                  <w:marTop w:val="0"/>
                  <w:marBottom w:val="0"/>
                  <w:divBdr>
                    <w:top w:val="none" w:sz="0" w:space="0" w:color="auto"/>
                    <w:left w:val="none" w:sz="0" w:space="0" w:color="auto"/>
                    <w:bottom w:val="none" w:sz="0" w:space="0" w:color="auto"/>
                    <w:right w:val="none" w:sz="0" w:space="0" w:color="auto"/>
                  </w:divBdr>
                  <w:divsChild>
                    <w:div w:id="1709140405">
                      <w:marLeft w:val="0"/>
                      <w:marRight w:val="0"/>
                      <w:marTop w:val="0"/>
                      <w:marBottom w:val="0"/>
                      <w:divBdr>
                        <w:top w:val="none" w:sz="0" w:space="0" w:color="auto"/>
                        <w:left w:val="none" w:sz="0" w:space="0" w:color="auto"/>
                        <w:bottom w:val="none" w:sz="0" w:space="0" w:color="auto"/>
                        <w:right w:val="none" w:sz="0" w:space="0" w:color="auto"/>
                      </w:divBdr>
                    </w:div>
                  </w:divsChild>
                </w:div>
                <w:div w:id="2068531950">
                  <w:marLeft w:val="0"/>
                  <w:marRight w:val="0"/>
                  <w:marTop w:val="0"/>
                  <w:marBottom w:val="0"/>
                  <w:divBdr>
                    <w:top w:val="none" w:sz="0" w:space="0" w:color="auto"/>
                    <w:left w:val="none" w:sz="0" w:space="0" w:color="auto"/>
                    <w:bottom w:val="none" w:sz="0" w:space="0" w:color="auto"/>
                    <w:right w:val="none" w:sz="0" w:space="0" w:color="auto"/>
                  </w:divBdr>
                  <w:divsChild>
                    <w:div w:id="100496569">
                      <w:marLeft w:val="0"/>
                      <w:marRight w:val="0"/>
                      <w:marTop w:val="0"/>
                      <w:marBottom w:val="0"/>
                      <w:divBdr>
                        <w:top w:val="none" w:sz="0" w:space="0" w:color="auto"/>
                        <w:left w:val="none" w:sz="0" w:space="0" w:color="auto"/>
                        <w:bottom w:val="none" w:sz="0" w:space="0" w:color="auto"/>
                        <w:right w:val="none" w:sz="0" w:space="0" w:color="auto"/>
                      </w:divBdr>
                    </w:div>
                  </w:divsChild>
                </w:div>
                <w:div w:id="2027948312">
                  <w:marLeft w:val="0"/>
                  <w:marRight w:val="0"/>
                  <w:marTop w:val="0"/>
                  <w:marBottom w:val="0"/>
                  <w:divBdr>
                    <w:top w:val="none" w:sz="0" w:space="0" w:color="auto"/>
                    <w:left w:val="none" w:sz="0" w:space="0" w:color="auto"/>
                    <w:bottom w:val="none" w:sz="0" w:space="0" w:color="auto"/>
                    <w:right w:val="none" w:sz="0" w:space="0" w:color="auto"/>
                  </w:divBdr>
                  <w:divsChild>
                    <w:div w:id="403720494">
                      <w:marLeft w:val="0"/>
                      <w:marRight w:val="0"/>
                      <w:marTop w:val="0"/>
                      <w:marBottom w:val="0"/>
                      <w:divBdr>
                        <w:top w:val="none" w:sz="0" w:space="0" w:color="auto"/>
                        <w:left w:val="none" w:sz="0" w:space="0" w:color="auto"/>
                        <w:bottom w:val="none" w:sz="0" w:space="0" w:color="auto"/>
                        <w:right w:val="none" w:sz="0" w:space="0" w:color="auto"/>
                      </w:divBdr>
                    </w:div>
                  </w:divsChild>
                </w:div>
                <w:div w:id="747121673">
                  <w:marLeft w:val="0"/>
                  <w:marRight w:val="0"/>
                  <w:marTop w:val="0"/>
                  <w:marBottom w:val="0"/>
                  <w:divBdr>
                    <w:top w:val="none" w:sz="0" w:space="0" w:color="auto"/>
                    <w:left w:val="none" w:sz="0" w:space="0" w:color="auto"/>
                    <w:bottom w:val="none" w:sz="0" w:space="0" w:color="auto"/>
                    <w:right w:val="none" w:sz="0" w:space="0" w:color="auto"/>
                  </w:divBdr>
                  <w:divsChild>
                    <w:div w:id="2011443468">
                      <w:marLeft w:val="0"/>
                      <w:marRight w:val="0"/>
                      <w:marTop w:val="0"/>
                      <w:marBottom w:val="0"/>
                      <w:divBdr>
                        <w:top w:val="none" w:sz="0" w:space="0" w:color="auto"/>
                        <w:left w:val="none" w:sz="0" w:space="0" w:color="auto"/>
                        <w:bottom w:val="none" w:sz="0" w:space="0" w:color="auto"/>
                        <w:right w:val="none" w:sz="0" w:space="0" w:color="auto"/>
                      </w:divBdr>
                    </w:div>
                  </w:divsChild>
                </w:div>
                <w:div w:id="865751812">
                  <w:marLeft w:val="0"/>
                  <w:marRight w:val="0"/>
                  <w:marTop w:val="0"/>
                  <w:marBottom w:val="0"/>
                  <w:divBdr>
                    <w:top w:val="none" w:sz="0" w:space="0" w:color="auto"/>
                    <w:left w:val="none" w:sz="0" w:space="0" w:color="auto"/>
                    <w:bottom w:val="none" w:sz="0" w:space="0" w:color="auto"/>
                    <w:right w:val="none" w:sz="0" w:space="0" w:color="auto"/>
                  </w:divBdr>
                  <w:divsChild>
                    <w:div w:id="1964728485">
                      <w:marLeft w:val="0"/>
                      <w:marRight w:val="0"/>
                      <w:marTop w:val="0"/>
                      <w:marBottom w:val="0"/>
                      <w:divBdr>
                        <w:top w:val="none" w:sz="0" w:space="0" w:color="auto"/>
                        <w:left w:val="none" w:sz="0" w:space="0" w:color="auto"/>
                        <w:bottom w:val="none" w:sz="0" w:space="0" w:color="auto"/>
                        <w:right w:val="none" w:sz="0" w:space="0" w:color="auto"/>
                      </w:divBdr>
                    </w:div>
                  </w:divsChild>
                </w:div>
                <w:div w:id="228813348">
                  <w:marLeft w:val="0"/>
                  <w:marRight w:val="0"/>
                  <w:marTop w:val="0"/>
                  <w:marBottom w:val="0"/>
                  <w:divBdr>
                    <w:top w:val="none" w:sz="0" w:space="0" w:color="auto"/>
                    <w:left w:val="none" w:sz="0" w:space="0" w:color="auto"/>
                    <w:bottom w:val="none" w:sz="0" w:space="0" w:color="auto"/>
                    <w:right w:val="none" w:sz="0" w:space="0" w:color="auto"/>
                  </w:divBdr>
                  <w:divsChild>
                    <w:div w:id="1381709645">
                      <w:marLeft w:val="0"/>
                      <w:marRight w:val="0"/>
                      <w:marTop w:val="0"/>
                      <w:marBottom w:val="0"/>
                      <w:divBdr>
                        <w:top w:val="none" w:sz="0" w:space="0" w:color="auto"/>
                        <w:left w:val="none" w:sz="0" w:space="0" w:color="auto"/>
                        <w:bottom w:val="none" w:sz="0" w:space="0" w:color="auto"/>
                        <w:right w:val="none" w:sz="0" w:space="0" w:color="auto"/>
                      </w:divBdr>
                    </w:div>
                  </w:divsChild>
                </w:div>
                <w:div w:id="2024476220">
                  <w:marLeft w:val="0"/>
                  <w:marRight w:val="0"/>
                  <w:marTop w:val="0"/>
                  <w:marBottom w:val="0"/>
                  <w:divBdr>
                    <w:top w:val="none" w:sz="0" w:space="0" w:color="auto"/>
                    <w:left w:val="none" w:sz="0" w:space="0" w:color="auto"/>
                    <w:bottom w:val="none" w:sz="0" w:space="0" w:color="auto"/>
                    <w:right w:val="none" w:sz="0" w:space="0" w:color="auto"/>
                  </w:divBdr>
                  <w:divsChild>
                    <w:div w:id="379212652">
                      <w:marLeft w:val="0"/>
                      <w:marRight w:val="0"/>
                      <w:marTop w:val="0"/>
                      <w:marBottom w:val="0"/>
                      <w:divBdr>
                        <w:top w:val="none" w:sz="0" w:space="0" w:color="auto"/>
                        <w:left w:val="none" w:sz="0" w:space="0" w:color="auto"/>
                        <w:bottom w:val="none" w:sz="0" w:space="0" w:color="auto"/>
                        <w:right w:val="none" w:sz="0" w:space="0" w:color="auto"/>
                      </w:divBdr>
                    </w:div>
                  </w:divsChild>
                </w:div>
                <w:div w:id="671295678">
                  <w:marLeft w:val="0"/>
                  <w:marRight w:val="0"/>
                  <w:marTop w:val="0"/>
                  <w:marBottom w:val="0"/>
                  <w:divBdr>
                    <w:top w:val="none" w:sz="0" w:space="0" w:color="auto"/>
                    <w:left w:val="none" w:sz="0" w:space="0" w:color="auto"/>
                    <w:bottom w:val="none" w:sz="0" w:space="0" w:color="auto"/>
                    <w:right w:val="none" w:sz="0" w:space="0" w:color="auto"/>
                  </w:divBdr>
                  <w:divsChild>
                    <w:div w:id="672992888">
                      <w:marLeft w:val="0"/>
                      <w:marRight w:val="0"/>
                      <w:marTop w:val="0"/>
                      <w:marBottom w:val="0"/>
                      <w:divBdr>
                        <w:top w:val="none" w:sz="0" w:space="0" w:color="auto"/>
                        <w:left w:val="none" w:sz="0" w:space="0" w:color="auto"/>
                        <w:bottom w:val="none" w:sz="0" w:space="0" w:color="auto"/>
                        <w:right w:val="none" w:sz="0" w:space="0" w:color="auto"/>
                      </w:divBdr>
                    </w:div>
                  </w:divsChild>
                </w:div>
                <w:div w:id="713845165">
                  <w:marLeft w:val="0"/>
                  <w:marRight w:val="0"/>
                  <w:marTop w:val="0"/>
                  <w:marBottom w:val="0"/>
                  <w:divBdr>
                    <w:top w:val="none" w:sz="0" w:space="0" w:color="auto"/>
                    <w:left w:val="none" w:sz="0" w:space="0" w:color="auto"/>
                    <w:bottom w:val="none" w:sz="0" w:space="0" w:color="auto"/>
                    <w:right w:val="none" w:sz="0" w:space="0" w:color="auto"/>
                  </w:divBdr>
                  <w:divsChild>
                    <w:div w:id="507260138">
                      <w:marLeft w:val="0"/>
                      <w:marRight w:val="0"/>
                      <w:marTop w:val="0"/>
                      <w:marBottom w:val="0"/>
                      <w:divBdr>
                        <w:top w:val="none" w:sz="0" w:space="0" w:color="auto"/>
                        <w:left w:val="none" w:sz="0" w:space="0" w:color="auto"/>
                        <w:bottom w:val="none" w:sz="0" w:space="0" w:color="auto"/>
                        <w:right w:val="none" w:sz="0" w:space="0" w:color="auto"/>
                      </w:divBdr>
                    </w:div>
                  </w:divsChild>
                </w:div>
                <w:div w:id="1690259657">
                  <w:marLeft w:val="0"/>
                  <w:marRight w:val="0"/>
                  <w:marTop w:val="0"/>
                  <w:marBottom w:val="0"/>
                  <w:divBdr>
                    <w:top w:val="none" w:sz="0" w:space="0" w:color="auto"/>
                    <w:left w:val="none" w:sz="0" w:space="0" w:color="auto"/>
                    <w:bottom w:val="none" w:sz="0" w:space="0" w:color="auto"/>
                    <w:right w:val="none" w:sz="0" w:space="0" w:color="auto"/>
                  </w:divBdr>
                  <w:divsChild>
                    <w:div w:id="820540660">
                      <w:marLeft w:val="0"/>
                      <w:marRight w:val="0"/>
                      <w:marTop w:val="0"/>
                      <w:marBottom w:val="0"/>
                      <w:divBdr>
                        <w:top w:val="none" w:sz="0" w:space="0" w:color="auto"/>
                        <w:left w:val="none" w:sz="0" w:space="0" w:color="auto"/>
                        <w:bottom w:val="none" w:sz="0" w:space="0" w:color="auto"/>
                        <w:right w:val="none" w:sz="0" w:space="0" w:color="auto"/>
                      </w:divBdr>
                    </w:div>
                  </w:divsChild>
                </w:div>
                <w:div w:id="471408213">
                  <w:marLeft w:val="0"/>
                  <w:marRight w:val="0"/>
                  <w:marTop w:val="0"/>
                  <w:marBottom w:val="0"/>
                  <w:divBdr>
                    <w:top w:val="none" w:sz="0" w:space="0" w:color="auto"/>
                    <w:left w:val="none" w:sz="0" w:space="0" w:color="auto"/>
                    <w:bottom w:val="none" w:sz="0" w:space="0" w:color="auto"/>
                    <w:right w:val="none" w:sz="0" w:space="0" w:color="auto"/>
                  </w:divBdr>
                  <w:divsChild>
                    <w:div w:id="1090389950">
                      <w:marLeft w:val="0"/>
                      <w:marRight w:val="0"/>
                      <w:marTop w:val="0"/>
                      <w:marBottom w:val="0"/>
                      <w:divBdr>
                        <w:top w:val="none" w:sz="0" w:space="0" w:color="auto"/>
                        <w:left w:val="none" w:sz="0" w:space="0" w:color="auto"/>
                        <w:bottom w:val="none" w:sz="0" w:space="0" w:color="auto"/>
                        <w:right w:val="none" w:sz="0" w:space="0" w:color="auto"/>
                      </w:divBdr>
                    </w:div>
                  </w:divsChild>
                </w:div>
                <w:div w:id="121315194">
                  <w:marLeft w:val="0"/>
                  <w:marRight w:val="0"/>
                  <w:marTop w:val="0"/>
                  <w:marBottom w:val="0"/>
                  <w:divBdr>
                    <w:top w:val="none" w:sz="0" w:space="0" w:color="auto"/>
                    <w:left w:val="none" w:sz="0" w:space="0" w:color="auto"/>
                    <w:bottom w:val="none" w:sz="0" w:space="0" w:color="auto"/>
                    <w:right w:val="none" w:sz="0" w:space="0" w:color="auto"/>
                  </w:divBdr>
                  <w:divsChild>
                    <w:div w:id="947346959">
                      <w:marLeft w:val="0"/>
                      <w:marRight w:val="0"/>
                      <w:marTop w:val="0"/>
                      <w:marBottom w:val="0"/>
                      <w:divBdr>
                        <w:top w:val="none" w:sz="0" w:space="0" w:color="auto"/>
                        <w:left w:val="none" w:sz="0" w:space="0" w:color="auto"/>
                        <w:bottom w:val="none" w:sz="0" w:space="0" w:color="auto"/>
                        <w:right w:val="none" w:sz="0" w:space="0" w:color="auto"/>
                      </w:divBdr>
                    </w:div>
                  </w:divsChild>
                </w:div>
                <w:div w:id="1826121802">
                  <w:marLeft w:val="0"/>
                  <w:marRight w:val="0"/>
                  <w:marTop w:val="0"/>
                  <w:marBottom w:val="0"/>
                  <w:divBdr>
                    <w:top w:val="none" w:sz="0" w:space="0" w:color="auto"/>
                    <w:left w:val="none" w:sz="0" w:space="0" w:color="auto"/>
                    <w:bottom w:val="none" w:sz="0" w:space="0" w:color="auto"/>
                    <w:right w:val="none" w:sz="0" w:space="0" w:color="auto"/>
                  </w:divBdr>
                  <w:divsChild>
                    <w:div w:id="526992138">
                      <w:marLeft w:val="0"/>
                      <w:marRight w:val="0"/>
                      <w:marTop w:val="0"/>
                      <w:marBottom w:val="0"/>
                      <w:divBdr>
                        <w:top w:val="none" w:sz="0" w:space="0" w:color="auto"/>
                        <w:left w:val="none" w:sz="0" w:space="0" w:color="auto"/>
                        <w:bottom w:val="none" w:sz="0" w:space="0" w:color="auto"/>
                        <w:right w:val="none" w:sz="0" w:space="0" w:color="auto"/>
                      </w:divBdr>
                    </w:div>
                  </w:divsChild>
                </w:div>
                <w:div w:id="804397505">
                  <w:marLeft w:val="0"/>
                  <w:marRight w:val="0"/>
                  <w:marTop w:val="0"/>
                  <w:marBottom w:val="0"/>
                  <w:divBdr>
                    <w:top w:val="none" w:sz="0" w:space="0" w:color="auto"/>
                    <w:left w:val="none" w:sz="0" w:space="0" w:color="auto"/>
                    <w:bottom w:val="none" w:sz="0" w:space="0" w:color="auto"/>
                    <w:right w:val="none" w:sz="0" w:space="0" w:color="auto"/>
                  </w:divBdr>
                  <w:divsChild>
                    <w:div w:id="2021153649">
                      <w:marLeft w:val="0"/>
                      <w:marRight w:val="0"/>
                      <w:marTop w:val="0"/>
                      <w:marBottom w:val="0"/>
                      <w:divBdr>
                        <w:top w:val="none" w:sz="0" w:space="0" w:color="auto"/>
                        <w:left w:val="none" w:sz="0" w:space="0" w:color="auto"/>
                        <w:bottom w:val="none" w:sz="0" w:space="0" w:color="auto"/>
                        <w:right w:val="none" w:sz="0" w:space="0" w:color="auto"/>
                      </w:divBdr>
                    </w:div>
                  </w:divsChild>
                </w:div>
                <w:div w:id="1949579091">
                  <w:marLeft w:val="0"/>
                  <w:marRight w:val="0"/>
                  <w:marTop w:val="0"/>
                  <w:marBottom w:val="0"/>
                  <w:divBdr>
                    <w:top w:val="none" w:sz="0" w:space="0" w:color="auto"/>
                    <w:left w:val="none" w:sz="0" w:space="0" w:color="auto"/>
                    <w:bottom w:val="none" w:sz="0" w:space="0" w:color="auto"/>
                    <w:right w:val="none" w:sz="0" w:space="0" w:color="auto"/>
                  </w:divBdr>
                  <w:divsChild>
                    <w:div w:id="1794011047">
                      <w:marLeft w:val="0"/>
                      <w:marRight w:val="0"/>
                      <w:marTop w:val="0"/>
                      <w:marBottom w:val="0"/>
                      <w:divBdr>
                        <w:top w:val="none" w:sz="0" w:space="0" w:color="auto"/>
                        <w:left w:val="none" w:sz="0" w:space="0" w:color="auto"/>
                        <w:bottom w:val="none" w:sz="0" w:space="0" w:color="auto"/>
                        <w:right w:val="none" w:sz="0" w:space="0" w:color="auto"/>
                      </w:divBdr>
                    </w:div>
                  </w:divsChild>
                </w:div>
                <w:div w:id="115688035">
                  <w:marLeft w:val="0"/>
                  <w:marRight w:val="0"/>
                  <w:marTop w:val="0"/>
                  <w:marBottom w:val="0"/>
                  <w:divBdr>
                    <w:top w:val="none" w:sz="0" w:space="0" w:color="auto"/>
                    <w:left w:val="none" w:sz="0" w:space="0" w:color="auto"/>
                    <w:bottom w:val="none" w:sz="0" w:space="0" w:color="auto"/>
                    <w:right w:val="none" w:sz="0" w:space="0" w:color="auto"/>
                  </w:divBdr>
                  <w:divsChild>
                    <w:div w:id="363215673">
                      <w:marLeft w:val="0"/>
                      <w:marRight w:val="0"/>
                      <w:marTop w:val="0"/>
                      <w:marBottom w:val="0"/>
                      <w:divBdr>
                        <w:top w:val="none" w:sz="0" w:space="0" w:color="auto"/>
                        <w:left w:val="none" w:sz="0" w:space="0" w:color="auto"/>
                        <w:bottom w:val="none" w:sz="0" w:space="0" w:color="auto"/>
                        <w:right w:val="none" w:sz="0" w:space="0" w:color="auto"/>
                      </w:divBdr>
                    </w:div>
                  </w:divsChild>
                </w:div>
                <w:div w:id="1804619977">
                  <w:marLeft w:val="0"/>
                  <w:marRight w:val="0"/>
                  <w:marTop w:val="0"/>
                  <w:marBottom w:val="0"/>
                  <w:divBdr>
                    <w:top w:val="none" w:sz="0" w:space="0" w:color="auto"/>
                    <w:left w:val="none" w:sz="0" w:space="0" w:color="auto"/>
                    <w:bottom w:val="none" w:sz="0" w:space="0" w:color="auto"/>
                    <w:right w:val="none" w:sz="0" w:space="0" w:color="auto"/>
                  </w:divBdr>
                  <w:divsChild>
                    <w:div w:id="1868760744">
                      <w:marLeft w:val="0"/>
                      <w:marRight w:val="0"/>
                      <w:marTop w:val="0"/>
                      <w:marBottom w:val="0"/>
                      <w:divBdr>
                        <w:top w:val="none" w:sz="0" w:space="0" w:color="auto"/>
                        <w:left w:val="none" w:sz="0" w:space="0" w:color="auto"/>
                        <w:bottom w:val="none" w:sz="0" w:space="0" w:color="auto"/>
                        <w:right w:val="none" w:sz="0" w:space="0" w:color="auto"/>
                      </w:divBdr>
                    </w:div>
                  </w:divsChild>
                </w:div>
                <w:div w:id="2019573759">
                  <w:marLeft w:val="0"/>
                  <w:marRight w:val="0"/>
                  <w:marTop w:val="0"/>
                  <w:marBottom w:val="0"/>
                  <w:divBdr>
                    <w:top w:val="none" w:sz="0" w:space="0" w:color="auto"/>
                    <w:left w:val="none" w:sz="0" w:space="0" w:color="auto"/>
                    <w:bottom w:val="none" w:sz="0" w:space="0" w:color="auto"/>
                    <w:right w:val="none" w:sz="0" w:space="0" w:color="auto"/>
                  </w:divBdr>
                  <w:divsChild>
                    <w:div w:id="1068842899">
                      <w:marLeft w:val="0"/>
                      <w:marRight w:val="0"/>
                      <w:marTop w:val="0"/>
                      <w:marBottom w:val="0"/>
                      <w:divBdr>
                        <w:top w:val="none" w:sz="0" w:space="0" w:color="auto"/>
                        <w:left w:val="none" w:sz="0" w:space="0" w:color="auto"/>
                        <w:bottom w:val="none" w:sz="0" w:space="0" w:color="auto"/>
                        <w:right w:val="none" w:sz="0" w:space="0" w:color="auto"/>
                      </w:divBdr>
                    </w:div>
                  </w:divsChild>
                </w:div>
                <w:div w:id="1237324987">
                  <w:marLeft w:val="0"/>
                  <w:marRight w:val="0"/>
                  <w:marTop w:val="0"/>
                  <w:marBottom w:val="0"/>
                  <w:divBdr>
                    <w:top w:val="none" w:sz="0" w:space="0" w:color="auto"/>
                    <w:left w:val="none" w:sz="0" w:space="0" w:color="auto"/>
                    <w:bottom w:val="none" w:sz="0" w:space="0" w:color="auto"/>
                    <w:right w:val="none" w:sz="0" w:space="0" w:color="auto"/>
                  </w:divBdr>
                  <w:divsChild>
                    <w:div w:id="628055188">
                      <w:marLeft w:val="0"/>
                      <w:marRight w:val="0"/>
                      <w:marTop w:val="0"/>
                      <w:marBottom w:val="0"/>
                      <w:divBdr>
                        <w:top w:val="none" w:sz="0" w:space="0" w:color="auto"/>
                        <w:left w:val="none" w:sz="0" w:space="0" w:color="auto"/>
                        <w:bottom w:val="none" w:sz="0" w:space="0" w:color="auto"/>
                        <w:right w:val="none" w:sz="0" w:space="0" w:color="auto"/>
                      </w:divBdr>
                    </w:div>
                  </w:divsChild>
                </w:div>
                <w:div w:id="1890410247">
                  <w:marLeft w:val="0"/>
                  <w:marRight w:val="0"/>
                  <w:marTop w:val="0"/>
                  <w:marBottom w:val="0"/>
                  <w:divBdr>
                    <w:top w:val="none" w:sz="0" w:space="0" w:color="auto"/>
                    <w:left w:val="none" w:sz="0" w:space="0" w:color="auto"/>
                    <w:bottom w:val="none" w:sz="0" w:space="0" w:color="auto"/>
                    <w:right w:val="none" w:sz="0" w:space="0" w:color="auto"/>
                  </w:divBdr>
                  <w:divsChild>
                    <w:div w:id="1464157835">
                      <w:marLeft w:val="0"/>
                      <w:marRight w:val="0"/>
                      <w:marTop w:val="0"/>
                      <w:marBottom w:val="0"/>
                      <w:divBdr>
                        <w:top w:val="none" w:sz="0" w:space="0" w:color="auto"/>
                        <w:left w:val="none" w:sz="0" w:space="0" w:color="auto"/>
                        <w:bottom w:val="none" w:sz="0" w:space="0" w:color="auto"/>
                        <w:right w:val="none" w:sz="0" w:space="0" w:color="auto"/>
                      </w:divBdr>
                    </w:div>
                  </w:divsChild>
                </w:div>
                <w:div w:id="524905934">
                  <w:marLeft w:val="0"/>
                  <w:marRight w:val="0"/>
                  <w:marTop w:val="0"/>
                  <w:marBottom w:val="0"/>
                  <w:divBdr>
                    <w:top w:val="none" w:sz="0" w:space="0" w:color="auto"/>
                    <w:left w:val="none" w:sz="0" w:space="0" w:color="auto"/>
                    <w:bottom w:val="none" w:sz="0" w:space="0" w:color="auto"/>
                    <w:right w:val="none" w:sz="0" w:space="0" w:color="auto"/>
                  </w:divBdr>
                  <w:divsChild>
                    <w:div w:id="652442446">
                      <w:marLeft w:val="0"/>
                      <w:marRight w:val="0"/>
                      <w:marTop w:val="0"/>
                      <w:marBottom w:val="0"/>
                      <w:divBdr>
                        <w:top w:val="none" w:sz="0" w:space="0" w:color="auto"/>
                        <w:left w:val="none" w:sz="0" w:space="0" w:color="auto"/>
                        <w:bottom w:val="none" w:sz="0" w:space="0" w:color="auto"/>
                        <w:right w:val="none" w:sz="0" w:space="0" w:color="auto"/>
                      </w:divBdr>
                    </w:div>
                  </w:divsChild>
                </w:div>
                <w:div w:id="1860386617">
                  <w:marLeft w:val="0"/>
                  <w:marRight w:val="0"/>
                  <w:marTop w:val="0"/>
                  <w:marBottom w:val="0"/>
                  <w:divBdr>
                    <w:top w:val="none" w:sz="0" w:space="0" w:color="auto"/>
                    <w:left w:val="none" w:sz="0" w:space="0" w:color="auto"/>
                    <w:bottom w:val="none" w:sz="0" w:space="0" w:color="auto"/>
                    <w:right w:val="none" w:sz="0" w:space="0" w:color="auto"/>
                  </w:divBdr>
                  <w:divsChild>
                    <w:div w:id="449513986">
                      <w:marLeft w:val="0"/>
                      <w:marRight w:val="0"/>
                      <w:marTop w:val="0"/>
                      <w:marBottom w:val="0"/>
                      <w:divBdr>
                        <w:top w:val="none" w:sz="0" w:space="0" w:color="auto"/>
                        <w:left w:val="none" w:sz="0" w:space="0" w:color="auto"/>
                        <w:bottom w:val="none" w:sz="0" w:space="0" w:color="auto"/>
                        <w:right w:val="none" w:sz="0" w:space="0" w:color="auto"/>
                      </w:divBdr>
                    </w:div>
                  </w:divsChild>
                </w:div>
                <w:div w:id="437141369">
                  <w:marLeft w:val="0"/>
                  <w:marRight w:val="0"/>
                  <w:marTop w:val="0"/>
                  <w:marBottom w:val="0"/>
                  <w:divBdr>
                    <w:top w:val="none" w:sz="0" w:space="0" w:color="auto"/>
                    <w:left w:val="none" w:sz="0" w:space="0" w:color="auto"/>
                    <w:bottom w:val="none" w:sz="0" w:space="0" w:color="auto"/>
                    <w:right w:val="none" w:sz="0" w:space="0" w:color="auto"/>
                  </w:divBdr>
                  <w:divsChild>
                    <w:div w:id="219754136">
                      <w:marLeft w:val="0"/>
                      <w:marRight w:val="0"/>
                      <w:marTop w:val="0"/>
                      <w:marBottom w:val="0"/>
                      <w:divBdr>
                        <w:top w:val="none" w:sz="0" w:space="0" w:color="auto"/>
                        <w:left w:val="none" w:sz="0" w:space="0" w:color="auto"/>
                        <w:bottom w:val="none" w:sz="0" w:space="0" w:color="auto"/>
                        <w:right w:val="none" w:sz="0" w:space="0" w:color="auto"/>
                      </w:divBdr>
                    </w:div>
                  </w:divsChild>
                </w:div>
                <w:div w:id="298416609">
                  <w:marLeft w:val="0"/>
                  <w:marRight w:val="0"/>
                  <w:marTop w:val="0"/>
                  <w:marBottom w:val="0"/>
                  <w:divBdr>
                    <w:top w:val="none" w:sz="0" w:space="0" w:color="auto"/>
                    <w:left w:val="none" w:sz="0" w:space="0" w:color="auto"/>
                    <w:bottom w:val="none" w:sz="0" w:space="0" w:color="auto"/>
                    <w:right w:val="none" w:sz="0" w:space="0" w:color="auto"/>
                  </w:divBdr>
                  <w:divsChild>
                    <w:div w:id="339476927">
                      <w:marLeft w:val="0"/>
                      <w:marRight w:val="0"/>
                      <w:marTop w:val="0"/>
                      <w:marBottom w:val="0"/>
                      <w:divBdr>
                        <w:top w:val="none" w:sz="0" w:space="0" w:color="auto"/>
                        <w:left w:val="none" w:sz="0" w:space="0" w:color="auto"/>
                        <w:bottom w:val="none" w:sz="0" w:space="0" w:color="auto"/>
                        <w:right w:val="none" w:sz="0" w:space="0" w:color="auto"/>
                      </w:divBdr>
                    </w:div>
                  </w:divsChild>
                </w:div>
                <w:div w:id="1041126776">
                  <w:marLeft w:val="0"/>
                  <w:marRight w:val="0"/>
                  <w:marTop w:val="0"/>
                  <w:marBottom w:val="0"/>
                  <w:divBdr>
                    <w:top w:val="none" w:sz="0" w:space="0" w:color="auto"/>
                    <w:left w:val="none" w:sz="0" w:space="0" w:color="auto"/>
                    <w:bottom w:val="none" w:sz="0" w:space="0" w:color="auto"/>
                    <w:right w:val="none" w:sz="0" w:space="0" w:color="auto"/>
                  </w:divBdr>
                  <w:divsChild>
                    <w:div w:id="1707556213">
                      <w:marLeft w:val="0"/>
                      <w:marRight w:val="0"/>
                      <w:marTop w:val="0"/>
                      <w:marBottom w:val="0"/>
                      <w:divBdr>
                        <w:top w:val="none" w:sz="0" w:space="0" w:color="auto"/>
                        <w:left w:val="none" w:sz="0" w:space="0" w:color="auto"/>
                        <w:bottom w:val="none" w:sz="0" w:space="0" w:color="auto"/>
                        <w:right w:val="none" w:sz="0" w:space="0" w:color="auto"/>
                      </w:divBdr>
                    </w:div>
                  </w:divsChild>
                </w:div>
                <w:div w:id="1037585424">
                  <w:marLeft w:val="0"/>
                  <w:marRight w:val="0"/>
                  <w:marTop w:val="0"/>
                  <w:marBottom w:val="0"/>
                  <w:divBdr>
                    <w:top w:val="none" w:sz="0" w:space="0" w:color="auto"/>
                    <w:left w:val="none" w:sz="0" w:space="0" w:color="auto"/>
                    <w:bottom w:val="none" w:sz="0" w:space="0" w:color="auto"/>
                    <w:right w:val="none" w:sz="0" w:space="0" w:color="auto"/>
                  </w:divBdr>
                  <w:divsChild>
                    <w:div w:id="1944653696">
                      <w:marLeft w:val="0"/>
                      <w:marRight w:val="0"/>
                      <w:marTop w:val="0"/>
                      <w:marBottom w:val="0"/>
                      <w:divBdr>
                        <w:top w:val="none" w:sz="0" w:space="0" w:color="auto"/>
                        <w:left w:val="none" w:sz="0" w:space="0" w:color="auto"/>
                        <w:bottom w:val="none" w:sz="0" w:space="0" w:color="auto"/>
                        <w:right w:val="none" w:sz="0" w:space="0" w:color="auto"/>
                      </w:divBdr>
                    </w:div>
                  </w:divsChild>
                </w:div>
                <w:div w:id="1536767413">
                  <w:marLeft w:val="0"/>
                  <w:marRight w:val="0"/>
                  <w:marTop w:val="0"/>
                  <w:marBottom w:val="0"/>
                  <w:divBdr>
                    <w:top w:val="none" w:sz="0" w:space="0" w:color="auto"/>
                    <w:left w:val="none" w:sz="0" w:space="0" w:color="auto"/>
                    <w:bottom w:val="none" w:sz="0" w:space="0" w:color="auto"/>
                    <w:right w:val="none" w:sz="0" w:space="0" w:color="auto"/>
                  </w:divBdr>
                  <w:divsChild>
                    <w:div w:id="766997621">
                      <w:marLeft w:val="0"/>
                      <w:marRight w:val="0"/>
                      <w:marTop w:val="0"/>
                      <w:marBottom w:val="0"/>
                      <w:divBdr>
                        <w:top w:val="none" w:sz="0" w:space="0" w:color="auto"/>
                        <w:left w:val="none" w:sz="0" w:space="0" w:color="auto"/>
                        <w:bottom w:val="none" w:sz="0" w:space="0" w:color="auto"/>
                        <w:right w:val="none" w:sz="0" w:space="0" w:color="auto"/>
                      </w:divBdr>
                    </w:div>
                  </w:divsChild>
                </w:div>
                <w:div w:id="648249073">
                  <w:marLeft w:val="0"/>
                  <w:marRight w:val="0"/>
                  <w:marTop w:val="0"/>
                  <w:marBottom w:val="0"/>
                  <w:divBdr>
                    <w:top w:val="none" w:sz="0" w:space="0" w:color="auto"/>
                    <w:left w:val="none" w:sz="0" w:space="0" w:color="auto"/>
                    <w:bottom w:val="none" w:sz="0" w:space="0" w:color="auto"/>
                    <w:right w:val="none" w:sz="0" w:space="0" w:color="auto"/>
                  </w:divBdr>
                  <w:divsChild>
                    <w:div w:id="1869877907">
                      <w:marLeft w:val="0"/>
                      <w:marRight w:val="0"/>
                      <w:marTop w:val="0"/>
                      <w:marBottom w:val="0"/>
                      <w:divBdr>
                        <w:top w:val="none" w:sz="0" w:space="0" w:color="auto"/>
                        <w:left w:val="none" w:sz="0" w:space="0" w:color="auto"/>
                        <w:bottom w:val="none" w:sz="0" w:space="0" w:color="auto"/>
                        <w:right w:val="none" w:sz="0" w:space="0" w:color="auto"/>
                      </w:divBdr>
                    </w:div>
                  </w:divsChild>
                </w:div>
                <w:div w:id="1241015447">
                  <w:marLeft w:val="0"/>
                  <w:marRight w:val="0"/>
                  <w:marTop w:val="0"/>
                  <w:marBottom w:val="0"/>
                  <w:divBdr>
                    <w:top w:val="none" w:sz="0" w:space="0" w:color="auto"/>
                    <w:left w:val="none" w:sz="0" w:space="0" w:color="auto"/>
                    <w:bottom w:val="none" w:sz="0" w:space="0" w:color="auto"/>
                    <w:right w:val="none" w:sz="0" w:space="0" w:color="auto"/>
                  </w:divBdr>
                  <w:divsChild>
                    <w:div w:id="2172212">
                      <w:marLeft w:val="0"/>
                      <w:marRight w:val="0"/>
                      <w:marTop w:val="0"/>
                      <w:marBottom w:val="0"/>
                      <w:divBdr>
                        <w:top w:val="none" w:sz="0" w:space="0" w:color="auto"/>
                        <w:left w:val="none" w:sz="0" w:space="0" w:color="auto"/>
                        <w:bottom w:val="none" w:sz="0" w:space="0" w:color="auto"/>
                        <w:right w:val="none" w:sz="0" w:space="0" w:color="auto"/>
                      </w:divBdr>
                    </w:div>
                  </w:divsChild>
                </w:div>
                <w:div w:id="121509805">
                  <w:marLeft w:val="0"/>
                  <w:marRight w:val="0"/>
                  <w:marTop w:val="0"/>
                  <w:marBottom w:val="0"/>
                  <w:divBdr>
                    <w:top w:val="none" w:sz="0" w:space="0" w:color="auto"/>
                    <w:left w:val="none" w:sz="0" w:space="0" w:color="auto"/>
                    <w:bottom w:val="none" w:sz="0" w:space="0" w:color="auto"/>
                    <w:right w:val="none" w:sz="0" w:space="0" w:color="auto"/>
                  </w:divBdr>
                  <w:divsChild>
                    <w:div w:id="675305522">
                      <w:marLeft w:val="0"/>
                      <w:marRight w:val="0"/>
                      <w:marTop w:val="0"/>
                      <w:marBottom w:val="0"/>
                      <w:divBdr>
                        <w:top w:val="none" w:sz="0" w:space="0" w:color="auto"/>
                        <w:left w:val="none" w:sz="0" w:space="0" w:color="auto"/>
                        <w:bottom w:val="none" w:sz="0" w:space="0" w:color="auto"/>
                        <w:right w:val="none" w:sz="0" w:space="0" w:color="auto"/>
                      </w:divBdr>
                    </w:div>
                  </w:divsChild>
                </w:div>
                <w:div w:id="375274122">
                  <w:marLeft w:val="0"/>
                  <w:marRight w:val="0"/>
                  <w:marTop w:val="0"/>
                  <w:marBottom w:val="0"/>
                  <w:divBdr>
                    <w:top w:val="none" w:sz="0" w:space="0" w:color="auto"/>
                    <w:left w:val="none" w:sz="0" w:space="0" w:color="auto"/>
                    <w:bottom w:val="none" w:sz="0" w:space="0" w:color="auto"/>
                    <w:right w:val="none" w:sz="0" w:space="0" w:color="auto"/>
                  </w:divBdr>
                  <w:divsChild>
                    <w:div w:id="1623611072">
                      <w:marLeft w:val="0"/>
                      <w:marRight w:val="0"/>
                      <w:marTop w:val="0"/>
                      <w:marBottom w:val="0"/>
                      <w:divBdr>
                        <w:top w:val="none" w:sz="0" w:space="0" w:color="auto"/>
                        <w:left w:val="none" w:sz="0" w:space="0" w:color="auto"/>
                        <w:bottom w:val="none" w:sz="0" w:space="0" w:color="auto"/>
                        <w:right w:val="none" w:sz="0" w:space="0" w:color="auto"/>
                      </w:divBdr>
                    </w:div>
                  </w:divsChild>
                </w:div>
                <w:div w:id="1878735332">
                  <w:marLeft w:val="0"/>
                  <w:marRight w:val="0"/>
                  <w:marTop w:val="0"/>
                  <w:marBottom w:val="0"/>
                  <w:divBdr>
                    <w:top w:val="none" w:sz="0" w:space="0" w:color="auto"/>
                    <w:left w:val="none" w:sz="0" w:space="0" w:color="auto"/>
                    <w:bottom w:val="none" w:sz="0" w:space="0" w:color="auto"/>
                    <w:right w:val="none" w:sz="0" w:space="0" w:color="auto"/>
                  </w:divBdr>
                  <w:divsChild>
                    <w:div w:id="1305544831">
                      <w:marLeft w:val="0"/>
                      <w:marRight w:val="0"/>
                      <w:marTop w:val="0"/>
                      <w:marBottom w:val="0"/>
                      <w:divBdr>
                        <w:top w:val="none" w:sz="0" w:space="0" w:color="auto"/>
                        <w:left w:val="none" w:sz="0" w:space="0" w:color="auto"/>
                        <w:bottom w:val="none" w:sz="0" w:space="0" w:color="auto"/>
                        <w:right w:val="none" w:sz="0" w:space="0" w:color="auto"/>
                      </w:divBdr>
                    </w:div>
                  </w:divsChild>
                </w:div>
                <w:div w:id="29689273">
                  <w:marLeft w:val="0"/>
                  <w:marRight w:val="0"/>
                  <w:marTop w:val="0"/>
                  <w:marBottom w:val="0"/>
                  <w:divBdr>
                    <w:top w:val="none" w:sz="0" w:space="0" w:color="auto"/>
                    <w:left w:val="none" w:sz="0" w:space="0" w:color="auto"/>
                    <w:bottom w:val="none" w:sz="0" w:space="0" w:color="auto"/>
                    <w:right w:val="none" w:sz="0" w:space="0" w:color="auto"/>
                  </w:divBdr>
                  <w:divsChild>
                    <w:div w:id="1865945026">
                      <w:marLeft w:val="0"/>
                      <w:marRight w:val="0"/>
                      <w:marTop w:val="0"/>
                      <w:marBottom w:val="0"/>
                      <w:divBdr>
                        <w:top w:val="none" w:sz="0" w:space="0" w:color="auto"/>
                        <w:left w:val="none" w:sz="0" w:space="0" w:color="auto"/>
                        <w:bottom w:val="none" w:sz="0" w:space="0" w:color="auto"/>
                        <w:right w:val="none" w:sz="0" w:space="0" w:color="auto"/>
                      </w:divBdr>
                    </w:div>
                  </w:divsChild>
                </w:div>
                <w:div w:id="1722553163">
                  <w:marLeft w:val="0"/>
                  <w:marRight w:val="0"/>
                  <w:marTop w:val="0"/>
                  <w:marBottom w:val="0"/>
                  <w:divBdr>
                    <w:top w:val="none" w:sz="0" w:space="0" w:color="auto"/>
                    <w:left w:val="none" w:sz="0" w:space="0" w:color="auto"/>
                    <w:bottom w:val="none" w:sz="0" w:space="0" w:color="auto"/>
                    <w:right w:val="none" w:sz="0" w:space="0" w:color="auto"/>
                  </w:divBdr>
                  <w:divsChild>
                    <w:div w:id="454786973">
                      <w:marLeft w:val="0"/>
                      <w:marRight w:val="0"/>
                      <w:marTop w:val="0"/>
                      <w:marBottom w:val="0"/>
                      <w:divBdr>
                        <w:top w:val="none" w:sz="0" w:space="0" w:color="auto"/>
                        <w:left w:val="none" w:sz="0" w:space="0" w:color="auto"/>
                        <w:bottom w:val="none" w:sz="0" w:space="0" w:color="auto"/>
                        <w:right w:val="none" w:sz="0" w:space="0" w:color="auto"/>
                      </w:divBdr>
                    </w:div>
                  </w:divsChild>
                </w:div>
                <w:div w:id="271789406">
                  <w:marLeft w:val="0"/>
                  <w:marRight w:val="0"/>
                  <w:marTop w:val="0"/>
                  <w:marBottom w:val="0"/>
                  <w:divBdr>
                    <w:top w:val="none" w:sz="0" w:space="0" w:color="auto"/>
                    <w:left w:val="none" w:sz="0" w:space="0" w:color="auto"/>
                    <w:bottom w:val="none" w:sz="0" w:space="0" w:color="auto"/>
                    <w:right w:val="none" w:sz="0" w:space="0" w:color="auto"/>
                  </w:divBdr>
                  <w:divsChild>
                    <w:div w:id="713968726">
                      <w:marLeft w:val="0"/>
                      <w:marRight w:val="0"/>
                      <w:marTop w:val="0"/>
                      <w:marBottom w:val="0"/>
                      <w:divBdr>
                        <w:top w:val="none" w:sz="0" w:space="0" w:color="auto"/>
                        <w:left w:val="none" w:sz="0" w:space="0" w:color="auto"/>
                        <w:bottom w:val="none" w:sz="0" w:space="0" w:color="auto"/>
                        <w:right w:val="none" w:sz="0" w:space="0" w:color="auto"/>
                      </w:divBdr>
                    </w:div>
                  </w:divsChild>
                </w:div>
                <w:div w:id="1105658436">
                  <w:marLeft w:val="0"/>
                  <w:marRight w:val="0"/>
                  <w:marTop w:val="0"/>
                  <w:marBottom w:val="0"/>
                  <w:divBdr>
                    <w:top w:val="none" w:sz="0" w:space="0" w:color="auto"/>
                    <w:left w:val="none" w:sz="0" w:space="0" w:color="auto"/>
                    <w:bottom w:val="none" w:sz="0" w:space="0" w:color="auto"/>
                    <w:right w:val="none" w:sz="0" w:space="0" w:color="auto"/>
                  </w:divBdr>
                  <w:divsChild>
                    <w:div w:id="87191521">
                      <w:marLeft w:val="0"/>
                      <w:marRight w:val="0"/>
                      <w:marTop w:val="0"/>
                      <w:marBottom w:val="0"/>
                      <w:divBdr>
                        <w:top w:val="none" w:sz="0" w:space="0" w:color="auto"/>
                        <w:left w:val="none" w:sz="0" w:space="0" w:color="auto"/>
                        <w:bottom w:val="none" w:sz="0" w:space="0" w:color="auto"/>
                        <w:right w:val="none" w:sz="0" w:space="0" w:color="auto"/>
                      </w:divBdr>
                    </w:div>
                  </w:divsChild>
                </w:div>
                <w:div w:id="2092773416">
                  <w:marLeft w:val="0"/>
                  <w:marRight w:val="0"/>
                  <w:marTop w:val="0"/>
                  <w:marBottom w:val="0"/>
                  <w:divBdr>
                    <w:top w:val="none" w:sz="0" w:space="0" w:color="auto"/>
                    <w:left w:val="none" w:sz="0" w:space="0" w:color="auto"/>
                    <w:bottom w:val="none" w:sz="0" w:space="0" w:color="auto"/>
                    <w:right w:val="none" w:sz="0" w:space="0" w:color="auto"/>
                  </w:divBdr>
                  <w:divsChild>
                    <w:div w:id="2087722880">
                      <w:marLeft w:val="0"/>
                      <w:marRight w:val="0"/>
                      <w:marTop w:val="0"/>
                      <w:marBottom w:val="0"/>
                      <w:divBdr>
                        <w:top w:val="none" w:sz="0" w:space="0" w:color="auto"/>
                        <w:left w:val="none" w:sz="0" w:space="0" w:color="auto"/>
                        <w:bottom w:val="none" w:sz="0" w:space="0" w:color="auto"/>
                        <w:right w:val="none" w:sz="0" w:space="0" w:color="auto"/>
                      </w:divBdr>
                    </w:div>
                  </w:divsChild>
                </w:div>
                <w:div w:id="1393768691">
                  <w:marLeft w:val="0"/>
                  <w:marRight w:val="0"/>
                  <w:marTop w:val="0"/>
                  <w:marBottom w:val="0"/>
                  <w:divBdr>
                    <w:top w:val="none" w:sz="0" w:space="0" w:color="auto"/>
                    <w:left w:val="none" w:sz="0" w:space="0" w:color="auto"/>
                    <w:bottom w:val="none" w:sz="0" w:space="0" w:color="auto"/>
                    <w:right w:val="none" w:sz="0" w:space="0" w:color="auto"/>
                  </w:divBdr>
                  <w:divsChild>
                    <w:div w:id="155845517">
                      <w:marLeft w:val="0"/>
                      <w:marRight w:val="0"/>
                      <w:marTop w:val="0"/>
                      <w:marBottom w:val="0"/>
                      <w:divBdr>
                        <w:top w:val="none" w:sz="0" w:space="0" w:color="auto"/>
                        <w:left w:val="none" w:sz="0" w:space="0" w:color="auto"/>
                        <w:bottom w:val="none" w:sz="0" w:space="0" w:color="auto"/>
                        <w:right w:val="none" w:sz="0" w:space="0" w:color="auto"/>
                      </w:divBdr>
                    </w:div>
                  </w:divsChild>
                </w:div>
                <w:div w:id="1391733346">
                  <w:marLeft w:val="0"/>
                  <w:marRight w:val="0"/>
                  <w:marTop w:val="0"/>
                  <w:marBottom w:val="0"/>
                  <w:divBdr>
                    <w:top w:val="none" w:sz="0" w:space="0" w:color="auto"/>
                    <w:left w:val="none" w:sz="0" w:space="0" w:color="auto"/>
                    <w:bottom w:val="none" w:sz="0" w:space="0" w:color="auto"/>
                    <w:right w:val="none" w:sz="0" w:space="0" w:color="auto"/>
                  </w:divBdr>
                  <w:divsChild>
                    <w:div w:id="1269123166">
                      <w:marLeft w:val="0"/>
                      <w:marRight w:val="0"/>
                      <w:marTop w:val="0"/>
                      <w:marBottom w:val="0"/>
                      <w:divBdr>
                        <w:top w:val="none" w:sz="0" w:space="0" w:color="auto"/>
                        <w:left w:val="none" w:sz="0" w:space="0" w:color="auto"/>
                        <w:bottom w:val="none" w:sz="0" w:space="0" w:color="auto"/>
                        <w:right w:val="none" w:sz="0" w:space="0" w:color="auto"/>
                      </w:divBdr>
                    </w:div>
                  </w:divsChild>
                </w:div>
                <w:div w:id="349651892">
                  <w:marLeft w:val="0"/>
                  <w:marRight w:val="0"/>
                  <w:marTop w:val="0"/>
                  <w:marBottom w:val="0"/>
                  <w:divBdr>
                    <w:top w:val="none" w:sz="0" w:space="0" w:color="auto"/>
                    <w:left w:val="none" w:sz="0" w:space="0" w:color="auto"/>
                    <w:bottom w:val="none" w:sz="0" w:space="0" w:color="auto"/>
                    <w:right w:val="none" w:sz="0" w:space="0" w:color="auto"/>
                  </w:divBdr>
                  <w:divsChild>
                    <w:div w:id="121384607">
                      <w:marLeft w:val="0"/>
                      <w:marRight w:val="0"/>
                      <w:marTop w:val="0"/>
                      <w:marBottom w:val="0"/>
                      <w:divBdr>
                        <w:top w:val="none" w:sz="0" w:space="0" w:color="auto"/>
                        <w:left w:val="none" w:sz="0" w:space="0" w:color="auto"/>
                        <w:bottom w:val="none" w:sz="0" w:space="0" w:color="auto"/>
                        <w:right w:val="none" w:sz="0" w:space="0" w:color="auto"/>
                      </w:divBdr>
                    </w:div>
                  </w:divsChild>
                </w:div>
                <w:div w:id="2042320882">
                  <w:marLeft w:val="0"/>
                  <w:marRight w:val="0"/>
                  <w:marTop w:val="0"/>
                  <w:marBottom w:val="0"/>
                  <w:divBdr>
                    <w:top w:val="none" w:sz="0" w:space="0" w:color="auto"/>
                    <w:left w:val="none" w:sz="0" w:space="0" w:color="auto"/>
                    <w:bottom w:val="none" w:sz="0" w:space="0" w:color="auto"/>
                    <w:right w:val="none" w:sz="0" w:space="0" w:color="auto"/>
                  </w:divBdr>
                  <w:divsChild>
                    <w:div w:id="2094352956">
                      <w:marLeft w:val="0"/>
                      <w:marRight w:val="0"/>
                      <w:marTop w:val="0"/>
                      <w:marBottom w:val="0"/>
                      <w:divBdr>
                        <w:top w:val="none" w:sz="0" w:space="0" w:color="auto"/>
                        <w:left w:val="none" w:sz="0" w:space="0" w:color="auto"/>
                        <w:bottom w:val="none" w:sz="0" w:space="0" w:color="auto"/>
                        <w:right w:val="none" w:sz="0" w:space="0" w:color="auto"/>
                      </w:divBdr>
                    </w:div>
                  </w:divsChild>
                </w:div>
                <w:div w:id="272589311">
                  <w:marLeft w:val="0"/>
                  <w:marRight w:val="0"/>
                  <w:marTop w:val="0"/>
                  <w:marBottom w:val="0"/>
                  <w:divBdr>
                    <w:top w:val="none" w:sz="0" w:space="0" w:color="auto"/>
                    <w:left w:val="none" w:sz="0" w:space="0" w:color="auto"/>
                    <w:bottom w:val="none" w:sz="0" w:space="0" w:color="auto"/>
                    <w:right w:val="none" w:sz="0" w:space="0" w:color="auto"/>
                  </w:divBdr>
                  <w:divsChild>
                    <w:div w:id="1904556864">
                      <w:marLeft w:val="0"/>
                      <w:marRight w:val="0"/>
                      <w:marTop w:val="0"/>
                      <w:marBottom w:val="0"/>
                      <w:divBdr>
                        <w:top w:val="none" w:sz="0" w:space="0" w:color="auto"/>
                        <w:left w:val="none" w:sz="0" w:space="0" w:color="auto"/>
                        <w:bottom w:val="none" w:sz="0" w:space="0" w:color="auto"/>
                        <w:right w:val="none" w:sz="0" w:space="0" w:color="auto"/>
                      </w:divBdr>
                    </w:div>
                  </w:divsChild>
                </w:div>
                <w:div w:id="1076247465">
                  <w:marLeft w:val="0"/>
                  <w:marRight w:val="0"/>
                  <w:marTop w:val="0"/>
                  <w:marBottom w:val="0"/>
                  <w:divBdr>
                    <w:top w:val="none" w:sz="0" w:space="0" w:color="auto"/>
                    <w:left w:val="none" w:sz="0" w:space="0" w:color="auto"/>
                    <w:bottom w:val="none" w:sz="0" w:space="0" w:color="auto"/>
                    <w:right w:val="none" w:sz="0" w:space="0" w:color="auto"/>
                  </w:divBdr>
                  <w:divsChild>
                    <w:div w:id="591205552">
                      <w:marLeft w:val="0"/>
                      <w:marRight w:val="0"/>
                      <w:marTop w:val="0"/>
                      <w:marBottom w:val="0"/>
                      <w:divBdr>
                        <w:top w:val="none" w:sz="0" w:space="0" w:color="auto"/>
                        <w:left w:val="none" w:sz="0" w:space="0" w:color="auto"/>
                        <w:bottom w:val="none" w:sz="0" w:space="0" w:color="auto"/>
                        <w:right w:val="none" w:sz="0" w:space="0" w:color="auto"/>
                      </w:divBdr>
                    </w:div>
                  </w:divsChild>
                </w:div>
                <w:div w:id="1456680871">
                  <w:marLeft w:val="0"/>
                  <w:marRight w:val="0"/>
                  <w:marTop w:val="0"/>
                  <w:marBottom w:val="0"/>
                  <w:divBdr>
                    <w:top w:val="none" w:sz="0" w:space="0" w:color="auto"/>
                    <w:left w:val="none" w:sz="0" w:space="0" w:color="auto"/>
                    <w:bottom w:val="none" w:sz="0" w:space="0" w:color="auto"/>
                    <w:right w:val="none" w:sz="0" w:space="0" w:color="auto"/>
                  </w:divBdr>
                  <w:divsChild>
                    <w:div w:id="1494644686">
                      <w:marLeft w:val="0"/>
                      <w:marRight w:val="0"/>
                      <w:marTop w:val="0"/>
                      <w:marBottom w:val="0"/>
                      <w:divBdr>
                        <w:top w:val="none" w:sz="0" w:space="0" w:color="auto"/>
                        <w:left w:val="none" w:sz="0" w:space="0" w:color="auto"/>
                        <w:bottom w:val="none" w:sz="0" w:space="0" w:color="auto"/>
                        <w:right w:val="none" w:sz="0" w:space="0" w:color="auto"/>
                      </w:divBdr>
                    </w:div>
                  </w:divsChild>
                </w:div>
                <w:div w:id="790976596">
                  <w:marLeft w:val="0"/>
                  <w:marRight w:val="0"/>
                  <w:marTop w:val="0"/>
                  <w:marBottom w:val="0"/>
                  <w:divBdr>
                    <w:top w:val="none" w:sz="0" w:space="0" w:color="auto"/>
                    <w:left w:val="none" w:sz="0" w:space="0" w:color="auto"/>
                    <w:bottom w:val="none" w:sz="0" w:space="0" w:color="auto"/>
                    <w:right w:val="none" w:sz="0" w:space="0" w:color="auto"/>
                  </w:divBdr>
                  <w:divsChild>
                    <w:div w:id="980113772">
                      <w:marLeft w:val="0"/>
                      <w:marRight w:val="0"/>
                      <w:marTop w:val="0"/>
                      <w:marBottom w:val="0"/>
                      <w:divBdr>
                        <w:top w:val="none" w:sz="0" w:space="0" w:color="auto"/>
                        <w:left w:val="none" w:sz="0" w:space="0" w:color="auto"/>
                        <w:bottom w:val="none" w:sz="0" w:space="0" w:color="auto"/>
                        <w:right w:val="none" w:sz="0" w:space="0" w:color="auto"/>
                      </w:divBdr>
                    </w:div>
                  </w:divsChild>
                </w:div>
                <w:div w:id="1020161473">
                  <w:marLeft w:val="0"/>
                  <w:marRight w:val="0"/>
                  <w:marTop w:val="0"/>
                  <w:marBottom w:val="0"/>
                  <w:divBdr>
                    <w:top w:val="none" w:sz="0" w:space="0" w:color="auto"/>
                    <w:left w:val="none" w:sz="0" w:space="0" w:color="auto"/>
                    <w:bottom w:val="none" w:sz="0" w:space="0" w:color="auto"/>
                    <w:right w:val="none" w:sz="0" w:space="0" w:color="auto"/>
                  </w:divBdr>
                  <w:divsChild>
                    <w:div w:id="735667549">
                      <w:marLeft w:val="0"/>
                      <w:marRight w:val="0"/>
                      <w:marTop w:val="0"/>
                      <w:marBottom w:val="0"/>
                      <w:divBdr>
                        <w:top w:val="none" w:sz="0" w:space="0" w:color="auto"/>
                        <w:left w:val="none" w:sz="0" w:space="0" w:color="auto"/>
                        <w:bottom w:val="none" w:sz="0" w:space="0" w:color="auto"/>
                        <w:right w:val="none" w:sz="0" w:space="0" w:color="auto"/>
                      </w:divBdr>
                    </w:div>
                  </w:divsChild>
                </w:div>
                <w:div w:id="1970279348">
                  <w:marLeft w:val="0"/>
                  <w:marRight w:val="0"/>
                  <w:marTop w:val="0"/>
                  <w:marBottom w:val="0"/>
                  <w:divBdr>
                    <w:top w:val="none" w:sz="0" w:space="0" w:color="auto"/>
                    <w:left w:val="none" w:sz="0" w:space="0" w:color="auto"/>
                    <w:bottom w:val="none" w:sz="0" w:space="0" w:color="auto"/>
                    <w:right w:val="none" w:sz="0" w:space="0" w:color="auto"/>
                  </w:divBdr>
                  <w:divsChild>
                    <w:div w:id="956180789">
                      <w:marLeft w:val="0"/>
                      <w:marRight w:val="0"/>
                      <w:marTop w:val="0"/>
                      <w:marBottom w:val="0"/>
                      <w:divBdr>
                        <w:top w:val="none" w:sz="0" w:space="0" w:color="auto"/>
                        <w:left w:val="none" w:sz="0" w:space="0" w:color="auto"/>
                        <w:bottom w:val="none" w:sz="0" w:space="0" w:color="auto"/>
                        <w:right w:val="none" w:sz="0" w:space="0" w:color="auto"/>
                      </w:divBdr>
                    </w:div>
                  </w:divsChild>
                </w:div>
                <w:div w:id="806358678">
                  <w:marLeft w:val="0"/>
                  <w:marRight w:val="0"/>
                  <w:marTop w:val="0"/>
                  <w:marBottom w:val="0"/>
                  <w:divBdr>
                    <w:top w:val="none" w:sz="0" w:space="0" w:color="auto"/>
                    <w:left w:val="none" w:sz="0" w:space="0" w:color="auto"/>
                    <w:bottom w:val="none" w:sz="0" w:space="0" w:color="auto"/>
                    <w:right w:val="none" w:sz="0" w:space="0" w:color="auto"/>
                  </w:divBdr>
                  <w:divsChild>
                    <w:div w:id="1763256137">
                      <w:marLeft w:val="0"/>
                      <w:marRight w:val="0"/>
                      <w:marTop w:val="0"/>
                      <w:marBottom w:val="0"/>
                      <w:divBdr>
                        <w:top w:val="none" w:sz="0" w:space="0" w:color="auto"/>
                        <w:left w:val="none" w:sz="0" w:space="0" w:color="auto"/>
                        <w:bottom w:val="none" w:sz="0" w:space="0" w:color="auto"/>
                        <w:right w:val="none" w:sz="0" w:space="0" w:color="auto"/>
                      </w:divBdr>
                    </w:div>
                  </w:divsChild>
                </w:div>
                <w:div w:id="547956362">
                  <w:marLeft w:val="0"/>
                  <w:marRight w:val="0"/>
                  <w:marTop w:val="0"/>
                  <w:marBottom w:val="0"/>
                  <w:divBdr>
                    <w:top w:val="none" w:sz="0" w:space="0" w:color="auto"/>
                    <w:left w:val="none" w:sz="0" w:space="0" w:color="auto"/>
                    <w:bottom w:val="none" w:sz="0" w:space="0" w:color="auto"/>
                    <w:right w:val="none" w:sz="0" w:space="0" w:color="auto"/>
                  </w:divBdr>
                  <w:divsChild>
                    <w:div w:id="269631276">
                      <w:marLeft w:val="0"/>
                      <w:marRight w:val="0"/>
                      <w:marTop w:val="0"/>
                      <w:marBottom w:val="0"/>
                      <w:divBdr>
                        <w:top w:val="none" w:sz="0" w:space="0" w:color="auto"/>
                        <w:left w:val="none" w:sz="0" w:space="0" w:color="auto"/>
                        <w:bottom w:val="none" w:sz="0" w:space="0" w:color="auto"/>
                        <w:right w:val="none" w:sz="0" w:space="0" w:color="auto"/>
                      </w:divBdr>
                    </w:div>
                  </w:divsChild>
                </w:div>
                <w:div w:id="672953179">
                  <w:marLeft w:val="0"/>
                  <w:marRight w:val="0"/>
                  <w:marTop w:val="0"/>
                  <w:marBottom w:val="0"/>
                  <w:divBdr>
                    <w:top w:val="none" w:sz="0" w:space="0" w:color="auto"/>
                    <w:left w:val="none" w:sz="0" w:space="0" w:color="auto"/>
                    <w:bottom w:val="none" w:sz="0" w:space="0" w:color="auto"/>
                    <w:right w:val="none" w:sz="0" w:space="0" w:color="auto"/>
                  </w:divBdr>
                  <w:divsChild>
                    <w:div w:id="274140142">
                      <w:marLeft w:val="0"/>
                      <w:marRight w:val="0"/>
                      <w:marTop w:val="0"/>
                      <w:marBottom w:val="0"/>
                      <w:divBdr>
                        <w:top w:val="none" w:sz="0" w:space="0" w:color="auto"/>
                        <w:left w:val="none" w:sz="0" w:space="0" w:color="auto"/>
                        <w:bottom w:val="none" w:sz="0" w:space="0" w:color="auto"/>
                        <w:right w:val="none" w:sz="0" w:space="0" w:color="auto"/>
                      </w:divBdr>
                    </w:div>
                  </w:divsChild>
                </w:div>
                <w:div w:id="1649629480">
                  <w:marLeft w:val="0"/>
                  <w:marRight w:val="0"/>
                  <w:marTop w:val="0"/>
                  <w:marBottom w:val="0"/>
                  <w:divBdr>
                    <w:top w:val="none" w:sz="0" w:space="0" w:color="auto"/>
                    <w:left w:val="none" w:sz="0" w:space="0" w:color="auto"/>
                    <w:bottom w:val="none" w:sz="0" w:space="0" w:color="auto"/>
                    <w:right w:val="none" w:sz="0" w:space="0" w:color="auto"/>
                  </w:divBdr>
                  <w:divsChild>
                    <w:div w:id="387609223">
                      <w:marLeft w:val="0"/>
                      <w:marRight w:val="0"/>
                      <w:marTop w:val="0"/>
                      <w:marBottom w:val="0"/>
                      <w:divBdr>
                        <w:top w:val="none" w:sz="0" w:space="0" w:color="auto"/>
                        <w:left w:val="none" w:sz="0" w:space="0" w:color="auto"/>
                        <w:bottom w:val="none" w:sz="0" w:space="0" w:color="auto"/>
                        <w:right w:val="none" w:sz="0" w:space="0" w:color="auto"/>
                      </w:divBdr>
                    </w:div>
                  </w:divsChild>
                </w:div>
                <w:div w:id="245968584">
                  <w:marLeft w:val="0"/>
                  <w:marRight w:val="0"/>
                  <w:marTop w:val="0"/>
                  <w:marBottom w:val="0"/>
                  <w:divBdr>
                    <w:top w:val="none" w:sz="0" w:space="0" w:color="auto"/>
                    <w:left w:val="none" w:sz="0" w:space="0" w:color="auto"/>
                    <w:bottom w:val="none" w:sz="0" w:space="0" w:color="auto"/>
                    <w:right w:val="none" w:sz="0" w:space="0" w:color="auto"/>
                  </w:divBdr>
                  <w:divsChild>
                    <w:div w:id="1696609891">
                      <w:marLeft w:val="0"/>
                      <w:marRight w:val="0"/>
                      <w:marTop w:val="0"/>
                      <w:marBottom w:val="0"/>
                      <w:divBdr>
                        <w:top w:val="none" w:sz="0" w:space="0" w:color="auto"/>
                        <w:left w:val="none" w:sz="0" w:space="0" w:color="auto"/>
                        <w:bottom w:val="none" w:sz="0" w:space="0" w:color="auto"/>
                        <w:right w:val="none" w:sz="0" w:space="0" w:color="auto"/>
                      </w:divBdr>
                    </w:div>
                  </w:divsChild>
                </w:div>
                <w:div w:id="124932275">
                  <w:marLeft w:val="0"/>
                  <w:marRight w:val="0"/>
                  <w:marTop w:val="0"/>
                  <w:marBottom w:val="0"/>
                  <w:divBdr>
                    <w:top w:val="none" w:sz="0" w:space="0" w:color="auto"/>
                    <w:left w:val="none" w:sz="0" w:space="0" w:color="auto"/>
                    <w:bottom w:val="none" w:sz="0" w:space="0" w:color="auto"/>
                    <w:right w:val="none" w:sz="0" w:space="0" w:color="auto"/>
                  </w:divBdr>
                  <w:divsChild>
                    <w:div w:id="1010524240">
                      <w:marLeft w:val="0"/>
                      <w:marRight w:val="0"/>
                      <w:marTop w:val="0"/>
                      <w:marBottom w:val="0"/>
                      <w:divBdr>
                        <w:top w:val="none" w:sz="0" w:space="0" w:color="auto"/>
                        <w:left w:val="none" w:sz="0" w:space="0" w:color="auto"/>
                        <w:bottom w:val="none" w:sz="0" w:space="0" w:color="auto"/>
                        <w:right w:val="none" w:sz="0" w:space="0" w:color="auto"/>
                      </w:divBdr>
                    </w:div>
                  </w:divsChild>
                </w:div>
                <w:div w:id="357584355">
                  <w:marLeft w:val="0"/>
                  <w:marRight w:val="0"/>
                  <w:marTop w:val="0"/>
                  <w:marBottom w:val="0"/>
                  <w:divBdr>
                    <w:top w:val="none" w:sz="0" w:space="0" w:color="auto"/>
                    <w:left w:val="none" w:sz="0" w:space="0" w:color="auto"/>
                    <w:bottom w:val="none" w:sz="0" w:space="0" w:color="auto"/>
                    <w:right w:val="none" w:sz="0" w:space="0" w:color="auto"/>
                  </w:divBdr>
                  <w:divsChild>
                    <w:div w:id="290093886">
                      <w:marLeft w:val="0"/>
                      <w:marRight w:val="0"/>
                      <w:marTop w:val="0"/>
                      <w:marBottom w:val="0"/>
                      <w:divBdr>
                        <w:top w:val="none" w:sz="0" w:space="0" w:color="auto"/>
                        <w:left w:val="none" w:sz="0" w:space="0" w:color="auto"/>
                        <w:bottom w:val="none" w:sz="0" w:space="0" w:color="auto"/>
                        <w:right w:val="none" w:sz="0" w:space="0" w:color="auto"/>
                      </w:divBdr>
                    </w:div>
                  </w:divsChild>
                </w:div>
                <w:div w:id="749697079">
                  <w:marLeft w:val="0"/>
                  <w:marRight w:val="0"/>
                  <w:marTop w:val="0"/>
                  <w:marBottom w:val="0"/>
                  <w:divBdr>
                    <w:top w:val="none" w:sz="0" w:space="0" w:color="auto"/>
                    <w:left w:val="none" w:sz="0" w:space="0" w:color="auto"/>
                    <w:bottom w:val="none" w:sz="0" w:space="0" w:color="auto"/>
                    <w:right w:val="none" w:sz="0" w:space="0" w:color="auto"/>
                  </w:divBdr>
                  <w:divsChild>
                    <w:div w:id="630138720">
                      <w:marLeft w:val="0"/>
                      <w:marRight w:val="0"/>
                      <w:marTop w:val="0"/>
                      <w:marBottom w:val="0"/>
                      <w:divBdr>
                        <w:top w:val="none" w:sz="0" w:space="0" w:color="auto"/>
                        <w:left w:val="none" w:sz="0" w:space="0" w:color="auto"/>
                        <w:bottom w:val="none" w:sz="0" w:space="0" w:color="auto"/>
                        <w:right w:val="none" w:sz="0" w:space="0" w:color="auto"/>
                      </w:divBdr>
                    </w:div>
                  </w:divsChild>
                </w:div>
                <w:div w:id="1364592647">
                  <w:marLeft w:val="0"/>
                  <w:marRight w:val="0"/>
                  <w:marTop w:val="0"/>
                  <w:marBottom w:val="0"/>
                  <w:divBdr>
                    <w:top w:val="none" w:sz="0" w:space="0" w:color="auto"/>
                    <w:left w:val="none" w:sz="0" w:space="0" w:color="auto"/>
                    <w:bottom w:val="none" w:sz="0" w:space="0" w:color="auto"/>
                    <w:right w:val="none" w:sz="0" w:space="0" w:color="auto"/>
                  </w:divBdr>
                  <w:divsChild>
                    <w:div w:id="263152949">
                      <w:marLeft w:val="0"/>
                      <w:marRight w:val="0"/>
                      <w:marTop w:val="0"/>
                      <w:marBottom w:val="0"/>
                      <w:divBdr>
                        <w:top w:val="none" w:sz="0" w:space="0" w:color="auto"/>
                        <w:left w:val="none" w:sz="0" w:space="0" w:color="auto"/>
                        <w:bottom w:val="none" w:sz="0" w:space="0" w:color="auto"/>
                        <w:right w:val="none" w:sz="0" w:space="0" w:color="auto"/>
                      </w:divBdr>
                    </w:div>
                  </w:divsChild>
                </w:div>
                <w:div w:id="207881490">
                  <w:marLeft w:val="0"/>
                  <w:marRight w:val="0"/>
                  <w:marTop w:val="0"/>
                  <w:marBottom w:val="0"/>
                  <w:divBdr>
                    <w:top w:val="none" w:sz="0" w:space="0" w:color="auto"/>
                    <w:left w:val="none" w:sz="0" w:space="0" w:color="auto"/>
                    <w:bottom w:val="none" w:sz="0" w:space="0" w:color="auto"/>
                    <w:right w:val="none" w:sz="0" w:space="0" w:color="auto"/>
                  </w:divBdr>
                  <w:divsChild>
                    <w:div w:id="288054032">
                      <w:marLeft w:val="0"/>
                      <w:marRight w:val="0"/>
                      <w:marTop w:val="0"/>
                      <w:marBottom w:val="0"/>
                      <w:divBdr>
                        <w:top w:val="none" w:sz="0" w:space="0" w:color="auto"/>
                        <w:left w:val="none" w:sz="0" w:space="0" w:color="auto"/>
                        <w:bottom w:val="none" w:sz="0" w:space="0" w:color="auto"/>
                        <w:right w:val="none" w:sz="0" w:space="0" w:color="auto"/>
                      </w:divBdr>
                    </w:div>
                  </w:divsChild>
                </w:div>
                <w:div w:id="994912921">
                  <w:marLeft w:val="0"/>
                  <w:marRight w:val="0"/>
                  <w:marTop w:val="0"/>
                  <w:marBottom w:val="0"/>
                  <w:divBdr>
                    <w:top w:val="none" w:sz="0" w:space="0" w:color="auto"/>
                    <w:left w:val="none" w:sz="0" w:space="0" w:color="auto"/>
                    <w:bottom w:val="none" w:sz="0" w:space="0" w:color="auto"/>
                    <w:right w:val="none" w:sz="0" w:space="0" w:color="auto"/>
                  </w:divBdr>
                  <w:divsChild>
                    <w:div w:id="96029095">
                      <w:marLeft w:val="0"/>
                      <w:marRight w:val="0"/>
                      <w:marTop w:val="0"/>
                      <w:marBottom w:val="0"/>
                      <w:divBdr>
                        <w:top w:val="none" w:sz="0" w:space="0" w:color="auto"/>
                        <w:left w:val="none" w:sz="0" w:space="0" w:color="auto"/>
                        <w:bottom w:val="none" w:sz="0" w:space="0" w:color="auto"/>
                        <w:right w:val="none" w:sz="0" w:space="0" w:color="auto"/>
                      </w:divBdr>
                    </w:div>
                  </w:divsChild>
                </w:div>
                <w:div w:id="675351653">
                  <w:marLeft w:val="0"/>
                  <w:marRight w:val="0"/>
                  <w:marTop w:val="0"/>
                  <w:marBottom w:val="0"/>
                  <w:divBdr>
                    <w:top w:val="none" w:sz="0" w:space="0" w:color="auto"/>
                    <w:left w:val="none" w:sz="0" w:space="0" w:color="auto"/>
                    <w:bottom w:val="none" w:sz="0" w:space="0" w:color="auto"/>
                    <w:right w:val="none" w:sz="0" w:space="0" w:color="auto"/>
                  </w:divBdr>
                  <w:divsChild>
                    <w:div w:id="1221788900">
                      <w:marLeft w:val="0"/>
                      <w:marRight w:val="0"/>
                      <w:marTop w:val="0"/>
                      <w:marBottom w:val="0"/>
                      <w:divBdr>
                        <w:top w:val="none" w:sz="0" w:space="0" w:color="auto"/>
                        <w:left w:val="none" w:sz="0" w:space="0" w:color="auto"/>
                        <w:bottom w:val="none" w:sz="0" w:space="0" w:color="auto"/>
                        <w:right w:val="none" w:sz="0" w:space="0" w:color="auto"/>
                      </w:divBdr>
                    </w:div>
                  </w:divsChild>
                </w:div>
                <w:div w:id="1318806890">
                  <w:marLeft w:val="0"/>
                  <w:marRight w:val="0"/>
                  <w:marTop w:val="0"/>
                  <w:marBottom w:val="0"/>
                  <w:divBdr>
                    <w:top w:val="none" w:sz="0" w:space="0" w:color="auto"/>
                    <w:left w:val="none" w:sz="0" w:space="0" w:color="auto"/>
                    <w:bottom w:val="none" w:sz="0" w:space="0" w:color="auto"/>
                    <w:right w:val="none" w:sz="0" w:space="0" w:color="auto"/>
                  </w:divBdr>
                  <w:divsChild>
                    <w:div w:id="85226973">
                      <w:marLeft w:val="0"/>
                      <w:marRight w:val="0"/>
                      <w:marTop w:val="0"/>
                      <w:marBottom w:val="0"/>
                      <w:divBdr>
                        <w:top w:val="none" w:sz="0" w:space="0" w:color="auto"/>
                        <w:left w:val="none" w:sz="0" w:space="0" w:color="auto"/>
                        <w:bottom w:val="none" w:sz="0" w:space="0" w:color="auto"/>
                        <w:right w:val="none" w:sz="0" w:space="0" w:color="auto"/>
                      </w:divBdr>
                    </w:div>
                  </w:divsChild>
                </w:div>
                <w:div w:id="637565450">
                  <w:marLeft w:val="0"/>
                  <w:marRight w:val="0"/>
                  <w:marTop w:val="0"/>
                  <w:marBottom w:val="0"/>
                  <w:divBdr>
                    <w:top w:val="none" w:sz="0" w:space="0" w:color="auto"/>
                    <w:left w:val="none" w:sz="0" w:space="0" w:color="auto"/>
                    <w:bottom w:val="none" w:sz="0" w:space="0" w:color="auto"/>
                    <w:right w:val="none" w:sz="0" w:space="0" w:color="auto"/>
                  </w:divBdr>
                  <w:divsChild>
                    <w:div w:id="1062212293">
                      <w:marLeft w:val="0"/>
                      <w:marRight w:val="0"/>
                      <w:marTop w:val="0"/>
                      <w:marBottom w:val="0"/>
                      <w:divBdr>
                        <w:top w:val="none" w:sz="0" w:space="0" w:color="auto"/>
                        <w:left w:val="none" w:sz="0" w:space="0" w:color="auto"/>
                        <w:bottom w:val="none" w:sz="0" w:space="0" w:color="auto"/>
                        <w:right w:val="none" w:sz="0" w:space="0" w:color="auto"/>
                      </w:divBdr>
                    </w:div>
                  </w:divsChild>
                </w:div>
                <w:div w:id="1412117407">
                  <w:marLeft w:val="0"/>
                  <w:marRight w:val="0"/>
                  <w:marTop w:val="0"/>
                  <w:marBottom w:val="0"/>
                  <w:divBdr>
                    <w:top w:val="none" w:sz="0" w:space="0" w:color="auto"/>
                    <w:left w:val="none" w:sz="0" w:space="0" w:color="auto"/>
                    <w:bottom w:val="none" w:sz="0" w:space="0" w:color="auto"/>
                    <w:right w:val="none" w:sz="0" w:space="0" w:color="auto"/>
                  </w:divBdr>
                  <w:divsChild>
                    <w:div w:id="222913271">
                      <w:marLeft w:val="0"/>
                      <w:marRight w:val="0"/>
                      <w:marTop w:val="0"/>
                      <w:marBottom w:val="0"/>
                      <w:divBdr>
                        <w:top w:val="none" w:sz="0" w:space="0" w:color="auto"/>
                        <w:left w:val="none" w:sz="0" w:space="0" w:color="auto"/>
                        <w:bottom w:val="none" w:sz="0" w:space="0" w:color="auto"/>
                        <w:right w:val="none" w:sz="0" w:space="0" w:color="auto"/>
                      </w:divBdr>
                    </w:div>
                  </w:divsChild>
                </w:div>
                <w:div w:id="979653948">
                  <w:marLeft w:val="0"/>
                  <w:marRight w:val="0"/>
                  <w:marTop w:val="0"/>
                  <w:marBottom w:val="0"/>
                  <w:divBdr>
                    <w:top w:val="none" w:sz="0" w:space="0" w:color="auto"/>
                    <w:left w:val="none" w:sz="0" w:space="0" w:color="auto"/>
                    <w:bottom w:val="none" w:sz="0" w:space="0" w:color="auto"/>
                    <w:right w:val="none" w:sz="0" w:space="0" w:color="auto"/>
                  </w:divBdr>
                  <w:divsChild>
                    <w:div w:id="2113158063">
                      <w:marLeft w:val="0"/>
                      <w:marRight w:val="0"/>
                      <w:marTop w:val="0"/>
                      <w:marBottom w:val="0"/>
                      <w:divBdr>
                        <w:top w:val="none" w:sz="0" w:space="0" w:color="auto"/>
                        <w:left w:val="none" w:sz="0" w:space="0" w:color="auto"/>
                        <w:bottom w:val="none" w:sz="0" w:space="0" w:color="auto"/>
                        <w:right w:val="none" w:sz="0" w:space="0" w:color="auto"/>
                      </w:divBdr>
                    </w:div>
                  </w:divsChild>
                </w:div>
                <w:div w:id="959188017">
                  <w:marLeft w:val="0"/>
                  <w:marRight w:val="0"/>
                  <w:marTop w:val="0"/>
                  <w:marBottom w:val="0"/>
                  <w:divBdr>
                    <w:top w:val="none" w:sz="0" w:space="0" w:color="auto"/>
                    <w:left w:val="none" w:sz="0" w:space="0" w:color="auto"/>
                    <w:bottom w:val="none" w:sz="0" w:space="0" w:color="auto"/>
                    <w:right w:val="none" w:sz="0" w:space="0" w:color="auto"/>
                  </w:divBdr>
                  <w:divsChild>
                    <w:div w:id="149518749">
                      <w:marLeft w:val="0"/>
                      <w:marRight w:val="0"/>
                      <w:marTop w:val="0"/>
                      <w:marBottom w:val="0"/>
                      <w:divBdr>
                        <w:top w:val="none" w:sz="0" w:space="0" w:color="auto"/>
                        <w:left w:val="none" w:sz="0" w:space="0" w:color="auto"/>
                        <w:bottom w:val="none" w:sz="0" w:space="0" w:color="auto"/>
                        <w:right w:val="none" w:sz="0" w:space="0" w:color="auto"/>
                      </w:divBdr>
                    </w:div>
                  </w:divsChild>
                </w:div>
                <w:div w:id="1193618274">
                  <w:marLeft w:val="0"/>
                  <w:marRight w:val="0"/>
                  <w:marTop w:val="0"/>
                  <w:marBottom w:val="0"/>
                  <w:divBdr>
                    <w:top w:val="none" w:sz="0" w:space="0" w:color="auto"/>
                    <w:left w:val="none" w:sz="0" w:space="0" w:color="auto"/>
                    <w:bottom w:val="none" w:sz="0" w:space="0" w:color="auto"/>
                    <w:right w:val="none" w:sz="0" w:space="0" w:color="auto"/>
                  </w:divBdr>
                  <w:divsChild>
                    <w:div w:id="1291520343">
                      <w:marLeft w:val="0"/>
                      <w:marRight w:val="0"/>
                      <w:marTop w:val="0"/>
                      <w:marBottom w:val="0"/>
                      <w:divBdr>
                        <w:top w:val="none" w:sz="0" w:space="0" w:color="auto"/>
                        <w:left w:val="none" w:sz="0" w:space="0" w:color="auto"/>
                        <w:bottom w:val="none" w:sz="0" w:space="0" w:color="auto"/>
                        <w:right w:val="none" w:sz="0" w:space="0" w:color="auto"/>
                      </w:divBdr>
                    </w:div>
                  </w:divsChild>
                </w:div>
                <w:div w:id="1885436523">
                  <w:marLeft w:val="0"/>
                  <w:marRight w:val="0"/>
                  <w:marTop w:val="0"/>
                  <w:marBottom w:val="0"/>
                  <w:divBdr>
                    <w:top w:val="none" w:sz="0" w:space="0" w:color="auto"/>
                    <w:left w:val="none" w:sz="0" w:space="0" w:color="auto"/>
                    <w:bottom w:val="none" w:sz="0" w:space="0" w:color="auto"/>
                    <w:right w:val="none" w:sz="0" w:space="0" w:color="auto"/>
                  </w:divBdr>
                  <w:divsChild>
                    <w:div w:id="1805926004">
                      <w:marLeft w:val="0"/>
                      <w:marRight w:val="0"/>
                      <w:marTop w:val="0"/>
                      <w:marBottom w:val="0"/>
                      <w:divBdr>
                        <w:top w:val="none" w:sz="0" w:space="0" w:color="auto"/>
                        <w:left w:val="none" w:sz="0" w:space="0" w:color="auto"/>
                        <w:bottom w:val="none" w:sz="0" w:space="0" w:color="auto"/>
                        <w:right w:val="none" w:sz="0" w:space="0" w:color="auto"/>
                      </w:divBdr>
                    </w:div>
                  </w:divsChild>
                </w:div>
                <w:div w:id="308638602">
                  <w:marLeft w:val="0"/>
                  <w:marRight w:val="0"/>
                  <w:marTop w:val="0"/>
                  <w:marBottom w:val="0"/>
                  <w:divBdr>
                    <w:top w:val="none" w:sz="0" w:space="0" w:color="auto"/>
                    <w:left w:val="none" w:sz="0" w:space="0" w:color="auto"/>
                    <w:bottom w:val="none" w:sz="0" w:space="0" w:color="auto"/>
                    <w:right w:val="none" w:sz="0" w:space="0" w:color="auto"/>
                  </w:divBdr>
                  <w:divsChild>
                    <w:div w:id="179003789">
                      <w:marLeft w:val="0"/>
                      <w:marRight w:val="0"/>
                      <w:marTop w:val="0"/>
                      <w:marBottom w:val="0"/>
                      <w:divBdr>
                        <w:top w:val="none" w:sz="0" w:space="0" w:color="auto"/>
                        <w:left w:val="none" w:sz="0" w:space="0" w:color="auto"/>
                        <w:bottom w:val="none" w:sz="0" w:space="0" w:color="auto"/>
                        <w:right w:val="none" w:sz="0" w:space="0" w:color="auto"/>
                      </w:divBdr>
                    </w:div>
                  </w:divsChild>
                </w:div>
                <w:div w:id="749695660">
                  <w:marLeft w:val="0"/>
                  <w:marRight w:val="0"/>
                  <w:marTop w:val="0"/>
                  <w:marBottom w:val="0"/>
                  <w:divBdr>
                    <w:top w:val="none" w:sz="0" w:space="0" w:color="auto"/>
                    <w:left w:val="none" w:sz="0" w:space="0" w:color="auto"/>
                    <w:bottom w:val="none" w:sz="0" w:space="0" w:color="auto"/>
                    <w:right w:val="none" w:sz="0" w:space="0" w:color="auto"/>
                  </w:divBdr>
                  <w:divsChild>
                    <w:div w:id="845242399">
                      <w:marLeft w:val="0"/>
                      <w:marRight w:val="0"/>
                      <w:marTop w:val="0"/>
                      <w:marBottom w:val="0"/>
                      <w:divBdr>
                        <w:top w:val="none" w:sz="0" w:space="0" w:color="auto"/>
                        <w:left w:val="none" w:sz="0" w:space="0" w:color="auto"/>
                        <w:bottom w:val="none" w:sz="0" w:space="0" w:color="auto"/>
                        <w:right w:val="none" w:sz="0" w:space="0" w:color="auto"/>
                      </w:divBdr>
                    </w:div>
                  </w:divsChild>
                </w:div>
                <w:div w:id="2008556104">
                  <w:marLeft w:val="0"/>
                  <w:marRight w:val="0"/>
                  <w:marTop w:val="0"/>
                  <w:marBottom w:val="0"/>
                  <w:divBdr>
                    <w:top w:val="none" w:sz="0" w:space="0" w:color="auto"/>
                    <w:left w:val="none" w:sz="0" w:space="0" w:color="auto"/>
                    <w:bottom w:val="none" w:sz="0" w:space="0" w:color="auto"/>
                    <w:right w:val="none" w:sz="0" w:space="0" w:color="auto"/>
                  </w:divBdr>
                  <w:divsChild>
                    <w:div w:id="1575427884">
                      <w:marLeft w:val="0"/>
                      <w:marRight w:val="0"/>
                      <w:marTop w:val="0"/>
                      <w:marBottom w:val="0"/>
                      <w:divBdr>
                        <w:top w:val="none" w:sz="0" w:space="0" w:color="auto"/>
                        <w:left w:val="none" w:sz="0" w:space="0" w:color="auto"/>
                        <w:bottom w:val="none" w:sz="0" w:space="0" w:color="auto"/>
                        <w:right w:val="none" w:sz="0" w:space="0" w:color="auto"/>
                      </w:divBdr>
                    </w:div>
                  </w:divsChild>
                </w:div>
                <w:div w:id="1357384550">
                  <w:marLeft w:val="0"/>
                  <w:marRight w:val="0"/>
                  <w:marTop w:val="0"/>
                  <w:marBottom w:val="0"/>
                  <w:divBdr>
                    <w:top w:val="none" w:sz="0" w:space="0" w:color="auto"/>
                    <w:left w:val="none" w:sz="0" w:space="0" w:color="auto"/>
                    <w:bottom w:val="none" w:sz="0" w:space="0" w:color="auto"/>
                    <w:right w:val="none" w:sz="0" w:space="0" w:color="auto"/>
                  </w:divBdr>
                  <w:divsChild>
                    <w:div w:id="1222594034">
                      <w:marLeft w:val="0"/>
                      <w:marRight w:val="0"/>
                      <w:marTop w:val="0"/>
                      <w:marBottom w:val="0"/>
                      <w:divBdr>
                        <w:top w:val="none" w:sz="0" w:space="0" w:color="auto"/>
                        <w:left w:val="none" w:sz="0" w:space="0" w:color="auto"/>
                        <w:bottom w:val="none" w:sz="0" w:space="0" w:color="auto"/>
                        <w:right w:val="none" w:sz="0" w:space="0" w:color="auto"/>
                      </w:divBdr>
                    </w:div>
                  </w:divsChild>
                </w:div>
                <w:div w:id="461459156">
                  <w:marLeft w:val="0"/>
                  <w:marRight w:val="0"/>
                  <w:marTop w:val="0"/>
                  <w:marBottom w:val="0"/>
                  <w:divBdr>
                    <w:top w:val="none" w:sz="0" w:space="0" w:color="auto"/>
                    <w:left w:val="none" w:sz="0" w:space="0" w:color="auto"/>
                    <w:bottom w:val="none" w:sz="0" w:space="0" w:color="auto"/>
                    <w:right w:val="none" w:sz="0" w:space="0" w:color="auto"/>
                  </w:divBdr>
                  <w:divsChild>
                    <w:div w:id="1484852202">
                      <w:marLeft w:val="0"/>
                      <w:marRight w:val="0"/>
                      <w:marTop w:val="0"/>
                      <w:marBottom w:val="0"/>
                      <w:divBdr>
                        <w:top w:val="none" w:sz="0" w:space="0" w:color="auto"/>
                        <w:left w:val="none" w:sz="0" w:space="0" w:color="auto"/>
                        <w:bottom w:val="none" w:sz="0" w:space="0" w:color="auto"/>
                        <w:right w:val="none" w:sz="0" w:space="0" w:color="auto"/>
                      </w:divBdr>
                    </w:div>
                  </w:divsChild>
                </w:div>
                <w:div w:id="1282107913">
                  <w:marLeft w:val="0"/>
                  <w:marRight w:val="0"/>
                  <w:marTop w:val="0"/>
                  <w:marBottom w:val="0"/>
                  <w:divBdr>
                    <w:top w:val="none" w:sz="0" w:space="0" w:color="auto"/>
                    <w:left w:val="none" w:sz="0" w:space="0" w:color="auto"/>
                    <w:bottom w:val="none" w:sz="0" w:space="0" w:color="auto"/>
                    <w:right w:val="none" w:sz="0" w:space="0" w:color="auto"/>
                  </w:divBdr>
                  <w:divsChild>
                    <w:div w:id="784929044">
                      <w:marLeft w:val="0"/>
                      <w:marRight w:val="0"/>
                      <w:marTop w:val="0"/>
                      <w:marBottom w:val="0"/>
                      <w:divBdr>
                        <w:top w:val="none" w:sz="0" w:space="0" w:color="auto"/>
                        <w:left w:val="none" w:sz="0" w:space="0" w:color="auto"/>
                        <w:bottom w:val="none" w:sz="0" w:space="0" w:color="auto"/>
                        <w:right w:val="none" w:sz="0" w:space="0" w:color="auto"/>
                      </w:divBdr>
                    </w:div>
                  </w:divsChild>
                </w:div>
                <w:div w:id="58015590">
                  <w:marLeft w:val="0"/>
                  <w:marRight w:val="0"/>
                  <w:marTop w:val="0"/>
                  <w:marBottom w:val="0"/>
                  <w:divBdr>
                    <w:top w:val="none" w:sz="0" w:space="0" w:color="auto"/>
                    <w:left w:val="none" w:sz="0" w:space="0" w:color="auto"/>
                    <w:bottom w:val="none" w:sz="0" w:space="0" w:color="auto"/>
                    <w:right w:val="none" w:sz="0" w:space="0" w:color="auto"/>
                  </w:divBdr>
                  <w:divsChild>
                    <w:div w:id="2028946363">
                      <w:marLeft w:val="0"/>
                      <w:marRight w:val="0"/>
                      <w:marTop w:val="0"/>
                      <w:marBottom w:val="0"/>
                      <w:divBdr>
                        <w:top w:val="none" w:sz="0" w:space="0" w:color="auto"/>
                        <w:left w:val="none" w:sz="0" w:space="0" w:color="auto"/>
                        <w:bottom w:val="none" w:sz="0" w:space="0" w:color="auto"/>
                        <w:right w:val="none" w:sz="0" w:space="0" w:color="auto"/>
                      </w:divBdr>
                    </w:div>
                  </w:divsChild>
                </w:div>
                <w:div w:id="877594603">
                  <w:marLeft w:val="0"/>
                  <w:marRight w:val="0"/>
                  <w:marTop w:val="0"/>
                  <w:marBottom w:val="0"/>
                  <w:divBdr>
                    <w:top w:val="none" w:sz="0" w:space="0" w:color="auto"/>
                    <w:left w:val="none" w:sz="0" w:space="0" w:color="auto"/>
                    <w:bottom w:val="none" w:sz="0" w:space="0" w:color="auto"/>
                    <w:right w:val="none" w:sz="0" w:space="0" w:color="auto"/>
                  </w:divBdr>
                  <w:divsChild>
                    <w:div w:id="1287346630">
                      <w:marLeft w:val="0"/>
                      <w:marRight w:val="0"/>
                      <w:marTop w:val="0"/>
                      <w:marBottom w:val="0"/>
                      <w:divBdr>
                        <w:top w:val="none" w:sz="0" w:space="0" w:color="auto"/>
                        <w:left w:val="none" w:sz="0" w:space="0" w:color="auto"/>
                        <w:bottom w:val="none" w:sz="0" w:space="0" w:color="auto"/>
                        <w:right w:val="none" w:sz="0" w:space="0" w:color="auto"/>
                      </w:divBdr>
                    </w:div>
                  </w:divsChild>
                </w:div>
                <w:div w:id="1194266205">
                  <w:marLeft w:val="0"/>
                  <w:marRight w:val="0"/>
                  <w:marTop w:val="0"/>
                  <w:marBottom w:val="0"/>
                  <w:divBdr>
                    <w:top w:val="none" w:sz="0" w:space="0" w:color="auto"/>
                    <w:left w:val="none" w:sz="0" w:space="0" w:color="auto"/>
                    <w:bottom w:val="none" w:sz="0" w:space="0" w:color="auto"/>
                    <w:right w:val="none" w:sz="0" w:space="0" w:color="auto"/>
                  </w:divBdr>
                  <w:divsChild>
                    <w:div w:id="1153523020">
                      <w:marLeft w:val="0"/>
                      <w:marRight w:val="0"/>
                      <w:marTop w:val="0"/>
                      <w:marBottom w:val="0"/>
                      <w:divBdr>
                        <w:top w:val="none" w:sz="0" w:space="0" w:color="auto"/>
                        <w:left w:val="none" w:sz="0" w:space="0" w:color="auto"/>
                        <w:bottom w:val="none" w:sz="0" w:space="0" w:color="auto"/>
                        <w:right w:val="none" w:sz="0" w:space="0" w:color="auto"/>
                      </w:divBdr>
                    </w:div>
                  </w:divsChild>
                </w:div>
                <w:div w:id="631328524">
                  <w:marLeft w:val="0"/>
                  <w:marRight w:val="0"/>
                  <w:marTop w:val="0"/>
                  <w:marBottom w:val="0"/>
                  <w:divBdr>
                    <w:top w:val="none" w:sz="0" w:space="0" w:color="auto"/>
                    <w:left w:val="none" w:sz="0" w:space="0" w:color="auto"/>
                    <w:bottom w:val="none" w:sz="0" w:space="0" w:color="auto"/>
                    <w:right w:val="none" w:sz="0" w:space="0" w:color="auto"/>
                  </w:divBdr>
                  <w:divsChild>
                    <w:div w:id="466507730">
                      <w:marLeft w:val="0"/>
                      <w:marRight w:val="0"/>
                      <w:marTop w:val="0"/>
                      <w:marBottom w:val="0"/>
                      <w:divBdr>
                        <w:top w:val="none" w:sz="0" w:space="0" w:color="auto"/>
                        <w:left w:val="none" w:sz="0" w:space="0" w:color="auto"/>
                        <w:bottom w:val="none" w:sz="0" w:space="0" w:color="auto"/>
                        <w:right w:val="none" w:sz="0" w:space="0" w:color="auto"/>
                      </w:divBdr>
                    </w:div>
                  </w:divsChild>
                </w:div>
                <w:div w:id="1264537832">
                  <w:marLeft w:val="0"/>
                  <w:marRight w:val="0"/>
                  <w:marTop w:val="0"/>
                  <w:marBottom w:val="0"/>
                  <w:divBdr>
                    <w:top w:val="none" w:sz="0" w:space="0" w:color="auto"/>
                    <w:left w:val="none" w:sz="0" w:space="0" w:color="auto"/>
                    <w:bottom w:val="none" w:sz="0" w:space="0" w:color="auto"/>
                    <w:right w:val="none" w:sz="0" w:space="0" w:color="auto"/>
                  </w:divBdr>
                  <w:divsChild>
                    <w:div w:id="784075765">
                      <w:marLeft w:val="0"/>
                      <w:marRight w:val="0"/>
                      <w:marTop w:val="0"/>
                      <w:marBottom w:val="0"/>
                      <w:divBdr>
                        <w:top w:val="none" w:sz="0" w:space="0" w:color="auto"/>
                        <w:left w:val="none" w:sz="0" w:space="0" w:color="auto"/>
                        <w:bottom w:val="none" w:sz="0" w:space="0" w:color="auto"/>
                        <w:right w:val="none" w:sz="0" w:space="0" w:color="auto"/>
                      </w:divBdr>
                    </w:div>
                  </w:divsChild>
                </w:div>
                <w:div w:id="316307538">
                  <w:marLeft w:val="0"/>
                  <w:marRight w:val="0"/>
                  <w:marTop w:val="0"/>
                  <w:marBottom w:val="0"/>
                  <w:divBdr>
                    <w:top w:val="none" w:sz="0" w:space="0" w:color="auto"/>
                    <w:left w:val="none" w:sz="0" w:space="0" w:color="auto"/>
                    <w:bottom w:val="none" w:sz="0" w:space="0" w:color="auto"/>
                    <w:right w:val="none" w:sz="0" w:space="0" w:color="auto"/>
                  </w:divBdr>
                  <w:divsChild>
                    <w:div w:id="2067989445">
                      <w:marLeft w:val="0"/>
                      <w:marRight w:val="0"/>
                      <w:marTop w:val="0"/>
                      <w:marBottom w:val="0"/>
                      <w:divBdr>
                        <w:top w:val="none" w:sz="0" w:space="0" w:color="auto"/>
                        <w:left w:val="none" w:sz="0" w:space="0" w:color="auto"/>
                        <w:bottom w:val="none" w:sz="0" w:space="0" w:color="auto"/>
                        <w:right w:val="none" w:sz="0" w:space="0" w:color="auto"/>
                      </w:divBdr>
                    </w:div>
                  </w:divsChild>
                </w:div>
                <w:div w:id="258490358">
                  <w:marLeft w:val="0"/>
                  <w:marRight w:val="0"/>
                  <w:marTop w:val="0"/>
                  <w:marBottom w:val="0"/>
                  <w:divBdr>
                    <w:top w:val="none" w:sz="0" w:space="0" w:color="auto"/>
                    <w:left w:val="none" w:sz="0" w:space="0" w:color="auto"/>
                    <w:bottom w:val="none" w:sz="0" w:space="0" w:color="auto"/>
                    <w:right w:val="none" w:sz="0" w:space="0" w:color="auto"/>
                  </w:divBdr>
                  <w:divsChild>
                    <w:div w:id="190143171">
                      <w:marLeft w:val="0"/>
                      <w:marRight w:val="0"/>
                      <w:marTop w:val="0"/>
                      <w:marBottom w:val="0"/>
                      <w:divBdr>
                        <w:top w:val="none" w:sz="0" w:space="0" w:color="auto"/>
                        <w:left w:val="none" w:sz="0" w:space="0" w:color="auto"/>
                        <w:bottom w:val="none" w:sz="0" w:space="0" w:color="auto"/>
                        <w:right w:val="none" w:sz="0" w:space="0" w:color="auto"/>
                      </w:divBdr>
                    </w:div>
                  </w:divsChild>
                </w:div>
                <w:div w:id="1132362859">
                  <w:marLeft w:val="0"/>
                  <w:marRight w:val="0"/>
                  <w:marTop w:val="0"/>
                  <w:marBottom w:val="0"/>
                  <w:divBdr>
                    <w:top w:val="none" w:sz="0" w:space="0" w:color="auto"/>
                    <w:left w:val="none" w:sz="0" w:space="0" w:color="auto"/>
                    <w:bottom w:val="none" w:sz="0" w:space="0" w:color="auto"/>
                    <w:right w:val="none" w:sz="0" w:space="0" w:color="auto"/>
                  </w:divBdr>
                  <w:divsChild>
                    <w:div w:id="1660957641">
                      <w:marLeft w:val="0"/>
                      <w:marRight w:val="0"/>
                      <w:marTop w:val="0"/>
                      <w:marBottom w:val="0"/>
                      <w:divBdr>
                        <w:top w:val="none" w:sz="0" w:space="0" w:color="auto"/>
                        <w:left w:val="none" w:sz="0" w:space="0" w:color="auto"/>
                        <w:bottom w:val="none" w:sz="0" w:space="0" w:color="auto"/>
                        <w:right w:val="none" w:sz="0" w:space="0" w:color="auto"/>
                      </w:divBdr>
                    </w:div>
                  </w:divsChild>
                </w:div>
                <w:div w:id="1348946910">
                  <w:marLeft w:val="0"/>
                  <w:marRight w:val="0"/>
                  <w:marTop w:val="0"/>
                  <w:marBottom w:val="0"/>
                  <w:divBdr>
                    <w:top w:val="none" w:sz="0" w:space="0" w:color="auto"/>
                    <w:left w:val="none" w:sz="0" w:space="0" w:color="auto"/>
                    <w:bottom w:val="none" w:sz="0" w:space="0" w:color="auto"/>
                    <w:right w:val="none" w:sz="0" w:space="0" w:color="auto"/>
                  </w:divBdr>
                  <w:divsChild>
                    <w:div w:id="1154298592">
                      <w:marLeft w:val="0"/>
                      <w:marRight w:val="0"/>
                      <w:marTop w:val="0"/>
                      <w:marBottom w:val="0"/>
                      <w:divBdr>
                        <w:top w:val="none" w:sz="0" w:space="0" w:color="auto"/>
                        <w:left w:val="none" w:sz="0" w:space="0" w:color="auto"/>
                        <w:bottom w:val="none" w:sz="0" w:space="0" w:color="auto"/>
                        <w:right w:val="none" w:sz="0" w:space="0" w:color="auto"/>
                      </w:divBdr>
                    </w:div>
                  </w:divsChild>
                </w:div>
                <w:div w:id="1633099338">
                  <w:marLeft w:val="0"/>
                  <w:marRight w:val="0"/>
                  <w:marTop w:val="0"/>
                  <w:marBottom w:val="0"/>
                  <w:divBdr>
                    <w:top w:val="none" w:sz="0" w:space="0" w:color="auto"/>
                    <w:left w:val="none" w:sz="0" w:space="0" w:color="auto"/>
                    <w:bottom w:val="none" w:sz="0" w:space="0" w:color="auto"/>
                    <w:right w:val="none" w:sz="0" w:space="0" w:color="auto"/>
                  </w:divBdr>
                  <w:divsChild>
                    <w:div w:id="515120629">
                      <w:marLeft w:val="0"/>
                      <w:marRight w:val="0"/>
                      <w:marTop w:val="0"/>
                      <w:marBottom w:val="0"/>
                      <w:divBdr>
                        <w:top w:val="none" w:sz="0" w:space="0" w:color="auto"/>
                        <w:left w:val="none" w:sz="0" w:space="0" w:color="auto"/>
                        <w:bottom w:val="none" w:sz="0" w:space="0" w:color="auto"/>
                        <w:right w:val="none" w:sz="0" w:space="0" w:color="auto"/>
                      </w:divBdr>
                    </w:div>
                  </w:divsChild>
                </w:div>
                <w:div w:id="1184397161">
                  <w:marLeft w:val="0"/>
                  <w:marRight w:val="0"/>
                  <w:marTop w:val="0"/>
                  <w:marBottom w:val="0"/>
                  <w:divBdr>
                    <w:top w:val="none" w:sz="0" w:space="0" w:color="auto"/>
                    <w:left w:val="none" w:sz="0" w:space="0" w:color="auto"/>
                    <w:bottom w:val="none" w:sz="0" w:space="0" w:color="auto"/>
                    <w:right w:val="none" w:sz="0" w:space="0" w:color="auto"/>
                  </w:divBdr>
                  <w:divsChild>
                    <w:div w:id="4792271">
                      <w:marLeft w:val="0"/>
                      <w:marRight w:val="0"/>
                      <w:marTop w:val="0"/>
                      <w:marBottom w:val="0"/>
                      <w:divBdr>
                        <w:top w:val="none" w:sz="0" w:space="0" w:color="auto"/>
                        <w:left w:val="none" w:sz="0" w:space="0" w:color="auto"/>
                        <w:bottom w:val="none" w:sz="0" w:space="0" w:color="auto"/>
                        <w:right w:val="none" w:sz="0" w:space="0" w:color="auto"/>
                      </w:divBdr>
                    </w:div>
                  </w:divsChild>
                </w:div>
                <w:div w:id="1066218886">
                  <w:marLeft w:val="0"/>
                  <w:marRight w:val="0"/>
                  <w:marTop w:val="0"/>
                  <w:marBottom w:val="0"/>
                  <w:divBdr>
                    <w:top w:val="none" w:sz="0" w:space="0" w:color="auto"/>
                    <w:left w:val="none" w:sz="0" w:space="0" w:color="auto"/>
                    <w:bottom w:val="none" w:sz="0" w:space="0" w:color="auto"/>
                    <w:right w:val="none" w:sz="0" w:space="0" w:color="auto"/>
                  </w:divBdr>
                  <w:divsChild>
                    <w:div w:id="263268256">
                      <w:marLeft w:val="0"/>
                      <w:marRight w:val="0"/>
                      <w:marTop w:val="0"/>
                      <w:marBottom w:val="0"/>
                      <w:divBdr>
                        <w:top w:val="none" w:sz="0" w:space="0" w:color="auto"/>
                        <w:left w:val="none" w:sz="0" w:space="0" w:color="auto"/>
                        <w:bottom w:val="none" w:sz="0" w:space="0" w:color="auto"/>
                        <w:right w:val="none" w:sz="0" w:space="0" w:color="auto"/>
                      </w:divBdr>
                    </w:div>
                  </w:divsChild>
                </w:div>
                <w:div w:id="2106612407">
                  <w:marLeft w:val="0"/>
                  <w:marRight w:val="0"/>
                  <w:marTop w:val="0"/>
                  <w:marBottom w:val="0"/>
                  <w:divBdr>
                    <w:top w:val="none" w:sz="0" w:space="0" w:color="auto"/>
                    <w:left w:val="none" w:sz="0" w:space="0" w:color="auto"/>
                    <w:bottom w:val="none" w:sz="0" w:space="0" w:color="auto"/>
                    <w:right w:val="none" w:sz="0" w:space="0" w:color="auto"/>
                  </w:divBdr>
                  <w:divsChild>
                    <w:div w:id="2146118532">
                      <w:marLeft w:val="0"/>
                      <w:marRight w:val="0"/>
                      <w:marTop w:val="0"/>
                      <w:marBottom w:val="0"/>
                      <w:divBdr>
                        <w:top w:val="none" w:sz="0" w:space="0" w:color="auto"/>
                        <w:left w:val="none" w:sz="0" w:space="0" w:color="auto"/>
                        <w:bottom w:val="none" w:sz="0" w:space="0" w:color="auto"/>
                        <w:right w:val="none" w:sz="0" w:space="0" w:color="auto"/>
                      </w:divBdr>
                    </w:div>
                  </w:divsChild>
                </w:div>
                <w:div w:id="1989702623">
                  <w:marLeft w:val="0"/>
                  <w:marRight w:val="0"/>
                  <w:marTop w:val="0"/>
                  <w:marBottom w:val="0"/>
                  <w:divBdr>
                    <w:top w:val="none" w:sz="0" w:space="0" w:color="auto"/>
                    <w:left w:val="none" w:sz="0" w:space="0" w:color="auto"/>
                    <w:bottom w:val="none" w:sz="0" w:space="0" w:color="auto"/>
                    <w:right w:val="none" w:sz="0" w:space="0" w:color="auto"/>
                  </w:divBdr>
                  <w:divsChild>
                    <w:div w:id="1019433769">
                      <w:marLeft w:val="0"/>
                      <w:marRight w:val="0"/>
                      <w:marTop w:val="0"/>
                      <w:marBottom w:val="0"/>
                      <w:divBdr>
                        <w:top w:val="none" w:sz="0" w:space="0" w:color="auto"/>
                        <w:left w:val="none" w:sz="0" w:space="0" w:color="auto"/>
                        <w:bottom w:val="none" w:sz="0" w:space="0" w:color="auto"/>
                        <w:right w:val="none" w:sz="0" w:space="0" w:color="auto"/>
                      </w:divBdr>
                    </w:div>
                  </w:divsChild>
                </w:div>
                <w:div w:id="808474523">
                  <w:marLeft w:val="0"/>
                  <w:marRight w:val="0"/>
                  <w:marTop w:val="0"/>
                  <w:marBottom w:val="0"/>
                  <w:divBdr>
                    <w:top w:val="none" w:sz="0" w:space="0" w:color="auto"/>
                    <w:left w:val="none" w:sz="0" w:space="0" w:color="auto"/>
                    <w:bottom w:val="none" w:sz="0" w:space="0" w:color="auto"/>
                    <w:right w:val="none" w:sz="0" w:space="0" w:color="auto"/>
                  </w:divBdr>
                  <w:divsChild>
                    <w:div w:id="1424179152">
                      <w:marLeft w:val="0"/>
                      <w:marRight w:val="0"/>
                      <w:marTop w:val="0"/>
                      <w:marBottom w:val="0"/>
                      <w:divBdr>
                        <w:top w:val="none" w:sz="0" w:space="0" w:color="auto"/>
                        <w:left w:val="none" w:sz="0" w:space="0" w:color="auto"/>
                        <w:bottom w:val="none" w:sz="0" w:space="0" w:color="auto"/>
                        <w:right w:val="none" w:sz="0" w:space="0" w:color="auto"/>
                      </w:divBdr>
                    </w:div>
                  </w:divsChild>
                </w:div>
                <w:div w:id="1474637846">
                  <w:marLeft w:val="0"/>
                  <w:marRight w:val="0"/>
                  <w:marTop w:val="0"/>
                  <w:marBottom w:val="0"/>
                  <w:divBdr>
                    <w:top w:val="none" w:sz="0" w:space="0" w:color="auto"/>
                    <w:left w:val="none" w:sz="0" w:space="0" w:color="auto"/>
                    <w:bottom w:val="none" w:sz="0" w:space="0" w:color="auto"/>
                    <w:right w:val="none" w:sz="0" w:space="0" w:color="auto"/>
                  </w:divBdr>
                  <w:divsChild>
                    <w:div w:id="167258828">
                      <w:marLeft w:val="0"/>
                      <w:marRight w:val="0"/>
                      <w:marTop w:val="0"/>
                      <w:marBottom w:val="0"/>
                      <w:divBdr>
                        <w:top w:val="none" w:sz="0" w:space="0" w:color="auto"/>
                        <w:left w:val="none" w:sz="0" w:space="0" w:color="auto"/>
                        <w:bottom w:val="none" w:sz="0" w:space="0" w:color="auto"/>
                        <w:right w:val="none" w:sz="0" w:space="0" w:color="auto"/>
                      </w:divBdr>
                    </w:div>
                  </w:divsChild>
                </w:div>
                <w:div w:id="1577012730">
                  <w:marLeft w:val="0"/>
                  <w:marRight w:val="0"/>
                  <w:marTop w:val="0"/>
                  <w:marBottom w:val="0"/>
                  <w:divBdr>
                    <w:top w:val="none" w:sz="0" w:space="0" w:color="auto"/>
                    <w:left w:val="none" w:sz="0" w:space="0" w:color="auto"/>
                    <w:bottom w:val="none" w:sz="0" w:space="0" w:color="auto"/>
                    <w:right w:val="none" w:sz="0" w:space="0" w:color="auto"/>
                  </w:divBdr>
                  <w:divsChild>
                    <w:div w:id="1092437012">
                      <w:marLeft w:val="0"/>
                      <w:marRight w:val="0"/>
                      <w:marTop w:val="0"/>
                      <w:marBottom w:val="0"/>
                      <w:divBdr>
                        <w:top w:val="none" w:sz="0" w:space="0" w:color="auto"/>
                        <w:left w:val="none" w:sz="0" w:space="0" w:color="auto"/>
                        <w:bottom w:val="none" w:sz="0" w:space="0" w:color="auto"/>
                        <w:right w:val="none" w:sz="0" w:space="0" w:color="auto"/>
                      </w:divBdr>
                    </w:div>
                  </w:divsChild>
                </w:div>
                <w:div w:id="1192690559">
                  <w:marLeft w:val="0"/>
                  <w:marRight w:val="0"/>
                  <w:marTop w:val="0"/>
                  <w:marBottom w:val="0"/>
                  <w:divBdr>
                    <w:top w:val="none" w:sz="0" w:space="0" w:color="auto"/>
                    <w:left w:val="none" w:sz="0" w:space="0" w:color="auto"/>
                    <w:bottom w:val="none" w:sz="0" w:space="0" w:color="auto"/>
                    <w:right w:val="none" w:sz="0" w:space="0" w:color="auto"/>
                  </w:divBdr>
                  <w:divsChild>
                    <w:div w:id="365839170">
                      <w:marLeft w:val="0"/>
                      <w:marRight w:val="0"/>
                      <w:marTop w:val="0"/>
                      <w:marBottom w:val="0"/>
                      <w:divBdr>
                        <w:top w:val="none" w:sz="0" w:space="0" w:color="auto"/>
                        <w:left w:val="none" w:sz="0" w:space="0" w:color="auto"/>
                        <w:bottom w:val="none" w:sz="0" w:space="0" w:color="auto"/>
                        <w:right w:val="none" w:sz="0" w:space="0" w:color="auto"/>
                      </w:divBdr>
                    </w:div>
                  </w:divsChild>
                </w:div>
                <w:div w:id="1186481448">
                  <w:marLeft w:val="0"/>
                  <w:marRight w:val="0"/>
                  <w:marTop w:val="0"/>
                  <w:marBottom w:val="0"/>
                  <w:divBdr>
                    <w:top w:val="none" w:sz="0" w:space="0" w:color="auto"/>
                    <w:left w:val="none" w:sz="0" w:space="0" w:color="auto"/>
                    <w:bottom w:val="none" w:sz="0" w:space="0" w:color="auto"/>
                    <w:right w:val="none" w:sz="0" w:space="0" w:color="auto"/>
                  </w:divBdr>
                  <w:divsChild>
                    <w:div w:id="657881832">
                      <w:marLeft w:val="0"/>
                      <w:marRight w:val="0"/>
                      <w:marTop w:val="0"/>
                      <w:marBottom w:val="0"/>
                      <w:divBdr>
                        <w:top w:val="none" w:sz="0" w:space="0" w:color="auto"/>
                        <w:left w:val="none" w:sz="0" w:space="0" w:color="auto"/>
                        <w:bottom w:val="none" w:sz="0" w:space="0" w:color="auto"/>
                        <w:right w:val="none" w:sz="0" w:space="0" w:color="auto"/>
                      </w:divBdr>
                    </w:div>
                  </w:divsChild>
                </w:div>
                <w:div w:id="972057731">
                  <w:marLeft w:val="0"/>
                  <w:marRight w:val="0"/>
                  <w:marTop w:val="0"/>
                  <w:marBottom w:val="0"/>
                  <w:divBdr>
                    <w:top w:val="none" w:sz="0" w:space="0" w:color="auto"/>
                    <w:left w:val="none" w:sz="0" w:space="0" w:color="auto"/>
                    <w:bottom w:val="none" w:sz="0" w:space="0" w:color="auto"/>
                    <w:right w:val="none" w:sz="0" w:space="0" w:color="auto"/>
                  </w:divBdr>
                  <w:divsChild>
                    <w:div w:id="751510128">
                      <w:marLeft w:val="0"/>
                      <w:marRight w:val="0"/>
                      <w:marTop w:val="0"/>
                      <w:marBottom w:val="0"/>
                      <w:divBdr>
                        <w:top w:val="none" w:sz="0" w:space="0" w:color="auto"/>
                        <w:left w:val="none" w:sz="0" w:space="0" w:color="auto"/>
                        <w:bottom w:val="none" w:sz="0" w:space="0" w:color="auto"/>
                        <w:right w:val="none" w:sz="0" w:space="0" w:color="auto"/>
                      </w:divBdr>
                    </w:div>
                  </w:divsChild>
                </w:div>
                <w:div w:id="814372355">
                  <w:marLeft w:val="0"/>
                  <w:marRight w:val="0"/>
                  <w:marTop w:val="0"/>
                  <w:marBottom w:val="0"/>
                  <w:divBdr>
                    <w:top w:val="none" w:sz="0" w:space="0" w:color="auto"/>
                    <w:left w:val="none" w:sz="0" w:space="0" w:color="auto"/>
                    <w:bottom w:val="none" w:sz="0" w:space="0" w:color="auto"/>
                    <w:right w:val="none" w:sz="0" w:space="0" w:color="auto"/>
                  </w:divBdr>
                  <w:divsChild>
                    <w:div w:id="329793625">
                      <w:marLeft w:val="0"/>
                      <w:marRight w:val="0"/>
                      <w:marTop w:val="0"/>
                      <w:marBottom w:val="0"/>
                      <w:divBdr>
                        <w:top w:val="none" w:sz="0" w:space="0" w:color="auto"/>
                        <w:left w:val="none" w:sz="0" w:space="0" w:color="auto"/>
                        <w:bottom w:val="none" w:sz="0" w:space="0" w:color="auto"/>
                        <w:right w:val="none" w:sz="0" w:space="0" w:color="auto"/>
                      </w:divBdr>
                    </w:div>
                  </w:divsChild>
                </w:div>
                <w:div w:id="184562298">
                  <w:marLeft w:val="0"/>
                  <w:marRight w:val="0"/>
                  <w:marTop w:val="0"/>
                  <w:marBottom w:val="0"/>
                  <w:divBdr>
                    <w:top w:val="none" w:sz="0" w:space="0" w:color="auto"/>
                    <w:left w:val="none" w:sz="0" w:space="0" w:color="auto"/>
                    <w:bottom w:val="none" w:sz="0" w:space="0" w:color="auto"/>
                    <w:right w:val="none" w:sz="0" w:space="0" w:color="auto"/>
                  </w:divBdr>
                  <w:divsChild>
                    <w:div w:id="1120298238">
                      <w:marLeft w:val="0"/>
                      <w:marRight w:val="0"/>
                      <w:marTop w:val="0"/>
                      <w:marBottom w:val="0"/>
                      <w:divBdr>
                        <w:top w:val="none" w:sz="0" w:space="0" w:color="auto"/>
                        <w:left w:val="none" w:sz="0" w:space="0" w:color="auto"/>
                        <w:bottom w:val="none" w:sz="0" w:space="0" w:color="auto"/>
                        <w:right w:val="none" w:sz="0" w:space="0" w:color="auto"/>
                      </w:divBdr>
                    </w:div>
                  </w:divsChild>
                </w:div>
                <w:div w:id="1548443931">
                  <w:marLeft w:val="0"/>
                  <w:marRight w:val="0"/>
                  <w:marTop w:val="0"/>
                  <w:marBottom w:val="0"/>
                  <w:divBdr>
                    <w:top w:val="none" w:sz="0" w:space="0" w:color="auto"/>
                    <w:left w:val="none" w:sz="0" w:space="0" w:color="auto"/>
                    <w:bottom w:val="none" w:sz="0" w:space="0" w:color="auto"/>
                    <w:right w:val="none" w:sz="0" w:space="0" w:color="auto"/>
                  </w:divBdr>
                  <w:divsChild>
                    <w:div w:id="2139376764">
                      <w:marLeft w:val="0"/>
                      <w:marRight w:val="0"/>
                      <w:marTop w:val="0"/>
                      <w:marBottom w:val="0"/>
                      <w:divBdr>
                        <w:top w:val="none" w:sz="0" w:space="0" w:color="auto"/>
                        <w:left w:val="none" w:sz="0" w:space="0" w:color="auto"/>
                        <w:bottom w:val="none" w:sz="0" w:space="0" w:color="auto"/>
                        <w:right w:val="none" w:sz="0" w:space="0" w:color="auto"/>
                      </w:divBdr>
                    </w:div>
                  </w:divsChild>
                </w:div>
                <w:div w:id="184489494">
                  <w:marLeft w:val="0"/>
                  <w:marRight w:val="0"/>
                  <w:marTop w:val="0"/>
                  <w:marBottom w:val="0"/>
                  <w:divBdr>
                    <w:top w:val="none" w:sz="0" w:space="0" w:color="auto"/>
                    <w:left w:val="none" w:sz="0" w:space="0" w:color="auto"/>
                    <w:bottom w:val="none" w:sz="0" w:space="0" w:color="auto"/>
                    <w:right w:val="none" w:sz="0" w:space="0" w:color="auto"/>
                  </w:divBdr>
                  <w:divsChild>
                    <w:div w:id="1572495934">
                      <w:marLeft w:val="0"/>
                      <w:marRight w:val="0"/>
                      <w:marTop w:val="0"/>
                      <w:marBottom w:val="0"/>
                      <w:divBdr>
                        <w:top w:val="none" w:sz="0" w:space="0" w:color="auto"/>
                        <w:left w:val="none" w:sz="0" w:space="0" w:color="auto"/>
                        <w:bottom w:val="none" w:sz="0" w:space="0" w:color="auto"/>
                        <w:right w:val="none" w:sz="0" w:space="0" w:color="auto"/>
                      </w:divBdr>
                    </w:div>
                  </w:divsChild>
                </w:div>
                <w:div w:id="1262911420">
                  <w:marLeft w:val="0"/>
                  <w:marRight w:val="0"/>
                  <w:marTop w:val="0"/>
                  <w:marBottom w:val="0"/>
                  <w:divBdr>
                    <w:top w:val="none" w:sz="0" w:space="0" w:color="auto"/>
                    <w:left w:val="none" w:sz="0" w:space="0" w:color="auto"/>
                    <w:bottom w:val="none" w:sz="0" w:space="0" w:color="auto"/>
                    <w:right w:val="none" w:sz="0" w:space="0" w:color="auto"/>
                  </w:divBdr>
                  <w:divsChild>
                    <w:div w:id="1215703031">
                      <w:marLeft w:val="0"/>
                      <w:marRight w:val="0"/>
                      <w:marTop w:val="0"/>
                      <w:marBottom w:val="0"/>
                      <w:divBdr>
                        <w:top w:val="none" w:sz="0" w:space="0" w:color="auto"/>
                        <w:left w:val="none" w:sz="0" w:space="0" w:color="auto"/>
                        <w:bottom w:val="none" w:sz="0" w:space="0" w:color="auto"/>
                        <w:right w:val="none" w:sz="0" w:space="0" w:color="auto"/>
                      </w:divBdr>
                    </w:div>
                  </w:divsChild>
                </w:div>
                <w:div w:id="2055540248">
                  <w:marLeft w:val="0"/>
                  <w:marRight w:val="0"/>
                  <w:marTop w:val="0"/>
                  <w:marBottom w:val="0"/>
                  <w:divBdr>
                    <w:top w:val="none" w:sz="0" w:space="0" w:color="auto"/>
                    <w:left w:val="none" w:sz="0" w:space="0" w:color="auto"/>
                    <w:bottom w:val="none" w:sz="0" w:space="0" w:color="auto"/>
                    <w:right w:val="none" w:sz="0" w:space="0" w:color="auto"/>
                  </w:divBdr>
                  <w:divsChild>
                    <w:div w:id="261959463">
                      <w:marLeft w:val="0"/>
                      <w:marRight w:val="0"/>
                      <w:marTop w:val="0"/>
                      <w:marBottom w:val="0"/>
                      <w:divBdr>
                        <w:top w:val="none" w:sz="0" w:space="0" w:color="auto"/>
                        <w:left w:val="none" w:sz="0" w:space="0" w:color="auto"/>
                        <w:bottom w:val="none" w:sz="0" w:space="0" w:color="auto"/>
                        <w:right w:val="none" w:sz="0" w:space="0" w:color="auto"/>
                      </w:divBdr>
                    </w:div>
                  </w:divsChild>
                </w:div>
                <w:div w:id="694424647">
                  <w:marLeft w:val="0"/>
                  <w:marRight w:val="0"/>
                  <w:marTop w:val="0"/>
                  <w:marBottom w:val="0"/>
                  <w:divBdr>
                    <w:top w:val="none" w:sz="0" w:space="0" w:color="auto"/>
                    <w:left w:val="none" w:sz="0" w:space="0" w:color="auto"/>
                    <w:bottom w:val="none" w:sz="0" w:space="0" w:color="auto"/>
                    <w:right w:val="none" w:sz="0" w:space="0" w:color="auto"/>
                  </w:divBdr>
                  <w:divsChild>
                    <w:div w:id="1277253706">
                      <w:marLeft w:val="0"/>
                      <w:marRight w:val="0"/>
                      <w:marTop w:val="0"/>
                      <w:marBottom w:val="0"/>
                      <w:divBdr>
                        <w:top w:val="none" w:sz="0" w:space="0" w:color="auto"/>
                        <w:left w:val="none" w:sz="0" w:space="0" w:color="auto"/>
                        <w:bottom w:val="none" w:sz="0" w:space="0" w:color="auto"/>
                        <w:right w:val="none" w:sz="0" w:space="0" w:color="auto"/>
                      </w:divBdr>
                    </w:div>
                  </w:divsChild>
                </w:div>
                <w:div w:id="1603756638">
                  <w:marLeft w:val="0"/>
                  <w:marRight w:val="0"/>
                  <w:marTop w:val="0"/>
                  <w:marBottom w:val="0"/>
                  <w:divBdr>
                    <w:top w:val="none" w:sz="0" w:space="0" w:color="auto"/>
                    <w:left w:val="none" w:sz="0" w:space="0" w:color="auto"/>
                    <w:bottom w:val="none" w:sz="0" w:space="0" w:color="auto"/>
                    <w:right w:val="none" w:sz="0" w:space="0" w:color="auto"/>
                  </w:divBdr>
                  <w:divsChild>
                    <w:div w:id="1680935198">
                      <w:marLeft w:val="0"/>
                      <w:marRight w:val="0"/>
                      <w:marTop w:val="0"/>
                      <w:marBottom w:val="0"/>
                      <w:divBdr>
                        <w:top w:val="none" w:sz="0" w:space="0" w:color="auto"/>
                        <w:left w:val="none" w:sz="0" w:space="0" w:color="auto"/>
                        <w:bottom w:val="none" w:sz="0" w:space="0" w:color="auto"/>
                        <w:right w:val="none" w:sz="0" w:space="0" w:color="auto"/>
                      </w:divBdr>
                    </w:div>
                  </w:divsChild>
                </w:div>
                <w:div w:id="1472822744">
                  <w:marLeft w:val="0"/>
                  <w:marRight w:val="0"/>
                  <w:marTop w:val="0"/>
                  <w:marBottom w:val="0"/>
                  <w:divBdr>
                    <w:top w:val="none" w:sz="0" w:space="0" w:color="auto"/>
                    <w:left w:val="none" w:sz="0" w:space="0" w:color="auto"/>
                    <w:bottom w:val="none" w:sz="0" w:space="0" w:color="auto"/>
                    <w:right w:val="none" w:sz="0" w:space="0" w:color="auto"/>
                  </w:divBdr>
                  <w:divsChild>
                    <w:div w:id="1392970254">
                      <w:marLeft w:val="0"/>
                      <w:marRight w:val="0"/>
                      <w:marTop w:val="0"/>
                      <w:marBottom w:val="0"/>
                      <w:divBdr>
                        <w:top w:val="none" w:sz="0" w:space="0" w:color="auto"/>
                        <w:left w:val="none" w:sz="0" w:space="0" w:color="auto"/>
                        <w:bottom w:val="none" w:sz="0" w:space="0" w:color="auto"/>
                        <w:right w:val="none" w:sz="0" w:space="0" w:color="auto"/>
                      </w:divBdr>
                    </w:div>
                  </w:divsChild>
                </w:div>
                <w:div w:id="1456755789">
                  <w:marLeft w:val="0"/>
                  <w:marRight w:val="0"/>
                  <w:marTop w:val="0"/>
                  <w:marBottom w:val="0"/>
                  <w:divBdr>
                    <w:top w:val="none" w:sz="0" w:space="0" w:color="auto"/>
                    <w:left w:val="none" w:sz="0" w:space="0" w:color="auto"/>
                    <w:bottom w:val="none" w:sz="0" w:space="0" w:color="auto"/>
                    <w:right w:val="none" w:sz="0" w:space="0" w:color="auto"/>
                  </w:divBdr>
                  <w:divsChild>
                    <w:div w:id="1754744836">
                      <w:marLeft w:val="0"/>
                      <w:marRight w:val="0"/>
                      <w:marTop w:val="0"/>
                      <w:marBottom w:val="0"/>
                      <w:divBdr>
                        <w:top w:val="none" w:sz="0" w:space="0" w:color="auto"/>
                        <w:left w:val="none" w:sz="0" w:space="0" w:color="auto"/>
                        <w:bottom w:val="none" w:sz="0" w:space="0" w:color="auto"/>
                        <w:right w:val="none" w:sz="0" w:space="0" w:color="auto"/>
                      </w:divBdr>
                    </w:div>
                  </w:divsChild>
                </w:div>
                <w:div w:id="568227093">
                  <w:marLeft w:val="0"/>
                  <w:marRight w:val="0"/>
                  <w:marTop w:val="0"/>
                  <w:marBottom w:val="0"/>
                  <w:divBdr>
                    <w:top w:val="none" w:sz="0" w:space="0" w:color="auto"/>
                    <w:left w:val="none" w:sz="0" w:space="0" w:color="auto"/>
                    <w:bottom w:val="none" w:sz="0" w:space="0" w:color="auto"/>
                    <w:right w:val="none" w:sz="0" w:space="0" w:color="auto"/>
                  </w:divBdr>
                  <w:divsChild>
                    <w:div w:id="475227601">
                      <w:marLeft w:val="0"/>
                      <w:marRight w:val="0"/>
                      <w:marTop w:val="0"/>
                      <w:marBottom w:val="0"/>
                      <w:divBdr>
                        <w:top w:val="none" w:sz="0" w:space="0" w:color="auto"/>
                        <w:left w:val="none" w:sz="0" w:space="0" w:color="auto"/>
                        <w:bottom w:val="none" w:sz="0" w:space="0" w:color="auto"/>
                        <w:right w:val="none" w:sz="0" w:space="0" w:color="auto"/>
                      </w:divBdr>
                    </w:div>
                  </w:divsChild>
                </w:div>
                <w:div w:id="1031342678">
                  <w:marLeft w:val="0"/>
                  <w:marRight w:val="0"/>
                  <w:marTop w:val="0"/>
                  <w:marBottom w:val="0"/>
                  <w:divBdr>
                    <w:top w:val="none" w:sz="0" w:space="0" w:color="auto"/>
                    <w:left w:val="none" w:sz="0" w:space="0" w:color="auto"/>
                    <w:bottom w:val="none" w:sz="0" w:space="0" w:color="auto"/>
                    <w:right w:val="none" w:sz="0" w:space="0" w:color="auto"/>
                  </w:divBdr>
                  <w:divsChild>
                    <w:div w:id="1455519023">
                      <w:marLeft w:val="0"/>
                      <w:marRight w:val="0"/>
                      <w:marTop w:val="0"/>
                      <w:marBottom w:val="0"/>
                      <w:divBdr>
                        <w:top w:val="none" w:sz="0" w:space="0" w:color="auto"/>
                        <w:left w:val="none" w:sz="0" w:space="0" w:color="auto"/>
                        <w:bottom w:val="none" w:sz="0" w:space="0" w:color="auto"/>
                        <w:right w:val="none" w:sz="0" w:space="0" w:color="auto"/>
                      </w:divBdr>
                    </w:div>
                  </w:divsChild>
                </w:div>
                <w:div w:id="1170683927">
                  <w:marLeft w:val="0"/>
                  <w:marRight w:val="0"/>
                  <w:marTop w:val="0"/>
                  <w:marBottom w:val="0"/>
                  <w:divBdr>
                    <w:top w:val="none" w:sz="0" w:space="0" w:color="auto"/>
                    <w:left w:val="none" w:sz="0" w:space="0" w:color="auto"/>
                    <w:bottom w:val="none" w:sz="0" w:space="0" w:color="auto"/>
                    <w:right w:val="none" w:sz="0" w:space="0" w:color="auto"/>
                  </w:divBdr>
                  <w:divsChild>
                    <w:div w:id="17202050">
                      <w:marLeft w:val="0"/>
                      <w:marRight w:val="0"/>
                      <w:marTop w:val="0"/>
                      <w:marBottom w:val="0"/>
                      <w:divBdr>
                        <w:top w:val="none" w:sz="0" w:space="0" w:color="auto"/>
                        <w:left w:val="none" w:sz="0" w:space="0" w:color="auto"/>
                        <w:bottom w:val="none" w:sz="0" w:space="0" w:color="auto"/>
                        <w:right w:val="none" w:sz="0" w:space="0" w:color="auto"/>
                      </w:divBdr>
                    </w:div>
                  </w:divsChild>
                </w:div>
                <w:div w:id="1836526261">
                  <w:marLeft w:val="0"/>
                  <w:marRight w:val="0"/>
                  <w:marTop w:val="0"/>
                  <w:marBottom w:val="0"/>
                  <w:divBdr>
                    <w:top w:val="none" w:sz="0" w:space="0" w:color="auto"/>
                    <w:left w:val="none" w:sz="0" w:space="0" w:color="auto"/>
                    <w:bottom w:val="none" w:sz="0" w:space="0" w:color="auto"/>
                    <w:right w:val="none" w:sz="0" w:space="0" w:color="auto"/>
                  </w:divBdr>
                  <w:divsChild>
                    <w:div w:id="1706129209">
                      <w:marLeft w:val="0"/>
                      <w:marRight w:val="0"/>
                      <w:marTop w:val="0"/>
                      <w:marBottom w:val="0"/>
                      <w:divBdr>
                        <w:top w:val="none" w:sz="0" w:space="0" w:color="auto"/>
                        <w:left w:val="none" w:sz="0" w:space="0" w:color="auto"/>
                        <w:bottom w:val="none" w:sz="0" w:space="0" w:color="auto"/>
                        <w:right w:val="none" w:sz="0" w:space="0" w:color="auto"/>
                      </w:divBdr>
                    </w:div>
                  </w:divsChild>
                </w:div>
                <w:div w:id="747919896">
                  <w:marLeft w:val="0"/>
                  <w:marRight w:val="0"/>
                  <w:marTop w:val="0"/>
                  <w:marBottom w:val="0"/>
                  <w:divBdr>
                    <w:top w:val="none" w:sz="0" w:space="0" w:color="auto"/>
                    <w:left w:val="none" w:sz="0" w:space="0" w:color="auto"/>
                    <w:bottom w:val="none" w:sz="0" w:space="0" w:color="auto"/>
                    <w:right w:val="none" w:sz="0" w:space="0" w:color="auto"/>
                  </w:divBdr>
                  <w:divsChild>
                    <w:div w:id="1818298123">
                      <w:marLeft w:val="0"/>
                      <w:marRight w:val="0"/>
                      <w:marTop w:val="0"/>
                      <w:marBottom w:val="0"/>
                      <w:divBdr>
                        <w:top w:val="none" w:sz="0" w:space="0" w:color="auto"/>
                        <w:left w:val="none" w:sz="0" w:space="0" w:color="auto"/>
                        <w:bottom w:val="none" w:sz="0" w:space="0" w:color="auto"/>
                        <w:right w:val="none" w:sz="0" w:space="0" w:color="auto"/>
                      </w:divBdr>
                    </w:div>
                  </w:divsChild>
                </w:div>
                <w:div w:id="1160848819">
                  <w:marLeft w:val="0"/>
                  <w:marRight w:val="0"/>
                  <w:marTop w:val="0"/>
                  <w:marBottom w:val="0"/>
                  <w:divBdr>
                    <w:top w:val="none" w:sz="0" w:space="0" w:color="auto"/>
                    <w:left w:val="none" w:sz="0" w:space="0" w:color="auto"/>
                    <w:bottom w:val="none" w:sz="0" w:space="0" w:color="auto"/>
                    <w:right w:val="none" w:sz="0" w:space="0" w:color="auto"/>
                  </w:divBdr>
                  <w:divsChild>
                    <w:div w:id="1883591371">
                      <w:marLeft w:val="0"/>
                      <w:marRight w:val="0"/>
                      <w:marTop w:val="0"/>
                      <w:marBottom w:val="0"/>
                      <w:divBdr>
                        <w:top w:val="none" w:sz="0" w:space="0" w:color="auto"/>
                        <w:left w:val="none" w:sz="0" w:space="0" w:color="auto"/>
                        <w:bottom w:val="none" w:sz="0" w:space="0" w:color="auto"/>
                        <w:right w:val="none" w:sz="0" w:space="0" w:color="auto"/>
                      </w:divBdr>
                    </w:div>
                  </w:divsChild>
                </w:div>
                <w:div w:id="1373118054">
                  <w:marLeft w:val="0"/>
                  <w:marRight w:val="0"/>
                  <w:marTop w:val="0"/>
                  <w:marBottom w:val="0"/>
                  <w:divBdr>
                    <w:top w:val="none" w:sz="0" w:space="0" w:color="auto"/>
                    <w:left w:val="none" w:sz="0" w:space="0" w:color="auto"/>
                    <w:bottom w:val="none" w:sz="0" w:space="0" w:color="auto"/>
                    <w:right w:val="none" w:sz="0" w:space="0" w:color="auto"/>
                  </w:divBdr>
                  <w:divsChild>
                    <w:div w:id="1287615905">
                      <w:marLeft w:val="0"/>
                      <w:marRight w:val="0"/>
                      <w:marTop w:val="0"/>
                      <w:marBottom w:val="0"/>
                      <w:divBdr>
                        <w:top w:val="none" w:sz="0" w:space="0" w:color="auto"/>
                        <w:left w:val="none" w:sz="0" w:space="0" w:color="auto"/>
                        <w:bottom w:val="none" w:sz="0" w:space="0" w:color="auto"/>
                        <w:right w:val="none" w:sz="0" w:space="0" w:color="auto"/>
                      </w:divBdr>
                    </w:div>
                  </w:divsChild>
                </w:div>
                <w:div w:id="822545743">
                  <w:marLeft w:val="0"/>
                  <w:marRight w:val="0"/>
                  <w:marTop w:val="0"/>
                  <w:marBottom w:val="0"/>
                  <w:divBdr>
                    <w:top w:val="none" w:sz="0" w:space="0" w:color="auto"/>
                    <w:left w:val="none" w:sz="0" w:space="0" w:color="auto"/>
                    <w:bottom w:val="none" w:sz="0" w:space="0" w:color="auto"/>
                    <w:right w:val="none" w:sz="0" w:space="0" w:color="auto"/>
                  </w:divBdr>
                  <w:divsChild>
                    <w:div w:id="934821640">
                      <w:marLeft w:val="0"/>
                      <w:marRight w:val="0"/>
                      <w:marTop w:val="0"/>
                      <w:marBottom w:val="0"/>
                      <w:divBdr>
                        <w:top w:val="none" w:sz="0" w:space="0" w:color="auto"/>
                        <w:left w:val="none" w:sz="0" w:space="0" w:color="auto"/>
                        <w:bottom w:val="none" w:sz="0" w:space="0" w:color="auto"/>
                        <w:right w:val="none" w:sz="0" w:space="0" w:color="auto"/>
                      </w:divBdr>
                    </w:div>
                  </w:divsChild>
                </w:div>
                <w:div w:id="1709187065">
                  <w:marLeft w:val="0"/>
                  <w:marRight w:val="0"/>
                  <w:marTop w:val="0"/>
                  <w:marBottom w:val="0"/>
                  <w:divBdr>
                    <w:top w:val="none" w:sz="0" w:space="0" w:color="auto"/>
                    <w:left w:val="none" w:sz="0" w:space="0" w:color="auto"/>
                    <w:bottom w:val="none" w:sz="0" w:space="0" w:color="auto"/>
                    <w:right w:val="none" w:sz="0" w:space="0" w:color="auto"/>
                  </w:divBdr>
                  <w:divsChild>
                    <w:div w:id="271936762">
                      <w:marLeft w:val="0"/>
                      <w:marRight w:val="0"/>
                      <w:marTop w:val="0"/>
                      <w:marBottom w:val="0"/>
                      <w:divBdr>
                        <w:top w:val="none" w:sz="0" w:space="0" w:color="auto"/>
                        <w:left w:val="none" w:sz="0" w:space="0" w:color="auto"/>
                        <w:bottom w:val="none" w:sz="0" w:space="0" w:color="auto"/>
                        <w:right w:val="none" w:sz="0" w:space="0" w:color="auto"/>
                      </w:divBdr>
                    </w:div>
                  </w:divsChild>
                </w:div>
                <w:div w:id="819232674">
                  <w:marLeft w:val="0"/>
                  <w:marRight w:val="0"/>
                  <w:marTop w:val="0"/>
                  <w:marBottom w:val="0"/>
                  <w:divBdr>
                    <w:top w:val="none" w:sz="0" w:space="0" w:color="auto"/>
                    <w:left w:val="none" w:sz="0" w:space="0" w:color="auto"/>
                    <w:bottom w:val="none" w:sz="0" w:space="0" w:color="auto"/>
                    <w:right w:val="none" w:sz="0" w:space="0" w:color="auto"/>
                  </w:divBdr>
                  <w:divsChild>
                    <w:div w:id="621108842">
                      <w:marLeft w:val="0"/>
                      <w:marRight w:val="0"/>
                      <w:marTop w:val="0"/>
                      <w:marBottom w:val="0"/>
                      <w:divBdr>
                        <w:top w:val="none" w:sz="0" w:space="0" w:color="auto"/>
                        <w:left w:val="none" w:sz="0" w:space="0" w:color="auto"/>
                        <w:bottom w:val="none" w:sz="0" w:space="0" w:color="auto"/>
                        <w:right w:val="none" w:sz="0" w:space="0" w:color="auto"/>
                      </w:divBdr>
                    </w:div>
                  </w:divsChild>
                </w:div>
                <w:div w:id="1447772855">
                  <w:marLeft w:val="0"/>
                  <w:marRight w:val="0"/>
                  <w:marTop w:val="0"/>
                  <w:marBottom w:val="0"/>
                  <w:divBdr>
                    <w:top w:val="none" w:sz="0" w:space="0" w:color="auto"/>
                    <w:left w:val="none" w:sz="0" w:space="0" w:color="auto"/>
                    <w:bottom w:val="none" w:sz="0" w:space="0" w:color="auto"/>
                    <w:right w:val="none" w:sz="0" w:space="0" w:color="auto"/>
                  </w:divBdr>
                  <w:divsChild>
                    <w:div w:id="173425591">
                      <w:marLeft w:val="0"/>
                      <w:marRight w:val="0"/>
                      <w:marTop w:val="0"/>
                      <w:marBottom w:val="0"/>
                      <w:divBdr>
                        <w:top w:val="none" w:sz="0" w:space="0" w:color="auto"/>
                        <w:left w:val="none" w:sz="0" w:space="0" w:color="auto"/>
                        <w:bottom w:val="none" w:sz="0" w:space="0" w:color="auto"/>
                        <w:right w:val="none" w:sz="0" w:space="0" w:color="auto"/>
                      </w:divBdr>
                    </w:div>
                  </w:divsChild>
                </w:div>
                <w:div w:id="297416271">
                  <w:marLeft w:val="0"/>
                  <w:marRight w:val="0"/>
                  <w:marTop w:val="0"/>
                  <w:marBottom w:val="0"/>
                  <w:divBdr>
                    <w:top w:val="none" w:sz="0" w:space="0" w:color="auto"/>
                    <w:left w:val="none" w:sz="0" w:space="0" w:color="auto"/>
                    <w:bottom w:val="none" w:sz="0" w:space="0" w:color="auto"/>
                    <w:right w:val="none" w:sz="0" w:space="0" w:color="auto"/>
                  </w:divBdr>
                  <w:divsChild>
                    <w:div w:id="2085300624">
                      <w:marLeft w:val="0"/>
                      <w:marRight w:val="0"/>
                      <w:marTop w:val="0"/>
                      <w:marBottom w:val="0"/>
                      <w:divBdr>
                        <w:top w:val="none" w:sz="0" w:space="0" w:color="auto"/>
                        <w:left w:val="none" w:sz="0" w:space="0" w:color="auto"/>
                        <w:bottom w:val="none" w:sz="0" w:space="0" w:color="auto"/>
                        <w:right w:val="none" w:sz="0" w:space="0" w:color="auto"/>
                      </w:divBdr>
                    </w:div>
                  </w:divsChild>
                </w:div>
                <w:div w:id="1255093058">
                  <w:marLeft w:val="0"/>
                  <w:marRight w:val="0"/>
                  <w:marTop w:val="0"/>
                  <w:marBottom w:val="0"/>
                  <w:divBdr>
                    <w:top w:val="none" w:sz="0" w:space="0" w:color="auto"/>
                    <w:left w:val="none" w:sz="0" w:space="0" w:color="auto"/>
                    <w:bottom w:val="none" w:sz="0" w:space="0" w:color="auto"/>
                    <w:right w:val="none" w:sz="0" w:space="0" w:color="auto"/>
                  </w:divBdr>
                  <w:divsChild>
                    <w:div w:id="2089157400">
                      <w:marLeft w:val="0"/>
                      <w:marRight w:val="0"/>
                      <w:marTop w:val="0"/>
                      <w:marBottom w:val="0"/>
                      <w:divBdr>
                        <w:top w:val="none" w:sz="0" w:space="0" w:color="auto"/>
                        <w:left w:val="none" w:sz="0" w:space="0" w:color="auto"/>
                        <w:bottom w:val="none" w:sz="0" w:space="0" w:color="auto"/>
                        <w:right w:val="none" w:sz="0" w:space="0" w:color="auto"/>
                      </w:divBdr>
                    </w:div>
                  </w:divsChild>
                </w:div>
                <w:div w:id="1003170837">
                  <w:marLeft w:val="0"/>
                  <w:marRight w:val="0"/>
                  <w:marTop w:val="0"/>
                  <w:marBottom w:val="0"/>
                  <w:divBdr>
                    <w:top w:val="none" w:sz="0" w:space="0" w:color="auto"/>
                    <w:left w:val="none" w:sz="0" w:space="0" w:color="auto"/>
                    <w:bottom w:val="none" w:sz="0" w:space="0" w:color="auto"/>
                    <w:right w:val="none" w:sz="0" w:space="0" w:color="auto"/>
                  </w:divBdr>
                  <w:divsChild>
                    <w:div w:id="196358052">
                      <w:marLeft w:val="0"/>
                      <w:marRight w:val="0"/>
                      <w:marTop w:val="0"/>
                      <w:marBottom w:val="0"/>
                      <w:divBdr>
                        <w:top w:val="none" w:sz="0" w:space="0" w:color="auto"/>
                        <w:left w:val="none" w:sz="0" w:space="0" w:color="auto"/>
                        <w:bottom w:val="none" w:sz="0" w:space="0" w:color="auto"/>
                        <w:right w:val="none" w:sz="0" w:space="0" w:color="auto"/>
                      </w:divBdr>
                    </w:div>
                  </w:divsChild>
                </w:div>
                <w:div w:id="1093280044">
                  <w:marLeft w:val="0"/>
                  <w:marRight w:val="0"/>
                  <w:marTop w:val="0"/>
                  <w:marBottom w:val="0"/>
                  <w:divBdr>
                    <w:top w:val="none" w:sz="0" w:space="0" w:color="auto"/>
                    <w:left w:val="none" w:sz="0" w:space="0" w:color="auto"/>
                    <w:bottom w:val="none" w:sz="0" w:space="0" w:color="auto"/>
                    <w:right w:val="none" w:sz="0" w:space="0" w:color="auto"/>
                  </w:divBdr>
                  <w:divsChild>
                    <w:div w:id="974601972">
                      <w:marLeft w:val="0"/>
                      <w:marRight w:val="0"/>
                      <w:marTop w:val="0"/>
                      <w:marBottom w:val="0"/>
                      <w:divBdr>
                        <w:top w:val="none" w:sz="0" w:space="0" w:color="auto"/>
                        <w:left w:val="none" w:sz="0" w:space="0" w:color="auto"/>
                        <w:bottom w:val="none" w:sz="0" w:space="0" w:color="auto"/>
                        <w:right w:val="none" w:sz="0" w:space="0" w:color="auto"/>
                      </w:divBdr>
                    </w:div>
                  </w:divsChild>
                </w:div>
                <w:div w:id="664673094">
                  <w:marLeft w:val="0"/>
                  <w:marRight w:val="0"/>
                  <w:marTop w:val="0"/>
                  <w:marBottom w:val="0"/>
                  <w:divBdr>
                    <w:top w:val="none" w:sz="0" w:space="0" w:color="auto"/>
                    <w:left w:val="none" w:sz="0" w:space="0" w:color="auto"/>
                    <w:bottom w:val="none" w:sz="0" w:space="0" w:color="auto"/>
                    <w:right w:val="none" w:sz="0" w:space="0" w:color="auto"/>
                  </w:divBdr>
                  <w:divsChild>
                    <w:div w:id="951860129">
                      <w:marLeft w:val="0"/>
                      <w:marRight w:val="0"/>
                      <w:marTop w:val="0"/>
                      <w:marBottom w:val="0"/>
                      <w:divBdr>
                        <w:top w:val="none" w:sz="0" w:space="0" w:color="auto"/>
                        <w:left w:val="none" w:sz="0" w:space="0" w:color="auto"/>
                        <w:bottom w:val="none" w:sz="0" w:space="0" w:color="auto"/>
                        <w:right w:val="none" w:sz="0" w:space="0" w:color="auto"/>
                      </w:divBdr>
                    </w:div>
                  </w:divsChild>
                </w:div>
                <w:div w:id="1126510486">
                  <w:marLeft w:val="0"/>
                  <w:marRight w:val="0"/>
                  <w:marTop w:val="0"/>
                  <w:marBottom w:val="0"/>
                  <w:divBdr>
                    <w:top w:val="none" w:sz="0" w:space="0" w:color="auto"/>
                    <w:left w:val="none" w:sz="0" w:space="0" w:color="auto"/>
                    <w:bottom w:val="none" w:sz="0" w:space="0" w:color="auto"/>
                    <w:right w:val="none" w:sz="0" w:space="0" w:color="auto"/>
                  </w:divBdr>
                  <w:divsChild>
                    <w:div w:id="1730033920">
                      <w:marLeft w:val="0"/>
                      <w:marRight w:val="0"/>
                      <w:marTop w:val="0"/>
                      <w:marBottom w:val="0"/>
                      <w:divBdr>
                        <w:top w:val="none" w:sz="0" w:space="0" w:color="auto"/>
                        <w:left w:val="none" w:sz="0" w:space="0" w:color="auto"/>
                        <w:bottom w:val="none" w:sz="0" w:space="0" w:color="auto"/>
                        <w:right w:val="none" w:sz="0" w:space="0" w:color="auto"/>
                      </w:divBdr>
                    </w:div>
                  </w:divsChild>
                </w:div>
                <w:div w:id="287971474">
                  <w:marLeft w:val="0"/>
                  <w:marRight w:val="0"/>
                  <w:marTop w:val="0"/>
                  <w:marBottom w:val="0"/>
                  <w:divBdr>
                    <w:top w:val="none" w:sz="0" w:space="0" w:color="auto"/>
                    <w:left w:val="none" w:sz="0" w:space="0" w:color="auto"/>
                    <w:bottom w:val="none" w:sz="0" w:space="0" w:color="auto"/>
                    <w:right w:val="none" w:sz="0" w:space="0" w:color="auto"/>
                  </w:divBdr>
                  <w:divsChild>
                    <w:div w:id="469519079">
                      <w:marLeft w:val="0"/>
                      <w:marRight w:val="0"/>
                      <w:marTop w:val="0"/>
                      <w:marBottom w:val="0"/>
                      <w:divBdr>
                        <w:top w:val="none" w:sz="0" w:space="0" w:color="auto"/>
                        <w:left w:val="none" w:sz="0" w:space="0" w:color="auto"/>
                        <w:bottom w:val="none" w:sz="0" w:space="0" w:color="auto"/>
                        <w:right w:val="none" w:sz="0" w:space="0" w:color="auto"/>
                      </w:divBdr>
                    </w:div>
                  </w:divsChild>
                </w:div>
                <w:div w:id="106195015">
                  <w:marLeft w:val="0"/>
                  <w:marRight w:val="0"/>
                  <w:marTop w:val="0"/>
                  <w:marBottom w:val="0"/>
                  <w:divBdr>
                    <w:top w:val="none" w:sz="0" w:space="0" w:color="auto"/>
                    <w:left w:val="none" w:sz="0" w:space="0" w:color="auto"/>
                    <w:bottom w:val="none" w:sz="0" w:space="0" w:color="auto"/>
                    <w:right w:val="none" w:sz="0" w:space="0" w:color="auto"/>
                  </w:divBdr>
                  <w:divsChild>
                    <w:div w:id="712651760">
                      <w:marLeft w:val="0"/>
                      <w:marRight w:val="0"/>
                      <w:marTop w:val="0"/>
                      <w:marBottom w:val="0"/>
                      <w:divBdr>
                        <w:top w:val="none" w:sz="0" w:space="0" w:color="auto"/>
                        <w:left w:val="none" w:sz="0" w:space="0" w:color="auto"/>
                        <w:bottom w:val="none" w:sz="0" w:space="0" w:color="auto"/>
                        <w:right w:val="none" w:sz="0" w:space="0" w:color="auto"/>
                      </w:divBdr>
                    </w:div>
                  </w:divsChild>
                </w:div>
                <w:div w:id="83888143">
                  <w:marLeft w:val="0"/>
                  <w:marRight w:val="0"/>
                  <w:marTop w:val="0"/>
                  <w:marBottom w:val="0"/>
                  <w:divBdr>
                    <w:top w:val="none" w:sz="0" w:space="0" w:color="auto"/>
                    <w:left w:val="none" w:sz="0" w:space="0" w:color="auto"/>
                    <w:bottom w:val="none" w:sz="0" w:space="0" w:color="auto"/>
                    <w:right w:val="none" w:sz="0" w:space="0" w:color="auto"/>
                  </w:divBdr>
                  <w:divsChild>
                    <w:div w:id="365298601">
                      <w:marLeft w:val="0"/>
                      <w:marRight w:val="0"/>
                      <w:marTop w:val="0"/>
                      <w:marBottom w:val="0"/>
                      <w:divBdr>
                        <w:top w:val="none" w:sz="0" w:space="0" w:color="auto"/>
                        <w:left w:val="none" w:sz="0" w:space="0" w:color="auto"/>
                        <w:bottom w:val="none" w:sz="0" w:space="0" w:color="auto"/>
                        <w:right w:val="none" w:sz="0" w:space="0" w:color="auto"/>
                      </w:divBdr>
                    </w:div>
                  </w:divsChild>
                </w:div>
                <w:div w:id="1334841495">
                  <w:marLeft w:val="0"/>
                  <w:marRight w:val="0"/>
                  <w:marTop w:val="0"/>
                  <w:marBottom w:val="0"/>
                  <w:divBdr>
                    <w:top w:val="none" w:sz="0" w:space="0" w:color="auto"/>
                    <w:left w:val="none" w:sz="0" w:space="0" w:color="auto"/>
                    <w:bottom w:val="none" w:sz="0" w:space="0" w:color="auto"/>
                    <w:right w:val="none" w:sz="0" w:space="0" w:color="auto"/>
                  </w:divBdr>
                  <w:divsChild>
                    <w:div w:id="627395811">
                      <w:marLeft w:val="0"/>
                      <w:marRight w:val="0"/>
                      <w:marTop w:val="0"/>
                      <w:marBottom w:val="0"/>
                      <w:divBdr>
                        <w:top w:val="none" w:sz="0" w:space="0" w:color="auto"/>
                        <w:left w:val="none" w:sz="0" w:space="0" w:color="auto"/>
                        <w:bottom w:val="none" w:sz="0" w:space="0" w:color="auto"/>
                        <w:right w:val="none" w:sz="0" w:space="0" w:color="auto"/>
                      </w:divBdr>
                    </w:div>
                  </w:divsChild>
                </w:div>
                <w:div w:id="2105607790">
                  <w:marLeft w:val="0"/>
                  <w:marRight w:val="0"/>
                  <w:marTop w:val="0"/>
                  <w:marBottom w:val="0"/>
                  <w:divBdr>
                    <w:top w:val="none" w:sz="0" w:space="0" w:color="auto"/>
                    <w:left w:val="none" w:sz="0" w:space="0" w:color="auto"/>
                    <w:bottom w:val="none" w:sz="0" w:space="0" w:color="auto"/>
                    <w:right w:val="none" w:sz="0" w:space="0" w:color="auto"/>
                  </w:divBdr>
                  <w:divsChild>
                    <w:div w:id="1928995936">
                      <w:marLeft w:val="0"/>
                      <w:marRight w:val="0"/>
                      <w:marTop w:val="0"/>
                      <w:marBottom w:val="0"/>
                      <w:divBdr>
                        <w:top w:val="none" w:sz="0" w:space="0" w:color="auto"/>
                        <w:left w:val="none" w:sz="0" w:space="0" w:color="auto"/>
                        <w:bottom w:val="none" w:sz="0" w:space="0" w:color="auto"/>
                        <w:right w:val="none" w:sz="0" w:space="0" w:color="auto"/>
                      </w:divBdr>
                    </w:div>
                  </w:divsChild>
                </w:div>
                <w:div w:id="1660035358">
                  <w:marLeft w:val="0"/>
                  <w:marRight w:val="0"/>
                  <w:marTop w:val="0"/>
                  <w:marBottom w:val="0"/>
                  <w:divBdr>
                    <w:top w:val="none" w:sz="0" w:space="0" w:color="auto"/>
                    <w:left w:val="none" w:sz="0" w:space="0" w:color="auto"/>
                    <w:bottom w:val="none" w:sz="0" w:space="0" w:color="auto"/>
                    <w:right w:val="none" w:sz="0" w:space="0" w:color="auto"/>
                  </w:divBdr>
                  <w:divsChild>
                    <w:div w:id="558439835">
                      <w:marLeft w:val="0"/>
                      <w:marRight w:val="0"/>
                      <w:marTop w:val="0"/>
                      <w:marBottom w:val="0"/>
                      <w:divBdr>
                        <w:top w:val="none" w:sz="0" w:space="0" w:color="auto"/>
                        <w:left w:val="none" w:sz="0" w:space="0" w:color="auto"/>
                        <w:bottom w:val="none" w:sz="0" w:space="0" w:color="auto"/>
                        <w:right w:val="none" w:sz="0" w:space="0" w:color="auto"/>
                      </w:divBdr>
                    </w:div>
                  </w:divsChild>
                </w:div>
                <w:div w:id="1191721607">
                  <w:marLeft w:val="0"/>
                  <w:marRight w:val="0"/>
                  <w:marTop w:val="0"/>
                  <w:marBottom w:val="0"/>
                  <w:divBdr>
                    <w:top w:val="none" w:sz="0" w:space="0" w:color="auto"/>
                    <w:left w:val="none" w:sz="0" w:space="0" w:color="auto"/>
                    <w:bottom w:val="none" w:sz="0" w:space="0" w:color="auto"/>
                    <w:right w:val="none" w:sz="0" w:space="0" w:color="auto"/>
                  </w:divBdr>
                  <w:divsChild>
                    <w:div w:id="216357095">
                      <w:marLeft w:val="0"/>
                      <w:marRight w:val="0"/>
                      <w:marTop w:val="0"/>
                      <w:marBottom w:val="0"/>
                      <w:divBdr>
                        <w:top w:val="none" w:sz="0" w:space="0" w:color="auto"/>
                        <w:left w:val="none" w:sz="0" w:space="0" w:color="auto"/>
                        <w:bottom w:val="none" w:sz="0" w:space="0" w:color="auto"/>
                        <w:right w:val="none" w:sz="0" w:space="0" w:color="auto"/>
                      </w:divBdr>
                    </w:div>
                  </w:divsChild>
                </w:div>
                <w:div w:id="578179132">
                  <w:marLeft w:val="0"/>
                  <w:marRight w:val="0"/>
                  <w:marTop w:val="0"/>
                  <w:marBottom w:val="0"/>
                  <w:divBdr>
                    <w:top w:val="none" w:sz="0" w:space="0" w:color="auto"/>
                    <w:left w:val="none" w:sz="0" w:space="0" w:color="auto"/>
                    <w:bottom w:val="none" w:sz="0" w:space="0" w:color="auto"/>
                    <w:right w:val="none" w:sz="0" w:space="0" w:color="auto"/>
                  </w:divBdr>
                  <w:divsChild>
                    <w:div w:id="2023698106">
                      <w:marLeft w:val="0"/>
                      <w:marRight w:val="0"/>
                      <w:marTop w:val="0"/>
                      <w:marBottom w:val="0"/>
                      <w:divBdr>
                        <w:top w:val="none" w:sz="0" w:space="0" w:color="auto"/>
                        <w:left w:val="none" w:sz="0" w:space="0" w:color="auto"/>
                        <w:bottom w:val="none" w:sz="0" w:space="0" w:color="auto"/>
                        <w:right w:val="none" w:sz="0" w:space="0" w:color="auto"/>
                      </w:divBdr>
                    </w:div>
                  </w:divsChild>
                </w:div>
                <w:div w:id="497352906">
                  <w:marLeft w:val="0"/>
                  <w:marRight w:val="0"/>
                  <w:marTop w:val="0"/>
                  <w:marBottom w:val="0"/>
                  <w:divBdr>
                    <w:top w:val="none" w:sz="0" w:space="0" w:color="auto"/>
                    <w:left w:val="none" w:sz="0" w:space="0" w:color="auto"/>
                    <w:bottom w:val="none" w:sz="0" w:space="0" w:color="auto"/>
                    <w:right w:val="none" w:sz="0" w:space="0" w:color="auto"/>
                  </w:divBdr>
                  <w:divsChild>
                    <w:div w:id="911818223">
                      <w:marLeft w:val="0"/>
                      <w:marRight w:val="0"/>
                      <w:marTop w:val="0"/>
                      <w:marBottom w:val="0"/>
                      <w:divBdr>
                        <w:top w:val="none" w:sz="0" w:space="0" w:color="auto"/>
                        <w:left w:val="none" w:sz="0" w:space="0" w:color="auto"/>
                        <w:bottom w:val="none" w:sz="0" w:space="0" w:color="auto"/>
                        <w:right w:val="none" w:sz="0" w:space="0" w:color="auto"/>
                      </w:divBdr>
                    </w:div>
                  </w:divsChild>
                </w:div>
                <w:div w:id="285740989">
                  <w:marLeft w:val="0"/>
                  <w:marRight w:val="0"/>
                  <w:marTop w:val="0"/>
                  <w:marBottom w:val="0"/>
                  <w:divBdr>
                    <w:top w:val="none" w:sz="0" w:space="0" w:color="auto"/>
                    <w:left w:val="none" w:sz="0" w:space="0" w:color="auto"/>
                    <w:bottom w:val="none" w:sz="0" w:space="0" w:color="auto"/>
                    <w:right w:val="none" w:sz="0" w:space="0" w:color="auto"/>
                  </w:divBdr>
                  <w:divsChild>
                    <w:div w:id="1416974886">
                      <w:marLeft w:val="0"/>
                      <w:marRight w:val="0"/>
                      <w:marTop w:val="0"/>
                      <w:marBottom w:val="0"/>
                      <w:divBdr>
                        <w:top w:val="none" w:sz="0" w:space="0" w:color="auto"/>
                        <w:left w:val="none" w:sz="0" w:space="0" w:color="auto"/>
                        <w:bottom w:val="none" w:sz="0" w:space="0" w:color="auto"/>
                        <w:right w:val="none" w:sz="0" w:space="0" w:color="auto"/>
                      </w:divBdr>
                    </w:div>
                  </w:divsChild>
                </w:div>
                <w:div w:id="1285817942">
                  <w:marLeft w:val="0"/>
                  <w:marRight w:val="0"/>
                  <w:marTop w:val="0"/>
                  <w:marBottom w:val="0"/>
                  <w:divBdr>
                    <w:top w:val="none" w:sz="0" w:space="0" w:color="auto"/>
                    <w:left w:val="none" w:sz="0" w:space="0" w:color="auto"/>
                    <w:bottom w:val="none" w:sz="0" w:space="0" w:color="auto"/>
                    <w:right w:val="none" w:sz="0" w:space="0" w:color="auto"/>
                  </w:divBdr>
                  <w:divsChild>
                    <w:div w:id="1630164243">
                      <w:marLeft w:val="0"/>
                      <w:marRight w:val="0"/>
                      <w:marTop w:val="0"/>
                      <w:marBottom w:val="0"/>
                      <w:divBdr>
                        <w:top w:val="none" w:sz="0" w:space="0" w:color="auto"/>
                        <w:left w:val="none" w:sz="0" w:space="0" w:color="auto"/>
                        <w:bottom w:val="none" w:sz="0" w:space="0" w:color="auto"/>
                        <w:right w:val="none" w:sz="0" w:space="0" w:color="auto"/>
                      </w:divBdr>
                    </w:div>
                  </w:divsChild>
                </w:div>
                <w:div w:id="768240921">
                  <w:marLeft w:val="0"/>
                  <w:marRight w:val="0"/>
                  <w:marTop w:val="0"/>
                  <w:marBottom w:val="0"/>
                  <w:divBdr>
                    <w:top w:val="none" w:sz="0" w:space="0" w:color="auto"/>
                    <w:left w:val="none" w:sz="0" w:space="0" w:color="auto"/>
                    <w:bottom w:val="none" w:sz="0" w:space="0" w:color="auto"/>
                    <w:right w:val="none" w:sz="0" w:space="0" w:color="auto"/>
                  </w:divBdr>
                  <w:divsChild>
                    <w:div w:id="240915021">
                      <w:marLeft w:val="0"/>
                      <w:marRight w:val="0"/>
                      <w:marTop w:val="0"/>
                      <w:marBottom w:val="0"/>
                      <w:divBdr>
                        <w:top w:val="none" w:sz="0" w:space="0" w:color="auto"/>
                        <w:left w:val="none" w:sz="0" w:space="0" w:color="auto"/>
                        <w:bottom w:val="none" w:sz="0" w:space="0" w:color="auto"/>
                        <w:right w:val="none" w:sz="0" w:space="0" w:color="auto"/>
                      </w:divBdr>
                    </w:div>
                  </w:divsChild>
                </w:div>
                <w:div w:id="395251044">
                  <w:marLeft w:val="0"/>
                  <w:marRight w:val="0"/>
                  <w:marTop w:val="0"/>
                  <w:marBottom w:val="0"/>
                  <w:divBdr>
                    <w:top w:val="none" w:sz="0" w:space="0" w:color="auto"/>
                    <w:left w:val="none" w:sz="0" w:space="0" w:color="auto"/>
                    <w:bottom w:val="none" w:sz="0" w:space="0" w:color="auto"/>
                    <w:right w:val="none" w:sz="0" w:space="0" w:color="auto"/>
                  </w:divBdr>
                  <w:divsChild>
                    <w:div w:id="156041497">
                      <w:marLeft w:val="0"/>
                      <w:marRight w:val="0"/>
                      <w:marTop w:val="0"/>
                      <w:marBottom w:val="0"/>
                      <w:divBdr>
                        <w:top w:val="none" w:sz="0" w:space="0" w:color="auto"/>
                        <w:left w:val="none" w:sz="0" w:space="0" w:color="auto"/>
                        <w:bottom w:val="none" w:sz="0" w:space="0" w:color="auto"/>
                        <w:right w:val="none" w:sz="0" w:space="0" w:color="auto"/>
                      </w:divBdr>
                    </w:div>
                  </w:divsChild>
                </w:div>
                <w:div w:id="343702916">
                  <w:marLeft w:val="0"/>
                  <w:marRight w:val="0"/>
                  <w:marTop w:val="0"/>
                  <w:marBottom w:val="0"/>
                  <w:divBdr>
                    <w:top w:val="none" w:sz="0" w:space="0" w:color="auto"/>
                    <w:left w:val="none" w:sz="0" w:space="0" w:color="auto"/>
                    <w:bottom w:val="none" w:sz="0" w:space="0" w:color="auto"/>
                    <w:right w:val="none" w:sz="0" w:space="0" w:color="auto"/>
                  </w:divBdr>
                  <w:divsChild>
                    <w:div w:id="1410153427">
                      <w:marLeft w:val="0"/>
                      <w:marRight w:val="0"/>
                      <w:marTop w:val="0"/>
                      <w:marBottom w:val="0"/>
                      <w:divBdr>
                        <w:top w:val="none" w:sz="0" w:space="0" w:color="auto"/>
                        <w:left w:val="none" w:sz="0" w:space="0" w:color="auto"/>
                        <w:bottom w:val="none" w:sz="0" w:space="0" w:color="auto"/>
                        <w:right w:val="none" w:sz="0" w:space="0" w:color="auto"/>
                      </w:divBdr>
                    </w:div>
                  </w:divsChild>
                </w:div>
                <w:div w:id="2043358831">
                  <w:marLeft w:val="0"/>
                  <w:marRight w:val="0"/>
                  <w:marTop w:val="0"/>
                  <w:marBottom w:val="0"/>
                  <w:divBdr>
                    <w:top w:val="none" w:sz="0" w:space="0" w:color="auto"/>
                    <w:left w:val="none" w:sz="0" w:space="0" w:color="auto"/>
                    <w:bottom w:val="none" w:sz="0" w:space="0" w:color="auto"/>
                    <w:right w:val="none" w:sz="0" w:space="0" w:color="auto"/>
                  </w:divBdr>
                  <w:divsChild>
                    <w:div w:id="1800109441">
                      <w:marLeft w:val="0"/>
                      <w:marRight w:val="0"/>
                      <w:marTop w:val="0"/>
                      <w:marBottom w:val="0"/>
                      <w:divBdr>
                        <w:top w:val="none" w:sz="0" w:space="0" w:color="auto"/>
                        <w:left w:val="none" w:sz="0" w:space="0" w:color="auto"/>
                        <w:bottom w:val="none" w:sz="0" w:space="0" w:color="auto"/>
                        <w:right w:val="none" w:sz="0" w:space="0" w:color="auto"/>
                      </w:divBdr>
                    </w:div>
                  </w:divsChild>
                </w:div>
                <w:div w:id="1968388869">
                  <w:marLeft w:val="0"/>
                  <w:marRight w:val="0"/>
                  <w:marTop w:val="0"/>
                  <w:marBottom w:val="0"/>
                  <w:divBdr>
                    <w:top w:val="none" w:sz="0" w:space="0" w:color="auto"/>
                    <w:left w:val="none" w:sz="0" w:space="0" w:color="auto"/>
                    <w:bottom w:val="none" w:sz="0" w:space="0" w:color="auto"/>
                    <w:right w:val="none" w:sz="0" w:space="0" w:color="auto"/>
                  </w:divBdr>
                  <w:divsChild>
                    <w:div w:id="1699046193">
                      <w:marLeft w:val="0"/>
                      <w:marRight w:val="0"/>
                      <w:marTop w:val="0"/>
                      <w:marBottom w:val="0"/>
                      <w:divBdr>
                        <w:top w:val="none" w:sz="0" w:space="0" w:color="auto"/>
                        <w:left w:val="none" w:sz="0" w:space="0" w:color="auto"/>
                        <w:bottom w:val="none" w:sz="0" w:space="0" w:color="auto"/>
                        <w:right w:val="none" w:sz="0" w:space="0" w:color="auto"/>
                      </w:divBdr>
                    </w:div>
                  </w:divsChild>
                </w:div>
                <w:div w:id="1159077790">
                  <w:marLeft w:val="0"/>
                  <w:marRight w:val="0"/>
                  <w:marTop w:val="0"/>
                  <w:marBottom w:val="0"/>
                  <w:divBdr>
                    <w:top w:val="none" w:sz="0" w:space="0" w:color="auto"/>
                    <w:left w:val="none" w:sz="0" w:space="0" w:color="auto"/>
                    <w:bottom w:val="none" w:sz="0" w:space="0" w:color="auto"/>
                    <w:right w:val="none" w:sz="0" w:space="0" w:color="auto"/>
                  </w:divBdr>
                  <w:divsChild>
                    <w:div w:id="1244605288">
                      <w:marLeft w:val="0"/>
                      <w:marRight w:val="0"/>
                      <w:marTop w:val="0"/>
                      <w:marBottom w:val="0"/>
                      <w:divBdr>
                        <w:top w:val="none" w:sz="0" w:space="0" w:color="auto"/>
                        <w:left w:val="none" w:sz="0" w:space="0" w:color="auto"/>
                        <w:bottom w:val="none" w:sz="0" w:space="0" w:color="auto"/>
                        <w:right w:val="none" w:sz="0" w:space="0" w:color="auto"/>
                      </w:divBdr>
                    </w:div>
                  </w:divsChild>
                </w:div>
                <w:div w:id="1883246385">
                  <w:marLeft w:val="0"/>
                  <w:marRight w:val="0"/>
                  <w:marTop w:val="0"/>
                  <w:marBottom w:val="0"/>
                  <w:divBdr>
                    <w:top w:val="none" w:sz="0" w:space="0" w:color="auto"/>
                    <w:left w:val="none" w:sz="0" w:space="0" w:color="auto"/>
                    <w:bottom w:val="none" w:sz="0" w:space="0" w:color="auto"/>
                    <w:right w:val="none" w:sz="0" w:space="0" w:color="auto"/>
                  </w:divBdr>
                  <w:divsChild>
                    <w:div w:id="1886140773">
                      <w:marLeft w:val="0"/>
                      <w:marRight w:val="0"/>
                      <w:marTop w:val="0"/>
                      <w:marBottom w:val="0"/>
                      <w:divBdr>
                        <w:top w:val="none" w:sz="0" w:space="0" w:color="auto"/>
                        <w:left w:val="none" w:sz="0" w:space="0" w:color="auto"/>
                        <w:bottom w:val="none" w:sz="0" w:space="0" w:color="auto"/>
                        <w:right w:val="none" w:sz="0" w:space="0" w:color="auto"/>
                      </w:divBdr>
                    </w:div>
                  </w:divsChild>
                </w:div>
                <w:div w:id="1976715605">
                  <w:marLeft w:val="0"/>
                  <w:marRight w:val="0"/>
                  <w:marTop w:val="0"/>
                  <w:marBottom w:val="0"/>
                  <w:divBdr>
                    <w:top w:val="none" w:sz="0" w:space="0" w:color="auto"/>
                    <w:left w:val="none" w:sz="0" w:space="0" w:color="auto"/>
                    <w:bottom w:val="none" w:sz="0" w:space="0" w:color="auto"/>
                    <w:right w:val="none" w:sz="0" w:space="0" w:color="auto"/>
                  </w:divBdr>
                  <w:divsChild>
                    <w:div w:id="1244293314">
                      <w:marLeft w:val="0"/>
                      <w:marRight w:val="0"/>
                      <w:marTop w:val="0"/>
                      <w:marBottom w:val="0"/>
                      <w:divBdr>
                        <w:top w:val="none" w:sz="0" w:space="0" w:color="auto"/>
                        <w:left w:val="none" w:sz="0" w:space="0" w:color="auto"/>
                        <w:bottom w:val="none" w:sz="0" w:space="0" w:color="auto"/>
                        <w:right w:val="none" w:sz="0" w:space="0" w:color="auto"/>
                      </w:divBdr>
                    </w:div>
                  </w:divsChild>
                </w:div>
                <w:div w:id="670526034">
                  <w:marLeft w:val="0"/>
                  <w:marRight w:val="0"/>
                  <w:marTop w:val="0"/>
                  <w:marBottom w:val="0"/>
                  <w:divBdr>
                    <w:top w:val="none" w:sz="0" w:space="0" w:color="auto"/>
                    <w:left w:val="none" w:sz="0" w:space="0" w:color="auto"/>
                    <w:bottom w:val="none" w:sz="0" w:space="0" w:color="auto"/>
                    <w:right w:val="none" w:sz="0" w:space="0" w:color="auto"/>
                  </w:divBdr>
                  <w:divsChild>
                    <w:div w:id="1899510602">
                      <w:marLeft w:val="0"/>
                      <w:marRight w:val="0"/>
                      <w:marTop w:val="0"/>
                      <w:marBottom w:val="0"/>
                      <w:divBdr>
                        <w:top w:val="none" w:sz="0" w:space="0" w:color="auto"/>
                        <w:left w:val="none" w:sz="0" w:space="0" w:color="auto"/>
                        <w:bottom w:val="none" w:sz="0" w:space="0" w:color="auto"/>
                        <w:right w:val="none" w:sz="0" w:space="0" w:color="auto"/>
                      </w:divBdr>
                    </w:div>
                  </w:divsChild>
                </w:div>
                <w:div w:id="1169565758">
                  <w:marLeft w:val="0"/>
                  <w:marRight w:val="0"/>
                  <w:marTop w:val="0"/>
                  <w:marBottom w:val="0"/>
                  <w:divBdr>
                    <w:top w:val="none" w:sz="0" w:space="0" w:color="auto"/>
                    <w:left w:val="none" w:sz="0" w:space="0" w:color="auto"/>
                    <w:bottom w:val="none" w:sz="0" w:space="0" w:color="auto"/>
                    <w:right w:val="none" w:sz="0" w:space="0" w:color="auto"/>
                  </w:divBdr>
                  <w:divsChild>
                    <w:div w:id="1955282173">
                      <w:marLeft w:val="0"/>
                      <w:marRight w:val="0"/>
                      <w:marTop w:val="0"/>
                      <w:marBottom w:val="0"/>
                      <w:divBdr>
                        <w:top w:val="none" w:sz="0" w:space="0" w:color="auto"/>
                        <w:left w:val="none" w:sz="0" w:space="0" w:color="auto"/>
                        <w:bottom w:val="none" w:sz="0" w:space="0" w:color="auto"/>
                        <w:right w:val="none" w:sz="0" w:space="0" w:color="auto"/>
                      </w:divBdr>
                    </w:div>
                  </w:divsChild>
                </w:div>
                <w:div w:id="46878904">
                  <w:marLeft w:val="0"/>
                  <w:marRight w:val="0"/>
                  <w:marTop w:val="0"/>
                  <w:marBottom w:val="0"/>
                  <w:divBdr>
                    <w:top w:val="none" w:sz="0" w:space="0" w:color="auto"/>
                    <w:left w:val="none" w:sz="0" w:space="0" w:color="auto"/>
                    <w:bottom w:val="none" w:sz="0" w:space="0" w:color="auto"/>
                    <w:right w:val="none" w:sz="0" w:space="0" w:color="auto"/>
                  </w:divBdr>
                  <w:divsChild>
                    <w:div w:id="1546453382">
                      <w:marLeft w:val="0"/>
                      <w:marRight w:val="0"/>
                      <w:marTop w:val="0"/>
                      <w:marBottom w:val="0"/>
                      <w:divBdr>
                        <w:top w:val="none" w:sz="0" w:space="0" w:color="auto"/>
                        <w:left w:val="none" w:sz="0" w:space="0" w:color="auto"/>
                        <w:bottom w:val="none" w:sz="0" w:space="0" w:color="auto"/>
                        <w:right w:val="none" w:sz="0" w:space="0" w:color="auto"/>
                      </w:divBdr>
                    </w:div>
                  </w:divsChild>
                </w:div>
                <w:div w:id="1498226985">
                  <w:marLeft w:val="0"/>
                  <w:marRight w:val="0"/>
                  <w:marTop w:val="0"/>
                  <w:marBottom w:val="0"/>
                  <w:divBdr>
                    <w:top w:val="none" w:sz="0" w:space="0" w:color="auto"/>
                    <w:left w:val="none" w:sz="0" w:space="0" w:color="auto"/>
                    <w:bottom w:val="none" w:sz="0" w:space="0" w:color="auto"/>
                    <w:right w:val="none" w:sz="0" w:space="0" w:color="auto"/>
                  </w:divBdr>
                  <w:divsChild>
                    <w:div w:id="928083971">
                      <w:marLeft w:val="0"/>
                      <w:marRight w:val="0"/>
                      <w:marTop w:val="0"/>
                      <w:marBottom w:val="0"/>
                      <w:divBdr>
                        <w:top w:val="none" w:sz="0" w:space="0" w:color="auto"/>
                        <w:left w:val="none" w:sz="0" w:space="0" w:color="auto"/>
                        <w:bottom w:val="none" w:sz="0" w:space="0" w:color="auto"/>
                        <w:right w:val="none" w:sz="0" w:space="0" w:color="auto"/>
                      </w:divBdr>
                    </w:div>
                  </w:divsChild>
                </w:div>
                <w:div w:id="2109885060">
                  <w:marLeft w:val="0"/>
                  <w:marRight w:val="0"/>
                  <w:marTop w:val="0"/>
                  <w:marBottom w:val="0"/>
                  <w:divBdr>
                    <w:top w:val="none" w:sz="0" w:space="0" w:color="auto"/>
                    <w:left w:val="none" w:sz="0" w:space="0" w:color="auto"/>
                    <w:bottom w:val="none" w:sz="0" w:space="0" w:color="auto"/>
                    <w:right w:val="none" w:sz="0" w:space="0" w:color="auto"/>
                  </w:divBdr>
                  <w:divsChild>
                    <w:div w:id="946277253">
                      <w:marLeft w:val="0"/>
                      <w:marRight w:val="0"/>
                      <w:marTop w:val="0"/>
                      <w:marBottom w:val="0"/>
                      <w:divBdr>
                        <w:top w:val="none" w:sz="0" w:space="0" w:color="auto"/>
                        <w:left w:val="none" w:sz="0" w:space="0" w:color="auto"/>
                        <w:bottom w:val="none" w:sz="0" w:space="0" w:color="auto"/>
                        <w:right w:val="none" w:sz="0" w:space="0" w:color="auto"/>
                      </w:divBdr>
                    </w:div>
                  </w:divsChild>
                </w:div>
                <w:div w:id="1901792956">
                  <w:marLeft w:val="0"/>
                  <w:marRight w:val="0"/>
                  <w:marTop w:val="0"/>
                  <w:marBottom w:val="0"/>
                  <w:divBdr>
                    <w:top w:val="none" w:sz="0" w:space="0" w:color="auto"/>
                    <w:left w:val="none" w:sz="0" w:space="0" w:color="auto"/>
                    <w:bottom w:val="none" w:sz="0" w:space="0" w:color="auto"/>
                    <w:right w:val="none" w:sz="0" w:space="0" w:color="auto"/>
                  </w:divBdr>
                  <w:divsChild>
                    <w:div w:id="1448620475">
                      <w:marLeft w:val="0"/>
                      <w:marRight w:val="0"/>
                      <w:marTop w:val="0"/>
                      <w:marBottom w:val="0"/>
                      <w:divBdr>
                        <w:top w:val="none" w:sz="0" w:space="0" w:color="auto"/>
                        <w:left w:val="none" w:sz="0" w:space="0" w:color="auto"/>
                        <w:bottom w:val="none" w:sz="0" w:space="0" w:color="auto"/>
                        <w:right w:val="none" w:sz="0" w:space="0" w:color="auto"/>
                      </w:divBdr>
                    </w:div>
                  </w:divsChild>
                </w:div>
                <w:div w:id="676618598">
                  <w:marLeft w:val="0"/>
                  <w:marRight w:val="0"/>
                  <w:marTop w:val="0"/>
                  <w:marBottom w:val="0"/>
                  <w:divBdr>
                    <w:top w:val="none" w:sz="0" w:space="0" w:color="auto"/>
                    <w:left w:val="none" w:sz="0" w:space="0" w:color="auto"/>
                    <w:bottom w:val="none" w:sz="0" w:space="0" w:color="auto"/>
                    <w:right w:val="none" w:sz="0" w:space="0" w:color="auto"/>
                  </w:divBdr>
                  <w:divsChild>
                    <w:div w:id="1428649913">
                      <w:marLeft w:val="0"/>
                      <w:marRight w:val="0"/>
                      <w:marTop w:val="0"/>
                      <w:marBottom w:val="0"/>
                      <w:divBdr>
                        <w:top w:val="none" w:sz="0" w:space="0" w:color="auto"/>
                        <w:left w:val="none" w:sz="0" w:space="0" w:color="auto"/>
                        <w:bottom w:val="none" w:sz="0" w:space="0" w:color="auto"/>
                        <w:right w:val="none" w:sz="0" w:space="0" w:color="auto"/>
                      </w:divBdr>
                    </w:div>
                  </w:divsChild>
                </w:div>
                <w:div w:id="1626816575">
                  <w:marLeft w:val="0"/>
                  <w:marRight w:val="0"/>
                  <w:marTop w:val="0"/>
                  <w:marBottom w:val="0"/>
                  <w:divBdr>
                    <w:top w:val="none" w:sz="0" w:space="0" w:color="auto"/>
                    <w:left w:val="none" w:sz="0" w:space="0" w:color="auto"/>
                    <w:bottom w:val="none" w:sz="0" w:space="0" w:color="auto"/>
                    <w:right w:val="none" w:sz="0" w:space="0" w:color="auto"/>
                  </w:divBdr>
                  <w:divsChild>
                    <w:div w:id="962811836">
                      <w:marLeft w:val="0"/>
                      <w:marRight w:val="0"/>
                      <w:marTop w:val="0"/>
                      <w:marBottom w:val="0"/>
                      <w:divBdr>
                        <w:top w:val="none" w:sz="0" w:space="0" w:color="auto"/>
                        <w:left w:val="none" w:sz="0" w:space="0" w:color="auto"/>
                        <w:bottom w:val="none" w:sz="0" w:space="0" w:color="auto"/>
                        <w:right w:val="none" w:sz="0" w:space="0" w:color="auto"/>
                      </w:divBdr>
                    </w:div>
                  </w:divsChild>
                </w:div>
                <w:div w:id="678309256">
                  <w:marLeft w:val="0"/>
                  <w:marRight w:val="0"/>
                  <w:marTop w:val="0"/>
                  <w:marBottom w:val="0"/>
                  <w:divBdr>
                    <w:top w:val="none" w:sz="0" w:space="0" w:color="auto"/>
                    <w:left w:val="none" w:sz="0" w:space="0" w:color="auto"/>
                    <w:bottom w:val="none" w:sz="0" w:space="0" w:color="auto"/>
                    <w:right w:val="none" w:sz="0" w:space="0" w:color="auto"/>
                  </w:divBdr>
                  <w:divsChild>
                    <w:div w:id="1141967774">
                      <w:marLeft w:val="0"/>
                      <w:marRight w:val="0"/>
                      <w:marTop w:val="0"/>
                      <w:marBottom w:val="0"/>
                      <w:divBdr>
                        <w:top w:val="none" w:sz="0" w:space="0" w:color="auto"/>
                        <w:left w:val="none" w:sz="0" w:space="0" w:color="auto"/>
                        <w:bottom w:val="none" w:sz="0" w:space="0" w:color="auto"/>
                        <w:right w:val="none" w:sz="0" w:space="0" w:color="auto"/>
                      </w:divBdr>
                    </w:div>
                  </w:divsChild>
                </w:div>
                <w:div w:id="2019624547">
                  <w:marLeft w:val="0"/>
                  <w:marRight w:val="0"/>
                  <w:marTop w:val="0"/>
                  <w:marBottom w:val="0"/>
                  <w:divBdr>
                    <w:top w:val="none" w:sz="0" w:space="0" w:color="auto"/>
                    <w:left w:val="none" w:sz="0" w:space="0" w:color="auto"/>
                    <w:bottom w:val="none" w:sz="0" w:space="0" w:color="auto"/>
                    <w:right w:val="none" w:sz="0" w:space="0" w:color="auto"/>
                  </w:divBdr>
                  <w:divsChild>
                    <w:div w:id="1249271564">
                      <w:marLeft w:val="0"/>
                      <w:marRight w:val="0"/>
                      <w:marTop w:val="0"/>
                      <w:marBottom w:val="0"/>
                      <w:divBdr>
                        <w:top w:val="none" w:sz="0" w:space="0" w:color="auto"/>
                        <w:left w:val="none" w:sz="0" w:space="0" w:color="auto"/>
                        <w:bottom w:val="none" w:sz="0" w:space="0" w:color="auto"/>
                        <w:right w:val="none" w:sz="0" w:space="0" w:color="auto"/>
                      </w:divBdr>
                    </w:div>
                  </w:divsChild>
                </w:div>
                <w:div w:id="617874019">
                  <w:marLeft w:val="0"/>
                  <w:marRight w:val="0"/>
                  <w:marTop w:val="0"/>
                  <w:marBottom w:val="0"/>
                  <w:divBdr>
                    <w:top w:val="none" w:sz="0" w:space="0" w:color="auto"/>
                    <w:left w:val="none" w:sz="0" w:space="0" w:color="auto"/>
                    <w:bottom w:val="none" w:sz="0" w:space="0" w:color="auto"/>
                    <w:right w:val="none" w:sz="0" w:space="0" w:color="auto"/>
                  </w:divBdr>
                  <w:divsChild>
                    <w:div w:id="34432248">
                      <w:marLeft w:val="0"/>
                      <w:marRight w:val="0"/>
                      <w:marTop w:val="0"/>
                      <w:marBottom w:val="0"/>
                      <w:divBdr>
                        <w:top w:val="none" w:sz="0" w:space="0" w:color="auto"/>
                        <w:left w:val="none" w:sz="0" w:space="0" w:color="auto"/>
                        <w:bottom w:val="none" w:sz="0" w:space="0" w:color="auto"/>
                        <w:right w:val="none" w:sz="0" w:space="0" w:color="auto"/>
                      </w:divBdr>
                    </w:div>
                  </w:divsChild>
                </w:div>
                <w:div w:id="14770387">
                  <w:marLeft w:val="0"/>
                  <w:marRight w:val="0"/>
                  <w:marTop w:val="0"/>
                  <w:marBottom w:val="0"/>
                  <w:divBdr>
                    <w:top w:val="none" w:sz="0" w:space="0" w:color="auto"/>
                    <w:left w:val="none" w:sz="0" w:space="0" w:color="auto"/>
                    <w:bottom w:val="none" w:sz="0" w:space="0" w:color="auto"/>
                    <w:right w:val="none" w:sz="0" w:space="0" w:color="auto"/>
                  </w:divBdr>
                  <w:divsChild>
                    <w:div w:id="146672551">
                      <w:marLeft w:val="0"/>
                      <w:marRight w:val="0"/>
                      <w:marTop w:val="0"/>
                      <w:marBottom w:val="0"/>
                      <w:divBdr>
                        <w:top w:val="none" w:sz="0" w:space="0" w:color="auto"/>
                        <w:left w:val="none" w:sz="0" w:space="0" w:color="auto"/>
                        <w:bottom w:val="none" w:sz="0" w:space="0" w:color="auto"/>
                        <w:right w:val="none" w:sz="0" w:space="0" w:color="auto"/>
                      </w:divBdr>
                    </w:div>
                  </w:divsChild>
                </w:div>
                <w:div w:id="704525369">
                  <w:marLeft w:val="0"/>
                  <w:marRight w:val="0"/>
                  <w:marTop w:val="0"/>
                  <w:marBottom w:val="0"/>
                  <w:divBdr>
                    <w:top w:val="none" w:sz="0" w:space="0" w:color="auto"/>
                    <w:left w:val="none" w:sz="0" w:space="0" w:color="auto"/>
                    <w:bottom w:val="none" w:sz="0" w:space="0" w:color="auto"/>
                    <w:right w:val="none" w:sz="0" w:space="0" w:color="auto"/>
                  </w:divBdr>
                  <w:divsChild>
                    <w:div w:id="405349236">
                      <w:marLeft w:val="0"/>
                      <w:marRight w:val="0"/>
                      <w:marTop w:val="0"/>
                      <w:marBottom w:val="0"/>
                      <w:divBdr>
                        <w:top w:val="none" w:sz="0" w:space="0" w:color="auto"/>
                        <w:left w:val="none" w:sz="0" w:space="0" w:color="auto"/>
                        <w:bottom w:val="none" w:sz="0" w:space="0" w:color="auto"/>
                        <w:right w:val="none" w:sz="0" w:space="0" w:color="auto"/>
                      </w:divBdr>
                    </w:div>
                  </w:divsChild>
                </w:div>
                <w:div w:id="273681475">
                  <w:marLeft w:val="0"/>
                  <w:marRight w:val="0"/>
                  <w:marTop w:val="0"/>
                  <w:marBottom w:val="0"/>
                  <w:divBdr>
                    <w:top w:val="none" w:sz="0" w:space="0" w:color="auto"/>
                    <w:left w:val="none" w:sz="0" w:space="0" w:color="auto"/>
                    <w:bottom w:val="none" w:sz="0" w:space="0" w:color="auto"/>
                    <w:right w:val="none" w:sz="0" w:space="0" w:color="auto"/>
                  </w:divBdr>
                  <w:divsChild>
                    <w:div w:id="290140294">
                      <w:marLeft w:val="0"/>
                      <w:marRight w:val="0"/>
                      <w:marTop w:val="0"/>
                      <w:marBottom w:val="0"/>
                      <w:divBdr>
                        <w:top w:val="none" w:sz="0" w:space="0" w:color="auto"/>
                        <w:left w:val="none" w:sz="0" w:space="0" w:color="auto"/>
                        <w:bottom w:val="none" w:sz="0" w:space="0" w:color="auto"/>
                        <w:right w:val="none" w:sz="0" w:space="0" w:color="auto"/>
                      </w:divBdr>
                    </w:div>
                  </w:divsChild>
                </w:div>
                <w:div w:id="303897790">
                  <w:marLeft w:val="0"/>
                  <w:marRight w:val="0"/>
                  <w:marTop w:val="0"/>
                  <w:marBottom w:val="0"/>
                  <w:divBdr>
                    <w:top w:val="none" w:sz="0" w:space="0" w:color="auto"/>
                    <w:left w:val="none" w:sz="0" w:space="0" w:color="auto"/>
                    <w:bottom w:val="none" w:sz="0" w:space="0" w:color="auto"/>
                    <w:right w:val="none" w:sz="0" w:space="0" w:color="auto"/>
                  </w:divBdr>
                  <w:divsChild>
                    <w:div w:id="1923024273">
                      <w:marLeft w:val="0"/>
                      <w:marRight w:val="0"/>
                      <w:marTop w:val="0"/>
                      <w:marBottom w:val="0"/>
                      <w:divBdr>
                        <w:top w:val="none" w:sz="0" w:space="0" w:color="auto"/>
                        <w:left w:val="none" w:sz="0" w:space="0" w:color="auto"/>
                        <w:bottom w:val="none" w:sz="0" w:space="0" w:color="auto"/>
                        <w:right w:val="none" w:sz="0" w:space="0" w:color="auto"/>
                      </w:divBdr>
                    </w:div>
                  </w:divsChild>
                </w:div>
                <w:div w:id="1105465054">
                  <w:marLeft w:val="0"/>
                  <w:marRight w:val="0"/>
                  <w:marTop w:val="0"/>
                  <w:marBottom w:val="0"/>
                  <w:divBdr>
                    <w:top w:val="none" w:sz="0" w:space="0" w:color="auto"/>
                    <w:left w:val="none" w:sz="0" w:space="0" w:color="auto"/>
                    <w:bottom w:val="none" w:sz="0" w:space="0" w:color="auto"/>
                    <w:right w:val="none" w:sz="0" w:space="0" w:color="auto"/>
                  </w:divBdr>
                  <w:divsChild>
                    <w:div w:id="938828468">
                      <w:marLeft w:val="0"/>
                      <w:marRight w:val="0"/>
                      <w:marTop w:val="0"/>
                      <w:marBottom w:val="0"/>
                      <w:divBdr>
                        <w:top w:val="none" w:sz="0" w:space="0" w:color="auto"/>
                        <w:left w:val="none" w:sz="0" w:space="0" w:color="auto"/>
                        <w:bottom w:val="none" w:sz="0" w:space="0" w:color="auto"/>
                        <w:right w:val="none" w:sz="0" w:space="0" w:color="auto"/>
                      </w:divBdr>
                    </w:div>
                  </w:divsChild>
                </w:div>
                <w:div w:id="1587110769">
                  <w:marLeft w:val="0"/>
                  <w:marRight w:val="0"/>
                  <w:marTop w:val="0"/>
                  <w:marBottom w:val="0"/>
                  <w:divBdr>
                    <w:top w:val="none" w:sz="0" w:space="0" w:color="auto"/>
                    <w:left w:val="none" w:sz="0" w:space="0" w:color="auto"/>
                    <w:bottom w:val="none" w:sz="0" w:space="0" w:color="auto"/>
                    <w:right w:val="none" w:sz="0" w:space="0" w:color="auto"/>
                  </w:divBdr>
                  <w:divsChild>
                    <w:div w:id="1912302212">
                      <w:marLeft w:val="0"/>
                      <w:marRight w:val="0"/>
                      <w:marTop w:val="0"/>
                      <w:marBottom w:val="0"/>
                      <w:divBdr>
                        <w:top w:val="none" w:sz="0" w:space="0" w:color="auto"/>
                        <w:left w:val="none" w:sz="0" w:space="0" w:color="auto"/>
                        <w:bottom w:val="none" w:sz="0" w:space="0" w:color="auto"/>
                        <w:right w:val="none" w:sz="0" w:space="0" w:color="auto"/>
                      </w:divBdr>
                    </w:div>
                  </w:divsChild>
                </w:div>
                <w:div w:id="1911961927">
                  <w:marLeft w:val="0"/>
                  <w:marRight w:val="0"/>
                  <w:marTop w:val="0"/>
                  <w:marBottom w:val="0"/>
                  <w:divBdr>
                    <w:top w:val="none" w:sz="0" w:space="0" w:color="auto"/>
                    <w:left w:val="none" w:sz="0" w:space="0" w:color="auto"/>
                    <w:bottom w:val="none" w:sz="0" w:space="0" w:color="auto"/>
                    <w:right w:val="none" w:sz="0" w:space="0" w:color="auto"/>
                  </w:divBdr>
                  <w:divsChild>
                    <w:div w:id="256134386">
                      <w:marLeft w:val="0"/>
                      <w:marRight w:val="0"/>
                      <w:marTop w:val="0"/>
                      <w:marBottom w:val="0"/>
                      <w:divBdr>
                        <w:top w:val="none" w:sz="0" w:space="0" w:color="auto"/>
                        <w:left w:val="none" w:sz="0" w:space="0" w:color="auto"/>
                        <w:bottom w:val="none" w:sz="0" w:space="0" w:color="auto"/>
                        <w:right w:val="none" w:sz="0" w:space="0" w:color="auto"/>
                      </w:divBdr>
                    </w:div>
                  </w:divsChild>
                </w:div>
                <w:div w:id="1980332434">
                  <w:marLeft w:val="0"/>
                  <w:marRight w:val="0"/>
                  <w:marTop w:val="0"/>
                  <w:marBottom w:val="0"/>
                  <w:divBdr>
                    <w:top w:val="none" w:sz="0" w:space="0" w:color="auto"/>
                    <w:left w:val="none" w:sz="0" w:space="0" w:color="auto"/>
                    <w:bottom w:val="none" w:sz="0" w:space="0" w:color="auto"/>
                    <w:right w:val="none" w:sz="0" w:space="0" w:color="auto"/>
                  </w:divBdr>
                  <w:divsChild>
                    <w:div w:id="1749692759">
                      <w:marLeft w:val="0"/>
                      <w:marRight w:val="0"/>
                      <w:marTop w:val="0"/>
                      <w:marBottom w:val="0"/>
                      <w:divBdr>
                        <w:top w:val="none" w:sz="0" w:space="0" w:color="auto"/>
                        <w:left w:val="none" w:sz="0" w:space="0" w:color="auto"/>
                        <w:bottom w:val="none" w:sz="0" w:space="0" w:color="auto"/>
                        <w:right w:val="none" w:sz="0" w:space="0" w:color="auto"/>
                      </w:divBdr>
                    </w:div>
                  </w:divsChild>
                </w:div>
                <w:div w:id="264267850">
                  <w:marLeft w:val="0"/>
                  <w:marRight w:val="0"/>
                  <w:marTop w:val="0"/>
                  <w:marBottom w:val="0"/>
                  <w:divBdr>
                    <w:top w:val="none" w:sz="0" w:space="0" w:color="auto"/>
                    <w:left w:val="none" w:sz="0" w:space="0" w:color="auto"/>
                    <w:bottom w:val="none" w:sz="0" w:space="0" w:color="auto"/>
                    <w:right w:val="none" w:sz="0" w:space="0" w:color="auto"/>
                  </w:divBdr>
                  <w:divsChild>
                    <w:div w:id="2062167504">
                      <w:marLeft w:val="0"/>
                      <w:marRight w:val="0"/>
                      <w:marTop w:val="0"/>
                      <w:marBottom w:val="0"/>
                      <w:divBdr>
                        <w:top w:val="none" w:sz="0" w:space="0" w:color="auto"/>
                        <w:left w:val="none" w:sz="0" w:space="0" w:color="auto"/>
                        <w:bottom w:val="none" w:sz="0" w:space="0" w:color="auto"/>
                        <w:right w:val="none" w:sz="0" w:space="0" w:color="auto"/>
                      </w:divBdr>
                    </w:div>
                  </w:divsChild>
                </w:div>
                <w:div w:id="682627548">
                  <w:marLeft w:val="0"/>
                  <w:marRight w:val="0"/>
                  <w:marTop w:val="0"/>
                  <w:marBottom w:val="0"/>
                  <w:divBdr>
                    <w:top w:val="none" w:sz="0" w:space="0" w:color="auto"/>
                    <w:left w:val="none" w:sz="0" w:space="0" w:color="auto"/>
                    <w:bottom w:val="none" w:sz="0" w:space="0" w:color="auto"/>
                    <w:right w:val="none" w:sz="0" w:space="0" w:color="auto"/>
                  </w:divBdr>
                  <w:divsChild>
                    <w:div w:id="2018653449">
                      <w:marLeft w:val="0"/>
                      <w:marRight w:val="0"/>
                      <w:marTop w:val="0"/>
                      <w:marBottom w:val="0"/>
                      <w:divBdr>
                        <w:top w:val="none" w:sz="0" w:space="0" w:color="auto"/>
                        <w:left w:val="none" w:sz="0" w:space="0" w:color="auto"/>
                        <w:bottom w:val="none" w:sz="0" w:space="0" w:color="auto"/>
                        <w:right w:val="none" w:sz="0" w:space="0" w:color="auto"/>
                      </w:divBdr>
                    </w:div>
                  </w:divsChild>
                </w:div>
                <w:div w:id="449009566">
                  <w:marLeft w:val="0"/>
                  <w:marRight w:val="0"/>
                  <w:marTop w:val="0"/>
                  <w:marBottom w:val="0"/>
                  <w:divBdr>
                    <w:top w:val="none" w:sz="0" w:space="0" w:color="auto"/>
                    <w:left w:val="none" w:sz="0" w:space="0" w:color="auto"/>
                    <w:bottom w:val="none" w:sz="0" w:space="0" w:color="auto"/>
                    <w:right w:val="none" w:sz="0" w:space="0" w:color="auto"/>
                  </w:divBdr>
                  <w:divsChild>
                    <w:div w:id="630943492">
                      <w:marLeft w:val="0"/>
                      <w:marRight w:val="0"/>
                      <w:marTop w:val="0"/>
                      <w:marBottom w:val="0"/>
                      <w:divBdr>
                        <w:top w:val="none" w:sz="0" w:space="0" w:color="auto"/>
                        <w:left w:val="none" w:sz="0" w:space="0" w:color="auto"/>
                        <w:bottom w:val="none" w:sz="0" w:space="0" w:color="auto"/>
                        <w:right w:val="none" w:sz="0" w:space="0" w:color="auto"/>
                      </w:divBdr>
                    </w:div>
                  </w:divsChild>
                </w:div>
                <w:div w:id="1528593671">
                  <w:marLeft w:val="0"/>
                  <w:marRight w:val="0"/>
                  <w:marTop w:val="0"/>
                  <w:marBottom w:val="0"/>
                  <w:divBdr>
                    <w:top w:val="none" w:sz="0" w:space="0" w:color="auto"/>
                    <w:left w:val="none" w:sz="0" w:space="0" w:color="auto"/>
                    <w:bottom w:val="none" w:sz="0" w:space="0" w:color="auto"/>
                    <w:right w:val="none" w:sz="0" w:space="0" w:color="auto"/>
                  </w:divBdr>
                  <w:divsChild>
                    <w:div w:id="2092311357">
                      <w:marLeft w:val="0"/>
                      <w:marRight w:val="0"/>
                      <w:marTop w:val="0"/>
                      <w:marBottom w:val="0"/>
                      <w:divBdr>
                        <w:top w:val="none" w:sz="0" w:space="0" w:color="auto"/>
                        <w:left w:val="none" w:sz="0" w:space="0" w:color="auto"/>
                        <w:bottom w:val="none" w:sz="0" w:space="0" w:color="auto"/>
                        <w:right w:val="none" w:sz="0" w:space="0" w:color="auto"/>
                      </w:divBdr>
                    </w:div>
                  </w:divsChild>
                </w:div>
                <w:div w:id="1725983222">
                  <w:marLeft w:val="0"/>
                  <w:marRight w:val="0"/>
                  <w:marTop w:val="0"/>
                  <w:marBottom w:val="0"/>
                  <w:divBdr>
                    <w:top w:val="none" w:sz="0" w:space="0" w:color="auto"/>
                    <w:left w:val="none" w:sz="0" w:space="0" w:color="auto"/>
                    <w:bottom w:val="none" w:sz="0" w:space="0" w:color="auto"/>
                    <w:right w:val="none" w:sz="0" w:space="0" w:color="auto"/>
                  </w:divBdr>
                  <w:divsChild>
                    <w:div w:id="820537170">
                      <w:marLeft w:val="0"/>
                      <w:marRight w:val="0"/>
                      <w:marTop w:val="0"/>
                      <w:marBottom w:val="0"/>
                      <w:divBdr>
                        <w:top w:val="none" w:sz="0" w:space="0" w:color="auto"/>
                        <w:left w:val="none" w:sz="0" w:space="0" w:color="auto"/>
                        <w:bottom w:val="none" w:sz="0" w:space="0" w:color="auto"/>
                        <w:right w:val="none" w:sz="0" w:space="0" w:color="auto"/>
                      </w:divBdr>
                    </w:div>
                  </w:divsChild>
                </w:div>
                <w:div w:id="989403659">
                  <w:marLeft w:val="0"/>
                  <w:marRight w:val="0"/>
                  <w:marTop w:val="0"/>
                  <w:marBottom w:val="0"/>
                  <w:divBdr>
                    <w:top w:val="none" w:sz="0" w:space="0" w:color="auto"/>
                    <w:left w:val="none" w:sz="0" w:space="0" w:color="auto"/>
                    <w:bottom w:val="none" w:sz="0" w:space="0" w:color="auto"/>
                    <w:right w:val="none" w:sz="0" w:space="0" w:color="auto"/>
                  </w:divBdr>
                  <w:divsChild>
                    <w:div w:id="432288102">
                      <w:marLeft w:val="0"/>
                      <w:marRight w:val="0"/>
                      <w:marTop w:val="0"/>
                      <w:marBottom w:val="0"/>
                      <w:divBdr>
                        <w:top w:val="none" w:sz="0" w:space="0" w:color="auto"/>
                        <w:left w:val="none" w:sz="0" w:space="0" w:color="auto"/>
                        <w:bottom w:val="none" w:sz="0" w:space="0" w:color="auto"/>
                        <w:right w:val="none" w:sz="0" w:space="0" w:color="auto"/>
                      </w:divBdr>
                    </w:div>
                  </w:divsChild>
                </w:div>
                <w:div w:id="692457417">
                  <w:marLeft w:val="0"/>
                  <w:marRight w:val="0"/>
                  <w:marTop w:val="0"/>
                  <w:marBottom w:val="0"/>
                  <w:divBdr>
                    <w:top w:val="none" w:sz="0" w:space="0" w:color="auto"/>
                    <w:left w:val="none" w:sz="0" w:space="0" w:color="auto"/>
                    <w:bottom w:val="none" w:sz="0" w:space="0" w:color="auto"/>
                    <w:right w:val="none" w:sz="0" w:space="0" w:color="auto"/>
                  </w:divBdr>
                  <w:divsChild>
                    <w:div w:id="592477230">
                      <w:marLeft w:val="0"/>
                      <w:marRight w:val="0"/>
                      <w:marTop w:val="0"/>
                      <w:marBottom w:val="0"/>
                      <w:divBdr>
                        <w:top w:val="none" w:sz="0" w:space="0" w:color="auto"/>
                        <w:left w:val="none" w:sz="0" w:space="0" w:color="auto"/>
                        <w:bottom w:val="none" w:sz="0" w:space="0" w:color="auto"/>
                        <w:right w:val="none" w:sz="0" w:space="0" w:color="auto"/>
                      </w:divBdr>
                    </w:div>
                  </w:divsChild>
                </w:div>
                <w:div w:id="1233077822">
                  <w:marLeft w:val="0"/>
                  <w:marRight w:val="0"/>
                  <w:marTop w:val="0"/>
                  <w:marBottom w:val="0"/>
                  <w:divBdr>
                    <w:top w:val="none" w:sz="0" w:space="0" w:color="auto"/>
                    <w:left w:val="none" w:sz="0" w:space="0" w:color="auto"/>
                    <w:bottom w:val="none" w:sz="0" w:space="0" w:color="auto"/>
                    <w:right w:val="none" w:sz="0" w:space="0" w:color="auto"/>
                  </w:divBdr>
                  <w:divsChild>
                    <w:div w:id="447434936">
                      <w:marLeft w:val="0"/>
                      <w:marRight w:val="0"/>
                      <w:marTop w:val="0"/>
                      <w:marBottom w:val="0"/>
                      <w:divBdr>
                        <w:top w:val="none" w:sz="0" w:space="0" w:color="auto"/>
                        <w:left w:val="none" w:sz="0" w:space="0" w:color="auto"/>
                        <w:bottom w:val="none" w:sz="0" w:space="0" w:color="auto"/>
                        <w:right w:val="none" w:sz="0" w:space="0" w:color="auto"/>
                      </w:divBdr>
                    </w:div>
                  </w:divsChild>
                </w:div>
                <w:div w:id="1695421324">
                  <w:marLeft w:val="0"/>
                  <w:marRight w:val="0"/>
                  <w:marTop w:val="0"/>
                  <w:marBottom w:val="0"/>
                  <w:divBdr>
                    <w:top w:val="none" w:sz="0" w:space="0" w:color="auto"/>
                    <w:left w:val="none" w:sz="0" w:space="0" w:color="auto"/>
                    <w:bottom w:val="none" w:sz="0" w:space="0" w:color="auto"/>
                    <w:right w:val="none" w:sz="0" w:space="0" w:color="auto"/>
                  </w:divBdr>
                  <w:divsChild>
                    <w:div w:id="1356806554">
                      <w:marLeft w:val="0"/>
                      <w:marRight w:val="0"/>
                      <w:marTop w:val="0"/>
                      <w:marBottom w:val="0"/>
                      <w:divBdr>
                        <w:top w:val="none" w:sz="0" w:space="0" w:color="auto"/>
                        <w:left w:val="none" w:sz="0" w:space="0" w:color="auto"/>
                        <w:bottom w:val="none" w:sz="0" w:space="0" w:color="auto"/>
                        <w:right w:val="none" w:sz="0" w:space="0" w:color="auto"/>
                      </w:divBdr>
                    </w:div>
                  </w:divsChild>
                </w:div>
                <w:div w:id="1871407061">
                  <w:marLeft w:val="0"/>
                  <w:marRight w:val="0"/>
                  <w:marTop w:val="0"/>
                  <w:marBottom w:val="0"/>
                  <w:divBdr>
                    <w:top w:val="none" w:sz="0" w:space="0" w:color="auto"/>
                    <w:left w:val="none" w:sz="0" w:space="0" w:color="auto"/>
                    <w:bottom w:val="none" w:sz="0" w:space="0" w:color="auto"/>
                    <w:right w:val="none" w:sz="0" w:space="0" w:color="auto"/>
                  </w:divBdr>
                  <w:divsChild>
                    <w:div w:id="1551916211">
                      <w:marLeft w:val="0"/>
                      <w:marRight w:val="0"/>
                      <w:marTop w:val="0"/>
                      <w:marBottom w:val="0"/>
                      <w:divBdr>
                        <w:top w:val="none" w:sz="0" w:space="0" w:color="auto"/>
                        <w:left w:val="none" w:sz="0" w:space="0" w:color="auto"/>
                        <w:bottom w:val="none" w:sz="0" w:space="0" w:color="auto"/>
                        <w:right w:val="none" w:sz="0" w:space="0" w:color="auto"/>
                      </w:divBdr>
                    </w:div>
                  </w:divsChild>
                </w:div>
                <w:div w:id="1345470916">
                  <w:marLeft w:val="0"/>
                  <w:marRight w:val="0"/>
                  <w:marTop w:val="0"/>
                  <w:marBottom w:val="0"/>
                  <w:divBdr>
                    <w:top w:val="none" w:sz="0" w:space="0" w:color="auto"/>
                    <w:left w:val="none" w:sz="0" w:space="0" w:color="auto"/>
                    <w:bottom w:val="none" w:sz="0" w:space="0" w:color="auto"/>
                    <w:right w:val="none" w:sz="0" w:space="0" w:color="auto"/>
                  </w:divBdr>
                  <w:divsChild>
                    <w:div w:id="55513034">
                      <w:marLeft w:val="0"/>
                      <w:marRight w:val="0"/>
                      <w:marTop w:val="0"/>
                      <w:marBottom w:val="0"/>
                      <w:divBdr>
                        <w:top w:val="none" w:sz="0" w:space="0" w:color="auto"/>
                        <w:left w:val="none" w:sz="0" w:space="0" w:color="auto"/>
                        <w:bottom w:val="none" w:sz="0" w:space="0" w:color="auto"/>
                        <w:right w:val="none" w:sz="0" w:space="0" w:color="auto"/>
                      </w:divBdr>
                    </w:div>
                  </w:divsChild>
                </w:div>
                <w:div w:id="504442647">
                  <w:marLeft w:val="0"/>
                  <w:marRight w:val="0"/>
                  <w:marTop w:val="0"/>
                  <w:marBottom w:val="0"/>
                  <w:divBdr>
                    <w:top w:val="none" w:sz="0" w:space="0" w:color="auto"/>
                    <w:left w:val="none" w:sz="0" w:space="0" w:color="auto"/>
                    <w:bottom w:val="none" w:sz="0" w:space="0" w:color="auto"/>
                    <w:right w:val="none" w:sz="0" w:space="0" w:color="auto"/>
                  </w:divBdr>
                  <w:divsChild>
                    <w:div w:id="195971621">
                      <w:marLeft w:val="0"/>
                      <w:marRight w:val="0"/>
                      <w:marTop w:val="0"/>
                      <w:marBottom w:val="0"/>
                      <w:divBdr>
                        <w:top w:val="none" w:sz="0" w:space="0" w:color="auto"/>
                        <w:left w:val="none" w:sz="0" w:space="0" w:color="auto"/>
                        <w:bottom w:val="none" w:sz="0" w:space="0" w:color="auto"/>
                        <w:right w:val="none" w:sz="0" w:space="0" w:color="auto"/>
                      </w:divBdr>
                    </w:div>
                  </w:divsChild>
                </w:div>
                <w:div w:id="1976982260">
                  <w:marLeft w:val="0"/>
                  <w:marRight w:val="0"/>
                  <w:marTop w:val="0"/>
                  <w:marBottom w:val="0"/>
                  <w:divBdr>
                    <w:top w:val="none" w:sz="0" w:space="0" w:color="auto"/>
                    <w:left w:val="none" w:sz="0" w:space="0" w:color="auto"/>
                    <w:bottom w:val="none" w:sz="0" w:space="0" w:color="auto"/>
                    <w:right w:val="none" w:sz="0" w:space="0" w:color="auto"/>
                  </w:divBdr>
                  <w:divsChild>
                    <w:div w:id="731730572">
                      <w:marLeft w:val="0"/>
                      <w:marRight w:val="0"/>
                      <w:marTop w:val="0"/>
                      <w:marBottom w:val="0"/>
                      <w:divBdr>
                        <w:top w:val="none" w:sz="0" w:space="0" w:color="auto"/>
                        <w:left w:val="none" w:sz="0" w:space="0" w:color="auto"/>
                        <w:bottom w:val="none" w:sz="0" w:space="0" w:color="auto"/>
                        <w:right w:val="none" w:sz="0" w:space="0" w:color="auto"/>
                      </w:divBdr>
                    </w:div>
                  </w:divsChild>
                </w:div>
                <w:div w:id="1774739770">
                  <w:marLeft w:val="0"/>
                  <w:marRight w:val="0"/>
                  <w:marTop w:val="0"/>
                  <w:marBottom w:val="0"/>
                  <w:divBdr>
                    <w:top w:val="none" w:sz="0" w:space="0" w:color="auto"/>
                    <w:left w:val="none" w:sz="0" w:space="0" w:color="auto"/>
                    <w:bottom w:val="none" w:sz="0" w:space="0" w:color="auto"/>
                    <w:right w:val="none" w:sz="0" w:space="0" w:color="auto"/>
                  </w:divBdr>
                  <w:divsChild>
                    <w:div w:id="1536038689">
                      <w:marLeft w:val="0"/>
                      <w:marRight w:val="0"/>
                      <w:marTop w:val="0"/>
                      <w:marBottom w:val="0"/>
                      <w:divBdr>
                        <w:top w:val="none" w:sz="0" w:space="0" w:color="auto"/>
                        <w:left w:val="none" w:sz="0" w:space="0" w:color="auto"/>
                        <w:bottom w:val="none" w:sz="0" w:space="0" w:color="auto"/>
                        <w:right w:val="none" w:sz="0" w:space="0" w:color="auto"/>
                      </w:divBdr>
                    </w:div>
                  </w:divsChild>
                </w:div>
                <w:div w:id="1707951842">
                  <w:marLeft w:val="0"/>
                  <w:marRight w:val="0"/>
                  <w:marTop w:val="0"/>
                  <w:marBottom w:val="0"/>
                  <w:divBdr>
                    <w:top w:val="none" w:sz="0" w:space="0" w:color="auto"/>
                    <w:left w:val="none" w:sz="0" w:space="0" w:color="auto"/>
                    <w:bottom w:val="none" w:sz="0" w:space="0" w:color="auto"/>
                    <w:right w:val="none" w:sz="0" w:space="0" w:color="auto"/>
                  </w:divBdr>
                  <w:divsChild>
                    <w:div w:id="633026169">
                      <w:marLeft w:val="0"/>
                      <w:marRight w:val="0"/>
                      <w:marTop w:val="0"/>
                      <w:marBottom w:val="0"/>
                      <w:divBdr>
                        <w:top w:val="none" w:sz="0" w:space="0" w:color="auto"/>
                        <w:left w:val="none" w:sz="0" w:space="0" w:color="auto"/>
                        <w:bottom w:val="none" w:sz="0" w:space="0" w:color="auto"/>
                        <w:right w:val="none" w:sz="0" w:space="0" w:color="auto"/>
                      </w:divBdr>
                    </w:div>
                  </w:divsChild>
                </w:div>
                <w:div w:id="2001762168">
                  <w:marLeft w:val="0"/>
                  <w:marRight w:val="0"/>
                  <w:marTop w:val="0"/>
                  <w:marBottom w:val="0"/>
                  <w:divBdr>
                    <w:top w:val="none" w:sz="0" w:space="0" w:color="auto"/>
                    <w:left w:val="none" w:sz="0" w:space="0" w:color="auto"/>
                    <w:bottom w:val="none" w:sz="0" w:space="0" w:color="auto"/>
                    <w:right w:val="none" w:sz="0" w:space="0" w:color="auto"/>
                  </w:divBdr>
                  <w:divsChild>
                    <w:div w:id="1699816377">
                      <w:marLeft w:val="0"/>
                      <w:marRight w:val="0"/>
                      <w:marTop w:val="0"/>
                      <w:marBottom w:val="0"/>
                      <w:divBdr>
                        <w:top w:val="none" w:sz="0" w:space="0" w:color="auto"/>
                        <w:left w:val="none" w:sz="0" w:space="0" w:color="auto"/>
                        <w:bottom w:val="none" w:sz="0" w:space="0" w:color="auto"/>
                        <w:right w:val="none" w:sz="0" w:space="0" w:color="auto"/>
                      </w:divBdr>
                    </w:div>
                  </w:divsChild>
                </w:div>
                <w:div w:id="19741489">
                  <w:marLeft w:val="0"/>
                  <w:marRight w:val="0"/>
                  <w:marTop w:val="0"/>
                  <w:marBottom w:val="0"/>
                  <w:divBdr>
                    <w:top w:val="none" w:sz="0" w:space="0" w:color="auto"/>
                    <w:left w:val="none" w:sz="0" w:space="0" w:color="auto"/>
                    <w:bottom w:val="none" w:sz="0" w:space="0" w:color="auto"/>
                    <w:right w:val="none" w:sz="0" w:space="0" w:color="auto"/>
                  </w:divBdr>
                  <w:divsChild>
                    <w:div w:id="1794010707">
                      <w:marLeft w:val="0"/>
                      <w:marRight w:val="0"/>
                      <w:marTop w:val="0"/>
                      <w:marBottom w:val="0"/>
                      <w:divBdr>
                        <w:top w:val="none" w:sz="0" w:space="0" w:color="auto"/>
                        <w:left w:val="none" w:sz="0" w:space="0" w:color="auto"/>
                        <w:bottom w:val="none" w:sz="0" w:space="0" w:color="auto"/>
                        <w:right w:val="none" w:sz="0" w:space="0" w:color="auto"/>
                      </w:divBdr>
                    </w:div>
                  </w:divsChild>
                </w:div>
                <w:div w:id="1303193761">
                  <w:marLeft w:val="0"/>
                  <w:marRight w:val="0"/>
                  <w:marTop w:val="0"/>
                  <w:marBottom w:val="0"/>
                  <w:divBdr>
                    <w:top w:val="none" w:sz="0" w:space="0" w:color="auto"/>
                    <w:left w:val="none" w:sz="0" w:space="0" w:color="auto"/>
                    <w:bottom w:val="none" w:sz="0" w:space="0" w:color="auto"/>
                    <w:right w:val="none" w:sz="0" w:space="0" w:color="auto"/>
                  </w:divBdr>
                  <w:divsChild>
                    <w:div w:id="1628462732">
                      <w:marLeft w:val="0"/>
                      <w:marRight w:val="0"/>
                      <w:marTop w:val="0"/>
                      <w:marBottom w:val="0"/>
                      <w:divBdr>
                        <w:top w:val="none" w:sz="0" w:space="0" w:color="auto"/>
                        <w:left w:val="none" w:sz="0" w:space="0" w:color="auto"/>
                        <w:bottom w:val="none" w:sz="0" w:space="0" w:color="auto"/>
                        <w:right w:val="none" w:sz="0" w:space="0" w:color="auto"/>
                      </w:divBdr>
                    </w:div>
                  </w:divsChild>
                </w:div>
                <w:div w:id="1365013417">
                  <w:marLeft w:val="0"/>
                  <w:marRight w:val="0"/>
                  <w:marTop w:val="0"/>
                  <w:marBottom w:val="0"/>
                  <w:divBdr>
                    <w:top w:val="none" w:sz="0" w:space="0" w:color="auto"/>
                    <w:left w:val="none" w:sz="0" w:space="0" w:color="auto"/>
                    <w:bottom w:val="none" w:sz="0" w:space="0" w:color="auto"/>
                    <w:right w:val="none" w:sz="0" w:space="0" w:color="auto"/>
                  </w:divBdr>
                  <w:divsChild>
                    <w:div w:id="971330561">
                      <w:marLeft w:val="0"/>
                      <w:marRight w:val="0"/>
                      <w:marTop w:val="0"/>
                      <w:marBottom w:val="0"/>
                      <w:divBdr>
                        <w:top w:val="none" w:sz="0" w:space="0" w:color="auto"/>
                        <w:left w:val="none" w:sz="0" w:space="0" w:color="auto"/>
                        <w:bottom w:val="none" w:sz="0" w:space="0" w:color="auto"/>
                        <w:right w:val="none" w:sz="0" w:space="0" w:color="auto"/>
                      </w:divBdr>
                    </w:div>
                  </w:divsChild>
                </w:div>
                <w:div w:id="906577027">
                  <w:marLeft w:val="0"/>
                  <w:marRight w:val="0"/>
                  <w:marTop w:val="0"/>
                  <w:marBottom w:val="0"/>
                  <w:divBdr>
                    <w:top w:val="none" w:sz="0" w:space="0" w:color="auto"/>
                    <w:left w:val="none" w:sz="0" w:space="0" w:color="auto"/>
                    <w:bottom w:val="none" w:sz="0" w:space="0" w:color="auto"/>
                    <w:right w:val="none" w:sz="0" w:space="0" w:color="auto"/>
                  </w:divBdr>
                  <w:divsChild>
                    <w:div w:id="1045331605">
                      <w:marLeft w:val="0"/>
                      <w:marRight w:val="0"/>
                      <w:marTop w:val="0"/>
                      <w:marBottom w:val="0"/>
                      <w:divBdr>
                        <w:top w:val="none" w:sz="0" w:space="0" w:color="auto"/>
                        <w:left w:val="none" w:sz="0" w:space="0" w:color="auto"/>
                        <w:bottom w:val="none" w:sz="0" w:space="0" w:color="auto"/>
                        <w:right w:val="none" w:sz="0" w:space="0" w:color="auto"/>
                      </w:divBdr>
                    </w:div>
                  </w:divsChild>
                </w:div>
                <w:div w:id="1594195773">
                  <w:marLeft w:val="0"/>
                  <w:marRight w:val="0"/>
                  <w:marTop w:val="0"/>
                  <w:marBottom w:val="0"/>
                  <w:divBdr>
                    <w:top w:val="none" w:sz="0" w:space="0" w:color="auto"/>
                    <w:left w:val="none" w:sz="0" w:space="0" w:color="auto"/>
                    <w:bottom w:val="none" w:sz="0" w:space="0" w:color="auto"/>
                    <w:right w:val="none" w:sz="0" w:space="0" w:color="auto"/>
                  </w:divBdr>
                  <w:divsChild>
                    <w:div w:id="55902337">
                      <w:marLeft w:val="0"/>
                      <w:marRight w:val="0"/>
                      <w:marTop w:val="0"/>
                      <w:marBottom w:val="0"/>
                      <w:divBdr>
                        <w:top w:val="none" w:sz="0" w:space="0" w:color="auto"/>
                        <w:left w:val="none" w:sz="0" w:space="0" w:color="auto"/>
                        <w:bottom w:val="none" w:sz="0" w:space="0" w:color="auto"/>
                        <w:right w:val="none" w:sz="0" w:space="0" w:color="auto"/>
                      </w:divBdr>
                    </w:div>
                  </w:divsChild>
                </w:div>
                <w:div w:id="1784765931">
                  <w:marLeft w:val="0"/>
                  <w:marRight w:val="0"/>
                  <w:marTop w:val="0"/>
                  <w:marBottom w:val="0"/>
                  <w:divBdr>
                    <w:top w:val="none" w:sz="0" w:space="0" w:color="auto"/>
                    <w:left w:val="none" w:sz="0" w:space="0" w:color="auto"/>
                    <w:bottom w:val="none" w:sz="0" w:space="0" w:color="auto"/>
                    <w:right w:val="none" w:sz="0" w:space="0" w:color="auto"/>
                  </w:divBdr>
                  <w:divsChild>
                    <w:div w:id="1915506029">
                      <w:marLeft w:val="0"/>
                      <w:marRight w:val="0"/>
                      <w:marTop w:val="0"/>
                      <w:marBottom w:val="0"/>
                      <w:divBdr>
                        <w:top w:val="none" w:sz="0" w:space="0" w:color="auto"/>
                        <w:left w:val="none" w:sz="0" w:space="0" w:color="auto"/>
                        <w:bottom w:val="none" w:sz="0" w:space="0" w:color="auto"/>
                        <w:right w:val="none" w:sz="0" w:space="0" w:color="auto"/>
                      </w:divBdr>
                    </w:div>
                  </w:divsChild>
                </w:div>
                <w:div w:id="961615163">
                  <w:marLeft w:val="0"/>
                  <w:marRight w:val="0"/>
                  <w:marTop w:val="0"/>
                  <w:marBottom w:val="0"/>
                  <w:divBdr>
                    <w:top w:val="none" w:sz="0" w:space="0" w:color="auto"/>
                    <w:left w:val="none" w:sz="0" w:space="0" w:color="auto"/>
                    <w:bottom w:val="none" w:sz="0" w:space="0" w:color="auto"/>
                    <w:right w:val="none" w:sz="0" w:space="0" w:color="auto"/>
                  </w:divBdr>
                  <w:divsChild>
                    <w:div w:id="684596771">
                      <w:marLeft w:val="0"/>
                      <w:marRight w:val="0"/>
                      <w:marTop w:val="0"/>
                      <w:marBottom w:val="0"/>
                      <w:divBdr>
                        <w:top w:val="none" w:sz="0" w:space="0" w:color="auto"/>
                        <w:left w:val="none" w:sz="0" w:space="0" w:color="auto"/>
                        <w:bottom w:val="none" w:sz="0" w:space="0" w:color="auto"/>
                        <w:right w:val="none" w:sz="0" w:space="0" w:color="auto"/>
                      </w:divBdr>
                    </w:div>
                  </w:divsChild>
                </w:div>
                <w:div w:id="2031298836">
                  <w:marLeft w:val="0"/>
                  <w:marRight w:val="0"/>
                  <w:marTop w:val="0"/>
                  <w:marBottom w:val="0"/>
                  <w:divBdr>
                    <w:top w:val="none" w:sz="0" w:space="0" w:color="auto"/>
                    <w:left w:val="none" w:sz="0" w:space="0" w:color="auto"/>
                    <w:bottom w:val="none" w:sz="0" w:space="0" w:color="auto"/>
                    <w:right w:val="none" w:sz="0" w:space="0" w:color="auto"/>
                  </w:divBdr>
                  <w:divsChild>
                    <w:div w:id="1967545710">
                      <w:marLeft w:val="0"/>
                      <w:marRight w:val="0"/>
                      <w:marTop w:val="0"/>
                      <w:marBottom w:val="0"/>
                      <w:divBdr>
                        <w:top w:val="none" w:sz="0" w:space="0" w:color="auto"/>
                        <w:left w:val="none" w:sz="0" w:space="0" w:color="auto"/>
                        <w:bottom w:val="none" w:sz="0" w:space="0" w:color="auto"/>
                        <w:right w:val="none" w:sz="0" w:space="0" w:color="auto"/>
                      </w:divBdr>
                    </w:div>
                  </w:divsChild>
                </w:div>
                <w:div w:id="1689257329">
                  <w:marLeft w:val="0"/>
                  <w:marRight w:val="0"/>
                  <w:marTop w:val="0"/>
                  <w:marBottom w:val="0"/>
                  <w:divBdr>
                    <w:top w:val="none" w:sz="0" w:space="0" w:color="auto"/>
                    <w:left w:val="none" w:sz="0" w:space="0" w:color="auto"/>
                    <w:bottom w:val="none" w:sz="0" w:space="0" w:color="auto"/>
                    <w:right w:val="none" w:sz="0" w:space="0" w:color="auto"/>
                  </w:divBdr>
                  <w:divsChild>
                    <w:div w:id="1969822498">
                      <w:marLeft w:val="0"/>
                      <w:marRight w:val="0"/>
                      <w:marTop w:val="0"/>
                      <w:marBottom w:val="0"/>
                      <w:divBdr>
                        <w:top w:val="none" w:sz="0" w:space="0" w:color="auto"/>
                        <w:left w:val="none" w:sz="0" w:space="0" w:color="auto"/>
                        <w:bottom w:val="none" w:sz="0" w:space="0" w:color="auto"/>
                        <w:right w:val="none" w:sz="0" w:space="0" w:color="auto"/>
                      </w:divBdr>
                    </w:div>
                  </w:divsChild>
                </w:div>
                <w:div w:id="327294648">
                  <w:marLeft w:val="0"/>
                  <w:marRight w:val="0"/>
                  <w:marTop w:val="0"/>
                  <w:marBottom w:val="0"/>
                  <w:divBdr>
                    <w:top w:val="none" w:sz="0" w:space="0" w:color="auto"/>
                    <w:left w:val="none" w:sz="0" w:space="0" w:color="auto"/>
                    <w:bottom w:val="none" w:sz="0" w:space="0" w:color="auto"/>
                    <w:right w:val="none" w:sz="0" w:space="0" w:color="auto"/>
                  </w:divBdr>
                  <w:divsChild>
                    <w:div w:id="1405685454">
                      <w:marLeft w:val="0"/>
                      <w:marRight w:val="0"/>
                      <w:marTop w:val="0"/>
                      <w:marBottom w:val="0"/>
                      <w:divBdr>
                        <w:top w:val="none" w:sz="0" w:space="0" w:color="auto"/>
                        <w:left w:val="none" w:sz="0" w:space="0" w:color="auto"/>
                        <w:bottom w:val="none" w:sz="0" w:space="0" w:color="auto"/>
                        <w:right w:val="none" w:sz="0" w:space="0" w:color="auto"/>
                      </w:divBdr>
                    </w:div>
                  </w:divsChild>
                </w:div>
                <w:div w:id="12610222">
                  <w:marLeft w:val="0"/>
                  <w:marRight w:val="0"/>
                  <w:marTop w:val="0"/>
                  <w:marBottom w:val="0"/>
                  <w:divBdr>
                    <w:top w:val="none" w:sz="0" w:space="0" w:color="auto"/>
                    <w:left w:val="none" w:sz="0" w:space="0" w:color="auto"/>
                    <w:bottom w:val="none" w:sz="0" w:space="0" w:color="auto"/>
                    <w:right w:val="none" w:sz="0" w:space="0" w:color="auto"/>
                  </w:divBdr>
                  <w:divsChild>
                    <w:div w:id="83260084">
                      <w:marLeft w:val="0"/>
                      <w:marRight w:val="0"/>
                      <w:marTop w:val="0"/>
                      <w:marBottom w:val="0"/>
                      <w:divBdr>
                        <w:top w:val="none" w:sz="0" w:space="0" w:color="auto"/>
                        <w:left w:val="none" w:sz="0" w:space="0" w:color="auto"/>
                        <w:bottom w:val="none" w:sz="0" w:space="0" w:color="auto"/>
                        <w:right w:val="none" w:sz="0" w:space="0" w:color="auto"/>
                      </w:divBdr>
                    </w:div>
                  </w:divsChild>
                </w:div>
                <w:div w:id="1891306323">
                  <w:marLeft w:val="0"/>
                  <w:marRight w:val="0"/>
                  <w:marTop w:val="0"/>
                  <w:marBottom w:val="0"/>
                  <w:divBdr>
                    <w:top w:val="none" w:sz="0" w:space="0" w:color="auto"/>
                    <w:left w:val="none" w:sz="0" w:space="0" w:color="auto"/>
                    <w:bottom w:val="none" w:sz="0" w:space="0" w:color="auto"/>
                    <w:right w:val="none" w:sz="0" w:space="0" w:color="auto"/>
                  </w:divBdr>
                  <w:divsChild>
                    <w:div w:id="877547899">
                      <w:marLeft w:val="0"/>
                      <w:marRight w:val="0"/>
                      <w:marTop w:val="0"/>
                      <w:marBottom w:val="0"/>
                      <w:divBdr>
                        <w:top w:val="none" w:sz="0" w:space="0" w:color="auto"/>
                        <w:left w:val="none" w:sz="0" w:space="0" w:color="auto"/>
                        <w:bottom w:val="none" w:sz="0" w:space="0" w:color="auto"/>
                        <w:right w:val="none" w:sz="0" w:space="0" w:color="auto"/>
                      </w:divBdr>
                    </w:div>
                  </w:divsChild>
                </w:div>
                <w:div w:id="1979148631">
                  <w:marLeft w:val="0"/>
                  <w:marRight w:val="0"/>
                  <w:marTop w:val="0"/>
                  <w:marBottom w:val="0"/>
                  <w:divBdr>
                    <w:top w:val="none" w:sz="0" w:space="0" w:color="auto"/>
                    <w:left w:val="none" w:sz="0" w:space="0" w:color="auto"/>
                    <w:bottom w:val="none" w:sz="0" w:space="0" w:color="auto"/>
                    <w:right w:val="none" w:sz="0" w:space="0" w:color="auto"/>
                  </w:divBdr>
                  <w:divsChild>
                    <w:div w:id="1734889013">
                      <w:marLeft w:val="0"/>
                      <w:marRight w:val="0"/>
                      <w:marTop w:val="0"/>
                      <w:marBottom w:val="0"/>
                      <w:divBdr>
                        <w:top w:val="none" w:sz="0" w:space="0" w:color="auto"/>
                        <w:left w:val="none" w:sz="0" w:space="0" w:color="auto"/>
                        <w:bottom w:val="none" w:sz="0" w:space="0" w:color="auto"/>
                        <w:right w:val="none" w:sz="0" w:space="0" w:color="auto"/>
                      </w:divBdr>
                    </w:div>
                  </w:divsChild>
                </w:div>
                <w:div w:id="1077674418">
                  <w:marLeft w:val="0"/>
                  <w:marRight w:val="0"/>
                  <w:marTop w:val="0"/>
                  <w:marBottom w:val="0"/>
                  <w:divBdr>
                    <w:top w:val="none" w:sz="0" w:space="0" w:color="auto"/>
                    <w:left w:val="none" w:sz="0" w:space="0" w:color="auto"/>
                    <w:bottom w:val="none" w:sz="0" w:space="0" w:color="auto"/>
                    <w:right w:val="none" w:sz="0" w:space="0" w:color="auto"/>
                  </w:divBdr>
                  <w:divsChild>
                    <w:div w:id="1312254735">
                      <w:marLeft w:val="0"/>
                      <w:marRight w:val="0"/>
                      <w:marTop w:val="0"/>
                      <w:marBottom w:val="0"/>
                      <w:divBdr>
                        <w:top w:val="none" w:sz="0" w:space="0" w:color="auto"/>
                        <w:left w:val="none" w:sz="0" w:space="0" w:color="auto"/>
                        <w:bottom w:val="none" w:sz="0" w:space="0" w:color="auto"/>
                        <w:right w:val="none" w:sz="0" w:space="0" w:color="auto"/>
                      </w:divBdr>
                    </w:div>
                  </w:divsChild>
                </w:div>
                <w:div w:id="1027676156">
                  <w:marLeft w:val="0"/>
                  <w:marRight w:val="0"/>
                  <w:marTop w:val="0"/>
                  <w:marBottom w:val="0"/>
                  <w:divBdr>
                    <w:top w:val="none" w:sz="0" w:space="0" w:color="auto"/>
                    <w:left w:val="none" w:sz="0" w:space="0" w:color="auto"/>
                    <w:bottom w:val="none" w:sz="0" w:space="0" w:color="auto"/>
                    <w:right w:val="none" w:sz="0" w:space="0" w:color="auto"/>
                  </w:divBdr>
                  <w:divsChild>
                    <w:div w:id="235941826">
                      <w:marLeft w:val="0"/>
                      <w:marRight w:val="0"/>
                      <w:marTop w:val="0"/>
                      <w:marBottom w:val="0"/>
                      <w:divBdr>
                        <w:top w:val="none" w:sz="0" w:space="0" w:color="auto"/>
                        <w:left w:val="none" w:sz="0" w:space="0" w:color="auto"/>
                        <w:bottom w:val="none" w:sz="0" w:space="0" w:color="auto"/>
                        <w:right w:val="none" w:sz="0" w:space="0" w:color="auto"/>
                      </w:divBdr>
                    </w:div>
                  </w:divsChild>
                </w:div>
                <w:div w:id="368144636">
                  <w:marLeft w:val="0"/>
                  <w:marRight w:val="0"/>
                  <w:marTop w:val="0"/>
                  <w:marBottom w:val="0"/>
                  <w:divBdr>
                    <w:top w:val="none" w:sz="0" w:space="0" w:color="auto"/>
                    <w:left w:val="none" w:sz="0" w:space="0" w:color="auto"/>
                    <w:bottom w:val="none" w:sz="0" w:space="0" w:color="auto"/>
                    <w:right w:val="none" w:sz="0" w:space="0" w:color="auto"/>
                  </w:divBdr>
                  <w:divsChild>
                    <w:div w:id="800733085">
                      <w:marLeft w:val="0"/>
                      <w:marRight w:val="0"/>
                      <w:marTop w:val="0"/>
                      <w:marBottom w:val="0"/>
                      <w:divBdr>
                        <w:top w:val="none" w:sz="0" w:space="0" w:color="auto"/>
                        <w:left w:val="none" w:sz="0" w:space="0" w:color="auto"/>
                        <w:bottom w:val="none" w:sz="0" w:space="0" w:color="auto"/>
                        <w:right w:val="none" w:sz="0" w:space="0" w:color="auto"/>
                      </w:divBdr>
                    </w:div>
                  </w:divsChild>
                </w:div>
                <w:div w:id="263266032">
                  <w:marLeft w:val="0"/>
                  <w:marRight w:val="0"/>
                  <w:marTop w:val="0"/>
                  <w:marBottom w:val="0"/>
                  <w:divBdr>
                    <w:top w:val="none" w:sz="0" w:space="0" w:color="auto"/>
                    <w:left w:val="none" w:sz="0" w:space="0" w:color="auto"/>
                    <w:bottom w:val="none" w:sz="0" w:space="0" w:color="auto"/>
                    <w:right w:val="none" w:sz="0" w:space="0" w:color="auto"/>
                  </w:divBdr>
                  <w:divsChild>
                    <w:div w:id="667246749">
                      <w:marLeft w:val="0"/>
                      <w:marRight w:val="0"/>
                      <w:marTop w:val="0"/>
                      <w:marBottom w:val="0"/>
                      <w:divBdr>
                        <w:top w:val="none" w:sz="0" w:space="0" w:color="auto"/>
                        <w:left w:val="none" w:sz="0" w:space="0" w:color="auto"/>
                        <w:bottom w:val="none" w:sz="0" w:space="0" w:color="auto"/>
                        <w:right w:val="none" w:sz="0" w:space="0" w:color="auto"/>
                      </w:divBdr>
                    </w:div>
                  </w:divsChild>
                </w:div>
                <w:div w:id="1107432805">
                  <w:marLeft w:val="0"/>
                  <w:marRight w:val="0"/>
                  <w:marTop w:val="0"/>
                  <w:marBottom w:val="0"/>
                  <w:divBdr>
                    <w:top w:val="none" w:sz="0" w:space="0" w:color="auto"/>
                    <w:left w:val="none" w:sz="0" w:space="0" w:color="auto"/>
                    <w:bottom w:val="none" w:sz="0" w:space="0" w:color="auto"/>
                    <w:right w:val="none" w:sz="0" w:space="0" w:color="auto"/>
                  </w:divBdr>
                  <w:divsChild>
                    <w:div w:id="1772623408">
                      <w:marLeft w:val="0"/>
                      <w:marRight w:val="0"/>
                      <w:marTop w:val="0"/>
                      <w:marBottom w:val="0"/>
                      <w:divBdr>
                        <w:top w:val="none" w:sz="0" w:space="0" w:color="auto"/>
                        <w:left w:val="none" w:sz="0" w:space="0" w:color="auto"/>
                        <w:bottom w:val="none" w:sz="0" w:space="0" w:color="auto"/>
                        <w:right w:val="none" w:sz="0" w:space="0" w:color="auto"/>
                      </w:divBdr>
                    </w:div>
                  </w:divsChild>
                </w:div>
                <w:div w:id="1094282058">
                  <w:marLeft w:val="0"/>
                  <w:marRight w:val="0"/>
                  <w:marTop w:val="0"/>
                  <w:marBottom w:val="0"/>
                  <w:divBdr>
                    <w:top w:val="none" w:sz="0" w:space="0" w:color="auto"/>
                    <w:left w:val="none" w:sz="0" w:space="0" w:color="auto"/>
                    <w:bottom w:val="none" w:sz="0" w:space="0" w:color="auto"/>
                    <w:right w:val="none" w:sz="0" w:space="0" w:color="auto"/>
                  </w:divBdr>
                  <w:divsChild>
                    <w:div w:id="1622566517">
                      <w:marLeft w:val="0"/>
                      <w:marRight w:val="0"/>
                      <w:marTop w:val="0"/>
                      <w:marBottom w:val="0"/>
                      <w:divBdr>
                        <w:top w:val="none" w:sz="0" w:space="0" w:color="auto"/>
                        <w:left w:val="none" w:sz="0" w:space="0" w:color="auto"/>
                        <w:bottom w:val="none" w:sz="0" w:space="0" w:color="auto"/>
                        <w:right w:val="none" w:sz="0" w:space="0" w:color="auto"/>
                      </w:divBdr>
                    </w:div>
                  </w:divsChild>
                </w:div>
                <w:div w:id="621769174">
                  <w:marLeft w:val="0"/>
                  <w:marRight w:val="0"/>
                  <w:marTop w:val="0"/>
                  <w:marBottom w:val="0"/>
                  <w:divBdr>
                    <w:top w:val="none" w:sz="0" w:space="0" w:color="auto"/>
                    <w:left w:val="none" w:sz="0" w:space="0" w:color="auto"/>
                    <w:bottom w:val="none" w:sz="0" w:space="0" w:color="auto"/>
                    <w:right w:val="none" w:sz="0" w:space="0" w:color="auto"/>
                  </w:divBdr>
                  <w:divsChild>
                    <w:div w:id="250050139">
                      <w:marLeft w:val="0"/>
                      <w:marRight w:val="0"/>
                      <w:marTop w:val="0"/>
                      <w:marBottom w:val="0"/>
                      <w:divBdr>
                        <w:top w:val="none" w:sz="0" w:space="0" w:color="auto"/>
                        <w:left w:val="none" w:sz="0" w:space="0" w:color="auto"/>
                        <w:bottom w:val="none" w:sz="0" w:space="0" w:color="auto"/>
                        <w:right w:val="none" w:sz="0" w:space="0" w:color="auto"/>
                      </w:divBdr>
                    </w:div>
                  </w:divsChild>
                </w:div>
                <w:div w:id="193424559">
                  <w:marLeft w:val="0"/>
                  <w:marRight w:val="0"/>
                  <w:marTop w:val="0"/>
                  <w:marBottom w:val="0"/>
                  <w:divBdr>
                    <w:top w:val="none" w:sz="0" w:space="0" w:color="auto"/>
                    <w:left w:val="none" w:sz="0" w:space="0" w:color="auto"/>
                    <w:bottom w:val="none" w:sz="0" w:space="0" w:color="auto"/>
                    <w:right w:val="none" w:sz="0" w:space="0" w:color="auto"/>
                  </w:divBdr>
                  <w:divsChild>
                    <w:div w:id="1135872044">
                      <w:marLeft w:val="0"/>
                      <w:marRight w:val="0"/>
                      <w:marTop w:val="0"/>
                      <w:marBottom w:val="0"/>
                      <w:divBdr>
                        <w:top w:val="none" w:sz="0" w:space="0" w:color="auto"/>
                        <w:left w:val="none" w:sz="0" w:space="0" w:color="auto"/>
                        <w:bottom w:val="none" w:sz="0" w:space="0" w:color="auto"/>
                        <w:right w:val="none" w:sz="0" w:space="0" w:color="auto"/>
                      </w:divBdr>
                    </w:div>
                  </w:divsChild>
                </w:div>
                <w:div w:id="207687451">
                  <w:marLeft w:val="0"/>
                  <w:marRight w:val="0"/>
                  <w:marTop w:val="0"/>
                  <w:marBottom w:val="0"/>
                  <w:divBdr>
                    <w:top w:val="none" w:sz="0" w:space="0" w:color="auto"/>
                    <w:left w:val="none" w:sz="0" w:space="0" w:color="auto"/>
                    <w:bottom w:val="none" w:sz="0" w:space="0" w:color="auto"/>
                    <w:right w:val="none" w:sz="0" w:space="0" w:color="auto"/>
                  </w:divBdr>
                  <w:divsChild>
                    <w:div w:id="522130333">
                      <w:marLeft w:val="0"/>
                      <w:marRight w:val="0"/>
                      <w:marTop w:val="0"/>
                      <w:marBottom w:val="0"/>
                      <w:divBdr>
                        <w:top w:val="none" w:sz="0" w:space="0" w:color="auto"/>
                        <w:left w:val="none" w:sz="0" w:space="0" w:color="auto"/>
                        <w:bottom w:val="none" w:sz="0" w:space="0" w:color="auto"/>
                        <w:right w:val="none" w:sz="0" w:space="0" w:color="auto"/>
                      </w:divBdr>
                    </w:div>
                  </w:divsChild>
                </w:div>
                <w:div w:id="1034617351">
                  <w:marLeft w:val="0"/>
                  <w:marRight w:val="0"/>
                  <w:marTop w:val="0"/>
                  <w:marBottom w:val="0"/>
                  <w:divBdr>
                    <w:top w:val="none" w:sz="0" w:space="0" w:color="auto"/>
                    <w:left w:val="none" w:sz="0" w:space="0" w:color="auto"/>
                    <w:bottom w:val="none" w:sz="0" w:space="0" w:color="auto"/>
                    <w:right w:val="none" w:sz="0" w:space="0" w:color="auto"/>
                  </w:divBdr>
                  <w:divsChild>
                    <w:div w:id="470639254">
                      <w:marLeft w:val="0"/>
                      <w:marRight w:val="0"/>
                      <w:marTop w:val="0"/>
                      <w:marBottom w:val="0"/>
                      <w:divBdr>
                        <w:top w:val="none" w:sz="0" w:space="0" w:color="auto"/>
                        <w:left w:val="none" w:sz="0" w:space="0" w:color="auto"/>
                        <w:bottom w:val="none" w:sz="0" w:space="0" w:color="auto"/>
                        <w:right w:val="none" w:sz="0" w:space="0" w:color="auto"/>
                      </w:divBdr>
                    </w:div>
                  </w:divsChild>
                </w:div>
                <w:div w:id="1241134266">
                  <w:marLeft w:val="0"/>
                  <w:marRight w:val="0"/>
                  <w:marTop w:val="0"/>
                  <w:marBottom w:val="0"/>
                  <w:divBdr>
                    <w:top w:val="none" w:sz="0" w:space="0" w:color="auto"/>
                    <w:left w:val="none" w:sz="0" w:space="0" w:color="auto"/>
                    <w:bottom w:val="none" w:sz="0" w:space="0" w:color="auto"/>
                    <w:right w:val="none" w:sz="0" w:space="0" w:color="auto"/>
                  </w:divBdr>
                  <w:divsChild>
                    <w:div w:id="1441412989">
                      <w:marLeft w:val="0"/>
                      <w:marRight w:val="0"/>
                      <w:marTop w:val="0"/>
                      <w:marBottom w:val="0"/>
                      <w:divBdr>
                        <w:top w:val="none" w:sz="0" w:space="0" w:color="auto"/>
                        <w:left w:val="none" w:sz="0" w:space="0" w:color="auto"/>
                        <w:bottom w:val="none" w:sz="0" w:space="0" w:color="auto"/>
                        <w:right w:val="none" w:sz="0" w:space="0" w:color="auto"/>
                      </w:divBdr>
                    </w:div>
                  </w:divsChild>
                </w:div>
                <w:div w:id="832529154">
                  <w:marLeft w:val="0"/>
                  <w:marRight w:val="0"/>
                  <w:marTop w:val="0"/>
                  <w:marBottom w:val="0"/>
                  <w:divBdr>
                    <w:top w:val="none" w:sz="0" w:space="0" w:color="auto"/>
                    <w:left w:val="none" w:sz="0" w:space="0" w:color="auto"/>
                    <w:bottom w:val="none" w:sz="0" w:space="0" w:color="auto"/>
                    <w:right w:val="none" w:sz="0" w:space="0" w:color="auto"/>
                  </w:divBdr>
                  <w:divsChild>
                    <w:div w:id="1604607517">
                      <w:marLeft w:val="0"/>
                      <w:marRight w:val="0"/>
                      <w:marTop w:val="0"/>
                      <w:marBottom w:val="0"/>
                      <w:divBdr>
                        <w:top w:val="none" w:sz="0" w:space="0" w:color="auto"/>
                        <w:left w:val="none" w:sz="0" w:space="0" w:color="auto"/>
                        <w:bottom w:val="none" w:sz="0" w:space="0" w:color="auto"/>
                        <w:right w:val="none" w:sz="0" w:space="0" w:color="auto"/>
                      </w:divBdr>
                    </w:div>
                  </w:divsChild>
                </w:div>
                <w:div w:id="1118641502">
                  <w:marLeft w:val="0"/>
                  <w:marRight w:val="0"/>
                  <w:marTop w:val="0"/>
                  <w:marBottom w:val="0"/>
                  <w:divBdr>
                    <w:top w:val="none" w:sz="0" w:space="0" w:color="auto"/>
                    <w:left w:val="none" w:sz="0" w:space="0" w:color="auto"/>
                    <w:bottom w:val="none" w:sz="0" w:space="0" w:color="auto"/>
                    <w:right w:val="none" w:sz="0" w:space="0" w:color="auto"/>
                  </w:divBdr>
                  <w:divsChild>
                    <w:div w:id="1622413762">
                      <w:marLeft w:val="0"/>
                      <w:marRight w:val="0"/>
                      <w:marTop w:val="0"/>
                      <w:marBottom w:val="0"/>
                      <w:divBdr>
                        <w:top w:val="none" w:sz="0" w:space="0" w:color="auto"/>
                        <w:left w:val="none" w:sz="0" w:space="0" w:color="auto"/>
                        <w:bottom w:val="none" w:sz="0" w:space="0" w:color="auto"/>
                        <w:right w:val="none" w:sz="0" w:space="0" w:color="auto"/>
                      </w:divBdr>
                    </w:div>
                  </w:divsChild>
                </w:div>
                <w:div w:id="1057319374">
                  <w:marLeft w:val="0"/>
                  <w:marRight w:val="0"/>
                  <w:marTop w:val="0"/>
                  <w:marBottom w:val="0"/>
                  <w:divBdr>
                    <w:top w:val="none" w:sz="0" w:space="0" w:color="auto"/>
                    <w:left w:val="none" w:sz="0" w:space="0" w:color="auto"/>
                    <w:bottom w:val="none" w:sz="0" w:space="0" w:color="auto"/>
                    <w:right w:val="none" w:sz="0" w:space="0" w:color="auto"/>
                  </w:divBdr>
                  <w:divsChild>
                    <w:div w:id="1011446330">
                      <w:marLeft w:val="0"/>
                      <w:marRight w:val="0"/>
                      <w:marTop w:val="0"/>
                      <w:marBottom w:val="0"/>
                      <w:divBdr>
                        <w:top w:val="none" w:sz="0" w:space="0" w:color="auto"/>
                        <w:left w:val="none" w:sz="0" w:space="0" w:color="auto"/>
                        <w:bottom w:val="none" w:sz="0" w:space="0" w:color="auto"/>
                        <w:right w:val="none" w:sz="0" w:space="0" w:color="auto"/>
                      </w:divBdr>
                    </w:div>
                  </w:divsChild>
                </w:div>
                <w:div w:id="1664426821">
                  <w:marLeft w:val="0"/>
                  <w:marRight w:val="0"/>
                  <w:marTop w:val="0"/>
                  <w:marBottom w:val="0"/>
                  <w:divBdr>
                    <w:top w:val="none" w:sz="0" w:space="0" w:color="auto"/>
                    <w:left w:val="none" w:sz="0" w:space="0" w:color="auto"/>
                    <w:bottom w:val="none" w:sz="0" w:space="0" w:color="auto"/>
                    <w:right w:val="none" w:sz="0" w:space="0" w:color="auto"/>
                  </w:divBdr>
                  <w:divsChild>
                    <w:div w:id="562571610">
                      <w:marLeft w:val="0"/>
                      <w:marRight w:val="0"/>
                      <w:marTop w:val="0"/>
                      <w:marBottom w:val="0"/>
                      <w:divBdr>
                        <w:top w:val="none" w:sz="0" w:space="0" w:color="auto"/>
                        <w:left w:val="none" w:sz="0" w:space="0" w:color="auto"/>
                        <w:bottom w:val="none" w:sz="0" w:space="0" w:color="auto"/>
                        <w:right w:val="none" w:sz="0" w:space="0" w:color="auto"/>
                      </w:divBdr>
                    </w:div>
                  </w:divsChild>
                </w:div>
                <w:div w:id="465398374">
                  <w:marLeft w:val="0"/>
                  <w:marRight w:val="0"/>
                  <w:marTop w:val="0"/>
                  <w:marBottom w:val="0"/>
                  <w:divBdr>
                    <w:top w:val="none" w:sz="0" w:space="0" w:color="auto"/>
                    <w:left w:val="none" w:sz="0" w:space="0" w:color="auto"/>
                    <w:bottom w:val="none" w:sz="0" w:space="0" w:color="auto"/>
                    <w:right w:val="none" w:sz="0" w:space="0" w:color="auto"/>
                  </w:divBdr>
                  <w:divsChild>
                    <w:div w:id="597903969">
                      <w:marLeft w:val="0"/>
                      <w:marRight w:val="0"/>
                      <w:marTop w:val="0"/>
                      <w:marBottom w:val="0"/>
                      <w:divBdr>
                        <w:top w:val="none" w:sz="0" w:space="0" w:color="auto"/>
                        <w:left w:val="none" w:sz="0" w:space="0" w:color="auto"/>
                        <w:bottom w:val="none" w:sz="0" w:space="0" w:color="auto"/>
                        <w:right w:val="none" w:sz="0" w:space="0" w:color="auto"/>
                      </w:divBdr>
                    </w:div>
                  </w:divsChild>
                </w:div>
                <w:div w:id="1003387969">
                  <w:marLeft w:val="0"/>
                  <w:marRight w:val="0"/>
                  <w:marTop w:val="0"/>
                  <w:marBottom w:val="0"/>
                  <w:divBdr>
                    <w:top w:val="none" w:sz="0" w:space="0" w:color="auto"/>
                    <w:left w:val="none" w:sz="0" w:space="0" w:color="auto"/>
                    <w:bottom w:val="none" w:sz="0" w:space="0" w:color="auto"/>
                    <w:right w:val="none" w:sz="0" w:space="0" w:color="auto"/>
                  </w:divBdr>
                  <w:divsChild>
                    <w:div w:id="43069438">
                      <w:marLeft w:val="0"/>
                      <w:marRight w:val="0"/>
                      <w:marTop w:val="0"/>
                      <w:marBottom w:val="0"/>
                      <w:divBdr>
                        <w:top w:val="none" w:sz="0" w:space="0" w:color="auto"/>
                        <w:left w:val="none" w:sz="0" w:space="0" w:color="auto"/>
                        <w:bottom w:val="none" w:sz="0" w:space="0" w:color="auto"/>
                        <w:right w:val="none" w:sz="0" w:space="0" w:color="auto"/>
                      </w:divBdr>
                    </w:div>
                  </w:divsChild>
                </w:div>
                <w:div w:id="557908847">
                  <w:marLeft w:val="0"/>
                  <w:marRight w:val="0"/>
                  <w:marTop w:val="0"/>
                  <w:marBottom w:val="0"/>
                  <w:divBdr>
                    <w:top w:val="none" w:sz="0" w:space="0" w:color="auto"/>
                    <w:left w:val="none" w:sz="0" w:space="0" w:color="auto"/>
                    <w:bottom w:val="none" w:sz="0" w:space="0" w:color="auto"/>
                    <w:right w:val="none" w:sz="0" w:space="0" w:color="auto"/>
                  </w:divBdr>
                  <w:divsChild>
                    <w:div w:id="1832526638">
                      <w:marLeft w:val="0"/>
                      <w:marRight w:val="0"/>
                      <w:marTop w:val="0"/>
                      <w:marBottom w:val="0"/>
                      <w:divBdr>
                        <w:top w:val="none" w:sz="0" w:space="0" w:color="auto"/>
                        <w:left w:val="none" w:sz="0" w:space="0" w:color="auto"/>
                        <w:bottom w:val="none" w:sz="0" w:space="0" w:color="auto"/>
                        <w:right w:val="none" w:sz="0" w:space="0" w:color="auto"/>
                      </w:divBdr>
                    </w:div>
                  </w:divsChild>
                </w:div>
                <w:div w:id="1842696764">
                  <w:marLeft w:val="0"/>
                  <w:marRight w:val="0"/>
                  <w:marTop w:val="0"/>
                  <w:marBottom w:val="0"/>
                  <w:divBdr>
                    <w:top w:val="none" w:sz="0" w:space="0" w:color="auto"/>
                    <w:left w:val="none" w:sz="0" w:space="0" w:color="auto"/>
                    <w:bottom w:val="none" w:sz="0" w:space="0" w:color="auto"/>
                    <w:right w:val="none" w:sz="0" w:space="0" w:color="auto"/>
                  </w:divBdr>
                  <w:divsChild>
                    <w:div w:id="1340811753">
                      <w:marLeft w:val="0"/>
                      <w:marRight w:val="0"/>
                      <w:marTop w:val="0"/>
                      <w:marBottom w:val="0"/>
                      <w:divBdr>
                        <w:top w:val="none" w:sz="0" w:space="0" w:color="auto"/>
                        <w:left w:val="none" w:sz="0" w:space="0" w:color="auto"/>
                        <w:bottom w:val="none" w:sz="0" w:space="0" w:color="auto"/>
                        <w:right w:val="none" w:sz="0" w:space="0" w:color="auto"/>
                      </w:divBdr>
                    </w:div>
                  </w:divsChild>
                </w:div>
                <w:div w:id="304045753">
                  <w:marLeft w:val="0"/>
                  <w:marRight w:val="0"/>
                  <w:marTop w:val="0"/>
                  <w:marBottom w:val="0"/>
                  <w:divBdr>
                    <w:top w:val="none" w:sz="0" w:space="0" w:color="auto"/>
                    <w:left w:val="none" w:sz="0" w:space="0" w:color="auto"/>
                    <w:bottom w:val="none" w:sz="0" w:space="0" w:color="auto"/>
                    <w:right w:val="none" w:sz="0" w:space="0" w:color="auto"/>
                  </w:divBdr>
                  <w:divsChild>
                    <w:div w:id="1563642288">
                      <w:marLeft w:val="0"/>
                      <w:marRight w:val="0"/>
                      <w:marTop w:val="0"/>
                      <w:marBottom w:val="0"/>
                      <w:divBdr>
                        <w:top w:val="none" w:sz="0" w:space="0" w:color="auto"/>
                        <w:left w:val="none" w:sz="0" w:space="0" w:color="auto"/>
                        <w:bottom w:val="none" w:sz="0" w:space="0" w:color="auto"/>
                        <w:right w:val="none" w:sz="0" w:space="0" w:color="auto"/>
                      </w:divBdr>
                    </w:div>
                  </w:divsChild>
                </w:div>
                <w:div w:id="1299455276">
                  <w:marLeft w:val="0"/>
                  <w:marRight w:val="0"/>
                  <w:marTop w:val="0"/>
                  <w:marBottom w:val="0"/>
                  <w:divBdr>
                    <w:top w:val="none" w:sz="0" w:space="0" w:color="auto"/>
                    <w:left w:val="none" w:sz="0" w:space="0" w:color="auto"/>
                    <w:bottom w:val="none" w:sz="0" w:space="0" w:color="auto"/>
                    <w:right w:val="none" w:sz="0" w:space="0" w:color="auto"/>
                  </w:divBdr>
                  <w:divsChild>
                    <w:div w:id="144519443">
                      <w:marLeft w:val="0"/>
                      <w:marRight w:val="0"/>
                      <w:marTop w:val="0"/>
                      <w:marBottom w:val="0"/>
                      <w:divBdr>
                        <w:top w:val="none" w:sz="0" w:space="0" w:color="auto"/>
                        <w:left w:val="none" w:sz="0" w:space="0" w:color="auto"/>
                        <w:bottom w:val="none" w:sz="0" w:space="0" w:color="auto"/>
                        <w:right w:val="none" w:sz="0" w:space="0" w:color="auto"/>
                      </w:divBdr>
                    </w:div>
                  </w:divsChild>
                </w:div>
                <w:div w:id="896745372">
                  <w:marLeft w:val="0"/>
                  <w:marRight w:val="0"/>
                  <w:marTop w:val="0"/>
                  <w:marBottom w:val="0"/>
                  <w:divBdr>
                    <w:top w:val="none" w:sz="0" w:space="0" w:color="auto"/>
                    <w:left w:val="none" w:sz="0" w:space="0" w:color="auto"/>
                    <w:bottom w:val="none" w:sz="0" w:space="0" w:color="auto"/>
                    <w:right w:val="none" w:sz="0" w:space="0" w:color="auto"/>
                  </w:divBdr>
                  <w:divsChild>
                    <w:div w:id="958339145">
                      <w:marLeft w:val="0"/>
                      <w:marRight w:val="0"/>
                      <w:marTop w:val="0"/>
                      <w:marBottom w:val="0"/>
                      <w:divBdr>
                        <w:top w:val="none" w:sz="0" w:space="0" w:color="auto"/>
                        <w:left w:val="none" w:sz="0" w:space="0" w:color="auto"/>
                        <w:bottom w:val="none" w:sz="0" w:space="0" w:color="auto"/>
                        <w:right w:val="none" w:sz="0" w:space="0" w:color="auto"/>
                      </w:divBdr>
                    </w:div>
                  </w:divsChild>
                </w:div>
                <w:div w:id="54279749">
                  <w:marLeft w:val="0"/>
                  <w:marRight w:val="0"/>
                  <w:marTop w:val="0"/>
                  <w:marBottom w:val="0"/>
                  <w:divBdr>
                    <w:top w:val="none" w:sz="0" w:space="0" w:color="auto"/>
                    <w:left w:val="none" w:sz="0" w:space="0" w:color="auto"/>
                    <w:bottom w:val="none" w:sz="0" w:space="0" w:color="auto"/>
                    <w:right w:val="none" w:sz="0" w:space="0" w:color="auto"/>
                  </w:divBdr>
                  <w:divsChild>
                    <w:div w:id="1618832151">
                      <w:marLeft w:val="0"/>
                      <w:marRight w:val="0"/>
                      <w:marTop w:val="0"/>
                      <w:marBottom w:val="0"/>
                      <w:divBdr>
                        <w:top w:val="none" w:sz="0" w:space="0" w:color="auto"/>
                        <w:left w:val="none" w:sz="0" w:space="0" w:color="auto"/>
                        <w:bottom w:val="none" w:sz="0" w:space="0" w:color="auto"/>
                        <w:right w:val="none" w:sz="0" w:space="0" w:color="auto"/>
                      </w:divBdr>
                    </w:div>
                  </w:divsChild>
                </w:div>
                <w:div w:id="372538730">
                  <w:marLeft w:val="0"/>
                  <w:marRight w:val="0"/>
                  <w:marTop w:val="0"/>
                  <w:marBottom w:val="0"/>
                  <w:divBdr>
                    <w:top w:val="none" w:sz="0" w:space="0" w:color="auto"/>
                    <w:left w:val="none" w:sz="0" w:space="0" w:color="auto"/>
                    <w:bottom w:val="none" w:sz="0" w:space="0" w:color="auto"/>
                    <w:right w:val="none" w:sz="0" w:space="0" w:color="auto"/>
                  </w:divBdr>
                  <w:divsChild>
                    <w:div w:id="1691948207">
                      <w:marLeft w:val="0"/>
                      <w:marRight w:val="0"/>
                      <w:marTop w:val="0"/>
                      <w:marBottom w:val="0"/>
                      <w:divBdr>
                        <w:top w:val="none" w:sz="0" w:space="0" w:color="auto"/>
                        <w:left w:val="none" w:sz="0" w:space="0" w:color="auto"/>
                        <w:bottom w:val="none" w:sz="0" w:space="0" w:color="auto"/>
                        <w:right w:val="none" w:sz="0" w:space="0" w:color="auto"/>
                      </w:divBdr>
                    </w:div>
                  </w:divsChild>
                </w:div>
                <w:div w:id="24596190">
                  <w:marLeft w:val="0"/>
                  <w:marRight w:val="0"/>
                  <w:marTop w:val="0"/>
                  <w:marBottom w:val="0"/>
                  <w:divBdr>
                    <w:top w:val="none" w:sz="0" w:space="0" w:color="auto"/>
                    <w:left w:val="none" w:sz="0" w:space="0" w:color="auto"/>
                    <w:bottom w:val="none" w:sz="0" w:space="0" w:color="auto"/>
                    <w:right w:val="none" w:sz="0" w:space="0" w:color="auto"/>
                  </w:divBdr>
                  <w:divsChild>
                    <w:div w:id="109788548">
                      <w:marLeft w:val="0"/>
                      <w:marRight w:val="0"/>
                      <w:marTop w:val="0"/>
                      <w:marBottom w:val="0"/>
                      <w:divBdr>
                        <w:top w:val="none" w:sz="0" w:space="0" w:color="auto"/>
                        <w:left w:val="none" w:sz="0" w:space="0" w:color="auto"/>
                        <w:bottom w:val="none" w:sz="0" w:space="0" w:color="auto"/>
                        <w:right w:val="none" w:sz="0" w:space="0" w:color="auto"/>
                      </w:divBdr>
                    </w:div>
                  </w:divsChild>
                </w:div>
                <w:div w:id="679086732">
                  <w:marLeft w:val="0"/>
                  <w:marRight w:val="0"/>
                  <w:marTop w:val="0"/>
                  <w:marBottom w:val="0"/>
                  <w:divBdr>
                    <w:top w:val="none" w:sz="0" w:space="0" w:color="auto"/>
                    <w:left w:val="none" w:sz="0" w:space="0" w:color="auto"/>
                    <w:bottom w:val="none" w:sz="0" w:space="0" w:color="auto"/>
                    <w:right w:val="none" w:sz="0" w:space="0" w:color="auto"/>
                  </w:divBdr>
                  <w:divsChild>
                    <w:div w:id="1159468164">
                      <w:marLeft w:val="0"/>
                      <w:marRight w:val="0"/>
                      <w:marTop w:val="0"/>
                      <w:marBottom w:val="0"/>
                      <w:divBdr>
                        <w:top w:val="none" w:sz="0" w:space="0" w:color="auto"/>
                        <w:left w:val="none" w:sz="0" w:space="0" w:color="auto"/>
                        <w:bottom w:val="none" w:sz="0" w:space="0" w:color="auto"/>
                        <w:right w:val="none" w:sz="0" w:space="0" w:color="auto"/>
                      </w:divBdr>
                    </w:div>
                  </w:divsChild>
                </w:div>
                <w:div w:id="1136606843">
                  <w:marLeft w:val="0"/>
                  <w:marRight w:val="0"/>
                  <w:marTop w:val="0"/>
                  <w:marBottom w:val="0"/>
                  <w:divBdr>
                    <w:top w:val="none" w:sz="0" w:space="0" w:color="auto"/>
                    <w:left w:val="none" w:sz="0" w:space="0" w:color="auto"/>
                    <w:bottom w:val="none" w:sz="0" w:space="0" w:color="auto"/>
                    <w:right w:val="none" w:sz="0" w:space="0" w:color="auto"/>
                  </w:divBdr>
                  <w:divsChild>
                    <w:div w:id="622659503">
                      <w:marLeft w:val="0"/>
                      <w:marRight w:val="0"/>
                      <w:marTop w:val="0"/>
                      <w:marBottom w:val="0"/>
                      <w:divBdr>
                        <w:top w:val="none" w:sz="0" w:space="0" w:color="auto"/>
                        <w:left w:val="none" w:sz="0" w:space="0" w:color="auto"/>
                        <w:bottom w:val="none" w:sz="0" w:space="0" w:color="auto"/>
                        <w:right w:val="none" w:sz="0" w:space="0" w:color="auto"/>
                      </w:divBdr>
                    </w:div>
                  </w:divsChild>
                </w:div>
                <w:div w:id="1860388059">
                  <w:marLeft w:val="0"/>
                  <w:marRight w:val="0"/>
                  <w:marTop w:val="0"/>
                  <w:marBottom w:val="0"/>
                  <w:divBdr>
                    <w:top w:val="none" w:sz="0" w:space="0" w:color="auto"/>
                    <w:left w:val="none" w:sz="0" w:space="0" w:color="auto"/>
                    <w:bottom w:val="none" w:sz="0" w:space="0" w:color="auto"/>
                    <w:right w:val="none" w:sz="0" w:space="0" w:color="auto"/>
                  </w:divBdr>
                  <w:divsChild>
                    <w:div w:id="2099280577">
                      <w:marLeft w:val="0"/>
                      <w:marRight w:val="0"/>
                      <w:marTop w:val="0"/>
                      <w:marBottom w:val="0"/>
                      <w:divBdr>
                        <w:top w:val="none" w:sz="0" w:space="0" w:color="auto"/>
                        <w:left w:val="none" w:sz="0" w:space="0" w:color="auto"/>
                        <w:bottom w:val="none" w:sz="0" w:space="0" w:color="auto"/>
                        <w:right w:val="none" w:sz="0" w:space="0" w:color="auto"/>
                      </w:divBdr>
                    </w:div>
                  </w:divsChild>
                </w:div>
                <w:div w:id="382751116">
                  <w:marLeft w:val="0"/>
                  <w:marRight w:val="0"/>
                  <w:marTop w:val="0"/>
                  <w:marBottom w:val="0"/>
                  <w:divBdr>
                    <w:top w:val="none" w:sz="0" w:space="0" w:color="auto"/>
                    <w:left w:val="none" w:sz="0" w:space="0" w:color="auto"/>
                    <w:bottom w:val="none" w:sz="0" w:space="0" w:color="auto"/>
                    <w:right w:val="none" w:sz="0" w:space="0" w:color="auto"/>
                  </w:divBdr>
                  <w:divsChild>
                    <w:div w:id="690834785">
                      <w:marLeft w:val="0"/>
                      <w:marRight w:val="0"/>
                      <w:marTop w:val="0"/>
                      <w:marBottom w:val="0"/>
                      <w:divBdr>
                        <w:top w:val="none" w:sz="0" w:space="0" w:color="auto"/>
                        <w:left w:val="none" w:sz="0" w:space="0" w:color="auto"/>
                        <w:bottom w:val="none" w:sz="0" w:space="0" w:color="auto"/>
                        <w:right w:val="none" w:sz="0" w:space="0" w:color="auto"/>
                      </w:divBdr>
                    </w:div>
                  </w:divsChild>
                </w:div>
                <w:div w:id="42606615">
                  <w:marLeft w:val="0"/>
                  <w:marRight w:val="0"/>
                  <w:marTop w:val="0"/>
                  <w:marBottom w:val="0"/>
                  <w:divBdr>
                    <w:top w:val="none" w:sz="0" w:space="0" w:color="auto"/>
                    <w:left w:val="none" w:sz="0" w:space="0" w:color="auto"/>
                    <w:bottom w:val="none" w:sz="0" w:space="0" w:color="auto"/>
                    <w:right w:val="none" w:sz="0" w:space="0" w:color="auto"/>
                  </w:divBdr>
                  <w:divsChild>
                    <w:div w:id="358506763">
                      <w:marLeft w:val="0"/>
                      <w:marRight w:val="0"/>
                      <w:marTop w:val="0"/>
                      <w:marBottom w:val="0"/>
                      <w:divBdr>
                        <w:top w:val="none" w:sz="0" w:space="0" w:color="auto"/>
                        <w:left w:val="none" w:sz="0" w:space="0" w:color="auto"/>
                        <w:bottom w:val="none" w:sz="0" w:space="0" w:color="auto"/>
                        <w:right w:val="none" w:sz="0" w:space="0" w:color="auto"/>
                      </w:divBdr>
                    </w:div>
                  </w:divsChild>
                </w:div>
                <w:div w:id="1969703900">
                  <w:marLeft w:val="0"/>
                  <w:marRight w:val="0"/>
                  <w:marTop w:val="0"/>
                  <w:marBottom w:val="0"/>
                  <w:divBdr>
                    <w:top w:val="none" w:sz="0" w:space="0" w:color="auto"/>
                    <w:left w:val="none" w:sz="0" w:space="0" w:color="auto"/>
                    <w:bottom w:val="none" w:sz="0" w:space="0" w:color="auto"/>
                    <w:right w:val="none" w:sz="0" w:space="0" w:color="auto"/>
                  </w:divBdr>
                  <w:divsChild>
                    <w:div w:id="547957029">
                      <w:marLeft w:val="0"/>
                      <w:marRight w:val="0"/>
                      <w:marTop w:val="0"/>
                      <w:marBottom w:val="0"/>
                      <w:divBdr>
                        <w:top w:val="none" w:sz="0" w:space="0" w:color="auto"/>
                        <w:left w:val="none" w:sz="0" w:space="0" w:color="auto"/>
                        <w:bottom w:val="none" w:sz="0" w:space="0" w:color="auto"/>
                        <w:right w:val="none" w:sz="0" w:space="0" w:color="auto"/>
                      </w:divBdr>
                    </w:div>
                  </w:divsChild>
                </w:div>
                <w:div w:id="1776705398">
                  <w:marLeft w:val="0"/>
                  <w:marRight w:val="0"/>
                  <w:marTop w:val="0"/>
                  <w:marBottom w:val="0"/>
                  <w:divBdr>
                    <w:top w:val="none" w:sz="0" w:space="0" w:color="auto"/>
                    <w:left w:val="none" w:sz="0" w:space="0" w:color="auto"/>
                    <w:bottom w:val="none" w:sz="0" w:space="0" w:color="auto"/>
                    <w:right w:val="none" w:sz="0" w:space="0" w:color="auto"/>
                  </w:divBdr>
                  <w:divsChild>
                    <w:div w:id="1435977926">
                      <w:marLeft w:val="0"/>
                      <w:marRight w:val="0"/>
                      <w:marTop w:val="0"/>
                      <w:marBottom w:val="0"/>
                      <w:divBdr>
                        <w:top w:val="none" w:sz="0" w:space="0" w:color="auto"/>
                        <w:left w:val="none" w:sz="0" w:space="0" w:color="auto"/>
                        <w:bottom w:val="none" w:sz="0" w:space="0" w:color="auto"/>
                        <w:right w:val="none" w:sz="0" w:space="0" w:color="auto"/>
                      </w:divBdr>
                    </w:div>
                  </w:divsChild>
                </w:div>
                <w:div w:id="1455757482">
                  <w:marLeft w:val="0"/>
                  <w:marRight w:val="0"/>
                  <w:marTop w:val="0"/>
                  <w:marBottom w:val="0"/>
                  <w:divBdr>
                    <w:top w:val="none" w:sz="0" w:space="0" w:color="auto"/>
                    <w:left w:val="none" w:sz="0" w:space="0" w:color="auto"/>
                    <w:bottom w:val="none" w:sz="0" w:space="0" w:color="auto"/>
                    <w:right w:val="none" w:sz="0" w:space="0" w:color="auto"/>
                  </w:divBdr>
                  <w:divsChild>
                    <w:div w:id="1669865266">
                      <w:marLeft w:val="0"/>
                      <w:marRight w:val="0"/>
                      <w:marTop w:val="0"/>
                      <w:marBottom w:val="0"/>
                      <w:divBdr>
                        <w:top w:val="none" w:sz="0" w:space="0" w:color="auto"/>
                        <w:left w:val="none" w:sz="0" w:space="0" w:color="auto"/>
                        <w:bottom w:val="none" w:sz="0" w:space="0" w:color="auto"/>
                        <w:right w:val="none" w:sz="0" w:space="0" w:color="auto"/>
                      </w:divBdr>
                    </w:div>
                  </w:divsChild>
                </w:div>
                <w:div w:id="677585618">
                  <w:marLeft w:val="0"/>
                  <w:marRight w:val="0"/>
                  <w:marTop w:val="0"/>
                  <w:marBottom w:val="0"/>
                  <w:divBdr>
                    <w:top w:val="none" w:sz="0" w:space="0" w:color="auto"/>
                    <w:left w:val="none" w:sz="0" w:space="0" w:color="auto"/>
                    <w:bottom w:val="none" w:sz="0" w:space="0" w:color="auto"/>
                    <w:right w:val="none" w:sz="0" w:space="0" w:color="auto"/>
                  </w:divBdr>
                  <w:divsChild>
                    <w:div w:id="1152676142">
                      <w:marLeft w:val="0"/>
                      <w:marRight w:val="0"/>
                      <w:marTop w:val="0"/>
                      <w:marBottom w:val="0"/>
                      <w:divBdr>
                        <w:top w:val="none" w:sz="0" w:space="0" w:color="auto"/>
                        <w:left w:val="none" w:sz="0" w:space="0" w:color="auto"/>
                        <w:bottom w:val="none" w:sz="0" w:space="0" w:color="auto"/>
                        <w:right w:val="none" w:sz="0" w:space="0" w:color="auto"/>
                      </w:divBdr>
                    </w:div>
                  </w:divsChild>
                </w:div>
                <w:div w:id="1122193208">
                  <w:marLeft w:val="0"/>
                  <w:marRight w:val="0"/>
                  <w:marTop w:val="0"/>
                  <w:marBottom w:val="0"/>
                  <w:divBdr>
                    <w:top w:val="none" w:sz="0" w:space="0" w:color="auto"/>
                    <w:left w:val="none" w:sz="0" w:space="0" w:color="auto"/>
                    <w:bottom w:val="none" w:sz="0" w:space="0" w:color="auto"/>
                    <w:right w:val="none" w:sz="0" w:space="0" w:color="auto"/>
                  </w:divBdr>
                  <w:divsChild>
                    <w:div w:id="166928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995396">
          <w:marLeft w:val="0"/>
          <w:marRight w:val="0"/>
          <w:marTop w:val="0"/>
          <w:marBottom w:val="0"/>
          <w:divBdr>
            <w:top w:val="none" w:sz="0" w:space="0" w:color="auto"/>
            <w:left w:val="none" w:sz="0" w:space="0" w:color="auto"/>
            <w:bottom w:val="none" w:sz="0" w:space="0" w:color="auto"/>
            <w:right w:val="none" w:sz="0" w:space="0" w:color="auto"/>
          </w:divBdr>
        </w:div>
        <w:div w:id="1367634184">
          <w:marLeft w:val="0"/>
          <w:marRight w:val="0"/>
          <w:marTop w:val="0"/>
          <w:marBottom w:val="0"/>
          <w:divBdr>
            <w:top w:val="none" w:sz="0" w:space="0" w:color="auto"/>
            <w:left w:val="none" w:sz="0" w:space="0" w:color="auto"/>
            <w:bottom w:val="none" w:sz="0" w:space="0" w:color="auto"/>
            <w:right w:val="none" w:sz="0" w:space="0" w:color="auto"/>
          </w:divBdr>
        </w:div>
        <w:div w:id="1978949831">
          <w:marLeft w:val="0"/>
          <w:marRight w:val="0"/>
          <w:marTop w:val="0"/>
          <w:marBottom w:val="0"/>
          <w:divBdr>
            <w:top w:val="none" w:sz="0" w:space="0" w:color="auto"/>
            <w:left w:val="none" w:sz="0" w:space="0" w:color="auto"/>
            <w:bottom w:val="none" w:sz="0" w:space="0" w:color="auto"/>
            <w:right w:val="none" w:sz="0" w:space="0" w:color="auto"/>
          </w:divBdr>
        </w:div>
        <w:div w:id="1163004682">
          <w:marLeft w:val="0"/>
          <w:marRight w:val="0"/>
          <w:marTop w:val="0"/>
          <w:marBottom w:val="0"/>
          <w:divBdr>
            <w:top w:val="none" w:sz="0" w:space="0" w:color="auto"/>
            <w:left w:val="none" w:sz="0" w:space="0" w:color="auto"/>
            <w:bottom w:val="none" w:sz="0" w:space="0" w:color="auto"/>
            <w:right w:val="none" w:sz="0" w:space="0" w:color="auto"/>
          </w:divBdr>
        </w:div>
        <w:div w:id="631980097">
          <w:marLeft w:val="0"/>
          <w:marRight w:val="0"/>
          <w:marTop w:val="0"/>
          <w:marBottom w:val="0"/>
          <w:divBdr>
            <w:top w:val="none" w:sz="0" w:space="0" w:color="auto"/>
            <w:left w:val="none" w:sz="0" w:space="0" w:color="auto"/>
            <w:bottom w:val="none" w:sz="0" w:space="0" w:color="auto"/>
            <w:right w:val="none" w:sz="0" w:space="0" w:color="auto"/>
          </w:divBdr>
          <w:divsChild>
            <w:div w:id="1270435643">
              <w:marLeft w:val="-75"/>
              <w:marRight w:val="0"/>
              <w:marTop w:val="30"/>
              <w:marBottom w:val="30"/>
              <w:divBdr>
                <w:top w:val="none" w:sz="0" w:space="0" w:color="auto"/>
                <w:left w:val="none" w:sz="0" w:space="0" w:color="auto"/>
                <w:bottom w:val="none" w:sz="0" w:space="0" w:color="auto"/>
                <w:right w:val="none" w:sz="0" w:space="0" w:color="auto"/>
              </w:divBdr>
              <w:divsChild>
                <w:div w:id="325481012">
                  <w:marLeft w:val="0"/>
                  <w:marRight w:val="0"/>
                  <w:marTop w:val="0"/>
                  <w:marBottom w:val="0"/>
                  <w:divBdr>
                    <w:top w:val="none" w:sz="0" w:space="0" w:color="auto"/>
                    <w:left w:val="none" w:sz="0" w:space="0" w:color="auto"/>
                    <w:bottom w:val="none" w:sz="0" w:space="0" w:color="auto"/>
                    <w:right w:val="none" w:sz="0" w:space="0" w:color="auto"/>
                  </w:divBdr>
                  <w:divsChild>
                    <w:div w:id="14817996">
                      <w:marLeft w:val="0"/>
                      <w:marRight w:val="0"/>
                      <w:marTop w:val="0"/>
                      <w:marBottom w:val="0"/>
                      <w:divBdr>
                        <w:top w:val="none" w:sz="0" w:space="0" w:color="auto"/>
                        <w:left w:val="none" w:sz="0" w:space="0" w:color="auto"/>
                        <w:bottom w:val="none" w:sz="0" w:space="0" w:color="auto"/>
                        <w:right w:val="none" w:sz="0" w:space="0" w:color="auto"/>
                      </w:divBdr>
                    </w:div>
                  </w:divsChild>
                </w:div>
                <w:div w:id="385446073">
                  <w:marLeft w:val="0"/>
                  <w:marRight w:val="0"/>
                  <w:marTop w:val="0"/>
                  <w:marBottom w:val="0"/>
                  <w:divBdr>
                    <w:top w:val="none" w:sz="0" w:space="0" w:color="auto"/>
                    <w:left w:val="none" w:sz="0" w:space="0" w:color="auto"/>
                    <w:bottom w:val="none" w:sz="0" w:space="0" w:color="auto"/>
                    <w:right w:val="none" w:sz="0" w:space="0" w:color="auto"/>
                  </w:divBdr>
                  <w:divsChild>
                    <w:div w:id="1901404366">
                      <w:marLeft w:val="0"/>
                      <w:marRight w:val="0"/>
                      <w:marTop w:val="0"/>
                      <w:marBottom w:val="0"/>
                      <w:divBdr>
                        <w:top w:val="none" w:sz="0" w:space="0" w:color="auto"/>
                        <w:left w:val="none" w:sz="0" w:space="0" w:color="auto"/>
                        <w:bottom w:val="none" w:sz="0" w:space="0" w:color="auto"/>
                        <w:right w:val="none" w:sz="0" w:space="0" w:color="auto"/>
                      </w:divBdr>
                    </w:div>
                  </w:divsChild>
                </w:div>
                <w:div w:id="878393533">
                  <w:marLeft w:val="0"/>
                  <w:marRight w:val="0"/>
                  <w:marTop w:val="0"/>
                  <w:marBottom w:val="0"/>
                  <w:divBdr>
                    <w:top w:val="none" w:sz="0" w:space="0" w:color="auto"/>
                    <w:left w:val="none" w:sz="0" w:space="0" w:color="auto"/>
                    <w:bottom w:val="none" w:sz="0" w:space="0" w:color="auto"/>
                    <w:right w:val="none" w:sz="0" w:space="0" w:color="auto"/>
                  </w:divBdr>
                  <w:divsChild>
                    <w:div w:id="2142112760">
                      <w:marLeft w:val="0"/>
                      <w:marRight w:val="0"/>
                      <w:marTop w:val="0"/>
                      <w:marBottom w:val="0"/>
                      <w:divBdr>
                        <w:top w:val="none" w:sz="0" w:space="0" w:color="auto"/>
                        <w:left w:val="none" w:sz="0" w:space="0" w:color="auto"/>
                        <w:bottom w:val="none" w:sz="0" w:space="0" w:color="auto"/>
                        <w:right w:val="none" w:sz="0" w:space="0" w:color="auto"/>
                      </w:divBdr>
                    </w:div>
                  </w:divsChild>
                </w:div>
                <w:div w:id="1760324327">
                  <w:marLeft w:val="0"/>
                  <w:marRight w:val="0"/>
                  <w:marTop w:val="0"/>
                  <w:marBottom w:val="0"/>
                  <w:divBdr>
                    <w:top w:val="none" w:sz="0" w:space="0" w:color="auto"/>
                    <w:left w:val="none" w:sz="0" w:space="0" w:color="auto"/>
                    <w:bottom w:val="none" w:sz="0" w:space="0" w:color="auto"/>
                    <w:right w:val="none" w:sz="0" w:space="0" w:color="auto"/>
                  </w:divBdr>
                  <w:divsChild>
                    <w:div w:id="1052340661">
                      <w:marLeft w:val="0"/>
                      <w:marRight w:val="0"/>
                      <w:marTop w:val="0"/>
                      <w:marBottom w:val="0"/>
                      <w:divBdr>
                        <w:top w:val="none" w:sz="0" w:space="0" w:color="auto"/>
                        <w:left w:val="none" w:sz="0" w:space="0" w:color="auto"/>
                        <w:bottom w:val="none" w:sz="0" w:space="0" w:color="auto"/>
                        <w:right w:val="none" w:sz="0" w:space="0" w:color="auto"/>
                      </w:divBdr>
                    </w:div>
                  </w:divsChild>
                </w:div>
                <w:div w:id="1364788720">
                  <w:marLeft w:val="0"/>
                  <w:marRight w:val="0"/>
                  <w:marTop w:val="0"/>
                  <w:marBottom w:val="0"/>
                  <w:divBdr>
                    <w:top w:val="none" w:sz="0" w:space="0" w:color="auto"/>
                    <w:left w:val="none" w:sz="0" w:space="0" w:color="auto"/>
                    <w:bottom w:val="none" w:sz="0" w:space="0" w:color="auto"/>
                    <w:right w:val="none" w:sz="0" w:space="0" w:color="auto"/>
                  </w:divBdr>
                  <w:divsChild>
                    <w:div w:id="976448778">
                      <w:marLeft w:val="0"/>
                      <w:marRight w:val="0"/>
                      <w:marTop w:val="0"/>
                      <w:marBottom w:val="0"/>
                      <w:divBdr>
                        <w:top w:val="none" w:sz="0" w:space="0" w:color="auto"/>
                        <w:left w:val="none" w:sz="0" w:space="0" w:color="auto"/>
                        <w:bottom w:val="none" w:sz="0" w:space="0" w:color="auto"/>
                        <w:right w:val="none" w:sz="0" w:space="0" w:color="auto"/>
                      </w:divBdr>
                    </w:div>
                  </w:divsChild>
                </w:div>
                <w:div w:id="1472596618">
                  <w:marLeft w:val="0"/>
                  <w:marRight w:val="0"/>
                  <w:marTop w:val="0"/>
                  <w:marBottom w:val="0"/>
                  <w:divBdr>
                    <w:top w:val="none" w:sz="0" w:space="0" w:color="auto"/>
                    <w:left w:val="none" w:sz="0" w:space="0" w:color="auto"/>
                    <w:bottom w:val="none" w:sz="0" w:space="0" w:color="auto"/>
                    <w:right w:val="none" w:sz="0" w:space="0" w:color="auto"/>
                  </w:divBdr>
                  <w:divsChild>
                    <w:div w:id="1504248167">
                      <w:marLeft w:val="0"/>
                      <w:marRight w:val="0"/>
                      <w:marTop w:val="0"/>
                      <w:marBottom w:val="0"/>
                      <w:divBdr>
                        <w:top w:val="none" w:sz="0" w:space="0" w:color="auto"/>
                        <w:left w:val="none" w:sz="0" w:space="0" w:color="auto"/>
                        <w:bottom w:val="none" w:sz="0" w:space="0" w:color="auto"/>
                        <w:right w:val="none" w:sz="0" w:space="0" w:color="auto"/>
                      </w:divBdr>
                    </w:div>
                  </w:divsChild>
                </w:div>
                <w:div w:id="2019234836">
                  <w:marLeft w:val="0"/>
                  <w:marRight w:val="0"/>
                  <w:marTop w:val="0"/>
                  <w:marBottom w:val="0"/>
                  <w:divBdr>
                    <w:top w:val="none" w:sz="0" w:space="0" w:color="auto"/>
                    <w:left w:val="none" w:sz="0" w:space="0" w:color="auto"/>
                    <w:bottom w:val="none" w:sz="0" w:space="0" w:color="auto"/>
                    <w:right w:val="none" w:sz="0" w:space="0" w:color="auto"/>
                  </w:divBdr>
                  <w:divsChild>
                    <w:div w:id="1291285662">
                      <w:marLeft w:val="0"/>
                      <w:marRight w:val="0"/>
                      <w:marTop w:val="0"/>
                      <w:marBottom w:val="0"/>
                      <w:divBdr>
                        <w:top w:val="none" w:sz="0" w:space="0" w:color="auto"/>
                        <w:left w:val="none" w:sz="0" w:space="0" w:color="auto"/>
                        <w:bottom w:val="none" w:sz="0" w:space="0" w:color="auto"/>
                        <w:right w:val="none" w:sz="0" w:space="0" w:color="auto"/>
                      </w:divBdr>
                    </w:div>
                  </w:divsChild>
                </w:div>
                <w:div w:id="357321692">
                  <w:marLeft w:val="0"/>
                  <w:marRight w:val="0"/>
                  <w:marTop w:val="0"/>
                  <w:marBottom w:val="0"/>
                  <w:divBdr>
                    <w:top w:val="none" w:sz="0" w:space="0" w:color="auto"/>
                    <w:left w:val="none" w:sz="0" w:space="0" w:color="auto"/>
                    <w:bottom w:val="none" w:sz="0" w:space="0" w:color="auto"/>
                    <w:right w:val="none" w:sz="0" w:space="0" w:color="auto"/>
                  </w:divBdr>
                  <w:divsChild>
                    <w:div w:id="1415933106">
                      <w:marLeft w:val="0"/>
                      <w:marRight w:val="0"/>
                      <w:marTop w:val="0"/>
                      <w:marBottom w:val="0"/>
                      <w:divBdr>
                        <w:top w:val="none" w:sz="0" w:space="0" w:color="auto"/>
                        <w:left w:val="none" w:sz="0" w:space="0" w:color="auto"/>
                        <w:bottom w:val="none" w:sz="0" w:space="0" w:color="auto"/>
                        <w:right w:val="none" w:sz="0" w:space="0" w:color="auto"/>
                      </w:divBdr>
                    </w:div>
                  </w:divsChild>
                </w:div>
                <w:div w:id="1907300852">
                  <w:marLeft w:val="0"/>
                  <w:marRight w:val="0"/>
                  <w:marTop w:val="0"/>
                  <w:marBottom w:val="0"/>
                  <w:divBdr>
                    <w:top w:val="none" w:sz="0" w:space="0" w:color="auto"/>
                    <w:left w:val="none" w:sz="0" w:space="0" w:color="auto"/>
                    <w:bottom w:val="none" w:sz="0" w:space="0" w:color="auto"/>
                    <w:right w:val="none" w:sz="0" w:space="0" w:color="auto"/>
                  </w:divBdr>
                  <w:divsChild>
                    <w:div w:id="1645310270">
                      <w:marLeft w:val="0"/>
                      <w:marRight w:val="0"/>
                      <w:marTop w:val="0"/>
                      <w:marBottom w:val="0"/>
                      <w:divBdr>
                        <w:top w:val="none" w:sz="0" w:space="0" w:color="auto"/>
                        <w:left w:val="none" w:sz="0" w:space="0" w:color="auto"/>
                        <w:bottom w:val="none" w:sz="0" w:space="0" w:color="auto"/>
                        <w:right w:val="none" w:sz="0" w:space="0" w:color="auto"/>
                      </w:divBdr>
                    </w:div>
                  </w:divsChild>
                </w:div>
                <w:div w:id="1222063364">
                  <w:marLeft w:val="0"/>
                  <w:marRight w:val="0"/>
                  <w:marTop w:val="0"/>
                  <w:marBottom w:val="0"/>
                  <w:divBdr>
                    <w:top w:val="none" w:sz="0" w:space="0" w:color="auto"/>
                    <w:left w:val="none" w:sz="0" w:space="0" w:color="auto"/>
                    <w:bottom w:val="none" w:sz="0" w:space="0" w:color="auto"/>
                    <w:right w:val="none" w:sz="0" w:space="0" w:color="auto"/>
                  </w:divBdr>
                  <w:divsChild>
                    <w:div w:id="1072778561">
                      <w:marLeft w:val="0"/>
                      <w:marRight w:val="0"/>
                      <w:marTop w:val="0"/>
                      <w:marBottom w:val="0"/>
                      <w:divBdr>
                        <w:top w:val="none" w:sz="0" w:space="0" w:color="auto"/>
                        <w:left w:val="none" w:sz="0" w:space="0" w:color="auto"/>
                        <w:bottom w:val="none" w:sz="0" w:space="0" w:color="auto"/>
                        <w:right w:val="none" w:sz="0" w:space="0" w:color="auto"/>
                      </w:divBdr>
                    </w:div>
                  </w:divsChild>
                </w:div>
                <w:div w:id="2048674945">
                  <w:marLeft w:val="0"/>
                  <w:marRight w:val="0"/>
                  <w:marTop w:val="0"/>
                  <w:marBottom w:val="0"/>
                  <w:divBdr>
                    <w:top w:val="none" w:sz="0" w:space="0" w:color="auto"/>
                    <w:left w:val="none" w:sz="0" w:space="0" w:color="auto"/>
                    <w:bottom w:val="none" w:sz="0" w:space="0" w:color="auto"/>
                    <w:right w:val="none" w:sz="0" w:space="0" w:color="auto"/>
                  </w:divBdr>
                  <w:divsChild>
                    <w:div w:id="1831821926">
                      <w:marLeft w:val="0"/>
                      <w:marRight w:val="0"/>
                      <w:marTop w:val="0"/>
                      <w:marBottom w:val="0"/>
                      <w:divBdr>
                        <w:top w:val="none" w:sz="0" w:space="0" w:color="auto"/>
                        <w:left w:val="none" w:sz="0" w:space="0" w:color="auto"/>
                        <w:bottom w:val="none" w:sz="0" w:space="0" w:color="auto"/>
                        <w:right w:val="none" w:sz="0" w:space="0" w:color="auto"/>
                      </w:divBdr>
                    </w:div>
                  </w:divsChild>
                </w:div>
                <w:div w:id="1268925546">
                  <w:marLeft w:val="0"/>
                  <w:marRight w:val="0"/>
                  <w:marTop w:val="0"/>
                  <w:marBottom w:val="0"/>
                  <w:divBdr>
                    <w:top w:val="none" w:sz="0" w:space="0" w:color="auto"/>
                    <w:left w:val="none" w:sz="0" w:space="0" w:color="auto"/>
                    <w:bottom w:val="none" w:sz="0" w:space="0" w:color="auto"/>
                    <w:right w:val="none" w:sz="0" w:space="0" w:color="auto"/>
                  </w:divBdr>
                  <w:divsChild>
                    <w:div w:id="372853640">
                      <w:marLeft w:val="0"/>
                      <w:marRight w:val="0"/>
                      <w:marTop w:val="0"/>
                      <w:marBottom w:val="0"/>
                      <w:divBdr>
                        <w:top w:val="none" w:sz="0" w:space="0" w:color="auto"/>
                        <w:left w:val="none" w:sz="0" w:space="0" w:color="auto"/>
                        <w:bottom w:val="none" w:sz="0" w:space="0" w:color="auto"/>
                        <w:right w:val="none" w:sz="0" w:space="0" w:color="auto"/>
                      </w:divBdr>
                    </w:div>
                  </w:divsChild>
                </w:div>
                <w:div w:id="523130056">
                  <w:marLeft w:val="0"/>
                  <w:marRight w:val="0"/>
                  <w:marTop w:val="0"/>
                  <w:marBottom w:val="0"/>
                  <w:divBdr>
                    <w:top w:val="none" w:sz="0" w:space="0" w:color="auto"/>
                    <w:left w:val="none" w:sz="0" w:space="0" w:color="auto"/>
                    <w:bottom w:val="none" w:sz="0" w:space="0" w:color="auto"/>
                    <w:right w:val="none" w:sz="0" w:space="0" w:color="auto"/>
                  </w:divBdr>
                  <w:divsChild>
                    <w:div w:id="779029142">
                      <w:marLeft w:val="0"/>
                      <w:marRight w:val="0"/>
                      <w:marTop w:val="0"/>
                      <w:marBottom w:val="0"/>
                      <w:divBdr>
                        <w:top w:val="none" w:sz="0" w:space="0" w:color="auto"/>
                        <w:left w:val="none" w:sz="0" w:space="0" w:color="auto"/>
                        <w:bottom w:val="none" w:sz="0" w:space="0" w:color="auto"/>
                        <w:right w:val="none" w:sz="0" w:space="0" w:color="auto"/>
                      </w:divBdr>
                    </w:div>
                  </w:divsChild>
                </w:div>
                <w:div w:id="95175415">
                  <w:marLeft w:val="0"/>
                  <w:marRight w:val="0"/>
                  <w:marTop w:val="0"/>
                  <w:marBottom w:val="0"/>
                  <w:divBdr>
                    <w:top w:val="none" w:sz="0" w:space="0" w:color="auto"/>
                    <w:left w:val="none" w:sz="0" w:space="0" w:color="auto"/>
                    <w:bottom w:val="none" w:sz="0" w:space="0" w:color="auto"/>
                    <w:right w:val="none" w:sz="0" w:space="0" w:color="auto"/>
                  </w:divBdr>
                  <w:divsChild>
                    <w:div w:id="774134537">
                      <w:marLeft w:val="0"/>
                      <w:marRight w:val="0"/>
                      <w:marTop w:val="0"/>
                      <w:marBottom w:val="0"/>
                      <w:divBdr>
                        <w:top w:val="none" w:sz="0" w:space="0" w:color="auto"/>
                        <w:left w:val="none" w:sz="0" w:space="0" w:color="auto"/>
                        <w:bottom w:val="none" w:sz="0" w:space="0" w:color="auto"/>
                        <w:right w:val="none" w:sz="0" w:space="0" w:color="auto"/>
                      </w:divBdr>
                    </w:div>
                  </w:divsChild>
                </w:div>
                <w:div w:id="496310948">
                  <w:marLeft w:val="0"/>
                  <w:marRight w:val="0"/>
                  <w:marTop w:val="0"/>
                  <w:marBottom w:val="0"/>
                  <w:divBdr>
                    <w:top w:val="none" w:sz="0" w:space="0" w:color="auto"/>
                    <w:left w:val="none" w:sz="0" w:space="0" w:color="auto"/>
                    <w:bottom w:val="none" w:sz="0" w:space="0" w:color="auto"/>
                    <w:right w:val="none" w:sz="0" w:space="0" w:color="auto"/>
                  </w:divBdr>
                  <w:divsChild>
                    <w:div w:id="463697622">
                      <w:marLeft w:val="0"/>
                      <w:marRight w:val="0"/>
                      <w:marTop w:val="0"/>
                      <w:marBottom w:val="0"/>
                      <w:divBdr>
                        <w:top w:val="none" w:sz="0" w:space="0" w:color="auto"/>
                        <w:left w:val="none" w:sz="0" w:space="0" w:color="auto"/>
                        <w:bottom w:val="none" w:sz="0" w:space="0" w:color="auto"/>
                        <w:right w:val="none" w:sz="0" w:space="0" w:color="auto"/>
                      </w:divBdr>
                    </w:div>
                  </w:divsChild>
                </w:div>
                <w:div w:id="2085831928">
                  <w:marLeft w:val="0"/>
                  <w:marRight w:val="0"/>
                  <w:marTop w:val="0"/>
                  <w:marBottom w:val="0"/>
                  <w:divBdr>
                    <w:top w:val="none" w:sz="0" w:space="0" w:color="auto"/>
                    <w:left w:val="none" w:sz="0" w:space="0" w:color="auto"/>
                    <w:bottom w:val="none" w:sz="0" w:space="0" w:color="auto"/>
                    <w:right w:val="none" w:sz="0" w:space="0" w:color="auto"/>
                  </w:divBdr>
                  <w:divsChild>
                    <w:div w:id="402797498">
                      <w:marLeft w:val="0"/>
                      <w:marRight w:val="0"/>
                      <w:marTop w:val="0"/>
                      <w:marBottom w:val="0"/>
                      <w:divBdr>
                        <w:top w:val="none" w:sz="0" w:space="0" w:color="auto"/>
                        <w:left w:val="none" w:sz="0" w:space="0" w:color="auto"/>
                        <w:bottom w:val="none" w:sz="0" w:space="0" w:color="auto"/>
                        <w:right w:val="none" w:sz="0" w:space="0" w:color="auto"/>
                      </w:divBdr>
                    </w:div>
                  </w:divsChild>
                </w:div>
                <w:div w:id="843206778">
                  <w:marLeft w:val="0"/>
                  <w:marRight w:val="0"/>
                  <w:marTop w:val="0"/>
                  <w:marBottom w:val="0"/>
                  <w:divBdr>
                    <w:top w:val="none" w:sz="0" w:space="0" w:color="auto"/>
                    <w:left w:val="none" w:sz="0" w:space="0" w:color="auto"/>
                    <w:bottom w:val="none" w:sz="0" w:space="0" w:color="auto"/>
                    <w:right w:val="none" w:sz="0" w:space="0" w:color="auto"/>
                  </w:divBdr>
                  <w:divsChild>
                    <w:div w:id="1793357713">
                      <w:marLeft w:val="0"/>
                      <w:marRight w:val="0"/>
                      <w:marTop w:val="0"/>
                      <w:marBottom w:val="0"/>
                      <w:divBdr>
                        <w:top w:val="none" w:sz="0" w:space="0" w:color="auto"/>
                        <w:left w:val="none" w:sz="0" w:space="0" w:color="auto"/>
                        <w:bottom w:val="none" w:sz="0" w:space="0" w:color="auto"/>
                        <w:right w:val="none" w:sz="0" w:space="0" w:color="auto"/>
                      </w:divBdr>
                    </w:div>
                  </w:divsChild>
                </w:div>
                <w:div w:id="413476152">
                  <w:marLeft w:val="0"/>
                  <w:marRight w:val="0"/>
                  <w:marTop w:val="0"/>
                  <w:marBottom w:val="0"/>
                  <w:divBdr>
                    <w:top w:val="none" w:sz="0" w:space="0" w:color="auto"/>
                    <w:left w:val="none" w:sz="0" w:space="0" w:color="auto"/>
                    <w:bottom w:val="none" w:sz="0" w:space="0" w:color="auto"/>
                    <w:right w:val="none" w:sz="0" w:space="0" w:color="auto"/>
                  </w:divBdr>
                  <w:divsChild>
                    <w:div w:id="1867673642">
                      <w:marLeft w:val="0"/>
                      <w:marRight w:val="0"/>
                      <w:marTop w:val="0"/>
                      <w:marBottom w:val="0"/>
                      <w:divBdr>
                        <w:top w:val="none" w:sz="0" w:space="0" w:color="auto"/>
                        <w:left w:val="none" w:sz="0" w:space="0" w:color="auto"/>
                        <w:bottom w:val="none" w:sz="0" w:space="0" w:color="auto"/>
                        <w:right w:val="none" w:sz="0" w:space="0" w:color="auto"/>
                      </w:divBdr>
                    </w:div>
                  </w:divsChild>
                </w:div>
                <w:div w:id="239952826">
                  <w:marLeft w:val="0"/>
                  <w:marRight w:val="0"/>
                  <w:marTop w:val="0"/>
                  <w:marBottom w:val="0"/>
                  <w:divBdr>
                    <w:top w:val="none" w:sz="0" w:space="0" w:color="auto"/>
                    <w:left w:val="none" w:sz="0" w:space="0" w:color="auto"/>
                    <w:bottom w:val="none" w:sz="0" w:space="0" w:color="auto"/>
                    <w:right w:val="none" w:sz="0" w:space="0" w:color="auto"/>
                  </w:divBdr>
                  <w:divsChild>
                    <w:div w:id="1968000286">
                      <w:marLeft w:val="0"/>
                      <w:marRight w:val="0"/>
                      <w:marTop w:val="0"/>
                      <w:marBottom w:val="0"/>
                      <w:divBdr>
                        <w:top w:val="none" w:sz="0" w:space="0" w:color="auto"/>
                        <w:left w:val="none" w:sz="0" w:space="0" w:color="auto"/>
                        <w:bottom w:val="none" w:sz="0" w:space="0" w:color="auto"/>
                        <w:right w:val="none" w:sz="0" w:space="0" w:color="auto"/>
                      </w:divBdr>
                    </w:div>
                  </w:divsChild>
                </w:div>
                <w:div w:id="814225158">
                  <w:marLeft w:val="0"/>
                  <w:marRight w:val="0"/>
                  <w:marTop w:val="0"/>
                  <w:marBottom w:val="0"/>
                  <w:divBdr>
                    <w:top w:val="none" w:sz="0" w:space="0" w:color="auto"/>
                    <w:left w:val="none" w:sz="0" w:space="0" w:color="auto"/>
                    <w:bottom w:val="none" w:sz="0" w:space="0" w:color="auto"/>
                    <w:right w:val="none" w:sz="0" w:space="0" w:color="auto"/>
                  </w:divBdr>
                  <w:divsChild>
                    <w:div w:id="2045208391">
                      <w:marLeft w:val="0"/>
                      <w:marRight w:val="0"/>
                      <w:marTop w:val="0"/>
                      <w:marBottom w:val="0"/>
                      <w:divBdr>
                        <w:top w:val="none" w:sz="0" w:space="0" w:color="auto"/>
                        <w:left w:val="none" w:sz="0" w:space="0" w:color="auto"/>
                        <w:bottom w:val="none" w:sz="0" w:space="0" w:color="auto"/>
                        <w:right w:val="none" w:sz="0" w:space="0" w:color="auto"/>
                      </w:divBdr>
                    </w:div>
                  </w:divsChild>
                </w:div>
                <w:div w:id="1188102938">
                  <w:marLeft w:val="0"/>
                  <w:marRight w:val="0"/>
                  <w:marTop w:val="0"/>
                  <w:marBottom w:val="0"/>
                  <w:divBdr>
                    <w:top w:val="none" w:sz="0" w:space="0" w:color="auto"/>
                    <w:left w:val="none" w:sz="0" w:space="0" w:color="auto"/>
                    <w:bottom w:val="none" w:sz="0" w:space="0" w:color="auto"/>
                    <w:right w:val="none" w:sz="0" w:space="0" w:color="auto"/>
                  </w:divBdr>
                  <w:divsChild>
                    <w:div w:id="1414625550">
                      <w:marLeft w:val="0"/>
                      <w:marRight w:val="0"/>
                      <w:marTop w:val="0"/>
                      <w:marBottom w:val="0"/>
                      <w:divBdr>
                        <w:top w:val="none" w:sz="0" w:space="0" w:color="auto"/>
                        <w:left w:val="none" w:sz="0" w:space="0" w:color="auto"/>
                        <w:bottom w:val="none" w:sz="0" w:space="0" w:color="auto"/>
                        <w:right w:val="none" w:sz="0" w:space="0" w:color="auto"/>
                      </w:divBdr>
                    </w:div>
                  </w:divsChild>
                </w:div>
                <w:div w:id="207766302">
                  <w:marLeft w:val="0"/>
                  <w:marRight w:val="0"/>
                  <w:marTop w:val="0"/>
                  <w:marBottom w:val="0"/>
                  <w:divBdr>
                    <w:top w:val="none" w:sz="0" w:space="0" w:color="auto"/>
                    <w:left w:val="none" w:sz="0" w:space="0" w:color="auto"/>
                    <w:bottom w:val="none" w:sz="0" w:space="0" w:color="auto"/>
                    <w:right w:val="none" w:sz="0" w:space="0" w:color="auto"/>
                  </w:divBdr>
                  <w:divsChild>
                    <w:div w:id="2023896682">
                      <w:marLeft w:val="0"/>
                      <w:marRight w:val="0"/>
                      <w:marTop w:val="0"/>
                      <w:marBottom w:val="0"/>
                      <w:divBdr>
                        <w:top w:val="none" w:sz="0" w:space="0" w:color="auto"/>
                        <w:left w:val="none" w:sz="0" w:space="0" w:color="auto"/>
                        <w:bottom w:val="none" w:sz="0" w:space="0" w:color="auto"/>
                        <w:right w:val="none" w:sz="0" w:space="0" w:color="auto"/>
                      </w:divBdr>
                    </w:div>
                  </w:divsChild>
                </w:div>
                <w:div w:id="1605529508">
                  <w:marLeft w:val="0"/>
                  <w:marRight w:val="0"/>
                  <w:marTop w:val="0"/>
                  <w:marBottom w:val="0"/>
                  <w:divBdr>
                    <w:top w:val="none" w:sz="0" w:space="0" w:color="auto"/>
                    <w:left w:val="none" w:sz="0" w:space="0" w:color="auto"/>
                    <w:bottom w:val="none" w:sz="0" w:space="0" w:color="auto"/>
                    <w:right w:val="none" w:sz="0" w:space="0" w:color="auto"/>
                  </w:divBdr>
                  <w:divsChild>
                    <w:div w:id="1781680582">
                      <w:marLeft w:val="0"/>
                      <w:marRight w:val="0"/>
                      <w:marTop w:val="0"/>
                      <w:marBottom w:val="0"/>
                      <w:divBdr>
                        <w:top w:val="none" w:sz="0" w:space="0" w:color="auto"/>
                        <w:left w:val="none" w:sz="0" w:space="0" w:color="auto"/>
                        <w:bottom w:val="none" w:sz="0" w:space="0" w:color="auto"/>
                        <w:right w:val="none" w:sz="0" w:space="0" w:color="auto"/>
                      </w:divBdr>
                    </w:div>
                  </w:divsChild>
                </w:div>
                <w:div w:id="540290301">
                  <w:marLeft w:val="0"/>
                  <w:marRight w:val="0"/>
                  <w:marTop w:val="0"/>
                  <w:marBottom w:val="0"/>
                  <w:divBdr>
                    <w:top w:val="none" w:sz="0" w:space="0" w:color="auto"/>
                    <w:left w:val="none" w:sz="0" w:space="0" w:color="auto"/>
                    <w:bottom w:val="none" w:sz="0" w:space="0" w:color="auto"/>
                    <w:right w:val="none" w:sz="0" w:space="0" w:color="auto"/>
                  </w:divBdr>
                  <w:divsChild>
                    <w:div w:id="254629811">
                      <w:marLeft w:val="0"/>
                      <w:marRight w:val="0"/>
                      <w:marTop w:val="0"/>
                      <w:marBottom w:val="0"/>
                      <w:divBdr>
                        <w:top w:val="none" w:sz="0" w:space="0" w:color="auto"/>
                        <w:left w:val="none" w:sz="0" w:space="0" w:color="auto"/>
                        <w:bottom w:val="none" w:sz="0" w:space="0" w:color="auto"/>
                        <w:right w:val="none" w:sz="0" w:space="0" w:color="auto"/>
                      </w:divBdr>
                    </w:div>
                  </w:divsChild>
                </w:div>
                <w:div w:id="231236547">
                  <w:marLeft w:val="0"/>
                  <w:marRight w:val="0"/>
                  <w:marTop w:val="0"/>
                  <w:marBottom w:val="0"/>
                  <w:divBdr>
                    <w:top w:val="none" w:sz="0" w:space="0" w:color="auto"/>
                    <w:left w:val="none" w:sz="0" w:space="0" w:color="auto"/>
                    <w:bottom w:val="none" w:sz="0" w:space="0" w:color="auto"/>
                    <w:right w:val="none" w:sz="0" w:space="0" w:color="auto"/>
                  </w:divBdr>
                  <w:divsChild>
                    <w:div w:id="234167662">
                      <w:marLeft w:val="0"/>
                      <w:marRight w:val="0"/>
                      <w:marTop w:val="0"/>
                      <w:marBottom w:val="0"/>
                      <w:divBdr>
                        <w:top w:val="none" w:sz="0" w:space="0" w:color="auto"/>
                        <w:left w:val="none" w:sz="0" w:space="0" w:color="auto"/>
                        <w:bottom w:val="none" w:sz="0" w:space="0" w:color="auto"/>
                        <w:right w:val="none" w:sz="0" w:space="0" w:color="auto"/>
                      </w:divBdr>
                    </w:div>
                  </w:divsChild>
                </w:div>
                <w:div w:id="574555418">
                  <w:marLeft w:val="0"/>
                  <w:marRight w:val="0"/>
                  <w:marTop w:val="0"/>
                  <w:marBottom w:val="0"/>
                  <w:divBdr>
                    <w:top w:val="none" w:sz="0" w:space="0" w:color="auto"/>
                    <w:left w:val="none" w:sz="0" w:space="0" w:color="auto"/>
                    <w:bottom w:val="none" w:sz="0" w:space="0" w:color="auto"/>
                    <w:right w:val="none" w:sz="0" w:space="0" w:color="auto"/>
                  </w:divBdr>
                  <w:divsChild>
                    <w:div w:id="1688024232">
                      <w:marLeft w:val="0"/>
                      <w:marRight w:val="0"/>
                      <w:marTop w:val="0"/>
                      <w:marBottom w:val="0"/>
                      <w:divBdr>
                        <w:top w:val="none" w:sz="0" w:space="0" w:color="auto"/>
                        <w:left w:val="none" w:sz="0" w:space="0" w:color="auto"/>
                        <w:bottom w:val="none" w:sz="0" w:space="0" w:color="auto"/>
                        <w:right w:val="none" w:sz="0" w:space="0" w:color="auto"/>
                      </w:divBdr>
                    </w:div>
                  </w:divsChild>
                </w:div>
                <w:div w:id="847408967">
                  <w:marLeft w:val="0"/>
                  <w:marRight w:val="0"/>
                  <w:marTop w:val="0"/>
                  <w:marBottom w:val="0"/>
                  <w:divBdr>
                    <w:top w:val="none" w:sz="0" w:space="0" w:color="auto"/>
                    <w:left w:val="none" w:sz="0" w:space="0" w:color="auto"/>
                    <w:bottom w:val="none" w:sz="0" w:space="0" w:color="auto"/>
                    <w:right w:val="none" w:sz="0" w:space="0" w:color="auto"/>
                  </w:divBdr>
                  <w:divsChild>
                    <w:div w:id="1136871240">
                      <w:marLeft w:val="0"/>
                      <w:marRight w:val="0"/>
                      <w:marTop w:val="0"/>
                      <w:marBottom w:val="0"/>
                      <w:divBdr>
                        <w:top w:val="none" w:sz="0" w:space="0" w:color="auto"/>
                        <w:left w:val="none" w:sz="0" w:space="0" w:color="auto"/>
                        <w:bottom w:val="none" w:sz="0" w:space="0" w:color="auto"/>
                        <w:right w:val="none" w:sz="0" w:space="0" w:color="auto"/>
                      </w:divBdr>
                    </w:div>
                  </w:divsChild>
                </w:div>
                <w:div w:id="382337721">
                  <w:marLeft w:val="0"/>
                  <w:marRight w:val="0"/>
                  <w:marTop w:val="0"/>
                  <w:marBottom w:val="0"/>
                  <w:divBdr>
                    <w:top w:val="none" w:sz="0" w:space="0" w:color="auto"/>
                    <w:left w:val="none" w:sz="0" w:space="0" w:color="auto"/>
                    <w:bottom w:val="none" w:sz="0" w:space="0" w:color="auto"/>
                    <w:right w:val="none" w:sz="0" w:space="0" w:color="auto"/>
                  </w:divBdr>
                  <w:divsChild>
                    <w:div w:id="789711780">
                      <w:marLeft w:val="0"/>
                      <w:marRight w:val="0"/>
                      <w:marTop w:val="0"/>
                      <w:marBottom w:val="0"/>
                      <w:divBdr>
                        <w:top w:val="none" w:sz="0" w:space="0" w:color="auto"/>
                        <w:left w:val="none" w:sz="0" w:space="0" w:color="auto"/>
                        <w:bottom w:val="none" w:sz="0" w:space="0" w:color="auto"/>
                        <w:right w:val="none" w:sz="0" w:space="0" w:color="auto"/>
                      </w:divBdr>
                    </w:div>
                  </w:divsChild>
                </w:div>
                <w:div w:id="2063097509">
                  <w:marLeft w:val="0"/>
                  <w:marRight w:val="0"/>
                  <w:marTop w:val="0"/>
                  <w:marBottom w:val="0"/>
                  <w:divBdr>
                    <w:top w:val="none" w:sz="0" w:space="0" w:color="auto"/>
                    <w:left w:val="none" w:sz="0" w:space="0" w:color="auto"/>
                    <w:bottom w:val="none" w:sz="0" w:space="0" w:color="auto"/>
                    <w:right w:val="none" w:sz="0" w:space="0" w:color="auto"/>
                  </w:divBdr>
                  <w:divsChild>
                    <w:div w:id="239097438">
                      <w:marLeft w:val="0"/>
                      <w:marRight w:val="0"/>
                      <w:marTop w:val="0"/>
                      <w:marBottom w:val="0"/>
                      <w:divBdr>
                        <w:top w:val="none" w:sz="0" w:space="0" w:color="auto"/>
                        <w:left w:val="none" w:sz="0" w:space="0" w:color="auto"/>
                        <w:bottom w:val="none" w:sz="0" w:space="0" w:color="auto"/>
                        <w:right w:val="none" w:sz="0" w:space="0" w:color="auto"/>
                      </w:divBdr>
                    </w:div>
                  </w:divsChild>
                </w:div>
                <w:div w:id="1959405872">
                  <w:marLeft w:val="0"/>
                  <w:marRight w:val="0"/>
                  <w:marTop w:val="0"/>
                  <w:marBottom w:val="0"/>
                  <w:divBdr>
                    <w:top w:val="none" w:sz="0" w:space="0" w:color="auto"/>
                    <w:left w:val="none" w:sz="0" w:space="0" w:color="auto"/>
                    <w:bottom w:val="none" w:sz="0" w:space="0" w:color="auto"/>
                    <w:right w:val="none" w:sz="0" w:space="0" w:color="auto"/>
                  </w:divBdr>
                  <w:divsChild>
                    <w:div w:id="58943051">
                      <w:marLeft w:val="0"/>
                      <w:marRight w:val="0"/>
                      <w:marTop w:val="0"/>
                      <w:marBottom w:val="0"/>
                      <w:divBdr>
                        <w:top w:val="none" w:sz="0" w:space="0" w:color="auto"/>
                        <w:left w:val="none" w:sz="0" w:space="0" w:color="auto"/>
                        <w:bottom w:val="none" w:sz="0" w:space="0" w:color="auto"/>
                        <w:right w:val="none" w:sz="0" w:space="0" w:color="auto"/>
                      </w:divBdr>
                    </w:div>
                  </w:divsChild>
                </w:div>
                <w:div w:id="1968926127">
                  <w:marLeft w:val="0"/>
                  <w:marRight w:val="0"/>
                  <w:marTop w:val="0"/>
                  <w:marBottom w:val="0"/>
                  <w:divBdr>
                    <w:top w:val="none" w:sz="0" w:space="0" w:color="auto"/>
                    <w:left w:val="none" w:sz="0" w:space="0" w:color="auto"/>
                    <w:bottom w:val="none" w:sz="0" w:space="0" w:color="auto"/>
                    <w:right w:val="none" w:sz="0" w:space="0" w:color="auto"/>
                  </w:divBdr>
                  <w:divsChild>
                    <w:div w:id="1001852672">
                      <w:marLeft w:val="0"/>
                      <w:marRight w:val="0"/>
                      <w:marTop w:val="0"/>
                      <w:marBottom w:val="0"/>
                      <w:divBdr>
                        <w:top w:val="none" w:sz="0" w:space="0" w:color="auto"/>
                        <w:left w:val="none" w:sz="0" w:space="0" w:color="auto"/>
                        <w:bottom w:val="none" w:sz="0" w:space="0" w:color="auto"/>
                        <w:right w:val="none" w:sz="0" w:space="0" w:color="auto"/>
                      </w:divBdr>
                    </w:div>
                  </w:divsChild>
                </w:div>
                <w:div w:id="206450764">
                  <w:marLeft w:val="0"/>
                  <w:marRight w:val="0"/>
                  <w:marTop w:val="0"/>
                  <w:marBottom w:val="0"/>
                  <w:divBdr>
                    <w:top w:val="none" w:sz="0" w:space="0" w:color="auto"/>
                    <w:left w:val="none" w:sz="0" w:space="0" w:color="auto"/>
                    <w:bottom w:val="none" w:sz="0" w:space="0" w:color="auto"/>
                    <w:right w:val="none" w:sz="0" w:space="0" w:color="auto"/>
                  </w:divBdr>
                  <w:divsChild>
                    <w:div w:id="19821176">
                      <w:marLeft w:val="0"/>
                      <w:marRight w:val="0"/>
                      <w:marTop w:val="0"/>
                      <w:marBottom w:val="0"/>
                      <w:divBdr>
                        <w:top w:val="none" w:sz="0" w:space="0" w:color="auto"/>
                        <w:left w:val="none" w:sz="0" w:space="0" w:color="auto"/>
                        <w:bottom w:val="none" w:sz="0" w:space="0" w:color="auto"/>
                        <w:right w:val="none" w:sz="0" w:space="0" w:color="auto"/>
                      </w:divBdr>
                    </w:div>
                  </w:divsChild>
                </w:div>
                <w:div w:id="1269896122">
                  <w:marLeft w:val="0"/>
                  <w:marRight w:val="0"/>
                  <w:marTop w:val="0"/>
                  <w:marBottom w:val="0"/>
                  <w:divBdr>
                    <w:top w:val="none" w:sz="0" w:space="0" w:color="auto"/>
                    <w:left w:val="none" w:sz="0" w:space="0" w:color="auto"/>
                    <w:bottom w:val="none" w:sz="0" w:space="0" w:color="auto"/>
                    <w:right w:val="none" w:sz="0" w:space="0" w:color="auto"/>
                  </w:divBdr>
                  <w:divsChild>
                    <w:div w:id="2040617895">
                      <w:marLeft w:val="0"/>
                      <w:marRight w:val="0"/>
                      <w:marTop w:val="0"/>
                      <w:marBottom w:val="0"/>
                      <w:divBdr>
                        <w:top w:val="none" w:sz="0" w:space="0" w:color="auto"/>
                        <w:left w:val="none" w:sz="0" w:space="0" w:color="auto"/>
                        <w:bottom w:val="none" w:sz="0" w:space="0" w:color="auto"/>
                        <w:right w:val="none" w:sz="0" w:space="0" w:color="auto"/>
                      </w:divBdr>
                    </w:div>
                  </w:divsChild>
                </w:div>
                <w:div w:id="576406262">
                  <w:marLeft w:val="0"/>
                  <w:marRight w:val="0"/>
                  <w:marTop w:val="0"/>
                  <w:marBottom w:val="0"/>
                  <w:divBdr>
                    <w:top w:val="none" w:sz="0" w:space="0" w:color="auto"/>
                    <w:left w:val="none" w:sz="0" w:space="0" w:color="auto"/>
                    <w:bottom w:val="none" w:sz="0" w:space="0" w:color="auto"/>
                    <w:right w:val="none" w:sz="0" w:space="0" w:color="auto"/>
                  </w:divBdr>
                  <w:divsChild>
                    <w:div w:id="1350640903">
                      <w:marLeft w:val="0"/>
                      <w:marRight w:val="0"/>
                      <w:marTop w:val="0"/>
                      <w:marBottom w:val="0"/>
                      <w:divBdr>
                        <w:top w:val="none" w:sz="0" w:space="0" w:color="auto"/>
                        <w:left w:val="none" w:sz="0" w:space="0" w:color="auto"/>
                        <w:bottom w:val="none" w:sz="0" w:space="0" w:color="auto"/>
                        <w:right w:val="none" w:sz="0" w:space="0" w:color="auto"/>
                      </w:divBdr>
                    </w:div>
                  </w:divsChild>
                </w:div>
                <w:div w:id="2117865114">
                  <w:marLeft w:val="0"/>
                  <w:marRight w:val="0"/>
                  <w:marTop w:val="0"/>
                  <w:marBottom w:val="0"/>
                  <w:divBdr>
                    <w:top w:val="none" w:sz="0" w:space="0" w:color="auto"/>
                    <w:left w:val="none" w:sz="0" w:space="0" w:color="auto"/>
                    <w:bottom w:val="none" w:sz="0" w:space="0" w:color="auto"/>
                    <w:right w:val="none" w:sz="0" w:space="0" w:color="auto"/>
                  </w:divBdr>
                  <w:divsChild>
                    <w:div w:id="2030642095">
                      <w:marLeft w:val="0"/>
                      <w:marRight w:val="0"/>
                      <w:marTop w:val="0"/>
                      <w:marBottom w:val="0"/>
                      <w:divBdr>
                        <w:top w:val="none" w:sz="0" w:space="0" w:color="auto"/>
                        <w:left w:val="none" w:sz="0" w:space="0" w:color="auto"/>
                        <w:bottom w:val="none" w:sz="0" w:space="0" w:color="auto"/>
                        <w:right w:val="none" w:sz="0" w:space="0" w:color="auto"/>
                      </w:divBdr>
                    </w:div>
                  </w:divsChild>
                </w:div>
                <w:div w:id="233323780">
                  <w:marLeft w:val="0"/>
                  <w:marRight w:val="0"/>
                  <w:marTop w:val="0"/>
                  <w:marBottom w:val="0"/>
                  <w:divBdr>
                    <w:top w:val="none" w:sz="0" w:space="0" w:color="auto"/>
                    <w:left w:val="none" w:sz="0" w:space="0" w:color="auto"/>
                    <w:bottom w:val="none" w:sz="0" w:space="0" w:color="auto"/>
                    <w:right w:val="none" w:sz="0" w:space="0" w:color="auto"/>
                  </w:divBdr>
                  <w:divsChild>
                    <w:div w:id="627509646">
                      <w:marLeft w:val="0"/>
                      <w:marRight w:val="0"/>
                      <w:marTop w:val="0"/>
                      <w:marBottom w:val="0"/>
                      <w:divBdr>
                        <w:top w:val="none" w:sz="0" w:space="0" w:color="auto"/>
                        <w:left w:val="none" w:sz="0" w:space="0" w:color="auto"/>
                        <w:bottom w:val="none" w:sz="0" w:space="0" w:color="auto"/>
                        <w:right w:val="none" w:sz="0" w:space="0" w:color="auto"/>
                      </w:divBdr>
                    </w:div>
                  </w:divsChild>
                </w:div>
                <w:div w:id="511259833">
                  <w:marLeft w:val="0"/>
                  <w:marRight w:val="0"/>
                  <w:marTop w:val="0"/>
                  <w:marBottom w:val="0"/>
                  <w:divBdr>
                    <w:top w:val="none" w:sz="0" w:space="0" w:color="auto"/>
                    <w:left w:val="none" w:sz="0" w:space="0" w:color="auto"/>
                    <w:bottom w:val="none" w:sz="0" w:space="0" w:color="auto"/>
                    <w:right w:val="none" w:sz="0" w:space="0" w:color="auto"/>
                  </w:divBdr>
                  <w:divsChild>
                    <w:div w:id="1789811052">
                      <w:marLeft w:val="0"/>
                      <w:marRight w:val="0"/>
                      <w:marTop w:val="0"/>
                      <w:marBottom w:val="0"/>
                      <w:divBdr>
                        <w:top w:val="none" w:sz="0" w:space="0" w:color="auto"/>
                        <w:left w:val="none" w:sz="0" w:space="0" w:color="auto"/>
                        <w:bottom w:val="none" w:sz="0" w:space="0" w:color="auto"/>
                        <w:right w:val="none" w:sz="0" w:space="0" w:color="auto"/>
                      </w:divBdr>
                    </w:div>
                  </w:divsChild>
                </w:div>
                <w:div w:id="1183393860">
                  <w:marLeft w:val="0"/>
                  <w:marRight w:val="0"/>
                  <w:marTop w:val="0"/>
                  <w:marBottom w:val="0"/>
                  <w:divBdr>
                    <w:top w:val="none" w:sz="0" w:space="0" w:color="auto"/>
                    <w:left w:val="none" w:sz="0" w:space="0" w:color="auto"/>
                    <w:bottom w:val="none" w:sz="0" w:space="0" w:color="auto"/>
                    <w:right w:val="none" w:sz="0" w:space="0" w:color="auto"/>
                  </w:divBdr>
                  <w:divsChild>
                    <w:div w:id="669017170">
                      <w:marLeft w:val="0"/>
                      <w:marRight w:val="0"/>
                      <w:marTop w:val="0"/>
                      <w:marBottom w:val="0"/>
                      <w:divBdr>
                        <w:top w:val="none" w:sz="0" w:space="0" w:color="auto"/>
                        <w:left w:val="none" w:sz="0" w:space="0" w:color="auto"/>
                        <w:bottom w:val="none" w:sz="0" w:space="0" w:color="auto"/>
                        <w:right w:val="none" w:sz="0" w:space="0" w:color="auto"/>
                      </w:divBdr>
                    </w:div>
                  </w:divsChild>
                </w:div>
                <w:div w:id="1643389361">
                  <w:marLeft w:val="0"/>
                  <w:marRight w:val="0"/>
                  <w:marTop w:val="0"/>
                  <w:marBottom w:val="0"/>
                  <w:divBdr>
                    <w:top w:val="none" w:sz="0" w:space="0" w:color="auto"/>
                    <w:left w:val="none" w:sz="0" w:space="0" w:color="auto"/>
                    <w:bottom w:val="none" w:sz="0" w:space="0" w:color="auto"/>
                    <w:right w:val="none" w:sz="0" w:space="0" w:color="auto"/>
                  </w:divBdr>
                  <w:divsChild>
                    <w:div w:id="1063064443">
                      <w:marLeft w:val="0"/>
                      <w:marRight w:val="0"/>
                      <w:marTop w:val="0"/>
                      <w:marBottom w:val="0"/>
                      <w:divBdr>
                        <w:top w:val="none" w:sz="0" w:space="0" w:color="auto"/>
                        <w:left w:val="none" w:sz="0" w:space="0" w:color="auto"/>
                        <w:bottom w:val="none" w:sz="0" w:space="0" w:color="auto"/>
                        <w:right w:val="none" w:sz="0" w:space="0" w:color="auto"/>
                      </w:divBdr>
                    </w:div>
                  </w:divsChild>
                </w:div>
                <w:div w:id="1946964284">
                  <w:marLeft w:val="0"/>
                  <w:marRight w:val="0"/>
                  <w:marTop w:val="0"/>
                  <w:marBottom w:val="0"/>
                  <w:divBdr>
                    <w:top w:val="none" w:sz="0" w:space="0" w:color="auto"/>
                    <w:left w:val="none" w:sz="0" w:space="0" w:color="auto"/>
                    <w:bottom w:val="none" w:sz="0" w:space="0" w:color="auto"/>
                    <w:right w:val="none" w:sz="0" w:space="0" w:color="auto"/>
                  </w:divBdr>
                  <w:divsChild>
                    <w:div w:id="486476330">
                      <w:marLeft w:val="0"/>
                      <w:marRight w:val="0"/>
                      <w:marTop w:val="0"/>
                      <w:marBottom w:val="0"/>
                      <w:divBdr>
                        <w:top w:val="none" w:sz="0" w:space="0" w:color="auto"/>
                        <w:left w:val="none" w:sz="0" w:space="0" w:color="auto"/>
                        <w:bottom w:val="none" w:sz="0" w:space="0" w:color="auto"/>
                        <w:right w:val="none" w:sz="0" w:space="0" w:color="auto"/>
                      </w:divBdr>
                    </w:div>
                  </w:divsChild>
                </w:div>
                <w:div w:id="429740187">
                  <w:marLeft w:val="0"/>
                  <w:marRight w:val="0"/>
                  <w:marTop w:val="0"/>
                  <w:marBottom w:val="0"/>
                  <w:divBdr>
                    <w:top w:val="none" w:sz="0" w:space="0" w:color="auto"/>
                    <w:left w:val="none" w:sz="0" w:space="0" w:color="auto"/>
                    <w:bottom w:val="none" w:sz="0" w:space="0" w:color="auto"/>
                    <w:right w:val="none" w:sz="0" w:space="0" w:color="auto"/>
                  </w:divBdr>
                  <w:divsChild>
                    <w:div w:id="393548508">
                      <w:marLeft w:val="0"/>
                      <w:marRight w:val="0"/>
                      <w:marTop w:val="0"/>
                      <w:marBottom w:val="0"/>
                      <w:divBdr>
                        <w:top w:val="none" w:sz="0" w:space="0" w:color="auto"/>
                        <w:left w:val="none" w:sz="0" w:space="0" w:color="auto"/>
                        <w:bottom w:val="none" w:sz="0" w:space="0" w:color="auto"/>
                        <w:right w:val="none" w:sz="0" w:space="0" w:color="auto"/>
                      </w:divBdr>
                    </w:div>
                  </w:divsChild>
                </w:div>
                <w:div w:id="653223706">
                  <w:marLeft w:val="0"/>
                  <w:marRight w:val="0"/>
                  <w:marTop w:val="0"/>
                  <w:marBottom w:val="0"/>
                  <w:divBdr>
                    <w:top w:val="none" w:sz="0" w:space="0" w:color="auto"/>
                    <w:left w:val="none" w:sz="0" w:space="0" w:color="auto"/>
                    <w:bottom w:val="none" w:sz="0" w:space="0" w:color="auto"/>
                    <w:right w:val="none" w:sz="0" w:space="0" w:color="auto"/>
                  </w:divBdr>
                  <w:divsChild>
                    <w:div w:id="2067751987">
                      <w:marLeft w:val="0"/>
                      <w:marRight w:val="0"/>
                      <w:marTop w:val="0"/>
                      <w:marBottom w:val="0"/>
                      <w:divBdr>
                        <w:top w:val="none" w:sz="0" w:space="0" w:color="auto"/>
                        <w:left w:val="none" w:sz="0" w:space="0" w:color="auto"/>
                        <w:bottom w:val="none" w:sz="0" w:space="0" w:color="auto"/>
                        <w:right w:val="none" w:sz="0" w:space="0" w:color="auto"/>
                      </w:divBdr>
                    </w:div>
                  </w:divsChild>
                </w:div>
                <w:div w:id="1276211710">
                  <w:marLeft w:val="0"/>
                  <w:marRight w:val="0"/>
                  <w:marTop w:val="0"/>
                  <w:marBottom w:val="0"/>
                  <w:divBdr>
                    <w:top w:val="none" w:sz="0" w:space="0" w:color="auto"/>
                    <w:left w:val="none" w:sz="0" w:space="0" w:color="auto"/>
                    <w:bottom w:val="none" w:sz="0" w:space="0" w:color="auto"/>
                    <w:right w:val="none" w:sz="0" w:space="0" w:color="auto"/>
                  </w:divBdr>
                  <w:divsChild>
                    <w:div w:id="1978024316">
                      <w:marLeft w:val="0"/>
                      <w:marRight w:val="0"/>
                      <w:marTop w:val="0"/>
                      <w:marBottom w:val="0"/>
                      <w:divBdr>
                        <w:top w:val="none" w:sz="0" w:space="0" w:color="auto"/>
                        <w:left w:val="none" w:sz="0" w:space="0" w:color="auto"/>
                        <w:bottom w:val="none" w:sz="0" w:space="0" w:color="auto"/>
                        <w:right w:val="none" w:sz="0" w:space="0" w:color="auto"/>
                      </w:divBdr>
                    </w:div>
                  </w:divsChild>
                </w:div>
                <w:div w:id="22678918">
                  <w:marLeft w:val="0"/>
                  <w:marRight w:val="0"/>
                  <w:marTop w:val="0"/>
                  <w:marBottom w:val="0"/>
                  <w:divBdr>
                    <w:top w:val="none" w:sz="0" w:space="0" w:color="auto"/>
                    <w:left w:val="none" w:sz="0" w:space="0" w:color="auto"/>
                    <w:bottom w:val="none" w:sz="0" w:space="0" w:color="auto"/>
                    <w:right w:val="none" w:sz="0" w:space="0" w:color="auto"/>
                  </w:divBdr>
                  <w:divsChild>
                    <w:div w:id="1377120159">
                      <w:marLeft w:val="0"/>
                      <w:marRight w:val="0"/>
                      <w:marTop w:val="0"/>
                      <w:marBottom w:val="0"/>
                      <w:divBdr>
                        <w:top w:val="none" w:sz="0" w:space="0" w:color="auto"/>
                        <w:left w:val="none" w:sz="0" w:space="0" w:color="auto"/>
                        <w:bottom w:val="none" w:sz="0" w:space="0" w:color="auto"/>
                        <w:right w:val="none" w:sz="0" w:space="0" w:color="auto"/>
                      </w:divBdr>
                    </w:div>
                  </w:divsChild>
                </w:div>
                <w:div w:id="1626080460">
                  <w:marLeft w:val="0"/>
                  <w:marRight w:val="0"/>
                  <w:marTop w:val="0"/>
                  <w:marBottom w:val="0"/>
                  <w:divBdr>
                    <w:top w:val="none" w:sz="0" w:space="0" w:color="auto"/>
                    <w:left w:val="none" w:sz="0" w:space="0" w:color="auto"/>
                    <w:bottom w:val="none" w:sz="0" w:space="0" w:color="auto"/>
                    <w:right w:val="none" w:sz="0" w:space="0" w:color="auto"/>
                  </w:divBdr>
                  <w:divsChild>
                    <w:div w:id="1461413134">
                      <w:marLeft w:val="0"/>
                      <w:marRight w:val="0"/>
                      <w:marTop w:val="0"/>
                      <w:marBottom w:val="0"/>
                      <w:divBdr>
                        <w:top w:val="none" w:sz="0" w:space="0" w:color="auto"/>
                        <w:left w:val="none" w:sz="0" w:space="0" w:color="auto"/>
                        <w:bottom w:val="none" w:sz="0" w:space="0" w:color="auto"/>
                        <w:right w:val="none" w:sz="0" w:space="0" w:color="auto"/>
                      </w:divBdr>
                    </w:div>
                  </w:divsChild>
                </w:div>
                <w:div w:id="2040164021">
                  <w:marLeft w:val="0"/>
                  <w:marRight w:val="0"/>
                  <w:marTop w:val="0"/>
                  <w:marBottom w:val="0"/>
                  <w:divBdr>
                    <w:top w:val="none" w:sz="0" w:space="0" w:color="auto"/>
                    <w:left w:val="none" w:sz="0" w:space="0" w:color="auto"/>
                    <w:bottom w:val="none" w:sz="0" w:space="0" w:color="auto"/>
                    <w:right w:val="none" w:sz="0" w:space="0" w:color="auto"/>
                  </w:divBdr>
                  <w:divsChild>
                    <w:div w:id="142354621">
                      <w:marLeft w:val="0"/>
                      <w:marRight w:val="0"/>
                      <w:marTop w:val="0"/>
                      <w:marBottom w:val="0"/>
                      <w:divBdr>
                        <w:top w:val="none" w:sz="0" w:space="0" w:color="auto"/>
                        <w:left w:val="none" w:sz="0" w:space="0" w:color="auto"/>
                        <w:bottom w:val="none" w:sz="0" w:space="0" w:color="auto"/>
                        <w:right w:val="none" w:sz="0" w:space="0" w:color="auto"/>
                      </w:divBdr>
                    </w:div>
                  </w:divsChild>
                </w:div>
                <w:div w:id="2084066131">
                  <w:marLeft w:val="0"/>
                  <w:marRight w:val="0"/>
                  <w:marTop w:val="0"/>
                  <w:marBottom w:val="0"/>
                  <w:divBdr>
                    <w:top w:val="none" w:sz="0" w:space="0" w:color="auto"/>
                    <w:left w:val="none" w:sz="0" w:space="0" w:color="auto"/>
                    <w:bottom w:val="none" w:sz="0" w:space="0" w:color="auto"/>
                    <w:right w:val="none" w:sz="0" w:space="0" w:color="auto"/>
                  </w:divBdr>
                  <w:divsChild>
                    <w:div w:id="841435635">
                      <w:marLeft w:val="0"/>
                      <w:marRight w:val="0"/>
                      <w:marTop w:val="0"/>
                      <w:marBottom w:val="0"/>
                      <w:divBdr>
                        <w:top w:val="none" w:sz="0" w:space="0" w:color="auto"/>
                        <w:left w:val="none" w:sz="0" w:space="0" w:color="auto"/>
                        <w:bottom w:val="none" w:sz="0" w:space="0" w:color="auto"/>
                        <w:right w:val="none" w:sz="0" w:space="0" w:color="auto"/>
                      </w:divBdr>
                    </w:div>
                  </w:divsChild>
                </w:div>
                <w:div w:id="1218132292">
                  <w:marLeft w:val="0"/>
                  <w:marRight w:val="0"/>
                  <w:marTop w:val="0"/>
                  <w:marBottom w:val="0"/>
                  <w:divBdr>
                    <w:top w:val="none" w:sz="0" w:space="0" w:color="auto"/>
                    <w:left w:val="none" w:sz="0" w:space="0" w:color="auto"/>
                    <w:bottom w:val="none" w:sz="0" w:space="0" w:color="auto"/>
                    <w:right w:val="none" w:sz="0" w:space="0" w:color="auto"/>
                  </w:divBdr>
                  <w:divsChild>
                    <w:div w:id="1033194717">
                      <w:marLeft w:val="0"/>
                      <w:marRight w:val="0"/>
                      <w:marTop w:val="0"/>
                      <w:marBottom w:val="0"/>
                      <w:divBdr>
                        <w:top w:val="none" w:sz="0" w:space="0" w:color="auto"/>
                        <w:left w:val="none" w:sz="0" w:space="0" w:color="auto"/>
                        <w:bottom w:val="none" w:sz="0" w:space="0" w:color="auto"/>
                        <w:right w:val="none" w:sz="0" w:space="0" w:color="auto"/>
                      </w:divBdr>
                    </w:div>
                  </w:divsChild>
                </w:div>
                <w:div w:id="688063952">
                  <w:marLeft w:val="0"/>
                  <w:marRight w:val="0"/>
                  <w:marTop w:val="0"/>
                  <w:marBottom w:val="0"/>
                  <w:divBdr>
                    <w:top w:val="none" w:sz="0" w:space="0" w:color="auto"/>
                    <w:left w:val="none" w:sz="0" w:space="0" w:color="auto"/>
                    <w:bottom w:val="none" w:sz="0" w:space="0" w:color="auto"/>
                    <w:right w:val="none" w:sz="0" w:space="0" w:color="auto"/>
                  </w:divBdr>
                  <w:divsChild>
                    <w:div w:id="2119135401">
                      <w:marLeft w:val="0"/>
                      <w:marRight w:val="0"/>
                      <w:marTop w:val="0"/>
                      <w:marBottom w:val="0"/>
                      <w:divBdr>
                        <w:top w:val="none" w:sz="0" w:space="0" w:color="auto"/>
                        <w:left w:val="none" w:sz="0" w:space="0" w:color="auto"/>
                        <w:bottom w:val="none" w:sz="0" w:space="0" w:color="auto"/>
                        <w:right w:val="none" w:sz="0" w:space="0" w:color="auto"/>
                      </w:divBdr>
                    </w:div>
                  </w:divsChild>
                </w:div>
                <w:div w:id="1503659626">
                  <w:marLeft w:val="0"/>
                  <w:marRight w:val="0"/>
                  <w:marTop w:val="0"/>
                  <w:marBottom w:val="0"/>
                  <w:divBdr>
                    <w:top w:val="none" w:sz="0" w:space="0" w:color="auto"/>
                    <w:left w:val="none" w:sz="0" w:space="0" w:color="auto"/>
                    <w:bottom w:val="none" w:sz="0" w:space="0" w:color="auto"/>
                    <w:right w:val="none" w:sz="0" w:space="0" w:color="auto"/>
                  </w:divBdr>
                  <w:divsChild>
                    <w:div w:id="45953794">
                      <w:marLeft w:val="0"/>
                      <w:marRight w:val="0"/>
                      <w:marTop w:val="0"/>
                      <w:marBottom w:val="0"/>
                      <w:divBdr>
                        <w:top w:val="none" w:sz="0" w:space="0" w:color="auto"/>
                        <w:left w:val="none" w:sz="0" w:space="0" w:color="auto"/>
                        <w:bottom w:val="none" w:sz="0" w:space="0" w:color="auto"/>
                        <w:right w:val="none" w:sz="0" w:space="0" w:color="auto"/>
                      </w:divBdr>
                    </w:div>
                  </w:divsChild>
                </w:div>
                <w:div w:id="1331178722">
                  <w:marLeft w:val="0"/>
                  <w:marRight w:val="0"/>
                  <w:marTop w:val="0"/>
                  <w:marBottom w:val="0"/>
                  <w:divBdr>
                    <w:top w:val="none" w:sz="0" w:space="0" w:color="auto"/>
                    <w:left w:val="none" w:sz="0" w:space="0" w:color="auto"/>
                    <w:bottom w:val="none" w:sz="0" w:space="0" w:color="auto"/>
                    <w:right w:val="none" w:sz="0" w:space="0" w:color="auto"/>
                  </w:divBdr>
                  <w:divsChild>
                    <w:div w:id="133564415">
                      <w:marLeft w:val="0"/>
                      <w:marRight w:val="0"/>
                      <w:marTop w:val="0"/>
                      <w:marBottom w:val="0"/>
                      <w:divBdr>
                        <w:top w:val="none" w:sz="0" w:space="0" w:color="auto"/>
                        <w:left w:val="none" w:sz="0" w:space="0" w:color="auto"/>
                        <w:bottom w:val="none" w:sz="0" w:space="0" w:color="auto"/>
                        <w:right w:val="none" w:sz="0" w:space="0" w:color="auto"/>
                      </w:divBdr>
                    </w:div>
                  </w:divsChild>
                </w:div>
                <w:div w:id="1290017811">
                  <w:marLeft w:val="0"/>
                  <w:marRight w:val="0"/>
                  <w:marTop w:val="0"/>
                  <w:marBottom w:val="0"/>
                  <w:divBdr>
                    <w:top w:val="none" w:sz="0" w:space="0" w:color="auto"/>
                    <w:left w:val="none" w:sz="0" w:space="0" w:color="auto"/>
                    <w:bottom w:val="none" w:sz="0" w:space="0" w:color="auto"/>
                    <w:right w:val="none" w:sz="0" w:space="0" w:color="auto"/>
                  </w:divBdr>
                  <w:divsChild>
                    <w:div w:id="1646546187">
                      <w:marLeft w:val="0"/>
                      <w:marRight w:val="0"/>
                      <w:marTop w:val="0"/>
                      <w:marBottom w:val="0"/>
                      <w:divBdr>
                        <w:top w:val="none" w:sz="0" w:space="0" w:color="auto"/>
                        <w:left w:val="none" w:sz="0" w:space="0" w:color="auto"/>
                        <w:bottom w:val="none" w:sz="0" w:space="0" w:color="auto"/>
                        <w:right w:val="none" w:sz="0" w:space="0" w:color="auto"/>
                      </w:divBdr>
                    </w:div>
                  </w:divsChild>
                </w:div>
                <w:div w:id="1685747933">
                  <w:marLeft w:val="0"/>
                  <w:marRight w:val="0"/>
                  <w:marTop w:val="0"/>
                  <w:marBottom w:val="0"/>
                  <w:divBdr>
                    <w:top w:val="none" w:sz="0" w:space="0" w:color="auto"/>
                    <w:left w:val="none" w:sz="0" w:space="0" w:color="auto"/>
                    <w:bottom w:val="none" w:sz="0" w:space="0" w:color="auto"/>
                    <w:right w:val="none" w:sz="0" w:space="0" w:color="auto"/>
                  </w:divBdr>
                  <w:divsChild>
                    <w:div w:id="81293456">
                      <w:marLeft w:val="0"/>
                      <w:marRight w:val="0"/>
                      <w:marTop w:val="0"/>
                      <w:marBottom w:val="0"/>
                      <w:divBdr>
                        <w:top w:val="none" w:sz="0" w:space="0" w:color="auto"/>
                        <w:left w:val="none" w:sz="0" w:space="0" w:color="auto"/>
                        <w:bottom w:val="none" w:sz="0" w:space="0" w:color="auto"/>
                        <w:right w:val="none" w:sz="0" w:space="0" w:color="auto"/>
                      </w:divBdr>
                    </w:div>
                  </w:divsChild>
                </w:div>
                <w:div w:id="1218008015">
                  <w:marLeft w:val="0"/>
                  <w:marRight w:val="0"/>
                  <w:marTop w:val="0"/>
                  <w:marBottom w:val="0"/>
                  <w:divBdr>
                    <w:top w:val="none" w:sz="0" w:space="0" w:color="auto"/>
                    <w:left w:val="none" w:sz="0" w:space="0" w:color="auto"/>
                    <w:bottom w:val="none" w:sz="0" w:space="0" w:color="auto"/>
                    <w:right w:val="none" w:sz="0" w:space="0" w:color="auto"/>
                  </w:divBdr>
                  <w:divsChild>
                    <w:div w:id="1582525029">
                      <w:marLeft w:val="0"/>
                      <w:marRight w:val="0"/>
                      <w:marTop w:val="0"/>
                      <w:marBottom w:val="0"/>
                      <w:divBdr>
                        <w:top w:val="none" w:sz="0" w:space="0" w:color="auto"/>
                        <w:left w:val="none" w:sz="0" w:space="0" w:color="auto"/>
                        <w:bottom w:val="none" w:sz="0" w:space="0" w:color="auto"/>
                        <w:right w:val="none" w:sz="0" w:space="0" w:color="auto"/>
                      </w:divBdr>
                    </w:div>
                  </w:divsChild>
                </w:div>
                <w:div w:id="1791317099">
                  <w:marLeft w:val="0"/>
                  <w:marRight w:val="0"/>
                  <w:marTop w:val="0"/>
                  <w:marBottom w:val="0"/>
                  <w:divBdr>
                    <w:top w:val="none" w:sz="0" w:space="0" w:color="auto"/>
                    <w:left w:val="none" w:sz="0" w:space="0" w:color="auto"/>
                    <w:bottom w:val="none" w:sz="0" w:space="0" w:color="auto"/>
                    <w:right w:val="none" w:sz="0" w:space="0" w:color="auto"/>
                  </w:divBdr>
                  <w:divsChild>
                    <w:div w:id="1082025527">
                      <w:marLeft w:val="0"/>
                      <w:marRight w:val="0"/>
                      <w:marTop w:val="0"/>
                      <w:marBottom w:val="0"/>
                      <w:divBdr>
                        <w:top w:val="none" w:sz="0" w:space="0" w:color="auto"/>
                        <w:left w:val="none" w:sz="0" w:space="0" w:color="auto"/>
                        <w:bottom w:val="none" w:sz="0" w:space="0" w:color="auto"/>
                        <w:right w:val="none" w:sz="0" w:space="0" w:color="auto"/>
                      </w:divBdr>
                    </w:div>
                  </w:divsChild>
                </w:div>
                <w:div w:id="180049134">
                  <w:marLeft w:val="0"/>
                  <w:marRight w:val="0"/>
                  <w:marTop w:val="0"/>
                  <w:marBottom w:val="0"/>
                  <w:divBdr>
                    <w:top w:val="none" w:sz="0" w:space="0" w:color="auto"/>
                    <w:left w:val="none" w:sz="0" w:space="0" w:color="auto"/>
                    <w:bottom w:val="none" w:sz="0" w:space="0" w:color="auto"/>
                    <w:right w:val="none" w:sz="0" w:space="0" w:color="auto"/>
                  </w:divBdr>
                  <w:divsChild>
                    <w:div w:id="489444428">
                      <w:marLeft w:val="0"/>
                      <w:marRight w:val="0"/>
                      <w:marTop w:val="0"/>
                      <w:marBottom w:val="0"/>
                      <w:divBdr>
                        <w:top w:val="none" w:sz="0" w:space="0" w:color="auto"/>
                        <w:left w:val="none" w:sz="0" w:space="0" w:color="auto"/>
                        <w:bottom w:val="none" w:sz="0" w:space="0" w:color="auto"/>
                        <w:right w:val="none" w:sz="0" w:space="0" w:color="auto"/>
                      </w:divBdr>
                    </w:div>
                  </w:divsChild>
                </w:div>
                <w:div w:id="275328086">
                  <w:marLeft w:val="0"/>
                  <w:marRight w:val="0"/>
                  <w:marTop w:val="0"/>
                  <w:marBottom w:val="0"/>
                  <w:divBdr>
                    <w:top w:val="none" w:sz="0" w:space="0" w:color="auto"/>
                    <w:left w:val="none" w:sz="0" w:space="0" w:color="auto"/>
                    <w:bottom w:val="none" w:sz="0" w:space="0" w:color="auto"/>
                    <w:right w:val="none" w:sz="0" w:space="0" w:color="auto"/>
                  </w:divBdr>
                  <w:divsChild>
                    <w:div w:id="1490168588">
                      <w:marLeft w:val="0"/>
                      <w:marRight w:val="0"/>
                      <w:marTop w:val="0"/>
                      <w:marBottom w:val="0"/>
                      <w:divBdr>
                        <w:top w:val="none" w:sz="0" w:space="0" w:color="auto"/>
                        <w:left w:val="none" w:sz="0" w:space="0" w:color="auto"/>
                        <w:bottom w:val="none" w:sz="0" w:space="0" w:color="auto"/>
                        <w:right w:val="none" w:sz="0" w:space="0" w:color="auto"/>
                      </w:divBdr>
                    </w:div>
                  </w:divsChild>
                </w:div>
                <w:div w:id="1903827868">
                  <w:marLeft w:val="0"/>
                  <w:marRight w:val="0"/>
                  <w:marTop w:val="0"/>
                  <w:marBottom w:val="0"/>
                  <w:divBdr>
                    <w:top w:val="none" w:sz="0" w:space="0" w:color="auto"/>
                    <w:left w:val="none" w:sz="0" w:space="0" w:color="auto"/>
                    <w:bottom w:val="none" w:sz="0" w:space="0" w:color="auto"/>
                    <w:right w:val="none" w:sz="0" w:space="0" w:color="auto"/>
                  </w:divBdr>
                  <w:divsChild>
                    <w:div w:id="1944604957">
                      <w:marLeft w:val="0"/>
                      <w:marRight w:val="0"/>
                      <w:marTop w:val="0"/>
                      <w:marBottom w:val="0"/>
                      <w:divBdr>
                        <w:top w:val="none" w:sz="0" w:space="0" w:color="auto"/>
                        <w:left w:val="none" w:sz="0" w:space="0" w:color="auto"/>
                        <w:bottom w:val="none" w:sz="0" w:space="0" w:color="auto"/>
                        <w:right w:val="none" w:sz="0" w:space="0" w:color="auto"/>
                      </w:divBdr>
                    </w:div>
                  </w:divsChild>
                </w:div>
                <w:div w:id="1667323478">
                  <w:marLeft w:val="0"/>
                  <w:marRight w:val="0"/>
                  <w:marTop w:val="0"/>
                  <w:marBottom w:val="0"/>
                  <w:divBdr>
                    <w:top w:val="none" w:sz="0" w:space="0" w:color="auto"/>
                    <w:left w:val="none" w:sz="0" w:space="0" w:color="auto"/>
                    <w:bottom w:val="none" w:sz="0" w:space="0" w:color="auto"/>
                    <w:right w:val="none" w:sz="0" w:space="0" w:color="auto"/>
                  </w:divBdr>
                  <w:divsChild>
                    <w:div w:id="1230338569">
                      <w:marLeft w:val="0"/>
                      <w:marRight w:val="0"/>
                      <w:marTop w:val="0"/>
                      <w:marBottom w:val="0"/>
                      <w:divBdr>
                        <w:top w:val="none" w:sz="0" w:space="0" w:color="auto"/>
                        <w:left w:val="none" w:sz="0" w:space="0" w:color="auto"/>
                        <w:bottom w:val="none" w:sz="0" w:space="0" w:color="auto"/>
                        <w:right w:val="none" w:sz="0" w:space="0" w:color="auto"/>
                      </w:divBdr>
                    </w:div>
                  </w:divsChild>
                </w:div>
                <w:div w:id="30420962">
                  <w:marLeft w:val="0"/>
                  <w:marRight w:val="0"/>
                  <w:marTop w:val="0"/>
                  <w:marBottom w:val="0"/>
                  <w:divBdr>
                    <w:top w:val="none" w:sz="0" w:space="0" w:color="auto"/>
                    <w:left w:val="none" w:sz="0" w:space="0" w:color="auto"/>
                    <w:bottom w:val="none" w:sz="0" w:space="0" w:color="auto"/>
                    <w:right w:val="none" w:sz="0" w:space="0" w:color="auto"/>
                  </w:divBdr>
                  <w:divsChild>
                    <w:div w:id="1029180860">
                      <w:marLeft w:val="0"/>
                      <w:marRight w:val="0"/>
                      <w:marTop w:val="0"/>
                      <w:marBottom w:val="0"/>
                      <w:divBdr>
                        <w:top w:val="none" w:sz="0" w:space="0" w:color="auto"/>
                        <w:left w:val="none" w:sz="0" w:space="0" w:color="auto"/>
                        <w:bottom w:val="none" w:sz="0" w:space="0" w:color="auto"/>
                        <w:right w:val="none" w:sz="0" w:space="0" w:color="auto"/>
                      </w:divBdr>
                    </w:div>
                  </w:divsChild>
                </w:div>
                <w:div w:id="451748154">
                  <w:marLeft w:val="0"/>
                  <w:marRight w:val="0"/>
                  <w:marTop w:val="0"/>
                  <w:marBottom w:val="0"/>
                  <w:divBdr>
                    <w:top w:val="none" w:sz="0" w:space="0" w:color="auto"/>
                    <w:left w:val="none" w:sz="0" w:space="0" w:color="auto"/>
                    <w:bottom w:val="none" w:sz="0" w:space="0" w:color="auto"/>
                    <w:right w:val="none" w:sz="0" w:space="0" w:color="auto"/>
                  </w:divBdr>
                  <w:divsChild>
                    <w:div w:id="1989430398">
                      <w:marLeft w:val="0"/>
                      <w:marRight w:val="0"/>
                      <w:marTop w:val="0"/>
                      <w:marBottom w:val="0"/>
                      <w:divBdr>
                        <w:top w:val="none" w:sz="0" w:space="0" w:color="auto"/>
                        <w:left w:val="none" w:sz="0" w:space="0" w:color="auto"/>
                        <w:bottom w:val="none" w:sz="0" w:space="0" w:color="auto"/>
                        <w:right w:val="none" w:sz="0" w:space="0" w:color="auto"/>
                      </w:divBdr>
                    </w:div>
                  </w:divsChild>
                </w:div>
                <w:div w:id="880168936">
                  <w:marLeft w:val="0"/>
                  <w:marRight w:val="0"/>
                  <w:marTop w:val="0"/>
                  <w:marBottom w:val="0"/>
                  <w:divBdr>
                    <w:top w:val="none" w:sz="0" w:space="0" w:color="auto"/>
                    <w:left w:val="none" w:sz="0" w:space="0" w:color="auto"/>
                    <w:bottom w:val="none" w:sz="0" w:space="0" w:color="auto"/>
                    <w:right w:val="none" w:sz="0" w:space="0" w:color="auto"/>
                  </w:divBdr>
                  <w:divsChild>
                    <w:div w:id="778842097">
                      <w:marLeft w:val="0"/>
                      <w:marRight w:val="0"/>
                      <w:marTop w:val="0"/>
                      <w:marBottom w:val="0"/>
                      <w:divBdr>
                        <w:top w:val="none" w:sz="0" w:space="0" w:color="auto"/>
                        <w:left w:val="none" w:sz="0" w:space="0" w:color="auto"/>
                        <w:bottom w:val="none" w:sz="0" w:space="0" w:color="auto"/>
                        <w:right w:val="none" w:sz="0" w:space="0" w:color="auto"/>
                      </w:divBdr>
                    </w:div>
                  </w:divsChild>
                </w:div>
                <w:div w:id="1193954332">
                  <w:marLeft w:val="0"/>
                  <w:marRight w:val="0"/>
                  <w:marTop w:val="0"/>
                  <w:marBottom w:val="0"/>
                  <w:divBdr>
                    <w:top w:val="none" w:sz="0" w:space="0" w:color="auto"/>
                    <w:left w:val="none" w:sz="0" w:space="0" w:color="auto"/>
                    <w:bottom w:val="none" w:sz="0" w:space="0" w:color="auto"/>
                    <w:right w:val="none" w:sz="0" w:space="0" w:color="auto"/>
                  </w:divBdr>
                  <w:divsChild>
                    <w:div w:id="552011491">
                      <w:marLeft w:val="0"/>
                      <w:marRight w:val="0"/>
                      <w:marTop w:val="0"/>
                      <w:marBottom w:val="0"/>
                      <w:divBdr>
                        <w:top w:val="none" w:sz="0" w:space="0" w:color="auto"/>
                        <w:left w:val="none" w:sz="0" w:space="0" w:color="auto"/>
                        <w:bottom w:val="none" w:sz="0" w:space="0" w:color="auto"/>
                        <w:right w:val="none" w:sz="0" w:space="0" w:color="auto"/>
                      </w:divBdr>
                    </w:div>
                  </w:divsChild>
                </w:div>
                <w:div w:id="1996297294">
                  <w:marLeft w:val="0"/>
                  <w:marRight w:val="0"/>
                  <w:marTop w:val="0"/>
                  <w:marBottom w:val="0"/>
                  <w:divBdr>
                    <w:top w:val="none" w:sz="0" w:space="0" w:color="auto"/>
                    <w:left w:val="none" w:sz="0" w:space="0" w:color="auto"/>
                    <w:bottom w:val="none" w:sz="0" w:space="0" w:color="auto"/>
                    <w:right w:val="none" w:sz="0" w:space="0" w:color="auto"/>
                  </w:divBdr>
                  <w:divsChild>
                    <w:div w:id="1685132229">
                      <w:marLeft w:val="0"/>
                      <w:marRight w:val="0"/>
                      <w:marTop w:val="0"/>
                      <w:marBottom w:val="0"/>
                      <w:divBdr>
                        <w:top w:val="none" w:sz="0" w:space="0" w:color="auto"/>
                        <w:left w:val="none" w:sz="0" w:space="0" w:color="auto"/>
                        <w:bottom w:val="none" w:sz="0" w:space="0" w:color="auto"/>
                        <w:right w:val="none" w:sz="0" w:space="0" w:color="auto"/>
                      </w:divBdr>
                    </w:div>
                  </w:divsChild>
                </w:div>
                <w:div w:id="1565873430">
                  <w:marLeft w:val="0"/>
                  <w:marRight w:val="0"/>
                  <w:marTop w:val="0"/>
                  <w:marBottom w:val="0"/>
                  <w:divBdr>
                    <w:top w:val="none" w:sz="0" w:space="0" w:color="auto"/>
                    <w:left w:val="none" w:sz="0" w:space="0" w:color="auto"/>
                    <w:bottom w:val="none" w:sz="0" w:space="0" w:color="auto"/>
                    <w:right w:val="none" w:sz="0" w:space="0" w:color="auto"/>
                  </w:divBdr>
                  <w:divsChild>
                    <w:div w:id="2054772771">
                      <w:marLeft w:val="0"/>
                      <w:marRight w:val="0"/>
                      <w:marTop w:val="0"/>
                      <w:marBottom w:val="0"/>
                      <w:divBdr>
                        <w:top w:val="none" w:sz="0" w:space="0" w:color="auto"/>
                        <w:left w:val="none" w:sz="0" w:space="0" w:color="auto"/>
                        <w:bottom w:val="none" w:sz="0" w:space="0" w:color="auto"/>
                        <w:right w:val="none" w:sz="0" w:space="0" w:color="auto"/>
                      </w:divBdr>
                    </w:div>
                  </w:divsChild>
                </w:div>
                <w:div w:id="644361262">
                  <w:marLeft w:val="0"/>
                  <w:marRight w:val="0"/>
                  <w:marTop w:val="0"/>
                  <w:marBottom w:val="0"/>
                  <w:divBdr>
                    <w:top w:val="none" w:sz="0" w:space="0" w:color="auto"/>
                    <w:left w:val="none" w:sz="0" w:space="0" w:color="auto"/>
                    <w:bottom w:val="none" w:sz="0" w:space="0" w:color="auto"/>
                    <w:right w:val="none" w:sz="0" w:space="0" w:color="auto"/>
                  </w:divBdr>
                  <w:divsChild>
                    <w:div w:id="1269238369">
                      <w:marLeft w:val="0"/>
                      <w:marRight w:val="0"/>
                      <w:marTop w:val="0"/>
                      <w:marBottom w:val="0"/>
                      <w:divBdr>
                        <w:top w:val="none" w:sz="0" w:space="0" w:color="auto"/>
                        <w:left w:val="none" w:sz="0" w:space="0" w:color="auto"/>
                        <w:bottom w:val="none" w:sz="0" w:space="0" w:color="auto"/>
                        <w:right w:val="none" w:sz="0" w:space="0" w:color="auto"/>
                      </w:divBdr>
                    </w:div>
                  </w:divsChild>
                </w:div>
                <w:div w:id="313726382">
                  <w:marLeft w:val="0"/>
                  <w:marRight w:val="0"/>
                  <w:marTop w:val="0"/>
                  <w:marBottom w:val="0"/>
                  <w:divBdr>
                    <w:top w:val="none" w:sz="0" w:space="0" w:color="auto"/>
                    <w:left w:val="none" w:sz="0" w:space="0" w:color="auto"/>
                    <w:bottom w:val="none" w:sz="0" w:space="0" w:color="auto"/>
                    <w:right w:val="none" w:sz="0" w:space="0" w:color="auto"/>
                  </w:divBdr>
                  <w:divsChild>
                    <w:div w:id="23100842">
                      <w:marLeft w:val="0"/>
                      <w:marRight w:val="0"/>
                      <w:marTop w:val="0"/>
                      <w:marBottom w:val="0"/>
                      <w:divBdr>
                        <w:top w:val="none" w:sz="0" w:space="0" w:color="auto"/>
                        <w:left w:val="none" w:sz="0" w:space="0" w:color="auto"/>
                        <w:bottom w:val="none" w:sz="0" w:space="0" w:color="auto"/>
                        <w:right w:val="none" w:sz="0" w:space="0" w:color="auto"/>
                      </w:divBdr>
                    </w:div>
                  </w:divsChild>
                </w:div>
                <w:div w:id="787234906">
                  <w:marLeft w:val="0"/>
                  <w:marRight w:val="0"/>
                  <w:marTop w:val="0"/>
                  <w:marBottom w:val="0"/>
                  <w:divBdr>
                    <w:top w:val="none" w:sz="0" w:space="0" w:color="auto"/>
                    <w:left w:val="none" w:sz="0" w:space="0" w:color="auto"/>
                    <w:bottom w:val="none" w:sz="0" w:space="0" w:color="auto"/>
                    <w:right w:val="none" w:sz="0" w:space="0" w:color="auto"/>
                  </w:divBdr>
                  <w:divsChild>
                    <w:div w:id="817190586">
                      <w:marLeft w:val="0"/>
                      <w:marRight w:val="0"/>
                      <w:marTop w:val="0"/>
                      <w:marBottom w:val="0"/>
                      <w:divBdr>
                        <w:top w:val="none" w:sz="0" w:space="0" w:color="auto"/>
                        <w:left w:val="none" w:sz="0" w:space="0" w:color="auto"/>
                        <w:bottom w:val="none" w:sz="0" w:space="0" w:color="auto"/>
                        <w:right w:val="none" w:sz="0" w:space="0" w:color="auto"/>
                      </w:divBdr>
                    </w:div>
                  </w:divsChild>
                </w:div>
                <w:div w:id="1131095790">
                  <w:marLeft w:val="0"/>
                  <w:marRight w:val="0"/>
                  <w:marTop w:val="0"/>
                  <w:marBottom w:val="0"/>
                  <w:divBdr>
                    <w:top w:val="none" w:sz="0" w:space="0" w:color="auto"/>
                    <w:left w:val="none" w:sz="0" w:space="0" w:color="auto"/>
                    <w:bottom w:val="none" w:sz="0" w:space="0" w:color="auto"/>
                    <w:right w:val="none" w:sz="0" w:space="0" w:color="auto"/>
                  </w:divBdr>
                  <w:divsChild>
                    <w:div w:id="1210798574">
                      <w:marLeft w:val="0"/>
                      <w:marRight w:val="0"/>
                      <w:marTop w:val="0"/>
                      <w:marBottom w:val="0"/>
                      <w:divBdr>
                        <w:top w:val="none" w:sz="0" w:space="0" w:color="auto"/>
                        <w:left w:val="none" w:sz="0" w:space="0" w:color="auto"/>
                        <w:bottom w:val="none" w:sz="0" w:space="0" w:color="auto"/>
                        <w:right w:val="none" w:sz="0" w:space="0" w:color="auto"/>
                      </w:divBdr>
                    </w:div>
                  </w:divsChild>
                </w:div>
                <w:div w:id="1674844854">
                  <w:marLeft w:val="0"/>
                  <w:marRight w:val="0"/>
                  <w:marTop w:val="0"/>
                  <w:marBottom w:val="0"/>
                  <w:divBdr>
                    <w:top w:val="none" w:sz="0" w:space="0" w:color="auto"/>
                    <w:left w:val="none" w:sz="0" w:space="0" w:color="auto"/>
                    <w:bottom w:val="none" w:sz="0" w:space="0" w:color="auto"/>
                    <w:right w:val="none" w:sz="0" w:space="0" w:color="auto"/>
                  </w:divBdr>
                  <w:divsChild>
                    <w:div w:id="423964424">
                      <w:marLeft w:val="0"/>
                      <w:marRight w:val="0"/>
                      <w:marTop w:val="0"/>
                      <w:marBottom w:val="0"/>
                      <w:divBdr>
                        <w:top w:val="none" w:sz="0" w:space="0" w:color="auto"/>
                        <w:left w:val="none" w:sz="0" w:space="0" w:color="auto"/>
                        <w:bottom w:val="none" w:sz="0" w:space="0" w:color="auto"/>
                        <w:right w:val="none" w:sz="0" w:space="0" w:color="auto"/>
                      </w:divBdr>
                    </w:div>
                  </w:divsChild>
                </w:div>
                <w:div w:id="647246226">
                  <w:marLeft w:val="0"/>
                  <w:marRight w:val="0"/>
                  <w:marTop w:val="0"/>
                  <w:marBottom w:val="0"/>
                  <w:divBdr>
                    <w:top w:val="none" w:sz="0" w:space="0" w:color="auto"/>
                    <w:left w:val="none" w:sz="0" w:space="0" w:color="auto"/>
                    <w:bottom w:val="none" w:sz="0" w:space="0" w:color="auto"/>
                    <w:right w:val="none" w:sz="0" w:space="0" w:color="auto"/>
                  </w:divBdr>
                  <w:divsChild>
                    <w:div w:id="1451827233">
                      <w:marLeft w:val="0"/>
                      <w:marRight w:val="0"/>
                      <w:marTop w:val="0"/>
                      <w:marBottom w:val="0"/>
                      <w:divBdr>
                        <w:top w:val="none" w:sz="0" w:space="0" w:color="auto"/>
                        <w:left w:val="none" w:sz="0" w:space="0" w:color="auto"/>
                        <w:bottom w:val="none" w:sz="0" w:space="0" w:color="auto"/>
                        <w:right w:val="none" w:sz="0" w:space="0" w:color="auto"/>
                      </w:divBdr>
                    </w:div>
                  </w:divsChild>
                </w:div>
                <w:div w:id="1407073170">
                  <w:marLeft w:val="0"/>
                  <w:marRight w:val="0"/>
                  <w:marTop w:val="0"/>
                  <w:marBottom w:val="0"/>
                  <w:divBdr>
                    <w:top w:val="none" w:sz="0" w:space="0" w:color="auto"/>
                    <w:left w:val="none" w:sz="0" w:space="0" w:color="auto"/>
                    <w:bottom w:val="none" w:sz="0" w:space="0" w:color="auto"/>
                    <w:right w:val="none" w:sz="0" w:space="0" w:color="auto"/>
                  </w:divBdr>
                  <w:divsChild>
                    <w:div w:id="1117068179">
                      <w:marLeft w:val="0"/>
                      <w:marRight w:val="0"/>
                      <w:marTop w:val="0"/>
                      <w:marBottom w:val="0"/>
                      <w:divBdr>
                        <w:top w:val="none" w:sz="0" w:space="0" w:color="auto"/>
                        <w:left w:val="none" w:sz="0" w:space="0" w:color="auto"/>
                        <w:bottom w:val="none" w:sz="0" w:space="0" w:color="auto"/>
                        <w:right w:val="none" w:sz="0" w:space="0" w:color="auto"/>
                      </w:divBdr>
                    </w:div>
                  </w:divsChild>
                </w:div>
                <w:div w:id="260990867">
                  <w:marLeft w:val="0"/>
                  <w:marRight w:val="0"/>
                  <w:marTop w:val="0"/>
                  <w:marBottom w:val="0"/>
                  <w:divBdr>
                    <w:top w:val="none" w:sz="0" w:space="0" w:color="auto"/>
                    <w:left w:val="none" w:sz="0" w:space="0" w:color="auto"/>
                    <w:bottom w:val="none" w:sz="0" w:space="0" w:color="auto"/>
                    <w:right w:val="none" w:sz="0" w:space="0" w:color="auto"/>
                  </w:divBdr>
                  <w:divsChild>
                    <w:div w:id="1827282706">
                      <w:marLeft w:val="0"/>
                      <w:marRight w:val="0"/>
                      <w:marTop w:val="0"/>
                      <w:marBottom w:val="0"/>
                      <w:divBdr>
                        <w:top w:val="none" w:sz="0" w:space="0" w:color="auto"/>
                        <w:left w:val="none" w:sz="0" w:space="0" w:color="auto"/>
                        <w:bottom w:val="none" w:sz="0" w:space="0" w:color="auto"/>
                        <w:right w:val="none" w:sz="0" w:space="0" w:color="auto"/>
                      </w:divBdr>
                    </w:div>
                  </w:divsChild>
                </w:div>
                <w:div w:id="1569344649">
                  <w:marLeft w:val="0"/>
                  <w:marRight w:val="0"/>
                  <w:marTop w:val="0"/>
                  <w:marBottom w:val="0"/>
                  <w:divBdr>
                    <w:top w:val="none" w:sz="0" w:space="0" w:color="auto"/>
                    <w:left w:val="none" w:sz="0" w:space="0" w:color="auto"/>
                    <w:bottom w:val="none" w:sz="0" w:space="0" w:color="auto"/>
                    <w:right w:val="none" w:sz="0" w:space="0" w:color="auto"/>
                  </w:divBdr>
                  <w:divsChild>
                    <w:div w:id="672684354">
                      <w:marLeft w:val="0"/>
                      <w:marRight w:val="0"/>
                      <w:marTop w:val="0"/>
                      <w:marBottom w:val="0"/>
                      <w:divBdr>
                        <w:top w:val="none" w:sz="0" w:space="0" w:color="auto"/>
                        <w:left w:val="none" w:sz="0" w:space="0" w:color="auto"/>
                        <w:bottom w:val="none" w:sz="0" w:space="0" w:color="auto"/>
                        <w:right w:val="none" w:sz="0" w:space="0" w:color="auto"/>
                      </w:divBdr>
                    </w:div>
                  </w:divsChild>
                </w:div>
                <w:div w:id="1569684791">
                  <w:marLeft w:val="0"/>
                  <w:marRight w:val="0"/>
                  <w:marTop w:val="0"/>
                  <w:marBottom w:val="0"/>
                  <w:divBdr>
                    <w:top w:val="none" w:sz="0" w:space="0" w:color="auto"/>
                    <w:left w:val="none" w:sz="0" w:space="0" w:color="auto"/>
                    <w:bottom w:val="none" w:sz="0" w:space="0" w:color="auto"/>
                    <w:right w:val="none" w:sz="0" w:space="0" w:color="auto"/>
                  </w:divBdr>
                  <w:divsChild>
                    <w:div w:id="1175534425">
                      <w:marLeft w:val="0"/>
                      <w:marRight w:val="0"/>
                      <w:marTop w:val="0"/>
                      <w:marBottom w:val="0"/>
                      <w:divBdr>
                        <w:top w:val="none" w:sz="0" w:space="0" w:color="auto"/>
                        <w:left w:val="none" w:sz="0" w:space="0" w:color="auto"/>
                        <w:bottom w:val="none" w:sz="0" w:space="0" w:color="auto"/>
                        <w:right w:val="none" w:sz="0" w:space="0" w:color="auto"/>
                      </w:divBdr>
                    </w:div>
                  </w:divsChild>
                </w:div>
                <w:div w:id="2102411061">
                  <w:marLeft w:val="0"/>
                  <w:marRight w:val="0"/>
                  <w:marTop w:val="0"/>
                  <w:marBottom w:val="0"/>
                  <w:divBdr>
                    <w:top w:val="none" w:sz="0" w:space="0" w:color="auto"/>
                    <w:left w:val="none" w:sz="0" w:space="0" w:color="auto"/>
                    <w:bottom w:val="none" w:sz="0" w:space="0" w:color="auto"/>
                    <w:right w:val="none" w:sz="0" w:space="0" w:color="auto"/>
                  </w:divBdr>
                  <w:divsChild>
                    <w:div w:id="1148474714">
                      <w:marLeft w:val="0"/>
                      <w:marRight w:val="0"/>
                      <w:marTop w:val="0"/>
                      <w:marBottom w:val="0"/>
                      <w:divBdr>
                        <w:top w:val="none" w:sz="0" w:space="0" w:color="auto"/>
                        <w:left w:val="none" w:sz="0" w:space="0" w:color="auto"/>
                        <w:bottom w:val="none" w:sz="0" w:space="0" w:color="auto"/>
                        <w:right w:val="none" w:sz="0" w:space="0" w:color="auto"/>
                      </w:divBdr>
                    </w:div>
                  </w:divsChild>
                </w:div>
                <w:div w:id="1573469203">
                  <w:marLeft w:val="0"/>
                  <w:marRight w:val="0"/>
                  <w:marTop w:val="0"/>
                  <w:marBottom w:val="0"/>
                  <w:divBdr>
                    <w:top w:val="none" w:sz="0" w:space="0" w:color="auto"/>
                    <w:left w:val="none" w:sz="0" w:space="0" w:color="auto"/>
                    <w:bottom w:val="none" w:sz="0" w:space="0" w:color="auto"/>
                    <w:right w:val="none" w:sz="0" w:space="0" w:color="auto"/>
                  </w:divBdr>
                  <w:divsChild>
                    <w:div w:id="1549224938">
                      <w:marLeft w:val="0"/>
                      <w:marRight w:val="0"/>
                      <w:marTop w:val="0"/>
                      <w:marBottom w:val="0"/>
                      <w:divBdr>
                        <w:top w:val="none" w:sz="0" w:space="0" w:color="auto"/>
                        <w:left w:val="none" w:sz="0" w:space="0" w:color="auto"/>
                        <w:bottom w:val="none" w:sz="0" w:space="0" w:color="auto"/>
                        <w:right w:val="none" w:sz="0" w:space="0" w:color="auto"/>
                      </w:divBdr>
                    </w:div>
                  </w:divsChild>
                </w:div>
                <w:div w:id="1942297863">
                  <w:marLeft w:val="0"/>
                  <w:marRight w:val="0"/>
                  <w:marTop w:val="0"/>
                  <w:marBottom w:val="0"/>
                  <w:divBdr>
                    <w:top w:val="none" w:sz="0" w:space="0" w:color="auto"/>
                    <w:left w:val="none" w:sz="0" w:space="0" w:color="auto"/>
                    <w:bottom w:val="none" w:sz="0" w:space="0" w:color="auto"/>
                    <w:right w:val="none" w:sz="0" w:space="0" w:color="auto"/>
                  </w:divBdr>
                  <w:divsChild>
                    <w:div w:id="899366109">
                      <w:marLeft w:val="0"/>
                      <w:marRight w:val="0"/>
                      <w:marTop w:val="0"/>
                      <w:marBottom w:val="0"/>
                      <w:divBdr>
                        <w:top w:val="none" w:sz="0" w:space="0" w:color="auto"/>
                        <w:left w:val="none" w:sz="0" w:space="0" w:color="auto"/>
                        <w:bottom w:val="none" w:sz="0" w:space="0" w:color="auto"/>
                        <w:right w:val="none" w:sz="0" w:space="0" w:color="auto"/>
                      </w:divBdr>
                    </w:div>
                  </w:divsChild>
                </w:div>
                <w:div w:id="985740521">
                  <w:marLeft w:val="0"/>
                  <w:marRight w:val="0"/>
                  <w:marTop w:val="0"/>
                  <w:marBottom w:val="0"/>
                  <w:divBdr>
                    <w:top w:val="none" w:sz="0" w:space="0" w:color="auto"/>
                    <w:left w:val="none" w:sz="0" w:space="0" w:color="auto"/>
                    <w:bottom w:val="none" w:sz="0" w:space="0" w:color="auto"/>
                    <w:right w:val="none" w:sz="0" w:space="0" w:color="auto"/>
                  </w:divBdr>
                  <w:divsChild>
                    <w:div w:id="339620449">
                      <w:marLeft w:val="0"/>
                      <w:marRight w:val="0"/>
                      <w:marTop w:val="0"/>
                      <w:marBottom w:val="0"/>
                      <w:divBdr>
                        <w:top w:val="none" w:sz="0" w:space="0" w:color="auto"/>
                        <w:left w:val="none" w:sz="0" w:space="0" w:color="auto"/>
                        <w:bottom w:val="none" w:sz="0" w:space="0" w:color="auto"/>
                        <w:right w:val="none" w:sz="0" w:space="0" w:color="auto"/>
                      </w:divBdr>
                    </w:div>
                  </w:divsChild>
                </w:div>
                <w:div w:id="303632342">
                  <w:marLeft w:val="0"/>
                  <w:marRight w:val="0"/>
                  <w:marTop w:val="0"/>
                  <w:marBottom w:val="0"/>
                  <w:divBdr>
                    <w:top w:val="none" w:sz="0" w:space="0" w:color="auto"/>
                    <w:left w:val="none" w:sz="0" w:space="0" w:color="auto"/>
                    <w:bottom w:val="none" w:sz="0" w:space="0" w:color="auto"/>
                    <w:right w:val="none" w:sz="0" w:space="0" w:color="auto"/>
                  </w:divBdr>
                  <w:divsChild>
                    <w:div w:id="1655528882">
                      <w:marLeft w:val="0"/>
                      <w:marRight w:val="0"/>
                      <w:marTop w:val="0"/>
                      <w:marBottom w:val="0"/>
                      <w:divBdr>
                        <w:top w:val="none" w:sz="0" w:space="0" w:color="auto"/>
                        <w:left w:val="none" w:sz="0" w:space="0" w:color="auto"/>
                        <w:bottom w:val="none" w:sz="0" w:space="0" w:color="auto"/>
                        <w:right w:val="none" w:sz="0" w:space="0" w:color="auto"/>
                      </w:divBdr>
                    </w:div>
                  </w:divsChild>
                </w:div>
                <w:div w:id="277025671">
                  <w:marLeft w:val="0"/>
                  <w:marRight w:val="0"/>
                  <w:marTop w:val="0"/>
                  <w:marBottom w:val="0"/>
                  <w:divBdr>
                    <w:top w:val="none" w:sz="0" w:space="0" w:color="auto"/>
                    <w:left w:val="none" w:sz="0" w:space="0" w:color="auto"/>
                    <w:bottom w:val="none" w:sz="0" w:space="0" w:color="auto"/>
                    <w:right w:val="none" w:sz="0" w:space="0" w:color="auto"/>
                  </w:divBdr>
                  <w:divsChild>
                    <w:div w:id="465388983">
                      <w:marLeft w:val="0"/>
                      <w:marRight w:val="0"/>
                      <w:marTop w:val="0"/>
                      <w:marBottom w:val="0"/>
                      <w:divBdr>
                        <w:top w:val="none" w:sz="0" w:space="0" w:color="auto"/>
                        <w:left w:val="none" w:sz="0" w:space="0" w:color="auto"/>
                        <w:bottom w:val="none" w:sz="0" w:space="0" w:color="auto"/>
                        <w:right w:val="none" w:sz="0" w:space="0" w:color="auto"/>
                      </w:divBdr>
                    </w:div>
                  </w:divsChild>
                </w:div>
                <w:div w:id="996152649">
                  <w:marLeft w:val="0"/>
                  <w:marRight w:val="0"/>
                  <w:marTop w:val="0"/>
                  <w:marBottom w:val="0"/>
                  <w:divBdr>
                    <w:top w:val="none" w:sz="0" w:space="0" w:color="auto"/>
                    <w:left w:val="none" w:sz="0" w:space="0" w:color="auto"/>
                    <w:bottom w:val="none" w:sz="0" w:space="0" w:color="auto"/>
                    <w:right w:val="none" w:sz="0" w:space="0" w:color="auto"/>
                  </w:divBdr>
                  <w:divsChild>
                    <w:div w:id="716974915">
                      <w:marLeft w:val="0"/>
                      <w:marRight w:val="0"/>
                      <w:marTop w:val="0"/>
                      <w:marBottom w:val="0"/>
                      <w:divBdr>
                        <w:top w:val="none" w:sz="0" w:space="0" w:color="auto"/>
                        <w:left w:val="none" w:sz="0" w:space="0" w:color="auto"/>
                        <w:bottom w:val="none" w:sz="0" w:space="0" w:color="auto"/>
                        <w:right w:val="none" w:sz="0" w:space="0" w:color="auto"/>
                      </w:divBdr>
                    </w:div>
                  </w:divsChild>
                </w:div>
                <w:div w:id="2133594468">
                  <w:marLeft w:val="0"/>
                  <w:marRight w:val="0"/>
                  <w:marTop w:val="0"/>
                  <w:marBottom w:val="0"/>
                  <w:divBdr>
                    <w:top w:val="none" w:sz="0" w:space="0" w:color="auto"/>
                    <w:left w:val="none" w:sz="0" w:space="0" w:color="auto"/>
                    <w:bottom w:val="none" w:sz="0" w:space="0" w:color="auto"/>
                    <w:right w:val="none" w:sz="0" w:space="0" w:color="auto"/>
                  </w:divBdr>
                  <w:divsChild>
                    <w:div w:id="518785455">
                      <w:marLeft w:val="0"/>
                      <w:marRight w:val="0"/>
                      <w:marTop w:val="0"/>
                      <w:marBottom w:val="0"/>
                      <w:divBdr>
                        <w:top w:val="none" w:sz="0" w:space="0" w:color="auto"/>
                        <w:left w:val="none" w:sz="0" w:space="0" w:color="auto"/>
                        <w:bottom w:val="none" w:sz="0" w:space="0" w:color="auto"/>
                        <w:right w:val="none" w:sz="0" w:space="0" w:color="auto"/>
                      </w:divBdr>
                    </w:div>
                  </w:divsChild>
                </w:div>
                <w:div w:id="1409304671">
                  <w:marLeft w:val="0"/>
                  <w:marRight w:val="0"/>
                  <w:marTop w:val="0"/>
                  <w:marBottom w:val="0"/>
                  <w:divBdr>
                    <w:top w:val="none" w:sz="0" w:space="0" w:color="auto"/>
                    <w:left w:val="none" w:sz="0" w:space="0" w:color="auto"/>
                    <w:bottom w:val="none" w:sz="0" w:space="0" w:color="auto"/>
                    <w:right w:val="none" w:sz="0" w:space="0" w:color="auto"/>
                  </w:divBdr>
                  <w:divsChild>
                    <w:div w:id="1232545183">
                      <w:marLeft w:val="0"/>
                      <w:marRight w:val="0"/>
                      <w:marTop w:val="0"/>
                      <w:marBottom w:val="0"/>
                      <w:divBdr>
                        <w:top w:val="none" w:sz="0" w:space="0" w:color="auto"/>
                        <w:left w:val="none" w:sz="0" w:space="0" w:color="auto"/>
                        <w:bottom w:val="none" w:sz="0" w:space="0" w:color="auto"/>
                        <w:right w:val="none" w:sz="0" w:space="0" w:color="auto"/>
                      </w:divBdr>
                    </w:div>
                  </w:divsChild>
                </w:div>
                <w:div w:id="1954021686">
                  <w:marLeft w:val="0"/>
                  <w:marRight w:val="0"/>
                  <w:marTop w:val="0"/>
                  <w:marBottom w:val="0"/>
                  <w:divBdr>
                    <w:top w:val="none" w:sz="0" w:space="0" w:color="auto"/>
                    <w:left w:val="none" w:sz="0" w:space="0" w:color="auto"/>
                    <w:bottom w:val="none" w:sz="0" w:space="0" w:color="auto"/>
                    <w:right w:val="none" w:sz="0" w:space="0" w:color="auto"/>
                  </w:divBdr>
                  <w:divsChild>
                    <w:div w:id="258871684">
                      <w:marLeft w:val="0"/>
                      <w:marRight w:val="0"/>
                      <w:marTop w:val="0"/>
                      <w:marBottom w:val="0"/>
                      <w:divBdr>
                        <w:top w:val="none" w:sz="0" w:space="0" w:color="auto"/>
                        <w:left w:val="none" w:sz="0" w:space="0" w:color="auto"/>
                        <w:bottom w:val="none" w:sz="0" w:space="0" w:color="auto"/>
                        <w:right w:val="none" w:sz="0" w:space="0" w:color="auto"/>
                      </w:divBdr>
                    </w:div>
                  </w:divsChild>
                </w:div>
                <w:div w:id="1918512618">
                  <w:marLeft w:val="0"/>
                  <w:marRight w:val="0"/>
                  <w:marTop w:val="0"/>
                  <w:marBottom w:val="0"/>
                  <w:divBdr>
                    <w:top w:val="none" w:sz="0" w:space="0" w:color="auto"/>
                    <w:left w:val="none" w:sz="0" w:space="0" w:color="auto"/>
                    <w:bottom w:val="none" w:sz="0" w:space="0" w:color="auto"/>
                    <w:right w:val="none" w:sz="0" w:space="0" w:color="auto"/>
                  </w:divBdr>
                  <w:divsChild>
                    <w:div w:id="88504041">
                      <w:marLeft w:val="0"/>
                      <w:marRight w:val="0"/>
                      <w:marTop w:val="0"/>
                      <w:marBottom w:val="0"/>
                      <w:divBdr>
                        <w:top w:val="none" w:sz="0" w:space="0" w:color="auto"/>
                        <w:left w:val="none" w:sz="0" w:space="0" w:color="auto"/>
                        <w:bottom w:val="none" w:sz="0" w:space="0" w:color="auto"/>
                        <w:right w:val="none" w:sz="0" w:space="0" w:color="auto"/>
                      </w:divBdr>
                    </w:div>
                  </w:divsChild>
                </w:div>
                <w:div w:id="654266755">
                  <w:marLeft w:val="0"/>
                  <w:marRight w:val="0"/>
                  <w:marTop w:val="0"/>
                  <w:marBottom w:val="0"/>
                  <w:divBdr>
                    <w:top w:val="none" w:sz="0" w:space="0" w:color="auto"/>
                    <w:left w:val="none" w:sz="0" w:space="0" w:color="auto"/>
                    <w:bottom w:val="none" w:sz="0" w:space="0" w:color="auto"/>
                    <w:right w:val="none" w:sz="0" w:space="0" w:color="auto"/>
                  </w:divBdr>
                  <w:divsChild>
                    <w:div w:id="132796469">
                      <w:marLeft w:val="0"/>
                      <w:marRight w:val="0"/>
                      <w:marTop w:val="0"/>
                      <w:marBottom w:val="0"/>
                      <w:divBdr>
                        <w:top w:val="none" w:sz="0" w:space="0" w:color="auto"/>
                        <w:left w:val="none" w:sz="0" w:space="0" w:color="auto"/>
                        <w:bottom w:val="none" w:sz="0" w:space="0" w:color="auto"/>
                        <w:right w:val="none" w:sz="0" w:space="0" w:color="auto"/>
                      </w:divBdr>
                    </w:div>
                  </w:divsChild>
                </w:div>
                <w:div w:id="966349347">
                  <w:marLeft w:val="0"/>
                  <w:marRight w:val="0"/>
                  <w:marTop w:val="0"/>
                  <w:marBottom w:val="0"/>
                  <w:divBdr>
                    <w:top w:val="none" w:sz="0" w:space="0" w:color="auto"/>
                    <w:left w:val="none" w:sz="0" w:space="0" w:color="auto"/>
                    <w:bottom w:val="none" w:sz="0" w:space="0" w:color="auto"/>
                    <w:right w:val="none" w:sz="0" w:space="0" w:color="auto"/>
                  </w:divBdr>
                  <w:divsChild>
                    <w:div w:id="1066689201">
                      <w:marLeft w:val="0"/>
                      <w:marRight w:val="0"/>
                      <w:marTop w:val="0"/>
                      <w:marBottom w:val="0"/>
                      <w:divBdr>
                        <w:top w:val="none" w:sz="0" w:space="0" w:color="auto"/>
                        <w:left w:val="none" w:sz="0" w:space="0" w:color="auto"/>
                        <w:bottom w:val="none" w:sz="0" w:space="0" w:color="auto"/>
                        <w:right w:val="none" w:sz="0" w:space="0" w:color="auto"/>
                      </w:divBdr>
                    </w:div>
                  </w:divsChild>
                </w:div>
                <w:div w:id="810561795">
                  <w:marLeft w:val="0"/>
                  <w:marRight w:val="0"/>
                  <w:marTop w:val="0"/>
                  <w:marBottom w:val="0"/>
                  <w:divBdr>
                    <w:top w:val="none" w:sz="0" w:space="0" w:color="auto"/>
                    <w:left w:val="none" w:sz="0" w:space="0" w:color="auto"/>
                    <w:bottom w:val="none" w:sz="0" w:space="0" w:color="auto"/>
                    <w:right w:val="none" w:sz="0" w:space="0" w:color="auto"/>
                  </w:divBdr>
                  <w:divsChild>
                    <w:div w:id="865362952">
                      <w:marLeft w:val="0"/>
                      <w:marRight w:val="0"/>
                      <w:marTop w:val="0"/>
                      <w:marBottom w:val="0"/>
                      <w:divBdr>
                        <w:top w:val="none" w:sz="0" w:space="0" w:color="auto"/>
                        <w:left w:val="none" w:sz="0" w:space="0" w:color="auto"/>
                        <w:bottom w:val="none" w:sz="0" w:space="0" w:color="auto"/>
                        <w:right w:val="none" w:sz="0" w:space="0" w:color="auto"/>
                      </w:divBdr>
                    </w:div>
                  </w:divsChild>
                </w:div>
                <w:div w:id="236019944">
                  <w:marLeft w:val="0"/>
                  <w:marRight w:val="0"/>
                  <w:marTop w:val="0"/>
                  <w:marBottom w:val="0"/>
                  <w:divBdr>
                    <w:top w:val="none" w:sz="0" w:space="0" w:color="auto"/>
                    <w:left w:val="none" w:sz="0" w:space="0" w:color="auto"/>
                    <w:bottom w:val="none" w:sz="0" w:space="0" w:color="auto"/>
                    <w:right w:val="none" w:sz="0" w:space="0" w:color="auto"/>
                  </w:divBdr>
                  <w:divsChild>
                    <w:div w:id="1522625624">
                      <w:marLeft w:val="0"/>
                      <w:marRight w:val="0"/>
                      <w:marTop w:val="0"/>
                      <w:marBottom w:val="0"/>
                      <w:divBdr>
                        <w:top w:val="none" w:sz="0" w:space="0" w:color="auto"/>
                        <w:left w:val="none" w:sz="0" w:space="0" w:color="auto"/>
                        <w:bottom w:val="none" w:sz="0" w:space="0" w:color="auto"/>
                        <w:right w:val="none" w:sz="0" w:space="0" w:color="auto"/>
                      </w:divBdr>
                    </w:div>
                  </w:divsChild>
                </w:div>
                <w:div w:id="286157845">
                  <w:marLeft w:val="0"/>
                  <w:marRight w:val="0"/>
                  <w:marTop w:val="0"/>
                  <w:marBottom w:val="0"/>
                  <w:divBdr>
                    <w:top w:val="none" w:sz="0" w:space="0" w:color="auto"/>
                    <w:left w:val="none" w:sz="0" w:space="0" w:color="auto"/>
                    <w:bottom w:val="none" w:sz="0" w:space="0" w:color="auto"/>
                    <w:right w:val="none" w:sz="0" w:space="0" w:color="auto"/>
                  </w:divBdr>
                  <w:divsChild>
                    <w:div w:id="1102644475">
                      <w:marLeft w:val="0"/>
                      <w:marRight w:val="0"/>
                      <w:marTop w:val="0"/>
                      <w:marBottom w:val="0"/>
                      <w:divBdr>
                        <w:top w:val="none" w:sz="0" w:space="0" w:color="auto"/>
                        <w:left w:val="none" w:sz="0" w:space="0" w:color="auto"/>
                        <w:bottom w:val="none" w:sz="0" w:space="0" w:color="auto"/>
                        <w:right w:val="none" w:sz="0" w:space="0" w:color="auto"/>
                      </w:divBdr>
                    </w:div>
                  </w:divsChild>
                </w:div>
                <w:div w:id="1181697460">
                  <w:marLeft w:val="0"/>
                  <w:marRight w:val="0"/>
                  <w:marTop w:val="0"/>
                  <w:marBottom w:val="0"/>
                  <w:divBdr>
                    <w:top w:val="none" w:sz="0" w:space="0" w:color="auto"/>
                    <w:left w:val="none" w:sz="0" w:space="0" w:color="auto"/>
                    <w:bottom w:val="none" w:sz="0" w:space="0" w:color="auto"/>
                    <w:right w:val="none" w:sz="0" w:space="0" w:color="auto"/>
                  </w:divBdr>
                  <w:divsChild>
                    <w:div w:id="86391387">
                      <w:marLeft w:val="0"/>
                      <w:marRight w:val="0"/>
                      <w:marTop w:val="0"/>
                      <w:marBottom w:val="0"/>
                      <w:divBdr>
                        <w:top w:val="none" w:sz="0" w:space="0" w:color="auto"/>
                        <w:left w:val="none" w:sz="0" w:space="0" w:color="auto"/>
                        <w:bottom w:val="none" w:sz="0" w:space="0" w:color="auto"/>
                        <w:right w:val="none" w:sz="0" w:space="0" w:color="auto"/>
                      </w:divBdr>
                    </w:div>
                  </w:divsChild>
                </w:div>
                <w:div w:id="895968800">
                  <w:marLeft w:val="0"/>
                  <w:marRight w:val="0"/>
                  <w:marTop w:val="0"/>
                  <w:marBottom w:val="0"/>
                  <w:divBdr>
                    <w:top w:val="none" w:sz="0" w:space="0" w:color="auto"/>
                    <w:left w:val="none" w:sz="0" w:space="0" w:color="auto"/>
                    <w:bottom w:val="none" w:sz="0" w:space="0" w:color="auto"/>
                    <w:right w:val="none" w:sz="0" w:space="0" w:color="auto"/>
                  </w:divBdr>
                  <w:divsChild>
                    <w:div w:id="527570667">
                      <w:marLeft w:val="0"/>
                      <w:marRight w:val="0"/>
                      <w:marTop w:val="0"/>
                      <w:marBottom w:val="0"/>
                      <w:divBdr>
                        <w:top w:val="none" w:sz="0" w:space="0" w:color="auto"/>
                        <w:left w:val="none" w:sz="0" w:space="0" w:color="auto"/>
                        <w:bottom w:val="none" w:sz="0" w:space="0" w:color="auto"/>
                        <w:right w:val="none" w:sz="0" w:space="0" w:color="auto"/>
                      </w:divBdr>
                    </w:div>
                  </w:divsChild>
                </w:div>
                <w:div w:id="1267730821">
                  <w:marLeft w:val="0"/>
                  <w:marRight w:val="0"/>
                  <w:marTop w:val="0"/>
                  <w:marBottom w:val="0"/>
                  <w:divBdr>
                    <w:top w:val="none" w:sz="0" w:space="0" w:color="auto"/>
                    <w:left w:val="none" w:sz="0" w:space="0" w:color="auto"/>
                    <w:bottom w:val="none" w:sz="0" w:space="0" w:color="auto"/>
                    <w:right w:val="none" w:sz="0" w:space="0" w:color="auto"/>
                  </w:divBdr>
                  <w:divsChild>
                    <w:div w:id="291448400">
                      <w:marLeft w:val="0"/>
                      <w:marRight w:val="0"/>
                      <w:marTop w:val="0"/>
                      <w:marBottom w:val="0"/>
                      <w:divBdr>
                        <w:top w:val="none" w:sz="0" w:space="0" w:color="auto"/>
                        <w:left w:val="none" w:sz="0" w:space="0" w:color="auto"/>
                        <w:bottom w:val="none" w:sz="0" w:space="0" w:color="auto"/>
                        <w:right w:val="none" w:sz="0" w:space="0" w:color="auto"/>
                      </w:divBdr>
                    </w:div>
                  </w:divsChild>
                </w:div>
                <w:div w:id="1141770934">
                  <w:marLeft w:val="0"/>
                  <w:marRight w:val="0"/>
                  <w:marTop w:val="0"/>
                  <w:marBottom w:val="0"/>
                  <w:divBdr>
                    <w:top w:val="none" w:sz="0" w:space="0" w:color="auto"/>
                    <w:left w:val="none" w:sz="0" w:space="0" w:color="auto"/>
                    <w:bottom w:val="none" w:sz="0" w:space="0" w:color="auto"/>
                    <w:right w:val="none" w:sz="0" w:space="0" w:color="auto"/>
                  </w:divBdr>
                  <w:divsChild>
                    <w:div w:id="739601921">
                      <w:marLeft w:val="0"/>
                      <w:marRight w:val="0"/>
                      <w:marTop w:val="0"/>
                      <w:marBottom w:val="0"/>
                      <w:divBdr>
                        <w:top w:val="none" w:sz="0" w:space="0" w:color="auto"/>
                        <w:left w:val="none" w:sz="0" w:space="0" w:color="auto"/>
                        <w:bottom w:val="none" w:sz="0" w:space="0" w:color="auto"/>
                        <w:right w:val="none" w:sz="0" w:space="0" w:color="auto"/>
                      </w:divBdr>
                    </w:div>
                  </w:divsChild>
                </w:div>
                <w:div w:id="1634408373">
                  <w:marLeft w:val="0"/>
                  <w:marRight w:val="0"/>
                  <w:marTop w:val="0"/>
                  <w:marBottom w:val="0"/>
                  <w:divBdr>
                    <w:top w:val="none" w:sz="0" w:space="0" w:color="auto"/>
                    <w:left w:val="none" w:sz="0" w:space="0" w:color="auto"/>
                    <w:bottom w:val="none" w:sz="0" w:space="0" w:color="auto"/>
                    <w:right w:val="none" w:sz="0" w:space="0" w:color="auto"/>
                  </w:divBdr>
                  <w:divsChild>
                    <w:div w:id="1790050443">
                      <w:marLeft w:val="0"/>
                      <w:marRight w:val="0"/>
                      <w:marTop w:val="0"/>
                      <w:marBottom w:val="0"/>
                      <w:divBdr>
                        <w:top w:val="none" w:sz="0" w:space="0" w:color="auto"/>
                        <w:left w:val="none" w:sz="0" w:space="0" w:color="auto"/>
                        <w:bottom w:val="none" w:sz="0" w:space="0" w:color="auto"/>
                        <w:right w:val="none" w:sz="0" w:space="0" w:color="auto"/>
                      </w:divBdr>
                    </w:div>
                  </w:divsChild>
                </w:div>
                <w:div w:id="347761023">
                  <w:marLeft w:val="0"/>
                  <w:marRight w:val="0"/>
                  <w:marTop w:val="0"/>
                  <w:marBottom w:val="0"/>
                  <w:divBdr>
                    <w:top w:val="none" w:sz="0" w:space="0" w:color="auto"/>
                    <w:left w:val="none" w:sz="0" w:space="0" w:color="auto"/>
                    <w:bottom w:val="none" w:sz="0" w:space="0" w:color="auto"/>
                    <w:right w:val="none" w:sz="0" w:space="0" w:color="auto"/>
                  </w:divBdr>
                  <w:divsChild>
                    <w:div w:id="332416779">
                      <w:marLeft w:val="0"/>
                      <w:marRight w:val="0"/>
                      <w:marTop w:val="0"/>
                      <w:marBottom w:val="0"/>
                      <w:divBdr>
                        <w:top w:val="none" w:sz="0" w:space="0" w:color="auto"/>
                        <w:left w:val="none" w:sz="0" w:space="0" w:color="auto"/>
                        <w:bottom w:val="none" w:sz="0" w:space="0" w:color="auto"/>
                        <w:right w:val="none" w:sz="0" w:space="0" w:color="auto"/>
                      </w:divBdr>
                    </w:div>
                  </w:divsChild>
                </w:div>
                <w:div w:id="341050144">
                  <w:marLeft w:val="0"/>
                  <w:marRight w:val="0"/>
                  <w:marTop w:val="0"/>
                  <w:marBottom w:val="0"/>
                  <w:divBdr>
                    <w:top w:val="none" w:sz="0" w:space="0" w:color="auto"/>
                    <w:left w:val="none" w:sz="0" w:space="0" w:color="auto"/>
                    <w:bottom w:val="none" w:sz="0" w:space="0" w:color="auto"/>
                    <w:right w:val="none" w:sz="0" w:space="0" w:color="auto"/>
                  </w:divBdr>
                  <w:divsChild>
                    <w:div w:id="1708026224">
                      <w:marLeft w:val="0"/>
                      <w:marRight w:val="0"/>
                      <w:marTop w:val="0"/>
                      <w:marBottom w:val="0"/>
                      <w:divBdr>
                        <w:top w:val="none" w:sz="0" w:space="0" w:color="auto"/>
                        <w:left w:val="none" w:sz="0" w:space="0" w:color="auto"/>
                        <w:bottom w:val="none" w:sz="0" w:space="0" w:color="auto"/>
                        <w:right w:val="none" w:sz="0" w:space="0" w:color="auto"/>
                      </w:divBdr>
                    </w:div>
                  </w:divsChild>
                </w:div>
                <w:div w:id="2055421880">
                  <w:marLeft w:val="0"/>
                  <w:marRight w:val="0"/>
                  <w:marTop w:val="0"/>
                  <w:marBottom w:val="0"/>
                  <w:divBdr>
                    <w:top w:val="none" w:sz="0" w:space="0" w:color="auto"/>
                    <w:left w:val="none" w:sz="0" w:space="0" w:color="auto"/>
                    <w:bottom w:val="none" w:sz="0" w:space="0" w:color="auto"/>
                    <w:right w:val="none" w:sz="0" w:space="0" w:color="auto"/>
                  </w:divBdr>
                  <w:divsChild>
                    <w:div w:id="1931310438">
                      <w:marLeft w:val="0"/>
                      <w:marRight w:val="0"/>
                      <w:marTop w:val="0"/>
                      <w:marBottom w:val="0"/>
                      <w:divBdr>
                        <w:top w:val="none" w:sz="0" w:space="0" w:color="auto"/>
                        <w:left w:val="none" w:sz="0" w:space="0" w:color="auto"/>
                        <w:bottom w:val="none" w:sz="0" w:space="0" w:color="auto"/>
                        <w:right w:val="none" w:sz="0" w:space="0" w:color="auto"/>
                      </w:divBdr>
                    </w:div>
                  </w:divsChild>
                </w:div>
                <w:div w:id="1742558582">
                  <w:marLeft w:val="0"/>
                  <w:marRight w:val="0"/>
                  <w:marTop w:val="0"/>
                  <w:marBottom w:val="0"/>
                  <w:divBdr>
                    <w:top w:val="none" w:sz="0" w:space="0" w:color="auto"/>
                    <w:left w:val="none" w:sz="0" w:space="0" w:color="auto"/>
                    <w:bottom w:val="none" w:sz="0" w:space="0" w:color="auto"/>
                    <w:right w:val="none" w:sz="0" w:space="0" w:color="auto"/>
                  </w:divBdr>
                  <w:divsChild>
                    <w:div w:id="90862576">
                      <w:marLeft w:val="0"/>
                      <w:marRight w:val="0"/>
                      <w:marTop w:val="0"/>
                      <w:marBottom w:val="0"/>
                      <w:divBdr>
                        <w:top w:val="none" w:sz="0" w:space="0" w:color="auto"/>
                        <w:left w:val="none" w:sz="0" w:space="0" w:color="auto"/>
                        <w:bottom w:val="none" w:sz="0" w:space="0" w:color="auto"/>
                        <w:right w:val="none" w:sz="0" w:space="0" w:color="auto"/>
                      </w:divBdr>
                    </w:div>
                  </w:divsChild>
                </w:div>
                <w:div w:id="2131125329">
                  <w:marLeft w:val="0"/>
                  <w:marRight w:val="0"/>
                  <w:marTop w:val="0"/>
                  <w:marBottom w:val="0"/>
                  <w:divBdr>
                    <w:top w:val="none" w:sz="0" w:space="0" w:color="auto"/>
                    <w:left w:val="none" w:sz="0" w:space="0" w:color="auto"/>
                    <w:bottom w:val="none" w:sz="0" w:space="0" w:color="auto"/>
                    <w:right w:val="none" w:sz="0" w:space="0" w:color="auto"/>
                  </w:divBdr>
                  <w:divsChild>
                    <w:div w:id="576210645">
                      <w:marLeft w:val="0"/>
                      <w:marRight w:val="0"/>
                      <w:marTop w:val="0"/>
                      <w:marBottom w:val="0"/>
                      <w:divBdr>
                        <w:top w:val="none" w:sz="0" w:space="0" w:color="auto"/>
                        <w:left w:val="none" w:sz="0" w:space="0" w:color="auto"/>
                        <w:bottom w:val="none" w:sz="0" w:space="0" w:color="auto"/>
                        <w:right w:val="none" w:sz="0" w:space="0" w:color="auto"/>
                      </w:divBdr>
                    </w:div>
                  </w:divsChild>
                </w:div>
                <w:div w:id="1356420770">
                  <w:marLeft w:val="0"/>
                  <w:marRight w:val="0"/>
                  <w:marTop w:val="0"/>
                  <w:marBottom w:val="0"/>
                  <w:divBdr>
                    <w:top w:val="none" w:sz="0" w:space="0" w:color="auto"/>
                    <w:left w:val="none" w:sz="0" w:space="0" w:color="auto"/>
                    <w:bottom w:val="none" w:sz="0" w:space="0" w:color="auto"/>
                    <w:right w:val="none" w:sz="0" w:space="0" w:color="auto"/>
                  </w:divBdr>
                  <w:divsChild>
                    <w:div w:id="442043598">
                      <w:marLeft w:val="0"/>
                      <w:marRight w:val="0"/>
                      <w:marTop w:val="0"/>
                      <w:marBottom w:val="0"/>
                      <w:divBdr>
                        <w:top w:val="none" w:sz="0" w:space="0" w:color="auto"/>
                        <w:left w:val="none" w:sz="0" w:space="0" w:color="auto"/>
                        <w:bottom w:val="none" w:sz="0" w:space="0" w:color="auto"/>
                        <w:right w:val="none" w:sz="0" w:space="0" w:color="auto"/>
                      </w:divBdr>
                    </w:div>
                  </w:divsChild>
                </w:div>
                <w:div w:id="953948863">
                  <w:marLeft w:val="0"/>
                  <w:marRight w:val="0"/>
                  <w:marTop w:val="0"/>
                  <w:marBottom w:val="0"/>
                  <w:divBdr>
                    <w:top w:val="none" w:sz="0" w:space="0" w:color="auto"/>
                    <w:left w:val="none" w:sz="0" w:space="0" w:color="auto"/>
                    <w:bottom w:val="none" w:sz="0" w:space="0" w:color="auto"/>
                    <w:right w:val="none" w:sz="0" w:space="0" w:color="auto"/>
                  </w:divBdr>
                  <w:divsChild>
                    <w:div w:id="633949097">
                      <w:marLeft w:val="0"/>
                      <w:marRight w:val="0"/>
                      <w:marTop w:val="0"/>
                      <w:marBottom w:val="0"/>
                      <w:divBdr>
                        <w:top w:val="none" w:sz="0" w:space="0" w:color="auto"/>
                        <w:left w:val="none" w:sz="0" w:space="0" w:color="auto"/>
                        <w:bottom w:val="none" w:sz="0" w:space="0" w:color="auto"/>
                        <w:right w:val="none" w:sz="0" w:space="0" w:color="auto"/>
                      </w:divBdr>
                    </w:div>
                  </w:divsChild>
                </w:div>
                <w:div w:id="1653218674">
                  <w:marLeft w:val="0"/>
                  <w:marRight w:val="0"/>
                  <w:marTop w:val="0"/>
                  <w:marBottom w:val="0"/>
                  <w:divBdr>
                    <w:top w:val="none" w:sz="0" w:space="0" w:color="auto"/>
                    <w:left w:val="none" w:sz="0" w:space="0" w:color="auto"/>
                    <w:bottom w:val="none" w:sz="0" w:space="0" w:color="auto"/>
                    <w:right w:val="none" w:sz="0" w:space="0" w:color="auto"/>
                  </w:divBdr>
                  <w:divsChild>
                    <w:div w:id="330569075">
                      <w:marLeft w:val="0"/>
                      <w:marRight w:val="0"/>
                      <w:marTop w:val="0"/>
                      <w:marBottom w:val="0"/>
                      <w:divBdr>
                        <w:top w:val="none" w:sz="0" w:space="0" w:color="auto"/>
                        <w:left w:val="none" w:sz="0" w:space="0" w:color="auto"/>
                        <w:bottom w:val="none" w:sz="0" w:space="0" w:color="auto"/>
                        <w:right w:val="none" w:sz="0" w:space="0" w:color="auto"/>
                      </w:divBdr>
                    </w:div>
                  </w:divsChild>
                </w:div>
                <w:div w:id="207692684">
                  <w:marLeft w:val="0"/>
                  <w:marRight w:val="0"/>
                  <w:marTop w:val="0"/>
                  <w:marBottom w:val="0"/>
                  <w:divBdr>
                    <w:top w:val="none" w:sz="0" w:space="0" w:color="auto"/>
                    <w:left w:val="none" w:sz="0" w:space="0" w:color="auto"/>
                    <w:bottom w:val="none" w:sz="0" w:space="0" w:color="auto"/>
                    <w:right w:val="none" w:sz="0" w:space="0" w:color="auto"/>
                  </w:divBdr>
                  <w:divsChild>
                    <w:div w:id="588348408">
                      <w:marLeft w:val="0"/>
                      <w:marRight w:val="0"/>
                      <w:marTop w:val="0"/>
                      <w:marBottom w:val="0"/>
                      <w:divBdr>
                        <w:top w:val="none" w:sz="0" w:space="0" w:color="auto"/>
                        <w:left w:val="none" w:sz="0" w:space="0" w:color="auto"/>
                        <w:bottom w:val="none" w:sz="0" w:space="0" w:color="auto"/>
                        <w:right w:val="none" w:sz="0" w:space="0" w:color="auto"/>
                      </w:divBdr>
                    </w:div>
                  </w:divsChild>
                </w:div>
                <w:div w:id="909121179">
                  <w:marLeft w:val="0"/>
                  <w:marRight w:val="0"/>
                  <w:marTop w:val="0"/>
                  <w:marBottom w:val="0"/>
                  <w:divBdr>
                    <w:top w:val="none" w:sz="0" w:space="0" w:color="auto"/>
                    <w:left w:val="none" w:sz="0" w:space="0" w:color="auto"/>
                    <w:bottom w:val="none" w:sz="0" w:space="0" w:color="auto"/>
                    <w:right w:val="none" w:sz="0" w:space="0" w:color="auto"/>
                  </w:divBdr>
                  <w:divsChild>
                    <w:div w:id="1420251907">
                      <w:marLeft w:val="0"/>
                      <w:marRight w:val="0"/>
                      <w:marTop w:val="0"/>
                      <w:marBottom w:val="0"/>
                      <w:divBdr>
                        <w:top w:val="none" w:sz="0" w:space="0" w:color="auto"/>
                        <w:left w:val="none" w:sz="0" w:space="0" w:color="auto"/>
                        <w:bottom w:val="none" w:sz="0" w:space="0" w:color="auto"/>
                        <w:right w:val="none" w:sz="0" w:space="0" w:color="auto"/>
                      </w:divBdr>
                    </w:div>
                  </w:divsChild>
                </w:div>
                <w:div w:id="1705325350">
                  <w:marLeft w:val="0"/>
                  <w:marRight w:val="0"/>
                  <w:marTop w:val="0"/>
                  <w:marBottom w:val="0"/>
                  <w:divBdr>
                    <w:top w:val="none" w:sz="0" w:space="0" w:color="auto"/>
                    <w:left w:val="none" w:sz="0" w:space="0" w:color="auto"/>
                    <w:bottom w:val="none" w:sz="0" w:space="0" w:color="auto"/>
                    <w:right w:val="none" w:sz="0" w:space="0" w:color="auto"/>
                  </w:divBdr>
                  <w:divsChild>
                    <w:div w:id="874851354">
                      <w:marLeft w:val="0"/>
                      <w:marRight w:val="0"/>
                      <w:marTop w:val="0"/>
                      <w:marBottom w:val="0"/>
                      <w:divBdr>
                        <w:top w:val="none" w:sz="0" w:space="0" w:color="auto"/>
                        <w:left w:val="none" w:sz="0" w:space="0" w:color="auto"/>
                        <w:bottom w:val="none" w:sz="0" w:space="0" w:color="auto"/>
                        <w:right w:val="none" w:sz="0" w:space="0" w:color="auto"/>
                      </w:divBdr>
                    </w:div>
                  </w:divsChild>
                </w:div>
                <w:div w:id="1084228569">
                  <w:marLeft w:val="0"/>
                  <w:marRight w:val="0"/>
                  <w:marTop w:val="0"/>
                  <w:marBottom w:val="0"/>
                  <w:divBdr>
                    <w:top w:val="none" w:sz="0" w:space="0" w:color="auto"/>
                    <w:left w:val="none" w:sz="0" w:space="0" w:color="auto"/>
                    <w:bottom w:val="none" w:sz="0" w:space="0" w:color="auto"/>
                    <w:right w:val="none" w:sz="0" w:space="0" w:color="auto"/>
                  </w:divBdr>
                  <w:divsChild>
                    <w:div w:id="1586262192">
                      <w:marLeft w:val="0"/>
                      <w:marRight w:val="0"/>
                      <w:marTop w:val="0"/>
                      <w:marBottom w:val="0"/>
                      <w:divBdr>
                        <w:top w:val="none" w:sz="0" w:space="0" w:color="auto"/>
                        <w:left w:val="none" w:sz="0" w:space="0" w:color="auto"/>
                        <w:bottom w:val="none" w:sz="0" w:space="0" w:color="auto"/>
                        <w:right w:val="none" w:sz="0" w:space="0" w:color="auto"/>
                      </w:divBdr>
                    </w:div>
                  </w:divsChild>
                </w:div>
                <w:div w:id="692264950">
                  <w:marLeft w:val="0"/>
                  <w:marRight w:val="0"/>
                  <w:marTop w:val="0"/>
                  <w:marBottom w:val="0"/>
                  <w:divBdr>
                    <w:top w:val="none" w:sz="0" w:space="0" w:color="auto"/>
                    <w:left w:val="none" w:sz="0" w:space="0" w:color="auto"/>
                    <w:bottom w:val="none" w:sz="0" w:space="0" w:color="auto"/>
                    <w:right w:val="none" w:sz="0" w:space="0" w:color="auto"/>
                  </w:divBdr>
                  <w:divsChild>
                    <w:div w:id="502860104">
                      <w:marLeft w:val="0"/>
                      <w:marRight w:val="0"/>
                      <w:marTop w:val="0"/>
                      <w:marBottom w:val="0"/>
                      <w:divBdr>
                        <w:top w:val="none" w:sz="0" w:space="0" w:color="auto"/>
                        <w:left w:val="none" w:sz="0" w:space="0" w:color="auto"/>
                        <w:bottom w:val="none" w:sz="0" w:space="0" w:color="auto"/>
                        <w:right w:val="none" w:sz="0" w:space="0" w:color="auto"/>
                      </w:divBdr>
                    </w:div>
                  </w:divsChild>
                </w:div>
                <w:div w:id="1450586899">
                  <w:marLeft w:val="0"/>
                  <w:marRight w:val="0"/>
                  <w:marTop w:val="0"/>
                  <w:marBottom w:val="0"/>
                  <w:divBdr>
                    <w:top w:val="none" w:sz="0" w:space="0" w:color="auto"/>
                    <w:left w:val="none" w:sz="0" w:space="0" w:color="auto"/>
                    <w:bottom w:val="none" w:sz="0" w:space="0" w:color="auto"/>
                    <w:right w:val="none" w:sz="0" w:space="0" w:color="auto"/>
                  </w:divBdr>
                  <w:divsChild>
                    <w:div w:id="809129428">
                      <w:marLeft w:val="0"/>
                      <w:marRight w:val="0"/>
                      <w:marTop w:val="0"/>
                      <w:marBottom w:val="0"/>
                      <w:divBdr>
                        <w:top w:val="none" w:sz="0" w:space="0" w:color="auto"/>
                        <w:left w:val="none" w:sz="0" w:space="0" w:color="auto"/>
                        <w:bottom w:val="none" w:sz="0" w:space="0" w:color="auto"/>
                        <w:right w:val="none" w:sz="0" w:space="0" w:color="auto"/>
                      </w:divBdr>
                    </w:div>
                  </w:divsChild>
                </w:div>
                <w:div w:id="2065055056">
                  <w:marLeft w:val="0"/>
                  <w:marRight w:val="0"/>
                  <w:marTop w:val="0"/>
                  <w:marBottom w:val="0"/>
                  <w:divBdr>
                    <w:top w:val="none" w:sz="0" w:space="0" w:color="auto"/>
                    <w:left w:val="none" w:sz="0" w:space="0" w:color="auto"/>
                    <w:bottom w:val="none" w:sz="0" w:space="0" w:color="auto"/>
                    <w:right w:val="none" w:sz="0" w:space="0" w:color="auto"/>
                  </w:divBdr>
                  <w:divsChild>
                    <w:div w:id="89008601">
                      <w:marLeft w:val="0"/>
                      <w:marRight w:val="0"/>
                      <w:marTop w:val="0"/>
                      <w:marBottom w:val="0"/>
                      <w:divBdr>
                        <w:top w:val="none" w:sz="0" w:space="0" w:color="auto"/>
                        <w:left w:val="none" w:sz="0" w:space="0" w:color="auto"/>
                        <w:bottom w:val="none" w:sz="0" w:space="0" w:color="auto"/>
                        <w:right w:val="none" w:sz="0" w:space="0" w:color="auto"/>
                      </w:divBdr>
                    </w:div>
                  </w:divsChild>
                </w:div>
                <w:div w:id="1791780011">
                  <w:marLeft w:val="0"/>
                  <w:marRight w:val="0"/>
                  <w:marTop w:val="0"/>
                  <w:marBottom w:val="0"/>
                  <w:divBdr>
                    <w:top w:val="none" w:sz="0" w:space="0" w:color="auto"/>
                    <w:left w:val="none" w:sz="0" w:space="0" w:color="auto"/>
                    <w:bottom w:val="none" w:sz="0" w:space="0" w:color="auto"/>
                    <w:right w:val="none" w:sz="0" w:space="0" w:color="auto"/>
                  </w:divBdr>
                  <w:divsChild>
                    <w:div w:id="1103569758">
                      <w:marLeft w:val="0"/>
                      <w:marRight w:val="0"/>
                      <w:marTop w:val="0"/>
                      <w:marBottom w:val="0"/>
                      <w:divBdr>
                        <w:top w:val="none" w:sz="0" w:space="0" w:color="auto"/>
                        <w:left w:val="none" w:sz="0" w:space="0" w:color="auto"/>
                        <w:bottom w:val="none" w:sz="0" w:space="0" w:color="auto"/>
                        <w:right w:val="none" w:sz="0" w:space="0" w:color="auto"/>
                      </w:divBdr>
                    </w:div>
                  </w:divsChild>
                </w:div>
                <w:div w:id="385572807">
                  <w:marLeft w:val="0"/>
                  <w:marRight w:val="0"/>
                  <w:marTop w:val="0"/>
                  <w:marBottom w:val="0"/>
                  <w:divBdr>
                    <w:top w:val="none" w:sz="0" w:space="0" w:color="auto"/>
                    <w:left w:val="none" w:sz="0" w:space="0" w:color="auto"/>
                    <w:bottom w:val="none" w:sz="0" w:space="0" w:color="auto"/>
                    <w:right w:val="none" w:sz="0" w:space="0" w:color="auto"/>
                  </w:divBdr>
                  <w:divsChild>
                    <w:div w:id="363024417">
                      <w:marLeft w:val="0"/>
                      <w:marRight w:val="0"/>
                      <w:marTop w:val="0"/>
                      <w:marBottom w:val="0"/>
                      <w:divBdr>
                        <w:top w:val="none" w:sz="0" w:space="0" w:color="auto"/>
                        <w:left w:val="none" w:sz="0" w:space="0" w:color="auto"/>
                        <w:bottom w:val="none" w:sz="0" w:space="0" w:color="auto"/>
                        <w:right w:val="none" w:sz="0" w:space="0" w:color="auto"/>
                      </w:divBdr>
                    </w:div>
                  </w:divsChild>
                </w:div>
                <w:div w:id="1837838103">
                  <w:marLeft w:val="0"/>
                  <w:marRight w:val="0"/>
                  <w:marTop w:val="0"/>
                  <w:marBottom w:val="0"/>
                  <w:divBdr>
                    <w:top w:val="none" w:sz="0" w:space="0" w:color="auto"/>
                    <w:left w:val="none" w:sz="0" w:space="0" w:color="auto"/>
                    <w:bottom w:val="none" w:sz="0" w:space="0" w:color="auto"/>
                    <w:right w:val="none" w:sz="0" w:space="0" w:color="auto"/>
                  </w:divBdr>
                  <w:divsChild>
                    <w:div w:id="1892842781">
                      <w:marLeft w:val="0"/>
                      <w:marRight w:val="0"/>
                      <w:marTop w:val="0"/>
                      <w:marBottom w:val="0"/>
                      <w:divBdr>
                        <w:top w:val="none" w:sz="0" w:space="0" w:color="auto"/>
                        <w:left w:val="none" w:sz="0" w:space="0" w:color="auto"/>
                        <w:bottom w:val="none" w:sz="0" w:space="0" w:color="auto"/>
                        <w:right w:val="none" w:sz="0" w:space="0" w:color="auto"/>
                      </w:divBdr>
                    </w:div>
                  </w:divsChild>
                </w:div>
                <w:div w:id="971448329">
                  <w:marLeft w:val="0"/>
                  <w:marRight w:val="0"/>
                  <w:marTop w:val="0"/>
                  <w:marBottom w:val="0"/>
                  <w:divBdr>
                    <w:top w:val="none" w:sz="0" w:space="0" w:color="auto"/>
                    <w:left w:val="none" w:sz="0" w:space="0" w:color="auto"/>
                    <w:bottom w:val="none" w:sz="0" w:space="0" w:color="auto"/>
                    <w:right w:val="none" w:sz="0" w:space="0" w:color="auto"/>
                  </w:divBdr>
                  <w:divsChild>
                    <w:div w:id="436484575">
                      <w:marLeft w:val="0"/>
                      <w:marRight w:val="0"/>
                      <w:marTop w:val="0"/>
                      <w:marBottom w:val="0"/>
                      <w:divBdr>
                        <w:top w:val="none" w:sz="0" w:space="0" w:color="auto"/>
                        <w:left w:val="none" w:sz="0" w:space="0" w:color="auto"/>
                        <w:bottom w:val="none" w:sz="0" w:space="0" w:color="auto"/>
                        <w:right w:val="none" w:sz="0" w:space="0" w:color="auto"/>
                      </w:divBdr>
                    </w:div>
                  </w:divsChild>
                </w:div>
                <w:div w:id="128985144">
                  <w:marLeft w:val="0"/>
                  <w:marRight w:val="0"/>
                  <w:marTop w:val="0"/>
                  <w:marBottom w:val="0"/>
                  <w:divBdr>
                    <w:top w:val="none" w:sz="0" w:space="0" w:color="auto"/>
                    <w:left w:val="none" w:sz="0" w:space="0" w:color="auto"/>
                    <w:bottom w:val="none" w:sz="0" w:space="0" w:color="auto"/>
                    <w:right w:val="none" w:sz="0" w:space="0" w:color="auto"/>
                  </w:divBdr>
                  <w:divsChild>
                    <w:div w:id="489490699">
                      <w:marLeft w:val="0"/>
                      <w:marRight w:val="0"/>
                      <w:marTop w:val="0"/>
                      <w:marBottom w:val="0"/>
                      <w:divBdr>
                        <w:top w:val="none" w:sz="0" w:space="0" w:color="auto"/>
                        <w:left w:val="none" w:sz="0" w:space="0" w:color="auto"/>
                        <w:bottom w:val="none" w:sz="0" w:space="0" w:color="auto"/>
                        <w:right w:val="none" w:sz="0" w:space="0" w:color="auto"/>
                      </w:divBdr>
                    </w:div>
                  </w:divsChild>
                </w:div>
                <w:div w:id="799803993">
                  <w:marLeft w:val="0"/>
                  <w:marRight w:val="0"/>
                  <w:marTop w:val="0"/>
                  <w:marBottom w:val="0"/>
                  <w:divBdr>
                    <w:top w:val="none" w:sz="0" w:space="0" w:color="auto"/>
                    <w:left w:val="none" w:sz="0" w:space="0" w:color="auto"/>
                    <w:bottom w:val="none" w:sz="0" w:space="0" w:color="auto"/>
                    <w:right w:val="none" w:sz="0" w:space="0" w:color="auto"/>
                  </w:divBdr>
                  <w:divsChild>
                    <w:div w:id="62797022">
                      <w:marLeft w:val="0"/>
                      <w:marRight w:val="0"/>
                      <w:marTop w:val="0"/>
                      <w:marBottom w:val="0"/>
                      <w:divBdr>
                        <w:top w:val="none" w:sz="0" w:space="0" w:color="auto"/>
                        <w:left w:val="none" w:sz="0" w:space="0" w:color="auto"/>
                        <w:bottom w:val="none" w:sz="0" w:space="0" w:color="auto"/>
                        <w:right w:val="none" w:sz="0" w:space="0" w:color="auto"/>
                      </w:divBdr>
                    </w:div>
                  </w:divsChild>
                </w:div>
                <w:div w:id="1340043130">
                  <w:marLeft w:val="0"/>
                  <w:marRight w:val="0"/>
                  <w:marTop w:val="0"/>
                  <w:marBottom w:val="0"/>
                  <w:divBdr>
                    <w:top w:val="none" w:sz="0" w:space="0" w:color="auto"/>
                    <w:left w:val="none" w:sz="0" w:space="0" w:color="auto"/>
                    <w:bottom w:val="none" w:sz="0" w:space="0" w:color="auto"/>
                    <w:right w:val="none" w:sz="0" w:space="0" w:color="auto"/>
                  </w:divBdr>
                  <w:divsChild>
                    <w:div w:id="363480628">
                      <w:marLeft w:val="0"/>
                      <w:marRight w:val="0"/>
                      <w:marTop w:val="0"/>
                      <w:marBottom w:val="0"/>
                      <w:divBdr>
                        <w:top w:val="none" w:sz="0" w:space="0" w:color="auto"/>
                        <w:left w:val="none" w:sz="0" w:space="0" w:color="auto"/>
                        <w:bottom w:val="none" w:sz="0" w:space="0" w:color="auto"/>
                        <w:right w:val="none" w:sz="0" w:space="0" w:color="auto"/>
                      </w:divBdr>
                    </w:div>
                  </w:divsChild>
                </w:div>
                <w:div w:id="1717966113">
                  <w:marLeft w:val="0"/>
                  <w:marRight w:val="0"/>
                  <w:marTop w:val="0"/>
                  <w:marBottom w:val="0"/>
                  <w:divBdr>
                    <w:top w:val="none" w:sz="0" w:space="0" w:color="auto"/>
                    <w:left w:val="none" w:sz="0" w:space="0" w:color="auto"/>
                    <w:bottom w:val="none" w:sz="0" w:space="0" w:color="auto"/>
                    <w:right w:val="none" w:sz="0" w:space="0" w:color="auto"/>
                  </w:divBdr>
                  <w:divsChild>
                    <w:div w:id="1170756086">
                      <w:marLeft w:val="0"/>
                      <w:marRight w:val="0"/>
                      <w:marTop w:val="0"/>
                      <w:marBottom w:val="0"/>
                      <w:divBdr>
                        <w:top w:val="none" w:sz="0" w:space="0" w:color="auto"/>
                        <w:left w:val="none" w:sz="0" w:space="0" w:color="auto"/>
                        <w:bottom w:val="none" w:sz="0" w:space="0" w:color="auto"/>
                        <w:right w:val="none" w:sz="0" w:space="0" w:color="auto"/>
                      </w:divBdr>
                    </w:div>
                  </w:divsChild>
                </w:div>
                <w:div w:id="261374970">
                  <w:marLeft w:val="0"/>
                  <w:marRight w:val="0"/>
                  <w:marTop w:val="0"/>
                  <w:marBottom w:val="0"/>
                  <w:divBdr>
                    <w:top w:val="none" w:sz="0" w:space="0" w:color="auto"/>
                    <w:left w:val="none" w:sz="0" w:space="0" w:color="auto"/>
                    <w:bottom w:val="none" w:sz="0" w:space="0" w:color="auto"/>
                    <w:right w:val="none" w:sz="0" w:space="0" w:color="auto"/>
                  </w:divBdr>
                  <w:divsChild>
                    <w:div w:id="410279386">
                      <w:marLeft w:val="0"/>
                      <w:marRight w:val="0"/>
                      <w:marTop w:val="0"/>
                      <w:marBottom w:val="0"/>
                      <w:divBdr>
                        <w:top w:val="none" w:sz="0" w:space="0" w:color="auto"/>
                        <w:left w:val="none" w:sz="0" w:space="0" w:color="auto"/>
                        <w:bottom w:val="none" w:sz="0" w:space="0" w:color="auto"/>
                        <w:right w:val="none" w:sz="0" w:space="0" w:color="auto"/>
                      </w:divBdr>
                    </w:div>
                  </w:divsChild>
                </w:div>
                <w:div w:id="1786189441">
                  <w:marLeft w:val="0"/>
                  <w:marRight w:val="0"/>
                  <w:marTop w:val="0"/>
                  <w:marBottom w:val="0"/>
                  <w:divBdr>
                    <w:top w:val="none" w:sz="0" w:space="0" w:color="auto"/>
                    <w:left w:val="none" w:sz="0" w:space="0" w:color="auto"/>
                    <w:bottom w:val="none" w:sz="0" w:space="0" w:color="auto"/>
                    <w:right w:val="none" w:sz="0" w:space="0" w:color="auto"/>
                  </w:divBdr>
                  <w:divsChild>
                    <w:div w:id="1541354859">
                      <w:marLeft w:val="0"/>
                      <w:marRight w:val="0"/>
                      <w:marTop w:val="0"/>
                      <w:marBottom w:val="0"/>
                      <w:divBdr>
                        <w:top w:val="none" w:sz="0" w:space="0" w:color="auto"/>
                        <w:left w:val="none" w:sz="0" w:space="0" w:color="auto"/>
                        <w:bottom w:val="none" w:sz="0" w:space="0" w:color="auto"/>
                        <w:right w:val="none" w:sz="0" w:space="0" w:color="auto"/>
                      </w:divBdr>
                    </w:div>
                  </w:divsChild>
                </w:div>
                <w:div w:id="577130364">
                  <w:marLeft w:val="0"/>
                  <w:marRight w:val="0"/>
                  <w:marTop w:val="0"/>
                  <w:marBottom w:val="0"/>
                  <w:divBdr>
                    <w:top w:val="none" w:sz="0" w:space="0" w:color="auto"/>
                    <w:left w:val="none" w:sz="0" w:space="0" w:color="auto"/>
                    <w:bottom w:val="none" w:sz="0" w:space="0" w:color="auto"/>
                    <w:right w:val="none" w:sz="0" w:space="0" w:color="auto"/>
                  </w:divBdr>
                  <w:divsChild>
                    <w:div w:id="1471287565">
                      <w:marLeft w:val="0"/>
                      <w:marRight w:val="0"/>
                      <w:marTop w:val="0"/>
                      <w:marBottom w:val="0"/>
                      <w:divBdr>
                        <w:top w:val="none" w:sz="0" w:space="0" w:color="auto"/>
                        <w:left w:val="none" w:sz="0" w:space="0" w:color="auto"/>
                        <w:bottom w:val="none" w:sz="0" w:space="0" w:color="auto"/>
                        <w:right w:val="none" w:sz="0" w:space="0" w:color="auto"/>
                      </w:divBdr>
                    </w:div>
                  </w:divsChild>
                </w:div>
                <w:div w:id="135800670">
                  <w:marLeft w:val="0"/>
                  <w:marRight w:val="0"/>
                  <w:marTop w:val="0"/>
                  <w:marBottom w:val="0"/>
                  <w:divBdr>
                    <w:top w:val="none" w:sz="0" w:space="0" w:color="auto"/>
                    <w:left w:val="none" w:sz="0" w:space="0" w:color="auto"/>
                    <w:bottom w:val="none" w:sz="0" w:space="0" w:color="auto"/>
                    <w:right w:val="none" w:sz="0" w:space="0" w:color="auto"/>
                  </w:divBdr>
                  <w:divsChild>
                    <w:div w:id="1769814447">
                      <w:marLeft w:val="0"/>
                      <w:marRight w:val="0"/>
                      <w:marTop w:val="0"/>
                      <w:marBottom w:val="0"/>
                      <w:divBdr>
                        <w:top w:val="none" w:sz="0" w:space="0" w:color="auto"/>
                        <w:left w:val="none" w:sz="0" w:space="0" w:color="auto"/>
                        <w:bottom w:val="none" w:sz="0" w:space="0" w:color="auto"/>
                        <w:right w:val="none" w:sz="0" w:space="0" w:color="auto"/>
                      </w:divBdr>
                    </w:div>
                  </w:divsChild>
                </w:div>
                <w:div w:id="158891001">
                  <w:marLeft w:val="0"/>
                  <w:marRight w:val="0"/>
                  <w:marTop w:val="0"/>
                  <w:marBottom w:val="0"/>
                  <w:divBdr>
                    <w:top w:val="none" w:sz="0" w:space="0" w:color="auto"/>
                    <w:left w:val="none" w:sz="0" w:space="0" w:color="auto"/>
                    <w:bottom w:val="none" w:sz="0" w:space="0" w:color="auto"/>
                    <w:right w:val="none" w:sz="0" w:space="0" w:color="auto"/>
                  </w:divBdr>
                  <w:divsChild>
                    <w:div w:id="1743869838">
                      <w:marLeft w:val="0"/>
                      <w:marRight w:val="0"/>
                      <w:marTop w:val="0"/>
                      <w:marBottom w:val="0"/>
                      <w:divBdr>
                        <w:top w:val="none" w:sz="0" w:space="0" w:color="auto"/>
                        <w:left w:val="none" w:sz="0" w:space="0" w:color="auto"/>
                        <w:bottom w:val="none" w:sz="0" w:space="0" w:color="auto"/>
                        <w:right w:val="none" w:sz="0" w:space="0" w:color="auto"/>
                      </w:divBdr>
                    </w:div>
                  </w:divsChild>
                </w:div>
                <w:div w:id="1577593334">
                  <w:marLeft w:val="0"/>
                  <w:marRight w:val="0"/>
                  <w:marTop w:val="0"/>
                  <w:marBottom w:val="0"/>
                  <w:divBdr>
                    <w:top w:val="none" w:sz="0" w:space="0" w:color="auto"/>
                    <w:left w:val="none" w:sz="0" w:space="0" w:color="auto"/>
                    <w:bottom w:val="none" w:sz="0" w:space="0" w:color="auto"/>
                    <w:right w:val="none" w:sz="0" w:space="0" w:color="auto"/>
                  </w:divBdr>
                  <w:divsChild>
                    <w:div w:id="601424201">
                      <w:marLeft w:val="0"/>
                      <w:marRight w:val="0"/>
                      <w:marTop w:val="0"/>
                      <w:marBottom w:val="0"/>
                      <w:divBdr>
                        <w:top w:val="none" w:sz="0" w:space="0" w:color="auto"/>
                        <w:left w:val="none" w:sz="0" w:space="0" w:color="auto"/>
                        <w:bottom w:val="none" w:sz="0" w:space="0" w:color="auto"/>
                        <w:right w:val="none" w:sz="0" w:space="0" w:color="auto"/>
                      </w:divBdr>
                    </w:div>
                  </w:divsChild>
                </w:div>
                <w:div w:id="1427075579">
                  <w:marLeft w:val="0"/>
                  <w:marRight w:val="0"/>
                  <w:marTop w:val="0"/>
                  <w:marBottom w:val="0"/>
                  <w:divBdr>
                    <w:top w:val="none" w:sz="0" w:space="0" w:color="auto"/>
                    <w:left w:val="none" w:sz="0" w:space="0" w:color="auto"/>
                    <w:bottom w:val="none" w:sz="0" w:space="0" w:color="auto"/>
                    <w:right w:val="none" w:sz="0" w:space="0" w:color="auto"/>
                  </w:divBdr>
                  <w:divsChild>
                    <w:div w:id="1273516183">
                      <w:marLeft w:val="0"/>
                      <w:marRight w:val="0"/>
                      <w:marTop w:val="0"/>
                      <w:marBottom w:val="0"/>
                      <w:divBdr>
                        <w:top w:val="none" w:sz="0" w:space="0" w:color="auto"/>
                        <w:left w:val="none" w:sz="0" w:space="0" w:color="auto"/>
                        <w:bottom w:val="none" w:sz="0" w:space="0" w:color="auto"/>
                        <w:right w:val="none" w:sz="0" w:space="0" w:color="auto"/>
                      </w:divBdr>
                    </w:div>
                  </w:divsChild>
                </w:div>
                <w:div w:id="1529487466">
                  <w:marLeft w:val="0"/>
                  <w:marRight w:val="0"/>
                  <w:marTop w:val="0"/>
                  <w:marBottom w:val="0"/>
                  <w:divBdr>
                    <w:top w:val="none" w:sz="0" w:space="0" w:color="auto"/>
                    <w:left w:val="none" w:sz="0" w:space="0" w:color="auto"/>
                    <w:bottom w:val="none" w:sz="0" w:space="0" w:color="auto"/>
                    <w:right w:val="none" w:sz="0" w:space="0" w:color="auto"/>
                  </w:divBdr>
                  <w:divsChild>
                    <w:div w:id="1261068133">
                      <w:marLeft w:val="0"/>
                      <w:marRight w:val="0"/>
                      <w:marTop w:val="0"/>
                      <w:marBottom w:val="0"/>
                      <w:divBdr>
                        <w:top w:val="none" w:sz="0" w:space="0" w:color="auto"/>
                        <w:left w:val="none" w:sz="0" w:space="0" w:color="auto"/>
                        <w:bottom w:val="none" w:sz="0" w:space="0" w:color="auto"/>
                        <w:right w:val="none" w:sz="0" w:space="0" w:color="auto"/>
                      </w:divBdr>
                    </w:div>
                  </w:divsChild>
                </w:div>
                <w:div w:id="1972666117">
                  <w:marLeft w:val="0"/>
                  <w:marRight w:val="0"/>
                  <w:marTop w:val="0"/>
                  <w:marBottom w:val="0"/>
                  <w:divBdr>
                    <w:top w:val="none" w:sz="0" w:space="0" w:color="auto"/>
                    <w:left w:val="none" w:sz="0" w:space="0" w:color="auto"/>
                    <w:bottom w:val="none" w:sz="0" w:space="0" w:color="auto"/>
                    <w:right w:val="none" w:sz="0" w:space="0" w:color="auto"/>
                  </w:divBdr>
                  <w:divsChild>
                    <w:div w:id="441994325">
                      <w:marLeft w:val="0"/>
                      <w:marRight w:val="0"/>
                      <w:marTop w:val="0"/>
                      <w:marBottom w:val="0"/>
                      <w:divBdr>
                        <w:top w:val="none" w:sz="0" w:space="0" w:color="auto"/>
                        <w:left w:val="none" w:sz="0" w:space="0" w:color="auto"/>
                        <w:bottom w:val="none" w:sz="0" w:space="0" w:color="auto"/>
                        <w:right w:val="none" w:sz="0" w:space="0" w:color="auto"/>
                      </w:divBdr>
                    </w:div>
                  </w:divsChild>
                </w:div>
                <w:div w:id="1851331260">
                  <w:marLeft w:val="0"/>
                  <w:marRight w:val="0"/>
                  <w:marTop w:val="0"/>
                  <w:marBottom w:val="0"/>
                  <w:divBdr>
                    <w:top w:val="none" w:sz="0" w:space="0" w:color="auto"/>
                    <w:left w:val="none" w:sz="0" w:space="0" w:color="auto"/>
                    <w:bottom w:val="none" w:sz="0" w:space="0" w:color="auto"/>
                    <w:right w:val="none" w:sz="0" w:space="0" w:color="auto"/>
                  </w:divBdr>
                  <w:divsChild>
                    <w:div w:id="108476413">
                      <w:marLeft w:val="0"/>
                      <w:marRight w:val="0"/>
                      <w:marTop w:val="0"/>
                      <w:marBottom w:val="0"/>
                      <w:divBdr>
                        <w:top w:val="none" w:sz="0" w:space="0" w:color="auto"/>
                        <w:left w:val="none" w:sz="0" w:space="0" w:color="auto"/>
                        <w:bottom w:val="none" w:sz="0" w:space="0" w:color="auto"/>
                        <w:right w:val="none" w:sz="0" w:space="0" w:color="auto"/>
                      </w:divBdr>
                    </w:div>
                  </w:divsChild>
                </w:div>
                <w:div w:id="1771661061">
                  <w:marLeft w:val="0"/>
                  <w:marRight w:val="0"/>
                  <w:marTop w:val="0"/>
                  <w:marBottom w:val="0"/>
                  <w:divBdr>
                    <w:top w:val="none" w:sz="0" w:space="0" w:color="auto"/>
                    <w:left w:val="none" w:sz="0" w:space="0" w:color="auto"/>
                    <w:bottom w:val="none" w:sz="0" w:space="0" w:color="auto"/>
                    <w:right w:val="none" w:sz="0" w:space="0" w:color="auto"/>
                  </w:divBdr>
                  <w:divsChild>
                    <w:div w:id="914512298">
                      <w:marLeft w:val="0"/>
                      <w:marRight w:val="0"/>
                      <w:marTop w:val="0"/>
                      <w:marBottom w:val="0"/>
                      <w:divBdr>
                        <w:top w:val="none" w:sz="0" w:space="0" w:color="auto"/>
                        <w:left w:val="none" w:sz="0" w:space="0" w:color="auto"/>
                        <w:bottom w:val="none" w:sz="0" w:space="0" w:color="auto"/>
                        <w:right w:val="none" w:sz="0" w:space="0" w:color="auto"/>
                      </w:divBdr>
                    </w:div>
                  </w:divsChild>
                </w:div>
                <w:div w:id="551773041">
                  <w:marLeft w:val="0"/>
                  <w:marRight w:val="0"/>
                  <w:marTop w:val="0"/>
                  <w:marBottom w:val="0"/>
                  <w:divBdr>
                    <w:top w:val="none" w:sz="0" w:space="0" w:color="auto"/>
                    <w:left w:val="none" w:sz="0" w:space="0" w:color="auto"/>
                    <w:bottom w:val="none" w:sz="0" w:space="0" w:color="auto"/>
                    <w:right w:val="none" w:sz="0" w:space="0" w:color="auto"/>
                  </w:divBdr>
                  <w:divsChild>
                    <w:div w:id="1644962532">
                      <w:marLeft w:val="0"/>
                      <w:marRight w:val="0"/>
                      <w:marTop w:val="0"/>
                      <w:marBottom w:val="0"/>
                      <w:divBdr>
                        <w:top w:val="none" w:sz="0" w:space="0" w:color="auto"/>
                        <w:left w:val="none" w:sz="0" w:space="0" w:color="auto"/>
                        <w:bottom w:val="none" w:sz="0" w:space="0" w:color="auto"/>
                        <w:right w:val="none" w:sz="0" w:space="0" w:color="auto"/>
                      </w:divBdr>
                    </w:div>
                  </w:divsChild>
                </w:div>
                <w:div w:id="384181510">
                  <w:marLeft w:val="0"/>
                  <w:marRight w:val="0"/>
                  <w:marTop w:val="0"/>
                  <w:marBottom w:val="0"/>
                  <w:divBdr>
                    <w:top w:val="none" w:sz="0" w:space="0" w:color="auto"/>
                    <w:left w:val="none" w:sz="0" w:space="0" w:color="auto"/>
                    <w:bottom w:val="none" w:sz="0" w:space="0" w:color="auto"/>
                    <w:right w:val="none" w:sz="0" w:space="0" w:color="auto"/>
                  </w:divBdr>
                  <w:divsChild>
                    <w:div w:id="462314146">
                      <w:marLeft w:val="0"/>
                      <w:marRight w:val="0"/>
                      <w:marTop w:val="0"/>
                      <w:marBottom w:val="0"/>
                      <w:divBdr>
                        <w:top w:val="none" w:sz="0" w:space="0" w:color="auto"/>
                        <w:left w:val="none" w:sz="0" w:space="0" w:color="auto"/>
                        <w:bottom w:val="none" w:sz="0" w:space="0" w:color="auto"/>
                        <w:right w:val="none" w:sz="0" w:space="0" w:color="auto"/>
                      </w:divBdr>
                    </w:div>
                  </w:divsChild>
                </w:div>
                <w:div w:id="2059207853">
                  <w:marLeft w:val="0"/>
                  <w:marRight w:val="0"/>
                  <w:marTop w:val="0"/>
                  <w:marBottom w:val="0"/>
                  <w:divBdr>
                    <w:top w:val="none" w:sz="0" w:space="0" w:color="auto"/>
                    <w:left w:val="none" w:sz="0" w:space="0" w:color="auto"/>
                    <w:bottom w:val="none" w:sz="0" w:space="0" w:color="auto"/>
                    <w:right w:val="none" w:sz="0" w:space="0" w:color="auto"/>
                  </w:divBdr>
                  <w:divsChild>
                    <w:div w:id="1501890430">
                      <w:marLeft w:val="0"/>
                      <w:marRight w:val="0"/>
                      <w:marTop w:val="0"/>
                      <w:marBottom w:val="0"/>
                      <w:divBdr>
                        <w:top w:val="none" w:sz="0" w:space="0" w:color="auto"/>
                        <w:left w:val="none" w:sz="0" w:space="0" w:color="auto"/>
                        <w:bottom w:val="none" w:sz="0" w:space="0" w:color="auto"/>
                        <w:right w:val="none" w:sz="0" w:space="0" w:color="auto"/>
                      </w:divBdr>
                    </w:div>
                  </w:divsChild>
                </w:div>
                <w:div w:id="1720087680">
                  <w:marLeft w:val="0"/>
                  <w:marRight w:val="0"/>
                  <w:marTop w:val="0"/>
                  <w:marBottom w:val="0"/>
                  <w:divBdr>
                    <w:top w:val="none" w:sz="0" w:space="0" w:color="auto"/>
                    <w:left w:val="none" w:sz="0" w:space="0" w:color="auto"/>
                    <w:bottom w:val="none" w:sz="0" w:space="0" w:color="auto"/>
                    <w:right w:val="none" w:sz="0" w:space="0" w:color="auto"/>
                  </w:divBdr>
                  <w:divsChild>
                    <w:div w:id="181760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286842">
          <w:marLeft w:val="0"/>
          <w:marRight w:val="0"/>
          <w:marTop w:val="0"/>
          <w:marBottom w:val="0"/>
          <w:divBdr>
            <w:top w:val="none" w:sz="0" w:space="0" w:color="auto"/>
            <w:left w:val="none" w:sz="0" w:space="0" w:color="auto"/>
            <w:bottom w:val="none" w:sz="0" w:space="0" w:color="auto"/>
            <w:right w:val="none" w:sz="0" w:space="0" w:color="auto"/>
          </w:divBdr>
        </w:div>
        <w:div w:id="259605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9e9e256f-ae8b-4715-99b6-f717e4c940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C9EA0D84402A4A9E65293145A8C608" ma:contentTypeVersion="18" ma:contentTypeDescription="Create a new document." ma:contentTypeScope="" ma:versionID="f703114fdfb46f5a157783290ab0db71">
  <xsd:schema xmlns:xsd="http://www.w3.org/2001/XMLSchema" xmlns:xs="http://www.w3.org/2001/XMLSchema" xmlns:p="http://schemas.microsoft.com/office/2006/metadata/properties" xmlns:ns1="http://schemas.microsoft.com/sharepoint/v3" xmlns:ns3="9e26bc0b-7c7d-4370-b1ec-ba901ee200c4" xmlns:ns4="9e9e256f-ae8b-4715-99b6-f717e4c9405d" targetNamespace="http://schemas.microsoft.com/office/2006/metadata/properties" ma:root="true" ma:fieldsID="10f5f108786ad5b59ee80687bf8495f7" ns1:_="" ns3:_="" ns4:_="">
    <xsd:import namespace="http://schemas.microsoft.com/sharepoint/v3"/>
    <xsd:import namespace="9e26bc0b-7c7d-4370-b1ec-ba901ee200c4"/>
    <xsd:import namespace="9e9e256f-ae8b-4715-99b6-f717e4c9405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1:_ip_UnifiedCompliancePolicyProperties" minOccurs="0"/>
                <xsd:element ref="ns1:_ip_UnifiedCompliancePolicyUIAc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26bc0b-7c7d-4370-b1ec-ba901ee200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e256f-ae8b-4715-99b6-f717e4c9405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7691F7-9F84-4997-839D-C7DC1A74614D}">
  <ds:schemaRefs>
    <ds:schemaRef ds:uri="http://schemas.microsoft.com/office/2006/metadata/properties"/>
    <ds:schemaRef ds:uri="http://schemas.microsoft.com/office/infopath/2007/PartnerControls"/>
    <ds:schemaRef ds:uri="http://schemas.microsoft.com/sharepoint/v3"/>
    <ds:schemaRef ds:uri="9e9e256f-ae8b-4715-99b6-f717e4c9405d"/>
  </ds:schemaRefs>
</ds:datastoreItem>
</file>

<file path=customXml/itemProps2.xml><?xml version="1.0" encoding="utf-8"?>
<ds:datastoreItem xmlns:ds="http://schemas.openxmlformats.org/officeDocument/2006/customXml" ds:itemID="{82327AB7-5EEE-431C-9D5D-C70110AB34D5}">
  <ds:schemaRefs>
    <ds:schemaRef ds:uri="http://schemas.microsoft.com/sharepoint/v3/contenttype/forms"/>
  </ds:schemaRefs>
</ds:datastoreItem>
</file>

<file path=customXml/itemProps3.xml><?xml version="1.0" encoding="utf-8"?>
<ds:datastoreItem xmlns:ds="http://schemas.openxmlformats.org/officeDocument/2006/customXml" ds:itemID="{A6949EFF-15C7-491B-B381-71CDC74FA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26bc0b-7c7d-4370-b1ec-ba901ee200c4"/>
    <ds:schemaRef ds:uri="9e9e256f-ae8b-4715-99b6-f717e4c94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9</Pages>
  <Words>2763</Words>
  <Characters>15751</Characters>
  <Application>Microsoft Office Word</Application>
  <DocSecurity>0</DocSecurity>
  <Lines>131</Lines>
  <Paragraphs>36</Paragraphs>
  <ScaleCrop>false</ScaleCrop>
  <Company>KCL</Company>
  <LinksUpToDate>false</LinksUpToDate>
  <CharactersWithSpaces>18478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Brose</dc:creator>
  <cp:keywords/>
  <dc:description/>
  <cp:lastModifiedBy>Melanie Lapinig</cp:lastModifiedBy>
  <cp:revision>65</cp:revision>
  <dcterms:created xsi:type="dcterms:W3CDTF">2024-03-07T16:44:00Z</dcterms:created>
  <dcterms:modified xsi:type="dcterms:W3CDTF">2024-05-18T11:00:00Z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0x01010075C9EA0D84402A4A9E65293145A8C608</vt:lpwstr>
  </property>
</Properties>
</file>