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3E02" w14:textId="4926F4E1" w:rsidR="009F74FE" w:rsidRDefault="00257568">
      <w:pPr>
        <w:rPr>
          <w:rFonts w:ascii="Arial Unicode MS" w:eastAsia="Arial Unicode MS" w:hAnsi="Arial Unicode MS" w:cs="Arial Unicode MS"/>
        </w:rPr>
      </w:pPr>
      <w:r w:rsidRPr="00257568">
        <w:rPr>
          <w:rFonts w:ascii="Arial Unicode MS" w:eastAsia="Arial Unicode MS" w:hAnsi="Arial Unicode MS" w:cs="Arial Unicode MS"/>
          <w:b/>
          <w:bCs/>
        </w:rPr>
        <w:t>Fig. S1.</w:t>
      </w:r>
      <w:r w:rsidR="00800D06">
        <w:rPr>
          <w:rFonts w:ascii="Arial Unicode MS" w:eastAsia="Arial Unicode MS" w:hAnsi="Arial Unicode MS" w:cs="Arial Unicode MS"/>
        </w:rPr>
        <w:t xml:space="preserve"> </w:t>
      </w:r>
      <w:r w:rsidR="00800D06" w:rsidRPr="00800D06">
        <w:rPr>
          <w:rFonts w:ascii="Arial Unicode MS" w:eastAsia="Arial Unicode MS" w:hAnsi="Arial Unicode MS" w:cs="Arial Unicode MS"/>
        </w:rPr>
        <w:t xml:space="preserve">Flowchart for </w:t>
      </w:r>
      <w:r w:rsidR="00800D06">
        <w:rPr>
          <w:rFonts w:ascii="Arial Unicode MS" w:eastAsia="Arial Unicode MS" w:hAnsi="Arial Unicode MS" w:cs="Arial Unicode MS" w:hint="eastAsia"/>
        </w:rPr>
        <w:t>S</w:t>
      </w:r>
      <w:r w:rsidR="00800D06" w:rsidRPr="00800D06">
        <w:rPr>
          <w:rFonts w:ascii="Arial Unicode MS" w:eastAsia="Arial Unicode MS" w:hAnsi="Arial Unicode MS" w:cs="Arial Unicode MS"/>
        </w:rPr>
        <w:t xml:space="preserve">creening and </w:t>
      </w:r>
      <w:r w:rsidR="00800D06">
        <w:rPr>
          <w:rFonts w:ascii="Arial Unicode MS" w:eastAsia="Arial Unicode MS" w:hAnsi="Arial Unicode MS" w:cs="Arial Unicode MS"/>
        </w:rPr>
        <w:t>E</w:t>
      </w:r>
      <w:r w:rsidR="00800D06" w:rsidRPr="00800D06">
        <w:rPr>
          <w:rFonts w:ascii="Arial Unicode MS" w:eastAsia="Arial Unicode MS" w:hAnsi="Arial Unicode MS" w:cs="Arial Unicode MS"/>
        </w:rPr>
        <w:t xml:space="preserve">nrollment of </w:t>
      </w:r>
      <w:r w:rsidR="00800D06">
        <w:rPr>
          <w:rFonts w:ascii="Arial Unicode MS" w:eastAsia="Arial Unicode MS" w:hAnsi="Arial Unicode MS" w:cs="Arial Unicode MS"/>
        </w:rPr>
        <w:t>S</w:t>
      </w:r>
      <w:r w:rsidR="00800D06" w:rsidRPr="00800D06">
        <w:rPr>
          <w:rFonts w:ascii="Arial Unicode MS" w:eastAsia="Arial Unicode MS" w:hAnsi="Arial Unicode MS" w:cs="Arial Unicode MS"/>
        </w:rPr>
        <w:t xml:space="preserve">tudy </w:t>
      </w:r>
      <w:r w:rsidR="00800D06">
        <w:rPr>
          <w:rFonts w:ascii="Arial Unicode MS" w:eastAsia="Arial Unicode MS" w:hAnsi="Arial Unicode MS" w:cs="Arial Unicode MS"/>
        </w:rPr>
        <w:t>P</w:t>
      </w:r>
      <w:r w:rsidR="00800D06" w:rsidRPr="00800D06">
        <w:rPr>
          <w:rFonts w:ascii="Arial Unicode MS" w:eastAsia="Arial Unicode MS" w:hAnsi="Arial Unicode MS" w:cs="Arial Unicode MS"/>
        </w:rPr>
        <w:t>articipants</w:t>
      </w:r>
    </w:p>
    <w:p w14:paraId="6A220572" w14:textId="1E77429E" w:rsidR="00800D06" w:rsidRDefault="00800D06">
      <w:r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518F8CE6" wp14:editId="4CD89B6E">
            <wp:extent cx="5270500" cy="4154206"/>
            <wp:effectExtent l="0" t="0" r="6350" b="0"/>
            <wp:docPr id="10589795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7954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5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84A5" w14:textId="5E05287D" w:rsidR="00147DE2" w:rsidRDefault="00147DE2">
      <w:r w:rsidRPr="00147DE2">
        <w:t>Abbreviations:</w:t>
      </w:r>
      <w:r>
        <w:t xml:space="preserve"> </w:t>
      </w:r>
      <w:r w:rsidRPr="00147DE2">
        <w:t>NHANES</w:t>
      </w:r>
      <w:r>
        <w:t xml:space="preserve">, </w:t>
      </w:r>
      <w:r w:rsidRPr="00147DE2">
        <w:t>National Health and Nutrition Examination Survey</w:t>
      </w:r>
      <w:r w:rsidR="00827033">
        <w:rPr>
          <w:rFonts w:hint="eastAsia"/>
        </w:rPr>
        <w:t xml:space="preserve">; </w:t>
      </w:r>
      <w:r w:rsidR="00827033" w:rsidRPr="00827033">
        <w:t>PHQ-9, Patient Health Questionnaire-9</w:t>
      </w:r>
      <w:r>
        <w:t>.</w:t>
      </w:r>
    </w:p>
    <w:sectPr w:rsidR="00147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AB248" w14:textId="77777777" w:rsidR="004F4516" w:rsidRDefault="004F4516" w:rsidP="00147DE2">
      <w:r>
        <w:separator/>
      </w:r>
    </w:p>
  </w:endnote>
  <w:endnote w:type="continuationSeparator" w:id="0">
    <w:p w14:paraId="21B8936B" w14:textId="77777777" w:rsidR="004F4516" w:rsidRDefault="004F4516" w:rsidP="0014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0FF28" w14:textId="77777777" w:rsidR="004F4516" w:rsidRDefault="004F4516" w:rsidP="00147DE2">
      <w:r>
        <w:separator/>
      </w:r>
    </w:p>
  </w:footnote>
  <w:footnote w:type="continuationSeparator" w:id="0">
    <w:p w14:paraId="5AF8D815" w14:textId="77777777" w:rsidR="004F4516" w:rsidRDefault="004F4516" w:rsidP="00147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06"/>
    <w:rsid w:val="0008699B"/>
    <w:rsid w:val="00147DE2"/>
    <w:rsid w:val="001E527D"/>
    <w:rsid w:val="00257568"/>
    <w:rsid w:val="004F4516"/>
    <w:rsid w:val="00560C34"/>
    <w:rsid w:val="006753F0"/>
    <w:rsid w:val="007B645C"/>
    <w:rsid w:val="00800D06"/>
    <w:rsid w:val="00827033"/>
    <w:rsid w:val="009F74FE"/>
    <w:rsid w:val="00DA12A5"/>
    <w:rsid w:val="00FD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EEB74"/>
  <w15:chartTrackingRefBased/>
  <w15:docId w15:val="{35D62474-2C5F-493C-A576-E16F70F3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D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D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D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6</cp:revision>
  <dcterms:created xsi:type="dcterms:W3CDTF">2023-11-18T12:10:00Z</dcterms:created>
  <dcterms:modified xsi:type="dcterms:W3CDTF">2024-05-19T09:23:00Z</dcterms:modified>
</cp:coreProperties>
</file>