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="Arial" w:hAnsi="Arial" w:cs="Arial"/>
        </w:rPr>
        <w:id w:val="-834226903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sz w:val="20"/>
          <w:szCs w:val="20"/>
        </w:rPr>
      </w:sdtEndPr>
      <w:sdtContent>
        <w:p w14:paraId="4B9E76C4" w14:textId="05F97A71" w:rsidR="00A02E20" w:rsidRPr="008E4B7F" w:rsidRDefault="00A02E20" w:rsidP="008E4B7F">
          <w:pPr>
            <w:spacing w:line="480" w:lineRule="auto"/>
            <w:jc w:val="both"/>
            <w:rPr>
              <w:rFonts w:asciiTheme="minorHAnsi" w:hAnsiTheme="minorHAnsi" w:cstheme="minorHAnsi"/>
            </w:rPr>
          </w:pPr>
          <w:r w:rsidRPr="00D6010E">
            <w:rPr>
              <w:rFonts w:asciiTheme="minorHAnsi" w:hAnsiTheme="minorHAnsi" w:cstheme="minorHAnsi"/>
              <w:b/>
              <w:bCs/>
            </w:rPr>
            <w:t xml:space="preserve">SUPPLEMENTARY MATERIAL </w:t>
          </w:r>
        </w:p>
        <w:tbl>
          <w:tblPr>
            <w:tblStyle w:val="TableGrid"/>
            <w:tblW w:w="8667" w:type="dxa"/>
            <w:tblInd w:w="-5" w:type="dxa"/>
            <w:tblLook w:val="04A0" w:firstRow="1" w:lastRow="0" w:firstColumn="1" w:lastColumn="0" w:noHBand="0" w:noVBand="1"/>
          </w:tblPr>
          <w:tblGrid>
            <w:gridCol w:w="556"/>
            <w:gridCol w:w="2493"/>
            <w:gridCol w:w="1114"/>
            <w:gridCol w:w="556"/>
            <w:gridCol w:w="2922"/>
            <w:gridCol w:w="1026"/>
          </w:tblGrid>
          <w:tr w:rsidR="00A02E20" w:rsidRPr="00D6010E" w14:paraId="23F97774" w14:textId="77777777" w:rsidTr="0047059F">
            <w:trPr>
              <w:trHeight w:val="274"/>
            </w:trPr>
            <w:tc>
              <w:tcPr>
                <w:tcW w:w="8667" w:type="dxa"/>
                <w:gridSpan w:val="6"/>
                <w:tcBorders>
                  <w:top w:val="single" w:sz="4" w:space="0" w:color="auto"/>
                </w:tcBorders>
              </w:tcPr>
              <w:p w14:paraId="193F1446" w14:textId="66003787" w:rsidR="00A02E20" w:rsidRPr="00D6010E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18"/>
                    <w:szCs w:val="18"/>
                    <w:shd w:val="clear" w:color="auto" w:fill="F8F8F8"/>
                  </w:rPr>
                </w:pPr>
                <w:r w:rsidRPr="00D6010E">
                  <w:rPr>
                    <w:rFonts w:asciiTheme="minorHAnsi" w:hAnsiTheme="minorHAnsi" w:cstheme="minorHAnsi"/>
                    <w:b/>
                    <w:bCs/>
                  </w:rPr>
                  <w:t>Supplementary Table 1</w:t>
                </w:r>
                <w:r w:rsidRPr="00D6010E">
                  <w:rPr>
                    <w:rFonts w:asciiTheme="minorHAnsi" w:hAnsiTheme="minorHAnsi" w:cstheme="minorHAnsi"/>
                  </w:rPr>
                  <w:t xml:space="preserve">: Search terms used to assess </w:t>
                </w:r>
                <w:r w:rsidR="007465A9">
                  <w:rPr>
                    <w:rFonts w:asciiTheme="minorHAnsi" w:hAnsiTheme="minorHAnsi" w:cstheme="minorHAnsi"/>
                  </w:rPr>
                  <w:t>biomarker</w:t>
                </w:r>
                <w:r w:rsidRPr="00D6010E">
                  <w:rPr>
                    <w:rFonts w:asciiTheme="minorHAnsi" w:hAnsiTheme="minorHAnsi" w:cstheme="minorHAnsi"/>
                  </w:rPr>
                  <w:t xml:space="preserve"> success rate</w:t>
                </w:r>
              </w:p>
            </w:tc>
          </w:tr>
          <w:tr w:rsidR="00A02E20" w:rsidRPr="00D6010E" w14:paraId="5C8F53D2" w14:textId="77777777" w:rsidTr="0047059F">
            <w:trPr>
              <w:trHeight w:val="274"/>
            </w:trPr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3468758F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</w:p>
            </w:tc>
            <w:tc>
              <w:tcPr>
                <w:tcW w:w="2552" w:type="dxa"/>
                <w:tcBorders>
                  <w:top w:val="single" w:sz="4" w:space="0" w:color="auto"/>
                </w:tcBorders>
              </w:tcPr>
              <w:p w14:paraId="2672AF51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0"/>
                    <w:szCs w:val="20"/>
                    <w:shd w:val="clear" w:color="auto" w:fill="F8F8F8"/>
                  </w:rPr>
                  <w:t>Embase</w:t>
                </w:r>
              </w:p>
            </w:tc>
            <w:tc>
              <w:tcPr>
                <w:tcW w:w="1134" w:type="dxa"/>
                <w:tcBorders>
                  <w:top w:val="single" w:sz="4" w:space="0" w:color="auto"/>
                </w:tcBorders>
              </w:tcPr>
              <w:p w14:paraId="18BC6B0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</w:p>
            </w:tc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0F62B2A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</w:p>
            </w:tc>
            <w:tc>
              <w:tcPr>
                <w:tcW w:w="3016" w:type="dxa"/>
                <w:tcBorders>
                  <w:top w:val="single" w:sz="4" w:space="0" w:color="auto"/>
                </w:tcBorders>
              </w:tcPr>
              <w:p w14:paraId="586C729B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0"/>
                    <w:szCs w:val="20"/>
                    <w:shd w:val="clear" w:color="auto" w:fill="FFFFFF"/>
                  </w:rPr>
                  <w:t>Medline</w:t>
                </w:r>
              </w:p>
            </w:tc>
            <w:tc>
              <w:tcPr>
                <w:tcW w:w="831" w:type="dxa"/>
                <w:tcBorders>
                  <w:top w:val="single" w:sz="4" w:space="0" w:color="auto"/>
                </w:tcBorders>
              </w:tcPr>
              <w:p w14:paraId="5375782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</w:p>
            </w:tc>
          </w:tr>
          <w:tr w:rsidR="00A02E20" w:rsidRPr="00D6010E" w14:paraId="64C1E9EC" w14:textId="77777777" w:rsidTr="0047059F">
            <w:trPr>
              <w:trHeight w:val="274"/>
            </w:trPr>
            <w:tc>
              <w:tcPr>
                <w:tcW w:w="567" w:type="dxa"/>
              </w:tcPr>
              <w:p w14:paraId="018F8F76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1</w:t>
                </w:r>
              </w:p>
            </w:tc>
            <w:tc>
              <w:tcPr>
                <w:tcW w:w="2552" w:type="dxa"/>
              </w:tcPr>
              <w:p w14:paraId="7B7F521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exp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 breast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tumor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/</w:t>
                </w:r>
              </w:p>
            </w:tc>
            <w:tc>
              <w:tcPr>
                <w:tcW w:w="1134" w:type="dxa"/>
              </w:tcPr>
              <w:p w14:paraId="5E7E4834" w14:textId="789B2E15" w:rsidR="00A02E20" w:rsidRPr="00D639C8" w:rsidRDefault="00255452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660,988</w:t>
                </w:r>
              </w:p>
            </w:tc>
            <w:tc>
              <w:tcPr>
                <w:tcW w:w="567" w:type="dxa"/>
              </w:tcPr>
              <w:p w14:paraId="2DA4C94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</w:t>
                </w:r>
              </w:p>
            </w:tc>
            <w:tc>
              <w:tcPr>
                <w:tcW w:w="3016" w:type="dxa"/>
              </w:tcPr>
              <w:p w14:paraId="25CAB98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exp breast neoplasms/</w:t>
                </w:r>
              </w:p>
            </w:tc>
            <w:tc>
              <w:tcPr>
                <w:tcW w:w="831" w:type="dxa"/>
              </w:tcPr>
              <w:p w14:paraId="6D3D53BA" w14:textId="04ED22B3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348,200</w:t>
                </w:r>
              </w:p>
            </w:tc>
          </w:tr>
          <w:tr w:rsidR="00A02E20" w:rsidRPr="00D6010E" w14:paraId="37C9F54D" w14:textId="77777777" w:rsidTr="0047059F">
            <w:tc>
              <w:tcPr>
                <w:tcW w:w="567" w:type="dxa"/>
              </w:tcPr>
              <w:p w14:paraId="7E37FD8A" w14:textId="77777777" w:rsidR="00A02E20" w:rsidRPr="007465A9" w:rsidRDefault="00A02E20" w:rsidP="0047059F">
                <w:pPr>
                  <w:spacing w:line="360" w:lineRule="atLeast"/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</w:pPr>
                <w:r w:rsidRPr="007465A9"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  <w:t>2</w:t>
                </w:r>
              </w:p>
            </w:tc>
            <w:tc>
              <w:tcPr>
                <w:tcW w:w="2552" w:type="dxa"/>
              </w:tcPr>
              <w:p w14:paraId="45068C2C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exp breast cancer/</w:t>
                </w:r>
              </w:p>
            </w:tc>
            <w:tc>
              <w:tcPr>
                <w:tcW w:w="1134" w:type="dxa"/>
              </w:tcPr>
              <w:p w14:paraId="273C4356" w14:textId="45FB4F87" w:rsidR="00A02E20" w:rsidRPr="00D639C8" w:rsidRDefault="00255452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580</w:t>
                </w:r>
                <w:r w:rsidR="00A02E2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,4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89</w:t>
                </w:r>
              </w:p>
            </w:tc>
            <w:tc>
              <w:tcPr>
                <w:tcW w:w="567" w:type="dxa"/>
              </w:tcPr>
              <w:p w14:paraId="4DEFFB6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2</w:t>
                </w:r>
              </w:p>
            </w:tc>
            <w:tc>
              <w:tcPr>
                <w:tcW w:w="3016" w:type="dxa"/>
              </w:tcPr>
              <w:p w14:paraId="0A8D85DA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Breast neoplasm*.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831" w:type="dxa"/>
              </w:tcPr>
              <w:p w14:paraId="7254BC55" w14:textId="0F69D6E5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349,683</w:t>
                </w:r>
              </w:p>
            </w:tc>
          </w:tr>
          <w:tr w:rsidR="00A02E20" w:rsidRPr="00D6010E" w14:paraId="40BAD395" w14:textId="77777777" w:rsidTr="0047059F">
            <w:tc>
              <w:tcPr>
                <w:tcW w:w="567" w:type="dxa"/>
              </w:tcPr>
              <w:p w14:paraId="59D45E84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3</w:t>
                </w:r>
              </w:p>
            </w:tc>
            <w:tc>
              <w:tcPr>
                <w:tcW w:w="2552" w:type="dxa"/>
              </w:tcPr>
              <w:p w14:paraId="433ADC1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exp breast carcinoma/</w:t>
                </w:r>
              </w:p>
            </w:tc>
            <w:tc>
              <w:tcPr>
                <w:tcW w:w="1134" w:type="dxa"/>
              </w:tcPr>
              <w:p w14:paraId="441A855F" w14:textId="36425EAF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101,519</w:t>
                </w:r>
              </w:p>
            </w:tc>
            <w:tc>
              <w:tcPr>
                <w:tcW w:w="567" w:type="dxa"/>
              </w:tcPr>
              <w:p w14:paraId="487B62A1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3</w:t>
                </w:r>
              </w:p>
            </w:tc>
            <w:tc>
              <w:tcPr>
                <w:tcW w:w="3016" w:type="dxa"/>
              </w:tcPr>
              <w:p w14:paraId="4083A184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Breast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tumo?r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831" w:type="dxa"/>
              </w:tcPr>
              <w:p w14:paraId="14D8156E" w14:textId="298DBAC9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28,186</w:t>
                </w:r>
              </w:p>
            </w:tc>
          </w:tr>
          <w:tr w:rsidR="00A02E20" w:rsidRPr="00D6010E" w14:paraId="48283570" w14:textId="77777777" w:rsidTr="0047059F">
            <w:tc>
              <w:tcPr>
                <w:tcW w:w="567" w:type="dxa"/>
              </w:tcPr>
              <w:p w14:paraId="5A53E4ED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4</w:t>
                </w:r>
              </w:p>
            </w:tc>
            <w:tc>
              <w:tcPr>
                <w:tcW w:w="2552" w:type="dxa"/>
              </w:tcPr>
              <w:p w14:paraId="5F824438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Breast neoplasm*.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1134" w:type="dxa"/>
              </w:tcPr>
              <w:p w14:paraId="237FF64E" w14:textId="6D008F53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</w:t>
                </w:r>
                <w:r w:rsidR="00255452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9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,</w:t>
                </w:r>
                <w:r w:rsidR="00255452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792</w:t>
                </w:r>
              </w:p>
            </w:tc>
            <w:tc>
              <w:tcPr>
                <w:tcW w:w="567" w:type="dxa"/>
              </w:tcPr>
              <w:p w14:paraId="7F18DFA1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4</w:t>
                </w:r>
              </w:p>
            </w:tc>
            <w:tc>
              <w:tcPr>
                <w:tcW w:w="3016" w:type="dxa"/>
              </w:tcPr>
              <w:p w14:paraId="784826C2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Breast carcinoma*.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831" w:type="dxa"/>
              </w:tcPr>
              <w:p w14:paraId="0303E9AD" w14:textId="05E847AF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33,612</w:t>
                </w:r>
              </w:p>
            </w:tc>
          </w:tr>
          <w:tr w:rsidR="00A02E20" w:rsidRPr="00D6010E" w14:paraId="50C982CB" w14:textId="77777777" w:rsidTr="0047059F">
            <w:tc>
              <w:tcPr>
                <w:tcW w:w="567" w:type="dxa"/>
              </w:tcPr>
              <w:p w14:paraId="4996EE3E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5</w:t>
                </w:r>
              </w:p>
            </w:tc>
            <w:tc>
              <w:tcPr>
                <w:tcW w:w="2552" w:type="dxa"/>
              </w:tcPr>
              <w:p w14:paraId="3E3EA83A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Breast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tumo?r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1134" w:type="dxa"/>
              </w:tcPr>
              <w:p w14:paraId="04C87B89" w14:textId="72FABF16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121,793</w:t>
                </w:r>
              </w:p>
            </w:tc>
            <w:tc>
              <w:tcPr>
                <w:tcW w:w="567" w:type="dxa"/>
              </w:tcPr>
              <w:p w14:paraId="1A37EEAB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5</w:t>
                </w:r>
              </w:p>
            </w:tc>
            <w:tc>
              <w:tcPr>
                <w:tcW w:w="3016" w:type="dxa"/>
              </w:tcPr>
              <w:p w14:paraId="6ECBDCE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Breast cancer*.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831" w:type="dxa"/>
              </w:tcPr>
              <w:p w14:paraId="1DE762E4" w14:textId="3ED639C7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353,039</w:t>
                </w:r>
              </w:p>
            </w:tc>
          </w:tr>
          <w:tr w:rsidR="00A02E20" w:rsidRPr="00D6010E" w14:paraId="55793960" w14:textId="77777777" w:rsidTr="0047059F">
            <w:trPr>
              <w:trHeight w:val="326"/>
            </w:trPr>
            <w:tc>
              <w:tcPr>
                <w:tcW w:w="567" w:type="dxa"/>
              </w:tcPr>
              <w:p w14:paraId="5DAB87E7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6</w:t>
                </w:r>
              </w:p>
            </w:tc>
            <w:tc>
              <w:tcPr>
                <w:tcW w:w="2552" w:type="dxa"/>
              </w:tcPr>
              <w:p w14:paraId="188980D0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Breast carcinoma*.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1134" w:type="dxa"/>
              </w:tcPr>
              <w:p w14:paraId="6E1F6182" w14:textId="2FDBB2FD" w:rsidR="00A02E20" w:rsidRPr="00D639C8" w:rsidRDefault="00255452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96,958</w:t>
                </w:r>
              </w:p>
            </w:tc>
            <w:tc>
              <w:tcPr>
                <w:tcW w:w="567" w:type="dxa"/>
              </w:tcPr>
              <w:p w14:paraId="44ECB00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6</w:t>
                </w:r>
              </w:p>
            </w:tc>
            <w:tc>
              <w:tcPr>
                <w:tcW w:w="3016" w:type="dxa"/>
              </w:tcPr>
              <w:p w14:paraId="472A3431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Mammary neoplasm*.</w:t>
                </w:r>
                <w:proofErr w:type="spellStart"/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mp</w:t>
                </w:r>
                <w:proofErr w:type="spellEnd"/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.</w:t>
                </w:r>
              </w:p>
              <w:p w14:paraId="39211D5C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467018EE" w14:textId="0DABC7F8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23,632</w:t>
                </w:r>
              </w:p>
            </w:tc>
          </w:tr>
          <w:tr w:rsidR="00A02E20" w:rsidRPr="00D6010E" w14:paraId="529A8AB8" w14:textId="77777777" w:rsidTr="0047059F">
            <w:tc>
              <w:tcPr>
                <w:tcW w:w="567" w:type="dxa"/>
              </w:tcPr>
              <w:p w14:paraId="269B0CB1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7</w:t>
                </w:r>
              </w:p>
            </w:tc>
            <w:tc>
              <w:tcPr>
                <w:tcW w:w="2552" w:type="dxa"/>
              </w:tcPr>
              <w:p w14:paraId="25429C9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Breast cancer*.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1134" w:type="dxa"/>
              </w:tcPr>
              <w:p w14:paraId="077E5933" w14:textId="1AD8F956" w:rsidR="00A02E20" w:rsidRPr="00D639C8" w:rsidRDefault="00255452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650</w:t>
                </w:r>
                <w:r w:rsidR="00A02E2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,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099</w:t>
                </w:r>
              </w:p>
            </w:tc>
            <w:tc>
              <w:tcPr>
                <w:tcW w:w="567" w:type="dxa"/>
              </w:tcPr>
              <w:p w14:paraId="1530B52C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7</w:t>
                </w:r>
              </w:p>
            </w:tc>
            <w:tc>
              <w:tcPr>
                <w:tcW w:w="3016" w:type="dxa"/>
              </w:tcPr>
              <w:p w14:paraId="08A322F1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Mammary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tumo?r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831" w:type="dxa"/>
              </w:tcPr>
              <w:p w14:paraId="758035BD" w14:textId="34E2DFD5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</w:t>
                </w:r>
                <w:r w:rsidR="00CD44D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6,900</w:t>
                </w:r>
              </w:p>
            </w:tc>
          </w:tr>
          <w:tr w:rsidR="00A02E20" w:rsidRPr="00D6010E" w14:paraId="5D5BD912" w14:textId="77777777" w:rsidTr="0047059F">
            <w:tc>
              <w:tcPr>
                <w:tcW w:w="567" w:type="dxa"/>
              </w:tcPr>
              <w:p w14:paraId="0DC8A6D0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8</w:t>
                </w:r>
              </w:p>
            </w:tc>
            <w:tc>
              <w:tcPr>
                <w:tcW w:w="2552" w:type="dxa"/>
              </w:tcPr>
              <w:p w14:paraId="65B4379A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Mammary neoplasm*.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1134" w:type="dxa"/>
              </w:tcPr>
              <w:p w14:paraId="4DC5F812" w14:textId="783D80C2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1,398</w:t>
                </w:r>
                <w:r w:rsidR="00D639C8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 </w:t>
                </w:r>
              </w:p>
            </w:tc>
            <w:tc>
              <w:tcPr>
                <w:tcW w:w="567" w:type="dxa"/>
              </w:tcPr>
              <w:p w14:paraId="3ECA9E4F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8</w:t>
                </w:r>
              </w:p>
            </w:tc>
            <w:tc>
              <w:tcPr>
                <w:tcW w:w="3016" w:type="dxa"/>
              </w:tcPr>
              <w:p w14:paraId="7E281962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Mammary cancer*.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831" w:type="dxa"/>
              </w:tcPr>
              <w:p w14:paraId="6362B8E3" w14:textId="4CEA343E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3,739</w:t>
                </w:r>
              </w:p>
            </w:tc>
          </w:tr>
          <w:tr w:rsidR="00A02E20" w:rsidRPr="00D6010E" w14:paraId="0121B722" w14:textId="77777777" w:rsidTr="0047059F">
            <w:tc>
              <w:tcPr>
                <w:tcW w:w="567" w:type="dxa"/>
              </w:tcPr>
              <w:p w14:paraId="27A36401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9</w:t>
                </w:r>
              </w:p>
            </w:tc>
            <w:tc>
              <w:tcPr>
                <w:tcW w:w="2552" w:type="dxa"/>
              </w:tcPr>
              <w:p w14:paraId="42403362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Mammary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tumo?r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1134" w:type="dxa"/>
              </w:tcPr>
              <w:p w14:paraId="34001935" w14:textId="408B13BF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19,775</w:t>
                </w:r>
              </w:p>
            </w:tc>
            <w:tc>
              <w:tcPr>
                <w:tcW w:w="567" w:type="dxa"/>
              </w:tcPr>
              <w:p w14:paraId="02D3E198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9</w:t>
                </w:r>
              </w:p>
            </w:tc>
            <w:tc>
              <w:tcPr>
                <w:tcW w:w="3016" w:type="dxa"/>
              </w:tcPr>
              <w:p w14:paraId="158247CF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Breast carcinogenesis.mp.</w:t>
                </w:r>
              </w:p>
            </w:tc>
            <w:tc>
              <w:tcPr>
                <w:tcW w:w="831" w:type="dxa"/>
              </w:tcPr>
              <w:p w14:paraId="42097D89" w14:textId="78D9E79D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1,</w:t>
                </w:r>
                <w:r w:rsidR="00CD44D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801</w:t>
                </w:r>
              </w:p>
            </w:tc>
          </w:tr>
          <w:tr w:rsidR="00A02E20" w:rsidRPr="00D6010E" w14:paraId="43FE6A5C" w14:textId="77777777" w:rsidTr="0047059F">
            <w:tc>
              <w:tcPr>
                <w:tcW w:w="567" w:type="dxa"/>
              </w:tcPr>
              <w:p w14:paraId="057B35F9" w14:textId="77777777" w:rsidR="00A02E20" w:rsidRPr="007465A9" w:rsidRDefault="00A02E20" w:rsidP="0047059F">
                <w:pPr>
                  <w:spacing w:line="360" w:lineRule="atLeast"/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</w:pPr>
                <w:r w:rsidRPr="007465A9"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  <w:t>10</w:t>
                </w:r>
              </w:p>
            </w:tc>
            <w:tc>
              <w:tcPr>
                <w:tcW w:w="2552" w:type="dxa"/>
              </w:tcPr>
              <w:p w14:paraId="62D241C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Mammary cancer*.mp</w:t>
                </w:r>
              </w:p>
              <w:p w14:paraId="3732A76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</w:p>
            </w:tc>
            <w:tc>
              <w:tcPr>
                <w:tcW w:w="1134" w:type="dxa"/>
              </w:tcPr>
              <w:p w14:paraId="2D4DCE4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5,568</w:t>
                </w:r>
              </w:p>
            </w:tc>
            <w:tc>
              <w:tcPr>
                <w:tcW w:w="567" w:type="dxa"/>
              </w:tcPr>
              <w:p w14:paraId="1CF02150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10</w:t>
                </w:r>
              </w:p>
            </w:tc>
            <w:tc>
              <w:tcPr>
                <w:tcW w:w="3016" w:type="dxa"/>
              </w:tcPr>
              <w:p w14:paraId="433ABC86" w14:textId="18615D90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exp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 </w:t>
                </w:r>
                <w:r w:rsidR="000B541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BMs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,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tumor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/</w:t>
                </w:r>
              </w:p>
            </w:tc>
            <w:tc>
              <w:tcPr>
                <w:tcW w:w="831" w:type="dxa"/>
              </w:tcPr>
              <w:p w14:paraId="3F5F3EF1" w14:textId="2B935A7A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312,489</w:t>
                </w:r>
              </w:p>
            </w:tc>
          </w:tr>
          <w:tr w:rsidR="00A02E20" w:rsidRPr="00D6010E" w14:paraId="32F4C037" w14:textId="77777777" w:rsidTr="0047059F">
            <w:tc>
              <w:tcPr>
                <w:tcW w:w="567" w:type="dxa"/>
              </w:tcPr>
              <w:p w14:paraId="124317DA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11</w:t>
                </w:r>
              </w:p>
            </w:tc>
            <w:tc>
              <w:tcPr>
                <w:tcW w:w="2552" w:type="dxa"/>
              </w:tcPr>
              <w:p w14:paraId="32F6C42A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Breast carcinogenesis.mp. or exp breast carcinogenesis</w:t>
                </w:r>
              </w:p>
            </w:tc>
            <w:tc>
              <w:tcPr>
                <w:tcW w:w="1134" w:type="dxa"/>
              </w:tcPr>
              <w:p w14:paraId="3FD03B0D" w14:textId="7DE44DB7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13,468</w:t>
                </w:r>
              </w:p>
            </w:tc>
            <w:tc>
              <w:tcPr>
                <w:tcW w:w="567" w:type="dxa"/>
              </w:tcPr>
              <w:p w14:paraId="3276399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11</w:t>
                </w:r>
              </w:p>
            </w:tc>
            <w:tc>
              <w:tcPr>
                <w:tcW w:w="3016" w:type="dxa"/>
              </w:tcPr>
              <w:p w14:paraId="7C8D1858" w14:textId="6A4F113C" w:rsidR="00A02E20" w:rsidRPr="00D639C8" w:rsidRDefault="000B541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BM</w:t>
                </w:r>
                <w:r w:rsidR="00A02E2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*.</w:t>
                </w:r>
                <w:proofErr w:type="spellStart"/>
                <w:r w:rsidR="00A02E2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="00A02E2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. or exp 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BMs</w:t>
                </w:r>
              </w:p>
            </w:tc>
            <w:tc>
              <w:tcPr>
                <w:tcW w:w="831" w:type="dxa"/>
              </w:tcPr>
              <w:p w14:paraId="4BEBDFC7" w14:textId="5F26F278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1,144,719</w:t>
                </w:r>
              </w:p>
            </w:tc>
          </w:tr>
          <w:tr w:rsidR="00A02E20" w:rsidRPr="00D6010E" w14:paraId="6DA4E307" w14:textId="77777777" w:rsidTr="0047059F">
            <w:tc>
              <w:tcPr>
                <w:tcW w:w="567" w:type="dxa"/>
              </w:tcPr>
              <w:p w14:paraId="727EDF8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12</w:t>
                </w:r>
              </w:p>
            </w:tc>
            <w:tc>
              <w:tcPr>
                <w:tcW w:w="2552" w:type="dxa"/>
              </w:tcPr>
              <w:p w14:paraId="085277A5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exp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tumor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 marker/</w:t>
                </w:r>
              </w:p>
            </w:tc>
            <w:tc>
              <w:tcPr>
                <w:tcW w:w="1134" w:type="dxa"/>
              </w:tcPr>
              <w:p w14:paraId="5EC4A591" w14:textId="465517B5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392,990</w:t>
                </w:r>
              </w:p>
            </w:tc>
            <w:tc>
              <w:tcPr>
                <w:tcW w:w="567" w:type="dxa"/>
              </w:tcPr>
              <w:p w14:paraId="3910A775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12</w:t>
                </w:r>
              </w:p>
            </w:tc>
            <w:tc>
              <w:tcPr>
                <w:tcW w:w="3016" w:type="dxa"/>
              </w:tcPr>
              <w:p w14:paraId="4EF5100A" w14:textId="7378343C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Cancer </w:t>
                </w:r>
                <w:r w:rsidR="000B541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BM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831" w:type="dxa"/>
              </w:tcPr>
              <w:p w14:paraId="2A7535FD" w14:textId="3F6BFC09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7,202</w:t>
                </w:r>
              </w:p>
            </w:tc>
          </w:tr>
          <w:tr w:rsidR="00A02E20" w:rsidRPr="00D6010E" w14:paraId="7362D9C2" w14:textId="77777777" w:rsidTr="0047059F">
            <w:tc>
              <w:tcPr>
                <w:tcW w:w="567" w:type="dxa"/>
              </w:tcPr>
              <w:p w14:paraId="69A6859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13</w:t>
                </w:r>
              </w:p>
            </w:tc>
            <w:tc>
              <w:tcPr>
                <w:tcW w:w="2552" w:type="dxa"/>
              </w:tcPr>
              <w:p w14:paraId="3460E4D4" w14:textId="6A26C44C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exp biological marker/ or </w:t>
                </w:r>
                <w:r w:rsidR="000B541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BM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.</w:t>
                </w:r>
              </w:p>
            </w:tc>
            <w:tc>
              <w:tcPr>
                <w:tcW w:w="1134" w:type="dxa"/>
              </w:tcPr>
              <w:p w14:paraId="0437581C" w14:textId="26796A67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525,268</w:t>
                </w:r>
              </w:p>
            </w:tc>
            <w:tc>
              <w:tcPr>
                <w:tcW w:w="567" w:type="dxa"/>
              </w:tcPr>
              <w:p w14:paraId="5A3BDB66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13</w:t>
                </w:r>
              </w:p>
            </w:tc>
            <w:tc>
              <w:tcPr>
                <w:tcW w:w="3016" w:type="dxa"/>
              </w:tcPr>
              <w:p w14:paraId="455CBEDB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exp neoplasm recurrence, Local/ or cancer recurrence.mp.</w:t>
                </w:r>
              </w:p>
            </w:tc>
            <w:tc>
              <w:tcPr>
                <w:tcW w:w="831" w:type="dxa"/>
              </w:tcPr>
              <w:p w14:paraId="1212B97E" w14:textId="5D24EF2A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</w:t>
                </w:r>
                <w:r w:rsidR="00CD44D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5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2,</w:t>
                </w:r>
                <w:r w:rsidR="00CD44D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605</w:t>
                </w:r>
              </w:p>
            </w:tc>
          </w:tr>
          <w:tr w:rsidR="00A02E20" w:rsidRPr="00D6010E" w14:paraId="27879AA6" w14:textId="77777777" w:rsidTr="0047059F">
            <w:tc>
              <w:tcPr>
                <w:tcW w:w="567" w:type="dxa"/>
              </w:tcPr>
              <w:p w14:paraId="3248D02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14</w:t>
                </w:r>
              </w:p>
            </w:tc>
            <w:tc>
              <w:tcPr>
                <w:tcW w:w="2552" w:type="dxa"/>
              </w:tcPr>
              <w:p w14:paraId="2E663891" w14:textId="44178128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Cancer </w:t>
                </w:r>
                <w:r w:rsidR="000B541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BM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*.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mp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.</w:t>
                </w:r>
              </w:p>
            </w:tc>
            <w:tc>
              <w:tcPr>
                <w:tcW w:w="1134" w:type="dxa"/>
              </w:tcPr>
              <w:p w14:paraId="2294E8B2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6,751</w:t>
                </w:r>
              </w:p>
            </w:tc>
            <w:tc>
              <w:tcPr>
                <w:tcW w:w="567" w:type="dxa"/>
              </w:tcPr>
              <w:p w14:paraId="45AFBC38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14</w:t>
                </w:r>
              </w:p>
            </w:tc>
            <w:tc>
              <w:tcPr>
                <w:tcW w:w="3016" w:type="dxa"/>
              </w:tcPr>
              <w:p w14:paraId="01D49C18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exp recurrence/ or recurrence.mp</w:t>
                </w:r>
              </w:p>
            </w:tc>
            <w:tc>
              <w:tcPr>
                <w:tcW w:w="831" w:type="dxa"/>
              </w:tcPr>
              <w:p w14:paraId="5474FFD6" w14:textId="5AECA57D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594,634</w:t>
                </w:r>
              </w:p>
            </w:tc>
          </w:tr>
          <w:tr w:rsidR="00A02E20" w:rsidRPr="00D6010E" w14:paraId="634D0AAA" w14:textId="77777777" w:rsidTr="0047059F">
            <w:tc>
              <w:tcPr>
                <w:tcW w:w="567" w:type="dxa"/>
              </w:tcPr>
              <w:p w14:paraId="18449DFC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15</w:t>
                </w:r>
              </w:p>
            </w:tc>
            <w:tc>
              <w:tcPr>
                <w:tcW w:w="2552" w:type="dxa"/>
              </w:tcPr>
              <w:p w14:paraId="1B6D918F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Cancer recurrence.mp. or exp cancer recurrence/]</w:t>
                </w:r>
              </w:p>
            </w:tc>
            <w:tc>
              <w:tcPr>
                <w:tcW w:w="1134" w:type="dxa"/>
              </w:tcPr>
              <w:p w14:paraId="5575D997" w14:textId="031C19E1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191,798</w:t>
                </w:r>
              </w:p>
            </w:tc>
            <w:tc>
              <w:tcPr>
                <w:tcW w:w="567" w:type="dxa"/>
              </w:tcPr>
              <w:p w14:paraId="25294A00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15</w:t>
                </w:r>
              </w:p>
            </w:tc>
            <w:tc>
              <w:tcPr>
                <w:tcW w:w="3016" w:type="dxa"/>
              </w:tcPr>
              <w:p w14:paraId="3C08BB2A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relapse.mp.</w:t>
                </w:r>
              </w:p>
            </w:tc>
            <w:tc>
              <w:tcPr>
                <w:tcW w:w="831" w:type="dxa"/>
              </w:tcPr>
              <w:p w14:paraId="360119F1" w14:textId="6A8778F0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</w:t>
                </w:r>
                <w:r w:rsidR="00CD44D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51,262</w:t>
                </w:r>
              </w:p>
            </w:tc>
          </w:tr>
          <w:tr w:rsidR="00A02E20" w:rsidRPr="00D6010E" w14:paraId="11116538" w14:textId="77777777" w:rsidTr="0047059F">
            <w:tc>
              <w:tcPr>
                <w:tcW w:w="567" w:type="dxa"/>
              </w:tcPr>
              <w:p w14:paraId="1D9F0CFA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16</w:t>
                </w:r>
              </w:p>
            </w:tc>
            <w:tc>
              <w:tcPr>
                <w:tcW w:w="2552" w:type="dxa"/>
              </w:tcPr>
              <w:p w14:paraId="79C197E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Recurrence.mp. or exp recurrent disease/</w:t>
                </w:r>
              </w:p>
            </w:tc>
            <w:tc>
              <w:tcPr>
                <w:tcW w:w="1134" w:type="dxa"/>
              </w:tcPr>
              <w:p w14:paraId="12ED64E5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729,386</w:t>
                </w:r>
              </w:p>
              <w:p w14:paraId="38444EE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567" w:type="dxa"/>
              </w:tcPr>
              <w:p w14:paraId="2F94BA9B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16</w:t>
                </w:r>
              </w:p>
            </w:tc>
            <w:tc>
              <w:tcPr>
                <w:tcW w:w="3016" w:type="dxa"/>
              </w:tcPr>
              <w:p w14:paraId="77C7A45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cancer relapse.mp.</w:t>
                </w:r>
              </w:p>
              <w:p w14:paraId="40F8D495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2500217C" w14:textId="4B064748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1,314</w:t>
                </w:r>
              </w:p>
            </w:tc>
          </w:tr>
          <w:tr w:rsidR="00A02E20" w:rsidRPr="00D6010E" w14:paraId="51ECAC12" w14:textId="77777777" w:rsidTr="0047059F">
            <w:tc>
              <w:tcPr>
                <w:tcW w:w="567" w:type="dxa"/>
              </w:tcPr>
              <w:p w14:paraId="6364E0A5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17</w:t>
                </w:r>
              </w:p>
            </w:tc>
            <w:tc>
              <w:tcPr>
                <w:tcW w:w="2552" w:type="dxa"/>
              </w:tcPr>
              <w:p w14:paraId="300B08D6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relapse/ or relapse.mp.</w:t>
                </w:r>
              </w:p>
            </w:tc>
            <w:tc>
              <w:tcPr>
                <w:tcW w:w="1134" w:type="dxa"/>
              </w:tcPr>
              <w:p w14:paraId="325ECCFD" w14:textId="18D5143F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341,457</w:t>
                </w:r>
              </w:p>
            </w:tc>
            <w:tc>
              <w:tcPr>
                <w:tcW w:w="567" w:type="dxa"/>
              </w:tcPr>
              <w:p w14:paraId="79EAD82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17</w:t>
                </w:r>
              </w:p>
            </w:tc>
            <w:tc>
              <w:tcPr>
                <w:tcW w:w="3016" w:type="dxa"/>
              </w:tcPr>
              <w:p w14:paraId="4174477C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 or 2 or 3 or 4 or 5 or 6 or 7 or 8 or 9</w:t>
                </w:r>
              </w:p>
              <w:p w14:paraId="24E733B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54B8D5BE" w14:textId="03B3689A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4</w:t>
                </w:r>
                <w:r w:rsidR="00CD44D1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83,369</w:t>
                </w:r>
              </w:p>
            </w:tc>
          </w:tr>
          <w:tr w:rsidR="00A02E20" w:rsidRPr="00D6010E" w14:paraId="592E0216" w14:textId="77777777" w:rsidTr="0047059F">
            <w:tc>
              <w:tcPr>
                <w:tcW w:w="567" w:type="dxa"/>
              </w:tcPr>
              <w:p w14:paraId="7F920467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18</w:t>
                </w:r>
              </w:p>
            </w:tc>
            <w:tc>
              <w:tcPr>
                <w:tcW w:w="2552" w:type="dxa"/>
              </w:tcPr>
              <w:p w14:paraId="1FBFE9C4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cancer relapse.mp. or exp cancer relapse/</w:t>
                </w:r>
              </w:p>
            </w:tc>
            <w:tc>
              <w:tcPr>
                <w:tcW w:w="1134" w:type="dxa"/>
              </w:tcPr>
              <w:p w14:paraId="2077D1E8" w14:textId="41766E48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289,297</w:t>
                </w:r>
              </w:p>
            </w:tc>
            <w:tc>
              <w:tcPr>
                <w:tcW w:w="567" w:type="dxa"/>
              </w:tcPr>
              <w:p w14:paraId="2FBC729F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18</w:t>
                </w:r>
              </w:p>
            </w:tc>
            <w:tc>
              <w:tcPr>
                <w:tcW w:w="3016" w:type="dxa"/>
              </w:tcPr>
              <w:p w14:paraId="6B86003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10 or 11 or 12</w:t>
                </w:r>
              </w:p>
              <w:p w14:paraId="0EC368F8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799EB90C" w14:textId="4D52A07C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1,144,719</w:t>
                </w:r>
              </w:p>
            </w:tc>
          </w:tr>
          <w:tr w:rsidR="00A02E20" w:rsidRPr="00D6010E" w14:paraId="3C3B7149" w14:textId="77777777" w:rsidTr="0047059F">
            <w:tc>
              <w:tcPr>
                <w:tcW w:w="567" w:type="dxa"/>
              </w:tcPr>
              <w:p w14:paraId="5512E23A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19</w:t>
                </w:r>
              </w:p>
            </w:tc>
            <w:tc>
              <w:tcPr>
                <w:tcW w:w="2552" w:type="dxa"/>
              </w:tcPr>
              <w:p w14:paraId="507DBBE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carci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* relapse.mp. or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exp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 xml:space="preserve"> </w:t>
                </w:r>
                <w:proofErr w:type="spellStart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carci</w:t>
                </w:r>
                <w:proofErr w:type="spellEnd"/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* relapse/</w:t>
                </w:r>
              </w:p>
            </w:tc>
            <w:tc>
              <w:tcPr>
                <w:tcW w:w="1134" w:type="dxa"/>
              </w:tcPr>
              <w:p w14:paraId="029EC89E" w14:textId="5CF2DEE2" w:rsidR="00A02E20" w:rsidRPr="00D639C8" w:rsidRDefault="00255452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 xml:space="preserve">90 </w:t>
                </w:r>
              </w:p>
            </w:tc>
            <w:tc>
              <w:tcPr>
                <w:tcW w:w="567" w:type="dxa"/>
              </w:tcPr>
              <w:p w14:paraId="20830940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19</w:t>
                </w:r>
              </w:p>
            </w:tc>
            <w:tc>
              <w:tcPr>
                <w:tcW w:w="3016" w:type="dxa"/>
              </w:tcPr>
              <w:p w14:paraId="5E06AA67" w14:textId="718CA8AA" w:rsidR="00A02E20" w:rsidRPr="00D639C8" w:rsidRDefault="00CE728F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13 or</w:t>
                </w:r>
                <w:r w:rsidR="00A02E20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 xml:space="preserve"> 14 or 15 or 16</w:t>
                </w:r>
              </w:p>
            </w:tc>
            <w:tc>
              <w:tcPr>
                <w:tcW w:w="831" w:type="dxa"/>
              </w:tcPr>
              <w:p w14:paraId="40C40D35" w14:textId="3C2C626B" w:rsidR="00A02E20" w:rsidRPr="00D639C8" w:rsidRDefault="00CD44D1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689,660</w:t>
                </w:r>
              </w:p>
            </w:tc>
          </w:tr>
          <w:tr w:rsidR="00A02E20" w:rsidRPr="00D6010E" w14:paraId="7ED09FA1" w14:textId="77777777" w:rsidTr="0047059F">
            <w:tc>
              <w:tcPr>
                <w:tcW w:w="567" w:type="dxa"/>
              </w:tcPr>
              <w:p w14:paraId="4F75DEDA" w14:textId="77777777" w:rsidR="00A02E20" w:rsidRPr="007465A9" w:rsidRDefault="00A02E20" w:rsidP="0047059F">
                <w:pPr>
                  <w:spacing w:line="360" w:lineRule="atLeast"/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</w:pPr>
                <w:r w:rsidRPr="007465A9"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  <w:t>20</w:t>
                </w:r>
              </w:p>
            </w:tc>
            <w:tc>
              <w:tcPr>
                <w:tcW w:w="2552" w:type="dxa"/>
              </w:tcPr>
              <w:p w14:paraId="77F32928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 xml:space="preserve">1 or 2 or 3 or 4 or 5 or 6 or </w:t>
                </w: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lastRenderedPageBreak/>
                  <w:t>7 or 8 or 9 or 10 or 11</w:t>
                </w:r>
              </w:p>
              <w:p w14:paraId="467EED2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</w:p>
            </w:tc>
            <w:tc>
              <w:tcPr>
                <w:tcW w:w="1134" w:type="dxa"/>
              </w:tcPr>
              <w:p w14:paraId="0E5DA4C0" w14:textId="6A819B12" w:rsidR="00A02E20" w:rsidRPr="00D639C8" w:rsidRDefault="00255452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lastRenderedPageBreak/>
                  <w:t>745</w:t>
                </w:r>
                <w:r w:rsidR="00D639C8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,</w:t>
                </w: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698</w:t>
                </w:r>
              </w:p>
            </w:tc>
            <w:tc>
              <w:tcPr>
                <w:tcW w:w="567" w:type="dxa"/>
              </w:tcPr>
              <w:p w14:paraId="39862594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20</w:t>
                </w:r>
              </w:p>
            </w:tc>
            <w:tc>
              <w:tcPr>
                <w:tcW w:w="3016" w:type="dxa"/>
              </w:tcPr>
              <w:p w14:paraId="6A5C71B6" w14:textId="600CED5D" w:rsidR="008E1FC5" w:rsidRPr="00D639C8" w:rsidRDefault="008E1FC5" w:rsidP="008E1FC5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17 and 18 and 19</w:t>
                </w:r>
              </w:p>
            </w:tc>
            <w:tc>
              <w:tcPr>
                <w:tcW w:w="831" w:type="dxa"/>
                <w:vAlign w:val="center"/>
              </w:tcPr>
              <w:p w14:paraId="77832FE0" w14:textId="03690E59" w:rsidR="008E1FC5" w:rsidRPr="00D639C8" w:rsidRDefault="00330AC0" w:rsidP="008E1FC5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8,</w:t>
                </w:r>
                <w:r w:rsidR="00C42AE4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8</w:t>
                </w:r>
                <w:r w:rsidR="00D91E41"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30</w:t>
                </w:r>
              </w:p>
            </w:tc>
          </w:tr>
          <w:tr w:rsidR="00A02E20" w:rsidRPr="00D6010E" w14:paraId="5F10A420" w14:textId="77777777" w:rsidTr="0047059F">
            <w:tc>
              <w:tcPr>
                <w:tcW w:w="567" w:type="dxa"/>
              </w:tcPr>
              <w:p w14:paraId="2488DC0D" w14:textId="77777777" w:rsidR="00A02E20" w:rsidRPr="007465A9" w:rsidRDefault="00A02E20" w:rsidP="0047059F">
                <w:pPr>
                  <w:spacing w:line="360" w:lineRule="atLeast"/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</w:pPr>
                <w:r w:rsidRPr="007465A9">
                  <w:rPr>
                    <w:rFonts w:asciiTheme="minorHAnsi" w:hAnsiTheme="minorHAnsi" w:cstheme="minorHAnsi"/>
                    <w:color w:val="0A0905"/>
                    <w:sz w:val="20"/>
                    <w:szCs w:val="20"/>
                  </w:rPr>
                  <w:lastRenderedPageBreak/>
                  <w:t>21</w:t>
                </w:r>
              </w:p>
            </w:tc>
            <w:tc>
              <w:tcPr>
                <w:tcW w:w="2552" w:type="dxa"/>
              </w:tcPr>
              <w:p w14:paraId="316E9C3D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Style w:val="searchhistory-search-term"/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15 or 16 or 17 or 18</w:t>
                </w:r>
              </w:p>
              <w:p w14:paraId="7B6CAED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</w:p>
            </w:tc>
            <w:tc>
              <w:tcPr>
                <w:tcW w:w="1134" w:type="dxa"/>
              </w:tcPr>
              <w:p w14:paraId="137D6B45" w14:textId="243FF50C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909,698</w:t>
                </w:r>
              </w:p>
            </w:tc>
            <w:tc>
              <w:tcPr>
                <w:tcW w:w="567" w:type="dxa"/>
              </w:tcPr>
              <w:p w14:paraId="4D88E9D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DBF0FC"/>
                  </w:rPr>
                </w:pPr>
              </w:p>
            </w:tc>
            <w:tc>
              <w:tcPr>
                <w:tcW w:w="3016" w:type="dxa"/>
              </w:tcPr>
              <w:p w14:paraId="187FCAA7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798E3192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</w:tr>
          <w:tr w:rsidR="00A02E20" w:rsidRPr="00D6010E" w14:paraId="4588A605" w14:textId="77777777" w:rsidTr="0047059F">
            <w:tc>
              <w:tcPr>
                <w:tcW w:w="567" w:type="dxa"/>
              </w:tcPr>
              <w:p w14:paraId="1C7543A8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FFFFF"/>
                  </w:rPr>
                  <w:t>22</w:t>
                </w:r>
              </w:p>
            </w:tc>
            <w:tc>
              <w:tcPr>
                <w:tcW w:w="2552" w:type="dxa"/>
              </w:tcPr>
              <w:p w14:paraId="59B14A50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  <w:t>12 or 13 or 14</w:t>
                </w:r>
              </w:p>
            </w:tc>
            <w:tc>
              <w:tcPr>
                <w:tcW w:w="1134" w:type="dxa"/>
              </w:tcPr>
              <w:p w14:paraId="017CC771" w14:textId="44A887E1" w:rsidR="00A02E20" w:rsidRPr="00D639C8" w:rsidRDefault="00D639C8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824,986</w:t>
                </w:r>
              </w:p>
            </w:tc>
            <w:tc>
              <w:tcPr>
                <w:tcW w:w="567" w:type="dxa"/>
              </w:tcPr>
              <w:p w14:paraId="2AFBEE81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3016" w:type="dxa"/>
              </w:tcPr>
              <w:p w14:paraId="1DF9840A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084B22F4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</w:tr>
          <w:tr w:rsidR="00A02E20" w:rsidRPr="00D6010E" w14:paraId="1EB309CE" w14:textId="77777777" w:rsidTr="0047059F">
            <w:tc>
              <w:tcPr>
                <w:tcW w:w="567" w:type="dxa"/>
              </w:tcPr>
              <w:p w14:paraId="2655F8EE" w14:textId="77777777" w:rsidR="00A02E20" w:rsidRPr="007465A9" w:rsidRDefault="00A02E20" w:rsidP="0047059F">
                <w:pPr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</w:pPr>
                <w:r w:rsidRPr="007465A9">
                  <w:rPr>
                    <w:rFonts w:asciiTheme="minorHAnsi" w:hAnsiTheme="minorHAnsi" w:cstheme="minorHAnsi"/>
                    <w:color w:val="2D2D2D"/>
                    <w:sz w:val="20"/>
                    <w:szCs w:val="20"/>
                    <w:shd w:val="clear" w:color="auto" w:fill="F8F8F8"/>
                  </w:rPr>
                  <w:t>23</w:t>
                </w:r>
              </w:p>
            </w:tc>
            <w:tc>
              <w:tcPr>
                <w:tcW w:w="2552" w:type="dxa"/>
              </w:tcPr>
              <w:p w14:paraId="4B3B7BDB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FFFFF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  <w:shd w:val="clear" w:color="auto" w:fill="F8F8F8"/>
                  </w:rPr>
                  <w:t>20 and 21 and 22</w:t>
                </w:r>
              </w:p>
            </w:tc>
            <w:tc>
              <w:tcPr>
                <w:tcW w:w="1134" w:type="dxa"/>
              </w:tcPr>
              <w:p w14:paraId="440B5FA5" w14:textId="29034BF6" w:rsidR="00A02E20" w:rsidRPr="00D639C8" w:rsidRDefault="00C42AE4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 w:rsidRPr="00D639C8"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  <w:t>10,365</w:t>
                </w:r>
              </w:p>
            </w:tc>
            <w:tc>
              <w:tcPr>
                <w:tcW w:w="567" w:type="dxa"/>
              </w:tcPr>
              <w:p w14:paraId="036103AE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3016" w:type="dxa"/>
              </w:tcPr>
              <w:p w14:paraId="3BD6C94F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  <w:tc>
              <w:tcPr>
                <w:tcW w:w="831" w:type="dxa"/>
              </w:tcPr>
              <w:p w14:paraId="39F59DC9" w14:textId="77777777" w:rsidR="00A02E20" w:rsidRPr="00D639C8" w:rsidRDefault="00A02E20" w:rsidP="0047059F">
                <w:pPr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</w:p>
            </w:tc>
          </w:tr>
        </w:tbl>
        <w:p w14:paraId="675DBA7E" w14:textId="77777777" w:rsidR="00A5435B" w:rsidRDefault="00A5435B" w:rsidP="00A02E20">
          <w:pPr>
            <w:rPr>
              <w:rFonts w:asciiTheme="minorHAnsi" w:hAnsiTheme="minorHAnsi" w:cstheme="minorHAnsi"/>
            </w:rPr>
          </w:pPr>
        </w:p>
        <w:p w14:paraId="4FF9A7CE" w14:textId="77777777" w:rsidR="00A5435B" w:rsidRDefault="00A5435B" w:rsidP="00A02E20">
          <w:pPr>
            <w:rPr>
              <w:rFonts w:asciiTheme="minorHAnsi" w:hAnsiTheme="minorHAnsi" w:cstheme="minorHAnsi"/>
            </w:rPr>
          </w:pPr>
        </w:p>
        <w:p w14:paraId="2BEDC90A" w14:textId="77777777" w:rsidR="00A5435B" w:rsidRPr="00D6010E" w:rsidRDefault="00A5435B" w:rsidP="00A02E20">
          <w:pPr>
            <w:rPr>
              <w:rFonts w:asciiTheme="minorHAnsi" w:hAnsiTheme="minorHAnsi" w:cstheme="minorHAnsi"/>
            </w:rPr>
          </w:pPr>
        </w:p>
        <w:p w14:paraId="30BAACDF" w14:textId="5494B69C" w:rsidR="00347CA5" w:rsidRPr="00D6010E" w:rsidRDefault="00347CA5" w:rsidP="00F314A3">
          <w:pPr>
            <w:spacing w:after="0" w:line="240" w:lineRule="auto"/>
            <w:rPr>
              <w:rFonts w:asciiTheme="minorHAnsi" w:hAnsiTheme="minorHAnsi" w:cstheme="minorHAnsi"/>
              <w:sz w:val="20"/>
              <w:szCs w:val="20"/>
            </w:rPr>
          </w:pPr>
        </w:p>
        <w:p w14:paraId="40875E08" w14:textId="1F8C0ADA" w:rsidR="00347CA5" w:rsidRPr="00D6010E" w:rsidRDefault="00347CA5" w:rsidP="00F314A3">
          <w:pPr>
            <w:spacing w:after="0" w:line="240" w:lineRule="auto"/>
            <w:rPr>
              <w:rFonts w:asciiTheme="minorHAnsi" w:hAnsiTheme="minorHAnsi" w:cstheme="minorHAnsi"/>
              <w:sz w:val="20"/>
              <w:szCs w:val="20"/>
            </w:rPr>
          </w:pPr>
        </w:p>
        <w:p w14:paraId="41787E09" w14:textId="01692722" w:rsidR="00347CA5" w:rsidRPr="00D6010E" w:rsidRDefault="00347CA5" w:rsidP="00F314A3">
          <w:pPr>
            <w:spacing w:after="0" w:line="240" w:lineRule="auto"/>
            <w:rPr>
              <w:rFonts w:asciiTheme="minorHAnsi" w:hAnsiTheme="minorHAnsi" w:cstheme="minorHAnsi"/>
              <w:sz w:val="20"/>
              <w:szCs w:val="20"/>
            </w:rPr>
          </w:pPr>
        </w:p>
        <w:p w14:paraId="7A15C266" w14:textId="0876A2A7" w:rsidR="00F314A3" w:rsidRDefault="0027210F" w:rsidP="00F314A3">
          <w:pPr>
            <w:spacing w:after="0" w:line="240" w:lineRule="auto"/>
            <w:rPr>
              <w:rFonts w:ascii="Arial" w:hAnsi="Arial" w:cs="Arial"/>
            </w:rPr>
          </w:pPr>
          <w:r w:rsidRPr="0027210F">
            <w:rPr>
              <w:rFonts w:ascii="Arial" w:hAnsi="Arial" w:cs="Arial"/>
              <w:noProof/>
              <w:lang w:val="en-PH" w:eastAsia="en-PH"/>
            </w:rPr>
            <w:drawing>
              <wp:anchor distT="0" distB="0" distL="114300" distR="114300" simplePos="0" relativeHeight="252100608" behindDoc="0" locked="0" layoutInCell="1" allowOverlap="1" wp14:anchorId="4A4A9B7D" wp14:editId="2C040BB2">
                <wp:simplePos x="0" y="0"/>
                <wp:positionH relativeFrom="column">
                  <wp:posOffset>1543050</wp:posOffset>
                </wp:positionH>
                <wp:positionV relativeFrom="paragraph">
                  <wp:posOffset>3175</wp:posOffset>
                </wp:positionV>
                <wp:extent cx="3003550" cy="2785110"/>
                <wp:effectExtent l="0" t="0" r="6350" b="0"/>
                <wp:wrapSquare wrapText="bothSides"/>
                <wp:docPr id="1943147046" name="Picture 1" descr="A graph of numbers and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3147046" name="Picture 1" descr="A graph of numbers and text&#10;&#10;Description automatically generated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3550" cy="2785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p w14:paraId="33163EAB" w14:textId="549B9B2D" w:rsidR="00197DAC" w:rsidRDefault="00197DAC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0F5BEA42" w14:textId="3151B836" w:rsidR="00796A58" w:rsidRDefault="00796A58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4C8A55BF" w14:textId="34A31A33" w:rsidR="00796A58" w:rsidRDefault="00796A58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43ED8697" w14:textId="278DC664" w:rsidR="00796A58" w:rsidRDefault="00796A58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657F12C0" w14:textId="27A8CE9E" w:rsidR="00796A58" w:rsidRDefault="00796A58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360EBB07" w14:textId="6E29C053" w:rsidR="00197DAC" w:rsidRDefault="00197DAC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52C4269D" w14:textId="4A0A359E" w:rsidR="00197DAC" w:rsidRDefault="00197DAC" w:rsidP="00AB26C2">
      <w:pPr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22FC44B6" w14:textId="124DECB6" w:rsidR="00A50A7C" w:rsidRDefault="00A50A7C" w:rsidP="00EF516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527EAD93" w14:textId="60D5C7BA" w:rsidR="00022402" w:rsidRDefault="00022402" w:rsidP="00EF516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1F3864" w:themeColor="accent1" w:themeShade="80"/>
          <w:sz w:val="28"/>
          <w:szCs w:val="28"/>
        </w:rPr>
      </w:pPr>
    </w:p>
    <w:p w14:paraId="045C16EC" w14:textId="77777777" w:rsidR="00022402" w:rsidRDefault="00022402" w:rsidP="00EF516C">
      <w:pPr>
        <w:widowControl w:val="0"/>
        <w:autoSpaceDE w:val="0"/>
        <w:autoSpaceDN w:val="0"/>
        <w:adjustRightInd w:val="0"/>
        <w:spacing w:line="240" w:lineRule="auto"/>
      </w:pPr>
    </w:p>
    <w:p w14:paraId="6C3E35DB" w14:textId="42E4C785" w:rsidR="00B256FA" w:rsidRDefault="001F4F85" w:rsidP="001F4F85">
      <w:pPr>
        <w:spacing w:line="240" w:lineRule="auto"/>
        <w:jc w:val="both"/>
        <w:rPr>
          <w:rFonts w:cstheme="minorHAnsi"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Supplementary Fig. 1</w:t>
      </w:r>
      <w:r w:rsidRPr="000B5410">
        <w:rPr>
          <w:rFonts w:cstheme="minorHAnsi"/>
          <w:color w:val="000000" w:themeColor="text1"/>
          <w:szCs w:val="20"/>
        </w:rPr>
        <w:t xml:space="preserve">:  </w:t>
      </w:r>
      <w:r w:rsidRPr="000B5410">
        <w:rPr>
          <w:rFonts w:cstheme="minorHAnsi"/>
          <w:b/>
          <w:bCs/>
          <w:color w:val="000000" w:themeColor="text1"/>
          <w:szCs w:val="20"/>
        </w:rPr>
        <w:t>B</w:t>
      </w:r>
      <w:r>
        <w:rPr>
          <w:rFonts w:cstheme="minorHAnsi"/>
          <w:b/>
          <w:bCs/>
          <w:color w:val="000000" w:themeColor="text1"/>
          <w:szCs w:val="20"/>
        </w:rPr>
        <w:t>iomarker</w:t>
      </w:r>
      <w:r w:rsidRPr="000B5410">
        <w:rPr>
          <w:rFonts w:cstheme="minorHAnsi"/>
          <w:b/>
          <w:bCs/>
          <w:color w:val="000000" w:themeColor="text1"/>
          <w:szCs w:val="20"/>
        </w:rPr>
        <w:t xml:space="preserve"> Survival Analysis</w:t>
      </w:r>
      <w:r w:rsidRPr="000B5410">
        <w:rPr>
          <w:rFonts w:cstheme="minorHAnsi"/>
          <w:color w:val="000000" w:themeColor="text1"/>
          <w:szCs w:val="20"/>
        </w:rPr>
        <w:t xml:space="preserve">:  Bar charts indicating the number of published papers over the years for </w:t>
      </w:r>
      <w:r>
        <w:rPr>
          <w:rFonts w:cstheme="minorHAnsi"/>
          <w:color w:val="000000" w:themeColor="text1"/>
          <w:szCs w:val="20"/>
        </w:rPr>
        <w:t xml:space="preserve">IHC4 </w:t>
      </w:r>
    </w:p>
    <w:p w14:paraId="1F60DC09" w14:textId="77777777" w:rsidR="00A50A7C" w:rsidRDefault="00A50A7C" w:rsidP="001F4F85">
      <w:pPr>
        <w:spacing w:line="240" w:lineRule="auto"/>
        <w:jc w:val="both"/>
      </w:pPr>
    </w:p>
    <w:p w14:paraId="0873583A" w14:textId="2486A13B" w:rsidR="00197DAC" w:rsidRDefault="007C6B9E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pict w14:anchorId="1CDA26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239.8pt;height:267.95pt;z-index:252099584;mso-wrap-edited:f;mso-width-percent:0;mso-height-percent:0;mso-position-horizontal:center;mso-position-horizontal-relative:margin;mso-position-vertical:top;mso-position-vertical-relative:margin;mso-width-percent:0;mso-height-percent:0">
            <v:imagedata r:id="rId10" o:title=""/>
            <w10:wrap type="square" anchorx="margin" anchory="margin"/>
          </v:shape>
          <o:OLEObject Type="Embed" ProgID="Prism9.Document" ShapeID="_x0000_s1026" DrawAspect="Content" ObjectID="_1780923618" r:id="rId11"/>
        </w:pict>
      </w:r>
    </w:p>
    <w:p w14:paraId="56668370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1BCBD13D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tbl>
      <w:tblPr>
        <w:tblStyle w:val="TableGrid"/>
        <w:tblpPr w:leftFromText="180" w:rightFromText="180" w:vertAnchor="page" w:horzAnchor="margin" w:tblpXSpec="center" w:tblpY="9601"/>
        <w:tblW w:w="6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0"/>
        <w:gridCol w:w="2810"/>
      </w:tblGrid>
      <w:tr w:rsidR="00A5435B" w:rsidRPr="00D6010E" w14:paraId="12A658AF" w14:textId="77777777" w:rsidTr="00A5435B">
        <w:trPr>
          <w:trHeight w:val="195"/>
        </w:trPr>
        <w:tc>
          <w:tcPr>
            <w:tcW w:w="6550" w:type="dxa"/>
            <w:gridSpan w:val="2"/>
            <w:tcBorders>
              <w:bottom w:val="single" w:sz="12" w:space="0" w:color="auto"/>
            </w:tcBorders>
          </w:tcPr>
          <w:p w14:paraId="0BE41494" w14:textId="77777777" w:rsidR="00A5435B" w:rsidRDefault="00A5435B" w:rsidP="00A5435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7F62AA3" w14:textId="77777777" w:rsidR="00A5435B" w:rsidRDefault="00A5435B" w:rsidP="00A5435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9CE83E2" w14:textId="5BEC0F27" w:rsidR="00A5435B" w:rsidRPr="00D6010E" w:rsidRDefault="00A5435B" w:rsidP="00A5435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6010E">
              <w:rPr>
                <w:rFonts w:asciiTheme="minorHAnsi" w:hAnsiTheme="minorHAnsi" w:cstheme="minorHAnsi"/>
                <w:b/>
                <w:bCs/>
              </w:rPr>
              <w:t xml:space="preserve">Supplementary Table </w:t>
            </w:r>
            <w:r w:rsidR="00CE728F" w:rsidRPr="00D6010E">
              <w:rPr>
                <w:rFonts w:asciiTheme="minorHAnsi" w:hAnsiTheme="minorHAnsi" w:cstheme="minorHAnsi"/>
                <w:b/>
                <w:bCs/>
              </w:rPr>
              <w:t>2:</w:t>
            </w:r>
            <w:r w:rsidRPr="00D6010E">
              <w:rPr>
                <w:rFonts w:asciiTheme="minorHAnsi" w:hAnsiTheme="minorHAnsi" w:cstheme="minorHAnsi"/>
                <w:b/>
                <w:bCs/>
              </w:rPr>
              <w:t xml:space="preserve"> Stalled BMs with greater than 20 publications.</w:t>
            </w:r>
          </w:p>
        </w:tc>
      </w:tr>
      <w:tr w:rsidR="00A5435B" w:rsidRPr="00D6010E" w14:paraId="2A7CC8AB" w14:textId="77777777" w:rsidTr="00A5435B">
        <w:trPr>
          <w:trHeight w:val="195"/>
        </w:trPr>
        <w:tc>
          <w:tcPr>
            <w:tcW w:w="3740" w:type="dxa"/>
            <w:tcBorders>
              <w:top w:val="single" w:sz="12" w:space="0" w:color="auto"/>
              <w:bottom w:val="single" w:sz="12" w:space="0" w:color="auto"/>
            </w:tcBorders>
          </w:tcPr>
          <w:p w14:paraId="12A4F46A" w14:textId="77777777" w:rsidR="00A5435B" w:rsidRPr="00D6010E" w:rsidRDefault="00A5435B" w:rsidP="00A543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601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Biomarker Name</w:t>
            </w:r>
          </w:p>
        </w:tc>
        <w:tc>
          <w:tcPr>
            <w:tcW w:w="2810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5D413AE2" w14:textId="77777777" w:rsidR="00A5435B" w:rsidRPr="00D6010E" w:rsidRDefault="00A5435B" w:rsidP="00A5435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601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Published Literature</w:t>
            </w:r>
          </w:p>
        </w:tc>
      </w:tr>
      <w:tr w:rsidR="009B0CD8" w:rsidRPr="00D6010E" w14:paraId="2DF321DD" w14:textId="77777777" w:rsidTr="00A5435B">
        <w:trPr>
          <w:trHeight w:val="195"/>
        </w:trPr>
        <w:tc>
          <w:tcPr>
            <w:tcW w:w="3740" w:type="dxa"/>
            <w:tcBorders>
              <w:top w:val="single" w:sz="12" w:space="0" w:color="auto"/>
            </w:tcBorders>
            <w:vAlign w:val="bottom"/>
            <w:hideMark/>
          </w:tcPr>
          <w:p w14:paraId="102B166D" w14:textId="06399D99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IHC4</w:t>
            </w:r>
          </w:p>
        </w:tc>
        <w:tc>
          <w:tcPr>
            <w:tcW w:w="281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6007FFF4" w14:textId="7AF18BC0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27210F">
              <w:rPr>
                <w:rFonts w:cs="Calibri"/>
                <w:sz w:val="20"/>
                <w:szCs w:val="20"/>
              </w:rPr>
              <w:t>2</w:t>
            </w:r>
            <w:r w:rsidR="00547DB2" w:rsidRPr="0027210F">
              <w:rPr>
                <w:rFonts w:cs="Calibri"/>
                <w:sz w:val="20"/>
                <w:szCs w:val="20"/>
              </w:rPr>
              <w:t>1</w:t>
            </w:r>
          </w:p>
        </w:tc>
      </w:tr>
      <w:tr w:rsidR="009B0CD8" w:rsidRPr="00D6010E" w14:paraId="7FEACE27" w14:textId="77777777" w:rsidTr="0067644F">
        <w:trPr>
          <w:trHeight w:val="195"/>
        </w:trPr>
        <w:tc>
          <w:tcPr>
            <w:tcW w:w="3740" w:type="dxa"/>
            <w:vAlign w:val="center"/>
            <w:hideMark/>
          </w:tcPr>
          <w:p w14:paraId="6366D62D" w14:textId="012AC5DC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CD44</w:t>
            </w:r>
          </w:p>
        </w:tc>
        <w:tc>
          <w:tcPr>
            <w:tcW w:w="2810" w:type="dxa"/>
            <w:noWrap/>
            <w:vAlign w:val="bottom"/>
            <w:hideMark/>
          </w:tcPr>
          <w:p w14:paraId="7B3373B5" w14:textId="3BE41DAD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21</w:t>
            </w:r>
          </w:p>
        </w:tc>
      </w:tr>
      <w:tr w:rsidR="009B0CD8" w:rsidRPr="00D6010E" w14:paraId="6E795336" w14:textId="77777777" w:rsidTr="0067644F">
        <w:trPr>
          <w:trHeight w:val="195"/>
        </w:trPr>
        <w:tc>
          <w:tcPr>
            <w:tcW w:w="3740" w:type="dxa"/>
            <w:vAlign w:val="bottom"/>
          </w:tcPr>
          <w:p w14:paraId="6DF3A17B" w14:textId="4ACED400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Cyclin E</w:t>
            </w:r>
          </w:p>
        </w:tc>
        <w:tc>
          <w:tcPr>
            <w:tcW w:w="2810" w:type="dxa"/>
            <w:noWrap/>
            <w:vAlign w:val="bottom"/>
          </w:tcPr>
          <w:p w14:paraId="3686DA81" w14:textId="70A601E8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21</w:t>
            </w:r>
          </w:p>
        </w:tc>
      </w:tr>
      <w:tr w:rsidR="009B0CD8" w:rsidRPr="00D6010E" w14:paraId="24D21A5C" w14:textId="77777777" w:rsidTr="00A5435B">
        <w:trPr>
          <w:trHeight w:val="195"/>
        </w:trPr>
        <w:tc>
          <w:tcPr>
            <w:tcW w:w="3740" w:type="dxa"/>
            <w:vAlign w:val="bottom"/>
            <w:hideMark/>
          </w:tcPr>
          <w:p w14:paraId="3F7A4257" w14:textId="501BC105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PTEN</w:t>
            </w:r>
          </w:p>
        </w:tc>
        <w:tc>
          <w:tcPr>
            <w:tcW w:w="2810" w:type="dxa"/>
            <w:noWrap/>
            <w:vAlign w:val="bottom"/>
            <w:hideMark/>
          </w:tcPr>
          <w:p w14:paraId="504FEA08" w14:textId="58A65F16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21</w:t>
            </w:r>
          </w:p>
        </w:tc>
      </w:tr>
      <w:tr w:rsidR="009B0CD8" w:rsidRPr="00D6010E" w14:paraId="446E4CC2" w14:textId="77777777" w:rsidTr="0067644F">
        <w:trPr>
          <w:trHeight w:val="195"/>
        </w:trPr>
        <w:tc>
          <w:tcPr>
            <w:tcW w:w="3740" w:type="dxa"/>
            <w:vAlign w:val="center"/>
            <w:hideMark/>
          </w:tcPr>
          <w:p w14:paraId="2B4A1304" w14:textId="2787CB51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E-cadherin</w:t>
            </w:r>
          </w:p>
        </w:tc>
        <w:tc>
          <w:tcPr>
            <w:tcW w:w="2810" w:type="dxa"/>
            <w:noWrap/>
            <w:vAlign w:val="bottom"/>
            <w:hideMark/>
          </w:tcPr>
          <w:p w14:paraId="53C840E4" w14:textId="65FA539C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23</w:t>
            </w:r>
          </w:p>
        </w:tc>
      </w:tr>
      <w:tr w:rsidR="009B0CD8" w:rsidRPr="00D6010E" w14:paraId="531D00D7" w14:textId="77777777" w:rsidTr="0067644F">
        <w:trPr>
          <w:trHeight w:val="195"/>
        </w:trPr>
        <w:tc>
          <w:tcPr>
            <w:tcW w:w="3740" w:type="dxa"/>
            <w:vAlign w:val="bottom"/>
            <w:hideMark/>
          </w:tcPr>
          <w:p w14:paraId="568397D3" w14:textId="2A032EC2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ALDH1</w:t>
            </w:r>
          </w:p>
        </w:tc>
        <w:tc>
          <w:tcPr>
            <w:tcW w:w="2810" w:type="dxa"/>
            <w:noWrap/>
            <w:vAlign w:val="bottom"/>
            <w:hideMark/>
          </w:tcPr>
          <w:p w14:paraId="11646255" w14:textId="58B71BC5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24</w:t>
            </w:r>
          </w:p>
        </w:tc>
      </w:tr>
      <w:tr w:rsidR="009B0CD8" w:rsidRPr="00D6010E" w14:paraId="4FFABDA0" w14:textId="77777777" w:rsidTr="0067644F">
        <w:trPr>
          <w:trHeight w:val="195"/>
        </w:trPr>
        <w:tc>
          <w:tcPr>
            <w:tcW w:w="3740" w:type="dxa"/>
            <w:vAlign w:val="center"/>
            <w:hideMark/>
          </w:tcPr>
          <w:p w14:paraId="1AB60728" w14:textId="4244FB50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TOP2A</w:t>
            </w:r>
          </w:p>
        </w:tc>
        <w:tc>
          <w:tcPr>
            <w:tcW w:w="2810" w:type="dxa"/>
            <w:noWrap/>
            <w:vAlign w:val="bottom"/>
            <w:hideMark/>
          </w:tcPr>
          <w:p w14:paraId="543D5535" w14:textId="5B4F1929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29</w:t>
            </w:r>
          </w:p>
        </w:tc>
      </w:tr>
      <w:tr w:rsidR="009B0CD8" w:rsidRPr="00D6010E" w14:paraId="3D274C36" w14:textId="77777777" w:rsidTr="0067644F">
        <w:trPr>
          <w:trHeight w:val="195"/>
        </w:trPr>
        <w:tc>
          <w:tcPr>
            <w:tcW w:w="3740" w:type="dxa"/>
            <w:vAlign w:val="bottom"/>
          </w:tcPr>
          <w:p w14:paraId="3090FABC" w14:textId="029D4A97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VEGF</w:t>
            </w:r>
          </w:p>
        </w:tc>
        <w:tc>
          <w:tcPr>
            <w:tcW w:w="2810" w:type="dxa"/>
            <w:noWrap/>
            <w:vAlign w:val="bottom"/>
          </w:tcPr>
          <w:p w14:paraId="44EFC361" w14:textId="18F567A4" w:rsid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33</w:t>
            </w:r>
          </w:p>
        </w:tc>
      </w:tr>
      <w:tr w:rsidR="009B0CD8" w:rsidRPr="00D6010E" w14:paraId="19F0CF10" w14:textId="77777777" w:rsidTr="0067644F">
        <w:trPr>
          <w:trHeight w:val="195"/>
        </w:trPr>
        <w:tc>
          <w:tcPr>
            <w:tcW w:w="3740" w:type="dxa"/>
            <w:vAlign w:val="bottom"/>
          </w:tcPr>
          <w:p w14:paraId="27A383A4" w14:textId="21C51344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BCL2</w:t>
            </w:r>
          </w:p>
        </w:tc>
        <w:tc>
          <w:tcPr>
            <w:tcW w:w="2810" w:type="dxa"/>
            <w:noWrap/>
            <w:vAlign w:val="bottom"/>
          </w:tcPr>
          <w:p w14:paraId="46FE041E" w14:textId="08F3CA65" w:rsid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39</w:t>
            </w:r>
          </w:p>
        </w:tc>
      </w:tr>
      <w:tr w:rsidR="009B0CD8" w:rsidRPr="00D6010E" w14:paraId="08851366" w14:textId="77777777" w:rsidTr="005139E4">
        <w:trPr>
          <w:trHeight w:val="195"/>
        </w:trPr>
        <w:tc>
          <w:tcPr>
            <w:tcW w:w="3740" w:type="dxa"/>
            <w:vAlign w:val="bottom"/>
          </w:tcPr>
          <w:p w14:paraId="5E653B67" w14:textId="4EADC4BC" w:rsidR="009B0CD8" w:rsidRPr="00561BC2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</w:t>
            </w:r>
          </w:p>
        </w:tc>
        <w:tc>
          <w:tcPr>
            <w:tcW w:w="2810" w:type="dxa"/>
            <w:noWrap/>
            <w:vAlign w:val="bottom"/>
          </w:tcPr>
          <w:p w14:paraId="6CA4C777" w14:textId="5B060DA3" w:rsid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47</w:t>
            </w:r>
          </w:p>
        </w:tc>
      </w:tr>
      <w:tr w:rsidR="009B0CD8" w:rsidRPr="00D6010E" w14:paraId="0FFDDD6B" w14:textId="77777777" w:rsidTr="005139E4">
        <w:trPr>
          <w:trHeight w:val="195"/>
        </w:trPr>
        <w:tc>
          <w:tcPr>
            <w:tcW w:w="3740" w:type="dxa"/>
            <w:tcBorders>
              <w:bottom w:val="single" w:sz="24" w:space="0" w:color="auto"/>
            </w:tcBorders>
            <w:vAlign w:val="bottom"/>
          </w:tcPr>
          <w:p w14:paraId="22027C61" w14:textId="246B5484" w:rsidR="009B0CD8" w:rsidRPr="00A5435B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EGFR</w:t>
            </w:r>
          </w:p>
        </w:tc>
        <w:tc>
          <w:tcPr>
            <w:tcW w:w="2810" w:type="dxa"/>
            <w:tcBorders>
              <w:bottom w:val="single" w:sz="24" w:space="0" w:color="auto"/>
            </w:tcBorders>
            <w:noWrap/>
            <w:vAlign w:val="bottom"/>
          </w:tcPr>
          <w:p w14:paraId="546A6051" w14:textId="4C660EC0" w:rsidR="009B0CD8" w:rsidRPr="009B0CD8" w:rsidRDefault="009B0CD8" w:rsidP="009B0C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49</w:t>
            </w:r>
          </w:p>
        </w:tc>
      </w:tr>
      <w:tr w:rsidR="005139E4" w:rsidRPr="00D6010E" w14:paraId="3D645CB2" w14:textId="77777777" w:rsidTr="003457E2">
        <w:trPr>
          <w:trHeight w:val="195"/>
        </w:trPr>
        <w:tc>
          <w:tcPr>
            <w:tcW w:w="6550" w:type="dxa"/>
            <w:gridSpan w:val="2"/>
            <w:tcBorders>
              <w:top w:val="single" w:sz="24" w:space="0" w:color="auto"/>
              <w:bottom w:val="single" w:sz="18" w:space="0" w:color="auto"/>
            </w:tcBorders>
            <w:vAlign w:val="bottom"/>
          </w:tcPr>
          <w:p w14:paraId="4B4BFE37" w14:textId="3B754933" w:rsidR="005139E4" w:rsidRPr="005139E4" w:rsidRDefault="005139E4" w:rsidP="005139E4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139E4">
              <w:rPr>
                <w:rFonts w:asciiTheme="minorHAnsi" w:hAnsiTheme="minorHAnsi" w:cstheme="minorHAnsi"/>
                <w:sz w:val="16"/>
                <w:szCs w:val="16"/>
              </w:rPr>
              <w:t>IHC4: Immunohistochemistry 4, PTEN:</w:t>
            </w:r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Phosphatase and </w:t>
            </w:r>
            <w:proofErr w:type="spellStart"/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>Tensin</w:t>
            </w:r>
            <w:proofErr w:type="spellEnd"/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Homolog</w:t>
            </w:r>
            <w:r w:rsidRPr="005139E4">
              <w:rPr>
                <w:rFonts w:asciiTheme="minorHAnsi" w:hAnsiTheme="minorHAnsi" w:cstheme="minorHAnsi"/>
                <w:sz w:val="16"/>
                <w:szCs w:val="16"/>
              </w:rPr>
              <w:t>, ALDH1:</w:t>
            </w:r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Aldehyde Dehydrogenase 1</w:t>
            </w:r>
            <w:r w:rsidRPr="005139E4">
              <w:rPr>
                <w:rFonts w:asciiTheme="minorHAnsi" w:hAnsiTheme="minorHAnsi" w:cstheme="minorHAnsi"/>
                <w:sz w:val="16"/>
                <w:szCs w:val="16"/>
              </w:rPr>
              <w:t>, TOP2A:</w:t>
            </w:r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DNA Topoisomerase II Alpha </w:t>
            </w:r>
            <w:r w:rsidRPr="005139E4">
              <w:rPr>
                <w:rFonts w:asciiTheme="minorHAnsi" w:hAnsiTheme="minorHAnsi" w:cstheme="minorHAnsi"/>
                <w:sz w:val="16"/>
                <w:szCs w:val="16"/>
              </w:rPr>
              <w:t>, VEFG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Vascular Endothelial Growth Factor</w:t>
            </w:r>
            <w:r w:rsidRPr="005139E4">
              <w:rPr>
                <w:rFonts w:asciiTheme="minorHAnsi" w:hAnsiTheme="minorHAnsi" w:cstheme="minorHAnsi"/>
                <w:sz w:val="16"/>
                <w:szCs w:val="16"/>
              </w:rPr>
              <w:t>, BCL2:</w:t>
            </w:r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B-cell lymphoma 2</w:t>
            </w:r>
            <w:r w:rsidRPr="005139E4">
              <w:rPr>
                <w:rFonts w:asciiTheme="minorHAnsi" w:hAnsiTheme="minorHAnsi" w:cstheme="minorHAnsi"/>
                <w:sz w:val="16"/>
                <w:szCs w:val="16"/>
              </w:rPr>
              <w:t>, AR: Androgen receptor, EGFR:</w:t>
            </w:r>
            <w:r w:rsidRPr="005139E4">
              <w:rPr>
                <w:rFonts w:asciiTheme="minorHAnsi" w:hAnsiTheme="minorHAnsi" w:cstheme="minorHAnsi"/>
                <w:color w:val="0D0D0D"/>
                <w:sz w:val="16"/>
                <w:szCs w:val="16"/>
                <w:shd w:val="clear" w:color="auto" w:fill="FFFFFF"/>
              </w:rPr>
              <w:t xml:space="preserve"> Epidermal Growth Factor Receptor</w:t>
            </w:r>
          </w:p>
        </w:tc>
      </w:tr>
    </w:tbl>
    <w:p w14:paraId="6AA03AE7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36BFE36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4BAD7FB5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2B80BA8C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6FD29ACA" w14:textId="3B5F6A34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67A12B9" w14:textId="242D2823" w:rsidR="00796A58" w:rsidRDefault="00796A58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736993E3" w14:textId="345B6F1D" w:rsidR="00796A58" w:rsidRDefault="00796A58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32C28AEC" w14:textId="6C583BF9" w:rsidR="00796A58" w:rsidRDefault="00796A58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1001C129" w14:textId="2E5C058E" w:rsidR="00796A58" w:rsidRDefault="00796A58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37FE11EF" w14:textId="77777777" w:rsidR="00A5435B" w:rsidRDefault="00A5435B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66239319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0C75CD4B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353D6546" w14:textId="7D6E9E19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Supplementary Fig. 2</w:t>
      </w:r>
      <w:r w:rsidRPr="000B5410">
        <w:rPr>
          <w:rFonts w:cstheme="minorHAnsi"/>
          <w:color w:val="000000" w:themeColor="text1"/>
          <w:szCs w:val="20"/>
        </w:rPr>
        <w:t xml:space="preserve">:  </w:t>
      </w:r>
      <w:r>
        <w:rPr>
          <w:rFonts w:cstheme="minorHAnsi"/>
          <w:b/>
          <w:bCs/>
          <w:color w:val="000000" w:themeColor="text1"/>
          <w:szCs w:val="20"/>
        </w:rPr>
        <w:t>E</w:t>
      </w:r>
      <w:r w:rsidRPr="00C027C3">
        <w:rPr>
          <w:rFonts w:asciiTheme="minorHAnsi" w:hAnsiTheme="minorHAnsi" w:cstheme="minorHAnsi"/>
          <w:b/>
          <w:bCs/>
          <w:color w:val="000000" w:themeColor="text1"/>
        </w:rPr>
        <w:t xml:space="preserve">valuating differences between stalled and successful biomarker prognostic outcomes using </w:t>
      </w:r>
      <w:proofErr w:type="spellStart"/>
      <w:r w:rsidRPr="00C027C3">
        <w:rPr>
          <w:rFonts w:asciiTheme="minorHAnsi" w:hAnsiTheme="minorHAnsi" w:cstheme="minorHAnsi"/>
          <w:b/>
          <w:bCs/>
          <w:color w:val="000000" w:themeColor="text1"/>
        </w:rPr>
        <w:t>cBioPortal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</w:rPr>
        <w:t xml:space="preserve">: </w:t>
      </w:r>
      <w:r>
        <w:rPr>
          <w:rFonts w:asciiTheme="minorHAnsi" w:hAnsiTheme="minorHAnsi" w:cstheme="minorHAnsi"/>
          <w:color w:val="000000" w:themeColor="text1"/>
        </w:rPr>
        <w:t xml:space="preserve">Survival outcomes of all successful and stalled biomarkers with more than 12 publications were assessed. </w:t>
      </w:r>
      <w:r w:rsidRPr="00F05E13">
        <w:rPr>
          <w:rFonts w:asciiTheme="minorHAnsi" w:hAnsiTheme="minorHAnsi" w:cstheme="minorHAnsi"/>
          <w:color w:val="000000" w:themeColor="text1"/>
        </w:rPr>
        <w:t>P-</w:t>
      </w:r>
      <w:r w:rsidRPr="008E1FC5">
        <w:rPr>
          <w:rFonts w:asciiTheme="minorHAnsi" w:hAnsiTheme="minorHAnsi" w:cstheme="minorHAnsi"/>
          <w:color w:val="000000" w:themeColor="text1"/>
        </w:rPr>
        <w:t xml:space="preserve">values comparing the survival outcome between the mutant and wildtype version of the </w:t>
      </w:r>
      <w:r w:rsidR="00CE728F" w:rsidRPr="008E1FC5">
        <w:rPr>
          <w:rFonts w:asciiTheme="minorHAnsi" w:hAnsiTheme="minorHAnsi" w:cstheme="minorHAnsi"/>
          <w:color w:val="000000" w:themeColor="text1"/>
        </w:rPr>
        <w:t>biomarker from</w:t>
      </w:r>
      <w:r w:rsidRPr="008E1FC5">
        <w:rPr>
          <w:rFonts w:asciiTheme="minorHAnsi" w:hAnsiTheme="minorHAnsi" w:cstheme="minorHAnsi"/>
          <w:color w:val="000000" w:themeColor="text1"/>
        </w:rPr>
        <w:t xml:space="preserve"> 16 breast cancer studies</w:t>
      </w:r>
      <w:r>
        <w:rPr>
          <w:rFonts w:asciiTheme="minorHAnsi" w:hAnsiTheme="minorHAnsi" w:cstheme="minorHAnsi"/>
          <w:color w:val="000000" w:themeColor="text1"/>
        </w:rPr>
        <w:t xml:space="preserve"> (6805 breast samples/6391 patients) were extracted.</w:t>
      </w:r>
    </w:p>
    <w:p w14:paraId="7EC35446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5BF4B11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3B5D3BFF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061EE4E3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2045039C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BFBBAE7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EB5A163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26CBC88F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28C923FF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2DBC1F73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626D555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7B2E173C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1D8FDF40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0F7D8E41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163C59F3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3326681A" w14:textId="77777777" w:rsidR="00561BC2" w:rsidRDefault="00561BC2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6A7204F3" w14:textId="77777777" w:rsidR="00A5435B" w:rsidRDefault="00A5435B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5117A627" w14:textId="77777777" w:rsidR="00064546" w:rsidRDefault="00064546" w:rsidP="00EF516C">
      <w:pPr>
        <w:spacing w:line="240" w:lineRule="auto"/>
        <w:jc w:val="both"/>
        <w:rPr>
          <w:rFonts w:cstheme="minorHAnsi"/>
          <w:b/>
          <w:color w:val="000000" w:themeColor="text1"/>
          <w:szCs w:val="20"/>
        </w:rPr>
      </w:pPr>
    </w:p>
    <w:p w14:paraId="12F4CFCC" w14:textId="654B50BD" w:rsidR="001A6446" w:rsidRDefault="001A6446" w:rsidP="00EF516C">
      <w:pPr>
        <w:spacing w:line="240" w:lineRule="auto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>.</w:t>
      </w:r>
    </w:p>
    <w:p w14:paraId="01DF6A57" w14:textId="77777777" w:rsidR="007C1541" w:rsidRDefault="007C1541" w:rsidP="00EF516C">
      <w:pPr>
        <w:spacing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9730"/>
      </w:tblGrid>
      <w:tr w:rsidR="007C1541" w:rsidRPr="00064546" w14:paraId="1C07B43B" w14:textId="77777777" w:rsidTr="00C57183">
        <w:tc>
          <w:tcPr>
            <w:tcW w:w="9730" w:type="dxa"/>
          </w:tcPr>
          <w:p w14:paraId="43D34B97" w14:textId="77777777" w:rsidR="007C1541" w:rsidRPr="00064546" w:rsidRDefault="007C1541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C76A6F">
              <w:rPr>
                <w:rFonts w:asciiTheme="minorHAnsi" w:hAnsiTheme="minorHAnsi" w:cstheme="minorHAnsi"/>
                <w:b/>
                <w:bCs/>
              </w:rPr>
              <w:t xml:space="preserve">Supplementary Table </w:t>
            </w:r>
            <w:r>
              <w:rPr>
                <w:rFonts w:asciiTheme="minorHAnsi" w:hAnsiTheme="minorHAnsi" w:cstheme="minorHAnsi"/>
                <w:b/>
                <w:bCs/>
              </w:rPr>
              <w:t>3</w:t>
            </w:r>
            <w:r w:rsidRPr="00064546">
              <w:rPr>
                <w:rFonts w:asciiTheme="minorHAnsi" w:hAnsiTheme="minorHAnsi" w:cstheme="minorHAnsi"/>
              </w:rPr>
              <w:t xml:space="preserve">: </w:t>
            </w:r>
            <w:proofErr w:type="spellStart"/>
            <w:r w:rsidRPr="00064546">
              <w:rPr>
                <w:rFonts w:asciiTheme="minorHAnsi" w:hAnsiTheme="minorHAnsi" w:cstheme="minorHAnsi"/>
              </w:rPr>
              <w:t>cBioPortal</w:t>
            </w:r>
            <w:proofErr w:type="spellEnd"/>
            <w:r w:rsidRPr="00064546">
              <w:rPr>
                <w:rFonts w:asciiTheme="minorHAnsi" w:hAnsiTheme="minorHAnsi" w:cstheme="minorHAnsi"/>
              </w:rPr>
              <w:t xml:space="preserve"> Studies included in the analysis</w:t>
            </w:r>
          </w:p>
        </w:tc>
      </w:tr>
      <w:tr w:rsidR="007C1541" w:rsidRPr="00064546" w14:paraId="232A09EA" w14:textId="77777777" w:rsidTr="00C57183">
        <w:tc>
          <w:tcPr>
            <w:tcW w:w="9730" w:type="dxa"/>
          </w:tcPr>
          <w:p w14:paraId="6E99F3C7" w14:textId="77777777" w:rsidR="007C1541" w:rsidRPr="00064546" w:rsidRDefault="007C1541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7C1541" w:rsidRPr="00064546" w14:paraId="6E432B33" w14:textId="77777777" w:rsidTr="00C57183">
        <w:tc>
          <w:tcPr>
            <w:tcW w:w="9730" w:type="dxa"/>
          </w:tcPr>
          <w:p w14:paraId="1ECB09C9" w14:textId="77777777" w:rsidR="007C1541" w:rsidRPr="00064546" w:rsidRDefault="007C1541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r w:rsidRPr="00064546">
              <w:rPr>
                <w:rFonts w:asciiTheme="minorHAnsi" w:hAnsiTheme="minorHAnsi" w:cstheme="minorHAnsi"/>
              </w:rPr>
              <w:t>This combined study contains samples from 16 studies</w:t>
            </w:r>
          </w:p>
        </w:tc>
      </w:tr>
      <w:tr w:rsidR="007C1541" w:rsidRPr="00064546" w14:paraId="3DF28BE9" w14:textId="77777777" w:rsidTr="00C57183">
        <w:tc>
          <w:tcPr>
            <w:tcW w:w="9730" w:type="dxa"/>
          </w:tcPr>
          <w:p w14:paraId="21DD32CC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2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Cancer (MSK, Cancer Cell 2018)</w:t>
              </w:r>
            </w:hyperlink>
          </w:p>
        </w:tc>
      </w:tr>
      <w:tr w:rsidR="007C1541" w:rsidRPr="00064546" w14:paraId="78724251" w14:textId="77777777" w:rsidTr="00C57183">
        <w:tc>
          <w:tcPr>
            <w:tcW w:w="9730" w:type="dxa"/>
          </w:tcPr>
          <w:p w14:paraId="1CEE2E48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3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Cancer (MSK, Nature Cancer 2020)</w:t>
              </w:r>
            </w:hyperlink>
          </w:p>
        </w:tc>
      </w:tr>
      <w:tr w:rsidR="007C1541" w:rsidRPr="00064546" w14:paraId="5564C3CA" w14:textId="77777777" w:rsidTr="00C57183">
        <w:tc>
          <w:tcPr>
            <w:tcW w:w="9730" w:type="dxa"/>
          </w:tcPr>
          <w:p w14:paraId="5267062D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4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Breast </w:t>
              </w:r>
              <w:proofErr w:type="spellStart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Fibroepithelial</w:t>
              </w:r>
              <w:proofErr w:type="spellEnd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 </w:t>
              </w:r>
              <w:proofErr w:type="spellStart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Tumors</w:t>
              </w:r>
              <w:proofErr w:type="spellEnd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 (Duke-NUS, Nat Genet 2015)</w:t>
              </w:r>
            </w:hyperlink>
          </w:p>
        </w:tc>
      </w:tr>
      <w:tr w:rsidR="007C1541" w:rsidRPr="00064546" w14:paraId="4D485C0F" w14:textId="77777777" w:rsidTr="00C57183">
        <w:tc>
          <w:tcPr>
            <w:tcW w:w="9730" w:type="dxa"/>
          </w:tcPr>
          <w:p w14:paraId="15B7F540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5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Breast Cancer (METABRIC, Nature 2012 &amp; Nat </w:t>
              </w:r>
              <w:proofErr w:type="spellStart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Commun</w:t>
              </w:r>
              <w:proofErr w:type="spellEnd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 2016)</w:t>
              </w:r>
            </w:hyperlink>
          </w:p>
        </w:tc>
      </w:tr>
      <w:tr w:rsidR="007C1541" w:rsidRPr="00064546" w14:paraId="6D3C8013" w14:textId="77777777" w:rsidTr="00C57183">
        <w:tc>
          <w:tcPr>
            <w:tcW w:w="9730" w:type="dxa"/>
          </w:tcPr>
          <w:p w14:paraId="6C00940C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6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Cancer (MSKCC, NPJ Breast Cancer 2019)</w:t>
              </w:r>
            </w:hyperlink>
          </w:p>
        </w:tc>
      </w:tr>
      <w:tr w:rsidR="007C1541" w:rsidRPr="00064546" w14:paraId="380C3DF0" w14:textId="77777777" w:rsidTr="00C57183">
        <w:tc>
          <w:tcPr>
            <w:tcW w:w="9730" w:type="dxa"/>
          </w:tcPr>
          <w:p w14:paraId="450A5283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7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Cancer (SMC 2018)</w:t>
              </w:r>
            </w:hyperlink>
          </w:p>
        </w:tc>
      </w:tr>
      <w:tr w:rsidR="007C1541" w:rsidRPr="00064546" w14:paraId="4649E92D" w14:textId="77777777" w:rsidTr="00C57183">
        <w:tc>
          <w:tcPr>
            <w:tcW w:w="9730" w:type="dxa"/>
          </w:tcPr>
          <w:p w14:paraId="48B0EB91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8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Invasive Carcinoma (British Columbia, Nature 2012)</w:t>
              </w:r>
            </w:hyperlink>
          </w:p>
        </w:tc>
      </w:tr>
      <w:tr w:rsidR="007C1541" w:rsidRPr="00064546" w14:paraId="70341E9A" w14:textId="77777777" w:rsidTr="00C57183">
        <w:tc>
          <w:tcPr>
            <w:tcW w:w="9730" w:type="dxa"/>
          </w:tcPr>
          <w:p w14:paraId="1C833279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19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Invasive Carcinoma (Broad, Nature 2012)</w:t>
              </w:r>
            </w:hyperlink>
          </w:p>
        </w:tc>
      </w:tr>
      <w:tr w:rsidR="007C1541" w:rsidRPr="00064546" w14:paraId="437A20B1" w14:textId="77777777" w:rsidTr="00C57183">
        <w:tc>
          <w:tcPr>
            <w:tcW w:w="9730" w:type="dxa"/>
          </w:tcPr>
          <w:p w14:paraId="1A86E133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0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Cancer Xenografts (British Columbia, Nature 2015)</w:t>
              </w:r>
            </w:hyperlink>
          </w:p>
        </w:tc>
      </w:tr>
      <w:tr w:rsidR="007C1541" w:rsidRPr="00064546" w14:paraId="55D84E9A" w14:textId="77777777" w:rsidTr="00C57183">
        <w:tc>
          <w:tcPr>
            <w:tcW w:w="9730" w:type="dxa"/>
          </w:tcPr>
          <w:p w14:paraId="3F4504DC" w14:textId="2177AFE9" w:rsidR="007C1541" w:rsidRPr="00064546" w:rsidRDefault="007C6B9E" w:rsidP="004B4AFA">
            <w:pPr>
              <w:widowControl w:val="0"/>
              <w:tabs>
                <w:tab w:val="left" w:pos="6300"/>
              </w:tabs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1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Invasive Carcinoma (Sanger, Nature 2012)</w:t>
              </w:r>
            </w:hyperlink>
            <w:r w:rsidR="004B4AFA">
              <w:rPr>
                <w:rStyle w:val="Hyperlink"/>
                <w:rFonts w:asciiTheme="minorHAnsi" w:hAnsiTheme="minorHAnsi" w:cstheme="minorHAnsi"/>
                <w:color w:val="auto"/>
                <w:u w:val="none"/>
              </w:rPr>
              <w:tab/>
            </w:r>
          </w:p>
        </w:tc>
      </w:tr>
      <w:tr w:rsidR="007C1541" w:rsidRPr="00064546" w14:paraId="18161915" w14:textId="77777777" w:rsidTr="00C57183">
        <w:tc>
          <w:tcPr>
            <w:tcW w:w="9730" w:type="dxa"/>
          </w:tcPr>
          <w:p w14:paraId="664C4C40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2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Juvenile Papillomatosis and Breast Cancer (MSK, 2020)</w:t>
              </w:r>
            </w:hyperlink>
          </w:p>
        </w:tc>
      </w:tr>
      <w:tr w:rsidR="007C1541" w:rsidRPr="00064546" w14:paraId="29F9FD71" w14:textId="77777777" w:rsidTr="00C57183">
        <w:tc>
          <w:tcPr>
            <w:tcW w:w="9730" w:type="dxa"/>
          </w:tcPr>
          <w:p w14:paraId="22CCE856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3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Metastatic Breast Cancer (INSERM, </w:t>
              </w:r>
              <w:proofErr w:type="spellStart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PLoS</w:t>
              </w:r>
              <w:proofErr w:type="spellEnd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 Med 2016)</w:t>
              </w:r>
            </w:hyperlink>
          </w:p>
        </w:tc>
      </w:tr>
      <w:tr w:rsidR="007C1541" w:rsidRPr="00064546" w14:paraId="247FDA84" w14:textId="77777777" w:rsidTr="00C57183">
        <w:tc>
          <w:tcPr>
            <w:tcW w:w="9730" w:type="dxa"/>
          </w:tcPr>
          <w:p w14:paraId="767C957D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4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The Metastatic Breast Cancer Project (Provisional, February 2020)</w:t>
              </w:r>
            </w:hyperlink>
          </w:p>
        </w:tc>
      </w:tr>
      <w:tr w:rsidR="007C1541" w:rsidRPr="00064546" w14:paraId="7E8AF812" w14:textId="77777777" w:rsidTr="00C57183">
        <w:tc>
          <w:tcPr>
            <w:tcW w:w="9730" w:type="dxa"/>
          </w:tcPr>
          <w:p w14:paraId="57EEC867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5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Breast Invasive Carcinoma (TCGA, PanCancer Atlas)</w:t>
              </w:r>
            </w:hyperlink>
          </w:p>
        </w:tc>
      </w:tr>
      <w:tr w:rsidR="007C1541" w:rsidRPr="00064546" w14:paraId="424F57D2" w14:textId="77777777" w:rsidTr="00C57183">
        <w:tc>
          <w:tcPr>
            <w:tcW w:w="9730" w:type="dxa"/>
          </w:tcPr>
          <w:p w14:paraId="345BD6E1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6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Metaplastic Breast Cancer (MSK, 2021)</w:t>
              </w:r>
            </w:hyperlink>
          </w:p>
        </w:tc>
      </w:tr>
      <w:tr w:rsidR="007C1541" w:rsidRPr="00064546" w14:paraId="1987CC0D" w14:textId="77777777" w:rsidTr="00C57183">
        <w:tc>
          <w:tcPr>
            <w:tcW w:w="9730" w:type="dxa"/>
          </w:tcPr>
          <w:p w14:paraId="78E8E435" w14:textId="77777777" w:rsidR="007C1541" w:rsidRPr="00064546" w:rsidRDefault="007C6B9E" w:rsidP="00C5718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</w:rPr>
            </w:pPr>
            <w:hyperlink r:id="rId27" w:tgtFrame="_blank" w:history="1"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Adenoid Cystic Carcinoma of the Breast (MSKCC, J </w:t>
              </w:r>
              <w:proofErr w:type="spellStart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Pathol</w:t>
              </w:r>
              <w:proofErr w:type="spellEnd"/>
              <w:r w:rsidR="007C1541" w:rsidRPr="00064546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. 2015)</w:t>
              </w:r>
            </w:hyperlink>
          </w:p>
        </w:tc>
      </w:tr>
    </w:tbl>
    <w:p w14:paraId="456BB712" w14:textId="77777777" w:rsidR="007C1541" w:rsidRDefault="007C1541" w:rsidP="00EF516C">
      <w:pPr>
        <w:spacing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4EA72C60" w14:textId="77777777" w:rsidR="007C1541" w:rsidRDefault="007C1541" w:rsidP="00EF516C">
      <w:pPr>
        <w:spacing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01C37E5C" w14:textId="77777777" w:rsidR="007C1541" w:rsidRPr="00EF516C" w:rsidRDefault="007C1541" w:rsidP="00EF516C">
      <w:pPr>
        <w:spacing w:line="240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tbl>
      <w:tblPr>
        <w:tblStyle w:val="TableGrid"/>
        <w:tblpPr w:leftFromText="180" w:rightFromText="180" w:vertAnchor="text" w:horzAnchor="page" w:tblpX="2681" w:tblpY="436"/>
        <w:tblW w:w="0" w:type="auto"/>
        <w:tblLook w:val="04A0" w:firstRow="1" w:lastRow="0" w:firstColumn="1" w:lastColumn="0" w:noHBand="0" w:noVBand="1"/>
      </w:tblPr>
      <w:tblGrid>
        <w:gridCol w:w="1980"/>
        <w:gridCol w:w="800"/>
        <w:gridCol w:w="1390"/>
        <w:gridCol w:w="1390"/>
        <w:gridCol w:w="1390"/>
      </w:tblGrid>
      <w:tr w:rsidR="00B93B13" w:rsidRPr="00B93B13" w14:paraId="68CA336C" w14:textId="77777777" w:rsidTr="00B93B13">
        <w:tc>
          <w:tcPr>
            <w:tcW w:w="6950" w:type="dxa"/>
            <w:gridSpan w:val="5"/>
          </w:tcPr>
          <w:p w14:paraId="5340675D" w14:textId="0DB448F2" w:rsidR="00B93B13" w:rsidRPr="00EF516C" w:rsidRDefault="00B93B13" w:rsidP="00B93B13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E72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Supplementary </w:t>
            </w:r>
            <w:r w:rsidR="00CE72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CE72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able </w:t>
            </w:r>
            <w:r w:rsidR="007C15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: Binary logistic Regression Results assessing the relationship between biomarker success and prognostic outcomes</w:t>
            </w:r>
          </w:p>
        </w:tc>
      </w:tr>
      <w:tr w:rsidR="00B93B13" w:rsidRPr="00B93B13" w14:paraId="098096FE" w14:textId="77777777" w:rsidTr="00EF516C">
        <w:tc>
          <w:tcPr>
            <w:tcW w:w="1980" w:type="dxa"/>
          </w:tcPr>
          <w:p w14:paraId="3B1863A0" w14:textId="79AAEF92" w:rsidR="00197DAC" w:rsidRPr="00EF516C" w:rsidRDefault="00197DAC" w:rsidP="008E1FC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Variables in the equation</w:t>
            </w:r>
          </w:p>
        </w:tc>
        <w:tc>
          <w:tcPr>
            <w:tcW w:w="800" w:type="dxa"/>
          </w:tcPr>
          <w:p w14:paraId="31B2D4DB" w14:textId="77777777" w:rsidR="00197DAC" w:rsidRPr="008E1FC5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1F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Sig.</w:t>
            </w:r>
          </w:p>
        </w:tc>
        <w:tc>
          <w:tcPr>
            <w:tcW w:w="1390" w:type="dxa"/>
          </w:tcPr>
          <w:p w14:paraId="349CB4B8" w14:textId="77777777" w:rsidR="00197DAC" w:rsidRPr="008E1FC5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1F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Exp(B)</w:t>
            </w:r>
          </w:p>
        </w:tc>
        <w:tc>
          <w:tcPr>
            <w:tcW w:w="1390" w:type="dxa"/>
          </w:tcPr>
          <w:p w14:paraId="7ACDC48B" w14:textId="77777777" w:rsidR="00197DAC" w:rsidRPr="008E1FC5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1F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Lower</w:t>
            </w:r>
          </w:p>
        </w:tc>
        <w:tc>
          <w:tcPr>
            <w:tcW w:w="1390" w:type="dxa"/>
          </w:tcPr>
          <w:p w14:paraId="42F9F032" w14:textId="77777777" w:rsidR="00197DAC" w:rsidRPr="008E1FC5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1F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Upper</w:t>
            </w:r>
          </w:p>
        </w:tc>
      </w:tr>
      <w:tr w:rsidR="00B93B13" w:rsidRPr="00B93B13" w14:paraId="249C3F3D" w14:textId="77777777" w:rsidTr="00EF516C">
        <w:tc>
          <w:tcPr>
            <w:tcW w:w="1980" w:type="dxa"/>
          </w:tcPr>
          <w:p w14:paraId="252D462C" w14:textId="77777777" w:rsidR="00197DAC" w:rsidRPr="00EF516C" w:rsidRDefault="00197DAC" w:rsidP="008E1FC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Disease free-Survival</w:t>
            </w:r>
          </w:p>
        </w:tc>
        <w:tc>
          <w:tcPr>
            <w:tcW w:w="800" w:type="dxa"/>
          </w:tcPr>
          <w:p w14:paraId="54E9CCCA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0.173</w:t>
            </w:r>
          </w:p>
        </w:tc>
        <w:tc>
          <w:tcPr>
            <w:tcW w:w="1390" w:type="dxa"/>
          </w:tcPr>
          <w:p w14:paraId="2862542D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390" w:type="dxa"/>
          </w:tcPr>
          <w:p w14:paraId="5F440050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90" w:type="dxa"/>
          </w:tcPr>
          <w:p w14:paraId="4ECCDF38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4.452</w:t>
            </w:r>
          </w:p>
        </w:tc>
      </w:tr>
      <w:tr w:rsidR="00B93B13" w:rsidRPr="00B93B13" w14:paraId="055B11D3" w14:textId="77777777" w:rsidTr="00EF516C">
        <w:tc>
          <w:tcPr>
            <w:tcW w:w="1980" w:type="dxa"/>
          </w:tcPr>
          <w:p w14:paraId="1932BD1C" w14:textId="7E6554AA" w:rsidR="00197DAC" w:rsidRPr="00EF516C" w:rsidRDefault="00197DAC" w:rsidP="008E1FC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Diseas</w:t>
            </w:r>
            <w:r w:rsidR="00B93B13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Specific-Survival</w:t>
            </w:r>
          </w:p>
        </w:tc>
        <w:tc>
          <w:tcPr>
            <w:tcW w:w="800" w:type="dxa"/>
          </w:tcPr>
          <w:p w14:paraId="4A8DAC9E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0.094</w:t>
            </w:r>
          </w:p>
        </w:tc>
        <w:tc>
          <w:tcPr>
            <w:tcW w:w="1390" w:type="dxa"/>
          </w:tcPr>
          <w:p w14:paraId="3824143F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31.990</w:t>
            </w:r>
          </w:p>
        </w:tc>
        <w:tc>
          <w:tcPr>
            <w:tcW w:w="1390" w:type="dxa"/>
          </w:tcPr>
          <w:p w14:paraId="5B298F79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0.557</w:t>
            </w:r>
          </w:p>
        </w:tc>
        <w:tc>
          <w:tcPr>
            <w:tcW w:w="1390" w:type="dxa"/>
          </w:tcPr>
          <w:p w14:paraId="647205F2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1837.829</w:t>
            </w:r>
          </w:p>
        </w:tc>
      </w:tr>
      <w:tr w:rsidR="00B93B13" w:rsidRPr="00B93B13" w14:paraId="6BE57160" w14:textId="77777777" w:rsidTr="00EF516C">
        <w:tc>
          <w:tcPr>
            <w:tcW w:w="1980" w:type="dxa"/>
          </w:tcPr>
          <w:p w14:paraId="11C77744" w14:textId="77777777" w:rsidR="00197DAC" w:rsidRPr="00EF516C" w:rsidRDefault="00197DAC" w:rsidP="008E1FC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Overall Survival</w:t>
            </w:r>
          </w:p>
        </w:tc>
        <w:tc>
          <w:tcPr>
            <w:tcW w:w="800" w:type="dxa"/>
          </w:tcPr>
          <w:p w14:paraId="2C37143E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0.851</w:t>
            </w:r>
          </w:p>
        </w:tc>
        <w:tc>
          <w:tcPr>
            <w:tcW w:w="1390" w:type="dxa"/>
          </w:tcPr>
          <w:p w14:paraId="58104C43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0.664</w:t>
            </w:r>
          </w:p>
        </w:tc>
        <w:tc>
          <w:tcPr>
            <w:tcW w:w="1390" w:type="dxa"/>
          </w:tcPr>
          <w:p w14:paraId="044A99F5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0.009</w:t>
            </w:r>
          </w:p>
        </w:tc>
        <w:tc>
          <w:tcPr>
            <w:tcW w:w="1390" w:type="dxa"/>
          </w:tcPr>
          <w:p w14:paraId="3D0109E5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47.068</w:t>
            </w:r>
          </w:p>
        </w:tc>
      </w:tr>
      <w:tr w:rsidR="00B93B13" w:rsidRPr="00B93B13" w14:paraId="386BCF97" w14:textId="77777777" w:rsidTr="00EF516C">
        <w:tc>
          <w:tcPr>
            <w:tcW w:w="1980" w:type="dxa"/>
          </w:tcPr>
          <w:p w14:paraId="5C3B7240" w14:textId="41AFC42F" w:rsidR="00197DAC" w:rsidRPr="00EF516C" w:rsidRDefault="00197DAC" w:rsidP="008E1FC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 xml:space="preserve">Progression Free </w:t>
            </w:r>
            <w:r w:rsidR="00B93B13" w:rsidRPr="00B93B13">
              <w:rPr>
                <w:rFonts w:asciiTheme="minorHAnsi" w:hAnsiTheme="minorHAnsi" w:cstheme="minorHAnsi"/>
                <w:sz w:val="20"/>
                <w:szCs w:val="20"/>
              </w:rPr>
              <w:t>Survival</w:t>
            </w:r>
          </w:p>
        </w:tc>
        <w:tc>
          <w:tcPr>
            <w:tcW w:w="800" w:type="dxa"/>
          </w:tcPr>
          <w:p w14:paraId="6F9ADD2F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0.400</w:t>
            </w:r>
          </w:p>
        </w:tc>
        <w:tc>
          <w:tcPr>
            <w:tcW w:w="1390" w:type="dxa"/>
          </w:tcPr>
          <w:p w14:paraId="23244F69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3.288</w:t>
            </w:r>
          </w:p>
        </w:tc>
        <w:tc>
          <w:tcPr>
            <w:tcW w:w="1390" w:type="dxa"/>
          </w:tcPr>
          <w:p w14:paraId="43072205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0.205</w:t>
            </w:r>
          </w:p>
        </w:tc>
        <w:tc>
          <w:tcPr>
            <w:tcW w:w="1390" w:type="dxa"/>
          </w:tcPr>
          <w:p w14:paraId="03B10079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52.718</w:t>
            </w:r>
          </w:p>
        </w:tc>
      </w:tr>
      <w:tr w:rsidR="00B93B13" w:rsidRPr="00B93B13" w14:paraId="221D840A" w14:textId="77777777" w:rsidTr="00EF516C">
        <w:tc>
          <w:tcPr>
            <w:tcW w:w="1980" w:type="dxa"/>
          </w:tcPr>
          <w:p w14:paraId="1B079F16" w14:textId="77777777" w:rsidR="00197DAC" w:rsidRPr="00EF516C" w:rsidRDefault="00197DAC" w:rsidP="008E1FC5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Relapse Free Survival</w:t>
            </w:r>
          </w:p>
        </w:tc>
        <w:tc>
          <w:tcPr>
            <w:tcW w:w="800" w:type="dxa"/>
          </w:tcPr>
          <w:p w14:paraId="0E6ED08F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0.482</w:t>
            </w:r>
          </w:p>
        </w:tc>
        <w:tc>
          <w:tcPr>
            <w:tcW w:w="1390" w:type="dxa"/>
          </w:tcPr>
          <w:p w14:paraId="4C43AEF4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F516C">
              <w:rPr>
                <w:rFonts w:asciiTheme="minorHAnsi" w:hAnsiTheme="minorHAnsi" w:cstheme="minorHAnsi"/>
                <w:sz w:val="20"/>
                <w:szCs w:val="20"/>
              </w:rPr>
              <w:t>0.468</w:t>
            </w:r>
          </w:p>
        </w:tc>
        <w:tc>
          <w:tcPr>
            <w:tcW w:w="1390" w:type="dxa"/>
          </w:tcPr>
          <w:p w14:paraId="5B9B9889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90" w:type="dxa"/>
          </w:tcPr>
          <w:p w14:paraId="7B37AE10" w14:textId="77777777" w:rsidR="00197DAC" w:rsidRPr="00EF516C" w:rsidRDefault="00197DAC" w:rsidP="00B93B13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C4A08C0" w14:textId="3F3E96CD" w:rsidR="001A6446" w:rsidRDefault="001A6446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5F2C1A5A" w14:textId="39FBCD68" w:rsidR="001A6446" w:rsidRDefault="001A6446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0C03D90A" w14:textId="77777777" w:rsidR="001A6446" w:rsidRDefault="001A6446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79D7C6E8" w14:textId="14DDC349" w:rsidR="001527AB" w:rsidRDefault="001527AB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1A998663" w14:textId="0EC546A8" w:rsidR="001527AB" w:rsidRDefault="001527AB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41344178" w14:textId="0CC07968" w:rsidR="001527AB" w:rsidRDefault="001527AB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4EFE31F8" w14:textId="3465816B" w:rsidR="001527AB" w:rsidRDefault="001527AB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3522A809" w14:textId="0D9523A9" w:rsidR="004230AA" w:rsidRDefault="004230AA" w:rsidP="007E1B08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8"/>
        </w:rPr>
      </w:pPr>
    </w:p>
    <w:p w14:paraId="5CAA65BA" w14:textId="77777777" w:rsidR="00454FE3" w:rsidRPr="00454FE3" w:rsidRDefault="00454FE3" w:rsidP="00731480">
      <w:pPr>
        <w:spacing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C823DE" w14:textId="5ABE7BC8" w:rsidR="00731480" w:rsidRPr="001F21B4" w:rsidRDefault="00731480" w:rsidP="00DD6C48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0"/>
          <w:szCs w:val="20"/>
        </w:rPr>
      </w:pPr>
    </w:p>
    <w:sectPr w:rsidR="00731480" w:rsidRPr="001F21B4" w:rsidSect="00540640">
      <w:footerReference w:type="default" r:id="rId28"/>
      <w:pgSz w:w="11900" w:h="16840"/>
      <w:pgMar w:top="1440" w:right="1080" w:bottom="1440" w:left="108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2262E" w14:textId="77777777" w:rsidR="007C6B9E" w:rsidRDefault="007C6B9E" w:rsidP="009C3CCB">
      <w:pPr>
        <w:spacing w:after="0" w:line="240" w:lineRule="auto"/>
      </w:pPr>
      <w:r>
        <w:separator/>
      </w:r>
    </w:p>
  </w:endnote>
  <w:endnote w:type="continuationSeparator" w:id="0">
    <w:p w14:paraId="079AC799" w14:textId="77777777" w:rsidR="007C6B9E" w:rsidRDefault="007C6B9E" w:rsidP="009C3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B39623" w14:textId="77777777" w:rsidR="00E01E6B" w:rsidRDefault="00E01E6B">
    <w:pPr>
      <w:pStyle w:val="Footer"/>
    </w:pPr>
    <w:r>
      <w:ptab w:relativeTo="margin" w:alignment="center" w:leader="none"/>
    </w:r>
    <w:r>
      <w:ptab w:relativeTo="margin" w:alignment="right" w:leader="none"/>
    </w:r>
    <w:r w:rsidRPr="009C3CCB">
      <w:rPr>
        <w:rFonts w:ascii="Times New Roman" w:hAnsi="Times New Roman"/>
      </w:rPr>
      <w:fldChar w:fldCharType="begin"/>
    </w:r>
    <w:r w:rsidRPr="009C3CCB">
      <w:rPr>
        <w:rFonts w:ascii="Times New Roman" w:hAnsi="Times New Roman"/>
      </w:rPr>
      <w:instrText xml:space="preserve"> PAGE  \* MERGEFORMAT </w:instrText>
    </w:r>
    <w:r w:rsidRPr="009C3CCB">
      <w:rPr>
        <w:rFonts w:ascii="Times New Roman" w:hAnsi="Times New Roman"/>
      </w:rPr>
      <w:fldChar w:fldCharType="separate"/>
    </w:r>
    <w:r w:rsidR="001E3CBB">
      <w:rPr>
        <w:rFonts w:ascii="Times New Roman" w:hAnsi="Times New Roman"/>
        <w:noProof/>
      </w:rPr>
      <w:t>3</w:t>
    </w:r>
    <w:r w:rsidRPr="009C3CCB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3FEB5" w14:textId="77777777" w:rsidR="007C6B9E" w:rsidRDefault="007C6B9E" w:rsidP="009C3CCB">
      <w:pPr>
        <w:spacing w:after="0" w:line="240" w:lineRule="auto"/>
      </w:pPr>
      <w:r>
        <w:separator/>
      </w:r>
    </w:p>
  </w:footnote>
  <w:footnote w:type="continuationSeparator" w:id="0">
    <w:p w14:paraId="6C23884E" w14:textId="77777777" w:rsidR="007C6B9E" w:rsidRDefault="007C6B9E" w:rsidP="009C3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512"/>
    <w:multiLevelType w:val="hybridMultilevel"/>
    <w:tmpl w:val="2ED28854"/>
    <w:lvl w:ilvl="0" w:tplc="08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9C0108"/>
    <w:multiLevelType w:val="hybridMultilevel"/>
    <w:tmpl w:val="8FD678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5333"/>
    <w:multiLevelType w:val="hybridMultilevel"/>
    <w:tmpl w:val="688C2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E4D65"/>
    <w:multiLevelType w:val="hybridMultilevel"/>
    <w:tmpl w:val="82D23F46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6718E2"/>
    <w:multiLevelType w:val="multilevel"/>
    <w:tmpl w:val="9B2A0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AF2931"/>
    <w:multiLevelType w:val="hybridMultilevel"/>
    <w:tmpl w:val="0F3CB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D1119"/>
    <w:multiLevelType w:val="hybridMultilevel"/>
    <w:tmpl w:val="F2403EE2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172F7"/>
    <w:multiLevelType w:val="multilevel"/>
    <w:tmpl w:val="B2C6FED6"/>
    <w:lvl w:ilvl="0">
      <w:start w:val="1"/>
      <w:numFmt w:val="decimal"/>
      <w:suff w:val="space"/>
      <w:lvlText w:val="%1."/>
      <w:lvlJc w:val="left"/>
      <w:pPr>
        <w:ind w:left="584" w:hanging="227"/>
      </w:pPr>
      <w:rPr>
        <w:rFonts w:ascii="Calibri" w:hAnsi="Calibri" w:hint="default"/>
        <w:sz w:val="22"/>
      </w:rPr>
    </w:lvl>
    <w:lvl w:ilvl="1">
      <w:start w:val="1"/>
      <w:numFmt w:val="lowerLetter"/>
      <w:suff w:val="space"/>
      <w:lvlText w:val="%2."/>
      <w:lvlJc w:val="left"/>
      <w:pPr>
        <w:ind w:left="941" w:hanging="227"/>
      </w:pPr>
      <w:rPr>
        <w:rFonts w:ascii="Calibri" w:hAnsi="Calibri" w:hint="default"/>
        <w:sz w:val="22"/>
      </w:rPr>
    </w:lvl>
    <w:lvl w:ilvl="2">
      <w:start w:val="1"/>
      <w:numFmt w:val="lowerRoman"/>
      <w:suff w:val="space"/>
      <w:lvlText w:val="%3."/>
      <w:lvlJc w:val="left"/>
      <w:pPr>
        <w:ind w:left="1242" w:hanging="170"/>
      </w:pPr>
      <w:rPr>
        <w:rFonts w:ascii="Calibri" w:hAnsi="Calibri" w:hint="default"/>
        <w:sz w:val="22"/>
      </w:rPr>
    </w:lvl>
    <w:lvl w:ilvl="3">
      <w:start w:val="1"/>
      <w:numFmt w:val="decimal"/>
      <w:suff w:val="space"/>
      <w:lvlText w:val="%4."/>
      <w:lvlJc w:val="left"/>
      <w:pPr>
        <w:ind w:left="1656" w:hanging="227"/>
      </w:pPr>
      <w:rPr>
        <w:rFonts w:ascii="Calibri" w:hAnsi="Calibri" w:hint="default"/>
        <w:sz w:val="22"/>
      </w:rPr>
    </w:lvl>
    <w:lvl w:ilvl="4">
      <w:start w:val="1"/>
      <w:numFmt w:val="lowerLetter"/>
      <w:suff w:val="space"/>
      <w:lvlText w:val="%5."/>
      <w:lvlJc w:val="left"/>
      <w:pPr>
        <w:ind w:left="2013" w:hanging="227"/>
      </w:pPr>
      <w:rPr>
        <w:rFonts w:ascii="Calibri" w:hAnsi="Calibri" w:hint="default"/>
        <w:sz w:val="22"/>
      </w:rPr>
    </w:lvl>
    <w:lvl w:ilvl="5">
      <w:start w:val="1"/>
      <w:numFmt w:val="lowerRoman"/>
      <w:suff w:val="space"/>
      <w:lvlText w:val="%6."/>
      <w:lvlJc w:val="left"/>
      <w:pPr>
        <w:ind w:left="2370" w:hanging="227"/>
      </w:pPr>
      <w:rPr>
        <w:rFonts w:ascii="Calibri" w:hAnsi="Calibri" w:hint="default"/>
        <w:sz w:val="22"/>
      </w:rPr>
    </w:lvl>
    <w:lvl w:ilvl="6">
      <w:start w:val="1"/>
      <w:numFmt w:val="decimal"/>
      <w:suff w:val="space"/>
      <w:lvlText w:val="%7."/>
      <w:lvlJc w:val="left"/>
      <w:pPr>
        <w:ind w:left="2727" w:hanging="227"/>
      </w:pPr>
      <w:rPr>
        <w:rFonts w:ascii="Calibri" w:hAnsi="Calibri" w:hint="default"/>
        <w:sz w:val="22"/>
      </w:rPr>
    </w:lvl>
    <w:lvl w:ilvl="7">
      <w:start w:val="1"/>
      <w:numFmt w:val="lowerLetter"/>
      <w:suff w:val="space"/>
      <w:lvlText w:val="%8."/>
      <w:lvlJc w:val="left"/>
      <w:pPr>
        <w:ind w:left="3084" w:hanging="226"/>
      </w:pPr>
      <w:rPr>
        <w:rFonts w:ascii="Calibri" w:hAnsi="Calibri" w:hint="default"/>
        <w:sz w:val="22"/>
      </w:rPr>
    </w:lvl>
    <w:lvl w:ilvl="8">
      <w:start w:val="1"/>
      <w:numFmt w:val="lowerRoman"/>
      <w:suff w:val="space"/>
      <w:lvlText w:val="%9."/>
      <w:lvlJc w:val="left"/>
      <w:pPr>
        <w:ind w:left="3442" w:hanging="227"/>
      </w:pPr>
      <w:rPr>
        <w:rFonts w:ascii="Calibri" w:hAnsi="Calibri" w:hint="default"/>
        <w:sz w:val="22"/>
      </w:rPr>
    </w:lvl>
  </w:abstractNum>
  <w:abstractNum w:abstractNumId="8">
    <w:nsid w:val="214F78D6"/>
    <w:multiLevelType w:val="hybridMultilevel"/>
    <w:tmpl w:val="0D98F95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80970"/>
    <w:multiLevelType w:val="hybridMultilevel"/>
    <w:tmpl w:val="CF9076A0"/>
    <w:lvl w:ilvl="0" w:tplc="6FE41CA2">
      <w:start w:val="1"/>
      <w:numFmt w:val="decimal"/>
      <w:lvlText w:val="%1."/>
      <w:lvlJc w:val="left"/>
      <w:pPr>
        <w:ind w:left="360" w:hanging="360"/>
      </w:pPr>
      <w:rPr>
        <w:rFonts w:hint="default"/>
        <w:color w:val="1F3864" w:themeColor="accent1" w:themeShade="8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5233F5"/>
    <w:multiLevelType w:val="hybridMultilevel"/>
    <w:tmpl w:val="76A2B3E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A966ABE"/>
    <w:multiLevelType w:val="hybridMultilevel"/>
    <w:tmpl w:val="A7061A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D674B6"/>
    <w:multiLevelType w:val="hybridMultilevel"/>
    <w:tmpl w:val="5B14A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9564EC"/>
    <w:multiLevelType w:val="multilevel"/>
    <w:tmpl w:val="025A93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>
    <w:nsid w:val="356B005E"/>
    <w:multiLevelType w:val="hybridMultilevel"/>
    <w:tmpl w:val="9DC87F6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F36CDB"/>
    <w:multiLevelType w:val="hybridMultilevel"/>
    <w:tmpl w:val="A62C8C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6C6EDA"/>
    <w:multiLevelType w:val="hybridMultilevel"/>
    <w:tmpl w:val="D21C3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775E7"/>
    <w:multiLevelType w:val="hybridMultilevel"/>
    <w:tmpl w:val="A9EC6368"/>
    <w:lvl w:ilvl="0" w:tplc="B4AEECCA">
      <w:start w:val="1"/>
      <w:numFmt w:val="bullet"/>
      <w:lvlText w:val="!"/>
      <w:lvlJc w:val="left"/>
      <w:pPr>
        <w:ind w:left="717" w:hanging="360"/>
      </w:pPr>
      <w:rPr>
        <w:rFonts w:ascii="Arial" w:hAnsi="Arial" w:hint="default"/>
        <w:b/>
        <w:i/>
        <w:sz w:val="28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8">
    <w:nsid w:val="41DF46FD"/>
    <w:multiLevelType w:val="hybridMultilevel"/>
    <w:tmpl w:val="2B06DA4A"/>
    <w:lvl w:ilvl="0" w:tplc="C740549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1" w:themeShade="8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83587C"/>
    <w:multiLevelType w:val="multilevel"/>
    <w:tmpl w:val="C88C5C32"/>
    <w:lvl w:ilvl="0">
      <w:start w:val="1"/>
      <w:numFmt w:val="decimal"/>
      <w:pStyle w:val="Bullets"/>
      <w:suff w:val="space"/>
      <w:lvlText w:val="%1."/>
      <w:lvlJc w:val="left"/>
      <w:pPr>
        <w:ind w:left="584" w:hanging="227"/>
      </w:pPr>
      <w:rPr>
        <w:rFonts w:ascii="Calibri" w:eastAsia="Times New Roman" w:hAnsi="Calibri" w:cs="Arial Unicode MS"/>
        <w:sz w:val="20"/>
      </w:rPr>
    </w:lvl>
    <w:lvl w:ilvl="1">
      <w:start w:val="1"/>
      <w:numFmt w:val="bullet"/>
      <w:suff w:val="space"/>
      <w:lvlText w:val="o"/>
      <w:lvlJc w:val="left"/>
      <w:pPr>
        <w:ind w:left="941" w:hanging="227"/>
      </w:pPr>
      <w:rPr>
        <w:rFonts w:ascii="Courier New" w:hAnsi="Courier New" w:hint="default"/>
      </w:rPr>
    </w:lvl>
    <w:lvl w:ilvl="2">
      <w:start w:val="1"/>
      <w:numFmt w:val="bullet"/>
      <w:suff w:val="space"/>
      <w:lvlText w:val=""/>
      <w:lvlJc w:val="left"/>
      <w:pPr>
        <w:ind w:left="1298" w:hanging="226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1656" w:hanging="227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2013" w:hanging="227"/>
      </w:pPr>
      <w:rPr>
        <w:rFonts w:ascii="Courier New" w:hAnsi="Courier New" w:hint="default"/>
      </w:rPr>
    </w:lvl>
    <w:lvl w:ilvl="5">
      <w:start w:val="1"/>
      <w:numFmt w:val="bullet"/>
      <w:suff w:val="space"/>
      <w:lvlText w:val=""/>
      <w:lvlJc w:val="left"/>
      <w:pPr>
        <w:ind w:left="2370" w:hanging="227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2727" w:hanging="227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3442" w:hanging="584"/>
      </w:pPr>
      <w:rPr>
        <w:rFonts w:ascii="Courier New" w:hAnsi="Courier New" w:hint="default"/>
      </w:rPr>
    </w:lvl>
    <w:lvl w:ilvl="8">
      <w:start w:val="1"/>
      <w:numFmt w:val="bullet"/>
      <w:suff w:val="space"/>
      <w:lvlText w:val=""/>
      <w:lvlJc w:val="left"/>
      <w:pPr>
        <w:ind w:left="6481" w:hanging="3266"/>
      </w:pPr>
      <w:rPr>
        <w:rFonts w:ascii="Wingdings" w:hAnsi="Wingdings" w:hint="default"/>
      </w:rPr>
    </w:lvl>
  </w:abstractNum>
  <w:abstractNum w:abstractNumId="20">
    <w:nsid w:val="4B11207F"/>
    <w:multiLevelType w:val="multilevel"/>
    <w:tmpl w:val="CBD437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D155990"/>
    <w:multiLevelType w:val="hybridMultilevel"/>
    <w:tmpl w:val="17D48948"/>
    <w:lvl w:ilvl="0" w:tplc="3216E0C8">
      <w:start w:val="6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DA16DCE"/>
    <w:multiLevelType w:val="hybridMultilevel"/>
    <w:tmpl w:val="8C120F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8B7858"/>
    <w:multiLevelType w:val="hybridMultilevel"/>
    <w:tmpl w:val="174C4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296602"/>
    <w:multiLevelType w:val="hybridMultilevel"/>
    <w:tmpl w:val="413AC8D4"/>
    <w:lvl w:ilvl="0" w:tplc="DEA865A0">
      <w:start w:val="1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6A280C"/>
    <w:multiLevelType w:val="hybridMultilevel"/>
    <w:tmpl w:val="FE2C6326"/>
    <w:lvl w:ilvl="0" w:tplc="34D8CD82">
      <w:start w:val="1"/>
      <w:numFmt w:val="bullet"/>
      <w:lvlText w:val="?"/>
      <w:lvlJc w:val="left"/>
      <w:pPr>
        <w:ind w:left="436" w:hanging="360"/>
      </w:pPr>
      <w:rPr>
        <w:rFonts w:ascii="Arial" w:hAnsi="Arial" w:hint="default"/>
        <w:b/>
        <w:i/>
        <w:sz w:val="28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>
    <w:nsid w:val="5790650A"/>
    <w:multiLevelType w:val="hybridMultilevel"/>
    <w:tmpl w:val="B15E074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8063156"/>
    <w:multiLevelType w:val="hybridMultilevel"/>
    <w:tmpl w:val="D83C2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BA7CBA"/>
    <w:multiLevelType w:val="hybridMultilevel"/>
    <w:tmpl w:val="209EB3E2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A0A74E5"/>
    <w:multiLevelType w:val="hybridMultilevel"/>
    <w:tmpl w:val="A5D8BC9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E22776E"/>
    <w:multiLevelType w:val="hybridMultilevel"/>
    <w:tmpl w:val="1BB40B92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E931ED"/>
    <w:multiLevelType w:val="hybridMultilevel"/>
    <w:tmpl w:val="0D7467C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1DF68B9"/>
    <w:multiLevelType w:val="hybridMultilevel"/>
    <w:tmpl w:val="A1F83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A1112"/>
    <w:multiLevelType w:val="hybridMultilevel"/>
    <w:tmpl w:val="10FA89E2"/>
    <w:lvl w:ilvl="0" w:tplc="41248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6EC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5E4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E84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AB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EC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A4D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18E2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34F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66D53B7B"/>
    <w:multiLevelType w:val="hybridMultilevel"/>
    <w:tmpl w:val="1C4AA8E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9D3BB4"/>
    <w:multiLevelType w:val="multilevel"/>
    <w:tmpl w:val="7084F7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69176ACC"/>
    <w:multiLevelType w:val="hybridMultilevel"/>
    <w:tmpl w:val="DE480E74"/>
    <w:lvl w:ilvl="0" w:tplc="40A2D638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8E670A"/>
    <w:multiLevelType w:val="hybridMultilevel"/>
    <w:tmpl w:val="535C6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562D14"/>
    <w:multiLevelType w:val="hybridMultilevel"/>
    <w:tmpl w:val="DBA4D80E"/>
    <w:lvl w:ilvl="0" w:tplc="E46CA1E8">
      <w:start w:val="5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3025D24"/>
    <w:multiLevelType w:val="hybridMultilevel"/>
    <w:tmpl w:val="68C255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32EED"/>
    <w:multiLevelType w:val="multilevel"/>
    <w:tmpl w:val="CAD4A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78F75B25"/>
    <w:multiLevelType w:val="multilevel"/>
    <w:tmpl w:val="B85053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F5496" w:themeColor="accent1" w:themeShade="BF"/>
        <w:sz w:val="24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>
    <w:nsid w:val="7C0516E7"/>
    <w:multiLevelType w:val="hybridMultilevel"/>
    <w:tmpl w:val="7CA43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17"/>
  </w:num>
  <w:num w:numId="5">
    <w:abstractNumId w:val="19"/>
  </w:num>
  <w:num w:numId="6">
    <w:abstractNumId w:val="7"/>
  </w:num>
  <w:num w:numId="7">
    <w:abstractNumId w:val="25"/>
  </w:num>
  <w:num w:numId="8">
    <w:abstractNumId w:val="17"/>
  </w:num>
  <w:num w:numId="9">
    <w:abstractNumId w:val="40"/>
  </w:num>
  <w:num w:numId="10">
    <w:abstractNumId w:val="37"/>
  </w:num>
  <w:num w:numId="11">
    <w:abstractNumId w:val="32"/>
  </w:num>
  <w:num w:numId="12">
    <w:abstractNumId w:val="16"/>
  </w:num>
  <w:num w:numId="13">
    <w:abstractNumId w:val="5"/>
  </w:num>
  <w:num w:numId="14">
    <w:abstractNumId w:val="42"/>
  </w:num>
  <w:num w:numId="15">
    <w:abstractNumId w:val="27"/>
  </w:num>
  <w:num w:numId="16">
    <w:abstractNumId w:val="9"/>
  </w:num>
  <w:num w:numId="17">
    <w:abstractNumId w:val="3"/>
  </w:num>
  <w:num w:numId="18">
    <w:abstractNumId w:val="10"/>
  </w:num>
  <w:num w:numId="19">
    <w:abstractNumId w:val="6"/>
  </w:num>
  <w:num w:numId="20">
    <w:abstractNumId w:val="26"/>
  </w:num>
  <w:num w:numId="21">
    <w:abstractNumId w:val="18"/>
  </w:num>
  <w:num w:numId="22">
    <w:abstractNumId w:val="41"/>
  </w:num>
  <w:num w:numId="23">
    <w:abstractNumId w:val="0"/>
  </w:num>
  <w:num w:numId="24">
    <w:abstractNumId w:val="4"/>
  </w:num>
  <w:num w:numId="25">
    <w:abstractNumId w:val="30"/>
  </w:num>
  <w:num w:numId="26">
    <w:abstractNumId w:val="28"/>
  </w:num>
  <w:num w:numId="27">
    <w:abstractNumId w:val="31"/>
  </w:num>
  <w:num w:numId="28">
    <w:abstractNumId w:val="11"/>
  </w:num>
  <w:num w:numId="29">
    <w:abstractNumId w:val="15"/>
  </w:num>
  <w:num w:numId="30">
    <w:abstractNumId w:val="14"/>
  </w:num>
  <w:num w:numId="31">
    <w:abstractNumId w:val="8"/>
  </w:num>
  <w:num w:numId="32">
    <w:abstractNumId w:val="29"/>
  </w:num>
  <w:num w:numId="33">
    <w:abstractNumId w:val="22"/>
  </w:num>
  <w:num w:numId="34">
    <w:abstractNumId w:val="34"/>
  </w:num>
  <w:num w:numId="35">
    <w:abstractNumId w:val="35"/>
  </w:num>
  <w:num w:numId="36">
    <w:abstractNumId w:val="20"/>
  </w:num>
  <w:num w:numId="37">
    <w:abstractNumId w:val="23"/>
  </w:num>
  <w:num w:numId="38">
    <w:abstractNumId w:val="13"/>
  </w:num>
  <w:num w:numId="39">
    <w:abstractNumId w:val="21"/>
  </w:num>
  <w:num w:numId="40">
    <w:abstractNumId w:val="38"/>
  </w:num>
  <w:num w:numId="41">
    <w:abstractNumId w:val="36"/>
  </w:num>
  <w:num w:numId="42">
    <w:abstractNumId w:val="39"/>
  </w:num>
  <w:num w:numId="43">
    <w:abstractNumId w:val="24"/>
  </w:num>
  <w:num w:numId="44">
    <w:abstractNumId w:val="33"/>
  </w:num>
  <w:num w:numId="45">
    <w:abstractNumId w:val="12"/>
  </w:num>
  <w:num w:numId="46">
    <w:abstractNumId w:val="2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03"/>
    <w:rsid w:val="00000B77"/>
    <w:rsid w:val="00000DFB"/>
    <w:rsid w:val="0000189B"/>
    <w:rsid w:val="00001D3D"/>
    <w:rsid w:val="00001D86"/>
    <w:rsid w:val="00002B28"/>
    <w:rsid w:val="00002D12"/>
    <w:rsid w:val="00003814"/>
    <w:rsid w:val="000045B7"/>
    <w:rsid w:val="00004BE1"/>
    <w:rsid w:val="000070EC"/>
    <w:rsid w:val="00007FA8"/>
    <w:rsid w:val="000101BC"/>
    <w:rsid w:val="00010267"/>
    <w:rsid w:val="00010653"/>
    <w:rsid w:val="00010742"/>
    <w:rsid w:val="00011016"/>
    <w:rsid w:val="000110FE"/>
    <w:rsid w:val="000115FE"/>
    <w:rsid w:val="00014CE5"/>
    <w:rsid w:val="000153B8"/>
    <w:rsid w:val="000159D3"/>
    <w:rsid w:val="00016323"/>
    <w:rsid w:val="000178E3"/>
    <w:rsid w:val="0002030F"/>
    <w:rsid w:val="00020F18"/>
    <w:rsid w:val="00022347"/>
    <w:rsid w:val="00022402"/>
    <w:rsid w:val="00023D93"/>
    <w:rsid w:val="00023EA1"/>
    <w:rsid w:val="00024192"/>
    <w:rsid w:val="00030D6A"/>
    <w:rsid w:val="00031570"/>
    <w:rsid w:val="00031A2E"/>
    <w:rsid w:val="00031F01"/>
    <w:rsid w:val="00032557"/>
    <w:rsid w:val="00032D1E"/>
    <w:rsid w:val="00032E45"/>
    <w:rsid w:val="00035196"/>
    <w:rsid w:val="00036863"/>
    <w:rsid w:val="00036C1A"/>
    <w:rsid w:val="000374C9"/>
    <w:rsid w:val="00037A18"/>
    <w:rsid w:val="000408EB"/>
    <w:rsid w:val="00040B5D"/>
    <w:rsid w:val="000412E7"/>
    <w:rsid w:val="000418FD"/>
    <w:rsid w:val="00042DF5"/>
    <w:rsid w:val="00045DEE"/>
    <w:rsid w:val="00046922"/>
    <w:rsid w:val="0004718F"/>
    <w:rsid w:val="000474B9"/>
    <w:rsid w:val="0004768B"/>
    <w:rsid w:val="00047922"/>
    <w:rsid w:val="00047E64"/>
    <w:rsid w:val="00047FAB"/>
    <w:rsid w:val="00050121"/>
    <w:rsid w:val="000506BC"/>
    <w:rsid w:val="000507C7"/>
    <w:rsid w:val="000510B3"/>
    <w:rsid w:val="00051316"/>
    <w:rsid w:val="0005149F"/>
    <w:rsid w:val="00051F8F"/>
    <w:rsid w:val="00052F1C"/>
    <w:rsid w:val="00053766"/>
    <w:rsid w:val="0005749E"/>
    <w:rsid w:val="0006010A"/>
    <w:rsid w:val="000611AB"/>
    <w:rsid w:val="00063ADE"/>
    <w:rsid w:val="00063D28"/>
    <w:rsid w:val="00063E85"/>
    <w:rsid w:val="00064546"/>
    <w:rsid w:val="00064726"/>
    <w:rsid w:val="00064873"/>
    <w:rsid w:val="00065417"/>
    <w:rsid w:val="000661CF"/>
    <w:rsid w:val="0006680B"/>
    <w:rsid w:val="000707C5"/>
    <w:rsid w:val="00070E1E"/>
    <w:rsid w:val="00072144"/>
    <w:rsid w:val="000749C7"/>
    <w:rsid w:val="0007560C"/>
    <w:rsid w:val="00076B6F"/>
    <w:rsid w:val="0008224C"/>
    <w:rsid w:val="000826DF"/>
    <w:rsid w:val="00083BF1"/>
    <w:rsid w:val="00084965"/>
    <w:rsid w:val="00085261"/>
    <w:rsid w:val="000852B0"/>
    <w:rsid w:val="00085406"/>
    <w:rsid w:val="000861D2"/>
    <w:rsid w:val="000865A7"/>
    <w:rsid w:val="00086D1F"/>
    <w:rsid w:val="000871AD"/>
    <w:rsid w:val="00087A3E"/>
    <w:rsid w:val="00090954"/>
    <w:rsid w:val="00092142"/>
    <w:rsid w:val="00093F44"/>
    <w:rsid w:val="0009415E"/>
    <w:rsid w:val="00094EA9"/>
    <w:rsid w:val="00095582"/>
    <w:rsid w:val="00095946"/>
    <w:rsid w:val="00095F43"/>
    <w:rsid w:val="00097213"/>
    <w:rsid w:val="0009789C"/>
    <w:rsid w:val="00097BEA"/>
    <w:rsid w:val="000A0D3A"/>
    <w:rsid w:val="000A0FAF"/>
    <w:rsid w:val="000A1D68"/>
    <w:rsid w:val="000A22EA"/>
    <w:rsid w:val="000A46CE"/>
    <w:rsid w:val="000A597C"/>
    <w:rsid w:val="000A65C6"/>
    <w:rsid w:val="000A71A2"/>
    <w:rsid w:val="000B0088"/>
    <w:rsid w:val="000B02C5"/>
    <w:rsid w:val="000B04A9"/>
    <w:rsid w:val="000B4498"/>
    <w:rsid w:val="000B4EA6"/>
    <w:rsid w:val="000B5410"/>
    <w:rsid w:val="000B5B72"/>
    <w:rsid w:val="000B6AFB"/>
    <w:rsid w:val="000B7A8B"/>
    <w:rsid w:val="000C0742"/>
    <w:rsid w:val="000C134F"/>
    <w:rsid w:val="000C19D9"/>
    <w:rsid w:val="000C2163"/>
    <w:rsid w:val="000C2164"/>
    <w:rsid w:val="000C37DE"/>
    <w:rsid w:val="000C3EB7"/>
    <w:rsid w:val="000C3EFE"/>
    <w:rsid w:val="000C3F37"/>
    <w:rsid w:val="000C4339"/>
    <w:rsid w:val="000C4C84"/>
    <w:rsid w:val="000C6185"/>
    <w:rsid w:val="000C704D"/>
    <w:rsid w:val="000C74E9"/>
    <w:rsid w:val="000C7A05"/>
    <w:rsid w:val="000D098C"/>
    <w:rsid w:val="000D1C64"/>
    <w:rsid w:val="000D1CD6"/>
    <w:rsid w:val="000D2A70"/>
    <w:rsid w:val="000D2BAD"/>
    <w:rsid w:val="000D315B"/>
    <w:rsid w:val="000D3788"/>
    <w:rsid w:val="000D3917"/>
    <w:rsid w:val="000D3D93"/>
    <w:rsid w:val="000D450A"/>
    <w:rsid w:val="000D49A4"/>
    <w:rsid w:val="000D5048"/>
    <w:rsid w:val="000D5C44"/>
    <w:rsid w:val="000D750D"/>
    <w:rsid w:val="000D7AFA"/>
    <w:rsid w:val="000E2D58"/>
    <w:rsid w:val="000E5AFA"/>
    <w:rsid w:val="000E6337"/>
    <w:rsid w:val="000E6CBB"/>
    <w:rsid w:val="000E79C1"/>
    <w:rsid w:val="000E7C84"/>
    <w:rsid w:val="000E7FCA"/>
    <w:rsid w:val="000F013A"/>
    <w:rsid w:val="000F1B41"/>
    <w:rsid w:val="000F25E9"/>
    <w:rsid w:val="000F323D"/>
    <w:rsid w:val="000F3A18"/>
    <w:rsid w:val="000F3A73"/>
    <w:rsid w:val="000F4D54"/>
    <w:rsid w:val="000F4EE3"/>
    <w:rsid w:val="000F6745"/>
    <w:rsid w:val="000F7AC7"/>
    <w:rsid w:val="001021CB"/>
    <w:rsid w:val="00102A72"/>
    <w:rsid w:val="00103AC2"/>
    <w:rsid w:val="00103B03"/>
    <w:rsid w:val="00104F52"/>
    <w:rsid w:val="00105AF5"/>
    <w:rsid w:val="001071CC"/>
    <w:rsid w:val="00110150"/>
    <w:rsid w:val="0011018B"/>
    <w:rsid w:val="00112651"/>
    <w:rsid w:val="0011503A"/>
    <w:rsid w:val="001150DD"/>
    <w:rsid w:val="001160D5"/>
    <w:rsid w:val="00123423"/>
    <w:rsid w:val="001236B5"/>
    <w:rsid w:val="00125611"/>
    <w:rsid w:val="0012760E"/>
    <w:rsid w:val="00127CE6"/>
    <w:rsid w:val="00130DE0"/>
    <w:rsid w:val="00131553"/>
    <w:rsid w:val="00132D67"/>
    <w:rsid w:val="00132EDB"/>
    <w:rsid w:val="00133304"/>
    <w:rsid w:val="00134808"/>
    <w:rsid w:val="00134BA8"/>
    <w:rsid w:val="00135BA5"/>
    <w:rsid w:val="00136AB1"/>
    <w:rsid w:val="00137407"/>
    <w:rsid w:val="00137902"/>
    <w:rsid w:val="00141316"/>
    <w:rsid w:val="00141980"/>
    <w:rsid w:val="001420D4"/>
    <w:rsid w:val="00144B3D"/>
    <w:rsid w:val="00145CD8"/>
    <w:rsid w:val="00146B89"/>
    <w:rsid w:val="00147392"/>
    <w:rsid w:val="001476B3"/>
    <w:rsid w:val="00150439"/>
    <w:rsid w:val="0015048E"/>
    <w:rsid w:val="0015137D"/>
    <w:rsid w:val="00152099"/>
    <w:rsid w:val="001527AB"/>
    <w:rsid w:val="00153662"/>
    <w:rsid w:val="00153ADD"/>
    <w:rsid w:val="001541F7"/>
    <w:rsid w:val="0015459C"/>
    <w:rsid w:val="00154DFF"/>
    <w:rsid w:val="00156BB1"/>
    <w:rsid w:val="001577BF"/>
    <w:rsid w:val="00161B3D"/>
    <w:rsid w:val="00161D40"/>
    <w:rsid w:val="00162E86"/>
    <w:rsid w:val="0016364D"/>
    <w:rsid w:val="001639E1"/>
    <w:rsid w:val="00163B0C"/>
    <w:rsid w:val="001647B4"/>
    <w:rsid w:val="00164C11"/>
    <w:rsid w:val="001651FC"/>
    <w:rsid w:val="00165A95"/>
    <w:rsid w:val="00165EFD"/>
    <w:rsid w:val="00166E03"/>
    <w:rsid w:val="00167085"/>
    <w:rsid w:val="001702B1"/>
    <w:rsid w:val="00172428"/>
    <w:rsid w:val="00174C73"/>
    <w:rsid w:val="001756D5"/>
    <w:rsid w:val="001760F9"/>
    <w:rsid w:val="00176FE1"/>
    <w:rsid w:val="001772ED"/>
    <w:rsid w:val="00177F98"/>
    <w:rsid w:val="001810C0"/>
    <w:rsid w:val="0018166A"/>
    <w:rsid w:val="00182B5B"/>
    <w:rsid w:val="00182F90"/>
    <w:rsid w:val="00182FC4"/>
    <w:rsid w:val="00184391"/>
    <w:rsid w:val="00184A75"/>
    <w:rsid w:val="0018537A"/>
    <w:rsid w:val="0018541D"/>
    <w:rsid w:val="00186780"/>
    <w:rsid w:val="001874DB"/>
    <w:rsid w:val="00187EB4"/>
    <w:rsid w:val="00190319"/>
    <w:rsid w:val="001911F2"/>
    <w:rsid w:val="00192B18"/>
    <w:rsid w:val="00193050"/>
    <w:rsid w:val="0019306E"/>
    <w:rsid w:val="001944E9"/>
    <w:rsid w:val="00194FE1"/>
    <w:rsid w:val="00195510"/>
    <w:rsid w:val="0019561C"/>
    <w:rsid w:val="001958AB"/>
    <w:rsid w:val="00195E0E"/>
    <w:rsid w:val="00197DAC"/>
    <w:rsid w:val="001A07C3"/>
    <w:rsid w:val="001A0D25"/>
    <w:rsid w:val="001A1249"/>
    <w:rsid w:val="001A17F4"/>
    <w:rsid w:val="001A255B"/>
    <w:rsid w:val="001A41D1"/>
    <w:rsid w:val="001A42F4"/>
    <w:rsid w:val="001A51DC"/>
    <w:rsid w:val="001A60A0"/>
    <w:rsid w:val="001A641A"/>
    <w:rsid w:val="001A6446"/>
    <w:rsid w:val="001A668A"/>
    <w:rsid w:val="001A682C"/>
    <w:rsid w:val="001A6C0D"/>
    <w:rsid w:val="001A7366"/>
    <w:rsid w:val="001A7871"/>
    <w:rsid w:val="001B03FE"/>
    <w:rsid w:val="001B3087"/>
    <w:rsid w:val="001B38B7"/>
    <w:rsid w:val="001B3BC9"/>
    <w:rsid w:val="001B7BDB"/>
    <w:rsid w:val="001B7E23"/>
    <w:rsid w:val="001C044E"/>
    <w:rsid w:val="001C1403"/>
    <w:rsid w:val="001C26E6"/>
    <w:rsid w:val="001C29CD"/>
    <w:rsid w:val="001C4359"/>
    <w:rsid w:val="001C6332"/>
    <w:rsid w:val="001C68C4"/>
    <w:rsid w:val="001C6FF7"/>
    <w:rsid w:val="001C7864"/>
    <w:rsid w:val="001C786A"/>
    <w:rsid w:val="001D1046"/>
    <w:rsid w:val="001D123F"/>
    <w:rsid w:val="001D14A6"/>
    <w:rsid w:val="001D1937"/>
    <w:rsid w:val="001D20D9"/>
    <w:rsid w:val="001D2CEF"/>
    <w:rsid w:val="001D3B57"/>
    <w:rsid w:val="001D4281"/>
    <w:rsid w:val="001D4570"/>
    <w:rsid w:val="001D579E"/>
    <w:rsid w:val="001D59CF"/>
    <w:rsid w:val="001D5F1E"/>
    <w:rsid w:val="001D6E1E"/>
    <w:rsid w:val="001D7C50"/>
    <w:rsid w:val="001E0084"/>
    <w:rsid w:val="001E0A01"/>
    <w:rsid w:val="001E0D60"/>
    <w:rsid w:val="001E216C"/>
    <w:rsid w:val="001E3CBB"/>
    <w:rsid w:val="001E4C45"/>
    <w:rsid w:val="001E4E1E"/>
    <w:rsid w:val="001E6314"/>
    <w:rsid w:val="001E69E8"/>
    <w:rsid w:val="001E6D41"/>
    <w:rsid w:val="001E6DAA"/>
    <w:rsid w:val="001E788B"/>
    <w:rsid w:val="001F0663"/>
    <w:rsid w:val="001F0D4D"/>
    <w:rsid w:val="001F1258"/>
    <w:rsid w:val="001F168F"/>
    <w:rsid w:val="001F18D9"/>
    <w:rsid w:val="001F21B4"/>
    <w:rsid w:val="001F36E5"/>
    <w:rsid w:val="001F49B0"/>
    <w:rsid w:val="001F4F85"/>
    <w:rsid w:val="001F5A3C"/>
    <w:rsid w:val="001F665E"/>
    <w:rsid w:val="00200EAF"/>
    <w:rsid w:val="00201354"/>
    <w:rsid w:val="00201F82"/>
    <w:rsid w:val="002027C9"/>
    <w:rsid w:val="00204358"/>
    <w:rsid w:val="00204FB6"/>
    <w:rsid w:val="00205357"/>
    <w:rsid w:val="002061E4"/>
    <w:rsid w:val="00207968"/>
    <w:rsid w:val="00207D6F"/>
    <w:rsid w:val="00210620"/>
    <w:rsid w:val="00211680"/>
    <w:rsid w:val="0021290D"/>
    <w:rsid w:val="002131B7"/>
    <w:rsid w:val="00213950"/>
    <w:rsid w:val="00213F0B"/>
    <w:rsid w:val="00214E97"/>
    <w:rsid w:val="00216922"/>
    <w:rsid w:val="00217803"/>
    <w:rsid w:val="002200E8"/>
    <w:rsid w:val="002208B4"/>
    <w:rsid w:val="00221609"/>
    <w:rsid w:val="00222D0B"/>
    <w:rsid w:val="00222FC8"/>
    <w:rsid w:val="002244E5"/>
    <w:rsid w:val="00224A46"/>
    <w:rsid w:val="00225301"/>
    <w:rsid w:val="00226326"/>
    <w:rsid w:val="00227042"/>
    <w:rsid w:val="0023045C"/>
    <w:rsid w:val="00232D52"/>
    <w:rsid w:val="0023381B"/>
    <w:rsid w:val="002338FD"/>
    <w:rsid w:val="002345E7"/>
    <w:rsid w:val="00234C3C"/>
    <w:rsid w:val="00234CA5"/>
    <w:rsid w:val="00235622"/>
    <w:rsid w:val="00235D9B"/>
    <w:rsid w:val="00235FC3"/>
    <w:rsid w:val="002360AA"/>
    <w:rsid w:val="0023675A"/>
    <w:rsid w:val="00236C20"/>
    <w:rsid w:val="00236CEA"/>
    <w:rsid w:val="00241FA5"/>
    <w:rsid w:val="00241FE1"/>
    <w:rsid w:val="002436AC"/>
    <w:rsid w:val="00244D40"/>
    <w:rsid w:val="00246034"/>
    <w:rsid w:val="00246E59"/>
    <w:rsid w:val="00246EC1"/>
    <w:rsid w:val="00247D55"/>
    <w:rsid w:val="00252019"/>
    <w:rsid w:val="00252087"/>
    <w:rsid w:val="00252363"/>
    <w:rsid w:val="002531A9"/>
    <w:rsid w:val="002533A4"/>
    <w:rsid w:val="00253A02"/>
    <w:rsid w:val="002549DB"/>
    <w:rsid w:val="00255452"/>
    <w:rsid w:val="00256C0C"/>
    <w:rsid w:val="0026046F"/>
    <w:rsid w:val="002610B8"/>
    <w:rsid w:val="002610CA"/>
    <w:rsid w:val="00262362"/>
    <w:rsid w:val="00264968"/>
    <w:rsid w:val="00264CBE"/>
    <w:rsid w:val="00264ECC"/>
    <w:rsid w:val="00265581"/>
    <w:rsid w:val="002658F4"/>
    <w:rsid w:val="00270123"/>
    <w:rsid w:val="00270320"/>
    <w:rsid w:val="0027178A"/>
    <w:rsid w:val="00271AA7"/>
    <w:rsid w:val="00271EFB"/>
    <w:rsid w:val="0027210F"/>
    <w:rsid w:val="00272625"/>
    <w:rsid w:val="00272786"/>
    <w:rsid w:val="002744D0"/>
    <w:rsid w:val="00274B0A"/>
    <w:rsid w:val="00277A5A"/>
    <w:rsid w:val="00277D62"/>
    <w:rsid w:val="00280008"/>
    <w:rsid w:val="00280E69"/>
    <w:rsid w:val="00282D10"/>
    <w:rsid w:val="0028400E"/>
    <w:rsid w:val="0028465B"/>
    <w:rsid w:val="00284C4C"/>
    <w:rsid w:val="00284D64"/>
    <w:rsid w:val="0028568B"/>
    <w:rsid w:val="002865C2"/>
    <w:rsid w:val="002867B9"/>
    <w:rsid w:val="0028753F"/>
    <w:rsid w:val="002903DA"/>
    <w:rsid w:val="00292D4A"/>
    <w:rsid w:val="0029316B"/>
    <w:rsid w:val="0029353A"/>
    <w:rsid w:val="002935FB"/>
    <w:rsid w:val="00294656"/>
    <w:rsid w:val="00294D9F"/>
    <w:rsid w:val="00295C9E"/>
    <w:rsid w:val="0029643D"/>
    <w:rsid w:val="00296780"/>
    <w:rsid w:val="00297CB7"/>
    <w:rsid w:val="00297D1E"/>
    <w:rsid w:val="002A0A1D"/>
    <w:rsid w:val="002A185B"/>
    <w:rsid w:val="002A3160"/>
    <w:rsid w:val="002A33EE"/>
    <w:rsid w:val="002A3A35"/>
    <w:rsid w:val="002A3A38"/>
    <w:rsid w:val="002A3A98"/>
    <w:rsid w:val="002A4D06"/>
    <w:rsid w:val="002A66B4"/>
    <w:rsid w:val="002B07D4"/>
    <w:rsid w:val="002B19D8"/>
    <w:rsid w:val="002B497B"/>
    <w:rsid w:val="002B530E"/>
    <w:rsid w:val="002B5D07"/>
    <w:rsid w:val="002B62CA"/>
    <w:rsid w:val="002B77FF"/>
    <w:rsid w:val="002B789C"/>
    <w:rsid w:val="002C00AF"/>
    <w:rsid w:val="002C05B1"/>
    <w:rsid w:val="002C17E4"/>
    <w:rsid w:val="002C20D7"/>
    <w:rsid w:val="002C2C17"/>
    <w:rsid w:val="002C2F17"/>
    <w:rsid w:val="002C3EF1"/>
    <w:rsid w:val="002C4F86"/>
    <w:rsid w:val="002C5C6D"/>
    <w:rsid w:val="002C6BBD"/>
    <w:rsid w:val="002D14DE"/>
    <w:rsid w:val="002D184A"/>
    <w:rsid w:val="002D20AF"/>
    <w:rsid w:val="002D3402"/>
    <w:rsid w:val="002D360A"/>
    <w:rsid w:val="002D3D4A"/>
    <w:rsid w:val="002D51F2"/>
    <w:rsid w:val="002D53C7"/>
    <w:rsid w:val="002D5B6E"/>
    <w:rsid w:val="002D5EE8"/>
    <w:rsid w:val="002D6AA2"/>
    <w:rsid w:val="002D6E13"/>
    <w:rsid w:val="002D6E74"/>
    <w:rsid w:val="002E1807"/>
    <w:rsid w:val="002E1818"/>
    <w:rsid w:val="002E2190"/>
    <w:rsid w:val="002E240E"/>
    <w:rsid w:val="002E2CB2"/>
    <w:rsid w:val="002E3180"/>
    <w:rsid w:val="002E6720"/>
    <w:rsid w:val="002E746D"/>
    <w:rsid w:val="002F0198"/>
    <w:rsid w:val="002F0225"/>
    <w:rsid w:val="002F1167"/>
    <w:rsid w:val="002F1B47"/>
    <w:rsid w:val="002F24D4"/>
    <w:rsid w:val="002F3120"/>
    <w:rsid w:val="002F40D1"/>
    <w:rsid w:val="002F5989"/>
    <w:rsid w:val="002F5D59"/>
    <w:rsid w:val="002F6345"/>
    <w:rsid w:val="002F69A7"/>
    <w:rsid w:val="002F70DF"/>
    <w:rsid w:val="002F7720"/>
    <w:rsid w:val="002F79F4"/>
    <w:rsid w:val="002F7C0D"/>
    <w:rsid w:val="00300814"/>
    <w:rsid w:val="00302D62"/>
    <w:rsid w:val="00303127"/>
    <w:rsid w:val="0030338B"/>
    <w:rsid w:val="0030356E"/>
    <w:rsid w:val="00304090"/>
    <w:rsid w:val="003047CA"/>
    <w:rsid w:val="00304C4E"/>
    <w:rsid w:val="00304C53"/>
    <w:rsid w:val="003053B8"/>
    <w:rsid w:val="00305433"/>
    <w:rsid w:val="00305A58"/>
    <w:rsid w:val="003077E3"/>
    <w:rsid w:val="00307FFA"/>
    <w:rsid w:val="00310A52"/>
    <w:rsid w:val="00313C1E"/>
    <w:rsid w:val="00313C71"/>
    <w:rsid w:val="00313F52"/>
    <w:rsid w:val="00314719"/>
    <w:rsid w:val="00315F3F"/>
    <w:rsid w:val="0031646F"/>
    <w:rsid w:val="0032081F"/>
    <w:rsid w:val="00322D93"/>
    <w:rsid w:val="00323AA1"/>
    <w:rsid w:val="00324CA3"/>
    <w:rsid w:val="00324E1C"/>
    <w:rsid w:val="00326536"/>
    <w:rsid w:val="00326A67"/>
    <w:rsid w:val="00327613"/>
    <w:rsid w:val="0033083B"/>
    <w:rsid w:val="00330AC0"/>
    <w:rsid w:val="00332CAE"/>
    <w:rsid w:val="00333371"/>
    <w:rsid w:val="003334D4"/>
    <w:rsid w:val="00334B74"/>
    <w:rsid w:val="00336754"/>
    <w:rsid w:val="00336CC1"/>
    <w:rsid w:val="00337B5C"/>
    <w:rsid w:val="00337DC3"/>
    <w:rsid w:val="00337EEB"/>
    <w:rsid w:val="00340AC1"/>
    <w:rsid w:val="0034150E"/>
    <w:rsid w:val="00341F36"/>
    <w:rsid w:val="00342988"/>
    <w:rsid w:val="00342FFF"/>
    <w:rsid w:val="00343C42"/>
    <w:rsid w:val="0034713F"/>
    <w:rsid w:val="0034784D"/>
    <w:rsid w:val="00347CA5"/>
    <w:rsid w:val="0035002E"/>
    <w:rsid w:val="003505DD"/>
    <w:rsid w:val="00351162"/>
    <w:rsid w:val="00351368"/>
    <w:rsid w:val="00351856"/>
    <w:rsid w:val="00351E3C"/>
    <w:rsid w:val="0035263F"/>
    <w:rsid w:val="0035351C"/>
    <w:rsid w:val="00353E7A"/>
    <w:rsid w:val="003547B7"/>
    <w:rsid w:val="003556CB"/>
    <w:rsid w:val="00355E88"/>
    <w:rsid w:val="00356638"/>
    <w:rsid w:val="00356CA9"/>
    <w:rsid w:val="00357F25"/>
    <w:rsid w:val="0036083B"/>
    <w:rsid w:val="00360C2F"/>
    <w:rsid w:val="0036185E"/>
    <w:rsid w:val="00362073"/>
    <w:rsid w:val="00364B3F"/>
    <w:rsid w:val="00370C0B"/>
    <w:rsid w:val="00371360"/>
    <w:rsid w:val="003714E3"/>
    <w:rsid w:val="00371ADE"/>
    <w:rsid w:val="0037325F"/>
    <w:rsid w:val="00373EA4"/>
    <w:rsid w:val="003742FC"/>
    <w:rsid w:val="00374FB4"/>
    <w:rsid w:val="00377253"/>
    <w:rsid w:val="003774C4"/>
    <w:rsid w:val="00381454"/>
    <w:rsid w:val="003814E6"/>
    <w:rsid w:val="003817D5"/>
    <w:rsid w:val="00381E3A"/>
    <w:rsid w:val="003826A0"/>
    <w:rsid w:val="00382C80"/>
    <w:rsid w:val="00382E85"/>
    <w:rsid w:val="003835F6"/>
    <w:rsid w:val="00383D72"/>
    <w:rsid w:val="00384665"/>
    <w:rsid w:val="00385E8A"/>
    <w:rsid w:val="003907EC"/>
    <w:rsid w:val="00390850"/>
    <w:rsid w:val="0039240C"/>
    <w:rsid w:val="00392A8D"/>
    <w:rsid w:val="00393408"/>
    <w:rsid w:val="0039499A"/>
    <w:rsid w:val="003953BA"/>
    <w:rsid w:val="00395ED1"/>
    <w:rsid w:val="003961A8"/>
    <w:rsid w:val="00397483"/>
    <w:rsid w:val="003A1656"/>
    <w:rsid w:val="003A1BDE"/>
    <w:rsid w:val="003A2A0D"/>
    <w:rsid w:val="003A3240"/>
    <w:rsid w:val="003A3A96"/>
    <w:rsid w:val="003A3C51"/>
    <w:rsid w:val="003A3CD9"/>
    <w:rsid w:val="003A3F36"/>
    <w:rsid w:val="003A3F42"/>
    <w:rsid w:val="003A4737"/>
    <w:rsid w:val="003A5DBC"/>
    <w:rsid w:val="003A7849"/>
    <w:rsid w:val="003A7F19"/>
    <w:rsid w:val="003B04FF"/>
    <w:rsid w:val="003B09E6"/>
    <w:rsid w:val="003B11E9"/>
    <w:rsid w:val="003B144E"/>
    <w:rsid w:val="003B2BEB"/>
    <w:rsid w:val="003B3D4F"/>
    <w:rsid w:val="003B3FBC"/>
    <w:rsid w:val="003B5237"/>
    <w:rsid w:val="003B5E29"/>
    <w:rsid w:val="003B6027"/>
    <w:rsid w:val="003B6EFB"/>
    <w:rsid w:val="003B772B"/>
    <w:rsid w:val="003B7C07"/>
    <w:rsid w:val="003C0FC5"/>
    <w:rsid w:val="003C3393"/>
    <w:rsid w:val="003C3D7A"/>
    <w:rsid w:val="003C502D"/>
    <w:rsid w:val="003C5722"/>
    <w:rsid w:val="003C6673"/>
    <w:rsid w:val="003C6B12"/>
    <w:rsid w:val="003C6C94"/>
    <w:rsid w:val="003C70CA"/>
    <w:rsid w:val="003D0806"/>
    <w:rsid w:val="003D08BB"/>
    <w:rsid w:val="003D09F1"/>
    <w:rsid w:val="003D0CDB"/>
    <w:rsid w:val="003D0D05"/>
    <w:rsid w:val="003D201B"/>
    <w:rsid w:val="003D2B41"/>
    <w:rsid w:val="003D4C13"/>
    <w:rsid w:val="003D4E2A"/>
    <w:rsid w:val="003D5EA6"/>
    <w:rsid w:val="003D5EFA"/>
    <w:rsid w:val="003D62EA"/>
    <w:rsid w:val="003D6EE5"/>
    <w:rsid w:val="003D7CE1"/>
    <w:rsid w:val="003D7CEA"/>
    <w:rsid w:val="003E164E"/>
    <w:rsid w:val="003E335F"/>
    <w:rsid w:val="003E494D"/>
    <w:rsid w:val="003E4BE8"/>
    <w:rsid w:val="003E54EE"/>
    <w:rsid w:val="003E5BF3"/>
    <w:rsid w:val="003E5CAF"/>
    <w:rsid w:val="003E5D21"/>
    <w:rsid w:val="003E5D55"/>
    <w:rsid w:val="003E64B7"/>
    <w:rsid w:val="003E6A65"/>
    <w:rsid w:val="003E7BA7"/>
    <w:rsid w:val="003F1D4B"/>
    <w:rsid w:val="003F4082"/>
    <w:rsid w:val="003F466C"/>
    <w:rsid w:val="003F4F2E"/>
    <w:rsid w:val="003F5465"/>
    <w:rsid w:val="003F7B13"/>
    <w:rsid w:val="0040040D"/>
    <w:rsid w:val="004004DE"/>
    <w:rsid w:val="004012FF"/>
    <w:rsid w:val="0040294D"/>
    <w:rsid w:val="00402B92"/>
    <w:rsid w:val="00403AD7"/>
    <w:rsid w:val="004040BE"/>
    <w:rsid w:val="0040426D"/>
    <w:rsid w:val="004046A3"/>
    <w:rsid w:val="004053A2"/>
    <w:rsid w:val="00406C90"/>
    <w:rsid w:val="00407782"/>
    <w:rsid w:val="00407CA7"/>
    <w:rsid w:val="00410883"/>
    <w:rsid w:val="00411861"/>
    <w:rsid w:val="00411CD5"/>
    <w:rsid w:val="00413CC5"/>
    <w:rsid w:val="00414413"/>
    <w:rsid w:val="00414613"/>
    <w:rsid w:val="00414F78"/>
    <w:rsid w:val="00415288"/>
    <w:rsid w:val="00415D8A"/>
    <w:rsid w:val="00416301"/>
    <w:rsid w:val="00420848"/>
    <w:rsid w:val="0042140E"/>
    <w:rsid w:val="004219D2"/>
    <w:rsid w:val="00422D60"/>
    <w:rsid w:val="004230AA"/>
    <w:rsid w:val="004237FC"/>
    <w:rsid w:val="00423E4C"/>
    <w:rsid w:val="004257CD"/>
    <w:rsid w:val="00425E99"/>
    <w:rsid w:val="0042640C"/>
    <w:rsid w:val="004264D4"/>
    <w:rsid w:val="00426773"/>
    <w:rsid w:val="004273A0"/>
    <w:rsid w:val="0043211D"/>
    <w:rsid w:val="00432F43"/>
    <w:rsid w:val="00434B03"/>
    <w:rsid w:val="0043767F"/>
    <w:rsid w:val="00443C09"/>
    <w:rsid w:val="00444165"/>
    <w:rsid w:val="00444506"/>
    <w:rsid w:val="004456C2"/>
    <w:rsid w:val="00447C77"/>
    <w:rsid w:val="0045005B"/>
    <w:rsid w:val="004503E4"/>
    <w:rsid w:val="00450683"/>
    <w:rsid w:val="00450A85"/>
    <w:rsid w:val="00450FC9"/>
    <w:rsid w:val="0045125B"/>
    <w:rsid w:val="00451E91"/>
    <w:rsid w:val="00453BC6"/>
    <w:rsid w:val="00454FE3"/>
    <w:rsid w:val="0045510B"/>
    <w:rsid w:val="00455B2B"/>
    <w:rsid w:val="00456D89"/>
    <w:rsid w:val="00460746"/>
    <w:rsid w:val="00460C9E"/>
    <w:rsid w:val="004618D6"/>
    <w:rsid w:val="00461B9B"/>
    <w:rsid w:val="004638EE"/>
    <w:rsid w:val="00464E8A"/>
    <w:rsid w:val="004700ED"/>
    <w:rsid w:val="00470161"/>
    <w:rsid w:val="00470417"/>
    <w:rsid w:val="0047059F"/>
    <w:rsid w:val="0047094C"/>
    <w:rsid w:val="00471C10"/>
    <w:rsid w:val="00472BC9"/>
    <w:rsid w:val="0047428E"/>
    <w:rsid w:val="00474885"/>
    <w:rsid w:val="00474AA9"/>
    <w:rsid w:val="0047637F"/>
    <w:rsid w:val="004774EF"/>
    <w:rsid w:val="00480132"/>
    <w:rsid w:val="00480B6E"/>
    <w:rsid w:val="00480F18"/>
    <w:rsid w:val="004816C9"/>
    <w:rsid w:val="004818F7"/>
    <w:rsid w:val="004829CE"/>
    <w:rsid w:val="004831FB"/>
    <w:rsid w:val="00483328"/>
    <w:rsid w:val="0048431B"/>
    <w:rsid w:val="00484F02"/>
    <w:rsid w:val="0048566C"/>
    <w:rsid w:val="00485EDA"/>
    <w:rsid w:val="0048656C"/>
    <w:rsid w:val="0049146D"/>
    <w:rsid w:val="00491554"/>
    <w:rsid w:val="00491972"/>
    <w:rsid w:val="0049221A"/>
    <w:rsid w:val="00492250"/>
    <w:rsid w:val="004938B0"/>
    <w:rsid w:val="00494418"/>
    <w:rsid w:val="004956A7"/>
    <w:rsid w:val="00495A3E"/>
    <w:rsid w:val="004964C9"/>
    <w:rsid w:val="004A00B1"/>
    <w:rsid w:val="004A0F10"/>
    <w:rsid w:val="004A2560"/>
    <w:rsid w:val="004A353F"/>
    <w:rsid w:val="004A39BF"/>
    <w:rsid w:val="004A3E16"/>
    <w:rsid w:val="004A479C"/>
    <w:rsid w:val="004A483B"/>
    <w:rsid w:val="004A4FED"/>
    <w:rsid w:val="004A5648"/>
    <w:rsid w:val="004A6516"/>
    <w:rsid w:val="004A6527"/>
    <w:rsid w:val="004A6E83"/>
    <w:rsid w:val="004B00B0"/>
    <w:rsid w:val="004B0D4B"/>
    <w:rsid w:val="004B0F7A"/>
    <w:rsid w:val="004B1DCB"/>
    <w:rsid w:val="004B26A7"/>
    <w:rsid w:val="004B3431"/>
    <w:rsid w:val="004B43F3"/>
    <w:rsid w:val="004B48FF"/>
    <w:rsid w:val="004B4AFA"/>
    <w:rsid w:val="004B52B1"/>
    <w:rsid w:val="004B53D9"/>
    <w:rsid w:val="004B774C"/>
    <w:rsid w:val="004C0DB2"/>
    <w:rsid w:val="004C2F23"/>
    <w:rsid w:val="004C35CB"/>
    <w:rsid w:val="004C531E"/>
    <w:rsid w:val="004D06A8"/>
    <w:rsid w:val="004D0938"/>
    <w:rsid w:val="004D0B77"/>
    <w:rsid w:val="004D199D"/>
    <w:rsid w:val="004D328E"/>
    <w:rsid w:val="004D5975"/>
    <w:rsid w:val="004D5FCE"/>
    <w:rsid w:val="004E0D96"/>
    <w:rsid w:val="004E102F"/>
    <w:rsid w:val="004E1526"/>
    <w:rsid w:val="004E1545"/>
    <w:rsid w:val="004E19A8"/>
    <w:rsid w:val="004E1C5F"/>
    <w:rsid w:val="004E2BF3"/>
    <w:rsid w:val="004E2F8F"/>
    <w:rsid w:val="004E37F1"/>
    <w:rsid w:val="004E3AF8"/>
    <w:rsid w:val="004E51A4"/>
    <w:rsid w:val="004E5EC3"/>
    <w:rsid w:val="004E67B7"/>
    <w:rsid w:val="004E7081"/>
    <w:rsid w:val="004E79DB"/>
    <w:rsid w:val="004F02D8"/>
    <w:rsid w:val="004F04BA"/>
    <w:rsid w:val="004F130F"/>
    <w:rsid w:val="004F2DB9"/>
    <w:rsid w:val="004F4C64"/>
    <w:rsid w:val="004F4CCD"/>
    <w:rsid w:val="004F5941"/>
    <w:rsid w:val="004F5A0E"/>
    <w:rsid w:val="004F7833"/>
    <w:rsid w:val="004F7DCD"/>
    <w:rsid w:val="00500431"/>
    <w:rsid w:val="0050068C"/>
    <w:rsid w:val="00503B87"/>
    <w:rsid w:val="0050529C"/>
    <w:rsid w:val="005058EE"/>
    <w:rsid w:val="00505A03"/>
    <w:rsid w:val="00505D52"/>
    <w:rsid w:val="00505E58"/>
    <w:rsid w:val="00507C5D"/>
    <w:rsid w:val="00507C75"/>
    <w:rsid w:val="00510C62"/>
    <w:rsid w:val="0051226A"/>
    <w:rsid w:val="005139E4"/>
    <w:rsid w:val="0051439B"/>
    <w:rsid w:val="0051444D"/>
    <w:rsid w:val="0051485B"/>
    <w:rsid w:val="005169FD"/>
    <w:rsid w:val="00516FD5"/>
    <w:rsid w:val="005174E1"/>
    <w:rsid w:val="005203E7"/>
    <w:rsid w:val="005238AA"/>
    <w:rsid w:val="00524413"/>
    <w:rsid w:val="00524985"/>
    <w:rsid w:val="00524D2A"/>
    <w:rsid w:val="00525CB7"/>
    <w:rsid w:val="00525E26"/>
    <w:rsid w:val="005260B9"/>
    <w:rsid w:val="00530993"/>
    <w:rsid w:val="00530A35"/>
    <w:rsid w:val="00531032"/>
    <w:rsid w:val="00532B0F"/>
    <w:rsid w:val="00533513"/>
    <w:rsid w:val="005341AE"/>
    <w:rsid w:val="00534654"/>
    <w:rsid w:val="00534B23"/>
    <w:rsid w:val="00534C2E"/>
    <w:rsid w:val="00537457"/>
    <w:rsid w:val="00540640"/>
    <w:rsid w:val="0054126D"/>
    <w:rsid w:val="00543B06"/>
    <w:rsid w:val="00543CA5"/>
    <w:rsid w:val="005440D3"/>
    <w:rsid w:val="0054583D"/>
    <w:rsid w:val="00545D38"/>
    <w:rsid w:val="00546350"/>
    <w:rsid w:val="00546A2B"/>
    <w:rsid w:val="0054741D"/>
    <w:rsid w:val="00547478"/>
    <w:rsid w:val="00547629"/>
    <w:rsid w:val="00547DB2"/>
    <w:rsid w:val="00550750"/>
    <w:rsid w:val="00550D98"/>
    <w:rsid w:val="00551264"/>
    <w:rsid w:val="00552754"/>
    <w:rsid w:val="00553282"/>
    <w:rsid w:val="00553359"/>
    <w:rsid w:val="00553AA4"/>
    <w:rsid w:val="00556AAD"/>
    <w:rsid w:val="00557AB1"/>
    <w:rsid w:val="0056055F"/>
    <w:rsid w:val="00561493"/>
    <w:rsid w:val="00561BC2"/>
    <w:rsid w:val="00561D4F"/>
    <w:rsid w:val="005620D1"/>
    <w:rsid w:val="00562433"/>
    <w:rsid w:val="005629B6"/>
    <w:rsid w:val="00562D4E"/>
    <w:rsid w:val="00562E64"/>
    <w:rsid w:val="0056390B"/>
    <w:rsid w:val="00563A6B"/>
    <w:rsid w:val="00565BDE"/>
    <w:rsid w:val="00566BFF"/>
    <w:rsid w:val="00566F05"/>
    <w:rsid w:val="00567AFA"/>
    <w:rsid w:val="00570D5A"/>
    <w:rsid w:val="00571022"/>
    <w:rsid w:val="0057142D"/>
    <w:rsid w:val="0057156D"/>
    <w:rsid w:val="005730AF"/>
    <w:rsid w:val="00574584"/>
    <w:rsid w:val="00575A17"/>
    <w:rsid w:val="00577920"/>
    <w:rsid w:val="005821D8"/>
    <w:rsid w:val="00582B72"/>
    <w:rsid w:val="00583617"/>
    <w:rsid w:val="0058365A"/>
    <w:rsid w:val="00585601"/>
    <w:rsid w:val="005857C4"/>
    <w:rsid w:val="00587ECC"/>
    <w:rsid w:val="0059016D"/>
    <w:rsid w:val="00590789"/>
    <w:rsid w:val="005907C6"/>
    <w:rsid w:val="00591AF3"/>
    <w:rsid w:val="00591D48"/>
    <w:rsid w:val="0059248D"/>
    <w:rsid w:val="0059286C"/>
    <w:rsid w:val="00592EF4"/>
    <w:rsid w:val="00593A9E"/>
    <w:rsid w:val="0059411C"/>
    <w:rsid w:val="00595609"/>
    <w:rsid w:val="00595742"/>
    <w:rsid w:val="00595B7E"/>
    <w:rsid w:val="005972FC"/>
    <w:rsid w:val="005978F3"/>
    <w:rsid w:val="005A0132"/>
    <w:rsid w:val="005A09B5"/>
    <w:rsid w:val="005A2478"/>
    <w:rsid w:val="005A2FBB"/>
    <w:rsid w:val="005A3899"/>
    <w:rsid w:val="005A3AD5"/>
    <w:rsid w:val="005A5023"/>
    <w:rsid w:val="005A5498"/>
    <w:rsid w:val="005B0A90"/>
    <w:rsid w:val="005B0BFA"/>
    <w:rsid w:val="005B0E95"/>
    <w:rsid w:val="005B27DD"/>
    <w:rsid w:val="005B3E44"/>
    <w:rsid w:val="005B41A9"/>
    <w:rsid w:val="005B4514"/>
    <w:rsid w:val="005B52C9"/>
    <w:rsid w:val="005B56E4"/>
    <w:rsid w:val="005B60B4"/>
    <w:rsid w:val="005B6533"/>
    <w:rsid w:val="005B7045"/>
    <w:rsid w:val="005C0022"/>
    <w:rsid w:val="005C037A"/>
    <w:rsid w:val="005C1176"/>
    <w:rsid w:val="005C23AA"/>
    <w:rsid w:val="005C2AFB"/>
    <w:rsid w:val="005C3A6A"/>
    <w:rsid w:val="005C3C1A"/>
    <w:rsid w:val="005C4441"/>
    <w:rsid w:val="005C53FD"/>
    <w:rsid w:val="005C628B"/>
    <w:rsid w:val="005C63EB"/>
    <w:rsid w:val="005C6F72"/>
    <w:rsid w:val="005C7931"/>
    <w:rsid w:val="005D1C08"/>
    <w:rsid w:val="005D1F2A"/>
    <w:rsid w:val="005D23C6"/>
    <w:rsid w:val="005D3141"/>
    <w:rsid w:val="005D40E6"/>
    <w:rsid w:val="005D4C1E"/>
    <w:rsid w:val="005D60BE"/>
    <w:rsid w:val="005E0278"/>
    <w:rsid w:val="005E24A1"/>
    <w:rsid w:val="005E28BE"/>
    <w:rsid w:val="005E2DF5"/>
    <w:rsid w:val="005E3062"/>
    <w:rsid w:val="005E3BA6"/>
    <w:rsid w:val="005E4047"/>
    <w:rsid w:val="005E50B6"/>
    <w:rsid w:val="005E511F"/>
    <w:rsid w:val="005E5AB7"/>
    <w:rsid w:val="005E5E0E"/>
    <w:rsid w:val="005E64CF"/>
    <w:rsid w:val="005E71DD"/>
    <w:rsid w:val="005E775C"/>
    <w:rsid w:val="005E7AFC"/>
    <w:rsid w:val="005F1BD4"/>
    <w:rsid w:val="005F2723"/>
    <w:rsid w:val="005F2742"/>
    <w:rsid w:val="005F2BE8"/>
    <w:rsid w:val="005F2CD7"/>
    <w:rsid w:val="005F438E"/>
    <w:rsid w:val="005F4C72"/>
    <w:rsid w:val="005F5A3B"/>
    <w:rsid w:val="005F64F6"/>
    <w:rsid w:val="005F6E53"/>
    <w:rsid w:val="0060106A"/>
    <w:rsid w:val="00601A8F"/>
    <w:rsid w:val="0060205C"/>
    <w:rsid w:val="00602F8A"/>
    <w:rsid w:val="006038D5"/>
    <w:rsid w:val="00603F57"/>
    <w:rsid w:val="00604563"/>
    <w:rsid w:val="00604D8D"/>
    <w:rsid w:val="00605FB5"/>
    <w:rsid w:val="00606090"/>
    <w:rsid w:val="006062B8"/>
    <w:rsid w:val="0060722F"/>
    <w:rsid w:val="00612770"/>
    <w:rsid w:val="00612879"/>
    <w:rsid w:val="0061301D"/>
    <w:rsid w:val="0061330A"/>
    <w:rsid w:val="00613BA8"/>
    <w:rsid w:val="00613FD3"/>
    <w:rsid w:val="006148D7"/>
    <w:rsid w:val="00614CF5"/>
    <w:rsid w:val="00620C2C"/>
    <w:rsid w:val="00621602"/>
    <w:rsid w:val="00625F5F"/>
    <w:rsid w:val="00626B46"/>
    <w:rsid w:val="00631616"/>
    <w:rsid w:val="0063206B"/>
    <w:rsid w:val="0063243E"/>
    <w:rsid w:val="00632636"/>
    <w:rsid w:val="00634759"/>
    <w:rsid w:val="00636CF2"/>
    <w:rsid w:val="00637BD3"/>
    <w:rsid w:val="00640405"/>
    <w:rsid w:val="00640504"/>
    <w:rsid w:val="0064068D"/>
    <w:rsid w:val="00641363"/>
    <w:rsid w:val="00641507"/>
    <w:rsid w:val="006416F2"/>
    <w:rsid w:val="00641B35"/>
    <w:rsid w:val="00641C29"/>
    <w:rsid w:val="00642034"/>
    <w:rsid w:val="00642302"/>
    <w:rsid w:val="00645BA6"/>
    <w:rsid w:val="006468DC"/>
    <w:rsid w:val="00646DFA"/>
    <w:rsid w:val="00647545"/>
    <w:rsid w:val="006519E5"/>
    <w:rsid w:val="00653717"/>
    <w:rsid w:val="006539B6"/>
    <w:rsid w:val="00656C71"/>
    <w:rsid w:val="00660017"/>
    <w:rsid w:val="006617D8"/>
    <w:rsid w:val="006617EA"/>
    <w:rsid w:val="00661D2A"/>
    <w:rsid w:val="00661E9E"/>
    <w:rsid w:val="0066290C"/>
    <w:rsid w:val="00662EF7"/>
    <w:rsid w:val="00663B29"/>
    <w:rsid w:val="00664AE9"/>
    <w:rsid w:val="00665EC8"/>
    <w:rsid w:val="006670B8"/>
    <w:rsid w:val="00670091"/>
    <w:rsid w:val="00670758"/>
    <w:rsid w:val="006714DB"/>
    <w:rsid w:val="00673F81"/>
    <w:rsid w:val="0067501C"/>
    <w:rsid w:val="006753A2"/>
    <w:rsid w:val="0067553A"/>
    <w:rsid w:val="00675B39"/>
    <w:rsid w:val="00675D60"/>
    <w:rsid w:val="00675E91"/>
    <w:rsid w:val="00677C23"/>
    <w:rsid w:val="00681261"/>
    <w:rsid w:val="00682082"/>
    <w:rsid w:val="00682381"/>
    <w:rsid w:val="006827B1"/>
    <w:rsid w:val="006828E0"/>
    <w:rsid w:val="00684953"/>
    <w:rsid w:val="006851C7"/>
    <w:rsid w:val="00685388"/>
    <w:rsid w:val="00685B0F"/>
    <w:rsid w:val="00686F7F"/>
    <w:rsid w:val="00687CD5"/>
    <w:rsid w:val="006902C4"/>
    <w:rsid w:val="00691AC8"/>
    <w:rsid w:val="00696646"/>
    <w:rsid w:val="00697F3E"/>
    <w:rsid w:val="00697FF9"/>
    <w:rsid w:val="006A0C2D"/>
    <w:rsid w:val="006A3AD9"/>
    <w:rsid w:val="006A4150"/>
    <w:rsid w:val="006A4249"/>
    <w:rsid w:val="006A4B49"/>
    <w:rsid w:val="006A4E82"/>
    <w:rsid w:val="006A5224"/>
    <w:rsid w:val="006A5809"/>
    <w:rsid w:val="006A586F"/>
    <w:rsid w:val="006A6F68"/>
    <w:rsid w:val="006B53D4"/>
    <w:rsid w:val="006B6116"/>
    <w:rsid w:val="006B68F3"/>
    <w:rsid w:val="006B6A04"/>
    <w:rsid w:val="006B6E2E"/>
    <w:rsid w:val="006B718D"/>
    <w:rsid w:val="006C043B"/>
    <w:rsid w:val="006C1028"/>
    <w:rsid w:val="006C1375"/>
    <w:rsid w:val="006C1468"/>
    <w:rsid w:val="006C2133"/>
    <w:rsid w:val="006C269E"/>
    <w:rsid w:val="006C31F1"/>
    <w:rsid w:val="006C4043"/>
    <w:rsid w:val="006C41DB"/>
    <w:rsid w:val="006C5598"/>
    <w:rsid w:val="006C6AC1"/>
    <w:rsid w:val="006C7142"/>
    <w:rsid w:val="006C772F"/>
    <w:rsid w:val="006D1C71"/>
    <w:rsid w:val="006D22FF"/>
    <w:rsid w:val="006D2CB0"/>
    <w:rsid w:val="006D2E02"/>
    <w:rsid w:val="006D4744"/>
    <w:rsid w:val="006D4AD6"/>
    <w:rsid w:val="006D4C07"/>
    <w:rsid w:val="006D4CBD"/>
    <w:rsid w:val="006D590B"/>
    <w:rsid w:val="006D6702"/>
    <w:rsid w:val="006D7B97"/>
    <w:rsid w:val="006E0292"/>
    <w:rsid w:val="006E0652"/>
    <w:rsid w:val="006E183F"/>
    <w:rsid w:val="006E202F"/>
    <w:rsid w:val="006E26BE"/>
    <w:rsid w:val="006E29DB"/>
    <w:rsid w:val="006E2F9E"/>
    <w:rsid w:val="006E35C0"/>
    <w:rsid w:val="006E3997"/>
    <w:rsid w:val="006E3C7F"/>
    <w:rsid w:val="006E4D44"/>
    <w:rsid w:val="006E4F88"/>
    <w:rsid w:val="006E5F4B"/>
    <w:rsid w:val="006E7D01"/>
    <w:rsid w:val="006F03C7"/>
    <w:rsid w:val="006F07DE"/>
    <w:rsid w:val="006F085F"/>
    <w:rsid w:val="006F0C11"/>
    <w:rsid w:val="006F0CA9"/>
    <w:rsid w:val="006F153F"/>
    <w:rsid w:val="006F1732"/>
    <w:rsid w:val="006F1A9B"/>
    <w:rsid w:val="006F337D"/>
    <w:rsid w:val="006F3C73"/>
    <w:rsid w:val="006F402E"/>
    <w:rsid w:val="006F444C"/>
    <w:rsid w:val="006F47D1"/>
    <w:rsid w:val="006F5B6A"/>
    <w:rsid w:val="006F5BE1"/>
    <w:rsid w:val="006F65D8"/>
    <w:rsid w:val="006F686D"/>
    <w:rsid w:val="006F7151"/>
    <w:rsid w:val="006F759A"/>
    <w:rsid w:val="00700CB9"/>
    <w:rsid w:val="00703041"/>
    <w:rsid w:val="007031A8"/>
    <w:rsid w:val="007035A4"/>
    <w:rsid w:val="00705771"/>
    <w:rsid w:val="0070589E"/>
    <w:rsid w:val="00706199"/>
    <w:rsid w:val="00706502"/>
    <w:rsid w:val="0071073F"/>
    <w:rsid w:val="00710789"/>
    <w:rsid w:val="00710ACA"/>
    <w:rsid w:val="00710C5A"/>
    <w:rsid w:val="00710DE4"/>
    <w:rsid w:val="0071427D"/>
    <w:rsid w:val="007144D2"/>
    <w:rsid w:val="007155E4"/>
    <w:rsid w:val="007159A3"/>
    <w:rsid w:val="007161B8"/>
    <w:rsid w:val="007161BE"/>
    <w:rsid w:val="00716210"/>
    <w:rsid w:val="00724188"/>
    <w:rsid w:val="00724CA1"/>
    <w:rsid w:val="00726E24"/>
    <w:rsid w:val="00727606"/>
    <w:rsid w:val="00730085"/>
    <w:rsid w:val="007312D2"/>
    <w:rsid w:val="00731480"/>
    <w:rsid w:val="00731940"/>
    <w:rsid w:val="00733092"/>
    <w:rsid w:val="00733F8D"/>
    <w:rsid w:val="007340AA"/>
    <w:rsid w:val="007348DD"/>
    <w:rsid w:val="007350DD"/>
    <w:rsid w:val="00735604"/>
    <w:rsid w:val="0073584B"/>
    <w:rsid w:val="007365D8"/>
    <w:rsid w:val="007366BB"/>
    <w:rsid w:val="0073695C"/>
    <w:rsid w:val="007403AA"/>
    <w:rsid w:val="00740C4B"/>
    <w:rsid w:val="00740CEC"/>
    <w:rsid w:val="00741C4A"/>
    <w:rsid w:val="007420DA"/>
    <w:rsid w:val="00742CAB"/>
    <w:rsid w:val="007430EA"/>
    <w:rsid w:val="00743128"/>
    <w:rsid w:val="0074351A"/>
    <w:rsid w:val="00744217"/>
    <w:rsid w:val="007448B9"/>
    <w:rsid w:val="00745525"/>
    <w:rsid w:val="00745A8B"/>
    <w:rsid w:val="007465A9"/>
    <w:rsid w:val="00746713"/>
    <w:rsid w:val="00747253"/>
    <w:rsid w:val="00753CDC"/>
    <w:rsid w:val="00754F2E"/>
    <w:rsid w:val="00755194"/>
    <w:rsid w:val="007552E9"/>
    <w:rsid w:val="007557BA"/>
    <w:rsid w:val="00757E65"/>
    <w:rsid w:val="007610F2"/>
    <w:rsid w:val="00761635"/>
    <w:rsid w:val="0076194E"/>
    <w:rsid w:val="007623F8"/>
    <w:rsid w:val="007625E5"/>
    <w:rsid w:val="0076328A"/>
    <w:rsid w:val="00764D8C"/>
    <w:rsid w:val="00766592"/>
    <w:rsid w:val="007667C4"/>
    <w:rsid w:val="007700C4"/>
    <w:rsid w:val="00770993"/>
    <w:rsid w:val="00770FA0"/>
    <w:rsid w:val="007723A2"/>
    <w:rsid w:val="0077251E"/>
    <w:rsid w:val="007725B4"/>
    <w:rsid w:val="00772C94"/>
    <w:rsid w:val="00773327"/>
    <w:rsid w:val="007739AE"/>
    <w:rsid w:val="0077527F"/>
    <w:rsid w:val="007755D7"/>
    <w:rsid w:val="00775760"/>
    <w:rsid w:val="00775797"/>
    <w:rsid w:val="00775B63"/>
    <w:rsid w:val="00775DB5"/>
    <w:rsid w:val="00776991"/>
    <w:rsid w:val="00780603"/>
    <w:rsid w:val="00780AC0"/>
    <w:rsid w:val="00780ADD"/>
    <w:rsid w:val="00780DC1"/>
    <w:rsid w:val="00784B68"/>
    <w:rsid w:val="00787C06"/>
    <w:rsid w:val="00787E85"/>
    <w:rsid w:val="00787F64"/>
    <w:rsid w:val="007901F5"/>
    <w:rsid w:val="00790771"/>
    <w:rsid w:val="00790B9B"/>
    <w:rsid w:val="007920C2"/>
    <w:rsid w:val="0079210B"/>
    <w:rsid w:val="00793DB6"/>
    <w:rsid w:val="00794763"/>
    <w:rsid w:val="007965AE"/>
    <w:rsid w:val="00796604"/>
    <w:rsid w:val="00796A58"/>
    <w:rsid w:val="00797C46"/>
    <w:rsid w:val="007A03E1"/>
    <w:rsid w:val="007A04D2"/>
    <w:rsid w:val="007A16AC"/>
    <w:rsid w:val="007A17F4"/>
    <w:rsid w:val="007A1D68"/>
    <w:rsid w:val="007A2F72"/>
    <w:rsid w:val="007A3383"/>
    <w:rsid w:val="007A38E0"/>
    <w:rsid w:val="007A4160"/>
    <w:rsid w:val="007A4BE7"/>
    <w:rsid w:val="007A5549"/>
    <w:rsid w:val="007A57D6"/>
    <w:rsid w:val="007A613C"/>
    <w:rsid w:val="007A67C9"/>
    <w:rsid w:val="007A694B"/>
    <w:rsid w:val="007A74AE"/>
    <w:rsid w:val="007A7C5B"/>
    <w:rsid w:val="007B01E0"/>
    <w:rsid w:val="007B0BA5"/>
    <w:rsid w:val="007B0CBC"/>
    <w:rsid w:val="007B1227"/>
    <w:rsid w:val="007B2FEF"/>
    <w:rsid w:val="007B6B17"/>
    <w:rsid w:val="007B73C8"/>
    <w:rsid w:val="007B74AA"/>
    <w:rsid w:val="007B771C"/>
    <w:rsid w:val="007C019E"/>
    <w:rsid w:val="007C047F"/>
    <w:rsid w:val="007C04D3"/>
    <w:rsid w:val="007C07B7"/>
    <w:rsid w:val="007C0D3E"/>
    <w:rsid w:val="007C1097"/>
    <w:rsid w:val="007C1541"/>
    <w:rsid w:val="007C15A5"/>
    <w:rsid w:val="007C1A33"/>
    <w:rsid w:val="007C24F0"/>
    <w:rsid w:val="007C32FF"/>
    <w:rsid w:val="007C425B"/>
    <w:rsid w:val="007C4425"/>
    <w:rsid w:val="007C6447"/>
    <w:rsid w:val="007C6B9E"/>
    <w:rsid w:val="007C6E66"/>
    <w:rsid w:val="007C76FA"/>
    <w:rsid w:val="007D09E5"/>
    <w:rsid w:val="007D0A5B"/>
    <w:rsid w:val="007D1193"/>
    <w:rsid w:val="007D1427"/>
    <w:rsid w:val="007D2D02"/>
    <w:rsid w:val="007D31BC"/>
    <w:rsid w:val="007D362F"/>
    <w:rsid w:val="007D381F"/>
    <w:rsid w:val="007D3A8D"/>
    <w:rsid w:val="007D3B6A"/>
    <w:rsid w:val="007D4E50"/>
    <w:rsid w:val="007D51A3"/>
    <w:rsid w:val="007D591E"/>
    <w:rsid w:val="007D5EC3"/>
    <w:rsid w:val="007D64EA"/>
    <w:rsid w:val="007D7B2B"/>
    <w:rsid w:val="007D7D8E"/>
    <w:rsid w:val="007E1B08"/>
    <w:rsid w:val="007E1CC1"/>
    <w:rsid w:val="007E317E"/>
    <w:rsid w:val="007E473E"/>
    <w:rsid w:val="007E6747"/>
    <w:rsid w:val="007F0B3C"/>
    <w:rsid w:val="007F153E"/>
    <w:rsid w:val="007F17BC"/>
    <w:rsid w:val="007F1F1A"/>
    <w:rsid w:val="007F37E3"/>
    <w:rsid w:val="007F3DE6"/>
    <w:rsid w:val="007F565A"/>
    <w:rsid w:val="007F63E2"/>
    <w:rsid w:val="007F66D7"/>
    <w:rsid w:val="007F6A99"/>
    <w:rsid w:val="007F781E"/>
    <w:rsid w:val="008000FD"/>
    <w:rsid w:val="00800274"/>
    <w:rsid w:val="008018A1"/>
    <w:rsid w:val="00801D40"/>
    <w:rsid w:val="00802046"/>
    <w:rsid w:val="008020CE"/>
    <w:rsid w:val="00802F85"/>
    <w:rsid w:val="00804391"/>
    <w:rsid w:val="00804C97"/>
    <w:rsid w:val="008057E0"/>
    <w:rsid w:val="00805A8B"/>
    <w:rsid w:val="0080693F"/>
    <w:rsid w:val="008079E1"/>
    <w:rsid w:val="008100E5"/>
    <w:rsid w:val="00810D7F"/>
    <w:rsid w:val="0081424D"/>
    <w:rsid w:val="0081470A"/>
    <w:rsid w:val="008153A7"/>
    <w:rsid w:val="00815471"/>
    <w:rsid w:val="00815B8B"/>
    <w:rsid w:val="0081604D"/>
    <w:rsid w:val="00816246"/>
    <w:rsid w:val="00816380"/>
    <w:rsid w:val="00820227"/>
    <w:rsid w:val="008204AD"/>
    <w:rsid w:val="008207FD"/>
    <w:rsid w:val="00821A86"/>
    <w:rsid w:val="00823122"/>
    <w:rsid w:val="0082322F"/>
    <w:rsid w:val="00823457"/>
    <w:rsid w:val="008241F2"/>
    <w:rsid w:val="00824358"/>
    <w:rsid w:val="008247E5"/>
    <w:rsid w:val="00824E09"/>
    <w:rsid w:val="00827874"/>
    <w:rsid w:val="00830676"/>
    <w:rsid w:val="008306B9"/>
    <w:rsid w:val="00830762"/>
    <w:rsid w:val="00831D99"/>
    <w:rsid w:val="008322EA"/>
    <w:rsid w:val="0083230E"/>
    <w:rsid w:val="0083297D"/>
    <w:rsid w:val="00834D03"/>
    <w:rsid w:val="00834DAC"/>
    <w:rsid w:val="00836B21"/>
    <w:rsid w:val="00836F4A"/>
    <w:rsid w:val="00837517"/>
    <w:rsid w:val="0084001B"/>
    <w:rsid w:val="0084075B"/>
    <w:rsid w:val="00841862"/>
    <w:rsid w:val="008426B1"/>
    <w:rsid w:val="008429A7"/>
    <w:rsid w:val="00842D86"/>
    <w:rsid w:val="00844BCE"/>
    <w:rsid w:val="00845345"/>
    <w:rsid w:val="00846C6C"/>
    <w:rsid w:val="008470DA"/>
    <w:rsid w:val="00850236"/>
    <w:rsid w:val="008502B7"/>
    <w:rsid w:val="00850BFA"/>
    <w:rsid w:val="00850F3E"/>
    <w:rsid w:val="00851186"/>
    <w:rsid w:val="00853602"/>
    <w:rsid w:val="00854011"/>
    <w:rsid w:val="0085496E"/>
    <w:rsid w:val="008553BA"/>
    <w:rsid w:val="00856E8E"/>
    <w:rsid w:val="00860283"/>
    <w:rsid w:val="00860456"/>
    <w:rsid w:val="00861B8A"/>
    <w:rsid w:val="008626AD"/>
    <w:rsid w:val="008626F0"/>
    <w:rsid w:val="00863F0C"/>
    <w:rsid w:val="00863F3F"/>
    <w:rsid w:val="00864876"/>
    <w:rsid w:val="00865752"/>
    <w:rsid w:val="00865CC8"/>
    <w:rsid w:val="0086650E"/>
    <w:rsid w:val="00866AE8"/>
    <w:rsid w:val="00866C3D"/>
    <w:rsid w:val="008671EC"/>
    <w:rsid w:val="00867EBE"/>
    <w:rsid w:val="008707EB"/>
    <w:rsid w:val="00872140"/>
    <w:rsid w:val="00872A6B"/>
    <w:rsid w:val="008732F8"/>
    <w:rsid w:val="00873F3F"/>
    <w:rsid w:val="00875814"/>
    <w:rsid w:val="00876889"/>
    <w:rsid w:val="00877D77"/>
    <w:rsid w:val="0088061D"/>
    <w:rsid w:val="00881BD6"/>
    <w:rsid w:val="008821AA"/>
    <w:rsid w:val="00882583"/>
    <w:rsid w:val="00882A2F"/>
    <w:rsid w:val="00883792"/>
    <w:rsid w:val="00883EB5"/>
    <w:rsid w:val="00884A0B"/>
    <w:rsid w:val="00885450"/>
    <w:rsid w:val="008858F0"/>
    <w:rsid w:val="00885B26"/>
    <w:rsid w:val="00886F25"/>
    <w:rsid w:val="00891C80"/>
    <w:rsid w:val="008935DD"/>
    <w:rsid w:val="0089446D"/>
    <w:rsid w:val="0089717D"/>
    <w:rsid w:val="00897C3D"/>
    <w:rsid w:val="008A12A6"/>
    <w:rsid w:val="008A1C74"/>
    <w:rsid w:val="008A22EE"/>
    <w:rsid w:val="008A2627"/>
    <w:rsid w:val="008A3BA5"/>
    <w:rsid w:val="008A6676"/>
    <w:rsid w:val="008A6BF1"/>
    <w:rsid w:val="008A6E28"/>
    <w:rsid w:val="008B0FA7"/>
    <w:rsid w:val="008B1F72"/>
    <w:rsid w:val="008B20BE"/>
    <w:rsid w:val="008B34EC"/>
    <w:rsid w:val="008B4130"/>
    <w:rsid w:val="008B6DD5"/>
    <w:rsid w:val="008B74B1"/>
    <w:rsid w:val="008B7D97"/>
    <w:rsid w:val="008C0614"/>
    <w:rsid w:val="008C1155"/>
    <w:rsid w:val="008C1262"/>
    <w:rsid w:val="008C1846"/>
    <w:rsid w:val="008C243A"/>
    <w:rsid w:val="008C3109"/>
    <w:rsid w:val="008C3117"/>
    <w:rsid w:val="008C4368"/>
    <w:rsid w:val="008C45BA"/>
    <w:rsid w:val="008C6E97"/>
    <w:rsid w:val="008C72F7"/>
    <w:rsid w:val="008D13EF"/>
    <w:rsid w:val="008D32E4"/>
    <w:rsid w:val="008D343F"/>
    <w:rsid w:val="008D399F"/>
    <w:rsid w:val="008D3B08"/>
    <w:rsid w:val="008D4A4C"/>
    <w:rsid w:val="008D4AFE"/>
    <w:rsid w:val="008D5552"/>
    <w:rsid w:val="008D6E43"/>
    <w:rsid w:val="008E1490"/>
    <w:rsid w:val="008E1BE7"/>
    <w:rsid w:val="008E1FC5"/>
    <w:rsid w:val="008E20FC"/>
    <w:rsid w:val="008E2BCE"/>
    <w:rsid w:val="008E34E1"/>
    <w:rsid w:val="008E3CCC"/>
    <w:rsid w:val="008E41A8"/>
    <w:rsid w:val="008E4ACD"/>
    <w:rsid w:val="008E4B7F"/>
    <w:rsid w:val="008E6B82"/>
    <w:rsid w:val="008F0274"/>
    <w:rsid w:val="008F06C4"/>
    <w:rsid w:val="008F557C"/>
    <w:rsid w:val="008F6BB5"/>
    <w:rsid w:val="008F712A"/>
    <w:rsid w:val="008F7D4E"/>
    <w:rsid w:val="00900305"/>
    <w:rsid w:val="00900693"/>
    <w:rsid w:val="00901601"/>
    <w:rsid w:val="009019DC"/>
    <w:rsid w:val="00901DBA"/>
    <w:rsid w:val="009047E4"/>
    <w:rsid w:val="00905D1B"/>
    <w:rsid w:val="00906114"/>
    <w:rsid w:val="00906C8F"/>
    <w:rsid w:val="00910584"/>
    <w:rsid w:val="00910F7B"/>
    <w:rsid w:val="009120D5"/>
    <w:rsid w:val="009121F7"/>
    <w:rsid w:val="0091254E"/>
    <w:rsid w:val="009127B0"/>
    <w:rsid w:val="00913410"/>
    <w:rsid w:val="009148B6"/>
    <w:rsid w:val="00915639"/>
    <w:rsid w:val="00920937"/>
    <w:rsid w:val="00920A34"/>
    <w:rsid w:val="00920C8D"/>
    <w:rsid w:val="00920CB4"/>
    <w:rsid w:val="009213CC"/>
    <w:rsid w:val="009223FE"/>
    <w:rsid w:val="009231A6"/>
    <w:rsid w:val="0092379C"/>
    <w:rsid w:val="00926471"/>
    <w:rsid w:val="009266C0"/>
    <w:rsid w:val="00926A3C"/>
    <w:rsid w:val="009276B6"/>
    <w:rsid w:val="00927964"/>
    <w:rsid w:val="009302D7"/>
    <w:rsid w:val="00930689"/>
    <w:rsid w:val="00930936"/>
    <w:rsid w:val="00930DC1"/>
    <w:rsid w:val="00932315"/>
    <w:rsid w:val="0093240C"/>
    <w:rsid w:val="009329E9"/>
    <w:rsid w:val="00932E60"/>
    <w:rsid w:val="009333C1"/>
    <w:rsid w:val="0093437B"/>
    <w:rsid w:val="009346C0"/>
    <w:rsid w:val="009348B1"/>
    <w:rsid w:val="009364F4"/>
    <w:rsid w:val="009404A1"/>
    <w:rsid w:val="009408B8"/>
    <w:rsid w:val="0094152C"/>
    <w:rsid w:val="00944A8D"/>
    <w:rsid w:val="009455C3"/>
    <w:rsid w:val="00945F69"/>
    <w:rsid w:val="00946CAB"/>
    <w:rsid w:val="00950B49"/>
    <w:rsid w:val="0095119F"/>
    <w:rsid w:val="00951618"/>
    <w:rsid w:val="00951DAF"/>
    <w:rsid w:val="009526BF"/>
    <w:rsid w:val="009531F1"/>
    <w:rsid w:val="00954A64"/>
    <w:rsid w:val="00954E85"/>
    <w:rsid w:val="00954F99"/>
    <w:rsid w:val="0095540C"/>
    <w:rsid w:val="0095578A"/>
    <w:rsid w:val="00956155"/>
    <w:rsid w:val="009572F9"/>
    <w:rsid w:val="009575B5"/>
    <w:rsid w:val="00960AA7"/>
    <w:rsid w:val="009611C2"/>
    <w:rsid w:val="00962588"/>
    <w:rsid w:val="00963C91"/>
    <w:rsid w:val="00963D04"/>
    <w:rsid w:val="00964360"/>
    <w:rsid w:val="009669B8"/>
    <w:rsid w:val="009707AB"/>
    <w:rsid w:val="009707D0"/>
    <w:rsid w:val="009721E8"/>
    <w:rsid w:val="0097225C"/>
    <w:rsid w:val="00973E48"/>
    <w:rsid w:val="00974E48"/>
    <w:rsid w:val="00976B76"/>
    <w:rsid w:val="00976D2C"/>
    <w:rsid w:val="00977BD0"/>
    <w:rsid w:val="00980E02"/>
    <w:rsid w:val="009813C4"/>
    <w:rsid w:val="00983AE4"/>
    <w:rsid w:val="00983D4E"/>
    <w:rsid w:val="00984054"/>
    <w:rsid w:val="00984C63"/>
    <w:rsid w:val="009852AC"/>
    <w:rsid w:val="00985854"/>
    <w:rsid w:val="00986CDA"/>
    <w:rsid w:val="009870B2"/>
    <w:rsid w:val="00987605"/>
    <w:rsid w:val="00987CB5"/>
    <w:rsid w:val="0099207A"/>
    <w:rsid w:val="00992B9D"/>
    <w:rsid w:val="00993098"/>
    <w:rsid w:val="0099386F"/>
    <w:rsid w:val="00994690"/>
    <w:rsid w:val="00994892"/>
    <w:rsid w:val="009953B8"/>
    <w:rsid w:val="009963C3"/>
    <w:rsid w:val="009963EB"/>
    <w:rsid w:val="0099695F"/>
    <w:rsid w:val="00996D61"/>
    <w:rsid w:val="00997A54"/>
    <w:rsid w:val="00997B4D"/>
    <w:rsid w:val="009A106F"/>
    <w:rsid w:val="009A185A"/>
    <w:rsid w:val="009A1CE2"/>
    <w:rsid w:val="009A2377"/>
    <w:rsid w:val="009A2D95"/>
    <w:rsid w:val="009A5C28"/>
    <w:rsid w:val="009A5F59"/>
    <w:rsid w:val="009A610E"/>
    <w:rsid w:val="009A7EC4"/>
    <w:rsid w:val="009B045B"/>
    <w:rsid w:val="009B0CD8"/>
    <w:rsid w:val="009B11FF"/>
    <w:rsid w:val="009B1928"/>
    <w:rsid w:val="009B1CD1"/>
    <w:rsid w:val="009B3D4F"/>
    <w:rsid w:val="009B3E3F"/>
    <w:rsid w:val="009B42B1"/>
    <w:rsid w:val="009B52DE"/>
    <w:rsid w:val="009B5FBB"/>
    <w:rsid w:val="009C07AD"/>
    <w:rsid w:val="009C143B"/>
    <w:rsid w:val="009C17B7"/>
    <w:rsid w:val="009C185C"/>
    <w:rsid w:val="009C3CCB"/>
    <w:rsid w:val="009C41DD"/>
    <w:rsid w:val="009C4C93"/>
    <w:rsid w:val="009C520C"/>
    <w:rsid w:val="009C540D"/>
    <w:rsid w:val="009C5CE8"/>
    <w:rsid w:val="009C6811"/>
    <w:rsid w:val="009C6B9E"/>
    <w:rsid w:val="009D0C29"/>
    <w:rsid w:val="009D1B5A"/>
    <w:rsid w:val="009D1C78"/>
    <w:rsid w:val="009D1EB2"/>
    <w:rsid w:val="009D2843"/>
    <w:rsid w:val="009D2986"/>
    <w:rsid w:val="009D2DC6"/>
    <w:rsid w:val="009D4678"/>
    <w:rsid w:val="009D52DC"/>
    <w:rsid w:val="009D5F4F"/>
    <w:rsid w:val="009D6B3C"/>
    <w:rsid w:val="009D7195"/>
    <w:rsid w:val="009D7C67"/>
    <w:rsid w:val="009E032F"/>
    <w:rsid w:val="009E083C"/>
    <w:rsid w:val="009E0D7A"/>
    <w:rsid w:val="009E10D6"/>
    <w:rsid w:val="009E114E"/>
    <w:rsid w:val="009E1169"/>
    <w:rsid w:val="009E2BEA"/>
    <w:rsid w:val="009E30CC"/>
    <w:rsid w:val="009E3588"/>
    <w:rsid w:val="009E38FE"/>
    <w:rsid w:val="009E45EB"/>
    <w:rsid w:val="009E4925"/>
    <w:rsid w:val="009E513C"/>
    <w:rsid w:val="009E65EA"/>
    <w:rsid w:val="009E6D33"/>
    <w:rsid w:val="009E6D9E"/>
    <w:rsid w:val="009F1ADE"/>
    <w:rsid w:val="009F3898"/>
    <w:rsid w:val="009F53AB"/>
    <w:rsid w:val="009F55D6"/>
    <w:rsid w:val="009F5732"/>
    <w:rsid w:val="009F583E"/>
    <w:rsid w:val="009F62D7"/>
    <w:rsid w:val="00A0020C"/>
    <w:rsid w:val="00A00879"/>
    <w:rsid w:val="00A01597"/>
    <w:rsid w:val="00A02992"/>
    <w:rsid w:val="00A02E20"/>
    <w:rsid w:val="00A03D03"/>
    <w:rsid w:val="00A04024"/>
    <w:rsid w:val="00A04742"/>
    <w:rsid w:val="00A054BC"/>
    <w:rsid w:val="00A06197"/>
    <w:rsid w:val="00A0671F"/>
    <w:rsid w:val="00A069A0"/>
    <w:rsid w:val="00A073F7"/>
    <w:rsid w:val="00A0745E"/>
    <w:rsid w:val="00A10B5B"/>
    <w:rsid w:val="00A11B8B"/>
    <w:rsid w:val="00A1219B"/>
    <w:rsid w:val="00A129B2"/>
    <w:rsid w:val="00A150DC"/>
    <w:rsid w:val="00A15659"/>
    <w:rsid w:val="00A168CB"/>
    <w:rsid w:val="00A1777C"/>
    <w:rsid w:val="00A17A29"/>
    <w:rsid w:val="00A216F9"/>
    <w:rsid w:val="00A21A5F"/>
    <w:rsid w:val="00A21B64"/>
    <w:rsid w:val="00A22541"/>
    <w:rsid w:val="00A23494"/>
    <w:rsid w:val="00A24359"/>
    <w:rsid w:val="00A24A23"/>
    <w:rsid w:val="00A2532D"/>
    <w:rsid w:val="00A2586F"/>
    <w:rsid w:val="00A25B51"/>
    <w:rsid w:val="00A2685E"/>
    <w:rsid w:val="00A2724C"/>
    <w:rsid w:val="00A3046C"/>
    <w:rsid w:val="00A34900"/>
    <w:rsid w:val="00A35D0E"/>
    <w:rsid w:val="00A36E16"/>
    <w:rsid w:val="00A36F49"/>
    <w:rsid w:val="00A377BB"/>
    <w:rsid w:val="00A378C9"/>
    <w:rsid w:val="00A4004C"/>
    <w:rsid w:val="00A4038C"/>
    <w:rsid w:val="00A40892"/>
    <w:rsid w:val="00A4225A"/>
    <w:rsid w:val="00A42996"/>
    <w:rsid w:val="00A434ED"/>
    <w:rsid w:val="00A43D01"/>
    <w:rsid w:val="00A449E7"/>
    <w:rsid w:val="00A46748"/>
    <w:rsid w:val="00A46817"/>
    <w:rsid w:val="00A47953"/>
    <w:rsid w:val="00A47A4A"/>
    <w:rsid w:val="00A47EE1"/>
    <w:rsid w:val="00A47F89"/>
    <w:rsid w:val="00A5021E"/>
    <w:rsid w:val="00A509EC"/>
    <w:rsid w:val="00A50A7C"/>
    <w:rsid w:val="00A50C27"/>
    <w:rsid w:val="00A51000"/>
    <w:rsid w:val="00A5123C"/>
    <w:rsid w:val="00A51C74"/>
    <w:rsid w:val="00A52950"/>
    <w:rsid w:val="00A53112"/>
    <w:rsid w:val="00A53796"/>
    <w:rsid w:val="00A53D29"/>
    <w:rsid w:val="00A5419E"/>
    <w:rsid w:val="00A5435B"/>
    <w:rsid w:val="00A543EC"/>
    <w:rsid w:val="00A5496E"/>
    <w:rsid w:val="00A54CAB"/>
    <w:rsid w:val="00A56213"/>
    <w:rsid w:val="00A57C45"/>
    <w:rsid w:val="00A604A6"/>
    <w:rsid w:val="00A610E2"/>
    <w:rsid w:val="00A61BBE"/>
    <w:rsid w:val="00A62DB4"/>
    <w:rsid w:val="00A63372"/>
    <w:rsid w:val="00A6376D"/>
    <w:rsid w:val="00A639BE"/>
    <w:rsid w:val="00A65006"/>
    <w:rsid w:val="00A7044F"/>
    <w:rsid w:val="00A72B35"/>
    <w:rsid w:val="00A72EF9"/>
    <w:rsid w:val="00A72FF5"/>
    <w:rsid w:val="00A74199"/>
    <w:rsid w:val="00A7472F"/>
    <w:rsid w:val="00A75ADC"/>
    <w:rsid w:val="00A75B86"/>
    <w:rsid w:val="00A764BB"/>
    <w:rsid w:val="00A779BB"/>
    <w:rsid w:val="00A807FA"/>
    <w:rsid w:val="00A80F03"/>
    <w:rsid w:val="00A81A50"/>
    <w:rsid w:val="00A822BD"/>
    <w:rsid w:val="00A84308"/>
    <w:rsid w:val="00A84736"/>
    <w:rsid w:val="00A84862"/>
    <w:rsid w:val="00A84EEF"/>
    <w:rsid w:val="00A85F35"/>
    <w:rsid w:val="00A86D3D"/>
    <w:rsid w:val="00A87ED9"/>
    <w:rsid w:val="00A90450"/>
    <w:rsid w:val="00A90942"/>
    <w:rsid w:val="00A91A1F"/>
    <w:rsid w:val="00A93541"/>
    <w:rsid w:val="00A93D53"/>
    <w:rsid w:val="00A93F77"/>
    <w:rsid w:val="00A94383"/>
    <w:rsid w:val="00A94616"/>
    <w:rsid w:val="00A946A2"/>
    <w:rsid w:val="00A94788"/>
    <w:rsid w:val="00A94B4D"/>
    <w:rsid w:val="00A959B3"/>
    <w:rsid w:val="00A95AFC"/>
    <w:rsid w:val="00A968ED"/>
    <w:rsid w:val="00A9707C"/>
    <w:rsid w:val="00AA13C7"/>
    <w:rsid w:val="00AA1712"/>
    <w:rsid w:val="00AA174B"/>
    <w:rsid w:val="00AA2255"/>
    <w:rsid w:val="00AA2404"/>
    <w:rsid w:val="00AA2B23"/>
    <w:rsid w:val="00AA346F"/>
    <w:rsid w:val="00AA39FA"/>
    <w:rsid w:val="00AA400E"/>
    <w:rsid w:val="00AA4919"/>
    <w:rsid w:val="00AA4A38"/>
    <w:rsid w:val="00AA56B9"/>
    <w:rsid w:val="00AA5A02"/>
    <w:rsid w:val="00AA6605"/>
    <w:rsid w:val="00AA6B1E"/>
    <w:rsid w:val="00AA7197"/>
    <w:rsid w:val="00AA7914"/>
    <w:rsid w:val="00AB0651"/>
    <w:rsid w:val="00AB08B1"/>
    <w:rsid w:val="00AB0CF8"/>
    <w:rsid w:val="00AB151C"/>
    <w:rsid w:val="00AB17F0"/>
    <w:rsid w:val="00AB26C2"/>
    <w:rsid w:val="00AB2998"/>
    <w:rsid w:val="00AB3250"/>
    <w:rsid w:val="00AB43A9"/>
    <w:rsid w:val="00AB44F8"/>
    <w:rsid w:val="00AB4825"/>
    <w:rsid w:val="00AB5443"/>
    <w:rsid w:val="00AB6DC6"/>
    <w:rsid w:val="00AB711F"/>
    <w:rsid w:val="00AC007E"/>
    <w:rsid w:val="00AC03A0"/>
    <w:rsid w:val="00AC0696"/>
    <w:rsid w:val="00AC0CEB"/>
    <w:rsid w:val="00AC23CD"/>
    <w:rsid w:val="00AC2846"/>
    <w:rsid w:val="00AC3B1B"/>
    <w:rsid w:val="00AC409C"/>
    <w:rsid w:val="00AC58AE"/>
    <w:rsid w:val="00AC639E"/>
    <w:rsid w:val="00AC6428"/>
    <w:rsid w:val="00AC6CB2"/>
    <w:rsid w:val="00AD01E5"/>
    <w:rsid w:val="00AD2200"/>
    <w:rsid w:val="00AD46B0"/>
    <w:rsid w:val="00AD4EBB"/>
    <w:rsid w:val="00AD6503"/>
    <w:rsid w:val="00AD6636"/>
    <w:rsid w:val="00AD671B"/>
    <w:rsid w:val="00AD6739"/>
    <w:rsid w:val="00AD6AF0"/>
    <w:rsid w:val="00AD6C57"/>
    <w:rsid w:val="00AD7289"/>
    <w:rsid w:val="00AE00CC"/>
    <w:rsid w:val="00AE0515"/>
    <w:rsid w:val="00AE0CB3"/>
    <w:rsid w:val="00AE2DE1"/>
    <w:rsid w:val="00AE2E51"/>
    <w:rsid w:val="00AE3F0B"/>
    <w:rsid w:val="00AE4217"/>
    <w:rsid w:val="00AE4902"/>
    <w:rsid w:val="00AE491B"/>
    <w:rsid w:val="00AE661A"/>
    <w:rsid w:val="00AF00C0"/>
    <w:rsid w:val="00AF03AA"/>
    <w:rsid w:val="00AF088C"/>
    <w:rsid w:val="00AF0A0E"/>
    <w:rsid w:val="00AF0C19"/>
    <w:rsid w:val="00AF0CB3"/>
    <w:rsid w:val="00AF2850"/>
    <w:rsid w:val="00AF34FD"/>
    <w:rsid w:val="00AF3EDF"/>
    <w:rsid w:val="00AF46AD"/>
    <w:rsid w:val="00AF6276"/>
    <w:rsid w:val="00AF7536"/>
    <w:rsid w:val="00B004D3"/>
    <w:rsid w:val="00B004DB"/>
    <w:rsid w:val="00B0133B"/>
    <w:rsid w:val="00B0231D"/>
    <w:rsid w:val="00B02826"/>
    <w:rsid w:val="00B028D8"/>
    <w:rsid w:val="00B03726"/>
    <w:rsid w:val="00B03D23"/>
    <w:rsid w:val="00B04EBD"/>
    <w:rsid w:val="00B0672B"/>
    <w:rsid w:val="00B07705"/>
    <w:rsid w:val="00B10355"/>
    <w:rsid w:val="00B103D9"/>
    <w:rsid w:val="00B11AE1"/>
    <w:rsid w:val="00B12AF0"/>
    <w:rsid w:val="00B13BE2"/>
    <w:rsid w:val="00B141B6"/>
    <w:rsid w:val="00B142B5"/>
    <w:rsid w:val="00B14372"/>
    <w:rsid w:val="00B14C34"/>
    <w:rsid w:val="00B14E32"/>
    <w:rsid w:val="00B15735"/>
    <w:rsid w:val="00B17504"/>
    <w:rsid w:val="00B216BD"/>
    <w:rsid w:val="00B21830"/>
    <w:rsid w:val="00B22082"/>
    <w:rsid w:val="00B22E69"/>
    <w:rsid w:val="00B249B3"/>
    <w:rsid w:val="00B251D6"/>
    <w:rsid w:val="00B256FA"/>
    <w:rsid w:val="00B266E9"/>
    <w:rsid w:val="00B2684E"/>
    <w:rsid w:val="00B27A43"/>
    <w:rsid w:val="00B30825"/>
    <w:rsid w:val="00B31D04"/>
    <w:rsid w:val="00B32173"/>
    <w:rsid w:val="00B32CBD"/>
    <w:rsid w:val="00B32CC0"/>
    <w:rsid w:val="00B32D01"/>
    <w:rsid w:val="00B3330B"/>
    <w:rsid w:val="00B34304"/>
    <w:rsid w:val="00B356D6"/>
    <w:rsid w:val="00B36651"/>
    <w:rsid w:val="00B406B1"/>
    <w:rsid w:val="00B408ED"/>
    <w:rsid w:val="00B4197F"/>
    <w:rsid w:val="00B41D95"/>
    <w:rsid w:val="00B42D44"/>
    <w:rsid w:val="00B42D92"/>
    <w:rsid w:val="00B43737"/>
    <w:rsid w:val="00B44990"/>
    <w:rsid w:val="00B453A7"/>
    <w:rsid w:val="00B461EC"/>
    <w:rsid w:val="00B46327"/>
    <w:rsid w:val="00B50307"/>
    <w:rsid w:val="00B507CC"/>
    <w:rsid w:val="00B50F91"/>
    <w:rsid w:val="00B516B0"/>
    <w:rsid w:val="00B53FED"/>
    <w:rsid w:val="00B54821"/>
    <w:rsid w:val="00B57C7C"/>
    <w:rsid w:val="00B57C81"/>
    <w:rsid w:val="00B57CE8"/>
    <w:rsid w:val="00B605AA"/>
    <w:rsid w:val="00B610CB"/>
    <w:rsid w:val="00B621ED"/>
    <w:rsid w:val="00B6229C"/>
    <w:rsid w:val="00B641B1"/>
    <w:rsid w:val="00B64362"/>
    <w:rsid w:val="00B647B8"/>
    <w:rsid w:val="00B654E3"/>
    <w:rsid w:val="00B7055C"/>
    <w:rsid w:val="00B70883"/>
    <w:rsid w:val="00B70EEF"/>
    <w:rsid w:val="00B71837"/>
    <w:rsid w:val="00B71A41"/>
    <w:rsid w:val="00B72B14"/>
    <w:rsid w:val="00B72C7E"/>
    <w:rsid w:val="00B73CDC"/>
    <w:rsid w:val="00B76703"/>
    <w:rsid w:val="00B76A25"/>
    <w:rsid w:val="00B77D6A"/>
    <w:rsid w:val="00B77DD0"/>
    <w:rsid w:val="00B805CD"/>
    <w:rsid w:val="00B81BFA"/>
    <w:rsid w:val="00B827DF"/>
    <w:rsid w:val="00B83051"/>
    <w:rsid w:val="00B8312C"/>
    <w:rsid w:val="00B8347F"/>
    <w:rsid w:val="00B83A49"/>
    <w:rsid w:val="00B83C75"/>
    <w:rsid w:val="00B83FA6"/>
    <w:rsid w:val="00B85198"/>
    <w:rsid w:val="00B853F6"/>
    <w:rsid w:val="00B8572F"/>
    <w:rsid w:val="00B86050"/>
    <w:rsid w:val="00B8619B"/>
    <w:rsid w:val="00B863BB"/>
    <w:rsid w:val="00B87A71"/>
    <w:rsid w:val="00B87DC7"/>
    <w:rsid w:val="00B90739"/>
    <w:rsid w:val="00B90BB0"/>
    <w:rsid w:val="00B91E22"/>
    <w:rsid w:val="00B924C2"/>
    <w:rsid w:val="00B93510"/>
    <w:rsid w:val="00B93B13"/>
    <w:rsid w:val="00B93E49"/>
    <w:rsid w:val="00B95DA4"/>
    <w:rsid w:val="00B95F86"/>
    <w:rsid w:val="00BA010D"/>
    <w:rsid w:val="00BA0538"/>
    <w:rsid w:val="00BA083B"/>
    <w:rsid w:val="00BA15F8"/>
    <w:rsid w:val="00BA2361"/>
    <w:rsid w:val="00BA258E"/>
    <w:rsid w:val="00BA2D5D"/>
    <w:rsid w:val="00BA418A"/>
    <w:rsid w:val="00BA4B24"/>
    <w:rsid w:val="00BA4F5D"/>
    <w:rsid w:val="00BA61AC"/>
    <w:rsid w:val="00BA658F"/>
    <w:rsid w:val="00BB0B38"/>
    <w:rsid w:val="00BB0B52"/>
    <w:rsid w:val="00BB1159"/>
    <w:rsid w:val="00BB2238"/>
    <w:rsid w:val="00BB3190"/>
    <w:rsid w:val="00BB3A68"/>
    <w:rsid w:val="00BB3F4E"/>
    <w:rsid w:val="00BB6B81"/>
    <w:rsid w:val="00BB6F5B"/>
    <w:rsid w:val="00BB721B"/>
    <w:rsid w:val="00BB74FA"/>
    <w:rsid w:val="00BB7692"/>
    <w:rsid w:val="00BC0A87"/>
    <w:rsid w:val="00BC2634"/>
    <w:rsid w:val="00BC3E41"/>
    <w:rsid w:val="00BC4C7D"/>
    <w:rsid w:val="00BC7629"/>
    <w:rsid w:val="00BC7743"/>
    <w:rsid w:val="00BD1071"/>
    <w:rsid w:val="00BD13A2"/>
    <w:rsid w:val="00BD170F"/>
    <w:rsid w:val="00BD542D"/>
    <w:rsid w:val="00BD6A8C"/>
    <w:rsid w:val="00BE0FFC"/>
    <w:rsid w:val="00BE1205"/>
    <w:rsid w:val="00BE1A4F"/>
    <w:rsid w:val="00BE1F8D"/>
    <w:rsid w:val="00BE56E4"/>
    <w:rsid w:val="00BE5F7A"/>
    <w:rsid w:val="00BE6474"/>
    <w:rsid w:val="00BE74CF"/>
    <w:rsid w:val="00BF0004"/>
    <w:rsid w:val="00BF0CD7"/>
    <w:rsid w:val="00BF197E"/>
    <w:rsid w:val="00BF19B4"/>
    <w:rsid w:val="00BF4515"/>
    <w:rsid w:val="00BF5792"/>
    <w:rsid w:val="00BF7327"/>
    <w:rsid w:val="00BF748B"/>
    <w:rsid w:val="00BF75A7"/>
    <w:rsid w:val="00BF7B36"/>
    <w:rsid w:val="00C00E54"/>
    <w:rsid w:val="00C02386"/>
    <w:rsid w:val="00C02464"/>
    <w:rsid w:val="00C02E23"/>
    <w:rsid w:val="00C03A2D"/>
    <w:rsid w:val="00C0601E"/>
    <w:rsid w:val="00C067DF"/>
    <w:rsid w:val="00C06A1E"/>
    <w:rsid w:val="00C07F91"/>
    <w:rsid w:val="00C105BA"/>
    <w:rsid w:val="00C12374"/>
    <w:rsid w:val="00C12CE6"/>
    <w:rsid w:val="00C13CCF"/>
    <w:rsid w:val="00C141A8"/>
    <w:rsid w:val="00C14E45"/>
    <w:rsid w:val="00C15D9F"/>
    <w:rsid w:val="00C15E60"/>
    <w:rsid w:val="00C15EC0"/>
    <w:rsid w:val="00C1610A"/>
    <w:rsid w:val="00C22196"/>
    <w:rsid w:val="00C2350B"/>
    <w:rsid w:val="00C23C3E"/>
    <w:rsid w:val="00C23DFE"/>
    <w:rsid w:val="00C24089"/>
    <w:rsid w:val="00C26883"/>
    <w:rsid w:val="00C27172"/>
    <w:rsid w:val="00C27DFB"/>
    <w:rsid w:val="00C303E8"/>
    <w:rsid w:val="00C32DF6"/>
    <w:rsid w:val="00C33486"/>
    <w:rsid w:val="00C37603"/>
    <w:rsid w:val="00C376E5"/>
    <w:rsid w:val="00C37D07"/>
    <w:rsid w:val="00C4086B"/>
    <w:rsid w:val="00C41030"/>
    <w:rsid w:val="00C42233"/>
    <w:rsid w:val="00C423E3"/>
    <w:rsid w:val="00C42645"/>
    <w:rsid w:val="00C426A0"/>
    <w:rsid w:val="00C42AE4"/>
    <w:rsid w:val="00C43196"/>
    <w:rsid w:val="00C447CF"/>
    <w:rsid w:val="00C46205"/>
    <w:rsid w:val="00C47A25"/>
    <w:rsid w:val="00C51544"/>
    <w:rsid w:val="00C52D27"/>
    <w:rsid w:val="00C53B68"/>
    <w:rsid w:val="00C53FF2"/>
    <w:rsid w:val="00C544C1"/>
    <w:rsid w:val="00C55DC0"/>
    <w:rsid w:val="00C563D2"/>
    <w:rsid w:val="00C60EFF"/>
    <w:rsid w:val="00C612F2"/>
    <w:rsid w:val="00C6161B"/>
    <w:rsid w:val="00C61B7D"/>
    <w:rsid w:val="00C61B8D"/>
    <w:rsid w:val="00C62005"/>
    <w:rsid w:val="00C622CD"/>
    <w:rsid w:val="00C626AA"/>
    <w:rsid w:val="00C62B16"/>
    <w:rsid w:val="00C631DF"/>
    <w:rsid w:val="00C63305"/>
    <w:rsid w:val="00C64475"/>
    <w:rsid w:val="00C64556"/>
    <w:rsid w:val="00C6686A"/>
    <w:rsid w:val="00C6713D"/>
    <w:rsid w:val="00C67962"/>
    <w:rsid w:val="00C67D3D"/>
    <w:rsid w:val="00C701E2"/>
    <w:rsid w:val="00C70BDF"/>
    <w:rsid w:val="00C70DA4"/>
    <w:rsid w:val="00C70DC5"/>
    <w:rsid w:val="00C72A64"/>
    <w:rsid w:val="00C73029"/>
    <w:rsid w:val="00C7357A"/>
    <w:rsid w:val="00C737F0"/>
    <w:rsid w:val="00C73C94"/>
    <w:rsid w:val="00C74545"/>
    <w:rsid w:val="00C7520A"/>
    <w:rsid w:val="00C75E75"/>
    <w:rsid w:val="00C76A6F"/>
    <w:rsid w:val="00C77123"/>
    <w:rsid w:val="00C77AF7"/>
    <w:rsid w:val="00C77FD1"/>
    <w:rsid w:val="00C81059"/>
    <w:rsid w:val="00C811BA"/>
    <w:rsid w:val="00C81894"/>
    <w:rsid w:val="00C83073"/>
    <w:rsid w:val="00C84560"/>
    <w:rsid w:val="00C845FC"/>
    <w:rsid w:val="00C84C88"/>
    <w:rsid w:val="00C86DC1"/>
    <w:rsid w:val="00C927FC"/>
    <w:rsid w:val="00C94DDA"/>
    <w:rsid w:val="00C9523C"/>
    <w:rsid w:val="00C958E2"/>
    <w:rsid w:val="00C95EEB"/>
    <w:rsid w:val="00C96DAB"/>
    <w:rsid w:val="00C97C6F"/>
    <w:rsid w:val="00CA07D2"/>
    <w:rsid w:val="00CA1B43"/>
    <w:rsid w:val="00CA1E68"/>
    <w:rsid w:val="00CA341D"/>
    <w:rsid w:val="00CA36AC"/>
    <w:rsid w:val="00CA3925"/>
    <w:rsid w:val="00CA392A"/>
    <w:rsid w:val="00CA4F3D"/>
    <w:rsid w:val="00CA5325"/>
    <w:rsid w:val="00CA53DB"/>
    <w:rsid w:val="00CA6AD2"/>
    <w:rsid w:val="00CA731D"/>
    <w:rsid w:val="00CA736C"/>
    <w:rsid w:val="00CA7648"/>
    <w:rsid w:val="00CA7809"/>
    <w:rsid w:val="00CB077F"/>
    <w:rsid w:val="00CB1725"/>
    <w:rsid w:val="00CB3C2C"/>
    <w:rsid w:val="00CB3FDE"/>
    <w:rsid w:val="00CB5860"/>
    <w:rsid w:val="00CB66CC"/>
    <w:rsid w:val="00CC0480"/>
    <w:rsid w:val="00CC0568"/>
    <w:rsid w:val="00CC0814"/>
    <w:rsid w:val="00CC09D7"/>
    <w:rsid w:val="00CC1C51"/>
    <w:rsid w:val="00CC1C87"/>
    <w:rsid w:val="00CC3467"/>
    <w:rsid w:val="00CC5D42"/>
    <w:rsid w:val="00CC6BCE"/>
    <w:rsid w:val="00CC7C14"/>
    <w:rsid w:val="00CC7DC5"/>
    <w:rsid w:val="00CD21E0"/>
    <w:rsid w:val="00CD24AB"/>
    <w:rsid w:val="00CD3496"/>
    <w:rsid w:val="00CD382E"/>
    <w:rsid w:val="00CD3DD4"/>
    <w:rsid w:val="00CD41CB"/>
    <w:rsid w:val="00CD44D1"/>
    <w:rsid w:val="00CD475A"/>
    <w:rsid w:val="00CD4803"/>
    <w:rsid w:val="00CD5058"/>
    <w:rsid w:val="00CD5F6B"/>
    <w:rsid w:val="00CD60A2"/>
    <w:rsid w:val="00CD64CE"/>
    <w:rsid w:val="00CD6585"/>
    <w:rsid w:val="00CD7A79"/>
    <w:rsid w:val="00CD7F71"/>
    <w:rsid w:val="00CE18C7"/>
    <w:rsid w:val="00CE248B"/>
    <w:rsid w:val="00CE3D55"/>
    <w:rsid w:val="00CE5451"/>
    <w:rsid w:val="00CE58AF"/>
    <w:rsid w:val="00CE5E18"/>
    <w:rsid w:val="00CE69CC"/>
    <w:rsid w:val="00CE6B61"/>
    <w:rsid w:val="00CE6FAA"/>
    <w:rsid w:val="00CE728F"/>
    <w:rsid w:val="00CE7EC4"/>
    <w:rsid w:val="00CF0472"/>
    <w:rsid w:val="00CF104F"/>
    <w:rsid w:val="00CF2FF2"/>
    <w:rsid w:val="00CF3D74"/>
    <w:rsid w:val="00CF477C"/>
    <w:rsid w:val="00CF6113"/>
    <w:rsid w:val="00CF7D8C"/>
    <w:rsid w:val="00D002F6"/>
    <w:rsid w:val="00D00E5F"/>
    <w:rsid w:val="00D01507"/>
    <w:rsid w:val="00D02E72"/>
    <w:rsid w:val="00D03A44"/>
    <w:rsid w:val="00D04727"/>
    <w:rsid w:val="00D04A6E"/>
    <w:rsid w:val="00D04C4C"/>
    <w:rsid w:val="00D074D9"/>
    <w:rsid w:val="00D077FA"/>
    <w:rsid w:val="00D105A8"/>
    <w:rsid w:val="00D1146C"/>
    <w:rsid w:val="00D11CA2"/>
    <w:rsid w:val="00D1261A"/>
    <w:rsid w:val="00D13B11"/>
    <w:rsid w:val="00D149D0"/>
    <w:rsid w:val="00D15820"/>
    <w:rsid w:val="00D15A37"/>
    <w:rsid w:val="00D15D53"/>
    <w:rsid w:val="00D16412"/>
    <w:rsid w:val="00D16C6E"/>
    <w:rsid w:val="00D16DD5"/>
    <w:rsid w:val="00D16EC7"/>
    <w:rsid w:val="00D1763A"/>
    <w:rsid w:val="00D20649"/>
    <w:rsid w:val="00D20E84"/>
    <w:rsid w:val="00D20F5C"/>
    <w:rsid w:val="00D214A1"/>
    <w:rsid w:val="00D22A31"/>
    <w:rsid w:val="00D241E6"/>
    <w:rsid w:val="00D24993"/>
    <w:rsid w:val="00D24D7D"/>
    <w:rsid w:val="00D25F0C"/>
    <w:rsid w:val="00D26D9C"/>
    <w:rsid w:val="00D312A8"/>
    <w:rsid w:val="00D31E61"/>
    <w:rsid w:val="00D32623"/>
    <w:rsid w:val="00D33097"/>
    <w:rsid w:val="00D34837"/>
    <w:rsid w:val="00D34DF0"/>
    <w:rsid w:val="00D37374"/>
    <w:rsid w:val="00D37430"/>
    <w:rsid w:val="00D37466"/>
    <w:rsid w:val="00D37F44"/>
    <w:rsid w:val="00D41230"/>
    <w:rsid w:val="00D412BA"/>
    <w:rsid w:val="00D41C82"/>
    <w:rsid w:val="00D4275E"/>
    <w:rsid w:val="00D43082"/>
    <w:rsid w:val="00D44110"/>
    <w:rsid w:val="00D44D61"/>
    <w:rsid w:val="00D45448"/>
    <w:rsid w:val="00D46A6C"/>
    <w:rsid w:val="00D4722D"/>
    <w:rsid w:val="00D47517"/>
    <w:rsid w:val="00D50608"/>
    <w:rsid w:val="00D5137F"/>
    <w:rsid w:val="00D5215A"/>
    <w:rsid w:val="00D54BA9"/>
    <w:rsid w:val="00D553BE"/>
    <w:rsid w:val="00D5622C"/>
    <w:rsid w:val="00D575E6"/>
    <w:rsid w:val="00D6010E"/>
    <w:rsid w:val="00D6082B"/>
    <w:rsid w:val="00D6134A"/>
    <w:rsid w:val="00D62FBE"/>
    <w:rsid w:val="00D63752"/>
    <w:rsid w:val="00D639C8"/>
    <w:rsid w:val="00D64EEB"/>
    <w:rsid w:val="00D674B3"/>
    <w:rsid w:val="00D707CC"/>
    <w:rsid w:val="00D70D60"/>
    <w:rsid w:val="00D70E01"/>
    <w:rsid w:val="00D7152D"/>
    <w:rsid w:val="00D71739"/>
    <w:rsid w:val="00D731FE"/>
    <w:rsid w:val="00D74CDF"/>
    <w:rsid w:val="00D75547"/>
    <w:rsid w:val="00D75ACE"/>
    <w:rsid w:val="00D75C1E"/>
    <w:rsid w:val="00D75C9A"/>
    <w:rsid w:val="00D7628C"/>
    <w:rsid w:val="00D76E22"/>
    <w:rsid w:val="00D80026"/>
    <w:rsid w:val="00D80349"/>
    <w:rsid w:val="00D81941"/>
    <w:rsid w:val="00D8218F"/>
    <w:rsid w:val="00D82D38"/>
    <w:rsid w:val="00D838E9"/>
    <w:rsid w:val="00D840F7"/>
    <w:rsid w:val="00D858EC"/>
    <w:rsid w:val="00D866FE"/>
    <w:rsid w:val="00D86C07"/>
    <w:rsid w:val="00D86EE5"/>
    <w:rsid w:val="00D90644"/>
    <w:rsid w:val="00D90E23"/>
    <w:rsid w:val="00D91506"/>
    <w:rsid w:val="00D91E41"/>
    <w:rsid w:val="00D9215F"/>
    <w:rsid w:val="00D92161"/>
    <w:rsid w:val="00D925A0"/>
    <w:rsid w:val="00D93224"/>
    <w:rsid w:val="00D94078"/>
    <w:rsid w:val="00D94BD3"/>
    <w:rsid w:val="00D95BE5"/>
    <w:rsid w:val="00D95FDE"/>
    <w:rsid w:val="00D96467"/>
    <w:rsid w:val="00D96FC4"/>
    <w:rsid w:val="00D9766E"/>
    <w:rsid w:val="00D97C19"/>
    <w:rsid w:val="00DA01BF"/>
    <w:rsid w:val="00DA0C76"/>
    <w:rsid w:val="00DA1757"/>
    <w:rsid w:val="00DA2EA1"/>
    <w:rsid w:val="00DA3650"/>
    <w:rsid w:val="00DA45EF"/>
    <w:rsid w:val="00DA6DB8"/>
    <w:rsid w:val="00DA7EFA"/>
    <w:rsid w:val="00DB0162"/>
    <w:rsid w:val="00DB14F0"/>
    <w:rsid w:val="00DB2120"/>
    <w:rsid w:val="00DB4128"/>
    <w:rsid w:val="00DB429F"/>
    <w:rsid w:val="00DB4FA3"/>
    <w:rsid w:val="00DB545A"/>
    <w:rsid w:val="00DB545C"/>
    <w:rsid w:val="00DB7139"/>
    <w:rsid w:val="00DB7162"/>
    <w:rsid w:val="00DB783D"/>
    <w:rsid w:val="00DC12E6"/>
    <w:rsid w:val="00DC2ED5"/>
    <w:rsid w:val="00DC3EED"/>
    <w:rsid w:val="00DC5591"/>
    <w:rsid w:val="00DC5C22"/>
    <w:rsid w:val="00DC7629"/>
    <w:rsid w:val="00DD1696"/>
    <w:rsid w:val="00DD16F4"/>
    <w:rsid w:val="00DD235C"/>
    <w:rsid w:val="00DD3AF6"/>
    <w:rsid w:val="00DD3B3A"/>
    <w:rsid w:val="00DD4D04"/>
    <w:rsid w:val="00DD4D08"/>
    <w:rsid w:val="00DD5E27"/>
    <w:rsid w:val="00DD6164"/>
    <w:rsid w:val="00DD6C48"/>
    <w:rsid w:val="00DD79C9"/>
    <w:rsid w:val="00DD7C72"/>
    <w:rsid w:val="00DE3305"/>
    <w:rsid w:val="00DE3B44"/>
    <w:rsid w:val="00DE6500"/>
    <w:rsid w:val="00DE7F43"/>
    <w:rsid w:val="00DF0F9C"/>
    <w:rsid w:val="00DF21B1"/>
    <w:rsid w:val="00DF348B"/>
    <w:rsid w:val="00DF5135"/>
    <w:rsid w:val="00DF5926"/>
    <w:rsid w:val="00DF5B40"/>
    <w:rsid w:val="00DF62FA"/>
    <w:rsid w:val="00DF6A09"/>
    <w:rsid w:val="00DF6AB2"/>
    <w:rsid w:val="00DF6E48"/>
    <w:rsid w:val="00DF731B"/>
    <w:rsid w:val="00E01E6B"/>
    <w:rsid w:val="00E028B8"/>
    <w:rsid w:val="00E02B94"/>
    <w:rsid w:val="00E02CA1"/>
    <w:rsid w:val="00E03A87"/>
    <w:rsid w:val="00E04484"/>
    <w:rsid w:val="00E0564E"/>
    <w:rsid w:val="00E060F5"/>
    <w:rsid w:val="00E0684E"/>
    <w:rsid w:val="00E0689E"/>
    <w:rsid w:val="00E0698D"/>
    <w:rsid w:val="00E06BF8"/>
    <w:rsid w:val="00E075E3"/>
    <w:rsid w:val="00E07915"/>
    <w:rsid w:val="00E07951"/>
    <w:rsid w:val="00E10C9F"/>
    <w:rsid w:val="00E10E4E"/>
    <w:rsid w:val="00E11DE3"/>
    <w:rsid w:val="00E13E7A"/>
    <w:rsid w:val="00E14280"/>
    <w:rsid w:val="00E16ACF"/>
    <w:rsid w:val="00E17534"/>
    <w:rsid w:val="00E20445"/>
    <w:rsid w:val="00E21B50"/>
    <w:rsid w:val="00E2246C"/>
    <w:rsid w:val="00E22E95"/>
    <w:rsid w:val="00E2357A"/>
    <w:rsid w:val="00E24B80"/>
    <w:rsid w:val="00E2513C"/>
    <w:rsid w:val="00E26103"/>
    <w:rsid w:val="00E26365"/>
    <w:rsid w:val="00E265FE"/>
    <w:rsid w:val="00E2665A"/>
    <w:rsid w:val="00E26765"/>
    <w:rsid w:val="00E2710F"/>
    <w:rsid w:val="00E2765E"/>
    <w:rsid w:val="00E277E3"/>
    <w:rsid w:val="00E27EAF"/>
    <w:rsid w:val="00E30BCD"/>
    <w:rsid w:val="00E3135C"/>
    <w:rsid w:val="00E317A5"/>
    <w:rsid w:val="00E329D6"/>
    <w:rsid w:val="00E334ED"/>
    <w:rsid w:val="00E34195"/>
    <w:rsid w:val="00E341E2"/>
    <w:rsid w:val="00E34509"/>
    <w:rsid w:val="00E36A6F"/>
    <w:rsid w:val="00E41063"/>
    <w:rsid w:val="00E43BEA"/>
    <w:rsid w:val="00E43ED0"/>
    <w:rsid w:val="00E44722"/>
    <w:rsid w:val="00E45D70"/>
    <w:rsid w:val="00E4689D"/>
    <w:rsid w:val="00E50C04"/>
    <w:rsid w:val="00E50CD2"/>
    <w:rsid w:val="00E5123F"/>
    <w:rsid w:val="00E51DA2"/>
    <w:rsid w:val="00E528B1"/>
    <w:rsid w:val="00E52A49"/>
    <w:rsid w:val="00E52CF8"/>
    <w:rsid w:val="00E55156"/>
    <w:rsid w:val="00E5622B"/>
    <w:rsid w:val="00E562CA"/>
    <w:rsid w:val="00E577D5"/>
    <w:rsid w:val="00E57817"/>
    <w:rsid w:val="00E60FA4"/>
    <w:rsid w:val="00E615F1"/>
    <w:rsid w:val="00E6187F"/>
    <w:rsid w:val="00E6283B"/>
    <w:rsid w:val="00E648A0"/>
    <w:rsid w:val="00E650AB"/>
    <w:rsid w:val="00E656F6"/>
    <w:rsid w:val="00E6571D"/>
    <w:rsid w:val="00E65B58"/>
    <w:rsid w:val="00E6611D"/>
    <w:rsid w:val="00E66374"/>
    <w:rsid w:val="00E67868"/>
    <w:rsid w:val="00E70907"/>
    <w:rsid w:val="00E71FD9"/>
    <w:rsid w:val="00E723A7"/>
    <w:rsid w:val="00E72F7A"/>
    <w:rsid w:val="00E7382E"/>
    <w:rsid w:val="00E740D9"/>
    <w:rsid w:val="00E74ADD"/>
    <w:rsid w:val="00E75A7C"/>
    <w:rsid w:val="00E75ADC"/>
    <w:rsid w:val="00E774CA"/>
    <w:rsid w:val="00E776AA"/>
    <w:rsid w:val="00E77A3B"/>
    <w:rsid w:val="00E77D83"/>
    <w:rsid w:val="00E80F13"/>
    <w:rsid w:val="00E821D2"/>
    <w:rsid w:val="00E83185"/>
    <w:rsid w:val="00E837A5"/>
    <w:rsid w:val="00E83C83"/>
    <w:rsid w:val="00E84C0F"/>
    <w:rsid w:val="00E84D44"/>
    <w:rsid w:val="00E84E98"/>
    <w:rsid w:val="00E8535C"/>
    <w:rsid w:val="00E87911"/>
    <w:rsid w:val="00E90075"/>
    <w:rsid w:val="00E9070D"/>
    <w:rsid w:val="00E923D0"/>
    <w:rsid w:val="00E9252A"/>
    <w:rsid w:val="00E9438F"/>
    <w:rsid w:val="00E9669B"/>
    <w:rsid w:val="00E968C3"/>
    <w:rsid w:val="00E96B14"/>
    <w:rsid w:val="00E973DA"/>
    <w:rsid w:val="00EA00D9"/>
    <w:rsid w:val="00EA05C8"/>
    <w:rsid w:val="00EA09B6"/>
    <w:rsid w:val="00EA0EEA"/>
    <w:rsid w:val="00EA1073"/>
    <w:rsid w:val="00EA1797"/>
    <w:rsid w:val="00EA19F2"/>
    <w:rsid w:val="00EA2771"/>
    <w:rsid w:val="00EA387B"/>
    <w:rsid w:val="00EA776C"/>
    <w:rsid w:val="00EB13FA"/>
    <w:rsid w:val="00EB1FA4"/>
    <w:rsid w:val="00EB270D"/>
    <w:rsid w:val="00EB2F5B"/>
    <w:rsid w:val="00EB3D1A"/>
    <w:rsid w:val="00EB3F71"/>
    <w:rsid w:val="00EB4BA5"/>
    <w:rsid w:val="00EB5147"/>
    <w:rsid w:val="00EB5307"/>
    <w:rsid w:val="00EB6975"/>
    <w:rsid w:val="00EC001C"/>
    <w:rsid w:val="00EC149C"/>
    <w:rsid w:val="00EC2381"/>
    <w:rsid w:val="00EC25B3"/>
    <w:rsid w:val="00EC496A"/>
    <w:rsid w:val="00EC68ED"/>
    <w:rsid w:val="00EC6F9B"/>
    <w:rsid w:val="00ED03F2"/>
    <w:rsid w:val="00ED0B7C"/>
    <w:rsid w:val="00ED0D57"/>
    <w:rsid w:val="00ED28EF"/>
    <w:rsid w:val="00ED3D17"/>
    <w:rsid w:val="00ED42EF"/>
    <w:rsid w:val="00ED4D31"/>
    <w:rsid w:val="00ED67C0"/>
    <w:rsid w:val="00ED6CE3"/>
    <w:rsid w:val="00ED77B9"/>
    <w:rsid w:val="00EE09BD"/>
    <w:rsid w:val="00EE0A04"/>
    <w:rsid w:val="00EE1A1B"/>
    <w:rsid w:val="00EE2754"/>
    <w:rsid w:val="00EE29FD"/>
    <w:rsid w:val="00EE3533"/>
    <w:rsid w:val="00EE385C"/>
    <w:rsid w:val="00EE3930"/>
    <w:rsid w:val="00EE4BEA"/>
    <w:rsid w:val="00EE4DC8"/>
    <w:rsid w:val="00EE5112"/>
    <w:rsid w:val="00EE51DC"/>
    <w:rsid w:val="00EE5217"/>
    <w:rsid w:val="00EE6988"/>
    <w:rsid w:val="00EE79B8"/>
    <w:rsid w:val="00EF0686"/>
    <w:rsid w:val="00EF162A"/>
    <w:rsid w:val="00EF19D7"/>
    <w:rsid w:val="00EF2534"/>
    <w:rsid w:val="00EF2FCD"/>
    <w:rsid w:val="00EF3CE8"/>
    <w:rsid w:val="00EF47F3"/>
    <w:rsid w:val="00EF516C"/>
    <w:rsid w:val="00EF55EC"/>
    <w:rsid w:val="00EF615B"/>
    <w:rsid w:val="00EF77D1"/>
    <w:rsid w:val="00EF78C4"/>
    <w:rsid w:val="00EF7F9E"/>
    <w:rsid w:val="00F014BA"/>
    <w:rsid w:val="00F0163F"/>
    <w:rsid w:val="00F01762"/>
    <w:rsid w:val="00F021FD"/>
    <w:rsid w:val="00F03255"/>
    <w:rsid w:val="00F03799"/>
    <w:rsid w:val="00F04A72"/>
    <w:rsid w:val="00F04DFB"/>
    <w:rsid w:val="00F05E13"/>
    <w:rsid w:val="00F05FB3"/>
    <w:rsid w:val="00F0610B"/>
    <w:rsid w:val="00F06B67"/>
    <w:rsid w:val="00F07624"/>
    <w:rsid w:val="00F07AC8"/>
    <w:rsid w:val="00F10510"/>
    <w:rsid w:val="00F1186C"/>
    <w:rsid w:val="00F1197D"/>
    <w:rsid w:val="00F119F5"/>
    <w:rsid w:val="00F11E08"/>
    <w:rsid w:val="00F13320"/>
    <w:rsid w:val="00F147C8"/>
    <w:rsid w:val="00F148E5"/>
    <w:rsid w:val="00F15125"/>
    <w:rsid w:val="00F1722B"/>
    <w:rsid w:val="00F20485"/>
    <w:rsid w:val="00F20A96"/>
    <w:rsid w:val="00F20B8B"/>
    <w:rsid w:val="00F20D17"/>
    <w:rsid w:val="00F22AE9"/>
    <w:rsid w:val="00F2309C"/>
    <w:rsid w:val="00F23295"/>
    <w:rsid w:val="00F241D5"/>
    <w:rsid w:val="00F24908"/>
    <w:rsid w:val="00F24A76"/>
    <w:rsid w:val="00F24E43"/>
    <w:rsid w:val="00F25551"/>
    <w:rsid w:val="00F26863"/>
    <w:rsid w:val="00F26F76"/>
    <w:rsid w:val="00F272D8"/>
    <w:rsid w:val="00F278AA"/>
    <w:rsid w:val="00F314A3"/>
    <w:rsid w:val="00F31D02"/>
    <w:rsid w:val="00F31F21"/>
    <w:rsid w:val="00F324E4"/>
    <w:rsid w:val="00F328B0"/>
    <w:rsid w:val="00F33389"/>
    <w:rsid w:val="00F334E8"/>
    <w:rsid w:val="00F33C56"/>
    <w:rsid w:val="00F3433A"/>
    <w:rsid w:val="00F37F81"/>
    <w:rsid w:val="00F41439"/>
    <w:rsid w:val="00F43696"/>
    <w:rsid w:val="00F44FA4"/>
    <w:rsid w:val="00F46923"/>
    <w:rsid w:val="00F46A8D"/>
    <w:rsid w:val="00F46C24"/>
    <w:rsid w:val="00F472D9"/>
    <w:rsid w:val="00F50B54"/>
    <w:rsid w:val="00F51249"/>
    <w:rsid w:val="00F51464"/>
    <w:rsid w:val="00F51879"/>
    <w:rsid w:val="00F52CD3"/>
    <w:rsid w:val="00F54D3B"/>
    <w:rsid w:val="00F55C0E"/>
    <w:rsid w:val="00F56B07"/>
    <w:rsid w:val="00F57FAB"/>
    <w:rsid w:val="00F61402"/>
    <w:rsid w:val="00F626B4"/>
    <w:rsid w:val="00F63432"/>
    <w:rsid w:val="00F6415A"/>
    <w:rsid w:val="00F648B8"/>
    <w:rsid w:val="00F65778"/>
    <w:rsid w:val="00F6578B"/>
    <w:rsid w:val="00F658EB"/>
    <w:rsid w:val="00F665F5"/>
    <w:rsid w:val="00F667C9"/>
    <w:rsid w:val="00F67854"/>
    <w:rsid w:val="00F700FD"/>
    <w:rsid w:val="00F703D8"/>
    <w:rsid w:val="00F70734"/>
    <w:rsid w:val="00F71A91"/>
    <w:rsid w:val="00F72CEA"/>
    <w:rsid w:val="00F73018"/>
    <w:rsid w:val="00F73045"/>
    <w:rsid w:val="00F7342F"/>
    <w:rsid w:val="00F7432E"/>
    <w:rsid w:val="00F7564C"/>
    <w:rsid w:val="00F761D8"/>
    <w:rsid w:val="00F766FC"/>
    <w:rsid w:val="00F77103"/>
    <w:rsid w:val="00F773CE"/>
    <w:rsid w:val="00F7789C"/>
    <w:rsid w:val="00F778C4"/>
    <w:rsid w:val="00F80584"/>
    <w:rsid w:val="00F80CD1"/>
    <w:rsid w:val="00F822CB"/>
    <w:rsid w:val="00F82477"/>
    <w:rsid w:val="00F826B1"/>
    <w:rsid w:val="00F83049"/>
    <w:rsid w:val="00F8309B"/>
    <w:rsid w:val="00F83F7C"/>
    <w:rsid w:val="00F847CA"/>
    <w:rsid w:val="00F84BE3"/>
    <w:rsid w:val="00F853DA"/>
    <w:rsid w:val="00F85BF5"/>
    <w:rsid w:val="00F85D63"/>
    <w:rsid w:val="00F85E7D"/>
    <w:rsid w:val="00F86032"/>
    <w:rsid w:val="00F8734A"/>
    <w:rsid w:val="00F875EF"/>
    <w:rsid w:val="00F90F48"/>
    <w:rsid w:val="00F9138B"/>
    <w:rsid w:val="00F92019"/>
    <w:rsid w:val="00F92EBD"/>
    <w:rsid w:val="00F93099"/>
    <w:rsid w:val="00F9351B"/>
    <w:rsid w:val="00F93E2B"/>
    <w:rsid w:val="00F9421B"/>
    <w:rsid w:val="00F945E8"/>
    <w:rsid w:val="00F952DA"/>
    <w:rsid w:val="00F95CD5"/>
    <w:rsid w:val="00F96507"/>
    <w:rsid w:val="00FA0520"/>
    <w:rsid w:val="00FA057B"/>
    <w:rsid w:val="00FA1BAE"/>
    <w:rsid w:val="00FA1DE7"/>
    <w:rsid w:val="00FA61A4"/>
    <w:rsid w:val="00FA6FA3"/>
    <w:rsid w:val="00FA74FA"/>
    <w:rsid w:val="00FA796E"/>
    <w:rsid w:val="00FA7D82"/>
    <w:rsid w:val="00FB0655"/>
    <w:rsid w:val="00FB0718"/>
    <w:rsid w:val="00FB15F1"/>
    <w:rsid w:val="00FB37F3"/>
    <w:rsid w:val="00FB5797"/>
    <w:rsid w:val="00FC0592"/>
    <w:rsid w:val="00FC114D"/>
    <w:rsid w:val="00FC1413"/>
    <w:rsid w:val="00FC3516"/>
    <w:rsid w:val="00FC38D4"/>
    <w:rsid w:val="00FC4589"/>
    <w:rsid w:val="00FC5C99"/>
    <w:rsid w:val="00FC64D0"/>
    <w:rsid w:val="00FC66B7"/>
    <w:rsid w:val="00FC6778"/>
    <w:rsid w:val="00FC7032"/>
    <w:rsid w:val="00FD133C"/>
    <w:rsid w:val="00FD1651"/>
    <w:rsid w:val="00FD1DF1"/>
    <w:rsid w:val="00FD1E42"/>
    <w:rsid w:val="00FD2C15"/>
    <w:rsid w:val="00FD37D3"/>
    <w:rsid w:val="00FD468B"/>
    <w:rsid w:val="00FD4BCD"/>
    <w:rsid w:val="00FD62E1"/>
    <w:rsid w:val="00FD6950"/>
    <w:rsid w:val="00FD70C9"/>
    <w:rsid w:val="00FD7450"/>
    <w:rsid w:val="00FD7DEA"/>
    <w:rsid w:val="00FE036B"/>
    <w:rsid w:val="00FE1ABD"/>
    <w:rsid w:val="00FE2F5D"/>
    <w:rsid w:val="00FE365A"/>
    <w:rsid w:val="00FE387F"/>
    <w:rsid w:val="00FE5746"/>
    <w:rsid w:val="00FE5DEB"/>
    <w:rsid w:val="00FE5E13"/>
    <w:rsid w:val="00FE7CF4"/>
    <w:rsid w:val="00FF09A0"/>
    <w:rsid w:val="00FF0EB1"/>
    <w:rsid w:val="00FF1E34"/>
    <w:rsid w:val="00FF2740"/>
    <w:rsid w:val="00FF31ED"/>
    <w:rsid w:val="00FF373D"/>
    <w:rsid w:val="00FF3BC3"/>
    <w:rsid w:val="00FF7368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3597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4CF"/>
    <w:pPr>
      <w:spacing w:after="120" w:line="276" w:lineRule="auto"/>
    </w:pPr>
    <w:rPr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4CF"/>
    <w:pPr>
      <w:keepNext/>
      <w:keepLines/>
      <w:spacing w:before="240" w:after="0"/>
      <w:outlineLvl w:val="0"/>
    </w:pPr>
    <w:rPr>
      <w:rFonts w:ascii="Cambria" w:hAnsi="Cambria" w:cs="Arial"/>
      <w:b/>
      <w:bCs/>
      <w:color w:val="00000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E74CF"/>
    <w:pPr>
      <w:keepNext/>
      <w:keepLines/>
      <w:spacing w:before="200" w:after="0"/>
      <w:outlineLvl w:val="1"/>
    </w:pPr>
    <w:rPr>
      <w:rFonts w:ascii="Cambria" w:hAnsi="Cambria" w:cs="Arial"/>
      <w:b/>
      <w:bCs/>
      <w:color w:val="080808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74CF"/>
    <w:pPr>
      <w:keepNext/>
      <w:keepLines/>
      <w:spacing w:before="160" w:after="0"/>
      <w:outlineLvl w:val="2"/>
    </w:pPr>
    <w:rPr>
      <w:rFonts w:ascii="Cambria" w:hAnsi="Cambria" w:cs="Arial"/>
      <w:b/>
      <w:bCs/>
      <w:color w:val="1C1C1C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4CF"/>
    <w:pPr>
      <w:keepNext/>
      <w:keepLines/>
      <w:spacing w:before="120" w:after="0"/>
      <w:outlineLvl w:val="3"/>
    </w:pPr>
    <w:rPr>
      <w:rFonts w:ascii="Cambria" w:hAnsi="Cambria"/>
      <w:b/>
      <w:bCs/>
      <w:i/>
      <w:iCs/>
      <w:color w:val="333333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4CF"/>
    <w:pPr>
      <w:keepNext/>
      <w:keepLines/>
      <w:spacing w:before="80" w:after="0"/>
      <w:outlineLvl w:val="4"/>
    </w:pPr>
    <w:rPr>
      <w:rFonts w:ascii="Cambria" w:hAnsi="Cambria"/>
      <w:b/>
      <w:i/>
      <w:color w:val="5F5F5F"/>
      <w:sz w:val="18"/>
      <w:szCs w:val="18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4CF"/>
    <w:pPr>
      <w:keepNext/>
      <w:keepLines/>
      <w:spacing w:before="80" w:after="0"/>
      <w:outlineLvl w:val="5"/>
    </w:pPr>
    <w:rPr>
      <w:rFonts w:ascii="Cambria" w:hAnsi="Cambria"/>
      <w:b/>
      <w:i/>
      <w:iCs/>
      <w:color w:val="808080"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4CF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4CF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4CF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Figuretitle"/>
    <w:next w:val="Footnote"/>
    <w:qFormat/>
    <w:rsid w:val="00BE74CF"/>
    <w:pPr>
      <w:jc w:val="center"/>
      <w:outlineLvl w:val="5"/>
    </w:pPr>
  </w:style>
  <w:style w:type="paragraph" w:customStyle="1" w:styleId="TableContents">
    <w:name w:val="Table Contents"/>
    <w:basedOn w:val="Normal"/>
    <w:qFormat/>
    <w:rsid w:val="00BE74CF"/>
    <w:pPr>
      <w:keepNext/>
      <w:spacing w:after="0" w:line="240" w:lineRule="auto"/>
    </w:pPr>
    <w:rPr>
      <w:sz w:val="20"/>
    </w:rPr>
  </w:style>
  <w:style w:type="paragraph" w:customStyle="1" w:styleId="Figuretitle">
    <w:name w:val="Figure title"/>
    <w:basedOn w:val="Normal"/>
    <w:next w:val="Footnote"/>
    <w:qFormat/>
    <w:rsid w:val="00BE74CF"/>
    <w:pPr>
      <w:keepNext/>
      <w:spacing w:before="120" w:line="240" w:lineRule="auto"/>
      <w:outlineLvl w:val="0"/>
    </w:pPr>
    <w:rPr>
      <w:b/>
    </w:rPr>
  </w:style>
  <w:style w:type="paragraph" w:customStyle="1" w:styleId="Footnote">
    <w:name w:val="Footnote"/>
    <w:basedOn w:val="Normal"/>
    <w:next w:val="Normal"/>
    <w:qFormat/>
    <w:rsid w:val="00BE74CF"/>
    <w:pPr>
      <w:spacing w:before="120" w:after="240" w:line="240" w:lineRule="auto"/>
    </w:pPr>
    <w:rPr>
      <w:sz w:val="20"/>
    </w:rPr>
  </w:style>
  <w:style w:type="paragraph" w:customStyle="1" w:styleId="Reference">
    <w:name w:val="Reference"/>
    <w:basedOn w:val="Normal"/>
    <w:qFormat/>
    <w:rsid w:val="00BE74CF"/>
    <w:pPr>
      <w:spacing w:after="60" w:line="240" w:lineRule="auto"/>
      <w:ind w:left="714" w:hanging="357"/>
    </w:pPr>
    <w:rPr>
      <w:sz w:val="20"/>
    </w:rPr>
  </w:style>
  <w:style w:type="paragraph" w:customStyle="1" w:styleId="TableTitle">
    <w:name w:val="Table Title"/>
    <w:basedOn w:val="Figuretitle"/>
    <w:next w:val="TableContents"/>
    <w:qFormat/>
    <w:rsid w:val="00BE74CF"/>
    <w:pPr>
      <w:tabs>
        <w:tab w:val="left" w:pos="2127"/>
      </w:tabs>
    </w:pPr>
  </w:style>
  <w:style w:type="paragraph" w:customStyle="1" w:styleId="Equation">
    <w:name w:val="Equation"/>
    <w:basedOn w:val="Normal"/>
    <w:next w:val="Normal"/>
    <w:qFormat/>
    <w:rsid w:val="00BE74CF"/>
    <w:pPr>
      <w:spacing w:before="120" w:line="240" w:lineRule="auto"/>
      <w:jc w:val="center"/>
    </w:pPr>
  </w:style>
  <w:style w:type="paragraph" w:customStyle="1" w:styleId="TableHeading">
    <w:name w:val="Table Heading"/>
    <w:basedOn w:val="TableContents"/>
    <w:next w:val="TableContents"/>
    <w:qFormat/>
    <w:rsid w:val="00BE74CF"/>
    <w:pPr>
      <w:jc w:val="center"/>
    </w:pPr>
    <w:rPr>
      <w:sz w:val="24"/>
    </w:rPr>
  </w:style>
  <w:style w:type="paragraph" w:customStyle="1" w:styleId="Sequence">
    <w:name w:val="Sequence"/>
    <w:basedOn w:val="Normal"/>
    <w:qFormat/>
    <w:rsid w:val="00BE74CF"/>
    <w:pPr>
      <w:widowControl w:val="0"/>
      <w:autoSpaceDE w:val="0"/>
      <w:autoSpaceDN w:val="0"/>
      <w:adjustRightInd w:val="0"/>
      <w:spacing w:after="240" w:line="240" w:lineRule="auto"/>
      <w:contextualSpacing/>
    </w:pPr>
    <w:rPr>
      <w:rFonts w:ascii="Courier New" w:hAnsi="Courier New" w:cs="Courier New"/>
      <w:sz w:val="24"/>
      <w:szCs w:val="16"/>
    </w:rPr>
  </w:style>
  <w:style w:type="paragraph" w:customStyle="1" w:styleId="Code">
    <w:name w:val="Code"/>
    <w:basedOn w:val="Normal"/>
    <w:qFormat/>
    <w:rsid w:val="00BE74CF"/>
    <w:pPr>
      <w:tabs>
        <w:tab w:val="left" w:pos="426"/>
        <w:tab w:val="left" w:pos="993"/>
      </w:tabs>
      <w:spacing w:after="0" w:line="240" w:lineRule="auto"/>
      <w:ind w:left="567"/>
    </w:pPr>
    <w:rPr>
      <w:rFonts w:ascii="Courier New" w:hAnsi="Courier New"/>
      <w:sz w:val="16"/>
    </w:rPr>
  </w:style>
  <w:style w:type="paragraph" w:customStyle="1" w:styleId="Bullets">
    <w:name w:val="Bullets"/>
    <w:basedOn w:val="Normal"/>
    <w:link w:val="BulletsChar"/>
    <w:qFormat/>
    <w:rsid w:val="00BE74CF"/>
    <w:pPr>
      <w:keepLines/>
      <w:numPr>
        <w:numId w:val="5"/>
      </w:numPr>
      <w:spacing w:line="240" w:lineRule="auto"/>
      <w:contextualSpacing/>
    </w:pPr>
    <w:rPr>
      <w:rFonts w:cs="Arial Unicode MS"/>
      <w:lang w:eastAsia="en-US" w:bidi="en-US"/>
    </w:rPr>
  </w:style>
  <w:style w:type="character" w:customStyle="1" w:styleId="BulletsChar">
    <w:name w:val="Bullets Char"/>
    <w:link w:val="Bullets"/>
    <w:rsid w:val="00BE74CF"/>
    <w:rPr>
      <w:rFonts w:cs="Arial Unicode MS"/>
      <w:sz w:val="22"/>
      <w:szCs w:val="22"/>
      <w:lang w:bidi="en-US"/>
    </w:rPr>
  </w:style>
  <w:style w:type="paragraph" w:customStyle="1" w:styleId="Numbered">
    <w:name w:val="Numbered"/>
    <w:basedOn w:val="Bullets"/>
    <w:qFormat/>
    <w:rsid w:val="00BE74CF"/>
    <w:rPr>
      <w:lang w:eastAsia="en-GB" w:bidi="ar-SA"/>
    </w:rPr>
  </w:style>
  <w:style w:type="paragraph" w:customStyle="1" w:styleId="Question">
    <w:name w:val="Question"/>
    <w:basedOn w:val="Normal"/>
    <w:qFormat/>
    <w:rsid w:val="00BE74CF"/>
    <w:pPr>
      <w:spacing w:line="240" w:lineRule="auto"/>
      <w:ind w:left="436" w:hanging="360"/>
    </w:pPr>
    <w:rPr>
      <w:rFonts w:cs="Arial Unicode MS"/>
    </w:rPr>
  </w:style>
  <w:style w:type="paragraph" w:customStyle="1" w:styleId="Caution">
    <w:name w:val="Caution"/>
    <w:basedOn w:val="Normal"/>
    <w:next w:val="Normal"/>
    <w:qFormat/>
    <w:rsid w:val="00BE74CF"/>
    <w:pPr>
      <w:spacing w:line="240" w:lineRule="auto"/>
      <w:ind w:left="717" w:hanging="360"/>
    </w:pPr>
  </w:style>
  <w:style w:type="character" w:customStyle="1" w:styleId="Heading1Char">
    <w:name w:val="Heading 1 Char"/>
    <w:link w:val="Heading1"/>
    <w:uiPriority w:val="9"/>
    <w:rsid w:val="00BE74CF"/>
    <w:rPr>
      <w:rFonts w:ascii="Cambria" w:hAnsi="Cambria" w:cs="Arial"/>
      <w:b/>
      <w:bCs/>
      <w:color w:val="000000"/>
      <w:sz w:val="28"/>
      <w:szCs w:val="28"/>
    </w:rPr>
  </w:style>
  <w:style w:type="character" w:customStyle="1" w:styleId="Heading2Char">
    <w:name w:val="Heading 2 Char"/>
    <w:link w:val="Heading2"/>
    <w:rsid w:val="00BE74CF"/>
    <w:rPr>
      <w:rFonts w:ascii="Cambria" w:hAnsi="Cambria" w:cs="Arial"/>
      <w:b/>
      <w:bCs/>
      <w:color w:val="080808"/>
      <w:sz w:val="26"/>
      <w:szCs w:val="26"/>
    </w:rPr>
  </w:style>
  <w:style w:type="character" w:customStyle="1" w:styleId="Heading3Char">
    <w:name w:val="Heading 3 Char"/>
    <w:link w:val="Heading3"/>
    <w:uiPriority w:val="9"/>
    <w:rsid w:val="00BE74CF"/>
    <w:rPr>
      <w:rFonts w:ascii="Cambria" w:hAnsi="Cambria" w:cs="Arial"/>
      <w:b/>
      <w:bCs/>
      <w:color w:val="1C1C1C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E74CF"/>
    <w:rPr>
      <w:rFonts w:ascii="Cambria" w:hAnsi="Cambria"/>
      <w:b/>
      <w:bCs/>
      <w:i/>
      <w:iCs/>
      <w:color w:val="333333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E74CF"/>
    <w:rPr>
      <w:rFonts w:ascii="Cambria" w:hAnsi="Cambria"/>
      <w:b/>
      <w:i/>
      <w:color w:val="5F5F5F"/>
      <w:sz w:val="18"/>
      <w:szCs w:val="18"/>
    </w:rPr>
  </w:style>
  <w:style w:type="character" w:customStyle="1" w:styleId="Heading6Char">
    <w:name w:val="Heading 6 Char"/>
    <w:link w:val="Heading6"/>
    <w:uiPriority w:val="9"/>
    <w:semiHidden/>
    <w:rsid w:val="00BE74CF"/>
    <w:rPr>
      <w:rFonts w:ascii="Cambria" w:hAnsi="Cambria"/>
      <w:b/>
      <w:i/>
      <w:iCs/>
      <w:color w:val="808080"/>
      <w:sz w:val="16"/>
      <w:szCs w:val="16"/>
    </w:rPr>
  </w:style>
  <w:style w:type="character" w:customStyle="1" w:styleId="Heading7Char">
    <w:name w:val="Heading 7 Char"/>
    <w:link w:val="Heading7"/>
    <w:uiPriority w:val="9"/>
    <w:semiHidden/>
    <w:rsid w:val="00BE74CF"/>
    <w:rPr>
      <w:rFonts w:ascii="Cambria" w:hAnsi="Cambria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BE74CF"/>
    <w:rPr>
      <w:rFonts w:ascii="Cambria" w:hAnsi="Cambria"/>
      <w:color w:val="4F81BD"/>
    </w:rPr>
  </w:style>
  <w:style w:type="character" w:customStyle="1" w:styleId="Heading9Char">
    <w:name w:val="Heading 9 Char"/>
    <w:link w:val="Heading9"/>
    <w:uiPriority w:val="9"/>
    <w:semiHidden/>
    <w:rsid w:val="00BE74CF"/>
    <w:rPr>
      <w:rFonts w:ascii="Cambria" w:hAnsi="Cambria"/>
      <w:i/>
      <w:iCs/>
      <w:color w:val="404040"/>
    </w:rPr>
  </w:style>
  <w:style w:type="paragraph" w:styleId="Header">
    <w:name w:val="header"/>
    <w:basedOn w:val="Normal"/>
    <w:link w:val="HeaderChar"/>
    <w:qFormat/>
    <w:rsid w:val="00BE74CF"/>
    <w:pPr>
      <w:tabs>
        <w:tab w:val="center" w:pos="4153"/>
        <w:tab w:val="right" w:pos="8306"/>
      </w:tabs>
      <w:spacing w:after="0" w:line="240" w:lineRule="auto"/>
      <w:jc w:val="right"/>
    </w:pPr>
    <w:rPr>
      <w:sz w:val="16"/>
      <w:lang w:eastAsia="en-US" w:bidi="en-US"/>
    </w:rPr>
  </w:style>
  <w:style w:type="character" w:customStyle="1" w:styleId="HeaderChar">
    <w:name w:val="Header Char"/>
    <w:link w:val="Header"/>
    <w:rsid w:val="00BE74CF"/>
    <w:rPr>
      <w:sz w:val="16"/>
      <w:szCs w:val="22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74CF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Subtitle"/>
    <w:link w:val="TitleChar"/>
    <w:uiPriority w:val="10"/>
    <w:qFormat/>
    <w:rsid w:val="00BE74CF"/>
    <w:pPr>
      <w:pBdr>
        <w:bottom w:val="single" w:sz="4" w:space="4" w:color="5F5F5F"/>
      </w:pBdr>
      <w:spacing w:after="300" w:line="240" w:lineRule="auto"/>
      <w:contextualSpacing/>
    </w:pPr>
    <w:rPr>
      <w:rFonts w:ascii="Cambria" w:hAnsi="Cambria"/>
      <w:color w:val="000000"/>
      <w:spacing w:val="5"/>
      <w:kern w:val="28"/>
      <w:sz w:val="44"/>
      <w:szCs w:val="44"/>
      <w:lang w:eastAsia="en-US"/>
    </w:rPr>
  </w:style>
  <w:style w:type="character" w:customStyle="1" w:styleId="TitleChar">
    <w:name w:val="Title Char"/>
    <w:link w:val="Title"/>
    <w:uiPriority w:val="10"/>
    <w:rsid w:val="00BE74CF"/>
    <w:rPr>
      <w:rFonts w:ascii="Cambria" w:hAnsi="Cambria"/>
      <w:color w:val="000000"/>
      <w:spacing w:val="5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4CF"/>
    <w:pPr>
      <w:numPr>
        <w:ilvl w:val="1"/>
      </w:numPr>
    </w:pPr>
    <w:rPr>
      <w:rFonts w:ascii="Cambria" w:eastAsiaTheme="minorEastAsia" w:hAnsi="Cambria" w:cstheme="minorBidi"/>
      <w:b/>
      <w:i/>
      <w:iCs/>
      <w:color w:val="1C1C1C"/>
      <w:spacing w:val="15"/>
      <w:sz w:val="20"/>
      <w:szCs w:val="28"/>
      <w:lang w:eastAsia="en-US"/>
    </w:rPr>
  </w:style>
  <w:style w:type="character" w:customStyle="1" w:styleId="SubtitleChar">
    <w:name w:val="Subtitle Char"/>
    <w:link w:val="Subtitle"/>
    <w:uiPriority w:val="11"/>
    <w:rsid w:val="00BE74CF"/>
    <w:rPr>
      <w:rFonts w:ascii="Cambria" w:eastAsiaTheme="minorEastAsia" w:hAnsi="Cambria" w:cstheme="minorBidi"/>
      <w:b/>
      <w:i/>
      <w:iCs/>
      <w:color w:val="1C1C1C"/>
      <w:spacing w:val="15"/>
      <w:szCs w:val="28"/>
    </w:rPr>
  </w:style>
  <w:style w:type="character" w:styleId="Hyperlink">
    <w:name w:val="Hyperlink"/>
    <w:uiPriority w:val="99"/>
    <w:qFormat/>
    <w:rsid w:val="00BE74CF"/>
    <w:rPr>
      <w:color w:val="0000FF"/>
      <w:u w:val="single"/>
    </w:rPr>
  </w:style>
  <w:style w:type="character" w:styleId="Strong">
    <w:name w:val="Strong"/>
    <w:uiPriority w:val="22"/>
    <w:qFormat/>
    <w:rsid w:val="00BE74CF"/>
    <w:rPr>
      <w:b/>
      <w:bCs/>
    </w:rPr>
  </w:style>
  <w:style w:type="paragraph" w:styleId="ListParagraph">
    <w:name w:val="List Paragraph"/>
    <w:basedOn w:val="Normal"/>
    <w:uiPriority w:val="34"/>
    <w:qFormat/>
    <w:rsid w:val="00BE74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E74CF"/>
    <w:rPr>
      <w:i/>
      <w:iCs/>
      <w:color w:val="000000"/>
      <w:sz w:val="20"/>
      <w:szCs w:val="20"/>
      <w:lang w:eastAsia="en-US"/>
    </w:rPr>
  </w:style>
  <w:style w:type="character" w:customStyle="1" w:styleId="QuoteChar">
    <w:name w:val="Quote Char"/>
    <w:link w:val="Quote"/>
    <w:uiPriority w:val="29"/>
    <w:rsid w:val="00BE74CF"/>
    <w:rPr>
      <w:i/>
      <w:iCs/>
      <w:color w:val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74CF"/>
    <w:pPr>
      <w:outlineLvl w:val="9"/>
    </w:pPr>
    <w:rPr>
      <w:rFonts w:cs="Times New Roman"/>
      <w:lang w:bidi="en-US"/>
    </w:rPr>
  </w:style>
  <w:style w:type="paragraph" w:styleId="NoSpacing">
    <w:name w:val="No Spacing"/>
    <w:link w:val="NoSpacingChar"/>
    <w:uiPriority w:val="1"/>
    <w:qFormat/>
    <w:rsid w:val="00166E03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166E03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C3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CCB"/>
    <w:rPr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BC7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">
    <w:name w:val="Plain Table 5"/>
    <w:basedOn w:val="TableNormal"/>
    <w:uiPriority w:val="45"/>
    <w:rsid w:val="00BC762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">
    <w:name w:val="Plain Table 3"/>
    <w:basedOn w:val="TableNormal"/>
    <w:uiPriority w:val="43"/>
    <w:rsid w:val="002D340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1LightAccent3">
    <w:name w:val="List Table 1 Light Accent 3"/>
    <w:basedOn w:val="TableNormal"/>
    <w:uiPriority w:val="46"/>
    <w:rsid w:val="00E65B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E65B58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E65B5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E65B58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07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3FA6"/>
    <w:rPr>
      <w:color w:val="954F72" w:themeColor="followedHyperlink"/>
      <w:u w:val="single"/>
    </w:rPr>
  </w:style>
  <w:style w:type="table" w:customStyle="1" w:styleId="ListTable1Light">
    <w:name w:val="List Table 1 Light"/>
    <w:basedOn w:val="TableNormal"/>
    <w:uiPriority w:val="46"/>
    <w:rsid w:val="00B14C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consult-references">
    <w:name w:val="consult-references"/>
    <w:basedOn w:val="Normal"/>
    <w:rsid w:val="00AE05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E0515"/>
  </w:style>
  <w:style w:type="table" w:customStyle="1" w:styleId="GridTable6ColorfulAccent3">
    <w:name w:val="Grid Table 6 Colorful Accent 3"/>
    <w:basedOn w:val="TableNormal"/>
    <w:uiPriority w:val="51"/>
    <w:rsid w:val="005533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7ColorfulAccent3">
    <w:name w:val="Grid Table 7 Colorful Accent 3"/>
    <w:basedOn w:val="TableNormal"/>
    <w:uiPriority w:val="52"/>
    <w:rsid w:val="005533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1LightAccent6">
    <w:name w:val="Grid Table 1 Light Accent 6"/>
    <w:basedOn w:val="TableNormal"/>
    <w:uiPriority w:val="46"/>
    <w:rsid w:val="0055335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1680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680"/>
    <w:rPr>
      <w:rFonts w:ascii="Times New Roman" w:hAnsi="Times New Roman"/>
      <w:sz w:val="18"/>
      <w:szCs w:val="18"/>
      <w:lang w:eastAsia="en-GB"/>
    </w:rPr>
  </w:style>
  <w:style w:type="character" w:customStyle="1" w:styleId="doi">
    <w:name w:val="doi"/>
    <w:basedOn w:val="DefaultParagraphFont"/>
    <w:rsid w:val="0037325F"/>
  </w:style>
  <w:style w:type="paragraph" w:customStyle="1" w:styleId="Default">
    <w:name w:val="Default"/>
    <w:rsid w:val="003732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earchhistory-search-term">
    <w:name w:val="searchhistory-search-term"/>
    <w:basedOn w:val="DefaultParagraphFont"/>
    <w:rsid w:val="00A02E20"/>
  </w:style>
  <w:style w:type="paragraph" w:styleId="Revision">
    <w:name w:val="Revision"/>
    <w:hidden/>
    <w:uiPriority w:val="99"/>
    <w:semiHidden/>
    <w:rsid w:val="001F5A3C"/>
    <w:rPr>
      <w:sz w:val="22"/>
      <w:szCs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F5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A3C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A3C"/>
    <w:rPr>
      <w:b/>
      <w:bCs/>
      <w:lang w:eastAsia="en-GB"/>
    </w:rPr>
  </w:style>
  <w:style w:type="table" w:customStyle="1" w:styleId="GridTableLight">
    <w:name w:val="Grid Table Light"/>
    <w:basedOn w:val="TableNormal"/>
    <w:uiPriority w:val="40"/>
    <w:rsid w:val="001A644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766592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551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DefaultParagraphFont"/>
    <w:rsid w:val="001F21B4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1F21B4"/>
    <w:rPr>
      <w:rFonts w:ascii="Segoe UI" w:hAnsi="Segoe UI" w:cs="Segoe UI" w:hint="default"/>
      <w:i/>
      <w:iCs/>
      <w:color w:val="212121"/>
      <w:sz w:val="18"/>
      <w:szCs w:val="1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4CF"/>
    <w:pPr>
      <w:spacing w:after="120" w:line="276" w:lineRule="auto"/>
    </w:pPr>
    <w:rPr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4CF"/>
    <w:pPr>
      <w:keepNext/>
      <w:keepLines/>
      <w:spacing w:before="240" w:after="0"/>
      <w:outlineLvl w:val="0"/>
    </w:pPr>
    <w:rPr>
      <w:rFonts w:ascii="Cambria" w:hAnsi="Cambria" w:cs="Arial"/>
      <w:b/>
      <w:bCs/>
      <w:color w:val="00000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E74CF"/>
    <w:pPr>
      <w:keepNext/>
      <w:keepLines/>
      <w:spacing w:before="200" w:after="0"/>
      <w:outlineLvl w:val="1"/>
    </w:pPr>
    <w:rPr>
      <w:rFonts w:ascii="Cambria" w:hAnsi="Cambria" w:cs="Arial"/>
      <w:b/>
      <w:bCs/>
      <w:color w:val="080808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74CF"/>
    <w:pPr>
      <w:keepNext/>
      <w:keepLines/>
      <w:spacing w:before="160" w:after="0"/>
      <w:outlineLvl w:val="2"/>
    </w:pPr>
    <w:rPr>
      <w:rFonts w:ascii="Cambria" w:hAnsi="Cambria" w:cs="Arial"/>
      <w:b/>
      <w:bCs/>
      <w:color w:val="1C1C1C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4CF"/>
    <w:pPr>
      <w:keepNext/>
      <w:keepLines/>
      <w:spacing w:before="120" w:after="0"/>
      <w:outlineLvl w:val="3"/>
    </w:pPr>
    <w:rPr>
      <w:rFonts w:ascii="Cambria" w:hAnsi="Cambria"/>
      <w:b/>
      <w:bCs/>
      <w:i/>
      <w:iCs/>
      <w:color w:val="333333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4CF"/>
    <w:pPr>
      <w:keepNext/>
      <w:keepLines/>
      <w:spacing w:before="80" w:after="0"/>
      <w:outlineLvl w:val="4"/>
    </w:pPr>
    <w:rPr>
      <w:rFonts w:ascii="Cambria" w:hAnsi="Cambria"/>
      <w:b/>
      <w:i/>
      <w:color w:val="5F5F5F"/>
      <w:sz w:val="18"/>
      <w:szCs w:val="18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4CF"/>
    <w:pPr>
      <w:keepNext/>
      <w:keepLines/>
      <w:spacing w:before="80" w:after="0"/>
      <w:outlineLvl w:val="5"/>
    </w:pPr>
    <w:rPr>
      <w:rFonts w:ascii="Cambria" w:hAnsi="Cambria"/>
      <w:b/>
      <w:i/>
      <w:iCs/>
      <w:color w:val="808080"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4CF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4CF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4CF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Figuretitle"/>
    <w:next w:val="Footnote"/>
    <w:qFormat/>
    <w:rsid w:val="00BE74CF"/>
    <w:pPr>
      <w:jc w:val="center"/>
      <w:outlineLvl w:val="5"/>
    </w:pPr>
  </w:style>
  <w:style w:type="paragraph" w:customStyle="1" w:styleId="TableContents">
    <w:name w:val="Table Contents"/>
    <w:basedOn w:val="Normal"/>
    <w:qFormat/>
    <w:rsid w:val="00BE74CF"/>
    <w:pPr>
      <w:keepNext/>
      <w:spacing w:after="0" w:line="240" w:lineRule="auto"/>
    </w:pPr>
    <w:rPr>
      <w:sz w:val="20"/>
    </w:rPr>
  </w:style>
  <w:style w:type="paragraph" w:customStyle="1" w:styleId="Figuretitle">
    <w:name w:val="Figure title"/>
    <w:basedOn w:val="Normal"/>
    <w:next w:val="Footnote"/>
    <w:qFormat/>
    <w:rsid w:val="00BE74CF"/>
    <w:pPr>
      <w:keepNext/>
      <w:spacing w:before="120" w:line="240" w:lineRule="auto"/>
      <w:outlineLvl w:val="0"/>
    </w:pPr>
    <w:rPr>
      <w:b/>
    </w:rPr>
  </w:style>
  <w:style w:type="paragraph" w:customStyle="1" w:styleId="Footnote">
    <w:name w:val="Footnote"/>
    <w:basedOn w:val="Normal"/>
    <w:next w:val="Normal"/>
    <w:qFormat/>
    <w:rsid w:val="00BE74CF"/>
    <w:pPr>
      <w:spacing w:before="120" w:after="240" w:line="240" w:lineRule="auto"/>
    </w:pPr>
    <w:rPr>
      <w:sz w:val="20"/>
    </w:rPr>
  </w:style>
  <w:style w:type="paragraph" w:customStyle="1" w:styleId="Reference">
    <w:name w:val="Reference"/>
    <w:basedOn w:val="Normal"/>
    <w:qFormat/>
    <w:rsid w:val="00BE74CF"/>
    <w:pPr>
      <w:spacing w:after="60" w:line="240" w:lineRule="auto"/>
      <w:ind w:left="714" w:hanging="357"/>
    </w:pPr>
    <w:rPr>
      <w:sz w:val="20"/>
    </w:rPr>
  </w:style>
  <w:style w:type="paragraph" w:customStyle="1" w:styleId="TableTitle">
    <w:name w:val="Table Title"/>
    <w:basedOn w:val="Figuretitle"/>
    <w:next w:val="TableContents"/>
    <w:qFormat/>
    <w:rsid w:val="00BE74CF"/>
    <w:pPr>
      <w:tabs>
        <w:tab w:val="left" w:pos="2127"/>
      </w:tabs>
    </w:pPr>
  </w:style>
  <w:style w:type="paragraph" w:customStyle="1" w:styleId="Equation">
    <w:name w:val="Equation"/>
    <w:basedOn w:val="Normal"/>
    <w:next w:val="Normal"/>
    <w:qFormat/>
    <w:rsid w:val="00BE74CF"/>
    <w:pPr>
      <w:spacing w:before="120" w:line="240" w:lineRule="auto"/>
      <w:jc w:val="center"/>
    </w:pPr>
  </w:style>
  <w:style w:type="paragraph" w:customStyle="1" w:styleId="TableHeading">
    <w:name w:val="Table Heading"/>
    <w:basedOn w:val="TableContents"/>
    <w:next w:val="TableContents"/>
    <w:qFormat/>
    <w:rsid w:val="00BE74CF"/>
    <w:pPr>
      <w:jc w:val="center"/>
    </w:pPr>
    <w:rPr>
      <w:sz w:val="24"/>
    </w:rPr>
  </w:style>
  <w:style w:type="paragraph" w:customStyle="1" w:styleId="Sequence">
    <w:name w:val="Sequence"/>
    <w:basedOn w:val="Normal"/>
    <w:qFormat/>
    <w:rsid w:val="00BE74CF"/>
    <w:pPr>
      <w:widowControl w:val="0"/>
      <w:autoSpaceDE w:val="0"/>
      <w:autoSpaceDN w:val="0"/>
      <w:adjustRightInd w:val="0"/>
      <w:spacing w:after="240" w:line="240" w:lineRule="auto"/>
      <w:contextualSpacing/>
    </w:pPr>
    <w:rPr>
      <w:rFonts w:ascii="Courier New" w:hAnsi="Courier New" w:cs="Courier New"/>
      <w:sz w:val="24"/>
      <w:szCs w:val="16"/>
    </w:rPr>
  </w:style>
  <w:style w:type="paragraph" w:customStyle="1" w:styleId="Code">
    <w:name w:val="Code"/>
    <w:basedOn w:val="Normal"/>
    <w:qFormat/>
    <w:rsid w:val="00BE74CF"/>
    <w:pPr>
      <w:tabs>
        <w:tab w:val="left" w:pos="426"/>
        <w:tab w:val="left" w:pos="993"/>
      </w:tabs>
      <w:spacing w:after="0" w:line="240" w:lineRule="auto"/>
      <w:ind w:left="567"/>
    </w:pPr>
    <w:rPr>
      <w:rFonts w:ascii="Courier New" w:hAnsi="Courier New"/>
      <w:sz w:val="16"/>
    </w:rPr>
  </w:style>
  <w:style w:type="paragraph" w:customStyle="1" w:styleId="Bullets">
    <w:name w:val="Bullets"/>
    <w:basedOn w:val="Normal"/>
    <w:link w:val="BulletsChar"/>
    <w:qFormat/>
    <w:rsid w:val="00BE74CF"/>
    <w:pPr>
      <w:keepLines/>
      <w:numPr>
        <w:numId w:val="5"/>
      </w:numPr>
      <w:spacing w:line="240" w:lineRule="auto"/>
      <w:contextualSpacing/>
    </w:pPr>
    <w:rPr>
      <w:rFonts w:cs="Arial Unicode MS"/>
      <w:lang w:eastAsia="en-US" w:bidi="en-US"/>
    </w:rPr>
  </w:style>
  <w:style w:type="character" w:customStyle="1" w:styleId="BulletsChar">
    <w:name w:val="Bullets Char"/>
    <w:link w:val="Bullets"/>
    <w:rsid w:val="00BE74CF"/>
    <w:rPr>
      <w:rFonts w:cs="Arial Unicode MS"/>
      <w:sz w:val="22"/>
      <w:szCs w:val="22"/>
      <w:lang w:bidi="en-US"/>
    </w:rPr>
  </w:style>
  <w:style w:type="paragraph" w:customStyle="1" w:styleId="Numbered">
    <w:name w:val="Numbered"/>
    <w:basedOn w:val="Bullets"/>
    <w:qFormat/>
    <w:rsid w:val="00BE74CF"/>
    <w:rPr>
      <w:lang w:eastAsia="en-GB" w:bidi="ar-SA"/>
    </w:rPr>
  </w:style>
  <w:style w:type="paragraph" w:customStyle="1" w:styleId="Question">
    <w:name w:val="Question"/>
    <w:basedOn w:val="Normal"/>
    <w:qFormat/>
    <w:rsid w:val="00BE74CF"/>
    <w:pPr>
      <w:spacing w:line="240" w:lineRule="auto"/>
      <w:ind w:left="436" w:hanging="360"/>
    </w:pPr>
    <w:rPr>
      <w:rFonts w:cs="Arial Unicode MS"/>
    </w:rPr>
  </w:style>
  <w:style w:type="paragraph" w:customStyle="1" w:styleId="Caution">
    <w:name w:val="Caution"/>
    <w:basedOn w:val="Normal"/>
    <w:next w:val="Normal"/>
    <w:qFormat/>
    <w:rsid w:val="00BE74CF"/>
    <w:pPr>
      <w:spacing w:line="240" w:lineRule="auto"/>
      <w:ind w:left="717" w:hanging="360"/>
    </w:pPr>
  </w:style>
  <w:style w:type="character" w:customStyle="1" w:styleId="Heading1Char">
    <w:name w:val="Heading 1 Char"/>
    <w:link w:val="Heading1"/>
    <w:uiPriority w:val="9"/>
    <w:rsid w:val="00BE74CF"/>
    <w:rPr>
      <w:rFonts w:ascii="Cambria" w:hAnsi="Cambria" w:cs="Arial"/>
      <w:b/>
      <w:bCs/>
      <w:color w:val="000000"/>
      <w:sz w:val="28"/>
      <w:szCs w:val="28"/>
    </w:rPr>
  </w:style>
  <w:style w:type="character" w:customStyle="1" w:styleId="Heading2Char">
    <w:name w:val="Heading 2 Char"/>
    <w:link w:val="Heading2"/>
    <w:rsid w:val="00BE74CF"/>
    <w:rPr>
      <w:rFonts w:ascii="Cambria" w:hAnsi="Cambria" w:cs="Arial"/>
      <w:b/>
      <w:bCs/>
      <w:color w:val="080808"/>
      <w:sz w:val="26"/>
      <w:szCs w:val="26"/>
    </w:rPr>
  </w:style>
  <w:style w:type="character" w:customStyle="1" w:styleId="Heading3Char">
    <w:name w:val="Heading 3 Char"/>
    <w:link w:val="Heading3"/>
    <w:uiPriority w:val="9"/>
    <w:rsid w:val="00BE74CF"/>
    <w:rPr>
      <w:rFonts w:ascii="Cambria" w:hAnsi="Cambria" w:cs="Arial"/>
      <w:b/>
      <w:bCs/>
      <w:color w:val="1C1C1C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E74CF"/>
    <w:rPr>
      <w:rFonts w:ascii="Cambria" w:hAnsi="Cambria"/>
      <w:b/>
      <w:bCs/>
      <w:i/>
      <w:iCs/>
      <w:color w:val="333333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E74CF"/>
    <w:rPr>
      <w:rFonts w:ascii="Cambria" w:hAnsi="Cambria"/>
      <w:b/>
      <w:i/>
      <w:color w:val="5F5F5F"/>
      <w:sz w:val="18"/>
      <w:szCs w:val="18"/>
    </w:rPr>
  </w:style>
  <w:style w:type="character" w:customStyle="1" w:styleId="Heading6Char">
    <w:name w:val="Heading 6 Char"/>
    <w:link w:val="Heading6"/>
    <w:uiPriority w:val="9"/>
    <w:semiHidden/>
    <w:rsid w:val="00BE74CF"/>
    <w:rPr>
      <w:rFonts w:ascii="Cambria" w:hAnsi="Cambria"/>
      <w:b/>
      <w:i/>
      <w:iCs/>
      <w:color w:val="808080"/>
      <w:sz w:val="16"/>
      <w:szCs w:val="16"/>
    </w:rPr>
  </w:style>
  <w:style w:type="character" w:customStyle="1" w:styleId="Heading7Char">
    <w:name w:val="Heading 7 Char"/>
    <w:link w:val="Heading7"/>
    <w:uiPriority w:val="9"/>
    <w:semiHidden/>
    <w:rsid w:val="00BE74CF"/>
    <w:rPr>
      <w:rFonts w:ascii="Cambria" w:hAnsi="Cambria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BE74CF"/>
    <w:rPr>
      <w:rFonts w:ascii="Cambria" w:hAnsi="Cambria"/>
      <w:color w:val="4F81BD"/>
    </w:rPr>
  </w:style>
  <w:style w:type="character" w:customStyle="1" w:styleId="Heading9Char">
    <w:name w:val="Heading 9 Char"/>
    <w:link w:val="Heading9"/>
    <w:uiPriority w:val="9"/>
    <w:semiHidden/>
    <w:rsid w:val="00BE74CF"/>
    <w:rPr>
      <w:rFonts w:ascii="Cambria" w:hAnsi="Cambria"/>
      <w:i/>
      <w:iCs/>
      <w:color w:val="404040"/>
    </w:rPr>
  </w:style>
  <w:style w:type="paragraph" w:styleId="Header">
    <w:name w:val="header"/>
    <w:basedOn w:val="Normal"/>
    <w:link w:val="HeaderChar"/>
    <w:qFormat/>
    <w:rsid w:val="00BE74CF"/>
    <w:pPr>
      <w:tabs>
        <w:tab w:val="center" w:pos="4153"/>
        <w:tab w:val="right" w:pos="8306"/>
      </w:tabs>
      <w:spacing w:after="0" w:line="240" w:lineRule="auto"/>
      <w:jc w:val="right"/>
    </w:pPr>
    <w:rPr>
      <w:sz w:val="16"/>
      <w:lang w:eastAsia="en-US" w:bidi="en-US"/>
    </w:rPr>
  </w:style>
  <w:style w:type="character" w:customStyle="1" w:styleId="HeaderChar">
    <w:name w:val="Header Char"/>
    <w:link w:val="Header"/>
    <w:rsid w:val="00BE74CF"/>
    <w:rPr>
      <w:sz w:val="16"/>
      <w:szCs w:val="22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74CF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Subtitle"/>
    <w:link w:val="TitleChar"/>
    <w:uiPriority w:val="10"/>
    <w:qFormat/>
    <w:rsid w:val="00BE74CF"/>
    <w:pPr>
      <w:pBdr>
        <w:bottom w:val="single" w:sz="4" w:space="4" w:color="5F5F5F"/>
      </w:pBdr>
      <w:spacing w:after="300" w:line="240" w:lineRule="auto"/>
      <w:contextualSpacing/>
    </w:pPr>
    <w:rPr>
      <w:rFonts w:ascii="Cambria" w:hAnsi="Cambria"/>
      <w:color w:val="000000"/>
      <w:spacing w:val="5"/>
      <w:kern w:val="28"/>
      <w:sz w:val="44"/>
      <w:szCs w:val="44"/>
      <w:lang w:eastAsia="en-US"/>
    </w:rPr>
  </w:style>
  <w:style w:type="character" w:customStyle="1" w:styleId="TitleChar">
    <w:name w:val="Title Char"/>
    <w:link w:val="Title"/>
    <w:uiPriority w:val="10"/>
    <w:rsid w:val="00BE74CF"/>
    <w:rPr>
      <w:rFonts w:ascii="Cambria" w:hAnsi="Cambria"/>
      <w:color w:val="000000"/>
      <w:spacing w:val="5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4CF"/>
    <w:pPr>
      <w:numPr>
        <w:ilvl w:val="1"/>
      </w:numPr>
    </w:pPr>
    <w:rPr>
      <w:rFonts w:ascii="Cambria" w:eastAsiaTheme="minorEastAsia" w:hAnsi="Cambria" w:cstheme="minorBidi"/>
      <w:b/>
      <w:i/>
      <w:iCs/>
      <w:color w:val="1C1C1C"/>
      <w:spacing w:val="15"/>
      <w:sz w:val="20"/>
      <w:szCs w:val="28"/>
      <w:lang w:eastAsia="en-US"/>
    </w:rPr>
  </w:style>
  <w:style w:type="character" w:customStyle="1" w:styleId="SubtitleChar">
    <w:name w:val="Subtitle Char"/>
    <w:link w:val="Subtitle"/>
    <w:uiPriority w:val="11"/>
    <w:rsid w:val="00BE74CF"/>
    <w:rPr>
      <w:rFonts w:ascii="Cambria" w:eastAsiaTheme="minorEastAsia" w:hAnsi="Cambria" w:cstheme="minorBidi"/>
      <w:b/>
      <w:i/>
      <w:iCs/>
      <w:color w:val="1C1C1C"/>
      <w:spacing w:val="15"/>
      <w:szCs w:val="28"/>
    </w:rPr>
  </w:style>
  <w:style w:type="character" w:styleId="Hyperlink">
    <w:name w:val="Hyperlink"/>
    <w:uiPriority w:val="99"/>
    <w:qFormat/>
    <w:rsid w:val="00BE74CF"/>
    <w:rPr>
      <w:color w:val="0000FF"/>
      <w:u w:val="single"/>
    </w:rPr>
  </w:style>
  <w:style w:type="character" w:styleId="Strong">
    <w:name w:val="Strong"/>
    <w:uiPriority w:val="22"/>
    <w:qFormat/>
    <w:rsid w:val="00BE74CF"/>
    <w:rPr>
      <w:b/>
      <w:bCs/>
    </w:rPr>
  </w:style>
  <w:style w:type="paragraph" w:styleId="ListParagraph">
    <w:name w:val="List Paragraph"/>
    <w:basedOn w:val="Normal"/>
    <w:uiPriority w:val="34"/>
    <w:qFormat/>
    <w:rsid w:val="00BE74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E74CF"/>
    <w:rPr>
      <w:i/>
      <w:iCs/>
      <w:color w:val="000000"/>
      <w:sz w:val="20"/>
      <w:szCs w:val="20"/>
      <w:lang w:eastAsia="en-US"/>
    </w:rPr>
  </w:style>
  <w:style w:type="character" w:customStyle="1" w:styleId="QuoteChar">
    <w:name w:val="Quote Char"/>
    <w:link w:val="Quote"/>
    <w:uiPriority w:val="29"/>
    <w:rsid w:val="00BE74CF"/>
    <w:rPr>
      <w:i/>
      <w:iCs/>
      <w:color w:val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74CF"/>
    <w:pPr>
      <w:outlineLvl w:val="9"/>
    </w:pPr>
    <w:rPr>
      <w:rFonts w:cs="Times New Roman"/>
      <w:lang w:bidi="en-US"/>
    </w:rPr>
  </w:style>
  <w:style w:type="paragraph" w:styleId="NoSpacing">
    <w:name w:val="No Spacing"/>
    <w:link w:val="NoSpacingChar"/>
    <w:uiPriority w:val="1"/>
    <w:qFormat/>
    <w:rsid w:val="00166E03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166E03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C3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CCB"/>
    <w:rPr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BC7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">
    <w:name w:val="Plain Table 5"/>
    <w:basedOn w:val="TableNormal"/>
    <w:uiPriority w:val="45"/>
    <w:rsid w:val="00BC762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">
    <w:name w:val="Plain Table 3"/>
    <w:basedOn w:val="TableNormal"/>
    <w:uiPriority w:val="43"/>
    <w:rsid w:val="002D340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1LightAccent3">
    <w:name w:val="List Table 1 Light Accent 3"/>
    <w:basedOn w:val="TableNormal"/>
    <w:uiPriority w:val="46"/>
    <w:rsid w:val="00E65B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E65B58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E65B5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E65B58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07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3FA6"/>
    <w:rPr>
      <w:color w:val="954F72" w:themeColor="followedHyperlink"/>
      <w:u w:val="single"/>
    </w:rPr>
  </w:style>
  <w:style w:type="table" w:customStyle="1" w:styleId="ListTable1Light">
    <w:name w:val="List Table 1 Light"/>
    <w:basedOn w:val="TableNormal"/>
    <w:uiPriority w:val="46"/>
    <w:rsid w:val="00B14C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consult-references">
    <w:name w:val="consult-references"/>
    <w:basedOn w:val="Normal"/>
    <w:rsid w:val="00AE05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E0515"/>
  </w:style>
  <w:style w:type="table" w:customStyle="1" w:styleId="GridTable6ColorfulAccent3">
    <w:name w:val="Grid Table 6 Colorful Accent 3"/>
    <w:basedOn w:val="TableNormal"/>
    <w:uiPriority w:val="51"/>
    <w:rsid w:val="005533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7ColorfulAccent3">
    <w:name w:val="Grid Table 7 Colorful Accent 3"/>
    <w:basedOn w:val="TableNormal"/>
    <w:uiPriority w:val="52"/>
    <w:rsid w:val="0055335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1LightAccent6">
    <w:name w:val="Grid Table 1 Light Accent 6"/>
    <w:basedOn w:val="TableNormal"/>
    <w:uiPriority w:val="46"/>
    <w:rsid w:val="0055335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1680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680"/>
    <w:rPr>
      <w:rFonts w:ascii="Times New Roman" w:hAnsi="Times New Roman"/>
      <w:sz w:val="18"/>
      <w:szCs w:val="18"/>
      <w:lang w:eastAsia="en-GB"/>
    </w:rPr>
  </w:style>
  <w:style w:type="character" w:customStyle="1" w:styleId="doi">
    <w:name w:val="doi"/>
    <w:basedOn w:val="DefaultParagraphFont"/>
    <w:rsid w:val="0037325F"/>
  </w:style>
  <w:style w:type="paragraph" w:customStyle="1" w:styleId="Default">
    <w:name w:val="Default"/>
    <w:rsid w:val="003732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earchhistory-search-term">
    <w:name w:val="searchhistory-search-term"/>
    <w:basedOn w:val="DefaultParagraphFont"/>
    <w:rsid w:val="00A02E20"/>
  </w:style>
  <w:style w:type="paragraph" w:styleId="Revision">
    <w:name w:val="Revision"/>
    <w:hidden/>
    <w:uiPriority w:val="99"/>
    <w:semiHidden/>
    <w:rsid w:val="001F5A3C"/>
    <w:rPr>
      <w:sz w:val="22"/>
      <w:szCs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F5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A3C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A3C"/>
    <w:rPr>
      <w:b/>
      <w:bCs/>
      <w:lang w:eastAsia="en-GB"/>
    </w:rPr>
  </w:style>
  <w:style w:type="table" w:customStyle="1" w:styleId="GridTableLight">
    <w:name w:val="Grid Table Light"/>
    <w:basedOn w:val="TableNormal"/>
    <w:uiPriority w:val="40"/>
    <w:rsid w:val="001A644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766592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551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DefaultParagraphFont"/>
    <w:rsid w:val="001F21B4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1F21B4"/>
    <w:rPr>
      <w:rFonts w:ascii="Segoe UI" w:hAnsi="Segoe UI" w:cs="Segoe UI" w:hint="default"/>
      <w:i/>
      <w:iCs/>
      <w:color w:val="212121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6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4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1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6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ioportal.org/study?id=breast_alpelisib_2020" TargetMode="External"/><Relationship Id="rId18" Type="http://schemas.openxmlformats.org/officeDocument/2006/relationships/hyperlink" Target="https://www.cbioportal.org/study?id=brca_bccrc" TargetMode="External"/><Relationship Id="rId26" Type="http://schemas.openxmlformats.org/officeDocument/2006/relationships/hyperlink" Target="https://www.cbioportal.org/study?id=mbc_msk_202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bioportal.org/study?id=brca_sanger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cbioportal.org/study?id=breast_msk_2018" TargetMode="External"/><Relationship Id="rId17" Type="http://schemas.openxmlformats.org/officeDocument/2006/relationships/hyperlink" Target="https://www.cbioportal.org/study?id=brca_smc_2018" TargetMode="External"/><Relationship Id="rId25" Type="http://schemas.openxmlformats.org/officeDocument/2006/relationships/hyperlink" Target="https://www.cbioportal.org/study?id=brca_tcga_pan_can_atlas_20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bioportal.org/study?id=brca_mskcc_2019" TargetMode="External"/><Relationship Id="rId20" Type="http://schemas.openxmlformats.org/officeDocument/2006/relationships/hyperlink" Target="https://www.cbioportal.org/study?id=brca_bccrc_xenograft_201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hyperlink" Target="https://www.cbioportal.org/study?id=brca_mbcproject_wagle_201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bioportal.org/study?id=brca_metabric" TargetMode="External"/><Relationship Id="rId23" Type="http://schemas.openxmlformats.org/officeDocument/2006/relationships/hyperlink" Target="https://www.cbioportal.org/study?id=brca_igr_2015" TargetMode="External"/><Relationship Id="rId28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hyperlink" Target="https://www.cbioportal.org/study?id=brca_broa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bioportal.org/study?id=bfn_duke_nus_2015" TargetMode="External"/><Relationship Id="rId22" Type="http://schemas.openxmlformats.org/officeDocument/2006/relationships/hyperlink" Target="https://www.cbioportal.org/study?id=brca_jup_msk_2020" TargetMode="External"/><Relationship Id="rId27" Type="http://schemas.openxmlformats.org/officeDocument/2006/relationships/hyperlink" Target="https://www.cbioportal.org/study?id=acbc_mskcc_201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85FE01-7020-4E3E-A32E-296F9CE40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>Department of Surgery and Cancer.</dc:subject>
  <dc:creator>Alexandra MacKenzie</dc:creator>
  <cp:keywords/>
  <dc:description/>
  <cp:lastModifiedBy>E744616</cp:lastModifiedBy>
  <cp:revision>3</cp:revision>
  <dcterms:created xsi:type="dcterms:W3CDTF">2024-05-09T11:48:00Z</dcterms:created>
  <dcterms:modified xsi:type="dcterms:W3CDTF">2024-06-26T08:14:00Z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c8452ad9-6112-38c4-8ddc-11f298af987d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