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2FED" w:rsidRDefault="00EA4897">
      <w:pPr>
        <w:rPr>
          <w:lang w:val="en-US"/>
        </w:rPr>
      </w:pPr>
      <w:r>
        <w:rPr>
          <w:lang w:val="en-US"/>
        </w:rPr>
        <w:t xml:space="preserve">Additional </w:t>
      </w:r>
      <w:r w:rsidR="003D55B1">
        <w:rPr>
          <w:lang w:val="en-US"/>
        </w:rPr>
        <w:t>f</w:t>
      </w:r>
      <w:r>
        <w:rPr>
          <w:lang w:val="en-US"/>
        </w:rPr>
        <w:t>ile 5</w:t>
      </w:r>
    </w:p>
    <w:p w:rsidR="00EA4897" w:rsidRDefault="00EA4897">
      <w:pPr>
        <w:rPr>
          <w:lang w:val="en-US"/>
        </w:rPr>
      </w:pPr>
    </w:p>
    <w:p w:rsidR="00EA4897" w:rsidRDefault="00240B57" w:rsidP="00EA4897">
      <w:pPr>
        <w:spacing w:line="480" w:lineRule="auto"/>
        <w:rPr>
          <w:rFonts w:cs="Times New Roman"/>
        </w:rPr>
      </w:pPr>
      <w:r w:rsidRPr="00163559">
        <w:rPr>
          <w:rFonts w:eastAsia="Times New Roman" w:cs="Times New Roman"/>
          <w:b/>
          <w:bCs/>
        </w:rPr>
        <w:t>Fig</w:t>
      </w:r>
      <w:r w:rsidR="005E2798">
        <w:rPr>
          <w:rFonts w:eastAsia="Times New Roman" w:cs="Times New Roman"/>
          <w:b/>
          <w:bCs/>
        </w:rPr>
        <w:t>.</w:t>
      </w:r>
      <w:r w:rsidRPr="00163559">
        <w:rPr>
          <w:rFonts w:eastAsia="Times New Roman" w:cs="Times New Roman"/>
          <w:b/>
          <w:bCs/>
        </w:rPr>
        <w:t xml:space="preserve"> </w:t>
      </w:r>
      <w:r w:rsidR="005E2798">
        <w:rPr>
          <w:rFonts w:eastAsia="Times New Roman" w:cs="Times New Roman"/>
          <w:b/>
          <w:bCs/>
        </w:rPr>
        <w:t>S</w:t>
      </w:r>
      <w:r w:rsidRPr="00163559">
        <w:rPr>
          <w:rFonts w:eastAsia="Times New Roman" w:cs="Times New Roman"/>
          <w:b/>
          <w:bCs/>
        </w:rPr>
        <w:t>3.</w:t>
      </w:r>
      <w:r w:rsidRPr="002929E1">
        <w:rPr>
          <w:rFonts w:eastAsia="Times New Roman" w:cs="Times New Roman"/>
        </w:rPr>
        <w:t xml:space="preserve"> </w:t>
      </w:r>
      <w:r w:rsidR="009908AC" w:rsidRPr="002929E1">
        <w:rPr>
          <w:rFonts w:eastAsia="Times New Roman" w:cs="Times New Roman"/>
        </w:rPr>
        <w:t>Forest plot of all the included studies using all chills as the index test</w:t>
      </w:r>
    </w:p>
    <w:p w:rsidR="00EA4897" w:rsidRDefault="00F27153" w:rsidP="00EA4897">
      <w:pPr>
        <w:spacing w:line="480" w:lineRule="auto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943600" cy="4939030"/>
            <wp:effectExtent l="0" t="0" r="0" b="0"/>
            <wp:docPr id="880129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29182" name="Picture 8801291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897" w:rsidRPr="000E6E1F" w:rsidRDefault="00EA4897" w:rsidP="00EA4897">
      <w:pPr>
        <w:spacing w:line="480" w:lineRule="auto"/>
        <w:rPr>
          <w:rFonts w:cs="Times New Roman"/>
        </w:rPr>
      </w:pPr>
    </w:p>
    <w:p w:rsidR="00EF5BF8" w:rsidRDefault="00EF5BF8">
      <w:pPr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:rsidR="009908AC" w:rsidRDefault="00E71A48" w:rsidP="009908AC">
      <w:pPr>
        <w:spacing w:line="480" w:lineRule="auto"/>
        <w:rPr>
          <w:rFonts w:eastAsia="Times New Roman" w:cs="Times New Roman"/>
        </w:rPr>
      </w:pPr>
      <w:r w:rsidRPr="00163559">
        <w:rPr>
          <w:rFonts w:eastAsia="Times New Roman" w:cs="Times New Roman"/>
          <w:b/>
          <w:bCs/>
        </w:rPr>
        <w:lastRenderedPageBreak/>
        <w:t>Fig</w:t>
      </w:r>
      <w:r w:rsidR="005E2798">
        <w:rPr>
          <w:rFonts w:eastAsia="Times New Roman" w:cs="Times New Roman"/>
          <w:b/>
          <w:bCs/>
        </w:rPr>
        <w:t>.</w:t>
      </w:r>
      <w:r w:rsidRPr="00163559">
        <w:rPr>
          <w:rFonts w:eastAsia="Times New Roman" w:cs="Times New Roman"/>
          <w:b/>
          <w:bCs/>
        </w:rPr>
        <w:t xml:space="preserve"> </w:t>
      </w:r>
      <w:r w:rsidR="005E2798">
        <w:rPr>
          <w:rFonts w:eastAsia="Times New Roman" w:cs="Times New Roman"/>
          <w:b/>
          <w:bCs/>
        </w:rPr>
        <w:t>S</w:t>
      </w:r>
      <w:r w:rsidRPr="00163559">
        <w:rPr>
          <w:rFonts w:eastAsia="Times New Roman" w:cs="Times New Roman"/>
          <w:b/>
          <w:bCs/>
        </w:rPr>
        <w:t>4.</w:t>
      </w:r>
      <w:r w:rsidRPr="002929E1">
        <w:rPr>
          <w:rFonts w:eastAsia="Times New Roman" w:cs="Times New Roman"/>
        </w:rPr>
        <w:t xml:space="preserve"> </w:t>
      </w:r>
      <w:r w:rsidR="009908AC">
        <w:rPr>
          <w:rFonts w:eastAsia="Times New Roman" w:cs="Times New Roman"/>
        </w:rPr>
        <w:t>H</w:t>
      </w:r>
      <w:r w:rsidR="009908AC" w:rsidRPr="002929E1">
        <w:rPr>
          <w:rFonts w:eastAsia="Times New Roman" w:cs="Times New Roman"/>
        </w:rPr>
        <w:t>SROC</w:t>
      </w:r>
      <w:r w:rsidR="009908AC">
        <w:rPr>
          <w:rFonts w:eastAsia="Times New Roman" w:cs="Times New Roman"/>
        </w:rPr>
        <w:t xml:space="preserve"> analysis </w:t>
      </w:r>
      <w:r w:rsidR="009908AC" w:rsidRPr="002929E1">
        <w:rPr>
          <w:rFonts w:eastAsia="Times New Roman" w:cs="Times New Roman" w:hint="eastAsia"/>
        </w:rPr>
        <w:t>b</w:t>
      </w:r>
      <w:r w:rsidR="009908AC" w:rsidRPr="002929E1">
        <w:rPr>
          <w:rFonts w:eastAsia="Times New Roman" w:cs="Times New Roman"/>
        </w:rPr>
        <w:t xml:space="preserve">ased on the bivariate model of all </w:t>
      </w:r>
      <w:r w:rsidR="009908AC">
        <w:rPr>
          <w:rFonts w:eastAsia="Times New Roman" w:cs="Times New Roman"/>
        </w:rPr>
        <w:t>the</w:t>
      </w:r>
      <w:r w:rsidR="009908AC" w:rsidRPr="002929E1">
        <w:rPr>
          <w:rFonts w:eastAsia="Times New Roman" w:cs="Times New Roman"/>
        </w:rPr>
        <w:t xml:space="preserve"> </w:t>
      </w:r>
      <w:r w:rsidR="009908AC">
        <w:rPr>
          <w:rFonts w:eastAsia="Times New Roman" w:cs="Times New Roman"/>
        </w:rPr>
        <w:t xml:space="preserve">included </w:t>
      </w:r>
      <w:r w:rsidR="009908AC" w:rsidRPr="002929E1">
        <w:rPr>
          <w:rFonts w:eastAsia="Times New Roman" w:cs="Times New Roman"/>
        </w:rPr>
        <w:t>studies using all chills</w:t>
      </w:r>
    </w:p>
    <w:p w:rsidR="00EA4897" w:rsidRDefault="00F27153" w:rsidP="009908AC">
      <w:pPr>
        <w:spacing w:line="480" w:lineRule="auto"/>
      </w:pPr>
      <w:r>
        <w:rPr>
          <w:noProof/>
        </w:rPr>
        <w:drawing>
          <wp:inline distT="0" distB="0" distL="0" distR="0">
            <wp:extent cx="4904294" cy="6519672"/>
            <wp:effectExtent l="0" t="0" r="0" b="0"/>
            <wp:docPr id="10130493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049371" name="Picture 101304937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563" cy="6534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A48" w:rsidRDefault="00E71A48"/>
    <w:p w:rsidR="00E71A48" w:rsidRPr="002929E1" w:rsidRDefault="00E71A48" w:rsidP="00E71A48">
      <w:pPr>
        <w:spacing w:line="480" w:lineRule="auto"/>
      </w:pPr>
      <w:r>
        <w:rPr>
          <w:rFonts w:eastAsia="Times New Roman" w:cs="Times New Roman"/>
        </w:rPr>
        <w:t xml:space="preserve">HSROC, </w:t>
      </w:r>
      <w:r w:rsidRPr="004275D4">
        <w:rPr>
          <w:rFonts w:eastAsia="Times New Roman" w:cs="Times New Roman"/>
        </w:rPr>
        <w:t>hierarchical</w:t>
      </w:r>
      <w:r w:rsidRPr="00D43C19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s</w:t>
      </w:r>
      <w:r w:rsidRPr="004275D4">
        <w:rPr>
          <w:rFonts w:eastAsia="Times New Roman" w:cs="Times New Roman"/>
        </w:rPr>
        <w:t xml:space="preserve">ummary </w:t>
      </w:r>
      <w:r>
        <w:rPr>
          <w:rFonts w:eastAsia="Times New Roman" w:cs="Times New Roman"/>
        </w:rPr>
        <w:t>r</w:t>
      </w:r>
      <w:r w:rsidRPr="004275D4">
        <w:rPr>
          <w:rFonts w:eastAsia="Times New Roman" w:cs="Times New Roman"/>
        </w:rPr>
        <w:t xml:space="preserve">eceiver </w:t>
      </w:r>
      <w:r>
        <w:rPr>
          <w:rFonts w:eastAsia="Times New Roman" w:cs="Times New Roman"/>
        </w:rPr>
        <w:t>o</w:t>
      </w:r>
      <w:r w:rsidRPr="004275D4">
        <w:rPr>
          <w:rFonts w:eastAsia="Times New Roman" w:cs="Times New Roman"/>
        </w:rPr>
        <w:t xml:space="preserve">perating </w:t>
      </w:r>
      <w:r>
        <w:rPr>
          <w:rFonts w:eastAsia="Times New Roman" w:cs="Times New Roman"/>
        </w:rPr>
        <w:t>c</w:t>
      </w:r>
      <w:r w:rsidRPr="004275D4">
        <w:rPr>
          <w:rFonts w:eastAsia="Times New Roman" w:cs="Times New Roman"/>
        </w:rPr>
        <w:t>haracteristic</w:t>
      </w:r>
      <w:r>
        <w:rPr>
          <w:rFonts w:eastAsia="Times New Roman" w:cs="Times New Roman"/>
        </w:rPr>
        <w:t>.</w:t>
      </w:r>
    </w:p>
    <w:p w:rsidR="00E71A48" w:rsidRPr="00EA4897" w:rsidRDefault="00E71A48"/>
    <w:sectPr w:rsidR="00E71A48" w:rsidRPr="00EA48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97"/>
    <w:rsid w:val="00002047"/>
    <w:rsid w:val="00021388"/>
    <w:rsid w:val="000255AE"/>
    <w:rsid w:val="00036605"/>
    <w:rsid w:val="00037E90"/>
    <w:rsid w:val="00042B94"/>
    <w:rsid w:val="00043D8B"/>
    <w:rsid w:val="00050361"/>
    <w:rsid w:val="00093FAB"/>
    <w:rsid w:val="000C4EEF"/>
    <w:rsid w:val="000F49B4"/>
    <w:rsid w:val="00133ACC"/>
    <w:rsid w:val="00143B0D"/>
    <w:rsid w:val="00163559"/>
    <w:rsid w:val="00166E56"/>
    <w:rsid w:val="00197CD6"/>
    <w:rsid w:val="001A3DA2"/>
    <w:rsid w:val="001D143A"/>
    <w:rsid w:val="001E2750"/>
    <w:rsid w:val="002017F1"/>
    <w:rsid w:val="00240B57"/>
    <w:rsid w:val="00243E16"/>
    <w:rsid w:val="002462EF"/>
    <w:rsid w:val="002623DB"/>
    <w:rsid w:val="00263387"/>
    <w:rsid w:val="00285258"/>
    <w:rsid w:val="00292CD9"/>
    <w:rsid w:val="002A2A1E"/>
    <w:rsid w:val="002A5D0F"/>
    <w:rsid w:val="002B2413"/>
    <w:rsid w:val="002C1C08"/>
    <w:rsid w:val="002D0624"/>
    <w:rsid w:val="002E75C5"/>
    <w:rsid w:val="00336809"/>
    <w:rsid w:val="00362C8C"/>
    <w:rsid w:val="003650B5"/>
    <w:rsid w:val="003A2E1C"/>
    <w:rsid w:val="003B7713"/>
    <w:rsid w:val="003D55B1"/>
    <w:rsid w:val="003E7B5A"/>
    <w:rsid w:val="00401B03"/>
    <w:rsid w:val="0041708A"/>
    <w:rsid w:val="004223DE"/>
    <w:rsid w:val="00423A25"/>
    <w:rsid w:val="004315A6"/>
    <w:rsid w:val="00477431"/>
    <w:rsid w:val="00495B91"/>
    <w:rsid w:val="004A2E18"/>
    <w:rsid w:val="004A627D"/>
    <w:rsid w:val="004B1AC2"/>
    <w:rsid w:val="004C2FED"/>
    <w:rsid w:val="004D5820"/>
    <w:rsid w:val="004D6D76"/>
    <w:rsid w:val="004E57D5"/>
    <w:rsid w:val="004E72F4"/>
    <w:rsid w:val="005005CF"/>
    <w:rsid w:val="0052511C"/>
    <w:rsid w:val="00575757"/>
    <w:rsid w:val="00595AEB"/>
    <w:rsid w:val="005A7273"/>
    <w:rsid w:val="005B61D2"/>
    <w:rsid w:val="005C6375"/>
    <w:rsid w:val="005D1505"/>
    <w:rsid w:val="005D33EE"/>
    <w:rsid w:val="005E0723"/>
    <w:rsid w:val="005E251B"/>
    <w:rsid w:val="005E2798"/>
    <w:rsid w:val="005E52EB"/>
    <w:rsid w:val="00617B23"/>
    <w:rsid w:val="00663421"/>
    <w:rsid w:val="00704449"/>
    <w:rsid w:val="00722C7D"/>
    <w:rsid w:val="007569E3"/>
    <w:rsid w:val="007606FE"/>
    <w:rsid w:val="007840A0"/>
    <w:rsid w:val="0078772D"/>
    <w:rsid w:val="00790172"/>
    <w:rsid w:val="007A01C0"/>
    <w:rsid w:val="007B3560"/>
    <w:rsid w:val="007F5037"/>
    <w:rsid w:val="00826797"/>
    <w:rsid w:val="00837486"/>
    <w:rsid w:val="00847496"/>
    <w:rsid w:val="0086310B"/>
    <w:rsid w:val="00872295"/>
    <w:rsid w:val="00873E4F"/>
    <w:rsid w:val="008909AC"/>
    <w:rsid w:val="008A1323"/>
    <w:rsid w:val="00905D19"/>
    <w:rsid w:val="009462AB"/>
    <w:rsid w:val="009606F1"/>
    <w:rsid w:val="00965BEC"/>
    <w:rsid w:val="00980F0F"/>
    <w:rsid w:val="009870E7"/>
    <w:rsid w:val="009908AC"/>
    <w:rsid w:val="009A54D0"/>
    <w:rsid w:val="00A33C34"/>
    <w:rsid w:val="00A8376B"/>
    <w:rsid w:val="00AA04B9"/>
    <w:rsid w:val="00AE6925"/>
    <w:rsid w:val="00B13E10"/>
    <w:rsid w:val="00B32D82"/>
    <w:rsid w:val="00B51CA2"/>
    <w:rsid w:val="00B66251"/>
    <w:rsid w:val="00B67C5E"/>
    <w:rsid w:val="00B80E2B"/>
    <w:rsid w:val="00B86143"/>
    <w:rsid w:val="00BC43B0"/>
    <w:rsid w:val="00CD2055"/>
    <w:rsid w:val="00D04A69"/>
    <w:rsid w:val="00D15E26"/>
    <w:rsid w:val="00D51D7E"/>
    <w:rsid w:val="00D75F66"/>
    <w:rsid w:val="00D81A51"/>
    <w:rsid w:val="00D906D3"/>
    <w:rsid w:val="00DB048F"/>
    <w:rsid w:val="00DD0371"/>
    <w:rsid w:val="00E14FC2"/>
    <w:rsid w:val="00E3105D"/>
    <w:rsid w:val="00E552B3"/>
    <w:rsid w:val="00E71A48"/>
    <w:rsid w:val="00E80D6C"/>
    <w:rsid w:val="00E81568"/>
    <w:rsid w:val="00E942AF"/>
    <w:rsid w:val="00EA4897"/>
    <w:rsid w:val="00EE5C72"/>
    <w:rsid w:val="00EF2E26"/>
    <w:rsid w:val="00EF5BF8"/>
    <w:rsid w:val="00F23F09"/>
    <w:rsid w:val="00F27153"/>
    <w:rsid w:val="00F321AA"/>
    <w:rsid w:val="00F4294E"/>
    <w:rsid w:val="00F53823"/>
    <w:rsid w:val="00F72667"/>
    <w:rsid w:val="00F869E6"/>
    <w:rsid w:val="00FA6B57"/>
    <w:rsid w:val="00FF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E3D86"/>
  <w15:chartTrackingRefBased/>
  <w15:docId w15:val="{00578762-3179-0A43-8023-9A328FCB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 (Body CS)"/>
        <w:kern w:val="2"/>
        <w:sz w:val="24"/>
        <w:szCs w:val="24"/>
        <w:lang w:val="en-GB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</Words>
  <Characters>234</Characters>
  <Application>Microsoft Office Word</Application>
  <DocSecurity>0</DocSecurity>
  <Lines>7</Lines>
  <Paragraphs>2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Tetsuro Aita</dc:creator>
  <cp:keywords/>
  <dc:description/>
  <cp:lastModifiedBy>Tetsuro Aita</cp:lastModifiedBy>
  <cp:revision>13</cp:revision>
  <dcterms:created xsi:type="dcterms:W3CDTF">2023-09-07T01:32:00Z</dcterms:created>
  <dcterms:modified xsi:type="dcterms:W3CDTF">2024-05-22T06:07:00Z</dcterms:modified>
</cp:coreProperties>
</file>