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24F9" w14:textId="77777777" w:rsidR="006F0D70" w:rsidRDefault="006F0D70" w:rsidP="006F0D70">
      <w:r>
        <w:rPr>
          <w:noProof/>
        </w:rPr>
        <w:drawing>
          <wp:inline distT="114300" distB="114300" distL="114300" distR="114300" wp14:anchorId="126B4609" wp14:editId="386A7DBE">
            <wp:extent cx="5731200" cy="2870200"/>
            <wp:effectExtent l="0" t="0" r="0" b="0"/>
            <wp:docPr id="7" name="image8.png" descr="A graph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 descr="A graph of a graph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205FC9" w14:textId="06CC6603" w:rsidR="00101DCA" w:rsidRDefault="006F0D70" w:rsidP="006F0D70">
      <w:pPr>
        <w:pStyle w:val="Heading3"/>
      </w:pPr>
      <w:bookmarkStart w:id="0" w:name="_apobvb6slnje" w:colFirst="0" w:colLast="0"/>
      <w:bookmarkEnd w:id="0"/>
      <w:r>
        <w:t>Fig</w:t>
      </w:r>
      <w:r w:rsidR="00E57046">
        <w:t>.</w:t>
      </w:r>
      <w:r>
        <w:t xml:space="preserve"> </w:t>
      </w:r>
      <w:r w:rsidR="00E57046">
        <w:t>S</w:t>
      </w:r>
      <w:r>
        <w:t xml:space="preserve">4. </w:t>
      </w:r>
      <w:r w:rsidRPr="00C64BF7">
        <w:rPr>
          <w:b w:val="0"/>
          <w:bCs/>
        </w:rPr>
        <w:t>Historical average healthcare visits</w:t>
      </w:r>
      <w:r>
        <w:t xml:space="preserve">. </w:t>
      </w:r>
      <w:r>
        <w:rPr>
          <w:b w:val="0"/>
        </w:rPr>
        <w:t>The trend in healthcare utilisation for the long COVID and comparator groups was parallel before the pandemic, meeting the common trend assumption.</w:t>
      </w:r>
      <w:r>
        <w:t xml:space="preserve"> </w:t>
      </w:r>
      <w:bookmarkStart w:id="1" w:name="_yix1towrs0hq" w:colFirst="0" w:colLast="0"/>
      <w:bookmarkEnd w:id="1"/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78F8" w14:textId="77777777" w:rsidR="00625E01" w:rsidRDefault="00625E01" w:rsidP="00E57046">
      <w:r>
        <w:separator/>
      </w:r>
    </w:p>
  </w:endnote>
  <w:endnote w:type="continuationSeparator" w:id="0">
    <w:p w14:paraId="3FF77D65" w14:textId="77777777" w:rsidR="00625E01" w:rsidRDefault="00625E01" w:rsidP="00E5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0324" w14:textId="77777777" w:rsidR="00625E01" w:rsidRDefault="00625E01" w:rsidP="00E57046">
      <w:r>
        <w:separator/>
      </w:r>
    </w:p>
  </w:footnote>
  <w:footnote w:type="continuationSeparator" w:id="0">
    <w:p w14:paraId="2D0D6C85" w14:textId="77777777" w:rsidR="00625E01" w:rsidRDefault="00625E01" w:rsidP="00E5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OysDA0MzEzMDdR0lEKTi0uzszPAykwrAUAnFRCxSwAAAA="/>
  </w:docVars>
  <w:rsids>
    <w:rsidRoot w:val="006F0D70"/>
    <w:rsid w:val="00101DCA"/>
    <w:rsid w:val="00625E01"/>
    <w:rsid w:val="006F0D70"/>
    <w:rsid w:val="00845CA9"/>
    <w:rsid w:val="008952CD"/>
    <w:rsid w:val="00C64BF7"/>
    <w:rsid w:val="00E5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F5123E"/>
  <w15:chartTrackingRefBased/>
  <w15:docId w15:val="{F921CF4C-754B-43F4-BC62-F3D8D641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0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D70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F0D70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7046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57046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7046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57046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170</Characters>
  <Application>Microsoft Office Word</Application>
  <DocSecurity>0</DocSecurity>
  <Lines>4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3</cp:revision>
  <dcterms:created xsi:type="dcterms:W3CDTF">2024-02-27T11:18:00Z</dcterms:created>
  <dcterms:modified xsi:type="dcterms:W3CDTF">2024-06-05T03:49:00Z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92c9f5b2-5635-4e6e-a9b4-8f3e0fd4c9e9</vt:lpwstr>
  </property>
</Properties>
</file>