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E3CF0" w14:textId="77777777" w:rsidR="00D06DB2" w:rsidRDefault="00972A3C">
      <w:pPr>
        <w:spacing w:line="480" w:lineRule="auto"/>
        <w:jc w:val="center"/>
        <w:rPr>
          <w:rFonts w:ascii="Times New Roman" w:hAnsi="Times New Roman" w:cs="Times New Roman"/>
          <w:b/>
          <w:sz w:val="22"/>
          <w:szCs w:val="22"/>
        </w:rPr>
      </w:pPr>
      <w:r>
        <w:rPr>
          <w:rFonts w:ascii="Times New Roman" w:hAnsi="Times New Roman" w:cs="Times New Roman" w:hint="eastAsia"/>
          <w:b/>
          <w:sz w:val="22"/>
          <w:szCs w:val="22"/>
        </w:rPr>
        <w:t>Additional file 1</w:t>
      </w:r>
    </w:p>
    <w:p w14:paraId="6A94B706" w14:textId="77A97FBB" w:rsidR="00D06DB2" w:rsidRDefault="00972A3C" w:rsidP="00EF1D99">
      <w:pPr>
        <w:rPr>
          <w:rFonts w:ascii="Times New Roman" w:hAnsi="Times New Roman" w:cs="Times New Roman"/>
          <w:b/>
          <w:sz w:val="22"/>
          <w:szCs w:val="22"/>
        </w:rPr>
      </w:pPr>
      <w:r>
        <w:rPr>
          <w:rFonts w:ascii="Times New Roman" w:hAnsi="Times New Roman" w:cs="Times New Roman"/>
          <w:b/>
          <w:sz w:val="22"/>
          <w:szCs w:val="22"/>
        </w:rPr>
        <w:t xml:space="preserve">Title: </w:t>
      </w:r>
      <w:r w:rsidR="00EF1D99" w:rsidRPr="00EF1D99">
        <w:rPr>
          <w:rFonts w:ascii="Times New Roman" w:hAnsi="Times New Roman" w:cs="Times New Roman"/>
          <w:b/>
          <w:sz w:val="22"/>
          <w:szCs w:val="22"/>
        </w:rPr>
        <w:t>Cardiovascular health and cancer mortality:</w:t>
      </w:r>
      <w:r w:rsidR="00EF1D99">
        <w:rPr>
          <w:rFonts w:ascii="Times New Roman" w:hAnsi="Times New Roman" w:cs="Times New Roman" w:hint="eastAsia"/>
          <w:b/>
          <w:sz w:val="22"/>
          <w:szCs w:val="22"/>
        </w:rPr>
        <w:t xml:space="preserve"> </w:t>
      </w:r>
      <w:r w:rsidR="00EF1D99" w:rsidRPr="00EF1D99">
        <w:rPr>
          <w:rFonts w:ascii="Times New Roman" w:hAnsi="Times New Roman" w:cs="Times New Roman"/>
          <w:b/>
          <w:sz w:val="22"/>
          <w:szCs w:val="22"/>
        </w:rPr>
        <w:t>evidence from US NHANES and UK Biobank</w:t>
      </w:r>
      <w:r w:rsidR="00EF1D99">
        <w:rPr>
          <w:rFonts w:ascii="Times New Roman" w:hAnsi="Times New Roman" w:cs="Times New Roman" w:hint="eastAsia"/>
          <w:b/>
          <w:sz w:val="22"/>
          <w:szCs w:val="22"/>
        </w:rPr>
        <w:t xml:space="preserve"> </w:t>
      </w:r>
      <w:r w:rsidR="00EF1D99" w:rsidRPr="00EF1D99">
        <w:rPr>
          <w:rFonts w:ascii="Times New Roman" w:hAnsi="Times New Roman" w:cs="Times New Roman"/>
          <w:b/>
          <w:sz w:val="22"/>
          <w:szCs w:val="22"/>
        </w:rPr>
        <w:t>cohort studies</w:t>
      </w:r>
    </w:p>
    <w:p w14:paraId="663E5A7D" w14:textId="77777777" w:rsidR="00D06DB2" w:rsidRDefault="00D06DB2">
      <w:pPr>
        <w:rPr>
          <w:rFonts w:ascii="Times New Roman" w:hAnsi="Times New Roman" w:cs="Times New Roman"/>
          <w:b/>
          <w:sz w:val="22"/>
          <w:szCs w:val="22"/>
        </w:rPr>
      </w:pPr>
    </w:p>
    <w:p w14:paraId="01224A2D" w14:textId="77777777" w:rsidR="00D06DB2" w:rsidRDefault="00972A3C">
      <w:pPr>
        <w:rPr>
          <w:rFonts w:ascii="Times New Roman" w:hAnsi="Times New Roman" w:cs="Times New Roman"/>
        </w:rPr>
      </w:pPr>
      <w:proofErr w:type="spellStart"/>
      <w:r>
        <w:rPr>
          <w:rFonts w:ascii="Times New Roman" w:hAnsi="Times New Roman" w:cs="Times New Roman"/>
        </w:rPr>
        <w:t>Lijin</w:t>
      </w:r>
      <w:proofErr w:type="spellEnd"/>
      <w:r>
        <w:rPr>
          <w:rFonts w:ascii="Times New Roman" w:hAnsi="Times New Roman" w:cs="Times New Roman"/>
        </w:rPr>
        <w:t xml:space="preserve"> Lin, MD, </w:t>
      </w:r>
      <w:r>
        <w:rPr>
          <w:rFonts w:ascii="Times New Roman" w:hAnsi="Times New Roman" w:cs="Times New Roman"/>
          <w:vertAlign w:val="superscript"/>
        </w:rPr>
        <w:t>1, 2</w:t>
      </w:r>
      <w:r>
        <w:rPr>
          <w:rFonts w:ascii="Times New Roman" w:hAnsi="Times New Roman" w:cs="Times New Roman" w:hint="eastAsia"/>
          <w:vertAlign w:val="superscript"/>
        </w:rPr>
        <w:t>†</w:t>
      </w:r>
      <w:r>
        <w:rPr>
          <w:rFonts w:ascii="Times New Roman" w:hAnsi="Times New Roman" w:cs="Times New Roman"/>
        </w:rPr>
        <w:t xml:space="preserve">, </w:t>
      </w:r>
      <w:proofErr w:type="spellStart"/>
      <w:r>
        <w:rPr>
          <w:rFonts w:ascii="Times New Roman" w:hAnsi="Times New Roman" w:cs="Times New Roman"/>
        </w:rPr>
        <w:t>Yulian</w:t>
      </w:r>
      <w:proofErr w:type="spellEnd"/>
      <w:r>
        <w:rPr>
          <w:rFonts w:ascii="Times New Roman" w:hAnsi="Times New Roman" w:cs="Times New Roman"/>
        </w:rPr>
        <w:t xml:space="preserve"> Hu, MD, </w:t>
      </w:r>
      <w:r>
        <w:rPr>
          <w:rFonts w:ascii="Times New Roman" w:hAnsi="Times New Roman" w:cs="Times New Roman"/>
          <w:vertAlign w:val="superscript"/>
        </w:rPr>
        <w:t>3, 4</w:t>
      </w:r>
      <w:r>
        <w:rPr>
          <w:rFonts w:ascii="Times New Roman" w:hAnsi="Times New Roman" w:cs="Times New Roman" w:hint="eastAsia"/>
          <w:vertAlign w:val="superscript"/>
        </w:rPr>
        <w:t>†</w:t>
      </w:r>
      <w:r>
        <w:rPr>
          <w:rFonts w:ascii="Times New Roman" w:hAnsi="Times New Roman" w:cs="Times New Roman"/>
        </w:rPr>
        <w:t xml:space="preserve">, Fang Lei, MD, </w:t>
      </w:r>
      <w:r>
        <w:rPr>
          <w:rFonts w:ascii="Times New Roman" w:hAnsi="Times New Roman" w:cs="Times New Roman"/>
          <w:vertAlign w:val="superscript"/>
        </w:rPr>
        <w:t>2, 5</w:t>
      </w:r>
      <w:r>
        <w:rPr>
          <w:rFonts w:ascii="Times New Roman" w:hAnsi="Times New Roman" w:cs="Times New Roman"/>
        </w:rPr>
        <w:t xml:space="preserve">, </w:t>
      </w:r>
      <w:proofErr w:type="spellStart"/>
      <w:r>
        <w:rPr>
          <w:rFonts w:ascii="Times New Roman" w:hAnsi="Times New Roman" w:cs="Times New Roman"/>
        </w:rPr>
        <w:t>Xuewei</w:t>
      </w:r>
      <w:proofErr w:type="spellEnd"/>
      <w:r>
        <w:rPr>
          <w:rFonts w:ascii="Times New Roman" w:hAnsi="Times New Roman" w:cs="Times New Roman"/>
        </w:rPr>
        <w:t xml:space="preserve"> Huang, MD, </w:t>
      </w:r>
      <w:r>
        <w:rPr>
          <w:rFonts w:ascii="Times New Roman" w:hAnsi="Times New Roman" w:cs="Times New Roman"/>
          <w:vertAlign w:val="superscript"/>
        </w:rPr>
        <w:t>2, 6</w:t>
      </w:r>
      <w:r>
        <w:rPr>
          <w:rFonts w:ascii="Times New Roman" w:hAnsi="Times New Roman" w:cs="Times New Roman"/>
        </w:rPr>
        <w:t xml:space="preserve">, </w:t>
      </w:r>
      <w:proofErr w:type="spellStart"/>
      <w:r>
        <w:rPr>
          <w:rFonts w:ascii="Times New Roman" w:hAnsi="Times New Roman" w:cs="Times New Roman"/>
        </w:rPr>
        <w:t>Xingyuan</w:t>
      </w:r>
      <w:proofErr w:type="spellEnd"/>
      <w:r>
        <w:rPr>
          <w:rFonts w:ascii="Times New Roman" w:hAnsi="Times New Roman" w:cs="Times New Roman"/>
        </w:rPr>
        <w:t xml:space="preserve"> Zhang, MD, </w:t>
      </w:r>
      <w:r>
        <w:rPr>
          <w:rFonts w:ascii="Times New Roman" w:hAnsi="Times New Roman" w:cs="Times New Roman"/>
          <w:vertAlign w:val="superscript"/>
        </w:rPr>
        <w:t>2, 7</w:t>
      </w:r>
      <w:r>
        <w:rPr>
          <w:rFonts w:ascii="Times New Roman" w:hAnsi="Times New Roman" w:cs="Times New Roman"/>
        </w:rPr>
        <w:t xml:space="preserve">, Tao Sun, MD, </w:t>
      </w:r>
      <w:r>
        <w:rPr>
          <w:rFonts w:ascii="Times New Roman" w:hAnsi="Times New Roman" w:cs="Times New Roman"/>
          <w:vertAlign w:val="superscript"/>
        </w:rPr>
        <w:t>1, 2</w:t>
      </w:r>
      <w:r>
        <w:rPr>
          <w:rFonts w:ascii="Times New Roman" w:hAnsi="Times New Roman" w:cs="Times New Roman"/>
        </w:rPr>
        <w:t xml:space="preserve">, Weifang Liu, MD, </w:t>
      </w:r>
      <w:r>
        <w:rPr>
          <w:rFonts w:ascii="Times New Roman" w:hAnsi="Times New Roman" w:cs="Times New Roman"/>
          <w:vertAlign w:val="superscript"/>
        </w:rPr>
        <w:t>1, 2</w:t>
      </w:r>
      <w:r>
        <w:rPr>
          <w:rFonts w:ascii="Times New Roman" w:hAnsi="Times New Roman" w:cs="Times New Roman"/>
        </w:rPr>
        <w:t xml:space="preserve">, Ru Li, MS, </w:t>
      </w:r>
      <w:r>
        <w:rPr>
          <w:rFonts w:ascii="Times New Roman" w:hAnsi="Times New Roman" w:cs="Times New Roman"/>
          <w:vertAlign w:val="superscript"/>
        </w:rPr>
        <w:t>1, 2</w:t>
      </w:r>
      <w:r>
        <w:rPr>
          <w:rFonts w:ascii="Times New Roman" w:hAnsi="Times New Roman" w:cs="Times New Roman"/>
        </w:rPr>
        <w:t xml:space="preserve">, Xiao-Jing Zhang, PhD, </w:t>
      </w:r>
      <w:r>
        <w:rPr>
          <w:rFonts w:ascii="Times New Roman" w:hAnsi="Times New Roman" w:cs="Times New Roman"/>
          <w:vertAlign w:val="superscript"/>
        </w:rPr>
        <w:t>2, 7</w:t>
      </w:r>
      <w:r>
        <w:rPr>
          <w:rFonts w:ascii="Times New Roman" w:hAnsi="Times New Roman" w:cs="Times New Roman"/>
        </w:rPr>
        <w:t xml:space="preserve">, </w:t>
      </w:r>
      <w:proofErr w:type="spellStart"/>
      <w:r>
        <w:rPr>
          <w:rFonts w:ascii="Times New Roman" w:hAnsi="Times New Roman" w:cs="Times New Roman"/>
        </w:rPr>
        <w:t>Jingjing</w:t>
      </w:r>
      <w:proofErr w:type="spellEnd"/>
      <w:r>
        <w:rPr>
          <w:rFonts w:ascii="Times New Roman" w:hAnsi="Times New Roman" w:cs="Times New Roman"/>
        </w:rPr>
        <w:t xml:space="preserve"> Cai, MD, </w:t>
      </w:r>
      <w:r>
        <w:rPr>
          <w:rFonts w:ascii="Times New Roman" w:hAnsi="Times New Roman" w:cs="Times New Roman"/>
          <w:vertAlign w:val="superscript"/>
        </w:rPr>
        <w:t>2, 6</w:t>
      </w:r>
      <w:r>
        <w:rPr>
          <w:rFonts w:ascii="Times New Roman" w:hAnsi="Times New Roman" w:cs="Times New Roman"/>
        </w:rPr>
        <w:t xml:space="preserve">, </w:t>
      </w:r>
      <w:proofErr w:type="spellStart"/>
      <w:r>
        <w:rPr>
          <w:rFonts w:ascii="Times New Roman" w:hAnsi="Times New Roman" w:cs="Times New Roman"/>
        </w:rPr>
        <w:t>Zhi</w:t>
      </w:r>
      <w:proofErr w:type="spellEnd"/>
      <w:r>
        <w:rPr>
          <w:rFonts w:ascii="Times New Roman" w:hAnsi="Times New Roman" w:cs="Times New Roman"/>
        </w:rPr>
        <w:t xml:space="preserve">-Gang She, MD, PhD, </w:t>
      </w:r>
      <w:r>
        <w:rPr>
          <w:rFonts w:ascii="Times New Roman" w:hAnsi="Times New Roman" w:cs="Times New Roman"/>
          <w:vertAlign w:val="superscript"/>
        </w:rPr>
        <w:t>1, 2*</w:t>
      </w:r>
      <w:r>
        <w:rPr>
          <w:rFonts w:ascii="Times New Roman" w:hAnsi="Times New Roman" w:cs="Times New Roman"/>
        </w:rPr>
        <w:t xml:space="preserve">, </w:t>
      </w:r>
      <w:proofErr w:type="spellStart"/>
      <w:r>
        <w:rPr>
          <w:rFonts w:ascii="Times New Roman" w:hAnsi="Times New Roman" w:cs="Times New Roman"/>
        </w:rPr>
        <w:t>Guoping</w:t>
      </w:r>
      <w:proofErr w:type="spellEnd"/>
      <w:r>
        <w:rPr>
          <w:rFonts w:ascii="Times New Roman" w:hAnsi="Times New Roman" w:cs="Times New Roman"/>
        </w:rPr>
        <w:t xml:space="preserve"> Wang, MD, </w:t>
      </w:r>
      <w:r>
        <w:rPr>
          <w:rFonts w:ascii="Times New Roman" w:hAnsi="Times New Roman" w:cs="Times New Roman"/>
          <w:vertAlign w:val="superscript"/>
        </w:rPr>
        <w:t>4, 8*</w:t>
      </w:r>
      <w:r>
        <w:rPr>
          <w:rFonts w:ascii="Times New Roman" w:hAnsi="Times New Roman" w:cs="Times New Roman"/>
        </w:rPr>
        <w:t xml:space="preserve">, </w:t>
      </w:r>
      <w:proofErr w:type="spellStart"/>
      <w:r>
        <w:rPr>
          <w:rFonts w:ascii="Times New Roman" w:hAnsi="Times New Roman" w:cs="Times New Roman"/>
        </w:rPr>
        <w:t>Hongliang</w:t>
      </w:r>
      <w:proofErr w:type="spellEnd"/>
      <w:r>
        <w:rPr>
          <w:rFonts w:ascii="Times New Roman" w:hAnsi="Times New Roman" w:cs="Times New Roman"/>
        </w:rPr>
        <w:t xml:space="preserve"> Li, MD, PhD, </w:t>
      </w:r>
      <w:r>
        <w:rPr>
          <w:rFonts w:ascii="Times New Roman" w:hAnsi="Times New Roman" w:cs="Times New Roman"/>
          <w:vertAlign w:val="superscript"/>
        </w:rPr>
        <w:t>1, 2, 4, 5, 9*</w:t>
      </w:r>
    </w:p>
    <w:p w14:paraId="1B844EE1" w14:textId="77777777" w:rsidR="00D06DB2" w:rsidRDefault="00D06DB2">
      <w:pPr>
        <w:rPr>
          <w:rFonts w:ascii="Times New Roman" w:hAnsi="Times New Roman" w:cs="Times New Roman"/>
          <w:b/>
          <w:sz w:val="22"/>
          <w:szCs w:val="22"/>
        </w:rPr>
      </w:pPr>
    </w:p>
    <w:p w14:paraId="3DD2DFDC" w14:textId="77777777" w:rsidR="00D06DB2" w:rsidRDefault="00D06DB2">
      <w:pPr>
        <w:rPr>
          <w:rFonts w:ascii="Times New Roman" w:hAnsi="Times New Roman" w:cs="Times New Roman"/>
          <w:b/>
          <w:sz w:val="22"/>
          <w:szCs w:val="22"/>
        </w:rPr>
      </w:pPr>
    </w:p>
    <w:p w14:paraId="5DE2E342" w14:textId="29B4815A" w:rsidR="00D06DB2" w:rsidRDefault="00972A3C">
      <w:pPr>
        <w:rPr>
          <w:rFonts w:ascii="Times New Roman" w:hAnsi="Times New Roman" w:cs="Times New Roman"/>
          <w:b/>
          <w:bCs/>
          <w:sz w:val="22"/>
          <w:szCs w:val="22"/>
        </w:rPr>
        <w:sectPr w:rsidR="00D06DB2">
          <w:pgSz w:w="11906" w:h="16838"/>
          <w:pgMar w:top="1440" w:right="1800" w:bottom="1440" w:left="1800" w:header="851" w:footer="992" w:gutter="0"/>
          <w:cols w:space="425"/>
          <w:docGrid w:type="lines" w:linePitch="312"/>
        </w:sectPr>
      </w:pPr>
      <w:r>
        <w:rPr>
          <w:rFonts w:ascii="Times New Roman" w:hAnsi="Times New Roman" w:cs="Times New Roman"/>
          <w:b/>
          <w:bCs/>
        </w:rPr>
        <w:t>Table S1</w:t>
      </w:r>
      <w:r>
        <w:rPr>
          <w:rFonts w:ascii="Times New Roman" w:hAnsi="Times New Roman" w:cs="Times New Roman"/>
        </w:rPr>
        <w:t xml:space="preserve">. Scoring criteria of diet in two cohorts according to the </w:t>
      </w:r>
      <w:r>
        <w:rPr>
          <w:rFonts w:ascii="Times New Roman" w:hAnsi="Times New Roman" w:cs="Times New Roman"/>
          <w:sz w:val="24"/>
        </w:rPr>
        <w:t>DASH</w:t>
      </w:r>
      <w:r>
        <w:rPr>
          <w:rFonts w:ascii="Times New Roman" w:hAnsi="Times New Roman" w:cs="Times New Roman"/>
        </w:rPr>
        <w:t xml:space="preserve">-style diet score. </w:t>
      </w:r>
      <w:r>
        <w:rPr>
          <w:rFonts w:ascii="Times New Roman" w:hAnsi="Times New Roman" w:cs="Times New Roman"/>
          <w:b/>
          <w:bCs/>
        </w:rPr>
        <w:t>Table S2</w:t>
      </w:r>
      <w:r>
        <w:rPr>
          <w:rFonts w:ascii="Times New Roman" w:hAnsi="Times New Roman" w:cs="Times New Roman"/>
        </w:rPr>
        <w:t xml:space="preserve">. Definition of CVH metrics and scoring algorithm in two cohorts. </w:t>
      </w:r>
      <w:r>
        <w:rPr>
          <w:rFonts w:ascii="Times New Roman" w:hAnsi="Times New Roman" w:cs="Times New Roman"/>
          <w:b/>
          <w:bCs/>
        </w:rPr>
        <w:t>Table S3.</w:t>
      </w:r>
      <w:r>
        <w:rPr>
          <w:rFonts w:ascii="Times New Roman" w:hAnsi="Times New Roman" w:cs="Times New Roman"/>
        </w:rPr>
        <w:t xml:space="preserve"> Cancer death classification according to the ICD-10 in the UK Biobank. </w:t>
      </w:r>
      <w:r>
        <w:rPr>
          <w:rFonts w:ascii="Times New Roman" w:hAnsi="Times New Roman" w:cs="Times New Roman"/>
          <w:b/>
          <w:bCs/>
        </w:rPr>
        <w:t>Table S4.</w:t>
      </w:r>
      <w:r>
        <w:rPr>
          <w:rFonts w:ascii="Times New Roman" w:hAnsi="Times New Roman" w:cs="Times New Roman"/>
        </w:rPr>
        <w:t xml:space="preserve"> Disease definitions used in two cohorts. </w:t>
      </w:r>
      <w:r>
        <w:rPr>
          <w:rFonts w:ascii="Times New Roman" w:hAnsi="Times New Roman" w:cs="Times New Roman"/>
          <w:b/>
          <w:bCs/>
        </w:rPr>
        <w:t>Table S5.</w:t>
      </w:r>
      <w:r>
        <w:rPr>
          <w:rFonts w:ascii="Times New Roman" w:hAnsi="Times New Roman" w:cs="Times New Roman"/>
        </w:rPr>
        <w:t xml:space="preserve"> Diagnosis codes used for the </w:t>
      </w:r>
      <w:bookmarkStart w:id="0" w:name="_Hlk174478711"/>
      <w:proofErr w:type="spellStart"/>
      <w:r w:rsidR="00AE2860" w:rsidRPr="00AE2860">
        <w:rPr>
          <w:rFonts w:ascii="Times New Roman" w:hAnsi="Times New Roman" w:cs="Times New Roman"/>
        </w:rPr>
        <w:t>Charlson</w:t>
      </w:r>
      <w:proofErr w:type="spellEnd"/>
      <w:r w:rsidR="00AE2860" w:rsidRPr="00AE2860">
        <w:rPr>
          <w:rFonts w:ascii="Times New Roman" w:hAnsi="Times New Roman" w:cs="Times New Roman"/>
        </w:rPr>
        <w:t xml:space="preserve"> </w:t>
      </w:r>
      <w:bookmarkEnd w:id="0"/>
      <w:r w:rsidR="008D1373" w:rsidRPr="005B1693">
        <w:rPr>
          <w:rFonts w:ascii="Times New Roman" w:hAnsi="Times New Roman" w:cs="Times New Roman"/>
          <w:sz w:val="22"/>
          <w:szCs w:val="22"/>
        </w:rPr>
        <w:t>comorbidities</w:t>
      </w:r>
      <w:r>
        <w:rPr>
          <w:rFonts w:ascii="Times New Roman" w:hAnsi="Times New Roman" w:cs="Times New Roman"/>
        </w:rPr>
        <w:t xml:space="preserve"> identification in the UK Biobank. </w:t>
      </w:r>
      <w:r>
        <w:rPr>
          <w:rFonts w:ascii="Times New Roman" w:hAnsi="Times New Roman" w:cs="Times New Roman"/>
          <w:b/>
          <w:bCs/>
        </w:rPr>
        <w:t>Table S6</w:t>
      </w:r>
      <w:r>
        <w:rPr>
          <w:rFonts w:ascii="Times New Roman" w:hAnsi="Times New Roman" w:cs="Times New Roman"/>
        </w:rPr>
        <w:t xml:space="preserve">. Sources and components of the polygenic risk score scores for the eight cancer types in the UK Biobank. </w:t>
      </w:r>
      <w:r>
        <w:rPr>
          <w:rFonts w:ascii="Times New Roman" w:hAnsi="Times New Roman" w:cs="Times New Roman"/>
          <w:b/>
          <w:bCs/>
        </w:rPr>
        <w:t>Table S7</w:t>
      </w:r>
      <w:r>
        <w:rPr>
          <w:rFonts w:ascii="Times New Roman" w:hAnsi="Times New Roman" w:cs="Times New Roman"/>
        </w:rPr>
        <w:t xml:space="preserve">. The percentages of participants with missing covariates involved in two cohorts. </w:t>
      </w:r>
      <w:r>
        <w:rPr>
          <w:rFonts w:ascii="Times New Roman" w:hAnsi="Times New Roman" w:cs="Times New Roman"/>
          <w:b/>
          <w:bCs/>
        </w:rPr>
        <w:t>Table S8</w:t>
      </w:r>
      <w:r>
        <w:rPr>
          <w:rFonts w:ascii="Times New Roman" w:hAnsi="Times New Roman" w:cs="Times New Roman"/>
        </w:rPr>
        <w:t xml:space="preserve">. Baseline characteristics of study population in two cohorts. </w:t>
      </w:r>
      <w:r>
        <w:rPr>
          <w:rFonts w:ascii="Times New Roman" w:hAnsi="Times New Roman" w:cs="Times New Roman"/>
          <w:b/>
          <w:bCs/>
        </w:rPr>
        <w:t>Table S9</w:t>
      </w:r>
      <w:r>
        <w:rPr>
          <w:rFonts w:ascii="Times New Roman" w:hAnsi="Times New Roman" w:cs="Times New Roman"/>
        </w:rPr>
        <w:t>. Baseline Characteristics of all participants with Lif</w:t>
      </w:r>
      <w:r w:rsidRPr="0078136C">
        <w:rPr>
          <w:rFonts w:ascii="Times New Roman" w:hAnsi="Times New Roman" w:cs="Times New Roman"/>
        </w:rPr>
        <w:t>e</w:t>
      </w:r>
      <w:r w:rsidR="0078136C" w:rsidRPr="0078136C">
        <w:rPr>
          <w:rFonts w:ascii="Times New Roman" w:hAnsi="Times New Roman" w:hint="eastAsia"/>
          <w:sz w:val="22"/>
          <w:szCs w:val="22"/>
        </w:rPr>
        <w:t>'s</w:t>
      </w:r>
      <w:r>
        <w:rPr>
          <w:rFonts w:ascii="Times New Roman" w:hAnsi="Times New Roman" w:cs="Times New Roman"/>
        </w:rPr>
        <w:t xml:space="preserve"> Essential 8 data and those with and without prevalent cancer in two cohorts. </w:t>
      </w:r>
      <w:r>
        <w:rPr>
          <w:rFonts w:ascii="Times New Roman" w:hAnsi="Times New Roman" w:cs="Times New Roman"/>
          <w:b/>
          <w:bCs/>
        </w:rPr>
        <w:t>Table S10</w:t>
      </w:r>
      <w:r>
        <w:rPr>
          <w:rFonts w:ascii="Times New Roman" w:hAnsi="Times New Roman" w:cs="Times New Roman"/>
        </w:rPr>
        <w:t xml:space="preserve">. Baseline Characteristics According to cancer death in two cohorts. </w:t>
      </w:r>
      <w:r>
        <w:rPr>
          <w:rFonts w:ascii="Times New Roman" w:hAnsi="Times New Roman" w:cs="Times New Roman"/>
          <w:b/>
          <w:bCs/>
        </w:rPr>
        <w:t>Table S11</w:t>
      </w:r>
      <w:r>
        <w:rPr>
          <w:rFonts w:ascii="Times New Roman" w:hAnsi="Times New Roman" w:cs="Times New Roman"/>
        </w:rPr>
        <w:t xml:space="preserve">. Associations of individual CVH score with all cancer mortality in two cohorts. </w:t>
      </w:r>
      <w:r>
        <w:rPr>
          <w:rFonts w:ascii="Times New Roman" w:hAnsi="Times New Roman" w:cs="Times New Roman"/>
          <w:b/>
          <w:bCs/>
        </w:rPr>
        <w:t>Table S12</w:t>
      </w:r>
      <w:r>
        <w:rPr>
          <w:rFonts w:ascii="Times New Roman" w:hAnsi="Times New Roman" w:cs="Times New Roman"/>
        </w:rPr>
        <w:t xml:space="preserve">. Death risk of 8 cancer subtypes according to their respective PRS in the UK Biobank. </w:t>
      </w:r>
      <w:r>
        <w:rPr>
          <w:rFonts w:ascii="Times New Roman" w:hAnsi="Times New Roman" w:cs="Times New Roman"/>
          <w:b/>
          <w:bCs/>
        </w:rPr>
        <w:t>Table S13</w:t>
      </w:r>
      <w:r>
        <w:rPr>
          <w:rFonts w:ascii="Times New Roman" w:hAnsi="Times New Roman" w:cs="Times New Roman"/>
        </w:rPr>
        <w:t xml:space="preserve">. The joint association of PRS and cardiovascular health score with cancer subtype mortally in the UK Biobank. </w:t>
      </w:r>
      <w:r>
        <w:rPr>
          <w:rFonts w:ascii="Times New Roman" w:hAnsi="Times New Roman" w:cs="Times New Roman"/>
          <w:b/>
          <w:bCs/>
        </w:rPr>
        <w:t>Table S14</w:t>
      </w:r>
      <w:r>
        <w:rPr>
          <w:rFonts w:ascii="Times New Roman" w:hAnsi="Times New Roman" w:cs="Times New Roman"/>
        </w:rPr>
        <w:t>. Sensitivity analysis of the association of per SD increase in CVH score with all cancer deaths and 18 cancer deaths in the UK Biobank.</w:t>
      </w:r>
      <w:bookmarkStart w:id="1" w:name="_Hlk172230868"/>
      <w:bookmarkStart w:id="2" w:name="_Hlk172204677"/>
      <w:r>
        <w:rPr>
          <w:rFonts w:ascii="Times New Roman" w:hAnsi="Times New Roman" w:cs="Times New Roman"/>
          <w:b/>
          <w:bCs/>
        </w:rPr>
        <w:t xml:space="preserve"> Fig. S1</w:t>
      </w:r>
      <w:r>
        <w:rPr>
          <w:rFonts w:ascii="Times New Roman" w:hAnsi="Times New Roman" w:cs="Times New Roman"/>
        </w:rPr>
        <w:t>. Association of CVH score with mortality from various cancers in the UK Biobank.</w:t>
      </w:r>
      <w:bookmarkEnd w:id="1"/>
      <w:r>
        <w:rPr>
          <w:rFonts w:ascii="Times New Roman" w:hAnsi="Times New Roman" w:cs="Times New Roman"/>
        </w:rPr>
        <w:t xml:space="preserve"> </w:t>
      </w:r>
      <w:bookmarkStart w:id="3" w:name="_Hlk172225104"/>
      <w:bookmarkEnd w:id="2"/>
      <w:r>
        <w:rPr>
          <w:rFonts w:ascii="Times New Roman" w:hAnsi="Times New Roman" w:cs="Times New Roman"/>
          <w:b/>
          <w:bCs/>
        </w:rPr>
        <w:t>Fig. S2</w:t>
      </w:r>
      <w:r>
        <w:rPr>
          <w:rFonts w:ascii="Times New Roman" w:hAnsi="Times New Roman" w:cs="Times New Roman"/>
        </w:rPr>
        <w:t>. Associations of CVH score with overall and subtype cancer mortality by sex in the UK Biobank.</w:t>
      </w:r>
      <w:bookmarkStart w:id="4" w:name="_Hlk172230361"/>
      <w:bookmarkEnd w:id="3"/>
      <w:r>
        <w:rPr>
          <w:rFonts w:ascii="Times New Roman" w:hAnsi="Times New Roman" w:cs="Times New Roman"/>
        </w:rPr>
        <w:t xml:space="preserve"> </w:t>
      </w:r>
      <w:bookmarkStart w:id="5" w:name="_Hlk172232468"/>
      <w:r>
        <w:rPr>
          <w:rFonts w:ascii="Times New Roman" w:hAnsi="Times New Roman" w:cs="Times New Roman"/>
          <w:b/>
          <w:bCs/>
        </w:rPr>
        <w:t>Fig. S3</w:t>
      </w:r>
      <w:r>
        <w:rPr>
          <w:rFonts w:ascii="Times New Roman" w:hAnsi="Times New Roman" w:cs="Times New Roman"/>
        </w:rPr>
        <w:t>. Associations of CVH score with overall and subtype cancer mortality by age in the UK Biobank.</w:t>
      </w:r>
      <w:bookmarkEnd w:id="4"/>
      <w:bookmarkEnd w:id="5"/>
      <w:r>
        <w:rPr>
          <w:rFonts w:ascii="Times New Roman" w:hAnsi="Times New Roman" w:cs="Times New Roman"/>
        </w:rPr>
        <w:t xml:space="preserve"> </w:t>
      </w:r>
      <w:bookmarkStart w:id="6" w:name="_Hlk172230941"/>
      <w:r>
        <w:rPr>
          <w:rFonts w:ascii="Times New Roman" w:hAnsi="Times New Roman" w:cs="Times New Roman"/>
          <w:b/>
          <w:bCs/>
        </w:rPr>
        <w:t>Fig. S4</w:t>
      </w:r>
      <w:r>
        <w:rPr>
          <w:rFonts w:ascii="Times New Roman" w:hAnsi="Times New Roman" w:cs="Times New Roman"/>
        </w:rPr>
        <w:t>. Associations of CVH score with overall and subtype cancer mortality by socioeconomic status in the UK Biobank.</w:t>
      </w:r>
      <w:bookmarkEnd w:id="6"/>
    </w:p>
    <w:p w14:paraId="64354586" w14:textId="77777777" w:rsidR="00D06DB2" w:rsidRDefault="00972A3C">
      <w:pPr>
        <w:rPr>
          <w:rFonts w:ascii="Times New Roman" w:hAnsi="Times New Roman" w:cs="Times New Roman"/>
          <w:b/>
          <w:bCs/>
          <w:sz w:val="22"/>
          <w:szCs w:val="22"/>
        </w:rPr>
      </w:pPr>
      <w:bookmarkStart w:id="7" w:name="_Hlk125394225"/>
      <w:r>
        <w:rPr>
          <w:rFonts w:ascii="Times New Roman" w:hAnsi="Times New Roman" w:cs="Times New Roman"/>
          <w:b/>
          <w:bCs/>
          <w:sz w:val="22"/>
          <w:szCs w:val="22"/>
        </w:rPr>
        <w:lastRenderedPageBreak/>
        <w:t>Table S1. Scoring criteria of diet in two cohorts according to the DASH-style diet score.</w:t>
      </w:r>
    </w:p>
    <w:tbl>
      <w:tblPr>
        <w:tblW w:w="5000" w:type="pct"/>
        <w:tblLook w:val="04A0" w:firstRow="1" w:lastRow="0" w:firstColumn="1" w:lastColumn="0" w:noHBand="0" w:noVBand="1"/>
      </w:tblPr>
      <w:tblGrid>
        <w:gridCol w:w="1403"/>
        <w:gridCol w:w="2049"/>
        <w:gridCol w:w="1930"/>
        <w:gridCol w:w="2863"/>
        <w:gridCol w:w="1766"/>
        <w:gridCol w:w="3023"/>
        <w:gridCol w:w="1140"/>
      </w:tblGrid>
      <w:tr w:rsidR="00D06DB2" w14:paraId="3CA680C8" w14:textId="77777777">
        <w:trPr>
          <w:trHeight w:val="300"/>
        </w:trPr>
        <w:tc>
          <w:tcPr>
            <w:tcW w:w="513" w:type="pct"/>
            <w:tcBorders>
              <w:top w:val="single" w:sz="12" w:space="0" w:color="000000"/>
              <w:left w:val="single" w:sz="4" w:space="0" w:color="000000"/>
              <w:bottom w:val="single" w:sz="4" w:space="0" w:color="000000"/>
              <w:right w:val="single" w:sz="4" w:space="0" w:color="000000"/>
            </w:tcBorders>
            <w:shd w:val="clear" w:color="auto" w:fill="auto"/>
            <w:noWrap/>
          </w:tcPr>
          <w:p w14:paraId="6AB90AC1"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Dietary criteria</w:t>
            </w:r>
          </w:p>
        </w:tc>
        <w:tc>
          <w:tcPr>
            <w:tcW w:w="550" w:type="pct"/>
            <w:tcBorders>
              <w:top w:val="single" w:sz="12" w:space="0" w:color="000000"/>
              <w:left w:val="single" w:sz="4" w:space="0" w:color="000000"/>
              <w:bottom w:val="single" w:sz="4" w:space="0" w:color="000000"/>
              <w:right w:val="single" w:sz="4" w:space="0" w:color="000000"/>
            </w:tcBorders>
            <w:shd w:val="clear" w:color="auto" w:fill="auto"/>
            <w:noWrap/>
          </w:tcPr>
          <w:p w14:paraId="57DE8F97"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Component</w:t>
            </w:r>
          </w:p>
        </w:tc>
        <w:tc>
          <w:tcPr>
            <w:tcW w:w="856" w:type="pct"/>
            <w:tcBorders>
              <w:top w:val="single" w:sz="12" w:space="0" w:color="000000"/>
              <w:left w:val="single" w:sz="4" w:space="0" w:color="000000"/>
              <w:bottom w:val="single" w:sz="4" w:space="0" w:color="000000"/>
              <w:right w:val="single" w:sz="4" w:space="0" w:color="000000"/>
            </w:tcBorders>
            <w:shd w:val="clear" w:color="auto" w:fill="auto"/>
            <w:noWrap/>
          </w:tcPr>
          <w:p w14:paraId="103768E7"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Definition/fields</w:t>
            </w:r>
          </w:p>
        </w:tc>
        <w:tc>
          <w:tcPr>
            <w:tcW w:w="986" w:type="pct"/>
            <w:tcBorders>
              <w:top w:val="single" w:sz="12" w:space="0" w:color="000000"/>
              <w:left w:val="single" w:sz="4" w:space="0" w:color="000000"/>
              <w:bottom w:val="single" w:sz="4" w:space="0" w:color="000000"/>
              <w:right w:val="single" w:sz="4" w:space="0" w:color="000000"/>
            </w:tcBorders>
            <w:shd w:val="clear" w:color="auto" w:fill="auto"/>
            <w:noWrap/>
          </w:tcPr>
          <w:p w14:paraId="38C01F9D"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Foods</w:t>
            </w:r>
          </w:p>
        </w:tc>
        <w:tc>
          <w:tcPr>
            <w:tcW w:w="630" w:type="pct"/>
            <w:tcBorders>
              <w:top w:val="single" w:sz="12" w:space="0" w:color="000000"/>
              <w:left w:val="single" w:sz="4" w:space="0" w:color="000000"/>
              <w:bottom w:val="single" w:sz="4" w:space="0" w:color="000000"/>
              <w:right w:val="single" w:sz="4" w:space="0" w:color="000000"/>
            </w:tcBorders>
            <w:shd w:val="clear" w:color="auto" w:fill="auto"/>
            <w:noWrap/>
          </w:tcPr>
          <w:p w14:paraId="3D899EA1"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Property of variable</w:t>
            </w:r>
          </w:p>
        </w:tc>
        <w:tc>
          <w:tcPr>
            <w:tcW w:w="1039" w:type="pct"/>
            <w:tcBorders>
              <w:top w:val="single" w:sz="12" w:space="0" w:color="000000"/>
              <w:left w:val="single" w:sz="4" w:space="0" w:color="000000"/>
              <w:bottom w:val="single" w:sz="4" w:space="0" w:color="000000"/>
              <w:right w:val="single" w:sz="4" w:space="0" w:color="000000"/>
            </w:tcBorders>
            <w:shd w:val="clear" w:color="auto" w:fill="auto"/>
            <w:noWrap/>
          </w:tcPr>
          <w:p w14:paraId="63976319"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Scoring Criteria</w:t>
            </w:r>
          </w:p>
        </w:tc>
        <w:tc>
          <w:tcPr>
            <w:tcW w:w="427" w:type="pct"/>
            <w:tcBorders>
              <w:top w:val="single" w:sz="12" w:space="0" w:color="000000"/>
              <w:left w:val="single" w:sz="4" w:space="0" w:color="000000"/>
              <w:bottom w:val="single" w:sz="4" w:space="0" w:color="000000"/>
              <w:right w:val="single" w:sz="4" w:space="0" w:color="000000"/>
            </w:tcBorders>
            <w:shd w:val="clear" w:color="auto" w:fill="auto"/>
            <w:noWrap/>
          </w:tcPr>
          <w:p w14:paraId="41C1A367" w14:textId="77777777" w:rsidR="00D06DB2" w:rsidRDefault="00972A3C">
            <w:pPr>
              <w:widowControl/>
              <w:jc w:val="left"/>
              <w:textAlignment w:val="top"/>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Note</w:t>
            </w:r>
          </w:p>
        </w:tc>
      </w:tr>
      <w:tr w:rsidR="00D06DB2" w14:paraId="550E06FF" w14:textId="77777777">
        <w:trPr>
          <w:trHeight w:val="320"/>
        </w:trPr>
        <w:tc>
          <w:tcPr>
            <w:tcW w:w="51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A754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Original DASH diet score in US NHANES</w:t>
            </w: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ADFE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Fruits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1D7E4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8376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fruits and fruit juices</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8FE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2C2F8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Quintile 1: 1 point</w:t>
            </w:r>
            <w:r>
              <w:rPr>
                <w:rFonts w:ascii="Times New Roman" w:eastAsia="宋体" w:hAnsi="Times New Roman" w:cs="Times New Roman"/>
                <w:color w:val="000000"/>
                <w:kern w:val="0"/>
                <w:sz w:val="22"/>
                <w:szCs w:val="22"/>
                <w:lang w:bidi="ar"/>
              </w:rPr>
              <w:br/>
              <w:t>Quintile 2: 2 points</w:t>
            </w:r>
            <w:r>
              <w:rPr>
                <w:rFonts w:ascii="Times New Roman" w:eastAsia="宋体" w:hAnsi="Times New Roman" w:cs="Times New Roman"/>
                <w:color w:val="000000"/>
                <w:kern w:val="0"/>
                <w:sz w:val="22"/>
                <w:szCs w:val="22"/>
                <w:lang w:bidi="ar"/>
              </w:rPr>
              <w:br/>
              <w:t>Quintile 3: 3 points</w:t>
            </w:r>
            <w:r>
              <w:rPr>
                <w:rFonts w:ascii="Times New Roman" w:eastAsia="宋体" w:hAnsi="Times New Roman" w:cs="Times New Roman"/>
                <w:color w:val="000000"/>
                <w:kern w:val="0"/>
                <w:sz w:val="22"/>
                <w:szCs w:val="22"/>
                <w:lang w:bidi="ar"/>
              </w:rPr>
              <w:br/>
              <w:t>Quintile 4: 4 points</w:t>
            </w:r>
            <w:r>
              <w:rPr>
                <w:rFonts w:ascii="Times New Roman" w:eastAsia="宋体" w:hAnsi="Times New Roman" w:cs="Times New Roman"/>
                <w:color w:val="000000"/>
                <w:kern w:val="0"/>
                <w:sz w:val="22"/>
                <w:szCs w:val="22"/>
                <w:lang w:bidi="ar"/>
              </w:rPr>
              <w:br/>
              <w:t>Quintile 5: 5 points</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279F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Higher score represents more ideal intake Quintile 1 is lowest consumption and Quintile 5 is highest consumption</w:t>
            </w:r>
          </w:p>
        </w:tc>
      </w:tr>
      <w:tr w:rsidR="00D06DB2" w14:paraId="6832733A"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2F4AD7"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6EA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Vegetables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74EC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A675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All vegetables except potatoes </w:t>
            </w:r>
            <w:r>
              <w:rPr>
                <w:rFonts w:ascii="Times New Roman" w:eastAsia="宋体" w:hAnsi="Times New Roman" w:cs="Times New Roman"/>
                <w:color w:val="000000"/>
                <w:kern w:val="0"/>
                <w:sz w:val="22"/>
                <w:szCs w:val="22"/>
                <w:lang w:bidi="ar"/>
              </w:rPr>
              <w:br/>
              <w:t>and legumes</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F436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CF8384"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51BA6" w14:textId="77777777" w:rsidR="00D06DB2" w:rsidRDefault="00D06DB2">
            <w:pPr>
              <w:jc w:val="left"/>
              <w:rPr>
                <w:rFonts w:ascii="Times New Roman" w:eastAsia="宋体" w:hAnsi="Times New Roman" w:cs="Times New Roman"/>
                <w:color w:val="000000"/>
                <w:sz w:val="22"/>
                <w:szCs w:val="22"/>
              </w:rPr>
            </w:pPr>
          </w:p>
        </w:tc>
      </w:tr>
      <w:tr w:rsidR="00D06DB2" w14:paraId="12CCB539"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7B57FA"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EAFE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Nuts and Legumes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3F63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71D7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Nuts and peanut butter, dried </w:t>
            </w:r>
            <w:r>
              <w:rPr>
                <w:rFonts w:ascii="Times New Roman" w:eastAsia="宋体" w:hAnsi="Times New Roman" w:cs="Times New Roman"/>
                <w:color w:val="000000"/>
                <w:kern w:val="0"/>
                <w:sz w:val="22"/>
                <w:szCs w:val="22"/>
                <w:lang w:bidi="ar"/>
              </w:rPr>
              <w:br/>
              <w:t>beans, peas, tofu</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C187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6B2D8D"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BF4527" w14:textId="77777777" w:rsidR="00D06DB2" w:rsidRDefault="00D06DB2">
            <w:pPr>
              <w:jc w:val="left"/>
              <w:rPr>
                <w:rFonts w:ascii="Times New Roman" w:eastAsia="宋体" w:hAnsi="Times New Roman" w:cs="Times New Roman"/>
                <w:color w:val="000000"/>
                <w:sz w:val="22"/>
                <w:szCs w:val="22"/>
              </w:rPr>
            </w:pPr>
          </w:p>
        </w:tc>
      </w:tr>
      <w:tr w:rsidR="00D06DB2" w14:paraId="0C47EDE3"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510D32"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74079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Whole Grains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52F55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A857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Brown rice, dark breads, cooked </w:t>
            </w:r>
            <w:r>
              <w:rPr>
                <w:rFonts w:ascii="Times New Roman" w:eastAsia="宋体" w:hAnsi="Times New Roman" w:cs="Times New Roman"/>
                <w:color w:val="000000"/>
                <w:kern w:val="0"/>
                <w:sz w:val="22"/>
                <w:szCs w:val="22"/>
                <w:lang w:bidi="ar"/>
              </w:rPr>
              <w:br/>
              <w:t xml:space="preserve">cereal, whole grain cereal, other </w:t>
            </w:r>
            <w:r>
              <w:rPr>
                <w:rFonts w:ascii="Times New Roman" w:eastAsia="宋体" w:hAnsi="Times New Roman" w:cs="Times New Roman"/>
                <w:color w:val="000000"/>
                <w:kern w:val="0"/>
                <w:sz w:val="22"/>
                <w:szCs w:val="22"/>
                <w:lang w:bidi="ar"/>
              </w:rPr>
              <w:br/>
              <w:t xml:space="preserve">grains, popcorn, wheat germ, </w:t>
            </w:r>
            <w:r>
              <w:rPr>
                <w:rFonts w:ascii="Times New Roman" w:eastAsia="宋体" w:hAnsi="Times New Roman" w:cs="Times New Roman"/>
                <w:color w:val="000000"/>
                <w:kern w:val="0"/>
                <w:sz w:val="22"/>
                <w:szCs w:val="22"/>
                <w:lang w:bidi="ar"/>
              </w:rPr>
              <w:br/>
              <w:t>bran</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FDDF1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639705"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A580B7" w14:textId="77777777" w:rsidR="00D06DB2" w:rsidRDefault="00D06DB2">
            <w:pPr>
              <w:jc w:val="left"/>
              <w:rPr>
                <w:rFonts w:ascii="Times New Roman" w:eastAsia="宋体" w:hAnsi="Times New Roman" w:cs="Times New Roman"/>
                <w:color w:val="000000"/>
                <w:sz w:val="22"/>
                <w:szCs w:val="22"/>
              </w:rPr>
            </w:pPr>
          </w:p>
        </w:tc>
      </w:tr>
      <w:tr w:rsidR="00D06DB2" w14:paraId="2850278B"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7DC541"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5136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Low-fat Dairy</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C600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00B8C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Skim milk, yogurt, cottage </w:t>
            </w:r>
            <w:r>
              <w:rPr>
                <w:rFonts w:ascii="Times New Roman" w:eastAsia="宋体" w:hAnsi="Times New Roman" w:cs="Times New Roman"/>
                <w:color w:val="000000"/>
                <w:kern w:val="0"/>
                <w:sz w:val="22"/>
                <w:szCs w:val="22"/>
                <w:lang w:bidi="ar"/>
              </w:rPr>
              <w:br/>
              <w:t>cheese</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BC7CC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0B049B"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C77E4" w14:textId="77777777" w:rsidR="00D06DB2" w:rsidRDefault="00D06DB2">
            <w:pPr>
              <w:jc w:val="left"/>
              <w:rPr>
                <w:rFonts w:ascii="Times New Roman" w:eastAsia="宋体" w:hAnsi="Times New Roman" w:cs="Times New Roman"/>
                <w:color w:val="000000"/>
                <w:sz w:val="22"/>
                <w:szCs w:val="22"/>
              </w:rPr>
            </w:pPr>
          </w:p>
        </w:tc>
      </w:tr>
      <w:tr w:rsidR="00D06DB2" w14:paraId="30D50C11"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9BE70"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DB985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Sodium</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030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731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Sum of sodium content of all </w:t>
            </w:r>
            <w:r>
              <w:rPr>
                <w:rFonts w:ascii="Times New Roman" w:eastAsia="宋体" w:hAnsi="Times New Roman" w:cs="Times New Roman"/>
                <w:color w:val="000000"/>
                <w:kern w:val="0"/>
                <w:sz w:val="22"/>
                <w:szCs w:val="22"/>
                <w:lang w:bidi="ar"/>
              </w:rPr>
              <w:br/>
              <w:t>foods reported as consumed</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252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217E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Quintile 1: 5 points</w:t>
            </w:r>
            <w:r>
              <w:rPr>
                <w:rFonts w:ascii="Times New Roman" w:eastAsia="宋体" w:hAnsi="Times New Roman" w:cs="Times New Roman"/>
                <w:color w:val="000000"/>
                <w:kern w:val="0"/>
                <w:sz w:val="22"/>
                <w:szCs w:val="22"/>
                <w:lang w:bidi="ar"/>
              </w:rPr>
              <w:br/>
              <w:t>Quintile 2: 4 points</w:t>
            </w:r>
            <w:r>
              <w:rPr>
                <w:rFonts w:ascii="Times New Roman" w:eastAsia="宋体" w:hAnsi="Times New Roman" w:cs="Times New Roman"/>
                <w:color w:val="000000"/>
                <w:kern w:val="0"/>
                <w:sz w:val="22"/>
                <w:szCs w:val="22"/>
                <w:lang w:bidi="ar"/>
              </w:rPr>
              <w:br/>
              <w:t>Quintile 3: 3 points</w:t>
            </w:r>
            <w:r>
              <w:rPr>
                <w:rFonts w:ascii="Times New Roman" w:eastAsia="宋体" w:hAnsi="Times New Roman" w:cs="Times New Roman"/>
                <w:color w:val="000000"/>
                <w:kern w:val="0"/>
                <w:sz w:val="22"/>
                <w:szCs w:val="22"/>
                <w:lang w:bidi="ar"/>
              </w:rPr>
              <w:br/>
              <w:t>Quintile 4: 2 points</w:t>
            </w:r>
            <w:r>
              <w:rPr>
                <w:rFonts w:ascii="Times New Roman" w:eastAsia="宋体" w:hAnsi="Times New Roman" w:cs="Times New Roman"/>
                <w:color w:val="000000"/>
                <w:kern w:val="0"/>
                <w:sz w:val="22"/>
                <w:szCs w:val="22"/>
                <w:lang w:bidi="ar"/>
              </w:rPr>
              <w:br/>
              <w:t>Quintile 5: 1 point</w:t>
            </w:r>
          </w:p>
        </w:tc>
        <w:tc>
          <w:tcPr>
            <w:tcW w:w="4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F3AA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Reverse scoring as higher quintiles represent less ideal intake</w:t>
            </w:r>
            <w:r>
              <w:rPr>
                <w:rFonts w:ascii="Times New Roman" w:eastAsia="宋体" w:hAnsi="Times New Roman" w:cs="Times New Roman"/>
                <w:color w:val="000000"/>
                <w:kern w:val="0"/>
                <w:sz w:val="22"/>
                <w:szCs w:val="22"/>
                <w:lang w:bidi="ar"/>
              </w:rPr>
              <w:br/>
              <w:t>Quintile 1 is lowest consumption and Quintile 5 is highest consumpti</w:t>
            </w:r>
            <w:r>
              <w:rPr>
                <w:rFonts w:ascii="Times New Roman" w:eastAsia="宋体" w:hAnsi="Times New Roman" w:cs="Times New Roman"/>
                <w:color w:val="000000"/>
                <w:kern w:val="0"/>
                <w:sz w:val="22"/>
                <w:szCs w:val="22"/>
                <w:lang w:bidi="ar"/>
              </w:rPr>
              <w:lastRenderedPageBreak/>
              <w:t>on</w:t>
            </w:r>
          </w:p>
        </w:tc>
      </w:tr>
      <w:tr w:rsidR="00D06DB2" w14:paraId="304143A4"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3CC216"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EC4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Red and Processed Meats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83F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B55C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Beef, pork, lamb, deli meats, </w:t>
            </w:r>
            <w:r>
              <w:rPr>
                <w:rFonts w:ascii="Times New Roman" w:eastAsia="宋体" w:hAnsi="Times New Roman" w:cs="Times New Roman"/>
                <w:color w:val="000000"/>
                <w:kern w:val="0"/>
                <w:sz w:val="22"/>
                <w:szCs w:val="22"/>
                <w:lang w:bidi="ar"/>
              </w:rPr>
              <w:br/>
              <w:t>organ meats, hot dogs, bacon</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6591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8115D0"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2ED229" w14:textId="77777777" w:rsidR="00D06DB2" w:rsidRDefault="00D06DB2">
            <w:pPr>
              <w:jc w:val="left"/>
              <w:rPr>
                <w:rFonts w:ascii="Times New Roman" w:eastAsia="宋体" w:hAnsi="Times New Roman" w:cs="Times New Roman"/>
                <w:color w:val="000000"/>
                <w:sz w:val="22"/>
                <w:szCs w:val="22"/>
              </w:rPr>
            </w:pPr>
          </w:p>
        </w:tc>
      </w:tr>
      <w:tr w:rsidR="00D06DB2" w14:paraId="7129F846" w14:textId="77777777">
        <w:trPr>
          <w:trHeight w:val="320"/>
        </w:trPr>
        <w:tc>
          <w:tcPr>
            <w:tcW w:w="51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CCAEC3"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953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Sweetened beverages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F539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24h-dietary recall </w:t>
            </w:r>
            <w:r>
              <w:rPr>
                <w:rFonts w:ascii="Times New Roman" w:eastAsia="宋体" w:hAnsi="Times New Roman" w:cs="Times New Roman"/>
                <w:color w:val="000000"/>
                <w:kern w:val="0"/>
                <w:sz w:val="22"/>
                <w:szCs w:val="22"/>
                <w:lang w:bidi="ar"/>
              </w:rPr>
              <w:br/>
              <w:t>interviews</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AB1F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Carbonated and non-carbonated </w:t>
            </w:r>
            <w:r>
              <w:rPr>
                <w:rFonts w:ascii="Times New Roman" w:eastAsia="宋体" w:hAnsi="Times New Roman" w:cs="Times New Roman"/>
                <w:color w:val="000000"/>
                <w:kern w:val="0"/>
                <w:sz w:val="22"/>
                <w:szCs w:val="22"/>
                <w:lang w:bidi="ar"/>
              </w:rPr>
              <w:br/>
              <w:t>sweetened beverages</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D4956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74D81A"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933A21" w14:textId="77777777" w:rsidR="00D06DB2" w:rsidRDefault="00D06DB2">
            <w:pPr>
              <w:jc w:val="left"/>
              <w:rPr>
                <w:rFonts w:ascii="Times New Roman" w:eastAsia="宋体" w:hAnsi="Times New Roman" w:cs="Times New Roman"/>
                <w:color w:val="000000"/>
                <w:sz w:val="22"/>
                <w:szCs w:val="22"/>
              </w:rPr>
            </w:pPr>
          </w:p>
        </w:tc>
      </w:tr>
      <w:tr w:rsidR="00D06DB2" w14:paraId="01187257" w14:textId="77777777">
        <w:trPr>
          <w:trHeight w:val="320"/>
        </w:trPr>
        <w:tc>
          <w:tcPr>
            <w:tcW w:w="513" w:type="pct"/>
            <w:vMerge w:val="restart"/>
            <w:tcBorders>
              <w:top w:val="single" w:sz="4" w:space="0" w:color="000000"/>
              <w:left w:val="single" w:sz="4" w:space="0" w:color="000000"/>
              <w:bottom w:val="single" w:sz="12" w:space="0" w:color="000000"/>
              <w:right w:val="single" w:sz="4" w:space="0" w:color="000000"/>
            </w:tcBorders>
            <w:shd w:val="clear" w:color="auto" w:fill="auto"/>
            <w:vAlign w:val="center"/>
          </w:tcPr>
          <w:p w14:paraId="722692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Modified diet score in UK biobank</w:t>
            </w:r>
          </w:p>
        </w:tc>
        <w:tc>
          <w:tcPr>
            <w:tcW w:w="55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BD3F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Fruits</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45A8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1309; 1319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4F7C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fresh fruits and dry fruits</w:t>
            </w:r>
          </w:p>
        </w:tc>
        <w:tc>
          <w:tcPr>
            <w:tcW w:w="63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2FE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410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&gt;median of the whole population</w:t>
            </w:r>
          </w:p>
        </w:tc>
        <w:tc>
          <w:tcPr>
            <w:tcW w:w="427" w:type="pct"/>
            <w:vMerge w:val="restart"/>
            <w:tcBorders>
              <w:top w:val="single" w:sz="4" w:space="0" w:color="000000"/>
              <w:left w:val="single" w:sz="4" w:space="0" w:color="000000"/>
              <w:bottom w:val="single" w:sz="12" w:space="0" w:color="000000"/>
              <w:right w:val="single" w:sz="4" w:space="0" w:color="000000"/>
            </w:tcBorders>
            <w:shd w:val="clear" w:color="auto" w:fill="auto"/>
            <w:vAlign w:val="center"/>
          </w:tcPr>
          <w:p w14:paraId="3B7B37C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1: If scoring condition met; </w:t>
            </w:r>
            <w:r>
              <w:rPr>
                <w:rFonts w:ascii="Times New Roman" w:eastAsia="宋体" w:hAnsi="Times New Roman" w:cs="Times New Roman"/>
                <w:color w:val="000000"/>
                <w:kern w:val="0"/>
                <w:sz w:val="22"/>
                <w:szCs w:val="22"/>
                <w:lang w:bidi="ar"/>
              </w:rPr>
              <w:br/>
              <w:t>0: If scoring condition not met</w:t>
            </w:r>
            <w:r>
              <w:rPr>
                <w:rFonts w:ascii="Times New Roman" w:eastAsia="宋体" w:hAnsi="Times New Roman" w:cs="Times New Roman"/>
                <w:color w:val="000000"/>
                <w:kern w:val="0"/>
                <w:sz w:val="22"/>
                <w:szCs w:val="22"/>
                <w:lang w:bidi="ar"/>
              </w:rPr>
              <w:br/>
              <w:t>(Range: 0–9)</w:t>
            </w:r>
          </w:p>
        </w:tc>
      </w:tr>
      <w:tr w:rsidR="00D06DB2" w14:paraId="49E4AEF9" w14:textId="77777777">
        <w:trPr>
          <w:trHeight w:val="320"/>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21E7364B" w14:textId="77777777" w:rsidR="00D06DB2" w:rsidRDefault="00D06DB2">
            <w:pPr>
              <w:jc w:val="left"/>
              <w:rPr>
                <w:rFonts w:ascii="Times New Roman" w:eastAsia="宋体" w:hAnsi="Times New Roman" w:cs="Times New Roman"/>
                <w:color w:val="000000"/>
                <w:sz w:val="22"/>
                <w:szCs w:val="22"/>
              </w:rPr>
            </w:pPr>
          </w:p>
        </w:tc>
        <w:tc>
          <w:tcPr>
            <w:tcW w:w="55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AA80D" w14:textId="77777777" w:rsidR="00D06DB2" w:rsidRDefault="00D06DB2">
            <w:pPr>
              <w:jc w:val="left"/>
              <w:rPr>
                <w:rFonts w:ascii="Times New Roman" w:eastAsia="宋体" w:hAnsi="Times New Roman" w:cs="Times New Roman"/>
                <w:color w:val="000000"/>
                <w:sz w:val="22"/>
                <w:szCs w:val="22"/>
              </w:rPr>
            </w:pP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DC0A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1558; 1299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C53C4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raw and cooked vegetables</w:t>
            </w:r>
          </w:p>
        </w:tc>
        <w:tc>
          <w:tcPr>
            <w:tcW w:w="63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A68008" w14:textId="77777777" w:rsidR="00D06DB2" w:rsidRDefault="00D06DB2">
            <w:pPr>
              <w:jc w:val="left"/>
              <w:rPr>
                <w:rFonts w:ascii="Times New Roman" w:eastAsia="宋体" w:hAnsi="Times New Roman" w:cs="Times New Roman"/>
                <w:color w:val="000000"/>
                <w:sz w:val="22"/>
                <w:szCs w:val="22"/>
              </w:rPr>
            </w:pP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A7FA2"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264F43B1" w14:textId="77777777" w:rsidR="00D06DB2" w:rsidRDefault="00D06DB2">
            <w:pPr>
              <w:jc w:val="left"/>
              <w:rPr>
                <w:rFonts w:ascii="Times New Roman" w:eastAsia="宋体" w:hAnsi="Times New Roman" w:cs="Times New Roman"/>
                <w:color w:val="000000"/>
                <w:sz w:val="22"/>
                <w:szCs w:val="22"/>
              </w:rPr>
            </w:pPr>
          </w:p>
        </w:tc>
      </w:tr>
      <w:tr w:rsidR="00D06DB2" w14:paraId="77A4E3FD" w14:textId="77777777">
        <w:trPr>
          <w:trHeight w:val="320"/>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65195FD8"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7ED60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Red meat</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6C9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1369; 1379; 1389; 1349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C19BD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Beef, lamb, pork and processed meat</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85748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Categorical</w:t>
            </w:r>
          </w:p>
        </w:tc>
        <w:tc>
          <w:tcPr>
            <w:tcW w:w="10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45A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&lt;median times of the whole population</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5E8D8E9C" w14:textId="77777777" w:rsidR="00D06DB2" w:rsidRDefault="00D06DB2">
            <w:pPr>
              <w:jc w:val="left"/>
              <w:rPr>
                <w:rFonts w:ascii="Times New Roman" w:eastAsia="宋体" w:hAnsi="Times New Roman" w:cs="Times New Roman"/>
                <w:color w:val="000000"/>
                <w:sz w:val="22"/>
                <w:szCs w:val="22"/>
              </w:rPr>
            </w:pPr>
          </w:p>
        </w:tc>
      </w:tr>
      <w:tr w:rsidR="00D06DB2" w14:paraId="4BAE528E"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0BCB61A4" w14:textId="77777777" w:rsidR="00D06DB2" w:rsidRDefault="00D06DB2">
            <w:pPr>
              <w:jc w:val="left"/>
              <w:rPr>
                <w:rFonts w:ascii="Times New Roman" w:eastAsia="宋体" w:hAnsi="Times New Roman" w:cs="Times New Roman"/>
                <w:color w:val="000000"/>
                <w:sz w:val="22"/>
                <w:szCs w:val="22"/>
              </w:rPr>
            </w:pPr>
          </w:p>
        </w:tc>
        <w:tc>
          <w:tcPr>
            <w:tcW w:w="55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86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Fish</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CBDA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1329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ECE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oily fish and</w:t>
            </w:r>
          </w:p>
        </w:tc>
        <w:tc>
          <w:tcPr>
            <w:tcW w:w="63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8FC65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Categorical</w:t>
            </w:r>
          </w:p>
        </w:tc>
        <w:tc>
          <w:tcPr>
            <w:tcW w:w="1039"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9AB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&gt;median times of the whole population</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1005DAFA" w14:textId="77777777" w:rsidR="00D06DB2" w:rsidRDefault="00D06DB2">
            <w:pPr>
              <w:jc w:val="left"/>
              <w:rPr>
                <w:rFonts w:ascii="Times New Roman" w:eastAsia="宋体" w:hAnsi="Times New Roman" w:cs="Times New Roman"/>
                <w:color w:val="000000"/>
                <w:sz w:val="22"/>
                <w:szCs w:val="22"/>
              </w:rPr>
            </w:pPr>
          </w:p>
        </w:tc>
      </w:tr>
      <w:tr w:rsidR="00D06DB2" w14:paraId="62439A1C"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79A1F217" w14:textId="77777777" w:rsidR="00D06DB2" w:rsidRDefault="00D06DB2">
            <w:pPr>
              <w:jc w:val="left"/>
              <w:rPr>
                <w:rFonts w:ascii="Times New Roman" w:eastAsia="宋体" w:hAnsi="Times New Roman" w:cs="Times New Roman"/>
                <w:color w:val="000000"/>
                <w:sz w:val="22"/>
                <w:szCs w:val="22"/>
              </w:rPr>
            </w:pPr>
          </w:p>
        </w:tc>
        <w:tc>
          <w:tcPr>
            <w:tcW w:w="55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D15AC2" w14:textId="77777777" w:rsidR="00D06DB2" w:rsidRDefault="00D06DB2">
            <w:pPr>
              <w:jc w:val="left"/>
              <w:rPr>
                <w:rFonts w:ascii="Times New Roman" w:eastAsia="宋体" w:hAnsi="Times New Roman" w:cs="Times New Roman"/>
                <w:color w:val="000000"/>
                <w:sz w:val="22"/>
                <w:szCs w:val="22"/>
              </w:rPr>
            </w:pP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93AEC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1339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A5BEA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non-oily fish</w:t>
            </w:r>
          </w:p>
        </w:tc>
        <w:tc>
          <w:tcPr>
            <w:tcW w:w="63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FA792" w14:textId="77777777" w:rsidR="00D06DB2" w:rsidRDefault="00D06DB2">
            <w:pPr>
              <w:jc w:val="left"/>
              <w:rPr>
                <w:rFonts w:ascii="Times New Roman" w:eastAsia="宋体" w:hAnsi="Times New Roman" w:cs="Times New Roman"/>
                <w:color w:val="000000"/>
                <w:sz w:val="22"/>
                <w:szCs w:val="22"/>
              </w:rPr>
            </w:pPr>
          </w:p>
        </w:tc>
        <w:tc>
          <w:tcPr>
            <w:tcW w:w="1039"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1C4789" w14:textId="77777777" w:rsidR="00D06DB2" w:rsidRDefault="00D06DB2">
            <w:pPr>
              <w:jc w:val="left"/>
              <w:rPr>
                <w:rFonts w:ascii="Times New Roman" w:eastAsia="宋体" w:hAnsi="Times New Roman" w:cs="Times New Roman"/>
                <w:color w:val="000000"/>
                <w:sz w:val="22"/>
                <w:szCs w:val="22"/>
              </w:rPr>
            </w:pP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74F125CA" w14:textId="77777777" w:rsidR="00D06DB2" w:rsidRDefault="00D06DB2">
            <w:pPr>
              <w:jc w:val="left"/>
              <w:rPr>
                <w:rFonts w:ascii="Times New Roman" w:eastAsia="宋体" w:hAnsi="Times New Roman" w:cs="Times New Roman"/>
                <w:color w:val="000000"/>
                <w:sz w:val="22"/>
                <w:szCs w:val="22"/>
              </w:rPr>
            </w:pPr>
          </w:p>
        </w:tc>
      </w:tr>
      <w:tr w:rsidR="00D06DB2" w14:paraId="28A091E1"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567C1B62"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3358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Cereal</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C659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1458; 1468</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5F593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cereal</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EE8C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972F0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&gt;median of the whole population</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32F2D34A" w14:textId="77777777" w:rsidR="00D06DB2" w:rsidRDefault="00D06DB2">
            <w:pPr>
              <w:jc w:val="left"/>
              <w:rPr>
                <w:rFonts w:ascii="Times New Roman" w:eastAsia="宋体" w:hAnsi="Times New Roman" w:cs="Times New Roman"/>
                <w:color w:val="000000"/>
                <w:sz w:val="22"/>
                <w:szCs w:val="22"/>
              </w:rPr>
            </w:pPr>
          </w:p>
        </w:tc>
      </w:tr>
      <w:tr w:rsidR="00D06DB2" w14:paraId="299B3189"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33092FF8"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81FE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Chicken</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134A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1359</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19FCF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Chicken</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09FB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Categorical</w:t>
            </w:r>
          </w:p>
        </w:tc>
        <w:tc>
          <w:tcPr>
            <w:tcW w:w="10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05158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&lt;median times of the whole population</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1B19032A" w14:textId="77777777" w:rsidR="00D06DB2" w:rsidRDefault="00D06DB2">
            <w:pPr>
              <w:jc w:val="left"/>
              <w:rPr>
                <w:rFonts w:ascii="Times New Roman" w:eastAsia="宋体" w:hAnsi="Times New Roman" w:cs="Times New Roman"/>
                <w:color w:val="000000"/>
                <w:sz w:val="22"/>
                <w:szCs w:val="22"/>
              </w:rPr>
            </w:pPr>
          </w:p>
        </w:tc>
      </w:tr>
      <w:tr w:rsidR="00D06DB2" w14:paraId="13E716A8"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41C80EFD"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F3DE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Cheese</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BC3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1408</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47CF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cheese</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01A5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Categorical</w:t>
            </w:r>
          </w:p>
        </w:tc>
        <w:tc>
          <w:tcPr>
            <w:tcW w:w="10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5F60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4 times per week</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6115944C" w14:textId="77777777" w:rsidR="00D06DB2" w:rsidRDefault="00D06DB2">
            <w:pPr>
              <w:jc w:val="left"/>
              <w:rPr>
                <w:rFonts w:ascii="Times New Roman" w:eastAsia="宋体" w:hAnsi="Times New Roman" w:cs="Times New Roman"/>
                <w:color w:val="000000"/>
                <w:sz w:val="22"/>
                <w:szCs w:val="22"/>
              </w:rPr>
            </w:pPr>
          </w:p>
        </w:tc>
      </w:tr>
      <w:tr w:rsidR="00D06DB2" w14:paraId="3ED15EF1"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235CE5DA"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EAA6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Butter</w:t>
            </w:r>
          </w:p>
        </w:tc>
        <w:tc>
          <w:tcPr>
            <w:tcW w:w="8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7C4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1428</w:t>
            </w:r>
          </w:p>
        </w:tc>
        <w:tc>
          <w:tcPr>
            <w:tcW w:w="98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2FD8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butter</w:t>
            </w:r>
          </w:p>
        </w:tc>
        <w:tc>
          <w:tcPr>
            <w:tcW w:w="6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7EB7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Categorical</w:t>
            </w:r>
          </w:p>
        </w:tc>
        <w:tc>
          <w:tcPr>
            <w:tcW w:w="103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4C7E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Not using butter as spread</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40B6C5DC" w14:textId="77777777" w:rsidR="00D06DB2" w:rsidRDefault="00D06DB2">
            <w:pPr>
              <w:jc w:val="left"/>
              <w:rPr>
                <w:rFonts w:ascii="Times New Roman" w:eastAsia="宋体" w:hAnsi="Times New Roman" w:cs="Times New Roman"/>
                <w:color w:val="000000"/>
                <w:sz w:val="22"/>
                <w:szCs w:val="22"/>
              </w:rPr>
            </w:pPr>
          </w:p>
        </w:tc>
      </w:tr>
      <w:tr w:rsidR="00D06DB2" w14:paraId="29786FD3" w14:textId="77777777">
        <w:trPr>
          <w:trHeight w:val="312"/>
        </w:trPr>
        <w:tc>
          <w:tcPr>
            <w:tcW w:w="513"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01340B1D" w14:textId="77777777" w:rsidR="00D06DB2" w:rsidRDefault="00D06DB2">
            <w:pPr>
              <w:jc w:val="left"/>
              <w:rPr>
                <w:rFonts w:ascii="Times New Roman" w:eastAsia="宋体" w:hAnsi="Times New Roman" w:cs="Times New Roman"/>
                <w:color w:val="000000"/>
                <w:sz w:val="22"/>
                <w:szCs w:val="22"/>
              </w:rPr>
            </w:pPr>
          </w:p>
        </w:tc>
        <w:tc>
          <w:tcPr>
            <w:tcW w:w="550" w:type="pct"/>
            <w:tcBorders>
              <w:top w:val="single" w:sz="4" w:space="0" w:color="000000"/>
              <w:left w:val="single" w:sz="4" w:space="0" w:color="000000"/>
              <w:bottom w:val="single" w:sz="12" w:space="0" w:color="000000"/>
              <w:right w:val="single" w:sz="4" w:space="0" w:color="000000"/>
            </w:tcBorders>
            <w:shd w:val="clear" w:color="auto" w:fill="auto"/>
            <w:noWrap/>
            <w:vAlign w:val="center"/>
          </w:tcPr>
          <w:p w14:paraId="449AF6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Alcohol</w:t>
            </w:r>
          </w:p>
        </w:tc>
        <w:tc>
          <w:tcPr>
            <w:tcW w:w="856" w:type="pct"/>
            <w:tcBorders>
              <w:top w:val="single" w:sz="4" w:space="0" w:color="000000"/>
              <w:left w:val="single" w:sz="4" w:space="0" w:color="000000"/>
              <w:bottom w:val="single" w:sz="12" w:space="0" w:color="000000"/>
              <w:right w:val="single" w:sz="4" w:space="0" w:color="000000"/>
            </w:tcBorders>
            <w:shd w:val="clear" w:color="auto" w:fill="auto"/>
            <w:noWrap/>
            <w:vAlign w:val="center"/>
          </w:tcPr>
          <w:p w14:paraId="07F1871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1558</w:t>
            </w:r>
          </w:p>
        </w:tc>
        <w:tc>
          <w:tcPr>
            <w:tcW w:w="986" w:type="pct"/>
            <w:tcBorders>
              <w:top w:val="single" w:sz="4" w:space="0" w:color="000000"/>
              <w:left w:val="single" w:sz="4" w:space="0" w:color="000000"/>
              <w:bottom w:val="single" w:sz="12" w:space="0" w:color="000000"/>
              <w:right w:val="single" w:sz="4" w:space="0" w:color="000000"/>
            </w:tcBorders>
            <w:shd w:val="clear" w:color="auto" w:fill="auto"/>
            <w:noWrap/>
            <w:vAlign w:val="center"/>
          </w:tcPr>
          <w:p w14:paraId="57D788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All kinds of alcohol</w:t>
            </w:r>
          </w:p>
        </w:tc>
        <w:tc>
          <w:tcPr>
            <w:tcW w:w="630" w:type="pct"/>
            <w:tcBorders>
              <w:top w:val="single" w:sz="4" w:space="0" w:color="000000"/>
              <w:left w:val="single" w:sz="4" w:space="0" w:color="000000"/>
              <w:bottom w:val="single" w:sz="12" w:space="0" w:color="000000"/>
              <w:right w:val="single" w:sz="4" w:space="0" w:color="000000"/>
            </w:tcBorders>
            <w:shd w:val="clear" w:color="auto" w:fill="auto"/>
            <w:noWrap/>
            <w:vAlign w:val="center"/>
          </w:tcPr>
          <w:p w14:paraId="029E0F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Continuous</w:t>
            </w:r>
          </w:p>
        </w:tc>
        <w:tc>
          <w:tcPr>
            <w:tcW w:w="1039" w:type="pct"/>
            <w:tcBorders>
              <w:top w:val="single" w:sz="4" w:space="0" w:color="000000"/>
              <w:left w:val="single" w:sz="4" w:space="0" w:color="000000"/>
              <w:bottom w:val="single" w:sz="12" w:space="0" w:color="000000"/>
              <w:right w:val="single" w:sz="4" w:space="0" w:color="000000"/>
            </w:tcBorders>
            <w:shd w:val="clear" w:color="auto" w:fill="auto"/>
            <w:noWrap/>
            <w:vAlign w:val="center"/>
          </w:tcPr>
          <w:p w14:paraId="04C61E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Less than once a day</w:t>
            </w:r>
          </w:p>
        </w:tc>
        <w:tc>
          <w:tcPr>
            <w:tcW w:w="427" w:type="pct"/>
            <w:vMerge/>
            <w:tcBorders>
              <w:top w:val="single" w:sz="4" w:space="0" w:color="000000"/>
              <w:left w:val="single" w:sz="4" w:space="0" w:color="000000"/>
              <w:bottom w:val="single" w:sz="12" w:space="0" w:color="000000"/>
              <w:right w:val="single" w:sz="4" w:space="0" w:color="000000"/>
            </w:tcBorders>
            <w:shd w:val="clear" w:color="auto" w:fill="auto"/>
            <w:vAlign w:val="center"/>
          </w:tcPr>
          <w:p w14:paraId="3F93F05A" w14:textId="77777777" w:rsidR="00D06DB2" w:rsidRDefault="00D06DB2">
            <w:pPr>
              <w:jc w:val="left"/>
              <w:rPr>
                <w:rFonts w:ascii="Times New Roman" w:eastAsia="宋体" w:hAnsi="Times New Roman" w:cs="Times New Roman"/>
                <w:color w:val="000000"/>
                <w:sz w:val="22"/>
                <w:szCs w:val="22"/>
              </w:rPr>
            </w:pPr>
          </w:p>
        </w:tc>
      </w:tr>
    </w:tbl>
    <w:p w14:paraId="0C66B29E" w14:textId="77777777" w:rsidR="00D06DB2" w:rsidRDefault="00972A3C">
      <w:pPr>
        <w:rPr>
          <w:rFonts w:ascii="Times New Roman" w:hAnsi="Times New Roman" w:cs="Times New Roman"/>
          <w:sz w:val="22"/>
          <w:szCs w:val="22"/>
        </w:rPr>
        <w:sectPr w:rsidR="00D06DB2">
          <w:pgSz w:w="16838" w:h="11906" w:orient="landscape"/>
          <w:pgMar w:top="1803" w:right="1440" w:bottom="1803" w:left="1440" w:header="851" w:footer="992" w:gutter="0"/>
          <w:cols w:space="0"/>
          <w:docGrid w:linePitch="319"/>
        </w:sectPr>
      </w:pPr>
      <w:bookmarkStart w:id="8" w:name="_Hlk125392645"/>
      <w:r>
        <w:rPr>
          <w:rFonts w:ascii="Times New Roman" w:hAnsi="Times New Roman" w:cs="Times New Roman"/>
          <w:sz w:val="22"/>
          <w:szCs w:val="22"/>
        </w:rPr>
        <w:t>For categorical variables, the middle value of consumption frequency was taken at the time of calculation, with “Never” as 0 time a week; “less than once a week” as 0.5 time a week; “once a week” as 1 time a week; “2-4 times a week” as 3 times a week; “5-6 times a week” as 5.5 times a week; “once or more daily” as 7 times a week; “do not know” and “prefer not to answer” as missing values. The sum consumption frequency of each food component was calculated and the median value of consumption frequency in population was considered as score cutoff point.</w:t>
      </w:r>
      <w:bookmarkEnd w:id="7"/>
      <w:bookmarkEnd w:id="8"/>
      <w:r>
        <w:rPr>
          <w:rFonts w:ascii="Times New Roman" w:hAnsi="Times New Roman" w:cs="Times New Roman"/>
          <w:sz w:val="22"/>
          <w:szCs w:val="22"/>
        </w:rPr>
        <w:t xml:space="preserve"> US, United States; UK, United Kingdom; NHANES, national health and nutrition examination surveys; DASH, dietary approaches to stop hypertension.</w:t>
      </w:r>
    </w:p>
    <w:p w14:paraId="5ADF1D61"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S2. Definition of CVH metrics and scoring algorithm in two cohorts.</w:t>
      </w:r>
    </w:p>
    <w:tbl>
      <w:tblPr>
        <w:tblW w:w="14004" w:type="dxa"/>
        <w:tblInd w:w="96" w:type="dxa"/>
        <w:tblLook w:val="04A0" w:firstRow="1" w:lastRow="0" w:firstColumn="1" w:lastColumn="0" w:noHBand="0" w:noVBand="1"/>
      </w:tblPr>
      <w:tblGrid>
        <w:gridCol w:w="1146"/>
        <w:gridCol w:w="1276"/>
        <w:gridCol w:w="2835"/>
        <w:gridCol w:w="1985"/>
        <w:gridCol w:w="6762"/>
      </w:tblGrid>
      <w:tr w:rsidR="00D06DB2" w14:paraId="68C01445" w14:textId="77777777">
        <w:trPr>
          <w:trHeight w:val="280"/>
        </w:trPr>
        <w:tc>
          <w:tcPr>
            <w:tcW w:w="1146" w:type="dxa"/>
            <w:tcBorders>
              <w:top w:val="single" w:sz="12" w:space="0" w:color="000000"/>
              <w:left w:val="single" w:sz="4" w:space="0" w:color="000000"/>
              <w:bottom w:val="single" w:sz="4" w:space="0" w:color="000000"/>
              <w:right w:val="single" w:sz="4" w:space="0" w:color="000000"/>
            </w:tcBorders>
            <w:shd w:val="clear" w:color="auto" w:fill="auto"/>
            <w:noWrap/>
            <w:vAlign w:val="center"/>
          </w:tcPr>
          <w:p w14:paraId="3C77051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Domain</w:t>
            </w:r>
          </w:p>
        </w:tc>
        <w:tc>
          <w:tcPr>
            <w:tcW w:w="1276" w:type="dxa"/>
            <w:tcBorders>
              <w:top w:val="single" w:sz="12" w:space="0" w:color="000000"/>
              <w:left w:val="single" w:sz="4" w:space="0" w:color="000000"/>
              <w:bottom w:val="single" w:sz="4" w:space="0" w:color="000000"/>
              <w:right w:val="single" w:sz="4" w:space="0" w:color="000000"/>
            </w:tcBorders>
            <w:shd w:val="clear" w:color="auto" w:fill="auto"/>
            <w:noWrap/>
            <w:vAlign w:val="center"/>
          </w:tcPr>
          <w:p w14:paraId="3D0BA1B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CVH metric</w:t>
            </w:r>
          </w:p>
        </w:tc>
        <w:tc>
          <w:tcPr>
            <w:tcW w:w="2835" w:type="dxa"/>
            <w:tcBorders>
              <w:top w:val="single" w:sz="12" w:space="0" w:color="000000"/>
              <w:left w:val="single" w:sz="4" w:space="0" w:color="000000"/>
              <w:bottom w:val="single" w:sz="4" w:space="0" w:color="000000"/>
              <w:right w:val="single" w:sz="4" w:space="0" w:color="000000"/>
            </w:tcBorders>
            <w:shd w:val="clear" w:color="auto" w:fill="auto"/>
            <w:noWrap/>
            <w:vAlign w:val="center"/>
          </w:tcPr>
          <w:p w14:paraId="0248D41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Method of measurement</w:t>
            </w:r>
          </w:p>
        </w:tc>
        <w:tc>
          <w:tcPr>
            <w:tcW w:w="8747" w:type="dxa"/>
            <w:gridSpan w:val="2"/>
            <w:tcBorders>
              <w:top w:val="single" w:sz="12" w:space="0" w:color="000000"/>
              <w:left w:val="single" w:sz="4" w:space="0" w:color="000000"/>
              <w:bottom w:val="single" w:sz="4" w:space="0" w:color="000000"/>
              <w:right w:val="single" w:sz="4" w:space="0" w:color="000000"/>
            </w:tcBorders>
            <w:shd w:val="clear" w:color="auto" w:fill="auto"/>
            <w:noWrap/>
            <w:vAlign w:val="center"/>
          </w:tcPr>
          <w:p w14:paraId="3EFC1BB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Quantification of CVH metric</w:t>
            </w:r>
          </w:p>
        </w:tc>
      </w:tr>
      <w:tr w:rsidR="00D06DB2" w14:paraId="7B01775D" w14:textId="77777777">
        <w:trPr>
          <w:trHeight w:val="280"/>
        </w:trPr>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D6954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Health behaviors</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298215"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Diet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4F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Measurement: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21BB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E878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Modified/Original DASH score</w:t>
            </w:r>
          </w:p>
        </w:tc>
      </w:tr>
      <w:tr w:rsidR="00D06DB2" w14:paraId="0D1F7DBF"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4D35A2"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0F2B4A" w14:textId="77777777" w:rsidR="00D06DB2" w:rsidRDefault="00D06DB2">
            <w:pPr>
              <w:jc w:val="left"/>
              <w:rPr>
                <w:rFonts w:ascii="Times New Roman" w:eastAsia="宋体" w:hAnsi="Times New Roman" w:cs="Times New Roman"/>
                <w:b/>
                <w:bCs/>
                <w:color w:val="000000"/>
                <w:sz w:val="22"/>
                <w:szCs w:val="22"/>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FCB2D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daily intake of a DASH-style eating pattern modified according to available diet variables in UK Biobank and Original DASH score in US NHANES.</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6B8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671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95th percentile (top/ideal diet)</w:t>
            </w:r>
          </w:p>
        </w:tc>
      </w:tr>
      <w:tr w:rsidR="00D06DB2" w14:paraId="3DD4F2CD"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27D20B"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B1B8A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06A608"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C4B0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67E3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75th–94th percentile</w:t>
            </w:r>
          </w:p>
        </w:tc>
      </w:tr>
      <w:tr w:rsidR="00D06DB2" w14:paraId="5EA37D00"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736EC0"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C9225"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2F597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874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8B6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50th–74th percentile</w:t>
            </w:r>
          </w:p>
        </w:tc>
      </w:tr>
      <w:tr w:rsidR="00D06DB2" w14:paraId="1298FC7E"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F501A"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0CCE4"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B0F955"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9F5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3498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25th–49th percentile</w:t>
            </w:r>
          </w:p>
        </w:tc>
      </w:tr>
      <w:tr w:rsidR="00D06DB2" w14:paraId="3AD77A95"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B1A95"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D7916F"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F317D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6FF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054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1st–24th percentile (bottom/least ideal quartile)</w:t>
            </w:r>
          </w:p>
        </w:tc>
      </w:tr>
      <w:tr w:rsidR="00D06DB2" w14:paraId="35D59675"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8679BF"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9897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Physical activity</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1CC9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minutes of moderate or vigorous physical activity per week</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45A8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3064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Minutes:</w:t>
            </w:r>
          </w:p>
        </w:tc>
      </w:tr>
      <w:tr w:rsidR="00D06DB2" w14:paraId="4440AF01"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F9E237"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683E68"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2F013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F32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CE6D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150</w:t>
            </w:r>
          </w:p>
        </w:tc>
      </w:tr>
      <w:tr w:rsidR="00D06DB2" w14:paraId="54344F11"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869E98"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7EEFE8"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C66415"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A65E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414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120–149</w:t>
            </w:r>
          </w:p>
        </w:tc>
      </w:tr>
      <w:tr w:rsidR="00D06DB2" w14:paraId="3D8BA27D"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A18B6"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2300A4"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DC7D9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B57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CCD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90–119</w:t>
            </w:r>
          </w:p>
        </w:tc>
      </w:tr>
      <w:tr w:rsidR="00D06DB2" w14:paraId="234B3A81"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E567C2"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A48DA"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9C90F"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13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5A0E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60–89</w:t>
            </w:r>
          </w:p>
        </w:tc>
      </w:tr>
      <w:tr w:rsidR="00D06DB2" w14:paraId="6D44A98A"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102641"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858B7"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903AC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C87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8947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30–59</w:t>
            </w:r>
          </w:p>
        </w:tc>
      </w:tr>
      <w:tr w:rsidR="00D06DB2" w14:paraId="380242AE"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290D56"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1A657"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870217"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805D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41E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1–29</w:t>
            </w:r>
          </w:p>
        </w:tc>
      </w:tr>
      <w:tr w:rsidR="00D06DB2" w14:paraId="32425CE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C4D990"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B46A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331AC3"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82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3BC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r>
      <w:tr w:rsidR="00D06DB2" w14:paraId="6F2B9C03"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F20CB7"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DE8E4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Nicotine exposure</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0677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smoking status</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6188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7B0E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Smoking status:</w:t>
            </w:r>
          </w:p>
        </w:tc>
      </w:tr>
      <w:tr w:rsidR="00D06DB2" w14:paraId="4B1BE938"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D121A"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7C68C1"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CB90F2"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496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0B1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Never smoker</w:t>
            </w:r>
          </w:p>
        </w:tc>
      </w:tr>
      <w:tr w:rsidR="00D06DB2" w14:paraId="0C3149FB"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CED972"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78A49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4DD9FD"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0A9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6A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Previous smoker</w:t>
            </w:r>
          </w:p>
        </w:tc>
      </w:tr>
      <w:tr w:rsidR="00D06DB2" w14:paraId="3E01CA4B"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EFD030"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12AF81"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E3E18C"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091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B52B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Current smoker</w:t>
            </w:r>
          </w:p>
        </w:tc>
      </w:tr>
      <w:tr w:rsidR="00D06DB2" w14:paraId="6584F6B4"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BA6A79"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938BE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6A3478" w14:textId="77777777" w:rsidR="00D06DB2" w:rsidRDefault="00D06DB2">
            <w:pPr>
              <w:jc w:val="left"/>
              <w:rPr>
                <w:rFonts w:ascii="Times New Roman" w:eastAsia="宋体" w:hAnsi="Times New Roman" w:cs="Times New Roman"/>
                <w:color w:val="000000"/>
                <w:sz w:val="22"/>
                <w:szCs w:val="22"/>
              </w:rPr>
            </w:pPr>
          </w:p>
        </w:tc>
        <w:tc>
          <w:tcPr>
            <w:tcW w:w="87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6BB1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Subtract 20 points (unless score is 0) for living with active indoor smoker in home</w:t>
            </w:r>
          </w:p>
        </w:tc>
      </w:tr>
      <w:tr w:rsidR="00D06DB2" w14:paraId="5A020ABC"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F93F9E"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A5D4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Sleep health</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A92E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average hours of sleep per night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E70A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5C3B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Level (hours)</w:t>
            </w:r>
          </w:p>
        </w:tc>
      </w:tr>
      <w:tr w:rsidR="00D06DB2" w14:paraId="055A5EF4"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62C489"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A876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C82BE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999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481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7–&lt;9</w:t>
            </w:r>
          </w:p>
        </w:tc>
      </w:tr>
      <w:tr w:rsidR="00D06DB2" w14:paraId="765DFCDB"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F95E33"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9FC72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A73FE4"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ACD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6A9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9–&lt;10</w:t>
            </w:r>
          </w:p>
        </w:tc>
      </w:tr>
      <w:tr w:rsidR="00D06DB2" w14:paraId="5780E616"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BA43FD"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F0014"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42B777"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50C8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F39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6–&lt;7</w:t>
            </w:r>
          </w:p>
        </w:tc>
      </w:tr>
      <w:tr w:rsidR="00D06DB2" w14:paraId="1091BD67"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07AE11"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AD6E0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22688"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072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80B2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5–&lt;6 or </w:t>
            </w: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10</w:t>
            </w:r>
          </w:p>
        </w:tc>
      </w:tr>
      <w:tr w:rsidR="00D06DB2" w14:paraId="14289AB6"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1BDC27"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D9A5C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BA76F3"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21B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576B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4–&lt;5</w:t>
            </w:r>
          </w:p>
        </w:tc>
      </w:tr>
      <w:tr w:rsidR="00D06DB2" w14:paraId="1F397880"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C3E320"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D268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B01A6"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B0E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926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&lt;4</w:t>
            </w:r>
          </w:p>
        </w:tc>
      </w:tr>
      <w:tr w:rsidR="00D06DB2" w14:paraId="314D4FF2" w14:textId="77777777">
        <w:trPr>
          <w:trHeight w:val="280"/>
        </w:trPr>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D0900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Health factors</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31577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BMI</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F5800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Body weight (kilograms) divided by height squared (meters squared)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D091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2D04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BMI (kg/m</w:t>
            </w:r>
            <w:r>
              <w:rPr>
                <w:rFonts w:ascii="Times New Roman" w:eastAsia="宋体" w:hAnsi="Times New Roman" w:cs="Times New Roman"/>
                <w:b/>
                <w:bCs/>
                <w:color w:val="000000"/>
                <w:kern w:val="0"/>
                <w:sz w:val="22"/>
                <w:szCs w:val="22"/>
                <w:vertAlign w:val="superscript"/>
                <w:lang w:bidi="ar"/>
              </w:rPr>
              <w:t>2</w:t>
            </w:r>
            <w:r>
              <w:rPr>
                <w:rFonts w:ascii="Times New Roman" w:eastAsia="宋体" w:hAnsi="Times New Roman" w:cs="Times New Roman"/>
                <w:b/>
                <w:bCs/>
                <w:color w:val="000000"/>
                <w:kern w:val="0"/>
                <w:sz w:val="22"/>
                <w:szCs w:val="22"/>
                <w:lang w:bidi="ar"/>
              </w:rPr>
              <w:t>)</w:t>
            </w:r>
          </w:p>
        </w:tc>
      </w:tr>
      <w:tr w:rsidR="00D06DB2" w14:paraId="3832500F"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00BF11"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EEC4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AC535D"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E7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58BD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&lt;25</w:t>
            </w:r>
          </w:p>
        </w:tc>
      </w:tr>
      <w:tr w:rsidR="00D06DB2" w14:paraId="040FAB4C"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62337"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1F808"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C518E7"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959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B0F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25.0–29.9</w:t>
            </w:r>
          </w:p>
        </w:tc>
      </w:tr>
      <w:tr w:rsidR="00D06DB2" w14:paraId="2E053A91"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B3B54"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FF29C"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5B367E"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668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934A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30.0–34.9</w:t>
            </w:r>
          </w:p>
        </w:tc>
      </w:tr>
      <w:tr w:rsidR="00D06DB2" w14:paraId="695CFC95"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A48EFD"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E503B"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28DCD9"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D3C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32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35.0–39.9</w:t>
            </w:r>
          </w:p>
        </w:tc>
      </w:tr>
      <w:tr w:rsidR="00D06DB2" w14:paraId="1A3E32CF"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52DAA3"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9A786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0900E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35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FB70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40.0</w:t>
            </w:r>
          </w:p>
        </w:tc>
      </w:tr>
      <w:tr w:rsidR="00D06DB2" w14:paraId="16691A87"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2FF4CE"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CF793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lipids</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6A59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Plasma total and HDL cholesterol with calculation of non–HDL cholesterol</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EA20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B903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Non–HDL cholesterol (mg/dL)</w:t>
            </w:r>
          </w:p>
        </w:tc>
      </w:tr>
      <w:tr w:rsidR="00D06DB2" w14:paraId="131545E6"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2B6084"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229FFC"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60864C"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D064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67E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&lt;130</w:t>
            </w:r>
          </w:p>
        </w:tc>
      </w:tr>
      <w:tr w:rsidR="00D06DB2" w14:paraId="62C7E84B"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273F54"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B54AE4"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06CA59"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D70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88D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130–159</w:t>
            </w:r>
          </w:p>
        </w:tc>
      </w:tr>
      <w:tr w:rsidR="00D06DB2" w14:paraId="187F9279"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276BD3"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04AAE"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1DC490"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A898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9CE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160–189</w:t>
            </w:r>
          </w:p>
        </w:tc>
      </w:tr>
      <w:tr w:rsidR="00D06DB2" w14:paraId="6FA5DFF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22E2A7"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5E116F"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CFB766"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BA9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CF8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190–219</w:t>
            </w:r>
          </w:p>
        </w:tc>
      </w:tr>
      <w:tr w:rsidR="00D06DB2" w14:paraId="1B0577E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8D2819"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48113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C82A91"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5C5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875A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220</w:t>
            </w:r>
          </w:p>
        </w:tc>
      </w:tr>
      <w:tr w:rsidR="00D06DB2" w14:paraId="0CBE8BD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D4DD23"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45EDB"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27DAEA" w14:textId="77777777" w:rsidR="00D06DB2" w:rsidRDefault="00D06DB2">
            <w:pPr>
              <w:jc w:val="left"/>
              <w:rPr>
                <w:rFonts w:ascii="Times New Roman" w:eastAsia="宋体" w:hAnsi="Times New Roman" w:cs="Times New Roman"/>
                <w:color w:val="000000"/>
                <w:sz w:val="22"/>
                <w:szCs w:val="22"/>
              </w:rPr>
            </w:pPr>
          </w:p>
        </w:tc>
        <w:tc>
          <w:tcPr>
            <w:tcW w:w="87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0617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If drug-treated level, subtract 20 points (unless score is 0)</w:t>
            </w:r>
          </w:p>
        </w:tc>
      </w:tr>
      <w:tr w:rsidR="00D06DB2" w14:paraId="166EDFBF"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06A021"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39C53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glucose</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50984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HbA1c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F34A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31E5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Level:</w:t>
            </w:r>
          </w:p>
        </w:tc>
      </w:tr>
      <w:tr w:rsidR="00D06DB2" w14:paraId="0D199C85"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8A5F74"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CC066"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E1266"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4AAF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EE2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 history of T2D and HbA1c &lt;5.7</w:t>
            </w:r>
          </w:p>
        </w:tc>
      </w:tr>
      <w:tr w:rsidR="00D06DB2" w14:paraId="749EE223"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65ECE"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BFD00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D81C4"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01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778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 T2D and HbA1c 5.7–6.4 (prediabetes)</w:t>
            </w:r>
          </w:p>
        </w:tc>
      </w:tr>
      <w:tr w:rsidR="00D06DB2" w14:paraId="08595D60"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565ADE"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8BDC2"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C47D69"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C1F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BA3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T2D with HbA1c &lt;7.0</w:t>
            </w:r>
          </w:p>
        </w:tc>
      </w:tr>
      <w:tr w:rsidR="00D06DB2" w14:paraId="6B2FF63C"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FD801"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EE9E0A"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1D340"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34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46B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T2D with HbA1c 7.0–7.9</w:t>
            </w:r>
          </w:p>
        </w:tc>
      </w:tr>
      <w:tr w:rsidR="00D06DB2" w14:paraId="4876B9A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063CAE"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52B3CE"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C8C273"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87C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612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T2D with HbA1c 8.0–8.9</w:t>
            </w:r>
          </w:p>
        </w:tc>
      </w:tr>
      <w:tr w:rsidR="00D06DB2" w14:paraId="190FB20D"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C4655"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2F37D"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A3B643"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3F67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04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T2D with HbA1c 9.0–9.9</w:t>
            </w:r>
          </w:p>
        </w:tc>
      </w:tr>
      <w:tr w:rsidR="00D06DB2" w14:paraId="36BF2DCD"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2E56F2"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CA3A9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56614"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9D6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404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T2D with HbA1c </w:t>
            </w: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10.0</w:t>
            </w:r>
          </w:p>
        </w:tc>
      </w:tr>
      <w:tr w:rsidR="00D06DB2" w14:paraId="3E781A47"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4CDB20" w14:textId="77777777" w:rsidR="00D06DB2" w:rsidRDefault="00D06DB2">
            <w:pPr>
              <w:jc w:val="left"/>
              <w:rPr>
                <w:rFonts w:ascii="Times New Roman" w:eastAsia="宋体" w:hAnsi="Times New Roman" w:cs="Times New Roman"/>
                <w:b/>
                <w:bCs/>
                <w:color w:val="000000"/>
                <w:sz w:val="22"/>
                <w:szCs w:val="22"/>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F49A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pressure</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3A064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Appropriately measured systolic and diastolic blood pressures</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0A8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Points:</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7E34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Systolic and diastolic BPs (mmHg)</w:t>
            </w:r>
          </w:p>
        </w:tc>
      </w:tr>
      <w:tr w:rsidR="00D06DB2" w14:paraId="4F08296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94E1B3"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A34395"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45D68"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0340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9A55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&lt;120/&lt;80 (optimal)</w:t>
            </w:r>
          </w:p>
        </w:tc>
      </w:tr>
      <w:tr w:rsidR="00D06DB2" w14:paraId="2578C6C1"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87257"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7300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B932E9"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2F6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75</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1AF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120–129/&lt;80 (elevated)</w:t>
            </w:r>
          </w:p>
        </w:tc>
      </w:tr>
      <w:tr w:rsidR="00D06DB2" w14:paraId="1D780B13"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6DA950"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53BAC"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F3EFB"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FE2A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CE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130–139 or 80–89 (stage 1 hypertension)</w:t>
            </w:r>
          </w:p>
        </w:tc>
      </w:tr>
      <w:tr w:rsidR="00D06DB2" w14:paraId="66F63F44"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4D956C"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6A0895"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D80662"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9B7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7DB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140–159 or 90–99</w:t>
            </w:r>
          </w:p>
        </w:tc>
      </w:tr>
      <w:tr w:rsidR="00D06DB2" w14:paraId="63BE2BE2" w14:textId="77777777">
        <w:trPr>
          <w:trHeight w:val="280"/>
        </w:trPr>
        <w:tc>
          <w:tcPr>
            <w:tcW w:w="1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E6096B"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40F10"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C28D56" w14:textId="77777777" w:rsidR="00D06DB2" w:rsidRDefault="00D06DB2">
            <w:pPr>
              <w:jc w:val="left"/>
              <w:rPr>
                <w:rFonts w:ascii="Times New Roman" w:eastAsia="宋体" w:hAnsi="Times New Roman" w:cs="Times New Roman"/>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502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w:t>
            </w:r>
          </w:p>
        </w:tc>
        <w:tc>
          <w:tcPr>
            <w:tcW w:w="6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71F7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 xml:space="preserve">160 or </w:t>
            </w:r>
            <w:r>
              <w:rPr>
                <w:rFonts w:ascii="Times New Roman" w:eastAsia="宋体" w:hAnsi="Times New Roman" w:cs="Times New Roman" w:hint="eastAsia"/>
                <w:color w:val="000000"/>
                <w:kern w:val="0"/>
                <w:sz w:val="22"/>
                <w:szCs w:val="22"/>
                <w:lang w:bidi="ar"/>
              </w:rPr>
              <w:t>≥</w:t>
            </w:r>
            <w:r>
              <w:rPr>
                <w:rFonts w:ascii="Times New Roman" w:eastAsia="宋体" w:hAnsi="Times New Roman" w:cs="Times New Roman"/>
                <w:color w:val="000000"/>
                <w:kern w:val="0"/>
                <w:sz w:val="22"/>
                <w:szCs w:val="22"/>
                <w:lang w:bidi="ar"/>
              </w:rPr>
              <w:t>100</w:t>
            </w:r>
          </w:p>
        </w:tc>
      </w:tr>
      <w:tr w:rsidR="00D06DB2" w14:paraId="00920023" w14:textId="77777777">
        <w:trPr>
          <w:trHeight w:val="280"/>
        </w:trPr>
        <w:tc>
          <w:tcPr>
            <w:tcW w:w="1146"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14:paraId="11A66448" w14:textId="77777777" w:rsidR="00D06DB2" w:rsidRDefault="00D06DB2">
            <w:pPr>
              <w:jc w:val="left"/>
              <w:rPr>
                <w:rFonts w:ascii="Times New Roman" w:eastAsia="宋体" w:hAnsi="Times New Roman" w:cs="Times New Roman"/>
                <w:b/>
                <w:bCs/>
                <w:color w:val="000000"/>
                <w:sz w:val="22"/>
                <w:szCs w:val="22"/>
              </w:rPr>
            </w:pPr>
          </w:p>
        </w:tc>
        <w:tc>
          <w:tcPr>
            <w:tcW w:w="1276" w:type="dxa"/>
            <w:vMerge/>
            <w:tcBorders>
              <w:top w:val="single" w:sz="4" w:space="0" w:color="000000"/>
              <w:left w:val="single" w:sz="4" w:space="0" w:color="000000"/>
              <w:bottom w:val="single" w:sz="12" w:space="0" w:color="000000"/>
              <w:right w:val="single" w:sz="4" w:space="0" w:color="000000"/>
            </w:tcBorders>
            <w:shd w:val="clear" w:color="auto" w:fill="auto"/>
            <w:noWrap/>
            <w:vAlign w:val="center"/>
          </w:tcPr>
          <w:p w14:paraId="3761D634" w14:textId="77777777" w:rsidR="00D06DB2" w:rsidRDefault="00D06DB2">
            <w:pPr>
              <w:jc w:val="left"/>
              <w:rPr>
                <w:rFonts w:ascii="Times New Roman" w:eastAsia="宋体" w:hAnsi="Times New Roman" w:cs="Times New Roman"/>
                <w:b/>
                <w:bCs/>
                <w:color w:val="000000"/>
                <w:sz w:val="22"/>
                <w:szCs w:val="22"/>
              </w:rPr>
            </w:pPr>
          </w:p>
        </w:tc>
        <w:tc>
          <w:tcPr>
            <w:tcW w:w="2835"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14:paraId="3F635DA3" w14:textId="77777777" w:rsidR="00D06DB2" w:rsidRDefault="00D06DB2">
            <w:pPr>
              <w:jc w:val="left"/>
              <w:rPr>
                <w:rFonts w:ascii="Times New Roman" w:eastAsia="宋体" w:hAnsi="Times New Roman" w:cs="Times New Roman"/>
                <w:color w:val="000000"/>
                <w:sz w:val="22"/>
                <w:szCs w:val="22"/>
              </w:rPr>
            </w:pPr>
          </w:p>
        </w:tc>
        <w:tc>
          <w:tcPr>
            <w:tcW w:w="8747" w:type="dxa"/>
            <w:gridSpan w:val="2"/>
            <w:tcBorders>
              <w:top w:val="single" w:sz="4" w:space="0" w:color="000000"/>
              <w:left w:val="single" w:sz="4" w:space="0" w:color="000000"/>
              <w:bottom w:val="single" w:sz="12" w:space="0" w:color="000000"/>
              <w:right w:val="single" w:sz="4" w:space="0" w:color="000000"/>
            </w:tcBorders>
            <w:shd w:val="clear" w:color="auto" w:fill="auto"/>
            <w:noWrap/>
            <w:vAlign w:val="center"/>
          </w:tcPr>
          <w:p w14:paraId="620BFA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If drug-treated level, subtract 20 points (unless score is 0)</w:t>
            </w:r>
          </w:p>
        </w:tc>
      </w:tr>
    </w:tbl>
    <w:p w14:paraId="7C1BF376" w14:textId="77777777" w:rsidR="00D06DB2" w:rsidRDefault="00972A3C">
      <w:pPr>
        <w:widowControl/>
        <w:jc w:val="left"/>
        <w:textAlignment w:val="center"/>
        <w:rPr>
          <w:rFonts w:ascii="Times New Roman" w:hAnsi="Times New Roman" w:cs="Times New Roman"/>
          <w:b/>
          <w:bCs/>
          <w:sz w:val="22"/>
          <w:szCs w:val="22"/>
        </w:rPr>
      </w:pPr>
      <w:r>
        <w:rPr>
          <w:rFonts w:ascii="Times New Roman" w:hAnsi="Times New Roman" w:cs="Times New Roman"/>
          <w:sz w:val="22"/>
          <w:szCs w:val="22"/>
        </w:rPr>
        <w:t xml:space="preserve">CVH, cardiovascular health; DASH, dietary approaches to stop hypertension; US, United States; UK, United Kingdom; NHANES, national health and nutrition examination surveys; BMI, body mass index; HDL, high density lipoprotein; </w:t>
      </w:r>
      <w:r>
        <w:rPr>
          <w:rFonts w:ascii="Times New Roman" w:eastAsia="宋体" w:hAnsi="Times New Roman" w:cs="Times New Roman"/>
          <w:color w:val="000000"/>
          <w:kern w:val="0"/>
          <w:sz w:val="22"/>
          <w:szCs w:val="22"/>
          <w:lang w:bidi="ar"/>
        </w:rPr>
        <w:t>T2D, type 2 diabetes; BP, blood pressure.</w:t>
      </w:r>
    </w:p>
    <w:p w14:paraId="5757F146" w14:textId="77777777" w:rsidR="00D06DB2" w:rsidRDefault="00972A3C">
      <w:pPr>
        <w:rPr>
          <w:rFonts w:ascii="Times New Roman" w:hAnsi="Times New Roman" w:cs="Times New Roman"/>
          <w:sz w:val="22"/>
          <w:szCs w:val="22"/>
        </w:rPr>
        <w:sectPr w:rsidR="00D06DB2">
          <w:pgSz w:w="16838" w:h="11906" w:orient="landscape"/>
          <w:pgMar w:top="1803" w:right="1440" w:bottom="1803" w:left="1440" w:header="851" w:footer="992" w:gutter="0"/>
          <w:cols w:space="0"/>
          <w:docGrid w:linePitch="319"/>
        </w:sectPr>
      </w:pPr>
      <w:r>
        <w:rPr>
          <w:rFonts w:ascii="Times New Roman" w:hAnsi="Times New Roman" w:cs="Times New Roman"/>
          <w:sz w:val="22"/>
          <w:szCs w:val="22"/>
        </w:rPr>
        <w:br w:type="page"/>
      </w:r>
    </w:p>
    <w:p w14:paraId="63CFF61A"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S3. Cancer death classification according to the ICD-10 in the UK Biobank.</w:t>
      </w:r>
    </w:p>
    <w:tbl>
      <w:tblPr>
        <w:tblW w:w="4999" w:type="pct"/>
        <w:tblLook w:val="04A0" w:firstRow="1" w:lastRow="0" w:firstColumn="1" w:lastColumn="0" w:noHBand="0" w:noVBand="1"/>
      </w:tblPr>
      <w:tblGrid>
        <w:gridCol w:w="2333"/>
        <w:gridCol w:w="6183"/>
      </w:tblGrid>
      <w:tr w:rsidR="00D06DB2" w14:paraId="25642935" w14:textId="77777777">
        <w:trPr>
          <w:trHeight w:val="270"/>
        </w:trPr>
        <w:tc>
          <w:tcPr>
            <w:tcW w:w="1218" w:type="pct"/>
            <w:tcBorders>
              <w:top w:val="single" w:sz="12" w:space="0" w:color="000000"/>
              <w:left w:val="nil"/>
              <w:bottom w:val="single" w:sz="4" w:space="0" w:color="000000"/>
              <w:right w:val="nil"/>
            </w:tcBorders>
            <w:shd w:val="clear" w:color="auto" w:fill="auto"/>
            <w:noWrap/>
            <w:vAlign w:val="center"/>
          </w:tcPr>
          <w:p w14:paraId="3C211DF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Cancer mortality</w:t>
            </w:r>
          </w:p>
        </w:tc>
        <w:tc>
          <w:tcPr>
            <w:tcW w:w="3781" w:type="pct"/>
            <w:tcBorders>
              <w:top w:val="single" w:sz="12" w:space="0" w:color="000000"/>
              <w:left w:val="nil"/>
              <w:bottom w:val="single" w:sz="4" w:space="0" w:color="000000"/>
              <w:right w:val="nil"/>
            </w:tcBorders>
            <w:shd w:val="clear" w:color="auto" w:fill="auto"/>
            <w:noWrap/>
            <w:vAlign w:val="center"/>
          </w:tcPr>
          <w:p w14:paraId="5D872A0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ICD</w:t>
            </w:r>
            <w:r>
              <w:rPr>
                <w:rFonts w:ascii="Times New Roman" w:hAnsi="Times New Roman" w:cs="Times New Roman"/>
                <w:b/>
                <w:bCs/>
                <w:sz w:val="22"/>
                <w:szCs w:val="22"/>
              </w:rPr>
              <w:t>-</w:t>
            </w:r>
            <w:r>
              <w:rPr>
                <w:rFonts w:ascii="Times New Roman" w:eastAsia="宋体" w:hAnsi="Times New Roman" w:cs="Times New Roman"/>
                <w:b/>
                <w:bCs/>
                <w:color w:val="000000"/>
                <w:kern w:val="0"/>
                <w:sz w:val="22"/>
                <w:szCs w:val="22"/>
                <w:lang w:bidi="ar"/>
              </w:rPr>
              <w:t>10 Codes</w:t>
            </w:r>
          </w:p>
        </w:tc>
      </w:tr>
      <w:tr w:rsidR="00D06DB2" w14:paraId="55BC07BE" w14:textId="77777777">
        <w:trPr>
          <w:trHeight w:val="270"/>
        </w:trPr>
        <w:tc>
          <w:tcPr>
            <w:tcW w:w="1218" w:type="pct"/>
            <w:tcBorders>
              <w:top w:val="nil"/>
              <w:left w:val="nil"/>
              <w:bottom w:val="nil"/>
              <w:right w:val="nil"/>
            </w:tcBorders>
            <w:shd w:val="clear" w:color="auto" w:fill="auto"/>
            <w:noWrap/>
            <w:vAlign w:val="center"/>
          </w:tcPr>
          <w:p w14:paraId="0E8DA7D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Overall cancer</w:t>
            </w:r>
          </w:p>
        </w:tc>
        <w:tc>
          <w:tcPr>
            <w:tcW w:w="3781" w:type="pct"/>
            <w:tcBorders>
              <w:top w:val="nil"/>
              <w:left w:val="nil"/>
              <w:bottom w:val="nil"/>
              <w:right w:val="nil"/>
            </w:tcBorders>
            <w:shd w:val="clear" w:color="auto" w:fill="auto"/>
            <w:noWrap/>
            <w:vAlign w:val="center"/>
          </w:tcPr>
          <w:p w14:paraId="6B6D28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C00–C97</w:t>
            </w:r>
          </w:p>
        </w:tc>
      </w:tr>
      <w:tr w:rsidR="00D06DB2" w14:paraId="7E7F4567" w14:textId="77777777">
        <w:trPr>
          <w:trHeight w:val="270"/>
        </w:trPr>
        <w:tc>
          <w:tcPr>
            <w:tcW w:w="1218" w:type="pct"/>
            <w:tcBorders>
              <w:top w:val="nil"/>
              <w:left w:val="nil"/>
              <w:bottom w:val="nil"/>
              <w:right w:val="nil"/>
            </w:tcBorders>
            <w:shd w:val="clear" w:color="auto" w:fill="auto"/>
            <w:noWrap/>
            <w:vAlign w:val="center"/>
          </w:tcPr>
          <w:p w14:paraId="2981F5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Lip, oral cavity and pharynx</w:t>
            </w:r>
          </w:p>
        </w:tc>
        <w:tc>
          <w:tcPr>
            <w:tcW w:w="3781" w:type="pct"/>
            <w:tcBorders>
              <w:top w:val="nil"/>
              <w:left w:val="nil"/>
              <w:bottom w:val="nil"/>
              <w:right w:val="nil"/>
            </w:tcBorders>
            <w:shd w:val="clear" w:color="auto" w:fill="auto"/>
            <w:noWrap/>
            <w:vAlign w:val="center"/>
          </w:tcPr>
          <w:p w14:paraId="79C10F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C00, C01, C02, C03, C04, C05, C06, C07, C08, C09, C10, C11, C12, C13, C14</w:t>
            </w:r>
          </w:p>
        </w:tc>
      </w:tr>
      <w:tr w:rsidR="00D06DB2" w14:paraId="00D79281" w14:textId="77777777">
        <w:trPr>
          <w:trHeight w:val="270"/>
        </w:trPr>
        <w:tc>
          <w:tcPr>
            <w:tcW w:w="1218" w:type="pct"/>
            <w:tcBorders>
              <w:top w:val="nil"/>
              <w:left w:val="nil"/>
              <w:bottom w:val="nil"/>
              <w:right w:val="nil"/>
            </w:tcBorders>
            <w:shd w:val="clear" w:color="auto" w:fill="auto"/>
            <w:noWrap/>
            <w:vAlign w:val="center"/>
          </w:tcPr>
          <w:p w14:paraId="739679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Esophagus</w:t>
            </w:r>
          </w:p>
        </w:tc>
        <w:tc>
          <w:tcPr>
            <w:tcW w:w="3781" w:type="pct"/>
            <w:tcBorders>
              <w:top w:val="nil"/>
              <w:left w:val="nil"/>
              <w:bottom w:val="nil"/>
              <w:right w:val="nil"/>
            </w:tcBorders>
            <w:shd w:val="clear" w:color="auto" w:fill="auto"/>
            <w:noWrap/>
            <w:vAlign w:val="center"/>
          </w:tcPr>
          <w:p w14:paraId="6ECE71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C15</w:t>
            </w:r>
          </w:p>
        </w:tc>
      </w:tr>
      <w:tr w:rsidR="00D06DB2" w14:paraId="3577E38D" w14:textId="77777777">
        <w:trPr>
          <w:trHeight w:val="270"/>
        </w:trPr>
        <w:tc>
          <w:tcPr>
            <w:tcW w:w="1218" w:type="pct"/>
            <w:tcBorders>
              <w:top w:val="nil"/>
              <w:left w:val="nil"/>
              <w:bottom w:val="nil"/>
              <w:right w:val="nil"/>
            </w:tcBorders>
            <w:shd w:val="clear" w:color="auto" w:fill="auto"/>
            <w:noWrap/>
            <w:vAlign w:val="center"/>
          </w:tcPr>
          <w:p w14:paraId="691C0E4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Stomach</w:t>
            </w:r>
          </w:p>
        </w:tc>
        <w:tc>
          <w:tcPr>
            <w:tcW w:w="3781" w:type="pct"/>
            <w:tcBorders>
              <w:top w:val="nil"/>
              <w:left w:val="nil"/>
              <w:bottom w:val="nil"/>
              <w:right w:val="nil"/>
            </w:tcBorders>
            <w:shd w:val="clear" w:color="auto" w:fill="auto"/>
            <w:noWrap/>
            <w:vAlign w:val="center"/>
          </w:tcPr>
          <w:p w14:paraId="745D2C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C16</w:t>
            </w:r>
          </w:p>
        </w:tc>
      </w:tr>
      <w:tr w:rsidR="00D06DB2" w14:paraId="0AFCA5A0" w14:textId="77777777">
        <w:trPr>
          <w:trHeight w:val="270"/>
        </w:trPr>
        <w:tc>
          <w:tcPr>
            <w:tcW w:w="1218" w:type="pct"/>
            <w:tcBorders>
              <w:top w:val="nil"/>
              <w:left w:val="nil"/>
              <w:bottom w:val="nil"/>
              <w:right w:val="nil"/>
            </w:tcBorders>
            <w:shd w:val="clear" w:color="auto" w:fill="auto"/>
            <w:noWrap/>
            <w:vAlign w:val="center"/>
          </w:tcPr>
          <w:p w14:paraId="5361709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Colorectum</w:t>
            </w:r>
          </w:p>
        </w:tc>
        <w:tc>
          <w:tcPr>
            <w:tcW w:w="3781" w:type="pct"/>
            <w:tcBorders>
              <w:top w:val="nil"/>
              <w:left w:val="nil"/>
              <w:bottom w:val="nil"/>
              <w:right w:val="nil"/>
            </w:tcBorders>
            <w:shd w:val="clear" w:color="auto" w:fill="auto"/>
            <w:noWrap/>
            <w:vAlign w:val="center"/>
          </w:tcPr>
          <w:p w14:paraId="5C2824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C18, C19, C20</w:t>
            </w:r>
          </w:p>
        </w:tc>
      </w:tr>
      <w:tr w:rsidR="00D06DB2" w14:paraId="0D3913B1" w14:textId="77777777">
        <w:trPr>
          <w:trHeight w:val="270"/>
        </w:trPr>
        <w:tc>
          <w:tcPr>
            <w:tcW w:w="1218" w:type="pct"/>
            <w:tcBorders>
              <w:top w:val="nil"/>
              <w:left w:val="nil"/>
              <w:bottom w:val="nil"/>
              <w:right w:val="nil"/>
            </w:tcBorders>
            <w:shd w:val="clear" w:color="auto" w:fill="auto"/>
            <w:noWrap/>
            <w:vAlign w:val="center"/>
          </w:tcPr>
          <w:p w14:paraId="196AB1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Liver</w:t>
            </w:r>
          </w:p>
        </w:tc>
        <w:tc>
          <w:tcPr>
            <w:tcW w:w="3781" w:type="pct"/>
            <w:tcBorders>
              <w:top w:val="nil"/>
              <w:left w:val="nil"/>
              <w:bottom w:val="nil"/>
              <w:right w:val="nil"/>
            </w:tcBorders>
            <w:shd w:val="clear" w:color="auto" w:fill="auto"/>
            <w:noWrap/>
            <w:vAlign w:val="center"/>
          </w:tcPr>
          <w:p w14:paraId="2D360A62" w14:textId="77777777" w:rsidR="00D06DB2" w:rsidRDefault="00972A3C">
            <w:pPr>
              <w:widowControl/>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C22</w:t>
            </w:r>
          </w:p>
        </w:tc>
      </w:tr>
      <w:tr w:rsidR="00D06DB2" w14:paraId="46DF0C88" w14:textId="77777777">
        <w:trPr>
          <w:trHeight w:val="270"/>
        </w:trPr>
        <w:tc>
          <w:tcPr>
            <w:tcW w:w="1218" w:type="pct"/>
            <w:tcBorders>
              <w:top w:val="nil"/>
              <w:left w:val="nil"/>
              <w:bottom w:val="nil"/>
              <w:right w:val="nil"/>
            </w:tcBorders>
            <w:shd w:val="clear" w:color="auto" w:fill="auto"/>
            <w:noWrap/>
            <w:vAlign w:val="center"/>
          </w:tcPr>
          <w:p w14:paraId="61B528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Pancreas</w:t>
            </w:r>
          </w:p>
        </w:tc>
        <w:tc>
          <w:tcPr>
            <w:tcW w:w="3781" w:type="pct"/>
            <w:tcBorders>
              <w:top w:val="nil"/>
              <w:left w:val="nil"/>
              <w:bottom w:val="nil"/>
              <w:right w:val="nil"/>
            </w:tcBorders>
            <w:shd w:val="clear" w:color="auto" w:fill="auto"/>
            <w:noWrap/>
            <w:vAlign w:val="center"/>
          </w:tcPr>
          <w:p w14:paraId="7DE7F64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C25</w:t>
            </w:r>
          </w:p>
        </w:tc>
      </w:tr>
      <w:tr w:rsidR="00D06DB2" w14:paraId="0CFD8F5D" w14:textId="77777777">
        <w:trPr>
          <w:trHeight w:val="270"/>
        </w:trPr>
        <w:tc>
          <w:tcPr>
            <w:tcW w:w="1218" w:type="pct"/>
            <w:tcBorders>
              <w:top w:val="nil"/>
              <w:left w:val="nil"/>
              <w:bottom w:val="nil"/>
              <w:right w:val="nil"/>
            </w:tcBorders>
            <w:shd w:val="clear" w:color="auto" w:fill="auto"/>
            <w:noWrap/>
            <w:vAlign w:val="center"/>
          </w:tcPr>
          <w:p w14:paraId="75F08D0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Lung</w:t>
            </w:r>
          </w:p>
        </w:tc>
        <w:tc>
          <w:tcPr>
            <w:tcW w:w="3781" w:type="pct"/>
            <w:tcBorders>
              <w:top w:val="nil"/>
              <w:left w:val="nil"/>
              <w:bottom w:val="nil"/>
              <w:right w:val="nil"/>
            </w:tcBorders>
            <w:shd w:val="clear" w:color="auto" w:fill="auto"/>
            <w:noWrap/>
            <w:vAlign w:val="center"/>
          </w:tcPr>
          <w:p w14:paraId="28602F2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C34</w:t>
            </w:r>
          </w:p>
        </w:tc>
      </w:tr>
      <w:tr w:rsidR="00D06DB2" w14:paraId="18415389" w14:textId="77777777">
        <w:trPr>
          <w:trHeight w:val="270"/>
        </w:trPr>
        <w:tc>
          <w:tcPr>
            <w:tcW w:w="1218" w:type="pct"/>
            <w:tcBorders>
              <w:top w:val="nil"/>
              <w:left w:val="nil"/>
              <w:bottom w:val="nil"/>
              <w:right w:val="nil"/>
            </w:tcBorders>
            <w:shd w:val="clear" w:color="auto" w:fill="auto"/>
            <w:noWrap/>
            <w:vAlign w:val="center"/>
          </w:tcPr>
          <w:p w14:paraId="76718B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Soft issue</w:t>
            </w:r>
          </w:p>
        </w:tc>
        <w:tc>
          <w:tcPr>
            <w:tcW w:w="3781" w:type="pct"/>
            <w:tcBorders>
              <w:top w:val="nil"/>
              <w:left w:val="nil"/>
              <w:bottom w:val="nil"/>
              <w:right w:val="nil"/>
            </w:tcBorders>
            <w:shd w:val="clear" w:color="auto" w:fill="auto"/>
            <w:noWrap/>
            <w:vAlign w:val="center"/>
          </w:tcPr>
          <w:p w14:paraId="7D148BB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C45, C46, C47, C48, C49</w:t>
            </w:r>
          </w:p>
        </w:tc>
      </w:tr>
      <w:tr w:rsidR="00D06DB2" w14:paraId="464030F1" w14:textId="77777777">
        <w:trPr>
          <w:trHeight w:val="270"/>
        </w:trPr>
        <w:tc>
          <w:tcPr>
            <w:tcW w:w="1218" w:type="pct"/>
            <w:tcBorders>
              <w:top w:val="nil"/>
              <w:left w:val="nil"/>
              <w:bottom w:val="nil"/>
              <w:right w:val="nil"/>
            </w:tcBorders>
            <w:shd w:val="clear" w:color="auto" w:fill="auto"/>
            <w:noWrap/>
            <w:vAlign w:val="center"/>
          </w:tcPr>
          <w:p w14:paraId="1D2E77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Melanoma</w:t>
            </w:r>
          </w:p>
        </w:tc>
        <w:tc>
          <w:tcPr>
            <w:tcW w:w="3781" w:type="pct"/>
            <w:tcBorders>
              <w:top w:val="nil"/>
              <w:left w:val="nil"/>
              <w:bottom w:val="nil"/>
              <w:right w:val="nil"/>
            </w:tcBorders>
            <w:shd w:val="clear" w:color="auto" w:fill="auto"/>
            <w:noWrap/>
            <w:vAlign w:val="center"/>
          </w:tcPr>
          <w:p w14:paraId="1A9AF8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C43</w:t>
            </w:r>
          </w:p>
        </w:tc>
      </w:tr>
      <w:tr w:rsidR="00D06DB2" w14:paraId="5651D551" w14:textId="77777777">
        <w:trPr>
          <w:trHeight w:val="270"/>
        </w:trPr>
        <w:tc>
          <w:tcPr>
            <w:tcW w:w="1218" w:type="pct"/>
            <w:tcBorders>
              <w:top w:val="nil"/>
              <w:left w:val="nil"/>
              <w:bottom w:val="nil"/>
              <w:right w:val="nil"/>
            </w:tcBorders>
            <w:shd w:val="clear" w:color="auto" w:fill="auto"/>
            <w:noWrap/>
            <w:vAlign w:val="center"/>
          </w:tcPr>
          <w:p w14:paraId="27A277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Breast</w:t>
            </w:r>
          </w:p>
        </w:tc>
        <w:tc>
          <w:tcPr>
            <w:tcW w:w="3781" w:type="pct"/>
            <w:tcBorders>
              <w:top w:val="nil"/>
              <w:left w:val="nil"/>
              <w:bottom w:val="nil"/>
              <w:right w:val="nil"/>
            </w:tcBorders>
            <w:shd w:val="clear" w:color="auto" w:fill="auto"/>
            <w:noWrap/>
            <w:vAlign w:val="center"/>
          </w:tcPr>
          <w:p w14:paraId="1EC3BD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C50</w:t>
            </w:r>
          </w:p>
        </w:tc>
      </w:tr>
      <w:tr w:rsidR="00D06DB2" w14:paraId="28E441D8" w14:textId="77777777">
        <w:trPr>
          <w:trHeight w:val="270"/>
        </w:trPr>
        <w:tc>
          <w:tcPr>
            <w:tcW w:w="1218" w:type="pct"/>
            <w:tcBorders>
              <w:top w:val="nil"/>
              <w:left w:val="nil"/>
              <w:bottom w:val="nil"/>
              <w:right w:val="nil"/>
            </w:tcBorders>
            <w:shd w:val="clear" w:color="auto" w:fill="auto"/>
            <w:noWrap/>
            <w:vAlign w:val="center"/>
          </w:tcPr>
          <w:p w14:paraId="1C717B5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Uterus</w:t>
            </w:r>
          </w:p>
        </w:tc>
        <w:tc>
          <w:tcPr>
            <w:tcW w:w="3781" w:type="pct"/>
            <w:tcBorders>
              <w:top w:val="nil"/>
              <w:left w:val="nil"/>
              <w:bottom w:val="nil"/>
              <w:right w:val="nil"/>
            </w:tcBorders>
            <w:shd w:val="clear" w:color="auto" w:fill="auto"/>
            <w:noWrap/>
            <w:vAlign w:val="center"/>
          </w:tcPr>
          <w:p w14:paraId="489576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C53, C54, C55</w:t>
            </w:r>
          </w:p>
        </w:tc>
      </w:tr>
      <w:tr w:rsidR="00D06DB2" w14:paraId="04BF91A9" w14:textId="77777777">
        <w:trPr>
          <w:trHeight w:val="270"/>
        </w:trPr>
        <w:tc>
          <w:tcPr>
            <w:tcW w:w="1218" w:type="pct"/>
            <w:tcBorders>
              <w:top w:val="nil"/>
              <w:left w:val="nil"/>
              <w:bottom w:val="nil"/>
              <w:right w:val="nil"/>
            </w:tcBorders>
            <w:shd w:val="clear" w:color="auto" w:fill="auto"/>
            <w:noWrap/>
            <w:vAlign w:val="center"/>
          </w:tcPr>
          <w:p w14:paraId="57BEC1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Ovary</w:t>
            </w:r>
          </w:p>
        </w:tc>
        <w:tc>
          <w:tcPr>
            <w:tcW w:w="3781" w:type="pct"/>
            <w:tcBorders>
              <w:top w:val="nil"/>
              <w:left w:val="nil"/>
              <w:bottom w:val="nil"/>
              <w:right w:val="nil"/>
            </w:tcBorders>
            <w:shd w:val="clear" w:color="auto" w:fill="auto"/>
            <w:noWrap/>
            <w:vAlign w:val="center"/>
          </w:tcPr>
          <w:p w14:paraId="4C160B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C56</w:t>
            </w:r>
          </w:p>
        </w:tc>
      </w:tr>
      <w:tr w:rsidR="00D06DB2" w14:paraId="6750B6BF" w14:textId="77777777">
        <w:trPr>
          <w:trHeight w:val="270"/>
        </w:trPr>
        <w:tc>
          <w:tcPr>
            <w:tcW w:w="1218" w:type="pct"/>
            <w:tcBorders>
              <w:top w:val="nil"/>
              <w:left w:val="nil"/>
              <w:bottom w:val="nil"/>
              <w:right w:val="nil"/>
            </w:tcBorders>
            <w:shd w:val="clear" w:color="auto" w:fill="auto"/>
            <w:noWrap/>
            <w:vAlign w:val="center"/>
          </w:tcPr>
          <w:p w14:paraId="4443B8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Prostate</w:t>
            </w:r>
          </w:p>
        </w:tc>
        <w:tc>
          <w:tcPr>
            <w:tcW w:w="3781" w:type="pct"/>
            <w:tcBorders>
              <w:top w:val="nil"/>
              <w:left w:val="nil"/>
              <w:bottom w:val="nil"/>
              <w:right w:val="nil"/>
            </w:tcBorders>
            <w:shd w:val="clear" w:color="auto" w:fill="auto"/>
            <w:noWrap/>
            <w:vAlign w:val="center"/>
          </w:tcPr>
          <w:p w14:paraId="7515FB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C61</w:t>
            </w:r>
          </w:p>
        </w:tc>
      </w:tr>
      <w:tr w:rsidR="00D06DB2" w14:paraId="4156E82B" w14:textId="77777777">
        <w:trPr>
          <w:trHeight w:val="270"/>
        </w:trPr>
        <w:tc>
          <w:tcPr>
            <w:tcW w:w="1218" w:type="pct"/>
            <w:tcBorders>
              <w:top w:val="nil"/>
              <w:left w:val="nil"/>
              <w:bottom w:val="nil"/>
              <w:right w:val="nil"/>
            </w:tcBorders>
            <w:shd w:val="clear" w:color="auto" w:fill="auto"/>
            <w:noWrap/>
            <w:vAlign w:val="center"/>
          </w:tcPr>
          <w:p w14:paraId="1E7FA4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Kidney</w:t>
            </w:r>
          </w:p>
        </w:tc>
        <w:tc>
          <w:tcPr>
            <w:tcW w:w="3781" w:type="pct"/>
            <w:tcBorders>
              <w:top w:val="nil"/>
              <w:left w:val="nil"/>
              <w:bottom w:val="nil"/>
              <w:right w:val="nil"/>
            </w:tcBorders>
            <w:shd w:val="clear" w:color="auto" w:fill="auto"/>
            <w:noWrap/>
            <w:vAlign w:val="center"/>
          </w:tcPr>
          <w:p w14:paraId="21D346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C64, C65</w:t>
            </w:r>
          </w:p>
        </w:tc>
      </w:tr>
      <w:tr w:rsidR="00D06DB2" w14:paraId="16438D3D" w14:textId="77777777">
        <w:trPr>
          <w:trHeight w:val="270"/>
        </w:trPr>
        <w:tc>
          <w:tcPr>
            <w:tcW w:w="1218" w:type="pct"/>
            <w:tcBorders>
              <w:top w:val="nil"/>
              <w:left w:val="nil"/>
              <w:bottom w:val="nil"/>
              <w:right w:val="nil"/>
            </w:tcBorders>
            <w:shd w:val="clear" w:color="auto" w:fill="auto"/>
            <w:noWrap/>
            <w:vAlign w:val="center"/>
          </w:tcPr>
          <w:p w14:paraId="3E15A3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Bladder</w:t>
            </w:r>
          </w:p>
        </w:tc>
        <w:tc>
          <w:tcPr>
            <w:tcW w:w="3781" w:type="pct"/>
            <w:tcBorders>
              <w:top w:val="nil"/>
              <w:left w:val="nil"/>
              <w:bottom w:val="nil"/>
              <w:right w:val="nil"/>
            </w:tcBorders>
            <w:shd w:val="clear" w:color="auto" w:fill="auto"/>
            <w:noWrap/>
            <w:vAlign w:val="center"/>
          </w:tcPr>
          <w:p w14:paraId="5F2B2B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C67</w:t>
            </w:r>
          </w:p>
        </w:tc>
      </w:tr>
      <w:tr w:rsidR="00D06DB2" w14:paraId="1CE9CC52" w14:textId="77777777">
        <w:trPr>
          <w:trHeight w:val="270"/>
        </w:trPr>
        <w:tc>
          <w:tcPr>
            <w:tcW w:w="1218" w:type="pct"/>
            <w:tcBorders>
              <w:top w:val="nil"/>
              <w:left w:val="nil"/>
              <w:bottom w:val="nil"/>
              <w:right w:val="nil"/>
            </w:tcBorders>
            <w:shd w:val="clear" w:color="auto" w:fill="auto"/>
            <w:noWrap/>
            <w:vAlign w:val="center"/>
          </w:tcPr>
          <w:p w14:paraId="388E08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Brain</w:t>
            </w:r>
          </w:p>
        </w:tc>
        <w:tc>
          <w:tcPr>
            <w:tcW w:w="3781" w:type="pct"/>
            <w:tcBorders>
              <w:top w:val="nil"/>
              <w:left w:val="nil"/>
              <w:bottom w:val="nil"/>
              <w:right w:val="nil"/>
            </w:tcBorders>
            <w:shd w:val="clear" w:color="auto" w:fill="auto"/>
            <w:noWrap/>
            <w:vAlign w:val="center"/>
          </w:tcPr>
          <w:p w14:paraId="3BD95D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C71</w:t>
            </w:r>
          </w:p>
        </w:tc>
      </w:tr>
      <w:tr w:rsidR="00D06DB2" w14:paraId="01594494" w14:textId="77777777">
        <w:trPr>
          <w:trHeight w:val="270"/>
        </w:trPr>
        <w:tc>
          <w:tcPr>
            <w:tcW w:w="1218" w:type="pct"/>
            <w:tcBorders>
              <w:top w:val="nil"/>
              <w:left w:val="nil"/>
              <w:right w:val="nil"/>
            </w:tcBorders>
            <w:shd w:val="clear" w:color="auto" w:fill="auto"/>
            <w:noWrap/>
            <w:vAlign w:val="center"/>
          </w:tcPr>
          <w:p w14:paraId="50502F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Lymphoma</w:t>
            </w:r>
          </w:p>
        </w:tc>
        <w:tc>
          <w:tcPr>
            <w:tcW w:w="3781" w:type="pct"/>
            <w:tcBorders>
              <w:top w:val="nil"/>
              <w:left w:val="nil"/>
              <w:right w:val="nil"/>
            </w:tcBorders>
            <w:shd w:val="clear" w:color="auto" w:fill="auto"/>
            <w:noWrap/>
            <w:vAlign w:val="center"/>
          </w:tcPr>
          <w:p w14:paraId="2F4190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C81, C82, C83, C84, C85, C86, C88</w:t>
            </w:r>
          </w:p>
        </w:tc>
      </w:tr>
      <w:tr w:rsidR="00D06DB2" w14:paraId="09B97974" w14:textId="77777777">
        <w:trPr>
          <w:trHeight w:val="270"/>
        </w:trPr>
        <w:tc>
          <w:tcPr>
            <w:tcW w:w="1218" w:type="pct"/>
            <w:tcBorders>
              <w:top w:val="nil"/>
              <w:left w:val="nil"/>
              <w:bottom w:val="single" w:sz="12" w:space="0" w:color="000000"/>
              <w:right w:val="nil"/>
            </w:tcBorders>
            <w:shd w:val="clear" w:color="auto" w:fill="auto"/>
            <w:noWrap/>
            <w:vAlign w:val="center"/>
          </w:tcPr>
          <w:p w14:paraId="58A886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Leukemia</w:t>
            </w:r>
          </w:p>
        </w:tc>
        <w:tc>
          <w:tcPr>
            <w:tcW w:w="3781" w:type="pct"/>
            <w:tcBorders>
              <w:top w:val="nil"/>
              <w:left w:val="nil"/>
              <w:bottom w:val="single" w:sz="12" w:space="0" w:color="000000"/>
              <w:right w:val="nil"/>
            </w:tcBorders>
            <w:shd w:val="clear" w:color="auto" w:fill="auto"/>
            <w:noWrap/>
            <w:vAlign w:val="center"/>
          </w:tcPr>
          <w:p w14:paraId="543ED6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C91, C92, C93, C94, C95</w:t>
            </w:r>
          </w:p>
        </w:tc>
      </w:tr>
    </w:tbl>
    <w:p w14:paraId="2B74FA49" w14:textId="77777777" w:rsidR="00D06DB2" w:rsidRDefault="00972A3C">
      <w:pPr>
        <w:rPr>
          <w:rFonts w:ascii="Times New Roman" w:hAnsi="Times New Roman" w:cs="Times New Roman"/>
          <w:b/>
          <w:bCs/>
          <w:sz w:val="22"/>
          <w:szCs w:val="22"/>
        </w:rPr>
      </w:pPr>
      <w:r>
        <w:rPr>
          <w:rFonts w:ascii="Times New Roman" w:hAnsi="Times New Roman" w:cs="Times New Roman"/>
          <w:sz w:val="22"/>
          <w:szCs w:val="22"/>
        </w:rPr>
        <w:t>ICD</w:t>
      </w:r>
      <w:r>
        <w:rPr>
          <w:rFonts w:ascii="Times New Roman" w:hAnsi="Times New Roman" w:cs="Times New Roman"/>
          <w:b/>
          <w:bCs/>
          <w:sz w:val="22"/>
          <w:szCs w:val="22"/>
        </w:rPr>
        <w:t>-</w:t>
      </w:r>
      <w:r>
        <w:rPr>
          <w:rFonts w:ascii="Times New Roman" w:hAnsi="Times New Roman" w:cs="Times New Roman"/>
          <w:sz w:val="22"/>
          <w:szCs w:val="22"/>
        </w:rPr>
        <w:t>10, international classification of diseases 10th revision; UK, United Kingdom.</w:t>
      </w:r>
      <w:r>
        <w:rPr>
          <w:rFonts w:ascii="Times New Roman" w:hAnsi="Times New Roman" w:cs="Times New Roman"/>
          <w:b/>
          <w:bCs/>
          <w:sz w:val="22"/>
          <w:szCs w:val="22"/>
        </w:rPr>
        <w:br w:type="page"/>
      </w:r>
    </w:p>
    <w:p w14:paraId="41B27D43"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S4. Disease definitions used in two cohorts.</w:t>
      </w:r>
    </w:p>
    <w:tbl>
      <w:tblPr>
        <w:tblW w:w="5000" w:type="pct"/>
        <w:tblLayout w:type="fixed"/>
        <w:tblLook w:val="04A0" w:firstRow="1" w:lastRow="0" w:firstColumn="1" w:lastColumn="0" w:noHBand="0" w:noVBand="1"/>
      </w:tblPr>
      <w:tblGrid>
        <w:gridCol w:w="1668"/>
        <w:gridCol w:w="1418"/>
        <w:gridCol w:w="991"/>
        <w:gridCol w:w="1136"/>
        <w:gridCol w:w="3303"/>
      </w:tblGrid>
      <w:tr w:rsidR="00D06DB2" w14:paraId="2F59774C" w14:textId="77777777">
        <w:trPr>
          <w:trHeight w:val="288"/>
        </w:trPr>
        <w:tc>
          <w:tcPr>
            <w:tcW w:w="979" w:type="pct"/>
            <w:tcBorders>
              <w:top w:val="single" w:sz="12" w:space="0" w:color="000000"/>
              <w:left w:val="nil"/>
              <w:bottom w:val="single" w:sz="4" w:space="0" w:color="000000"/>
              <w:right w:val="nil"/>
            </w:tcBorders>
            <w:shd w:val="clear" w:color="auto" w:fill="auto"/>
            <w:noWrap/>
            <w:vAlign w:val="center"/>
          </w:tcPr>
          <w:p w14:paraId="777C5CC3"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Cohort</w:t>
            </w:r>
          </w:p>
        </w:tc>
        <w:tc>
          <w:tcPr>
            <w:tcW w:w="832" w:type="pct"/>
            <w:tcBorders>
              <w:top w:val="single" w:sz="12" w:space="0" w:color="000000"/>
              <w:left w:val="nil"/>
              <w:bottom w:val="single" w:sz="4" w:space="0" w:color="000000"/>
              <w:right w:val="nil"/>
            </w:tcBorders>
            <w:shd w:val="clear" w:color="auto" w:fill="auto"/>
            <w:noWrap/>
            <w:vAlign w:val="center"/>
          </w:tcPr>
          <w:p w14:paraId="78FF947B"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Disease</w:t>
            </w:r>
          </w:p>
        </w:tc>
        <w:tc>
          <w:tcPr>
            <w:tcW w:w="582" w:type="pct"/>
            <w:tcBorders>
              <w:top w:val="single" w:sz="12" w:space="0" w:color="000000"/>
              <w:left w:val="nil"/>
              <w:bottom w:val="single" w:sz="4" w:space="0" w:color="000000"/>
              <w:right w:val="nil"/>
            </w:tcBorders>
            <w:shd w:val="clear" w:color="auto" w:fill="auto"/>
            <w:noWrap/>
            <w:vAlign w:val="center"/>
          </w:tcPr>
          <w:p w14:paraId="7FF02565"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ICD-9</w:t>
            </w:r>
          </w:p>
        </w:tc>
        <w:tc>
          <w:tcPr>
            <w:tcW w:w="667" w:type="pct"/>
            <w:tcBorders>
              <w:top w:val="single" w:sz="12" w:space="0" w:color="000000"/>
              <w:left w:val="nil"/>
              <w:bottom w:val="single" w:sz="4" w:space="0" w:color="000000"/>
              <w:right w:val="nil"/>
            </w:tcBorders>
            <w:shd w:val="clear" w:color="auto" w:fill="auto"/>
            <w:noWrap/>
            <w:vAlign w:val="center"/>
          </w:tcPr>
          <w:p w14:paraId="3AD7977E"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ICD-10</w:t>
            </w:r>
          </w:p>
        </w:tc>
        <w:tc>
          <w:tcPr>
            <w:tcW w:w="1939" w:type="pct"/>
            <w:tcBorders>
              <w:top w:val="single" w:sz="12" w:space="0" w:color="000000"/>
              <w:left w:val="nil"/>
              <w:bottom w:val="single" w:sz="4" w:space="0" w:color="000000"/>
              <w:right w:val="nil"/>
            </w:tcBorders>
            <w:shd w:val="clear" w:color="auto" w:fill="auto"/>
            <w:noWrap/>
            <w:vAlign w:val="center"/>
          </w:tcPr>
          <w:p w14:paraId="7BDB83BA"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Self-reported fields</w:t>
            </w:r>
          </w:p>
        </w:tc>
      </w:tr>
      <w:tr w:rsidR="00D06DB2" w14:paraId="674C4879" w14:textId="77777777">
        <w:trPr>
          <w:trHeight w:val="288"/>
        </w:trPr>
        <w:tc>
          <w:tcPr>
            <w:tcW w:w="979" w:type="pct"/>
            <w:tcBorders>
              <w:top w:val="nil"/>
              <w:left w:val="nil"/>
              <w:bottom w:val="nil"/>
              <w:right w:val="nil"/>
            </w:tcBorders>
            <w:shd w:val="clear" w:color="auto" w:fill="auto"/>
            <w:noWrap/>
            <w:vAlign w:val="center"/>
          </w:tcPr>
          <w:p w14:paraId="16427AD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US NHANES</w:t>
            </w:r>
          </w:p>
        </w:tc>
        <w:tc>
          <w:tcPr>
            <w:tcW w:w="832" w:type="pct"/>
            <w:tcBorders>
              <w:top w:val="nil"/>
              <w:left w:val="nil"/>
              <w:bottom w:val="nil"/>
              <w:right w:val="nil"/>
            </w:tcBorders>
            <w:shd w:val="clear" w:color="auto" w:fill="auto"/>
            <w:noWrap/>
            <w:vAlign w:val="center"/>
          </w:tcPr>
          <w:p w14:paraId="0F6FA15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Diabetes</w:t>
            </w:r>
          </w:p>
        </w:tc>
        <w:tc>
          <w:tcPr>
            <w:tcW w:w="582" w:type="pct"/>
            <w:tcBorders>
              <w:top w:val="nil"/>
              <w:left w:val="nil"/>
              <w:bottom w:val="nil"/>
              <w:right w:val="nil"/>
            </w:tcBorders>
            <w:shd w:val="clear" w:color="auto" w:fill="auto"/>
            <w:noWrap/>
            <w:vAlign w:val="center"/>
          </w:tcPr>
          <w:p w14:paraId="488C42A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667" w:type="pct"/>
            <w:tcBorders>
              <w:top w:val="nil"/>
              <w:left w:val="nil"/>
              <w:bottom w:val="nil"/>
              <w:right w:val="nil"/>
            </w:tcBorders>
            <w:shd w:val="clear" w:color="auto" w:fill="auto"/>
            <w:noWrap/>
            <w:vAlign w:val="center"/>
          </w:tcPr>
          <w:p w14:paraId="47E6745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939" w:type="pct"/>
            <w:tcBorders>
              <w:top w:val="nil"/>
              <w:left w:val="nil"/>
              <w:bottom w:val="nil"/>
              <w:right w:val="nil"/>
            </w:tcBorders>
            <w:shd w:val="clear" w:color="auto" w:fill="auto"/>
            <w:noWrap/>
            <w:vAlign w:val="center"/>
          </w:tcPr>
          <w:p w14:paraId="6F09D56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history</w:t>
            </w:r>
          </w:p>
        </w:tc>
      </w:tr>
      <w:tr w:rsidR="00D06DB2" w14:paraId="438CE558" w14:textId="77777777">
        <w:trPr>
          <w:trHeight w:val="288"/>
        </w:trPr>
        <w:tc>
          <w:tcPr>
            <w:tcW w:w="979" w:type="pct"/>
            <w:tcBorders>
              <w:top w:val="nil"/>
              <w:left w:val="nil"/>
              <w:bottom w:val="nil"/>
              <w:right w:val="nil"/>
            </w:tcBorders>
            <w:shd w:val="clear" w:color="auto" w:fill="auto"/>
            <w:noWrap/>
            <w:vAlign w:val="center"/>
          </w:tcPr>
          <w:p w14:paraId="7485409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US NHANES</w:t>
            </w:r>
          </w:p>
        </w:tc>
        <w:tc>
          <w:tcPr>
            <w:tcW w:w="832" w:type="pct"/>
            <w:tcBorders>
              <w:top w:val="nil"/>
              <w:left w:val="nil"/>
              <w:bottom w:val="nil"/>
              <w:right w:val="nil"/>
            </w:tcBorders>
            <w:shd w:val="clear" w:color="auto" w:fill="auto"/>
            <w:noWrap/>
            <w:vAlign w:val="center"/>
          </w:tcPr>
          <w:p w14:paraId="370AE91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Hypertension</w:t>
            </w:r>
          </w:p>
        </w:tc>
        <w:tc>
          <w:tcPr>
            <w:tcW w:w="582" w:type="pct"/>
            <w:tcBorders>
              <w:top w:val="nil"/>
              <w:left w:val="nil"/>
              <w:bottom w:val="nil"/>
              <w:right w:val="nil"/>
            </w:tcBorders>
            <w:shd w:val="clear" w:color="auto" w:fill="auto"/>
            <w:noWrap/>
            <w:vAlign w:val="center"/>
          </w:tcPr>
          <w:p w14:paraId="389E1A3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667" w:type="pct"/>
            <w:tcBorders>
              <w:top w:val="nil"/>
              <w:left w:val="nil"/>
              <w:bottom w:val="nil"/>
              <w:right w:val="nil"/>
            </w:tcBorders>
            <w:shd w:val="clear" w:color="auto" w:fill="auto"/>
            <w:noWrap/>
            <w:vAlign w:val="center"/>
          </w:tcPr>
          <w:p w14:paraId="24605C3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939" w:type="pct"/>
            <w:tcBorders>
              <w:top w:val="nil"/>
              <w:left w:val="nil"/>
              <w:bottom w:val="nil"/>
              <w:right w:val="nil"/>
            </w:tcBorders>
            <w:shd w:val="clear" w:color="auto" w:fill="auto"/>
            <w:noWrap/>
            <w:vAlign w:val="center"/>
          </w:tcPr>
          <w:p w14:paraId="1FBD7DB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history</w:t>
            </w:r>
          </w:p>
        </w:tc>
      </w:tr>
      <w:tr w:rsidR="00D06DB2" w14:paraId="260DF69E" w14:textId="77777777">
        <w:trPr>
          <w:trHeight w:val="288"/>
        </w:trPr>
        <w:tc>
          <w:tcPr>
            <w:tcW w:w="979" w:type="pct"/>
            <w:tcBorders>
              <w:top w:val="nil"/>
              <w:left w:val="nil"/>
              <w:bottom w:val="nil"/>
              <w:right w:val="nil"/>
            </w:tcBorders>
            <w:shd w:val="clear" w:color="auto" w:fill="auto"/>
            <w:noWrap/>
            <w:vAlign w:val="center"/>
          </w:tcPr>
          <w:p w14:paraId="0F47313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US NHANES</w:t>
            </w:r>
          </w:p>
        </w:tc>
        <w:tc>
          <w:tcPr>
            <w:tcW w:w="832" w:type="pct"/>
            <w:tcBorders>
              <w:top w:val="nil"/>
              <w:left w:val="nil"/>
              <w:bottom w:val="nil"/>
              <w:right w:val="nil"/>
            </w:tcBorders>
            <w:shd w:val="clear" w:color="auto" w:fill="auto"/>
            <w:noWrap/>
            <w:vAlign w:val="center"/>
          </w:tcPr>
          <w:p w14:paraId="3937F96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CVD</w:t>
            </w:r>
          </w:p>
        </w:tc>
        <w:tc>
          <w:tcPr>
            <w:tcW w:w="582" w:type="pct"/>
            <w:tcBorders>
              <w:top w:val="nil"/>
              <w:left w:val="nil"/>
              <w:bottom w:val="nil"/>
              <w:right w:val="nil"/>
            </w:tcBorders>
            <w:shd w:val="clear" w:color="auto" w:fill="auto"/>
            <w:noWrap/>
            <w:vAlign w:val="center"/>
          </w:tcPr>
          <w:p w14:paraId="33689A6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667" w:type="pct"/>
            <w:tcBorders>
              <w:top w:val="nil"/>
              <w:left w:val="nil"/>
              <w:bottom w:val="nil"/>
              <w:right w:val="nil"/>
            </w:tcBorders>
            <w:shd w:val="clear" w:color="auto" w:fill="auto"/>
            <w:noWrap/>
            <w:vAlign w:val="center"/>
          </w:tcPr>
          <w:p w14:paraId="4EF7FFB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939" w:type="pct"/>
            <w:tcBorders>
              <w:top w:val="nil"/>
              <w:left w:val="nil"/>
              <w:bottom w:val="nil"/>
              <w:right w:val="nil"/>
            </w:tcBorders>
            <w:shd w:val="clear" w:color="auto" w:fill="auto"/>
            <w:noWrap/>
            <w:vAlign w:val="center"/>
          </w:tcPr>
          <w:p w14:paraId="1B18EB7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Self-reported history</w:t>
            </w:r>
          </w:p>
        </w:tc>
      </w:tr>
      <w:tr w:rsidR="00D06DB2" w14:paraId="18D605D0" w14:textId="77777777">
        <w:trPr>
          <w:trHeight w:val="288"/>
        </w:trPr>
        <w:tc>
          <w:tcPr>
            <w:tcW w:w="979" w:type="pct"/>
            <w:tcBorders>
              <w:top w:val="nil"/>
              <w:left w:val="nil"/>
              <w:right w:val="nil"/>
            </w:tcBorders>
            <w:shd w:val="clear" w:color="auto" w:fill="auto"/>
            <w:noWrap/>
            <w:vAlign w:val="center"/>
          </w:tcPr>
          <w:p w14:paraId="00BAE2B2" w14:textId="56D9FFE2"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UK </w:t>
            </w:r>
            <w:r w:rsidR="003632AF">
              <w:rPr>
                <w:rFonts w:ascii="Times New Roman" w:eastAsia="宋体" w:hAnsi="Times New Roman" w:cs="Times New Roman"/>
                <w:color w:val="000000"/>
                <w:kern w:val="0"/>
                <w:sz w:val="22"/>
                <w:szCs w:val="22"/>
                <w:lang w:bidi="ar"/>
              </w:rPr>
              <w:t>B</w:t>
            </w:r>
            <w:r>
              <w:rPr>
                <w:rFonts w:ascii="Times New Roman" w:eastAsia="宋体" w:hAnsi="Times New Roman" w:cs="Times New Roman"/>
                <w:color w:val="000000"/>
                <w:kern w:val="0"/>
                <w:sz w:val="22"/>
                <w:szCs w:val="22"/>
                <w:lang w:bidi="ar"/>
              </w:rPr>
              <w:t>iobank</w:t>
            </w:r>
          </w:p>
        </w:tc>
        <w:tc>
          <w:tcPr>
            <w:tcW w:w="832" w:type="pct"/>
            <w:tcBorders>
              <w:top w:val="nil"/>
              <w:left w:val="nil"/>
              <w:right w:val="nil"/>
            </w:tcBorders>
            <w:shd w:val="clear" w:color="auto" w:fill="auto"/>
            <w:noWrap/>
            <w:vAlign w:val="center"/>
          </w:tcPr>
          <w:p w14:paraId="1C976B3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Diabetes</w:t>
            </w:r>
          </w:p>
        </w:tc>
        <w:tc>
          <w:tcPr>
            <w:tcW w:w="582" w:type="pct"/>
            <w:tcBorders>
              <w:top w:val="nil"/>
              <w:left w:val="nil"/>
              <w:right w:val="nil"/>
            </w:tcBorders>
            <w:shd w:val="clear" w:color="auto" w:fill="auto"/>
            <w:noWrap/>
            <w:vAlign w:val="center"/>
          </w:tcPr>
          <w:p w14:paraId="77F9827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250</w:t>
            </w:r>
          </w:p>
        </w:tc>
        <w:tc>
          <w:tcPr>
            <w:tcW w:w="667" w:type="pct"/>
            <w:tcBorders>
              <w:top w:val="nil"/>
              <w:left w:val="nil"/>
              <w:right w:val="nil"/>
            </w:tcBorders>
            <w:shd w:val="clear" w:color="auto" w:fill="auto"/>
            <w:noWrap/>
            <w:vAlign w:val="center"/>
          </w:tcPr>
          <w:p w14:paraId="3A0FC26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E10–E14</w:t>
            </w:r>
          </w:p>
        </w:tc>
        <w:tc>
          <w:tcPr>
            <w:tcW w:w="1939" w:type="pct"/>
            <w:tcBorders>
              <w:top w:val="nil"/>
              <w:left w:val="nil"/>
              <w:right w:val="nil"/>
            </w:tcBorders>
            <w:shd w:val="clear" w:color="auto" w:fill="auto"/>
            <w:noWrap/>
            <w:vAlign w:val="center"/>
          </w:tcPr>
          <w:p w14:paraId="09A1A22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2443(1),2976,6153(3),6177(3),20002(1220,1222,1223)</w:t>
            </w:r>
          </w:p>
        </w:tc>
      </w:tr>
      <w:tr w:rsidR="00D06DB2" w14:paraId="2965FFCF" w14:textId="77777777">
        <w:trPr>
          <w:trHeight w:val="288"/>
        </w:trPr>
        <w:tc>
          <w:tcPr>
            <w:tcW w:w="979" w:type="pct"/>
            <w:tcBorders>
              <w:top w:val="nil"/>
              <w:left w:val="nil"/>
              <w:right w:val="nil"/>
            </w:tcBorders>
            <w:shd w:val="clear" w:color="auto" w:fill="auto"/>
            <w:noWrap/>
            <w:vAlign w:val="center"/>
          </w:tcPr>
          <w:p w14:paraId="65A9C205" w14:textId="4D8BE38D"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UK </w:t>
            </w:r>
            <w:r w:rsidR="003632AF">
              <w:rPr>
                <w:rFonts w:ascii="Times New Roman" w:eastAsia="宋体" w:hAnsi="Times New Roman" w:cs="Times New Roman"/>
                <w:color w:val="000000"/>
                <w:kern w:val="0"/>
                <w:sz w:val="22"/>
                <w:szCs w:val="22"/>
                <w:lang w:bidi="ar"/>
              </w:rPr>
              <w:t>B</w:t>
            </w:r>
            <w:r>
              <w:rPr>
                <w:rFonts w:ascii="Times New Roman" w:eastAsia="宋体" w:hAnsi="Times New Roman" w:cs="Times New Roman"/>
                <w:color w:val="000000"/>
                <w:kern w:val="0"/>
                <w:sz w:val="22"/>
                <w:szCs w:val="22"/>
                <w:lang w:bidi="ar"/>
              </w:rPr>
              <w:t>iobank</w:t>
            </w:r>
          </w:p>
        </w:tc>
        <w:tc>
          <w:tcPr>
            <w:tcW w:w="832" w:type="pct"/>
            <w:tcBorders>
              <w:top w:val="nil"/>
              <w:left w:val="nil"/>
              <w:right w:val="nil"/>
            </w:tcBorders>
            <w:shd w:val="clear" w:color="auto" w:fill="auto"/>
            <w:noWrap/>
            <w:vAlign w:val="center"/>
          </w:tcPr>
          <w:p w14:paraId="3C85224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Hypertension</w:t>
            </w:r>
          </w:p>
        </w:tc>
        <w:tc>
          <w:tcPr>
            <w:tcW w:w="582" w:type="pct"/>
            <w:tcBorders>
              <w:top w:val="nil"/>
              <w:left w:val="nil"/>
              <w:right w:val="nil"/>
            </w:tcBorders>
            <w:shd w:val="clear" w:color="auto" w:fill="auto"/>
            <w:noWrap/>
            <w:vAlign w:val="center"/>
          </w:tcPr>
          <w:p w14:paraId="5A806C7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401–405</w:t>
            </w:r>
          </w:p>
        </w:tc>
        <w:tc>
          <w:tcPr>
            <w:tcW w:w="667" w:type="pct"/>
            <w:tcBorders>
              <w:top w:val="nil"/>
              <w:left w:val="nil"/>
              <w:right w:val="nil"/>
            </w:tcBorders>
            <w:shd w:val="clear" w:color="auto" w:fill="auto"/>
            <w:noWrap/>
            <w:vAlign w:val="center"/>
          </w:tcPr>
          <w:p w14:paraId="0BCEAC7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I11–I13, I15, O10</w:t>
            </w:r>
          </w:p>
        </w:tc>
        <w:tc>
          <w:tcPr>
            <w:tcW w:w="1939" w:type="pct"/>
            <w:tcBorders>
              <w:top w:val="nil"/>
              <w:left w:val="nil"/>
              <w:right w:val="nil"/>
            </w:tcBorders>
            <w:shd w:val="clear" w:color="auto" w:fill="auto"/>
            <w:noWrap/>
            <w:vAlign w:val="center"/>
          </w:tcPr>
          <w:p w14:paraId="12BAF56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2966,6150(4),6153(2),6177(2),20002(1065,1072)</w:t>
            </w:r>
          </w:p>
        </w:tc>
      </w:tr>
      <w:tr w:rsidR="00D06DB2" w14:paraId="20BD9EF2" w14:textId="77777777">
        <w:trPr>
          <w:trHeight w:val="288"/>
        </w:trPr>
        <w:tc>
          <w:tcPr>
            <w:tcW w:w="979" w:type="pct"/>
            <w:tcBorders>
              <w:top w:val="nil"/>
              <w:left w:val="nil"/>
              <w:bottom w:val="single" w:sz="12" w:space="0" w:color="000000"/>
              <w:right w:val="nil"/>
            </w:tcBorders>
            <w:shd w:val="clear" w:color="auto" w:fill="auto"/>
            <w:noWrap/>
            <w:vAlign w:val="center"/>
          </w:tcPr>
          <w:p w14:paraId="49137E4B" w14:textId="07A2A6A9"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UK </w:t>
            </w:r>
            <w:r w:rsidR="003632AF">
              <w:rPr>
                <w:rFonts w:ascii="Times New Roman" w:eastAsia="宋体" w:hAnsi="Times New Roman" w:cs="Times New Roman"/>
                <w:color w:val="000000"/>
                <w:kern w:val="0"/>
                <w:sz w:val="22"/>
                <w:szCs w:val="22"/>
                <w:lang w:bidi="ar"/>
              </w:rPr>
              <w:t>B</w:t>
            </w:r>
            <w:r>
              <w:rPr>
                <w:rFonts w:ascii="Times New Roman" w:eastAsia="宋体" w:hAnsi="Times New Roman" w:cs="Times New Roman"/>
                <w:color w:val="000000"/>
                <w:kern w:val="0"/>
                <w:sz w:val="22"/>
                <w:szCs w:val="22"/>
                <w:lang w:bidi="ar"/>
              </w:rPr>
              <w:t>iobank</w:t>
            </w:r>
          </w:p>
        </w:tc>
        <w:tc>
          <w:tcPr>
            <w:tcW w:w="832" w:type="pct"/>
            <w:tcBorders>
              <w:top w:val="nil"/>
              <w:left w:val="nil"/>
              <w:bottom w:val="single" w:sz="12" w:space="0" w:color="000000"/>
              <w:right w:val="nil"/>
            </w:tcBorders>
            <w:shd w:val="clear" w:color="auto" w:fill="auto"/>
            <w:noWrap/>
            <w:vAlign w:val="center"/>
          </w:tcPr>
          <w:p w14:paraId="0BE0D1C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CVD</w:t>
            </w:r>
          </w:p>
        </w:tc>
        <w:tc>
          <w:tcPr>
            <w:tcW w:w="582" w:type="pct"/>
            <w:tcBorders>
              <w:top w:val="nil"/>
              <w:left w:val="nil"/>
              <w:bottom w:val="single" w:sz="12" w:space="0" w:color="000000"/>
              <w:right w:val="nil"/>
            </w:tcBorders>
            <w:shd w:val="clear" w:color="auto" w:fill="auto"/>
            <w:noWrap/>
            <w:vAlign w:val="center"/>
          </w:tcPr>
          <w:p w14:paraId="4ADC5A3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390–459</w:t>
            </w:r>
          </w:p>
        </w:tc>
        <w:tc>
          <w:tcPr>
            <w:tcW w:w="667" w:type="pct"/>
            <w:tcBorders>
              <w:top w:val="nil"/>
              <w:left w:val="nil"/>
              <w:bottom w:val="single" w:sz="12" w:space="0" w:color="000000"/>
              <w:right w:val="nil"/>
            </w:tcBorders>
            <w:shd w:val="clear" w:color="auto" w:fill="auto"/>
            <w:noWrap/>
            <w:vAlign w:val="center"/>
          </w:tcPr>
          <w:p w14:paraId="027CEBA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I00–I99</w:t>
            </w:r>
          </w:p>
        </w:tc>
        <w:tc>
          <w:tcPr>
            <w:tcW w:w="1939" w:type="pct"/>
            <w:tcBorders>
              <w:top w:val="nil"/>
              <w:left w:val="nil"/>
              <w:bottom w:val="single" w:sz="12" w:space="0" w:color="000000"/>
              <w:right w:val="nil"/>
            </w:tcBorders>
            <w:shd w:val="clear" w:color="auto" w:fill="auto"/>
            <w:noWrap/>
            <w:vAlign w:val="center"/>
          </w:tcPr>
          <w:p w14:paraId="0D696E6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r>
    </w:tbl>
    <w:p w14:paraId="25876A81" w14:textId="77777777" w:rsidR="00D06DB2" w:rsidRDefault="00972A3C">
      <w:pPr>
        <w:rPr>
          <w:rFonts w:ascii="Times New Roman" w:hAnsi="Times New Roman" w:cs="Times New Roman"/>
          <w:b/>
          <w:bCs/>
          <w:sz w:val="22"/>
          <w:szCs w:val="22"/>
        </w:rPr>
      </w:pPr>
      <w:r>
        <w:rPr>
          <w:rFonts w:ascii="Times New Roman" w:hAnsi="Times New Roman" w:cs="Times New Roman"/>
          <w:sz w:val="22"/>
          <w:szCs w:val="22"/>
        </w:rPr>
        <w:t>US, United States; UK, United Kingdom; NHANES, national health and nutrition examination surveys; ICD</w:t>
      </w:r>
      <w:r>
        <w:rPr>
          <w:rFonts w:ascii="Times New Roman" w:eastAsia="宋体" w:hAnsi="Times New Roman" w:cs="Times New Roman"/>
          <w:b/>
          <w:bCs/>
          <w:color w:val="000000"/>
          <w:kern w:val="0"/>
          <w:sz w:val="22"/>
          <w:szCs w:val="22"/>
          <w:lang w:bidi="ar"/>
        </w:rPr>
        <w:t>-</w:t>
      </w:r>
      <w:r>
        <w:rPr>
          <w:rFonts w:ascii="Times New Roman" w:hAnsi="Times New Roman" w:cs="Times New Roman"/>
          <w:sz w:val="22"/>
          <w:szCs w:val="22"/>
        </w:rPr>
        <w:t>9, international classification of diseases 9th revision; ICD</w:t>
      </w:r>
      <w:r>
        <w:rPr>
          <w:rFonts w:ascii="Times New Roman" w:eastAsia="宋体" w:hAnsi="Times New Roman" w:cs="Times New Roman"/>
          <w:b/>
          <w:bCs/>
          <w:color w:val="000000"/>
          <w:kern w:val="0"/>
          <w:sz w:val="22"/>
          <w:szCs w:val="22"/>
          <w:lang w:bidi="ar"/>
        </w:rPr>
        <w:t>-</w:t>
      </w:r>
      <w:r>
        <w:rPr>
          <w:rFonts w:ascii="Times New Roman" w:hAnsi="Times New Roman" w:cs="Times New Roman"/>
          <w:sz w:val="22"/>
          <w:szCs w:val="22"/>
        </w:rPr>
        <w:t>10, international classification of diseases 10th revision; CVD, cardiovascular disease.</w:t>
      </w:r>
      <w:r>
        <w:rPr>
          <w:rFonts w:ascii="Times New Roman" w:hAnsi="Times New Roman" w:cs="Times New Roman"/>
          <w:b/>
          <w:bCs/>
          <w:sz w:val="22"/>
          <w:szCs w:val="22"/>
        </w:rPr>
        <w:br w:type="page"/>
      </w:r>
    </w:p>
    <w:p w14:paraId="570DA05E" w14:textId="0EF5A010"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 xml:space="preserve">Table S5. Diagnosis codes used for the </w:t>
      </w:r>
      <w:proofErr w:type="spellStart"/>
      <w:r w:rsidR="00AE2860" w:rsidRPr="00AE2860">
        <w:rPr>
          <w:rFonts w:ascii="Times New Roman" w:hAnsi="Times New Roman" w:cs="Times New Roman"/>
          <w:b/>
          <w:bCs/>
          <w:sz w:val="22"/>
          <w:szCs w:val="22"/>
        </w:rPr>
        <w:t>Charlson</w:t>
      </w:r>
      <w:proofErr w:type="spellEnd"/>
      <w:r w:rsidR="00AE2860" w:rsidRPr="00AE2860">
        <w:rPr>
          <w:rFonts w:ascii="Times New Roman" w:hAnsi="Times New Roman" w:cs="Times New Roman"/>
          <w:b/>
          <w:bCs/>
          <w:sz w:val="22"/>
          <w:szCs w:val="22"/>
        </w:rPr>
        <w:t xml:space="preserve"> </w:t>
      </w:r>
      <w:r w:rsidR="00F44711">
        <w:rPr>
          <w:rFonts w:ascii="Times New Roman" w:hAnsi="Times New Roman" w:cs="Times New Roman"/>
          <w:b/>
          <w:bCs/>
          <w:sz w:val="22"/>
          <w:szCs w:val="22"/>
        </w:rPr>
        <w:t>c</w:t>
      </w:r>
      <w:r w:rsidR="00AE2860" w:rsidRPr="00AE2860">
        <w:rPr>
          <w:rFonts w:ascii="Times New Roman" w:hAnsi="Times New Roman" w:cs="Times New Roman"/>
          <w:b/>
          <w:bCs/>
          <w:sz w:val="22"/>
          <w:szCs w:val="22"/>
        </w:rPr>
        <w:t>omorbidit</w:t>
      </w:r>
      <w:r w:rsidR="00AE3BCD">
        <w:rPr>
          <w:rFonts w:ascii="Times New Roman" w:hAnsi="Times New Roman" w:cs="Times New Roman" w:hint="eastAsia"/>
          <w:b/>
          <w:bCs/>
          <w:sz w:val="22"/>
          <w:szCs w:val="22"/>
        </w:rPr>
        <w:t>ies</w:t>
      </w:r>
      <w:r w:rsidR="00AE2860" w:rsidRPr="00AE2860">
        <w:rPr>
          <w:rFonts w:ascii="Times New Roman" w:hAnsi="Times New Roman" w:cs="Times New Roman"/>
          <w:b/>
          <w:bCs/>
          <w:sz w:val="22"/>
          <w:szCs w:val="22"/>
        </w:rPr>
        <w:t xml:space="preserve"> </w:t>
      </w:r>
      <w:r>
        <w:rPr>
          <w:rFonts w:ascii="Times New Roman" w:hAnsi="Times New Roman" w:cs="Times New Roman"/>
          <w:b/>
          <w:bCs/>
          <w:sz w:val="22"/>
          <w:szCs w:val="22"/>
        </w:rPr>
        <w:t>identification in the UK Biobank.</w:t>
      </w:r>
    </w:p>
    <w:tbl>
      <w:tblPr>
        <w:tblW w:w="5000" w:type="pct"/>
        <w:tblLayout w:type="fixed"/>
        <w:tblLook w:val="04A0" w:firstRow="1" w:lastRow="0" w:firstColumn="1" w:lastColumn="0" w:noHBand="0" w:noVBand="1"/>
      </w:tblPr>
      <w:tblGrid>
        <w:gridCol w:w="2652"/>
        <w:gridCol w:w="4689"/>
        <w:gridCol w:w="1175"/>
      </w:tblGrid>
      <w:tr w:rsidR="00D06DB2" w14:paraId="60229735" w14:textId="77777777">
        <w:trPr>
          <w:trHeight w:val="540"/>
        </w:trPr>
        <w:tc>
          <w:tcPr>
            <w:tcW w:w="1557" w:type="pct"/>
            <w:tcBorders>
              <w:top w:val="single" w:sz="12" w:space="0" w:color="000000"/>
              <w:left w:val="nil"/>
              <w:bottom w:val="single" w:sz="4" w:space="0" w:color="000000"/>
              <w:right w:val="nil"/>
            </w:tcBorders>
            <w:shd w:val="clear" w:color="auto" w:fill="auto"/>
            <w:noWrap/>
            <w:vAlign w:val="center"/>
          </w:tcPr>
          <w:p w14:paraId="40CE1741" w14:textId="77777777" w:rsidR="00D06DB2" w:rsidRDefault="00972A3C">
            <w:pPr>
              <w:widowControl/>
              <w:jc w:val="left"/>
              <w:textAlignment w:val="center"/>
              <w:rPr>
                <w:rFonts w:ascii="Times New Roman" w:eastAsia="宋体" w:hAnsi="Times New Roman" w:cs="Times New Roman"/>
                <w:b/>
                <w:bCs/>
                <w:color w:val="000000"/>
                <w:sz w:val="22"/>
                <w:szCs w:val="22"/>
              </w:rPr>
            </w:pPr>
            <w:proofErr w:type="spellStart"/>
            <w:r>
              <w:rPr>
                <w:rFonts w:ascii="Times New Roman" w:eastAsia="宋体" w:hAnsi="Times New Roman" w:cs="Times New Roman"/>
                <w:b/>
                <w:bCs/>
                <w:color w:val="000000"/>
                <w:kern w:val="0"/>
                <w:sz w:val="22"/>
                <w:szCs w:val="22"/>
                <w:lang w:bidi="ar"/>
              </w:rPr>
              <w:t>Charlson</w:t>
            </w:r>
            <w:proofErr w:type="spellEnd"/>
            <w:r>
              <w:rPr>
                <w:rFonts w:ascii="Times New Roman" w:eastAsia="宋体" w:hAnsi="Times New Roman" w:cs="Times New Roman"/>
                <w:b/>
                <w:bCs/>
                <w:color w:val="000000"/>
                <w:kern w:val="0"/>
                <w:sz w:val="22"/>
                <w:szCs w:val="22"/>
                <w:lang w:bidi="ar"/>
              </w:rPr>
              <w:t xml:space="preserve"> condition</w:t>
            </w:r>
          </w:p>
        </w:tc>
        <w:tc>
          <w:tcPr>
            <w:tcW w:w="2752" w:type="pct"/>
            <w:tcBorders>
              <w:top w:val="single" w:sz="12" w:space="0" w:color="000000"/>
              <w:left w:val="nil"/>
              <w:bottom w:val="single" w:sz="4" w:space="0" w:color="000000"/>
              <w:right w:val="nil"/>
            </w:tcBorders>
            <w:shd w:val="clear" w:color="auto" w:fill="auto"/>
            <w:noWrap/>
            <w:vAlign w:val="center"/>
          </w:tcPr>
          <w:p w14:paraId="3D5F020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Corresponding ICD-10 Codes</w:t>
            </w:r>
          </w:p>
        </w:tc>
        <w:tc>
          <w:tcPr>
            <w:tcW w:w="690" w:type="pct"/>
            <w:tcBorders>
              <w:top w:val="single" w:sz="12" w:space="0" w:color="000000"/>
              <w:left w:val="nil"/>
              <w:bottom w:val="single" w:sz="4" w:space="0" w:color="000000"/>
              <w:right w:val="nil"/>
            </w:tcBorders>
            <w:shd w:val="clear" w:color="auto" w:fill="auto"/>
            <w:vAlign w:val="center"/>
          </w:tcPr>
          <w:p w14:paraId="00DE02E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Assigned weights</w:t>
            </w:r>
          </w:p>
        </w:tc>
      </w:tr>
      <w:tr w:rsidR="00D06DB2" w14:paraId="1E4C5EFA" w14:textId="77777777">
        <w:trPr>
          <w:trHeight w:val="300"/>
        </w:trPr>
        <w:tc>
          <w:tcPr>
            <w:tcW w:w="1557" w:type="pct"/>
            <w:tcBorders>
              <w:top w:val="nil"/>
              <w:left w:val="nil"/>
              <w:bottom w:val="nil"/>
              <w:right w:val="nil"/>
            </w:tcBorders>
            <w:shd w:val="clear" w:color="auto" w:fill="auto"/>
            <w:noWrap/>
            <w:vAlign w:val="center"/>
          </w:tcPr>
          <w:p w14:paraId="2A0FC20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Myocardial infarction</w:t>
            </w:r>
          </w:p>
        </w:tc>
        <w:tc>
          <w:tcPr>
            <w:tcW w:w="2752" w:type="pct"/>
            <w:tcBorders>
              <w:top w:val="nil"/>
              <w:left w:val="nil"/>
              <w:bottom w:val="nil"/>
              <w:right w:val="nil"/>
            </w:tcBorders>
            <w:shd w:val="clear" w:color="auto" w:fill="auto"/>
            <w:noWrap/>
            <w:vAlign w:val="center"/>
          </w:tcPr>
          <w:p w14:paraId="3993F3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I21, I22, I23</w:t>
            </w:r>
          </w:p>
        </w:tc>
        <w:tc>
          <w:tcPr>
            <w:tcW w:w="690" w:type="pct"/>
            <w:tcBorders>
              <w:top w:val="nil"/>
              <w:left w:val="nil"/>
              <w:bottom w:val="nil"/>
              <w:right w:val="nil"/>
            </w:tcBorders>
            <w:shd w:val="clear" w:color="auto" w:fill="auto"/>
            <w:noWrap/>
            <w:vAlign w:val="center"/>
          </w:tcPr>
          <w:p w14:paraId="7BF5C3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79566178" w14:textId="77777777">
        <w:trPr>
          <w:trHeight w:val="300"/>
        </w:trPr>
        <w:tc>
          <w:tcPr>
            <w:tcW w:w="1557" w:type="pct"/>
            <w:tcBorders>
              <w:top w:val="nil"/>
              <w:left w:val="nil"/>
              <w:bottom w:val="nil"/>
              <w:right w:val="nil"/>
            </w:tcBorders>
            <w:shd w:val="clear" w:color="auto" w:fill="auto"/>
            <w:noWrap/>
            <w:vAlign w:val="center"/>
          </w:tcPr>
          <w:p w14:paraId="72E44C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Congestive heart failure</w:t>
            </w:r>
          </w:p>
        </w:tc>
        <w:tc>
          <w:tcPr>
            <w:tcW w:w="2752" w:type="pct"/>
            <w:tcBorders>
              <w:top w:val="nil"/>
              <w:left w:val="nil"/>
              <w:bottom w:val="nil"/>
              <w:right w:val="nil"/>
            </w:tcBorders>
            <w:shd w:val="clear" w:color="auto" w:fill="auto"/>
            <w:noWrap/>
            <w:vAlign w:val="center"/>
          </w:tcPr>
          <w:p w14:paraId="3B484C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I11.0, I13.0, I13.2, I50</w:t>
            </w:r>
          </w:p>
        </w:tc>
        <w:tc>
          <w:tcPr>
            <w:tcW w:w="690" w:type="pct"/>
            <w:tcBorders>
              <w:top w:val="nil"/>
              <w:left w:val="nil"/>
              <w:bottom w:val="nil"/>
              <w:right w:val="nil"/>
            </w:tcBorders>
            <w:shd w:val="clear" w:color="auto" w:fill="auto"/>
            <w:noWrap/>
            <w:vAlign w:val="center"/>
          </w:tcPr>
          <w:p w14:paraId="5FAC8A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21176ABB" w14:textId="77777777">
        <w:trPr>
          <w:trHeight w:val="300"/>
        </w:trPr>
        <w:tc>
          <w:tcPr>
            <w:tcW w:w="1557" w:type="pct"/>
            <w:tcBorders>
              <w:top w:val="nil"/>
              <w:left w:val="nil"/>
              <w:bottom w:val="nil"/>
              <w:right w:val="nil"/>
            </w:tcBorders>
            <w:shd w:val="clear" w:color="auto" w:fill="auto"/>
            <w:noWrap/>
            <w:vAlign w:val="center"/>
          </w:tcPr>
          <w:p w14:paraId="01E627D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Peripheral vascular disease</w:t>
            </w:r>
          </w:p>
        </w:tc>
        <w:tc>
          <w:tcPr>
            <w:tcW w:w="2752" w:type="pct"/>
            <w:tcBorders>
              <w:top w:val="nil"/>
              <w:left w:val="nil"/>
              <w:bottom w:val="nil"/>
              <w:right w:val="nil"/>
            </w:tcBorders>
            <w:shd w:val="clear" w:color="auto" w:fill="auto"/>
            <w:noWrap/>
            <w:vAlign w:val="center"/>
          </w:tcPr>
          <w:p w14:paraId="759419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I70–I74, I77</w:t>
            </w:r>
          </w:p>
        </w:tc>
        <w:tc>
          <w:tcPr>
            <w:tcW w:w="690" w:type="pct"/>
            <w:tcBorders>
              <w:top w:val="nil"/>
              <w:left w:val="nil"/>
              <w:bottom w:val="nil"/>
              <w:right w:val="nil"/>
            </w:tcBorders>
            <w:shd w:val="clear" w:color="auto" w:fill="auto"/>
            <w:noWrap/>
            <w:vAlign w:val="center"/>
          </w:tcPr>
          <w:p w14:paraId="4D9325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501AFF53" w14:textId="77777777">
        <w:trPr>
          <w:trHeight w:val="300"/>
        </w:trPr>
        <w:tc>
          <w:tcPr>
            <w:tcW w:w="1557" w:type="pct"/>
            <w:tcBorders>
              <w:top w:val="nil"/>
              <w:left w:val="nil"/>
              <w:bottom w:val="nil"/>
              <w:right w:val="nil"/>
            </w:tcBorders>
            <w:shd w:val="clear" w:color="auto" w:fill="auto"/>
            <w:noWrap/>
            <w:vAlign w:val="center"/>
          </w:tcPr>
          <w:p w14:paraId="1A6648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Cerebrovascular disease</w:t>
            </w:r>
          </w:p>
        </w:tc>
        <w:tc>
          <w:tcPr>
            <w:tcW w:w="2752" w:type="pct"/>
            <w:tcBorders>
              <w:top w:val="nil"/>
              <w:left w:val="nil"/>
              <w:bottom w:val="nil"/>
              <w:right w:val="nil"/>
            </w:tcBorders>
            <w:shd w:val="clear" w:color="auto" w:fill="auto"/>
            <w:noWrap/>
            <w:vAlign w:val="center"/>
          </w:tcPr>
          <w:p w14:paraId="60ED86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I60–I69, G45, G46</w:t>
            </w:r>
          </w:p>
        </w:tc>
        <w:tc>
          <w:tcPr>
            <w:tcW w:w="690" w:type="pct"/>
            <w:tcBorders>
              <w:top w:val="nil"/>
              <w:left w:val="nil"/>
              <w:bottom w:val="nil"/>
              <w:right w:val="nil"/>
            </w:tcBorders>
            <w:shd w:val="clear" w:color="auto" w:fill="auto"/>
            <w:noWrap/>
            <w:vAlign w:val="center"/>
          </w:tcPr>
          <w:p w14:paraId="135572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39A0F5DF" w14:textId="77777777">
        <w:trPr>
          <w:trHeight w:val="300"/>
        </w:trPr>
        <w:tc>
          <w:tcPr>
            <w:tcW w:w="1557" w:type="pct"/>
            <w:tcBorders>
              <w:top w:val="nil"/>
              <w:left w:val="nil"/>
              <w:bottom w:val="nil"/>
              <w:right w:val="nil"/>
            </w:tcBorders>
            <w:shd w:val="clear" w:color="auto" w:fill="auto"/>
            <w:noWrap/>
            <w:vAlign w:val="center"/>
          </w:tcPr>
          <w:p w14:paraId="36C1EA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Dementia</w:t>
            </w:r>
          </w:p>
        </w:tc>
        <w:tc>
          <w:tcPr>
            <w:tcW w:w="2752" w:type="pct"/>
            <w:tcBorders>
              <w:top w:val="nil"/>
              <w:left w:val="nil"/>
              <w:bottom w:val="nil"/>
              <w:right w:val="nil"/>
            </w:tcBorders>
            <w:shd w:val="clear" w:color="auto" w:fill="auto"/>
            <w:noWrap/>
            <w:vAlign w:val="center"/>
          </w:tcPr>
          <w:p w14:paraId="484EC2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F00–F03, F051, G30</w:t>
            </w:r>
          </w:p>
        </w:tc>
        <w:tc>
          <w:tcPr>
            <w:tcW w:w="690" w:type="pct"/>
            <w:tcBorders>
              <w:top w:val="nil"/>
              <w:left w:val="nil"/>
              <w:bottom w:val="nil"/>
              <w:right w:val="nil"/>
            </w:tcBorders>
            <w:shd w:val="clear" w:color="auto" w:fill="auto"/>
            <w:noWrap/>
            <w:vAlign w:val="center"/>
          </w:tcPr>
          <w:p w14:paraId="107D7F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2FF895A7" w14:textId="77777777">
        <w:trPr>
          <w:trHeight w:val="300"/>
        </w:trPr>
        <w:tc>
          <w:tcPr>
            <w:tcW w:w="1557" w:type="pct"/>
            <w:tcBorders>
              <w:top w:val="nil"/>
              <w:left w:val="nil"/>
              <w:bottom w:val="nil"/>
              <w:right w:val="nil"/>
            </w:tcBorders>
            <w:shd w:val="clear" w:color="auto" w:fill="auto"/>
            <w:noWrap/>
            <w:vAlign w:val="center"/>
          </w:tcPr>
          <w:p w14:paraId="6F0538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Chronic pulmonary disease</w:t>
            </w:r>
          </w:p>
        </w:tc>
        <w:tc>
          <w:tcPr>
            <w:tcW w:w="2752" w:type="pct"/>
            <w:tcBorders>
              <w:top w:val="nil"/>
              <w:left w:val="nil"/>
              <w:bottom w:val="nil"/>
              <w:right w:val="nil"/>
            </w:tcBorders>
            <w:shd w:val="clear" w:color="auto" w:fill="auto"/>
            <w:noWrap/>
            <w:vAlign w:val="center"/>
          </w:tcPr>
          <w:p w14:paraId="366444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J40–J47, J60–J67, J68.4, J70.1, J70.3, J84.1, J92.0, J96.1, J98.2, J98.3</w:t>
            </w:r>
          </w:p>
        </w:tc>
        <w:tc>
          <w:tcPr>
            <w:tcW w:w="690" w:type="pct"/>
            <w:tcBorders>
              <w:top w:val="nil"/>
              <w:left w:val="nil"/>
              <w:bottom w:val="nil"/>
              <w:right w:val="nil"/>
            </w:tcBorders>
            <w:shd w:val="clear" w:color="auto" w:fill="auto"/>
            <w:noWrap/>
            <w:vAlign w:val="center"/>
          </w:tcPr>
          <w:p w14:paraId="3F9AC8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7BC15550" w14:textId="77777777">
        <w:trPr>
          <w:trHeight w:val="300"/>
        </w:trPr>
        <w:tc>
          <w:tcPr>
            <w:tcW w:w="1557" w:type="pct"/>
            <w:tcBorders>
              <w:top w:val="nil"/>
              <w:left w:val="nil"/>
              <w:bottom w:val="nil"/>
              <w:right w:val="nil"/>
            </w:tcBorders>
            <w:shd w:val="clear" w:color="auto" w:fill="auto"/>
            <w:noWrap/>
            <w:vAlign w:val="center"/>
          </w:tcPr>
          <w:p w14:paraId="6E91EAB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Connective tissue disease</w:t>
            </w:r>
          </w:p>
        </w:tc>
        <w:tc>
          <w:tcPr>
            <w:tcW w:w="2752" w:type="pct"/>
            <w:tcBorders>
              <w:top w:val="nil"/>
              <w:left w:val="nil"/>
              <w:bottom w:val="nil"/>
              <w:right w:val="nil"/>
            </w:tcBorders>
            <w:shd w:val="clear" w:color="auto" w:fill="auto"/>
            <w:noWrap/>
            <w:vAlign w:val="center"/>
          </w:tcPr>
          <w:p w14:paraId="6EE6D1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M05, M06, M08, M09, M30–36, D86</w:t>
            </w:r>
          </w:p>
        </w:tc>
        <w:tc>
          <w:tcPr>
            <w:tcW w:w="690" w:type="pct"/>
            <w:tcBorders>
              <w:top w:val="nil"/>
              <w:left w:val="nil"/>
              <w:bottom w:val="nil"/>
              <w:right w:val="nil"/>
            </w:tcBorders>
            <w:shd w:val="clear" w:color="auto" w:fill="auto"/>
            <w:noWrap/>
            <w:vAlign w:val="center"/>
          </w:tcPr>
          <w:p w14:paraId="27F4F7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5EBE438F" w14:textId="77777777">
        <w:trPr>
          <w:trHeight w:val="300"/>
        </w:trPr>
        <w:tc>
          <w:tcPr>
            <w:tcW w:w="1557" w:type="pct"/>
            <w:tcBorders>
              <w:top w:val="nil"/>
              <w:left w:val="nil"/>
              <w:bottom w:val="nil"/>
              <w:right w:val="nil"/>
            </w:tcBorders>
            <w:shd w:val="clear" w:color="auto" w:fill="auto"/>
            <w:noWrap/>
            <w:vAlign w:val="center"/>
          </w:tcPr>
          <w:p w14:paraId="42F2CB4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Ulcer disease</w:t>
            </w:r>
          </w:p>
        </w:tc>
        <w:tc>
          <w:tcPr>
            <w:tcW w:w="2752" w:type="pct"/>
            <w:tcBorders>
              <w:top w:val="nil"/>
              <w:left w:val="nil"/>
              <w:bottom w:val="nil"/>
              <w:right w:val="nil"/>
            </w:tcBorders>
            <w:shd w:val="clear" w:color="auto" w:fill="auto"/>
            <w:noWrap/>
            <w:vAlign w:val="center"/>
          </w:tcPr>
          <w:p w14:paraId="776E69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K221, K25–K28</w:t>
            </w:r>
          </w:p>
        </w:tc>
        <w:tc>
          <w:tcPr>
            <w:tcW w:w="690" w:type="pct"/>
            <w:tcBorders>
              <w:top w:val="nil"/>
              <w:left w:val="nil"/>
              <w:bottom w:val="nil"/>
              <w:right w:val="nil"/>
            </w:tcBorders>
            <w:shd w:val="clear" w:color="auto" w:fill="auto"/>
            <w:noWrap/>
            <w:vAlign w:val="center"/>
          </w:tcPr>
          <w:p w14:paraId="61C85D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2560AE7D" w14:textId="77777777">
        <w:trPr>
          <w:trHeight w:val="300"/>
        </w:trPr>
        <w:tc>
          <w:tcPr>
            <w:tcW w:w="1557" w:type="pct"/>
            <w:tcBorders>
              <w:top w:val="nil"/>
              <w:left w:val="nil"/>
              <w:bottom w:val="nil"/>
              <w:right w:val="nil"/>
            </w:tcBorders>
            <w:shd w:val="clear" w:color="auto" w:fill="auto"/>
            <w:noWrap/>
            <w:vAlign w:val="center"/>
          </w:tcPr>
          <w:p w14:paraId="4432A8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Mild liver disease</w:t>
            </w:r>
          </w:p>
        </w:tc>
        <w:tc>
          <w:tcPr>
            <w:tcW w:w="2752" w:type="pct"/>
            <w:tcBorders>
              <w:top w:val="nil"/>
              <w:left w:val="nil"/>
              <w:bottom w:val="nil"/>
              <w:right w:val="nil"/>
            </w:tcBorders>
            <w:shd w:val="clear" w:color="auto" w:fill="auto"/>
            <w:noWrap/>
            <w:vAlign w:val="center"/>
          </w:tcPr>
          <w:p w14:paraId="66640D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B18, K700–K703, K709, K71, K73, K74, K760</w:t>
            </w:r>
          </w:p>
        </w:tc>
        <w:tc>
          <w:tcPr>
            <w:tcW w:w="690" w:type="pct"/>
            <w:tcBorders>
              <w:top w:val="nil"/>
              <w:left w:val="nil"/>
              <w:bottom w:val="nil"/>
              <w:right w:val="nil"/>
            </w:tcBorders>
            <w:shd w:val="clear" w:color="auto" w:fill="auto"/>
            <w:noWrap/>
            <w:vAlign w:val="center"/>
          </w:tcPr>
          <w:p w14:paraId="27593C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609F9F84" w14:textId="77777777">
        <w:trPr>
          <w:trHeight w:val="300"/>
        </w:trPr>
        <w:tc>
          <w:tcPr>
            <w:tcW w:w="1557" w:type="pct"/>
            <w:tcBorders>
              <w:top w:val="nil"/>
              <w:left w:val="nil"/>
              <w:bottom w:val="nil"/>
              <w:right w:val="nil"/>
            </w:tcBorders>
            <w:shd w:val="clear" w:color="auto" w:fill="auto"/>
            <w:noWrap/>
            <w:vAlign w:val="center"/>
          </w:tcPr>
          <w:p w14:paraId="0912B2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Diabetes mellitus</w:t>
            </w:r>
          </w:p>
        </w:tc>
        <w:tc>
          <w:tcPr>
            <w:tcW w:w="2752" w:type="pct"/>
            <w:tcBorders>
              <w:top w:val="nil"/>
              <w:left w:val="nil"/>
              <w:bottom w:val="nil"/>
              <w:right w:val="nil"/>
            </w:tcBorders>
            <w:shd w:val="clear" w:color="auto" w:fill="auto"/>
            <w:noWrap/>
            <w:vAlign w:val="center"/>
          </w:tcPr>
          <w:p w14:paraId="2D4373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E10.0, E10.1, E10.9; E11.0, E11.1, E11.9</w:t>
            </w:r>
          </w:p>
        </w:tc>
        <w:tc>
          <w:tcPr>
            <w:tcW w:w="690" w:type="pct"/>
            <w:tcBorders>
              <w:top w:val="nil"/>
              <w:left w:val="nil"/>
              <w:bottom w:val="nil"/>
              <w:right w:val="nil"/>
            </w:tcBorders>
            <w:shd w:val="clear" w:color="auto" w:fill="auto"/>
            <w:noWrap/>
            <w:vAlign w:val="center"/>
          </w:tcPr>
          <w:p w14:paraId="0FB2FCF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w:t>
            </w:r>
          </w:p>
        </w:tc>
      </w:tr>
      <w:tr w:rsidR="00D06DB2" w14:paraId="7590F691" w14:textId="77777777">
        <w:trPr>
          <w:trHeight w:val="300"/>
        </w:trPr>
        <w:tc>
          <w:tcPr>
            <w:tcW w:w="1557" w:type="pct"/>
            <w:tcBorders>
              <w:top w:val="nil"/>
              <w:left w:val="nil"/>
              <w:bottom w:val="nil"/>
              <w:right w:val="nil"/>
            </w:tcBorders>
            <w:shd w:val="clear" w:color="auto" w:fill="auto"/>
            <w:noWrap/>
            <w:vAlign w:val="center"/>
          </w:tcPr>
          <w:p w14:paraId="66B77A9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Hemiplegia</w:t>
            </w:r>
          </w:p>
        </w:tc>
        <w:tc>
          <w:tcPr>
            <w:tcW w:w="2752" w:type="pct"/>
            <w:tcBorders>
              <w:top w:val="nil"/>
              <w:left w:val="nil"/>
              <w:bottom w:val="nil"/>
              <w:right w:val="nil"/>
            </w:tcBorders>
            <w:shd w:val="clear" w:color="auto" w:fill="auto"/>
            <w:noWrap/>
            <w:vAlign w:val="center"/>
          </w:tcPr>
          <w:p w14:paraId="27E70B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G81, G82</w:t>
            </w:r>
          </w:p>
        </w:tc>
        <w:tc>
          <w:tcPr>
            <w:tcW w:w="690" w:type="pct"/>
            <w:tcBorders>
              <w:top w:val="nil"/>
              <w:left w:val="nil"/>
              <w:bottom w:val="nil"/>
              <w:right w:val="nil"/>
            </w:tcBorders>
            <w:shd w:val="clear" w:color="auto" w:fill="auto"/>
            <w:noWrap/>
            <w:vAlign w:val="center"/>
          </w:tcPr>
          <w:p w14:paraId="65BBED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w:t>
            </w:r>
          </w:p>
        </w:tc>
      </w:tr>
      <w:tr w:rsidR="00D06DB2" w14:paraId="76F47B9C" w14:textId="77777777">
        <w:trPr>
          <w:trHeight w:val="300"/>
        </w:trPr>
        <w:tc>
          <w:tcPr>
            <w:tcW w:w="1557" w:type="pct"/>
            <w:tcBorders>
              <w:top w:val="nil"/>
              <w:left w:val="nil"/>
              <w:bottom w:val="nil"/>
              <w:right w:val="nil"/>
            </w:tcBorders>
            <w:shd w:val="clear" w:color="auto" w:fill="auto"/>
            <w:noWrap/>
            <w:vAlign w:val="center"/>
          </w:tcPr>
          <w:p w14:paraId="555015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or severe renal disease</w:t>
            </w:r>
          </w:p>
        </w:tc>
        <w:tc>
          <w:tcPr>
            <w:tcW w:w="2752" w:type="pct"/>
            <w:tcBorders>
              <w:top w:val="nil"/>
              <w:left w:val="nil"/>
              <w:bottom w:val="nil"/>
              <w:right w:val="nil"/>
            </w:tcBorders>
            <w:shd w:val="clear" w:color="auto" w:fill="auto"/>
            <w:noWrap/>
            <w:vAlign w:val="center"/>
          </w:tcPr>
          <w:p w14:paraId="7C6166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I12, I13, N00–N05, N07, N11, N14, N17–N19, Q61</w:t>
            </w:r>
          </w:p>
        </w:tc>
        <w:tc>
          <w:tcPr>
            <w:tcW w:w="690" w:type="pct"/>
            <w:tcBorders>
              <w:top w:val="nil"/>
              <w:left w:val="nil"/>
              <w:bottom w:val="nil"/>
              <w:right w:val="nil"/>
            </w:tcBorders>
            <w:shd w:val="clear" w:color="auto" w:fill="auto"/>
            <w:noWrap/>
            <w:vAlign w:val="center"/>
          </w:tcPr>
          <w:p w14:paraId="3FB3FCC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w:t>
            </w:r>
          </w:p>
        </w:tc>
      </w:tr>
      <w:tr w:rsidR="00D06DB2" w14:paraId="6524F7D8" w14:textId="77777777">
        <w:trPr>
          <w:trHeight w:val="300"/>
        </w:trPr>
        <w:tc>
          <w:tcPr>
            <w:tcW w:w="1557" w:type="pct"/>
            <w:tcBorders>
              <w:top w:val="nil"/>
              <w:left w:val="nil"/>
              <w:bottom w:val="nil"/>
              <w:right w:val="nil"/>
            </w:tcBorders>
            <w:shd w:val="clear" w:color="auto" w:fill="auto"/>
            <w:noWrap/>
            <w:vAlign w:val="center"/>
          </w:tcPr>
          <w:p w14:paraId="1C37076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Diabetes mellitus with end organ damage</w:t>
            </w:r>
          </w:p>
        </w:tc>
        <w:tc>
          <w:tcPr>
            <w:tcW w:w="2752" w:type="pct"/>
            <w:tcBorders>
              <w:top w:val="nil"/>
              <w:left w:val="nil"/>
              <w:bottom w:val="nil"/>
              <w:right w:val="nil"/>
            </w:tcBorders>
            <w:shd w:val="clear" w:color="auto" w:fill="auto"/>
            <w:noWrap/>
            <w:vAlign w:val="center"/>
          </w:tcPr>
          <w:p w14:paraId="062404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E10.2–E10.8, E11.2–E11.8</w:t>
            </w:r>
          </w:p>
        </w:tc>
        <w:tc>
          <w:tcPr>
            <w:tcW w:w="690" w:type="pct"/>
            <w:tcBorders>
              <w:top w:val="nil"/>
              <w:left w:val="nil"/>
              <w:bottom w:val="nil"/>
              <w:right w:val="nil"/>
            </w:tcBorders>
            <w:shd w:val="clear" w:color="auto" w:fill="auto"/>
            <w:noWrap/>
            <w:vAlign w:val="center"/>
          </w:tcPr>
          <w:p w14:paraId="2ED965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w:t>
            </w:r>
          </w:p>
        </w:tc>
      </w:tr>
      <w:tr w:rsidR="00D06DB2" w14:paraId="4C98C6C7" w14:textId="77777777">
        <w:trPr>
          <w:trHeight w:val="300"/>
        </w:trPr>
        <w:tc>
          <w:tcPr>
            <w:tcW w:w="1557" w:type="pct"/>
            <w:tcBorders>
              <w:top w:val="nil"/>
              <w:left w:val="nil"/>
              <w:right w:val="nil"/>
            </w:tcBorders>
            <w:shd w:val="clear" w:color="auto" w:fill="auto"/>
            <w:noWrap/>
            <w:vAlign w:val="center"/>
          </w:tcPr>
          <w:p w14:paraId="5644F44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or severe liver disease</w:t>
            </w:r>
          </w:p>
        </w:tc>
        <w:tc>
          <w:tcPr>
            <w:tcW w:w="2752" w:type="pct"/>
            <w:tcBorders>
              <w:top w:val="nil"/>
              <w:left w:val="nil"/>
              <w:right w:val="nil"/>
            </w:tcBorders>
            <w:shd w:val="clear" w:color="auto" w:fill="auto"/>
            <w:noWrap/>
            <w:vAlign w:val="center"/>
          </w:tcPr>
          <w:p w14:paraId="2E5C4DB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B15.0, B16.0, B16.2, B19.0, K70.4, K72, K76.6, I85</w:t>
            </w:r>
          </w:p>
        </w:tc>
        <w:tc>
          <w:tcPr>
            <w:tcW w:w="690" w:type="pct"/>
            <w:tcBorders>
              <w:top w:val="nil"/>
              <w:left w:val="nil"/>
              <w:right w:val="nil"/>
            </w:tcBorders>
            <w:shd w:val="clear" w:color="auto" w:fill="auto"/>
            <w:noWrap/>
            <w:vAlign w:val="center"/>
          </w:tcPr>
          <w:p w14:paraId="261D49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w:t>
            </w:r>
          </w:p>
        </w:tc>
      </w:tr>
      <w:tr w:rsidR="00D06DB2" w14:paraId="52F94C09" w14:textId="77777777">
        <w:trPr>
          <w:trHeight w:val="300"/>
        </w:trPr>
        <w:tc>
          <w:tcPr>
            <w:tcW w:w="1557" w:type="pct"/>
            <w:tcBorders>
              <w:top w:val="nil"/>
              <w:left w:val="nil"/>
              <w:bottom w:val="single" w:sz="12" w:space="0" w:color="000000"/>
              <w:right w:val="nil"/>
            </w:tcBorders>
            <w:shd w:val="clear" w:color="auto" w:fill="auto"/>
            <w:noWrap/>
            <w:vAlign w:val="center"/>
          </w:tcPr>
          <w:p w14:paraId="1C0EAA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Acquired immune deficiency syndrome</w:t>
            </w:r>
          </w:p>
        </w:tc>
        <w:tc>
          <w:tcPr>
            <w:tcW w:w="2752" w:type="pct"/>
            <w:tcBorders>
              <w:top w:val="nil"/>
              <w:left w:val="nil"/>
              <w:bottom w:val="single" w:sz="12" w:space="0" w:color="000000"/>
              <w:right w:val="nil"/>
            </w:tcBorders>
            <w:shd w:val="clear" w:color="auto" w:fill="auto"/>
            <w:noWrap/>
            <w:vAlign w:val="center"/>
          </w:tcPr>
          <w:p w14:paraId="79C29E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B21–B24</w:t>
            </w:r>
          </w:p>
        </w:tc>
        <w:tc>
          <w:tcPr>
            <w:tcW w:w="690" w:type="pct"/>
            <w:tcBorders>
              <w:top w:val="nil"/>
              <w:left w:val="nil"/>
              <w:bottom w:val="single" w:sz="12" w:space="0" w:color="000000"/>
              <w:right w:val="nil"/>
            </w:tcBorders>
            <w:shd w:val="clear" w:color="auto" w:fill="auto"/>
            <w:noWrap/>
            <w:vAlign w:val="center"/>
          </w:tcPr>
          <w:p w14:paraId="3A57BC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w:t>
            </w:r>
          </w:p>
        </w:tc>
      </w:tr>
    </w:tbl>
    <w:p w14:paraId="40E6DC39" w14:textId="77777777" w:rsidR="00D06DB2" w:rsidRDefault="00972A3C">
      <w:pPr>
        <w:rPr>
          <w:rFonts w:ascii="Times New Roman" w:hAnsi="Times New Roman" w:cs="Times New Roman"/>
          <w:b/>
          <w:bCs/>
          <w:sz w:val="22"/>
          <w:szCs w:val="22"/>
        </w:rPr>
      </w:pPr>
      <w:r>
        <w:rPr>
          <w:rFonts w:ascii="Times New Roman" w:hAnsi="Times New Roman" w:cs="Times New Roman"/>
          <w:sz w:val="22"/>
          <w:szCs w:val="22"/>
        </w:rPr>
        <w:t xml:space="preserve">ICD-10, international classification of diseases 10th revision. </w:t>
      </w:r>
      <w:r>
        <w:rPr>
          <w:rFonts w:ascii="Times New Roman" w:hAnsi="Times New Roman" w:cs="Times New Roman"/>
          <w:b/>
          <w:bCs/>
          <w:sz w:val="22"/>
          <w:szCs w:val="22"/>
        </w:rPr>
        <w:br w:type="page"/>
      </w:r>
    </w:p>
    <w:p w14:paraId="739B4035"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S6. Sources and components of the polygenic risk score scores for the eight cancer types in the UK Biobank.</w:t>
      </w:r>
    </w:p>
    <w:tbl>
      <w:tblPr>
        <w:tblW w:w="5307" w:type="pct"/>
        <w:tblLayout w:type="fixed"/>
        <w:tblLook w:val="04A0" w:firstRow="1" w:lastRow="0" w:firstColumn="1" w:lastColumn="0" w:noHBand="0" w:noVBand="1"/>
      </w:tblPr>
      <w:tblGrid>
        <w:gridCol w:w="1388"/>
        <w:gridCol w:w="1414"/>
        <w:gridCol w:w="709"/>
        <w:gridCol w:w="566"/>
        <w:gridCol w:w="568"/>
        <w:gridCol w:w="1133"/>
        <w:gridCol w:w="1278"/>
        <w:gridCol w:w="1983"/>
      </w:tblGrid>
      <w:tr w:rsidR="00D06DB2" w14:paraId="5A9FA965" w14:textId="77777777">
        <w:trPr>
          <w:trHeight w:val="291"/>
        </w:trPr>
        <w:tc>
          <w:tcPr>
            <w:tcW w:w="768" w:type="pct"/>
            <w:tcBorders>
              <w:top w:val="single" w:sz="8" w:space="0" w:color="000000"/>
              <w:left w:val="nil"/>
              <w:bottom w:val="single" w:sz="8" w:space="0" w:color="000000"/>
              <w:right w:val="nil"/>
            </w:tcBorders>
            <w:shd w:val="clear" w:color="auto" w:fill="auto"/>
            <w:noWrap/>
            <w:vAlign w:val="center"/>
          </w:tcPr>
          <w:p w14:paraId="25FB38BA"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Cancer sites</w:t>
            </w:r>
          </w:p>
        </w:tc>
        <w:tc>
          <w:tcPr>
            <w:tcW w:w="782" w:type="pct"/>
            <w:tcBorders>
              <w:top w:val="single" w:sz="8" w:space="0" w:color="000000"/>
              <w:left w:val="nil"/>
              <w:bottom w:val="single" w:sz="8" w:space="0" w:color="000000"/>
              <w:right w:val="nil"/>
            </w:tcBorders>
            <w:shd w:val="clear" w:color="auto" w:fill="auto"/>
            <w:vAlign w:val="center"/>
          </w:tcPr>
          <w:p w14:paraId="31BBFAA2"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SNP</w:t>
            </w:r>
          </w:p>
        </w:tc>
        <w:tc>
          <w:tcPr>
            <w:tcW w:w="392" w:type="pct"/>
            <w:tcBorders>
              <w:top w:val="single" w:sz="8" w:space="0" w:color="000000"/>
              <w:left w:val="nil"/>
              <w:bottom w:val="single" w:sz="8" w:space="0" w:color="000000"/>
              <w:right w:val="nil"/>
            </w:tcBorders>
            <w:shd w:val="clear" w:color="auto" w:fill="auto"/>
            <w:noWrap/>
            <w:vAlign w:val="center"/>
          </w:tcPr>
          <w:p w14:paraId="138AE222"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CHR</w:t>
            </w:r>
          </w:p>
        </w:tc>
        <w:tc>
          <w:tcPr>
            <w:tcW w:w="313" w:type="pct"/>
            <w:tcBorders>
              <w:top w:val="single" w:sz="8" w:space="0" w:color="000000"/>
              <w:left w:val="nil"/>
              <w:bottom w:val="single" w:sz="8" w:space="0" w:color="000000"/>
              <w:right w:val="nil"/>
            </w:tcBorders>
            <w:shd w:val="clear" w:color="auto" w:fill="auto"/>
            <w:noWrap/>
            <w:vAlign w:val="center"/>
          </w:tcPr>
          <w:p w14:paraId="5211FE8E"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A1</w:t>
            </w:r>
          </w:p>
        </w:tc>
        <w:tc>
          <w:tcPr>
            <w:tcW w:w="314" w:type="pct"/>
            <w:tcBorders>
              <w:top w:val="single" w:sz="8" w:space="0" w:color="000000"/>
              <w:left w:val="nil"/>
              <w:bottom w:val="single" w:sz="8" w:space="0" w:color="000000"/>
              <w:right w:val="nil"/>
            </w:tcBorders>
            <w:shd w:val="clear" w:color="auto" w:fill="auto"/>
            <w:noWrap/>
            <w:vAlign w:val="center"/>
          </w:tcPr>
          <w:p w14:paraId="175F5D03"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A2</w:t>
            </w:r>
          </w:p>
        </w:tc>
        <w:tc>
          <w:tcPr>
            <w:tcW w:w="627" w:type="pct"/>
            <w:tcBorders>
              <w:top w:val="single" w:sz="8" w:space="0" w:color="000000"/>
              <w:left w:val="nil"/>
              <w:bottom w:val="single" w:sz="8" w:space="0" w:color="000000"/>
              <w:right w:val="nil"/>
            </w:tcBorders>
            <w:shd w:val="clear" w:color="auto" w:fill="auto"/>
            <w:noWrap/>
            <w:vAlign w:val="center"/>
          </w:tcPr>
          <w:p w14:paraId="4080043F"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OR/Beta</w:t>
            </w:r>
          </w:p>
        </w:tc>
        <w:tc>
          <w:tcPr>
            <w:tcW w:w="707" w:type="pct"/>
            <w:tcBorders>
              <w:top w:val="single" w:sz="8" w:space="0" w:color="000000"/>
              <w:left w:val="nil"/>
              <w:bottom w:val="single" w:sz="8" w:space="0" w:color="000000"/>
              <w:right w:val="nil"/>
            </w:tcBorders>
            <w:shd w:val="clear" w:color="auto" w:fill="auto"/>
            <w:noWrap/>
            <w:vAlign w:val="center"/>
          </w:tcPr>
          <w:p w14:paraId="0A2FBBA8"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P-value</w:t>
            </w:r>
          </w:p>
        </w:tc>
        <w:tc>
          <w:tcPr>
            <w:tcW w:w="1097" w:type="pct"/>
            <w:tcBorders>
              <w:top w:val="single" w:sz="8" w:space="0" w:color="000000"/>
              <w:left w:val="nil"/>
              <w:bottom w:val="single" w:sz="8" w:space="0" w:color="000000"/>
              <w:right w:val="nil"/>
            </w:tcBorders>
            <w:shd w:val="clear" w:color="auto" w:fill="auto"/>
            <w:vAlign w:val="center"/>
          </w:tcPr>
          <w:p w14:paraId="643EDC8B" w14:textId="77777777" w:rsidR="00D06DB2" w:rsidRDefault="00972A3C">
            <w:pPr>
              <w:widowControl/>
              <w:jc w:val="left"/>
              <w:rPr>
                <w:rFonts w:ascii="Times New Roman" w:eastAsia="宋体" w:hAnsi="Times New Roman" w:cs="Times New Roman"/>
                <w:b/>
                <w:bCs/>
                <w:color w:val="000000"/>
                <w:kern w:val="0"/>
                <w:sz w:val="22"/>
                <w:szCs w:val="22"/>
              </w:rPr>
            </w:pPr>
            <w:r>
              <w:rPr>
                <w:rFonts w:ascii="Times New Roman" w:eastAsia="宋体" w:hAnsi="Times New Roman" w:cs="Times New Roman"/>
                <w:b/>
                <w:bCs/>
                <w:color w:val="000000"/>
                <w:kern w:val="0"/>
                <w:sz w:val="22"/>
                <w:szCs w:val="22"/>
              </w:rPr>
              <w:t>Sources</w:t>
            </w:r>
          </w:p>
        </w:tc>
      </w:tr>
      <w:tr w:rsidR="00D06DB2" w14:paraId="61754C39" w14:textId="77777777">
        <w:trPr>
          <w:trHeight w:val="288"/>
        </w:trPr>
        <w:tc>
          <w:tcPr>
            <w:tcW w:w="768" w:type="pct"/>
            <w:tcBorders>
              <w:top w:val="nil"/>
              <w:left w:val="nil"/>
              <w:bottom w:val="nil"/>
              <w:right w:val="nil"/>
            </w:tcBorders>
            <w:shd w:val="clear" w:color="auto" w:fill="auto"/>
            <w:noWrap/>
            <w:vAlign w:val="center"/>
          </w:tcPr>
          <w:p w14:paraId="3A326CE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Colorectum</w:t>
            </w:r>
          </w:p>
        </w:tc>
        <w:tc>
          <w:tcPr>
            <w:tcW w:w="782" w:type="pct"/>
            <w:tcBorders>
              <w:top w:val="nil"/>
              <w:left w:val="nil"/>
              <w:bottom w:val="nil"/>
              <w:right w:val="nil"/>
            </w:tcBorders>
            <w:shd w:val="clear" w:color="auto" w:fill="auto"/>
            <w:noWrap/>
            <w:vAlign w:val="center"/>
          </w:tcPr>
          <w:p w14:paraId="3B895C6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92" w:type="pct"/>
            <w:tcBorders>
              <w:top w:val="nil"/>
              <w:left w:val="nil"/>
              <w:bottom w:val="nil"/>
              <w:right w:val="nil"/>
            </w:tcBorders>
            <w:shd w:val="clear" w:color="auto" w:fill="auto"/>
            <w:noWrap/>
            <w:vAlign w:val="center"/>
          </w:tcPr>
          <w:p w14:paraId="1FAB680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3" w:type="pct"/>
            <w:tcBorders>
              <w:top w:val="nil"/>
              <w:left w:val="nil"/>
              <w:bottom w:val="nil"/>
              <w:right w:val="nil"/>
            </w:tcBorders>
            <w:shd w:val="clear" w:color="auto" w:fill="auto"/>
            <w:noWrap/>
            <w:vAlign w:val="center"/>
          </w:tcPr>
          <w:p w14:paraId="0DC3021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4" w:type="pct"/>
            <w:tcBorders>
              <w:top w:val="nil"/>
              <w:left w:val="nil"/>
              <w:bottom w:val="nil"/>
              <w:right w:val="nil"/>
            </w:tcBorders>
            <w:shd w:val="clear" w:color="auto" w:fill="auto"/>
            <w:noWrap/>
            <w:vAlign w:val="center"/>
          </w:tcPr>
          <w:p w14:paraId="0D3386D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0CC7D9B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707" w:type="pct"/>
            <w:tcBorders>
              <w:top w:val="nil"/>
              <w:left w:val="nil"/>
              <w:bottom w:val="nil"/>
              <w:right w:val="nil"/>
            </w:tcBorders>
            <w:shd w:val="clear" w:color="auto" w:fill="auto"/>
            <w:noWrap/>
            <w:vAlign w:val="center"/>
          </w:tcPr>
          <w:p w14:paraId="69F7260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1097" w:type="pct"/>
            <w:tcBorders>
              <w:top w:val="nil"/>
              <w:left w:val="nil"/>
              <w:bottom w:val="nil"/>
              <w:right w:val="nil"/>
            </w:tcBorders>
            <w:shd w:val="clear" w:color="auto" w:fill="auto"/>
            <w:noWrap/>
            <w:vAlign w:val="center"/>
          </w:tcPr>
          <w:p w14:paraId="4979D1E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Field ID: 26218 (in UK Biobank)</w:t>
            </w:r>
          </w:p>
        </w:tc>
      </w:tr>
      <w:tr w:rsidR="00D06DB2" w14:paraId="7D834686" w14:textId="77777777">
        <w:trPr>
          <w:trHeight w:val="288"/>
        </w:trPr>
        <w:tc>
          <w:tcPr>
            <w:tcW w:w="768" w:type="pct"/>
            <w:tcBorders>
              <w:top w:val="single" w:sz="4" w:space="0" w:color="000000"/>
              <w:left w:val="nil"/>
              <w:bottom w:val="nil"/>
              <w:right w:val="nil"/>
            </w:tcBorders>
            <w:shd w:val="clear" w:color="auto" w:fill="auto"/>
            <w:noWrap/>
            <w:vAlign w:val="center"/>
          </w:tcPr>
          <w:p w14:paraId="6BFA1C5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Breast</w:t>
            </w:r>
          </w:p>
        </w:tc>
        <w:tc>
          <w:tcPr>
            <w:tcW w:w="782" w:type="pct"/>
            <w:tcBorders>
              <w:top w:val="single" w:sz="4" w:space="0" w:color="000000"/>
              <w:left w:val="nil"/>
              <w:bottom w:val="nil"/>
              <w:right w:val="nil"/>
            </w:tcBorders>
            <w:shd w:val="clear" w:color="auto" w:fill="auto"/>
            <w:noWrap/>
            <w:vAlign w:val="center"/>
          </w:tcPr>
          <w:p w14:paraId="751E3C8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92" w:type="pct"/>
            <w:tcBorders>
              <w:top w:val="single" w:sz="4" w:space="0" w:color="000000"/>
              <w:left w:val="nil"/>
              <w:bottom w:val="nil"/>
              <w:right w:val="nil"/>
            </w:tcBorders>
            <w:shd w:val="clear" w:color="auto" w:fill="auto"/>
            <w:noWrap/>
            <w:vAlign w:val="center"/>
          </w:tcPr>
          <w:p w14:paraId="2405CC4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3" w:type="pct"/>
            <w:tcBorders>
              <w:top w:val="single" w:sz="4" w:space="0" w:color="000000"/>
              <w:left w:val="nil"/>
              <w:bottom w:val="nil"/>
              <w:right w:val="nil"/>
            </w:tcBorders>
            <w:shd w:val="clear" w:color="auto" w:fill="auto"/>
            <w:noWrap/>
            <w:vAlign w:val="center"/>
          </w:tcPr>
          <w:p w14:paraId="0D7BB98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4" w:type="pct"/>
            <w:tcBorders>
              <w:top w:val="single" w:sz="4" w:space="0" w:color="000000"/>
              <w:left w:val="nil"/>
              <w:bottom w:val="nil"/>
              <w:right w:val="nil"/>
            </w:tcBorders>
            <w:shd w:val="clear" w:color="auto" w:fill="auto"/>
            <w:noWrap/>
            <w:vAlign w:val="center"/>
          </w:tcPr>
          <w:p w14:paraId="5E887CA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single" w:sz="4" w:space="0" w:color="000000"/>
              <w:left w:val="nil"/>
              <w:bottom w:val="nil"/>
              <w:right w:val="nil"/>
            </w:tcBorders>
            <w:shd w:val="clear" w:color="auto" w:fill="auto"/>
            <w:noWrap/>
            <w:vAlign w:val="center"/>
          </w:tcPr>
          <w:p w14:paraId="3522F6F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707" w:type="pct"/>
            <w:tcBorders>
              <w:top w:val="single" w:sz="4" w:space="0" w:color="000000"/>
              <w:left w:val="nil"/>
              <w:bottom w:val="nil"/>
              <w:right w:val="nil"/>
            </w:tcBorders>
            <w:shd w:val="clear" w:color="auto" w:fill="auto"/>
            <w:noWrap/>
            <w:vAlign w:val="center"/>
          </w:tcPr>
          <w:p w14:paraId="196A76C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1097" w:type="pct"/>
            <w:tcBorders>
              <w:top w:val="single" w:sz="4" w:space="0" w:color="000000"/>
              <w:left w:val="nil"/>
              <w:bottom w:val="nil"/>
              <w:right w:val="nil"/>
            </w:tcBorders>
            <w:shd w:val="clear" w:color="auto" w:fill="auto"/>
            <w:noWrap/>
            <w:vAlign w:val="center"/>
          </w:tcPr>
          <w:p w14:paraId="245C21A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Field ID: 26220 (in UK Biobank)</w:t>
            </w:r>
          </w:p>
        </w:tc>
      </w:tr>
      <w:tr w:rsidR="00D06DB2" w14:paraId="1902C986" w14:textId="77777777">
        <w:trPr>
          <w:trHeight w:val="288"/>
        </w:trPr>
        <w:tc>
          <w:tcPr>
            <w:tcW w:w="768" w:type="pct"/>
            <w:tcBorders>
              <w:top w:val="single" w:sz="4" w:space="0" w:color="000000"/>
              <w:left w:val="nil"/>
              <w:bottom w:val="nil"/>
              <w:right w:val="nil"/>
            </w:tcBorders>
            <w:shd w:val="clear" w:color="auto" w:fill="auto"/>
            <w:noWrap/>
            <w:vAlign w:val="center"/>
          </w:tcPr>
          <w:p w14:paraId="30357A7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Ovary</w:t>
            </w:r>
          </w:p>
        </w:tc>
        <w:tc>
          <w:tcPr>
            <w:tcW w:w="782" w:type="pct"/>
            <w:tcBorders>
              <w:top w:val="single" w:sz="4" w:space="0" w:color="000000"/>
              <w:left w:val="nil"/>
              <w:bottom w:val="nil"/>
              <w:right w:val="nil"/>
            </w:tcBorders>
            <w:shd w:val="clear" w:color="auto" w:fill="auto"/>
            <w:noWrap/>
            <w:vAlign w:val="center"/>
          </w:tcPr>
          <w:p w14:paraId="0EA8F85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92" w:type="pct"/>
            <w:tcBorders>
              <w:top w:val="single" w:sz="4" w:space="0" w:color="000000"/>
              <w:left w:val="nil"/>
              <w:bottom w:val="nil"/>
              <w:right w:val="nil"/>
            </w:tcBorders>
            <w:shd w:val="clear" w:color="auto" w:fill="auto"/>
            <w:noWrap/>
            <w:vAlign w:val="center"/>
          </w:tcPr>
          <w:p w14:paraId="034BB67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3" w:type="pct"/>
            <w:tcBorders>
              <w:top w:val="single" w:sz="4" w:space="0" w:color="000000"/>
              <w:left w:val="nil"/>
              <w:bottom w:val="nil"/>
              <w:right w:val="nil"/>
            </w:tcBorders>
            <w:shd w:val="clear" w:color="auto" w:fill="auto"/>
            <w:noWrap/>
            <w:vAlign w:val="center"/>
          </w:tcPr>
          <w:p w14:paraId="0AA2AD3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4" w:type="pct"/>
            <w:tcBorders>
              <w:top w:val="single" w:sz="4" w:space="0" w:color="000000"/>
              <w:left w:val="nil"/>
              <w:bottom w:val="nil"/>
              <w:right w:val="nil"/>
            </w:tcBorders>
            <w:shd w:val="clear" w:color="auto" w:fill="auto"/>
            <w:noWrap/>
            <w:vAlign w:val="center"/>
          </w:tcPr>
          <w:p w14:paraId="1DDB2E1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single" w:sz="4" w:space="0" w:color="000000"/>
              <w:left w:val="nil"/>
              <w:bottom w:val="nil"/>
              <w:right w:val="nil"/>
            </w:tcBorders>
            <w:shd w:val="clear" w:color="auto" w:fill="auto"/>
            <w:noWrap/>
            <w:vAlign w:val="center"/>
          </w:tcPr>
          <w:p w14:paraId="7C83C11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707" w:type="pct"/>
            <w:tcBorders>
              <w:top w:val="single" w:sz="4" w:space="0" w:color="000000"/>
              <w:left w:val="nil"/>
              <w:bottom w:val="nil"/>
              <w:right w:val="nil"/>
            </w:tcBorders>
            <w:shd w:val="clear" w:color="auto" w:fill="auto"/>
            <w:noWrap/>
            <w:vAlign w:val="center"/>
          </w:tcPr>
          <w:p w14:paraId="6592BE3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1097" w:type="pct"/>
            <w:tcBorders>
              <w:top w:val="single" w:sz="4" w:space="0" w:color="000000"/>
              <w:left w:val="nil"/>
              <w:bottom w:val="nil"/>
              <w:right w:val="nil"/>
            </w:tcBorders>
            <w:shd w:val="clear" w:color="auto" w:fill="auto"/>
            <w:noWrap/>
            <w:vAlign w:val="center"/>
          </w:tcPr>
          <w:p w14:paraId="49994BE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Field ID: 26232 (in UK Biobank)</w:t>
            </w:r>
          </w:p>
        </w:tc>
      </w:tr>
      <w:tr w:rsidR="00D06DB2" w14:paraId="7425F7A3" w14:textId="77777777">
        <w:trPr>
          <w:trHeight w:val="288"/>
        </w:trPr>
        <w:tc>
          <w:tcPr>
            <w:tcW w:w="768" w:type="pct"/>
            <w:tcBorders>
              <w:top w:val="single" w:sz="4" w:space="0" w:color="000000"/>
              <w:left w:val="nil"/>
              <w:bottom w:val="nil"/>
              <w:right w:val="nil"/>
            </w:tcBorders>
            <w:shd w:val="clear" w:color="auto" w:fill="auto"/>
            <w:noWrap/>
            <w:vAlign w:val="center"/>
          </w:tcPr>
          <w:p w14:paraId="1AF9C7E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Melanoma</w:t>
            </w:r>
          </w:p>
        </w:tc>
        <w:tc>
          <w:tcPr>
            <w:tcW w:w="782" w:type="pct"/>
            <w:tcBorders>
              <w:top w:val="single" w:sz="4" w:space="0" w:color="000000"/>
              <w:left w:val="nil"/>
              <w:bottom w:val="nil"/>
              <w:right w:val="nil"/>
            </w:tcBorders>
            <w:shd w:val="clear" w:color="auto" w:fill="auto"/>
            <w:noWrap/>
            <w:vAlign w:val="center"/>
          </w:tcPr>
          <w:p w14:paraId="7B77124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92" w:type="pct"/>
            <w:tcBorders>
              <w:top w:val="single" w:sz="4" w:space="0" w:color="000000"/>
              <w:left w:val="nil"/>
              <w:bottom w:val="nil"/>
              <w:right w:val="nil"/>
            </w:tcBorders>
            <w:shd w:val="clear" w:color="auto" w:fill="auto"/>
            <w:noWrap/>
            <w:vAlign w:val="center"/>
          </w:tcPr>
          <w:p w14:paraId="220434F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3" w:type="pct"/>
            <w:tcBorders>
              <w:top w:val="single" w:sz="4" w:space="0" w:color="000000"/>
              <w:left w:val="nil"/>
              <w:bottom w:val="nil"/>
              <w:right w:val="nil"/>
            </w:tcBorders>
            <w:shd w:val="clear" w:color="auto" w:fill="auto"/>
            <w:noWrap/>
            <w:vAlign w:val="center"/>
          </w:tcPr>
          <w:p w14:paraId="166F8F4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4" w:type="pct"/>
            <w:tcBorders>
              <w:top w:val="single" w:sz="4" w:space="0" w:color="000000"/>
              <w:left w:val="nil"/>
              <w:bottom w:val="nil"/>
              <w:right w:val="nil"/>
            </w:tcBorders>
            <w:shd w:val="clear" w:color="auto" w:fill="auto"/>
            <w:noWrap/>
            <w:vAlign w:val="center"/>
          </w:tcPr>
          <w:p w14:paraId="50D7E06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single" w:sz="4" w:space="0" w:color="000000"/>
              <w:left w:val="nil"/>
              <w:bottom w:val="nil"/>
              <w:right w:val="nil"/>
            </w:tcBorders>
            <w:shd w:val="clear" w:color="auto" w:fill="auto"/>
            <w:noWrap/>
            <w:vAlign w:val="center"/>
          </w:tcPr>
          <w:p w14:paraId="04C8617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707" w:type="pct"/>
            <w:tcBorders>
              <w:top w:val="single" w:sz="4" w:space="0" w:color="000000"/>
              <w:left w:val="nil"/>
              <w:bottom w:val="nil"/>
              <w:right w:val="nil"/>
            </w:tcBorders>
            <w:shd w:val="clear" w:color="auto" w:fill="auto"/>
            <w:noWrap/>
            <w:vAlign w:val="center"/>
          </w:tcPr>
          <w:p w14:paraId="1650568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1097" w:type="pct"/>
            <w:tcBorders>
              <w:top w:val="single" w:sz="4" w:space="0" w:color="000000"/>
              <w:left w:val="nil"/>
              <w:bottom w:val="nil"/>
              <w:right w:val="nil"/>
            </w:tcBorders>
            <w:shd w:val="clear" w:color="auto" w:fill="auto"/>
            <w:noWrap/>
            <w:vAlign w:val="center"/>
          </w:tcPr>
          <w:p w14:paraId="2314E87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Field ID: 26252 (in UK Biobank)</w:t>
            </w:r>
          </w:p>
        </w:tc>
      </w:tr>
      <w:tr w:rsidR="00D06DB2" w14:paraId="395714BD" w14:textId="77777777">
        <w:trPr>
          <w:trHeight w:val="288"/>
        </w:trPr>
        <w:tc>
          <w:tcPr>
            <w:tcW w:w="768" w:type="pct"/>
            <w:tcBorders>
              <w:top w:val="single" w:sz="4" w:space="0" w:color="000000"/>
              <w:left w:val="nil"/>
              <w:bottom w:val="nil"/>
              <w:right w:val="nil"/>
            </w:tcBorders>
            <w:shd w:val="clear" w:color="auto" w:fill="auto"/>
            <w:noWrap/>
            <w:vAlign w:val="center"/>
          </w:tcPr>
          <w:p w14:paraId="6F9A181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Prostate</w:t>
            </w:r>
          </w:p>
        </w:tc>
        <w:tc>
          <w:tcPr>
            <w:tcW w:w="782" w:type="pct"/>
            <w:tcBorders>
              <w:top w:val="single" w:sz="4" w:space="0" w:color="000000"/>
              <w:left w:val="nil"/>
              <w:bottom w:val="nil"/>
              <w:right w:val="nil"/>
            </w:tcBorders>
            <w:shd w:val="clear" w:color="auto" w:fill="auto"/>
            <w:noWrap/>
            <w:vAlign w:val="center"/>
          </w:tcPr>
          <w:p w14:paraId="059ABED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92" w:type="pct"/>
            <w:tcBorders>
              <w:top w:val="single" w:sz="4" w:space="0" w:color="000000"/>
              <w:left w:val="nil"/>
              <w:bottom w:val="nil"/>
              <w:right w:val="nil"/>
            </w:tcBorders>
            <w:shd w:val="clear" w:color="auto" w:fill="auto"/>
            <w:noWrap/>
            <w:vAlign w:val="center"/>
          </w:tcPr>
          <w:p w14:paraId="1C96FBA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3" w:type="pct"/>
            <w:tcBorders>
              <w:top w:val="single" w:sz="4" w:space="0" w:color="000000"/>
              <w:left w:val="nil"/>
              <w:bottom w:val="nil"/>
              <w:right w:val="nil"/>
            </w:tcBorders>
            <w:shd w:val="clear" w:color="auto" w:fill="auto"/>
            <w:noWrap/>
            <w:vAlign w:val="center"/>
          </w:tcPr>
          <w:p w14:paraId="67419B3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314" w:type="pct"/>
            <w:tcBorders>
              <w:top w:val="single" w:sz="4" w:space="0" w:color="000000"/>
              <w:left w:val="nil"/>
              <w:bottom w:val="nil"/>
              <w:right w:val="nil"/>
            </w:tcBorders>
            <w:shd w:val="clear" w:color="auto" w:fill="auto"/>
            <w:noWrap/>
            <w:vAlign w:val="center"/>
          </w:tcPr>
          <w:p w14:paraId="5AEDAEB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single" w:sz="4" w:space="0" w:color="000000"/>
              <w:left w:val="nil"/>
              <w:bottom w:val="nil"/>
              <w:right w:val="nil"/>
            </w:tcBorders>
            <w:shd w:val="clear" w:color="auto" w:fill="auto"/>
            <w:noWrap/>
            <w:vAlign w:val="center"/>
          </w:tcPr>
          <w:p w14:paraId="6B54220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707" w:type="pct"/>
            <w:tcBorders>
              <w:top w:val="single" w:sz="4" w:space="0" w:color="000000"/>
              <w:left w:val="nil"/>
              <w:bottom w:val="nil"/>
              <w:right w:val="nil"/>
            </w:tcBorders>
            <w:shd w:val="clear" w:color="auto" w:fill="auto"/>
            <w:noWrap/>
            <w:vAlign w:val="center"/>
          </w:tcPr>
          <w:p w14:paraId="15AA634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1097" w:type="pct"/>
            <w:tcBorders>
              <w:top w:val="single" w:sz="4" w:space="0" w:color="000000"/>
              <w:left w:val="nil"/>
              <w:bottom w:val="nil"/>
              <w:right w:val="nil"/>
            </w:tcBorders>
            <w:shd w:val="clear" w:color="auto" w:fill="auto"/>
            <w:noWrap/>
            <w:vAlign w:val="center"/>
          </w:tcPr>
          <w:p w14:paraId="44B0451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Field ID: 26267 (in UK Biobank)</w:t>
            </w:r>
          </w:p>
        </w:tc>
      </w:tr>
      <w:tr w:rsidR="00D06DB2" w14:paraId="25CD7693" w14:textId="77777777">
        <w:trPr>
          <w:trHeight w:val="288"/>
        </w:trPr>
        <w:tc>
          <w:tcPr>
            <w:tcW w:w="768" w:type="pct"/>
            <w:vMerge w:val="restart"/>
            <w:tcBorders>
              <w:top w:val="single" w:sz="4" w:space="0" w:color="000000"/>
              <w:left w:val="nil"/>
              <w:bottom w:val="single" w:sz="4" w:space="0" w:color="000000"/>
              <w:right w:val="nil"/>
            </w:tcBorders>
            <w:shd w:val="clear" w:color="auto" w:fill="auto"/>
            <w:noWrap/>
            <w:vAlign w:val="center"/>
          </w:tcPr>
          <w:p w14:paraId="5CC375E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Lung</w:t>
            </w:r>
          </w:p>
        </w:tc>
        <w:tc>
          <w:tcPr>
            <w:tcW w:w="782" w:type="pct"/>
            <w:tcBorders>
              <w:top w:val="single" w:sz="4" w:space="0" w:color="000000"/>
              <w:left w:val="nil"/>
              <w:bottom w:val="nil"/>
              <w:right w:val="nil"/>
            </w:tcBorders>
            <w:shd w:val="clear" w:color="auto" w:fill="auto"/>
            <w:noWrap/>
            <w:vAlign w:val="center"/>
          </w:tcPr>
          <w:p w14:paraId="518EA6D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rs11571815</w:t>
            </w:r>
          </w:p>
        </w:tc>
        <w:tc>
          <w:tcPr>
            <w:tcW w:w="392" w:type="pct"/>
            <w:tcBorders>
              <w:top w:val="single" w:sz="4" w:space="0" w:color="000000"/>
              <w:left w:val="nil"/>
              <w:bottom w:val="nil"/>
              <w:right w:val="nil"/>
            </w:tcBorders>
            <w:shd w:val="clear" w:color="auto" w:fill="auto"/>
            <w:noWrap/>
            <w:vAlign w:val="center"/>
          </w:tcPr>
          <w:p w14:paraId="68A4298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13</w:t>
            </w:r>
          </w:p>
        </w:tc>
        <w:tc>
          <w:tcPr>
            <w:tcW w:w="313" w:type="pct"/>
            <w:tcBorders>
              <w:top w:val="single" w:sz="4" w:space="0" w:color="000000"/>
              <w:left w:val="nil"/>
              <w:bottom w:val="nil"/>
              <w:right w:val="nil"/>
            </w:tcBorders>
            <w:shd w:val="clear" w:color="auto" w:fill="auto"/>
            <w:noWrap/>
            <w:vAlign w:val="center"/>
          </w:tcPr>
          <w:p w14:paraId="7CD8FCB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single" w:sz="4" w:space="0" w:color="000000"/>
              <w:left w:val="nil"/>
              <w:bottom w:val="nil"/>
              <w:right w:val="nil"/>
            </w:tcBorders>
            <w:shd w:val="clear" w:color="auto" w:fill="auto"/>
            <w:noWrap/>
            <w:vAlign w:val="center"/>
          </w:tcPr>
          <w:p w14:paraId="2B6339C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single" w:sz="4" w:space="0" w:color="000000"/>
              <w:left w:val="nil"/>
              <w:bottom w:val="nil"/>
              <w:right w:val="nil"/>
            </w:tcBorders>
            <w:shd w:val="clear" w:color="auto" w:fill="auto"/>
            <w:noWrap/>
            <w:vAlign w:val="center"/>
          </w:tcPr>
          <w:p w14:paraId="18ABECD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0.51 </w:t>
            </w:r>
          </w:p>
        </w:tc>
        <w:tc>
          <w:tcPr>
            <w:tcW w:w="707" w:type="pct"/>
            <w:tcBorders>
              <w:top w:val="single" w:sz="4" w:space="0" w:color="000000"/>
              <w:left w:val="nil"/>
              <w:bottom w:val="nil"/>
              <w:right w:val="nil"/>
            </w:tcBorders>
            <w:shd w:val="clear" w:color="auto" w:fill="auto"/>
            <w:noWrap/>
            <w:vAlign w:val="center"/>
          </w:tcPr>
          <w:p w14:paraId="16A9EFB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8.78E-09</w:t>
            </w:r>
          </w:p>
        </w:tc>
        <w:tc>
          <w:tcPr>
            <w:tcW w:w="1097" w:type="pct"/>
            <w:vMerge w:val="restart"/>
            <w:tcBorders>
              <w:top w:val="single" w:sz="4" w:space="0" w:color="000000"/>
              <w:left w:val="nil"/>
              <w:bottom w:val="single" w:sz="4" w:space="0" w:color="000000"/>
              <w:right w:val="nil"/>
            </w:tcBorders>
            <w:shd w:val="clear" w:color="auto" w:fill="auto"/>
            <w:vAlign w:val="center"/>
          </w:tcPr>
          <w:p w14:paraId="105EF4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Finngen_R9_C3_BRONCHUS_LUNG</w:t>
            </w:r>
            <w:r>
              <w:rPr>
                <w:rFonts w:ascii="Times New Roman" w:eastAsia="宋体" w:hAnsi="Times New Roman" w:cs="Times New Roman"/>
                <w:color w:val="000000"/>
                <w:kern w:val="0"/>
                <w:sz w:val="22"/>
                <w:szCs w:val="22"/>
              </w:rPr>
              <w:br/>
              <w:t>(https://www.finngen.fi/en/access_results)</w:t>
            </w:r>
          </w:p>
        </w:tc>
      </w:tr>
      <w:tr w:rsidR="00D06DB2" w14:paraId="7C0A6F69" w14:textId="77777777">
        <w:trPr>
          <w:trHeight w:val="288"/>
        </w:trPr>
        <w:tc>
          <w:tcPr>
            <w:tcW w:w="768" w:type="pct"/>
            <w:vMerge/>
            <w:tcBorders>
              <w:top w:val="single" w:sz="4" w:space="0" w:color="000000"/>
              <w:left w:val="nil"/>
              <w:bottom w:val="single" w:sz="4" w:space="0" w:color="000000"/>
              <w:right w:val="nil"/>
            </w:tcBorders>
            <w:vAlign w:val="center"/>
          </w:tcPr>
          <w:p w14:paraId="564A9CC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076D3AB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rs117832812</w:t>
            </w:r>
          </w:p>
        </w:tc>
        <w:tc>
          <w:tcPr>
            <w:tcW w:w="392" w:type="pct"/>
            <w:tcBorders>
              <w:top w:val="nil"/>
              <w:left w:val="nil"/>
              <w:bottom w:val="nil"/>
              <w:right w:val="nil"/>
            </w:tcBorders>
            <w:shd w:val="clear" w:color="auto" w:fill="auto"/>
            <w:noWrap/>
            <w:vAlign w:val="center"/>
          </w:tcPr>
          <w:p w14:paraId="047134D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center"/>
          </w:tcPr>
          <w:p w14:paraId="06054A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1409649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center"/>
          </w:tcPr>
          <w:p w14:paraId="4764507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-0.28 </w:t>
            </w:r>
          </w:p>
        </w:tc>
        <w:tc>
          <w:tcPr>
            <w:tcW w:w="707" w:type="pct"/>
            <w:tcBorders>
              <w:top w:val="nil"/>
              <w:left w:val="nil"/>
              <w:bottom w:val="nil"/>
              <w:right w:val="nil"/>
            </w:tcBorders>
            <w:shd w:val="clear" w:color="auto" w:fill="auto"/>
            <w:noWrap/>
            <w:vAlign w:val="center"/>
          </w:tcPr>
          <w:p w14:paraId="6E6ECE3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1.18E-12</w:t>
            </w:r>
          </w:p>
        </w:tc>
        <w:tc>
          <w:tcPr>
            <w:tcW w:w="1097" w:type="pct"/>
            <w:vMerge/>
            <w:tcBorders>
              <w:top w:val="single" w:sz="4" w:space="0" w:color="000000"/>
              <w:left w:val="nil"/>
              <w:bottom w:val="single" w:sz="4" w:space="0" w:color="000000"/>
              <w:right w:val="nil"/>
            </w:tcBorders>
            <w:vAlign w:val="center"/>
          </w:tcPr>
          <w:p w14:paraId="2BEB46D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A14E0DB" w14:textId="77777777">
        <w:trPr>
          <w:trHeight w:val="288"/>
        </w:trPr>
        <w:tc>
          <w:tcPr>
            <w:tcW w:w="768" w:type="pct"/>
            <w:vMerge/>
            <w:tcBorders>
              <w:top w:val="single" w:sz="4" w:space="0" w:color="000000"/>
              <w:left w:val="nil"/>
              <w:bottom w:val="single" w:sz="4" w:space="0" w:color="000000"/>
              <w:right w:val="nil"/>
            </w:tcBorders>
            <w:vAlign w:val="center"/>
          </w:tcPr>
          <w:p w14:paraId="37611B4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235FA69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rs12914385</w:t>
            </w:r>
          </w:p>
        </w:tc>
        <w:tc>
          <w:tcPr>
            <w:tcW w:w="392" w:type="pct"/>
            <w:tcBorders>
              <w:top w:val="nil"/>
              <w:left w:val="nil"/>
              <w:bottom w:val="nil"/>
              <w:right w:val="nil"/>
            </w:tcBorders>
            <w:shd w:val="clear" w:color="auto" w:fill="auto"/>
            <w:noWrap/>
            <w:vAlign w:val="center"/>
          </w:tcPr>
          <w:p w14:paraId="2786D31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center"/>
          </w:tcPr>
          <w:p w14:paraId="7A5DB45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77DD096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center"/>
          </w:tcPr>
          <w:p w14:paraId="75BFC34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0.25 </w:t>
            </w:r>
          </w:p>
        </w:tc>
        <w:tc>
          <w:tcPr>
            <w:tcW w:w="707" w:type="pct"/>
            <w:tcBorders>
              <w:top w:val="nil"/>
              <w:left w:val="nil"/>
              <w:bottom w:val="nil"/>
              <w:right w:val="nil"/>
            </w:tcBorders>
            <w:shd w:val="clear" w:color="auto" w:fill="auto"/>
            <w:noWrap/>
            <w:vAlign w:val="center"/>
          </w:tcPr>
          <w:p w14:paraId="58B2B66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2.14E-38</w:t>
            </w:r>
          </w:p>
        </w:tc>
        <w:tc>
          <w:tcPr>
            <w:tcW w:w="1097" w:type="pct"/>
            <w:vMerge/>
            <w:tcBorders>
              <w:top w:val="single" w:sz="4" w:space="0" w:color="000000"/>
              <w:left w:val="nil"/>
              <w:bottom w:val="single" w:sz="4" w:space="0" w:color="000000"/>
              <w:right w:val="nil"/>
            </w:tcBorders>
            <w:vAlign w:val="center"/>
          </w:tcPr>
          <w:p w14:paraId="5B0BADB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4DF29CB" w14:textId="77777777">
        <w:trPr>
          <w:trHeight w:val="288"/>
        </w:trPr>
        <w:tc>
          <w:tcPr>
            <w:tcW w:w="768" w:type="pct"/>
            <w:vMerge/>
            <w:tcBorders>
              <w:top w:val="single" w:sz="4" w:space="0" w:color="000000"/>
              <w:left w:val="nil"/>
              <w:bottom w:val="single" w:sz="4" w:space="0" w:color="000000"/>
              <w:right w:val="nil"/>
            </w:tcBorders>
            <w:vAlign w:val="center"/>
          </w:tcPr>
          <w:p w14:paraId="3E03306A"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1B6519D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rs13040031</w:t>
            </w:r>
          </w:p>
        </w:tc>
        <w:tc>
          <w:tcPr>
            <w:tcW w:w="392" w:type="pct"/>
            <w:tcBorders>
              <w:top w:val="nil"/>
              <w:left w:val="nil"/>
              <w:bottom w:val="nil"/>
              <w:right w:val="nil"/>
            </w:tcBorders>
            <w:shd w:val="clear" w:color="auto" w:fill="auto"/>
            <w:noWrap/>
            <w:vAlign w:val="center"/>
          </w:tcPr>
          <w:p w14:paraId="109D23F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w:t>
            </w:r>
          </w:p>
        </w:tc>
        <w:tc>
          <w:tcPr>
            <w:tcW w:w="313" w:type="pct"/>
            <w:tcBorders>
              <w:top w:val="nil"/>
              <w:left w:val="nil"/>
              <w:bottom w:val="nil"/>
              <w:right w:val="nil"/>
            </w:tcBorders>
            <w:shd w:val="clear" w:color="auto" w:fill="auto"/>
            <w:noWrap/>
            <w:vAlign w:val="center"/>
          </w:tcPr>
          <w:p w14:paraId="7778E8C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74863F4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center"/>
          </w:tcPr>
          <w:p w14:paraId="5D35864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-0.13 </w:t>
            </w:r>
          </w:p>
        </w:tc>
        <w:tc>
          <w:tcPr>
            <w:tcW w:w="707" w:type="pct"/>
            <w:tcBorders>
              <w:top w:val="nil"/>
              <w:left w:val="nil"/>
              <w:bottom w:val="nil"/>
              <w:right w:val="nil"/>
            </w:tcBorders>
            <w:shd w:val="clear" w:color="auto" w:fill="auto"/>
            <w:noWrap/>
            <w:vAlign w:val="center"/>
          </w:tcPr>
          <w:p w14:paraId="696DB17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6.84E-10</w:t>
            </w:r>
          </w:p>
        </w:tc>
        <w:tc>
          <w:tcPr>
            <w:tcW w:w="1097" w:type="pct"/>
            <w:vMerge/>
            <w:tcBorders>
              <w:top w:val="single" w:sz="4" w:space="0" w:color="000000"/>
              <w:left w:val="nil"/>
              <w:bottom w:val="single" w:sz="4" w:space="0" w:color="000000"/>
              <w:right w:val="nil"/>
            </w:tcBorders>
            <w:vAlign w:val="center"/>
          </w:tcPr>
          <w:p w14:paraId="303D908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830D868" w14:textId="77777777">
        <w:trPr>
          <w:trHeight w:val="288"/>
        </w:trPr>
        <w:tc>
          <w:tcPr>
            <w:tcW w:w="768" w:type="pct"/>
            <w:vMerge/>
            <w:tcBorders>
              <w:top w:val="single" w:sz="4" w:space="0" w:color="000000"/>
              <w:left w:val="nil"/>
              <w:bottom w:val="single" w:sz="4" w:space="0" w:color="000000"/>
              <w:right w:val="nil"/>
            </w:tcBorders>
            <w:vAlign w:val="center"/>
          </w:tcPr>
          <w:p w14:paraId="40532FE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5261A4F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rs2869030</w:t>
            </w:r>
          </w:p>
        </w:tc>
        <w:tc>
          <w:tcPr>
            <w:tcW w:w="392" w:type="pct"/>
            <w:tcBorders>
              <w:top w:val="nil"/>
              <w:left w:val="nil"/>
              <w:bottom w:val="nil"/>
              <w:right w:val="nil"/>
            </w:tcBorders>
            <w:shd w:val="clear" w:color="auto" w:fill="auto"/>
            <w:noWrap/>
            <w:vAlign w:val="center"/>
          </w:tcPr>
          <w:p w14:paraId="070318E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center"/>
          </w:tcPr>
          <w:p w14:paraId="1CDE7EE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1EB8285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center"/>
          </w:tcPr>
          <w:p w14:paraId="19F1183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0.13 </w:t>
            </w:r>
          </w:p>
        </w:tc>
        <w:tc>
          <w:tcPr>
            <w:tcW w:w="707" w:type="pct"/>
            <w:tcBorders>
              <w:top w:val="nil"/>
              <w:left w:val="nil"/>
              <w:bottom w:val="nil"/>
              <w:right w:val="nil"/>
            </w:tcBorders>
            <w:shd w:val="clear" w:color="auto" w:fill="auto"/>
            <w:noWrap/>
            <w:vAlign w:val="center"/>
          </w:tcPr>
          <w:p w14:paraId="513B5BD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8.19E-09</w:t>
            </w:r>
          </w:p>
        </w:tc>
        <w:tc>
          <w:tcPr>
            <w:tcW w:w="1097" w:type="pct"/>
            <w:vMerge/>
            <w:tcBorders>
              <w:top w:val="single" w:sz="4" w:space="0" w:color="000000"/>
              <w:left w:val="nil"/>
              <w:bottom w:val="single" w:sz="4" w:space="0" w:color="000000"/>
              <w:right w:val="nil"/>
            </w:tcBorders>
            <w:vAlign w:val="center"/>
          </w:tcPr>
          <w:p w14:paraId="6D3FEB4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7C60C46" w14:textId="77777777">
        <w:trPr>
          <w:trHeight w:val="288"/>
        </w:trPr>
        <w:tc>
          <w:tcPr>
            <w:tcW w:w="768" w:type="pct"/>
            <w:vMerge/>
            <w:tcBorders>
              <w:top w:val="single" w:sz="4" w:space="0" w:color="000000"/>
              <w:left w:val="nil"/>
              <w:bottom w:val="single" w:sz="4" w:space="0" w:color="000000"/>
              <w:right w:val="nil"/>
            </w:tcBorders>
            <w:vAlign w:val="center"/>
          </w:tcPr>
          <w:p w14:paraId="14EAE5D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127F938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rs37002</w:t>
            </w:r>
          </w:p>
        </w:tc>
        <w:tc>
          <w:tcPr>
            <w:tcW w:w="392" w:type="pct"/>
            <w:tcBorders>
              <w:top w:val="nil"/>
              <w:left w:val="nil"/>
              <w:bottom w:val="nil"/>
              <w:right w:val="nil"/>
            </w:tcBorders>
            <w:shd w:val="clear" w:color="auto" w:fill="auto"/>
            <w:noWrap/>
            <w:vAlign w:val="center"/>
          </w:tcPr>
          <w:p w14:paraId="434BDE5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center"/>
          </w:tcPr>
          <w:p w14:paraId="509D74D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43982FA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center"/>
          </w:tcPr>
          <w:p w14:paraId="4068E17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-0.11 </w:t>
            </w:r>
          </w:p>
        </w:tc>
        <w:tc>
          <w:tcPr>
            <w:tcW w:w="707" w:type="pct"/>
            <w:tcBorders>
              <w:top w:val="nil"/>
              <w:left w:val="nil"/>
              <w:bottom w:val="nil"/>
              <w:right w:val="nil"/>
            </w:tcBorders>
            <w:shd w:val="clear" w:color="auto" w:fill="auto"/>
            <w:noWrap/>
            <w:vAlign w:val="center"/>
          </w:tcPr>
          <w:p w14:paraId="129DD31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2.37E-08</w:t>
            </w:r>
          </w:p>
        </w:tc>
        <w:tc>
          <w:tcPr>
            <w:tcW w:w="1097" w:type="pct"/>
            <w:vMerge/>
            <w:tcBorders>
              <w:top w:val="single" w:sz="4" w:space="0" w:color="000000"/>
              <w:left w:val="nil"/>
              <w:bottom w:val="single" w:sz="4" w:space="0" w:color="000000"/>
              <w:right w:val="nil"/>
            </w:tcBorders>
            <w:vAlign w:val="center"/>
          </w:tcPr>
          <w:p w14:paraId="4BB7084B"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50317B5" w14:textId="77777777">
        <w:trPr>
          <w:trHeight w:val="288"/>
        </w:trPr>
        <w:tc>
          <w:tcPr>
            <w:tcW w:w="768" w:type="pct"/>
            <w:vMerge/>
            <w:tcBorders>
              <w:top w:val="single" w:sz="4" w:space="0" w:color="000000"/>
              <w:left w:val="nil"/>
              <w:bottom w:val="single" w:sz="4" w:space="0" w:color="000000"/>
              <w:right w:val="nil"/>
            </w:tcBorders>
            <w:vAlign w:val="center"/>
          </w:tcPr>
          <w:p w14:paraId="13D1A9E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6D6FDFE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rs4491476</w:t>
            </w:r>
          </w:p>
        </w:tc>
        <w:tc>
          <w:tcPr>
            <w:tcW w:w="392" w:type="pct"/>
            <w:tcBorders>
              <w:top w:val="nil"/>
              <w:left w:val="nil"/>
              <w:bottom w:val="nil"/>
              <w:right w:val="nil"/>
            </w:tcBorders>
            <w:shd w:val="clear" w:color="auto" w:fill="auto"/>
            <w:noWrap/>
            <w:vAlign w:val="center"/>
          </w:tcPr>
          <w:p w14:paraId="77ED8AB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center"/>
          </w:tcPr>
          <w:p w14:paraId="6EEF7A9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743F43F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center"/>
          </w:tcPr>
          <w:p w14:paraId="3A1FCC8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0.12 </w:t>
            </w:r>
          </w:p>
        </w:tc>
        <w:tc>
          <w:tcPr>
            <w:tcW w:w="707" w:type="pct"/>
            <w:tcBorders>
              <w:top w:val="nil"/>
              <w:left w:val="nil"/>
              <w:bottom w:val="nil"/>
              <w:right w:val="nil"/>
            </w:tcBorders>
            <w:shd w:val="clear" w:color="auto" w:fill="auto"/>
            <w:noWrap/>
            <w:vAlign w:val="center"/>
          </w:tcPr>
          <w:p w14:paraId="70F6108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2.59E-08</w:t>
            </w:r>
          </w:p>
        </w:tc>
        <w:tc>
          <w:tcPr>
            <w:tcW w:w="1097" w:type="pct"/>
            <w:vMerge/>
            <w:tcBorders>
              <w:top w:val="single" w:sz="4" w:space="0" w:color="000000"/>
              <w:left w:val="nil"/>
              <w:bottom w:val="single" w:sz="4" w:space="0" w:color="000000"/>
              <w:right w:val="nil"/>
            </w:tcBorders>
            <w:vAlign w:val="center"/>
          </w:tcPr>
          <w:p w14:paraId="2AE457A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098E9E8" w14:textId="77777777">
        <w:trPr>
          <w:trHeight w:val="288"/>
        </w:trPr>
        <w:tc>
          <w:tcPr>
            <w:tcW w:w="768" w:type="pct"/>
            <w:vMerge/>
            <w:tcBorders>
              <w:top w:val="single" w:sz="4" w:space="0" w:color="000000"/>
              <w:left w:val="nil"/>
              <w:bottom w:val="single" w:sz="4" w:space="0" w:color="000000"/>
              <w:right w:val="nil"/>
            </w:tcBorders>
            <w:vAlign w:val="center"/>
          </w:tcPr>
          <w:p w14:paraId="32B12829"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515E89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rs56113850</w:t>
            </w:r>
          </w:p>
        </w:tc>
        <w:tc>
          <w:tcPr>
            <w:tcW w:w="392" w:type="pct"/>
            <w:tcBorders>
              <w:top w:val="nil"/>
              <w:left w:val="nil"/>
              <w:bottom w:val="nil"/>
              <w:right w:val="nil"/>
            </w:tcBorders>
            <w:shd w:val="clear" w:color="auto" w:fill="auto"/>
            <w:noWrap/>
            <w:vAlign w:val="center"/>
          </w:tcPr>
          <w:p w14:paraId="32D0E70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19</w:t>
            </w:r>
          </w:p>
        </w:tc>
        <w:tc>
          <w:tcPr>
            <w:tcW w:w="313" w:type="pct"/>
            <w:tcBorders>
              <w:top w:val="nil"/>
              <w:left w:val="nil"/>
              <w:bottom w:val="nil"/>
              <w:right w:val="nil"/>
            </w:tcBorders>
            <w:shd w:val="clear" w:color="auto" w:fill="auto"/>
            <w:noWrap/>
            <w:vAlign w:val="center"/>
          </w:tcPr>
          <w:p w14:paraId="133CDA5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center"/>
          </w:tcPr>
          <w:p w14:paraId="2090A4F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center"/>
          </w:tcPr>
          <w:p w14:paraId="6815EA3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0.12 </w:t>
            </w:r>
          </w:p>
        </w:tc>
        <w:tc>
          <w:tcPr>
            <w:tcW w:w="707" w:type="pct"/>
            <w:tcBorders>
              <w:top w:val="nil"/>
              <w:left w:val="nil"/>
              <w:bottom w:val="nil"/>
              <w:right w:val="nil"/>
            </w:tcBorders>
            <w:shd w:val="clear" w:color="auto" w:fill="auto"/>
            <w:noWrap/>
            <w:vAlign w:val="center"/>
          </w:tcPr>
          <w:p w14:paraId="2BC6AF7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2.81E-09</w:t>
            </w:r>
          </w:p>
        </w:tc>
        <w:tc>
          <w:tcPr>
            <w:tcW w:w="1097" w:type="pct"/>
            <w:vMerge/>
            <w:tcBorders>
              <w:top w:val="single" w:sz="4" w:space="0" w:color="000000"/>
              <w:left w:val="nil"/>
              <w:bottom w:val="single" w:sz="4" w:space="0" w:color="000000"/>
              <w:right w:val="nil"/>
            </w:tcBorders>
            <w:vAlign w:val="center"/>
          </w:tcPr>
          <w:p w14:paraId="0047767B"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77C88F0" w14:textId="77777777">
        <w:trPr>
          <w:trHeight w:val="288"/>
        </w:trPr>
        <w:tc>
          <w:tcPr>
            <w:tcW w:w="768" w:type="pct"/>
            <w:vMerge/>
            <w:tcBorders>
              <w:top w:val="single" w:sz="4" w:space="0" w:color="000000"/>
              <w:left w:val="nil"/>
              <w:bottom w:val="single" w:sz="4" w:space="0" w:color="000000"/>
              <w:right w:val="nil"/>
            </w:tcBorders>
            <w:vAlign w:val="center"/>
          </w:tcPr>
          <w:p w14:paraId="15523CFB"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single" w:sz="4" w:space="0" w:color="000000"/>
              <w:right w:val="nil"/>
            </w:tcBorders>
            <w:shd w:val="clear" w:color="auto" w:fill="auto"/>
            <w:noWrap/>
            <w:vAlign w:val="center"/>
          </w:tcPr>
          <w:p w14:paraId="0EFA26E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rs75299846</w:t>
            </w:r>
          </w:p>
        </w:tc>
        <w:tc>
          <w:tcPr>
            <w:tcW w:w="392" w:type="pct"/>
            <w:tcBorders>
              <w:top w:val="nil"/>
              <w:left w:val="nil"/>
              <w:bottom w:val="single" w:sz="4" w:space="0" w:color="000000"/>
              <w:right w:val="nil"/>
            </w:tcBorders>
            <w:shd w:val="clear" w:color="auto" w:fill="auto"/>
            <w:noWrap/>
            <w:vAlign w:val="center"/>
          </w:tcPr>
          <w:p w14:paraId="2DB41F5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single" w:sz="4" w:space="0" w:color="000000"/>
              <w:right w:val="nil"/>
            </w:tcBorders>
            <w:shd w:val="clear" w:color="auto" w:fill="auto"/>
            <w:noWrap/>
            <w:vAlign w:val="center"/>
          </w:tcPr>
          <w:p w14:paraId="72237D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single" w:sz="4" w:space="0" w:color="000000"/>
              <w:right w:val="nil"/>
            </w:tcBorders>
            <w:shd w:val="clear" w:color="auto" w:fill="auto"/>
            <w:noWrap/>
            <w:vAlign w:val="center"/>
          </w:tcPr>
          <w:p w14:paraId="5695BEA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single" w:sz="4" w:space="0" w:color="000000"/>
              <w:right w:val="nil"/>
            </w:tcBorders>
            <w:shd w:val="clear" w:color="auto" w:fill="auto"/>
            <w:noWrap/>
            <w:vAlign w:val="center"/>
          </w:tcPr>
          <w:p w14:paraId="49C0F54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0.20 </w:t>
            </w:r>
          </w:p>
        </w:tc>
        <w:tc>
          <w:tcPr>
            <w:tcW w:w="707" w:type="pct"/>
            <w:tcBorders>
              <w:top w:val="nil"/>
              <w:left w:val="nil"/>
              <w:bottom w:val="single" w:sz="4" w:space="0" w:color="000000"/>
              <w:right w:val="nil"/>
            </w:tcBorders>
            <w:shd w:val="clear" w:color="auto" w:fill="auto"/>
            <w:noWrap/>
            <w:vAlign w:val="center"/>
          </w:tcPr>
          <w:p w14:paraId="0A8F478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4.05E-11</w:t>
            </w:r>
          </w:p>
        </w:tc>
        <w:tc>
          <w:tcPr>
            <w:tcW w:w="1097" w:type="pct"/>
            <w:vMerge/>
            <w:tcBorders>
              <w:top w:val="single" w:sz="4" w:space="0" w:color="000000"/>
              <w:left w:val="nil"/>
              <w:bottom w:val="single" w:sz="4" w:space="0" w:color="000000"/>
              <w:right w:val="nil"/>
            </w:tcBorders>
            <w:vAlign w:val="center"/>
          </w:tcPr>
          <w:p w14:paraId="35B763C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699E283" w14:textId="77777777">
        <w:trPr>
          <w:trHeight w:val="288"/>
        </w:trPr>
        <w:tc>
          <w:tcPr>
            <w:tcW w:w="768" w:type="pct"/>
            <w:vMerge w:val="restart"/>
            <w:tcBorders>
              <w:top w:val="nil"/>
              <w:left w:val="nil"/>
              <w:bottom w:val="single" w:sz="4" w:space="0" w:color="000000"/>
              <w:right w:val="nil"/>
            </w:tcBorders>
            <w:shd w:val="clear" w:color="auto" w:fill="auto"/>
            <w:noWrap/>
            <w:vAlign w:val="center"/>
          </w:tcPr>
          <w:p w14:paraId="5F9E346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Esophageal</w:t>
            </w:r>
          </w:p>
        </w:tc>
        <w:tc>
          <w:tcPr>
            <w:tcW w:w="782" w:type="pct"/>
            <w:tcBorders>
              <w:top w:val="nil"/>
              <w:left w:val="nil"/>
              <w:bottom w:val="nil"/>
              <w:right w:val="nil"/>
            </w:tcBorders>
            <w:shd w:val="clear" w:color="auto" w:fill="auto"/>
            <w:noWrap/>
            <w:vAlign w:val="center"/>
          </w:tcPr>
          <w:p w14:paraId="534C5B3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rs7255</w:t>
            </w:r>
          </w:p>
        </w:tc>
        <w:tc>
          <w:tcPr>
            <w:tcW w:w="392" w:type="pct"/>
            <w:tcBorders>
              <w:top w:val="nil"/>
              <w:left w:val="nil"/>
              <w:bottom w:val="nil"/>
              <w:right w:val="nil"/>
            </w:tcBorders>
            <w:shd w:val="clear" w:color="auto" w:fill="auto"/>
            <w:noWrap/>
            <w:vAlign w:val="center"/>
          </w:tcPr>
          <w:p w14:paraId="3354D92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center"/>
          </w:tcPr>
          <w:p w14:paraId="591B642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0ADE858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15B5B04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0.15 </w:t>
            </w:r>
          </w:p>
        </w:tc>
        <w:tc>
          <w:tcPr>
            <w:tcW w:w="707" w:type="pct"/>
            <w:tcBorders>
              <w:top w:val="nil"/>
              <w:left w:val="nil"/>
              <w:bottom w:val="nil"/>
              <w:right w:val="nil"/>
            </w:tcBorders>
            <w:shd w:val="clear" w:color="auto" w:fill="auto"/>
            <w:noWrap/>
            <w:vAlign w:val="center"/>
          </w:tcPr>
          <w:p w14:paraId="7638C05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4.27E-08</w:t>
            </w:r>
          </w:p>
        </w:tc>
        <w:tc>
          <w:tcPr>
            <w:tcW w:w="1097" w:type="pct"/>
            <w:vMerge w:val="restart"/>
            <w:tcBorders>
              <w:top w:val="nil"/>
              <w:left w:val="nil"/>
              <w:bottom w:val="single" w:sz="4" w:space="0" w:color="000000"/>
              <w:right w:val="nil"/>
            </w:tcBorders>
            <w:shd w:val="clear" w:color="auto" w:fill="auto"/>
            <w:vAlign w:val="center"/>
          </w:tcPr>
          <w:p w14:paraId="7A3822B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PMID: 27527254 (in https://pubmed.ncbi.nlm.nih.gov/)</w:t>
            </w:r>
          </w:p>
        </w:tc>
      </w:tr>
      <w:tr w:rsidR="00D06DB2" w14:paraId="298D01B0" w14:textId="77777777">
        <w:trPr>
          <w:trHeight w:val="288"/>
        </w:trPr>
        <w:tc>
          <w:tcPr>
            <w:tcW w:w="768" w:type="pct"/>
            <w:vMerge/>
            <w:tcBorders>
              <w:top w:val="nil"/>
              <w:left w:val="nil"/>
              <w:bottom w:val="single" w:sz="4" w:space="0" w:color="000000"/>
              <w:right w:val="nil"/>
            </w:tcBorders>
            <w:vAlign w:val="center"/>
          </w:tcPr>
          <w:p w14:paraId="68938F6F"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7FF278F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rs13397172</w:t>
            </w:r>
          </w:p>
        </w:tc>
        <w:tc>
          <w:tcPr>
            <w:tcW w:w="392" w:type="pct"/>
            <w:tcBorders>
              <w:top w:val="nil"/>
              <w:left w:val="nil"/>
              <w:bottom w:val="nil"/>
              <w:right w:val="nil"/>
            </w:tcBorders>
            <w:shd w:val="clear" w:color="auto" w:fill="auto"/>
            <w:noWrap/>
            <w:vAlign w:val="center"/>
          </w:tcPr>
          <w:p w14:paraId="1417FEF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center"/>
          </w:tcPr>
          <w:p w14:paraId="779E069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center"/>
          </w:tcPr>
          <w:p w14:paraId="047021D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5CCF953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0.12 </w:t>
            </w:r>
          </w:p>
        </w:tc>
        <w:tc>
          <w:tcPr>
            <w:tcW w:w="707" w:type="pct"/>
            <w:tcBorders>
              <w:top w:val="nil"/>
              <w:left w:val="nil"/>
              <w:bottom w:val="nil"/>
              <w:right w:val="nil"/>
            </w:tcBorders>
            <w:shd w:val="clear" w:color="auto" w:fill="auto"/>
            <w:noWrap/>
            <w:vAlign w:val="center"/>
          </w:tcPr>
          <w:p w14:paraId="229C43D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4.27E-08</w:t>
            </w:r>
          </w:p>
        </w:tc>
        <w:tc>
          <w:tcPr>
            <w:tcW w:w="1097" w:type="pct"/>
            <w:vMerge/>
            <w:tcBorders>
              <w:top w:val="nil"/>
              <w:left w:val="nil"/>
              <w:bottom w:val="single" w:sz="4" w:space="0" w:color="000000"/>
              <w:right w:val="nil"/>
            </w:tcBorders>
            <w:vAlign w:val="center"/>
          </w:tcPr>
          <w:p w14:paraId="5FE32EF3"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5F7F157" w14:textId="77777777">
        <w:trPr>
          <w:trHeight w:val="288"/>
        </w:trPr>
        <w:tc>
          <w:tcPr>
            <w:tcW w:w="768" w:type="pct"/>
            <w:vMerge/>
            <w:tcBorders>
              <w:top w:val="nil"/>
              <w:left w:val="nil"/>
              <w:bottom w:val="single" w:sz="4" w:space="0" w:color="000000"/>
              <w:right w:val="nil"/>
            </w:tcBorders>
            <w:vAlign w:val="center"/>
          </w:tcPr>
          <w:p w14:paraId="2186758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3E56DB6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rs2687202</w:t>
            </w:r>
          </w:p>
        </w:tc>
        <w:tc>
          <w:tcPr>
            <w:tcW w:w="392" w:type="pct"/>
            <w:tcBorders>
              <w:top w:val="nil"/>
              <w:left w:val="nil"/>
              <w:bottom w:val="nil"/>
              <w:right w:val="nil"/>
            </w:tcBorders>
            <w:shd w:val="clear" w:color="auto" w:fill="auto"/>
            <w:noWrap/>
            <w:vAlign w:val="center"/>
          </w:tcPr>
          <w:p w14:paraId="252B32A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w:t>
            </w:r>
          </w:p>
        </w:tc>
        <w:tc>
          <w:tcPr>
            <w:tcW w:w="313" w:type="pct"/>
            <w:tcBorders>
              <w:top w:val="nil"/>
              <w:left w:val="nil"/>
              <w:bottom w:val="nil"/>
              <w:right w:val="nil"/>
            </w:tcBorders>
            <w:shd w:val="clear" w:color="auto" w:fill="auto"/>
            <w:noWrap/>
            <w:vAlign w:val="center"/>
          </w:tcPr>
          <w:p w14:paraId="05438B7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0B49F05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2E95A4C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0.13 </w:t>
            </w:r>
          </w:p>
        </w:tc>
        <w:tc>
          <w:tcPr>
            <w:tcW w:w="707" w:type="pct"/>
            <w:tcBorders>
              <w:top w:val="nil"/>
              <w:left w:val="nil"/>
              <w:bottom w:val="nil"/>
              <w:right w:val="nil"/>
            </w:tcBorders>
            <w:shd w:val="clear" w:color="auto" w:fill="auto"/>
            <w:noWrap/>
            <w:vAlign w:val="center"/>
          </w:tcPr>
          <w:p w14:paraId="3DDF2D1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1.79E-05</w:t>
            </w:r>
          </w:p>
        </w:tc>
        <w:tc>
          <w:tcPr>
            <w:tcW w:w="1097" w:type="pct"/>
            <w:vMerge/>
            <w:tcBorders>
              <w:top w:val="nil"/>
              <w:left w:val="nil"/>
              <w:bottom w:val="single" w:sz="4" w:space="0" w:color="000000"/>
              <w:right w:val="nil"/>
            </w:tcBorders>
            <w:vAlign w:val="center"/>
          </w:tcPr>
          <w:p w14:paraId="35D20AE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4F106EC" w14:textId="77777777">
        <w:trPr>
          <w:trHeight w:val="288"/>
        </w:trPr>
        <w:tc>
          <w:tcPr>
            <w:tcW w:w="768" w:type="pct"/>
            <w:vMerge/>
            <w:tcBorders>
              <w:top w:val="nil"/>
              <w:left w:val="nil"/>
              <w:bottom w:val="single" w:sz="4" w:space="0" w:color="000000"/>
              <w:right w:val="nil"/>
            </w:tcBorders>
            <w:vAlign w:val="center"/>
          </w:tcPr>
          <w:p w14:paraId="23F278C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280FA8B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rs9823696</w:t>
            </w:r>
          </w:p>
        </w:tc>
        <w:tc>
          <w:tcPr>
            <w:tcW w:w="392" w:type="pct"/>
            <w:tcBorders>
              <w:top w:val="nil"/>
              <w:left w:val="nil"/>
              <w:bottom w:val="nil"/>
              <w:right w:val="nil"/>
            </w:tcBorders>
            <w:shd w:val="clear" w:color="auto" w:fill="auto"/>
            <w:noWrap/>
            <w:vAlign w:val="center"/>
          </w:tcPr>
          <w:p w14:paraId="7BC8EA3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w:t>
            </w:r>
          </w:p>
        </w:tc>
        <w:tc>
          <w:tcPr>
            <w:tcW w:w="313" w:type="pct"/>
            <w:tcBorders>
              <w:top w:val="nil"/>
              <w:left w:val="nil"/>
              <w:bottom w:val="nil"/>
              <w:right w:val="nil"/>
            </w:tcBorders>
            <w:shd w:val="clear" w:color="auto" w:fill="auto"/>
            <w:noWrap/>
            <w:vAlign w:val="center"/>
          </w:tcPr>
          <w:p w14:paraId="65CF445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5B7D5B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7337A90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0.16 </w:t>
            </w:r>
          </w:p>
        </w:tc>
        <w:tc>
          <w:tcPr>
            <w:tcW w:w="707" w:type="pct"/>
            <w:tcBorders>
              <w:top w:val="nil"/>
              <w:left w:val="nil"/>
              <w:bottom w:val="nil"/>
              <w:right w:val="nil"/>
            </w:tcBorders>
            <w:shd w:val="clear" w:color="auto" w:fill="auto"/>
            <w:noWrap/>
            <w:vAlign w:val="center"/>
          </w:tcPr>
          <w:p w14:paraId="395C5E6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1.64E-08</w:t>
            </w:r>
          </w:p>
        </w:tc>
        <w:tc>
          <w:tcPr>
            <w:tcW w:w="1097" w:type="pct"/>
            <w:vMerge/>
            <w:tcBorders>
              <w:top w:val="nil"/>
              <w:left w:val="nil"/>
              <w:bottom w:val="single" w:sz="4" w:space="0" w:color="000000"/>
              <w:right w:val="nil"/>
            </w:tcBorders>
            <w:vAlign w:val="center"/>
          </w:tcPr>
          <w:p w14:paraId="279EDF8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509C9BA" w14:textId="77777777">
        <w:trPr>
          <w:trHeight w:val="288"/>
        </w:trPr>
        <w:tc>
          <w:tcPr>
            <w:tcW w:w="768" w:type="pct"/>
            <w:vMerge/>
            <w:tcBorders>
              <w:top w:val="nil"/>
              <w:left w:val="nil"/>
              <w:bottom w:val="single" w:sz="4" w:space="0" w:color="000000"/>
              <w:right w:val="nil"/>
            </w:tcBorders>
            <w:vAlign w:val="center"/>
          </w:tcPr>
          <w:p w14:paraId="7DA341E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7B2447A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rs9257809</w:t>
            </w:r>
          </w:p>
        </w:tc>
        <w:tc>
          <w:tcPr>
            <w:tcW w:w="392" w:type="pct"/>
            <w:tcBorders>
              <w:top w:val="nil"/>
              <w:left w:val="nil"/>
              <w:bottom w:val="nil"/>
              <w:right w:val="nil"/>
            </w:tcBorders>
            <w:shd w:val="clear" w:color="auto" w:fill="auto"/>
            <w:noWrap/>
            <w:vAlign w:val="center"/>
          </w:tcPr>
          <w:p w14:paraId="39DCF07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w:t>
            </w:r>
          </w:p>
        </w:tc>
        <w:tc>
          <w:tcPr>
            <w:tcW w:w="313" w:type="pct"/>
            <w:tcBorders>
              <w:top w:val="nil"/>
              <w:left w:val="nil"/>
              <w:bottom w:val="nil"/>
              <w:right w:val="nil"/>
            </w:tcBorders>
            <w:shd w:val="clear" w:color="auto" w:fill="auto"/>
            <w:noWrap/>
            <w:vAlign w:val="center"/>
          </w:tcPr>
          <w:p w14:paraId="6C02AEC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3DF7A0B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5FDD951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0.13 </w:t>
            </w:r>
          </w:p>
        </w:tc>
        <w:tc>
          <w:tcPr>
            <w:tcW w:w="707" w:type="pct"/>
            <w:tcBorders>
              <w:top w:val="nil"/>
              <w:left w:val="nil"/>
              <w:bottom w:val="nil"/>
              <w:right w:val="nil"/>
            </w:tcBorders>
            <w:shd w:val="clear" w:color="auto" w:fill="auto"/>
            <w:noWrap/>
            <w:vAlign w:val="center"/>
          </w:tcPr>
          <w:p w14:paraId="52ACD8C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1.60E-02</w:t>
            </w:r>
          </w:p>
        </w:tc>
        <w:tc>
          <w:tcPr>
            <w:tcW w:w="1097" w:type="pct"/>
            <w:vMerge/>
            <w:tcBorders>
              <w:top w:val="nil"/>
              <w:left w:val="nil"/>
              <w:bottom w:val="single" w:sz="4" w:space="0" w:color="000000"/>
              <w:right w:val="nil"/>
            </w:tcBorders>
            <w:vAlign w:val="center"/>
          </w:tcPr>
          <w:p w14:paraId="4C048908"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509B012" w14:textId="77777777">
        <w:trPr>
          <w:trHeight w:val="288"/>
        </w:trPr>
        <w:tc>
          <w:tcPr>
            <w:tcW w:w="768" w:type="pct"/>
            <w:vMerge/>
            <w:tcBorders>
              <w:top w:val="nil"/>
              <w:left w:val="nil"/>
              <w:bottom w:val="single" w:sz="4" w:space="0" w:color="000000"/>
              <w:right w:val="nil"/>
            </w:tcBorders>
            <w:vAlign w:val="center"/>
          </w:tcPr>
          <w:p w14:paraId="438CCBE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0B76FC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rs62423175</w:t>
            </w:r>
          </w:p>
        </w:tc>
        <w:tc>
          <w:tcPr>
            <w:tcW w:w="392" w:type="pct"/>
            <w:tcBorders>
              <w:top w:val="nil"/>
              <w:left w:val="nil"/>
              <w:bottom w:val="nil"/>
              <w:right w:val="nil"/>
            </w:tcBorders>
            <w:shd w:val="clear" w:color="auto" w:fill="auto"/>
            <w:noWrap/>
            <w:vAlign w:val="center"/>
          </w:tcPr>
          <w:p w14:paraId="6EC306A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w:t>
            </w:r>
          </w:p>
        </w:tc>
        <w:tc>
          <w:tcPr>
            <w:tcW w:w="313" w:type="pct"/>
            <w:tcBorders>
              <w:top w:val="nil"/>
              <w:left w:val="nil"/>
              <w:bottom w:val="nil"/>
              <w:right w:val="nil"/>
            </w:tcBorders>
            <w:shd w:val="clear" w:color="auto" w:fill="auto"/>
            <w:noWrap/>
            <w:vAlign w:val="center"/>
          </w:tcPr>
          <w:p w14:paraId="4AE2602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698F6FD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3EC2635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0.21 </w:t>
            </w:r>
          </w:p>
        </w:tc>
        <w:tc>
          <w:tcPr>
            <w:tcW w:w="707" w:type="pct"/>
            <w:tcBorders>
              <w:top w:val="nil"/>
              <w:left w:val="nil"/>
              <w:bottom w:val="nil"/>
              <w:right w:val="nil"/>
            </w:tcBorders>
            <w:shd w:val="clear" w:color="auto" w:fill="auto"/>
            <w:noWrap/>
            <w:vAlign w:val="center"/>
          </w:tcPr>
          <w:p w14:paraId="426B0C4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3.19E-08</w:t>
            </w:r>
          </w:p>
        </w:tc>
        <w:tc>
          <w:tcPr>
            <w:tcW w:w="1097" w:type="pct"/>
            <w:vMerge/>
            <w:tcBorders>
              <w:top w:val="nil"/>
              <w:left w:val="nil"/>
              <w:bottom w:val="single" w:sz="4" w:space="0" w:color="000000"/>
              <w:right w:val="nil"/>
            </w:tcBorders>
            <w:vAlign w:val="center"/>
          </w:tcPr>
          <w:p w14:paraId="1FC3C92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132B448" w14:textId="77777777">
        <w:trPr>
          <w:trHeight w:val="288"/>
        </w:trPr>
        <w:tc>
          <w:tcPr>
            <w:tcW w:w="768" w:type="pct"/>
            <w:vMerge/>
            <w:tcBorders>
              <w:top w:val="nil"/>
              <w:left w:val="nil"/>
              <w:bottom w:val="single" w:sz="4" w:space="0" w:color="000000"/>
              <w:right w:val="nil"/>
            </w:tcBorders>
            <w:vAlign w:val="center"/>
          </w:tcPr>
          <w:p w14:paraId="4FB46B8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578DA40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rs2188554</w:t>
            </w:r>
          </w:p>
        </w:tc>
        <w:tc>
          <w:tcPr>
            <w:tcW w:w="392" w:type="pct"/>
            <w:tcBorders>
              <w:top w:val="nil"/>
              <w:left w:val="nil"/>
              <w:bottom w:val="nil"/>
              <w:right w:val="nil"/>
            </w:tcBorders>
            <w:shd w:val="clear" w:color="auto" w:fill="auto"/>
            <w:noWrap/>
            <w:vAlign w:val="center"/>
          </w:tcPr>
          <w:p w14:paraId="6FD9C0A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w:t>
            </w:r>
          </w:p>
        </w:tc>
        <w:tc>
          <w:tcPr>
            <w:tcW w:w="313" w:type="pct"/>
            <w:tcBorders>
              <w:top w:val="nil"/>
              <w:left w:val="nil"/>
              <w:bottom w:val="nil"/>
              <w:right w:val="nil"/>
            </w:tcBorders>
            <w:shd w:val="clear" w:color="auto" w:fill="auto"/>
            <w:noWrap/>
            <w:vAlign w:val="center"/>
          </w:tcPr>
          <w:p w14:paraId="0FBFF3E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51FB96F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3BDA68B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0.21 </w:t>
            </w:r>
          </w:p>
        </w:tc>
        <w:tc>
          <w:tcPr>
            <w:tcW w:w="707" w:type="pct"/>
            <w:tcBorders>
              <w:top w:val="nil"/>
              <w:left w:val="nil"/>
              <w:bottom w:val="nil"/>
              <w:right w:val="nil"/>
            </w:tcBorders>
            <w:shd w:val="clear" w:color="auto" w:fill="auto"/>
            <w:noWrap/>
            <w:vAlign w:val="center"/>
          </w:tcPr>
          <w:p w14:paraId="44F084D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5.81E-09</w:t>
            </w:r>
          </w:p>
        </w:tc>
        <w:tc>
          <w:tcPr>
            <w:tcW w:w="1097" w:type="pct"/>
            <w:vMerge/>
            <w:tcBorders>
              <w:top w:val="nil"/>
              <w:left w:val="nil"/>
              <w:bottom w:val="single" w:sz="4" w:space="0" w:color="000000"/>
              <w:right w:val="nil"/>
            </w:tcBorders>
            <w:vAlign w:val="center"/>
          </w:tcPr>
          <w:p w14:paraId="5A25A4D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5541056" w14:textId="77777777">
        <w:trPr>
          <w:trHeight w:val="288"/>
        </w:trPr>
        <w:tc>
          <w:tcPr>
            <w:tcW w:w="768" w:type="pct"/>
            <w:vMerge/>
            <w:tcBorders>
              <w:top w:val="nil"/>
              <w:left w:val="nil"/>
              <w:bottom w:val="single" w:sz="4" w:space="0" w:color="000000"/>
              <w:right w:val="nil"/>
            </w:tcBorders>
            <w:vAlign w:val="center"/>
          </w:tcPr>
          <w:p w14:paraId="413B33FA"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1745E78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rs17749155</w:t>
            </w:r>
          </w:p>
        </w:tc>
        <w:tc>
          <w:tcPr>
            <w:tcW w:w="392" w:type="pct"/>
            <w:tcBorders>
              <w:top w:val="nil"/>
              <w:left w:val="nil"/>
              <w:bottom w:val="nil"/>
              <w:right w:val="nil"/>
            </w:tcBorders>
            <w:shd w:val="clear" w:color="auto" w:fill="auto"/>
            <w:noWrap/>
            <w:vAlign w:val="center"/>
          </w:tcPr>
          <w:p w14:paraId="6FD0A4A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w:t>
            </w:r>
          </w:p>
        </w:tc>
        <w:tc>
          <w:tcPr>
            <w:tcW w:w="313" w:type="pct"/>
            <w:tcBorders>
              <w:top w:val="nil"/>
              <w:left w:val="nil"/>
              <w:bottom w:val="nil"/>
              <w:right w:val="nil"/>
            </w:tcBorders>
            <w:shd w:val="clear" w:color="auto" w:fill="auto"/>
            <w:noWrap/>
            <w:vAlign w:val="center"/>
          </w:tcPr>
          <w:p w14:paraId="3249566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center"/>
          </w:tcPr>
          <w:p w14:paraId="4283E4F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58F398C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0.13 </w:t>
            </w:r>
          </w:p>
        </w:tc>
        <w:tc>
          <w:tcPr>
            <w:tcW w:w="707" w:type="pct"/>
            <w:tcBorders>
              <w:top w:val="nil"/>
              <w:left w:val="nil"/>
              <w:bottom w:val="nil"/>
              <w:right w:val="nil"/>
            </w:tcBorders>
            <w:shd w:val="clear" w:color="auto" w:fill="auto"/>
            <w:noWrap/>
            <w:vAlign w:val="center"/>
          </w:tcPr>
          <w:p w14:paraId="14388A8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1.26E-03</w:t>
            </w:r>
          </w:p>
        </w:tc>
        <w:tc>
          <w:tcPr>
            <w:tcW w:w="1097" w:type="pct"/>
            <w:vMerge/>
            <w:tcBorders>
              <w:top w:val="nil"/>
              <w:left w:val="nil"/>
              <w:bottom w:val="single" w:sz="4" w:space="0" w:color="000000"/>
              <w:right w:val="nil"/>
            </w:tcBorders>
            <w:vAlign w:val="center"/>
          </w:tcPr>
          <w:p w14:paraId="5826D8B2"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6E14ACF" w14:textId="77777777">
        <w:trPr>
          <w:trHeight w:val="288"/>
        </w:trPr>
        <w:tc>
          <w:tcPr>
            <w:tcW w:w="768" w:type="pct"/>
            <w:vMerge/>
            <w:tcBorders>
              <w:top w:val="nil"/>
              <w:left w:val="nil"/>
              <w:bottom w:val="single" w:sz="4" w:space="0" w:color="000000"/>
              <w:right w:val="nil"/>
            </w:tcBorders>
            <w:vAlign w:val="center"/>
          </w:tcPr>
          <w:p w14:paraId="65038DC1"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54620F2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rs10108511</w:t>
            </w:r>
          </w:p>
        </w:tc>
        <w:tc>
          <w:tcPr>
            <w:tcW w:w="392" w:type="pct"/>
            <w:tcBorders>
              <w:top w:val="nil"/>
              <w:left w:val="nil"/>
              <w:bottom w:val="nil"/>
              <w:right w:val="nil"/>
            </w:tcBorders>
            <w:shd w:val="clear" w:color="auto" w:fill="auto"/>
            <w:noWrap/>
            <w:vAlign w:val="center"/>
          </w:tcPr>
          <w:p w14:paraId="50EB8C6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w:t>
            </w:r>
          </w:p>
        </w:tc>
        <w:tc>
          <w:tcPr>
            <w:tcW w:w="313" w:type="pct"/>
            <w:tcBorders>
              <w:top w:val="nil"/>
              <w:left w:val="nil"/>
              <w:bottom w:val="nil"/>
              <w:right w:val="nil"/>
            </w:tcBorders>
            <w:shd w:val="clear" w:color="auto" w:fill="auto"/>
            <w:noWrap/>
            <w:vAlign w:val="center"/>
          </w:tcPr>
          <w:p w14:paraId="777536D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center"/>
          </w:tcPr>
          <w:p w14:paraId="66C5822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421F579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0.08 </w:t>
            </w:r>
          </w:p>
        </w:tc>
        <w:tc>
          <w:tcPr>
            <w:tcW w:w="707" w:type="pct"/>
            <w:tcBorders>
              <w:top w:val="nil"/>
              <w:left w:val="nil"/>
              <w:bottom w:val="nil"/>
              <w:right w:val="nil"/>
            </w:tcBorders>
            <w:shd w:val="clear" w:color="auto" w:fill="auto"/>
            <w:noWrap/>
            <w:vAlign w:val="center"/>
          </w:tcPr>
          <w:p w14:paraId="4770A0B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3.97E-03</w:t>
            </w:r>
          </w:p>
        </w:tc>
        <w:tc>
          <w:tcPr>
            <w:tcW w:w="1097" w:type="pct"/>
            <w:vMerge/>
            <w:tcBorders>
              <w:top w:val="nil"/>
              <w:left w:val="nil"/>
              <w:bottom w:val="single" w:sz="4" w:space="0" w:color="000000"/>
              <w:right w:val="nil"/>
            </w:tcBorders>
            <w:vAlign w:val="center"/>
          </w:tcPr>
          <w:p w14:paraId="46D14F7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45C87EC" w14:textId="77777777">
        <w:trPr>
          <w:trHeight w:val="288"/>
        </w:trPr>
        <w:tc>
          <w:tcPr>
            <w:tcW w:w="768" w:type="pct"/>
            <w:vMerge/>
            <w:tcBorders>
              <w:top w:val="nil"/>
              <w:left w:val="nil"/>
              <w:bottom w:val="single" w:sz="4" w:space="0" w:color="000000"/>
              <w:right w:val="nil"/>
            </w:tcBorders>
            <w:vAlign w:val="center"/>
          </w:tcPr>
          <w:p w14:paraId="6BFFE03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5249388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rs7852462</w:t>
            </w:r>
          </w:p>
        </w:tc>
        <w:tc>
          <w:tcPr>
            <w:tcW w:w="392" w:type="pct"/>
            <w:tcBorders>
              <w:top w:val="nil"/>
              <w:left w:val="nil"/>
              <w:bottom w:val="nil"/>
              <w:right w:val="nil"/>
            </w:tcBorders>
            <w:shd w:val="clear" w:color="auto" w:fill="auto"/>
            <w:noWrap/>
            <w:vAlign w:val="center"/>
          </w:tcPr>
          <w:p w14:paraId="5E09926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center"/>
          </w:tcPr>
          <w:p w14:paraId="3041E4E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center"/>
          </w:tcPr>
          <w:p w14:paraId="6AF6BB2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16765CC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0.07 </w:t>
            </w:r>
          </w:p>
        </w:tc>
        <w:tc>
          <w:tcPr>
            <w:tcW w:w="707" w:type="pct"/>
            <w:tcBorders>
              <w:top w:val="nil"/>
              <w:left w:val="nil"/>
              <w:bottom w:val="nil"/>
              <w:right w:val="nil"/>
            </w:tcBorders>
            <w:shd w:val="clear" w:color="auto" w:fill="auto"/>
            <w:noWrap/>
            <w:vAlign w:val="center"/>
          </w:tcPr>
          <w:p w14:paraId="55D0F13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1.45E-02</w:t>
            </w:r>
          </w:p>
        </w:tc>
        <w:tc>
          <w:tcPr>
            <w:tcW w:w="1097" w:type="pct"/>
            <w:vMerge/>
            <w:tcBorders>
              <w:top w:val="nil"/>
              <w:left w:val="nil"/>
              <w:bottom w:val="single" w:sz="4" w:space="0" w:color="000000"/>
              <w:right w:val="nil"/>
            </w:tcBorders>
            <w:vAlign w:val="center"/>
          </w:tcPr>
          <w:p w14:paraId="4BC29F0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A80E463" w14:textId="77777777">
        <w:trPr>
          <w:trHeight w:val="288"/>
        </w:trPr>
        <w:tc>
          <w:tcPr>
            <w:tcW w:w="768" w:type="pct"/>
            <w:vMerge/>
            <w:tcBorders>
              <w:top w:val="nil"/>
              <w:left w:val="nil"/>
              <w:bottom w:val="single" w:sz="4" w:space="0" w:color="000000"/>
              <w:right w:val="nil"/>
            </w:tcBorders>
            <w:vAlign w:val="center"/>
          </w:tcPr>
          <w:p w14:paraId="6CD7262C"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14E0641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rs1247942</w:t>
            </w:r>
          </w:p>
        </w:tc>
        <w:tc>
          <w:tcPr>
            <w:tcW w:w="392" w:type="pct"/>
            <w:tcBorders>
              <w:top w:val="nil"/>
              <w:left w:val="nil"/>
              <w:bottom w:val="nil"/>
              <w:right w:val="nil"/>
            </w:tcBorders>
            <w:shd w:val="clear" w:color="auto" w:fill="auto"/>
            <w:noWrap/>
            <w:vAlign w:val="center"/>
          </w:tcPr>
          <w:p w14:paraId="7F6C94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12</w:t>
            </w:r>
          </w:p>
        </w:tc>
        <w:tc>
          <w:tcPr>
            <w:tcW w:w="313" w:type="pct"/>
            <w:tcBorders>
              <w:top w:val="nil"/>
              <w:left w:val="nil"/>
              <w:bottom w:val="nil"/>
              <w:right w:val="nil"/>
            </w:tcBorders>
            <w:shd w:val="clear" w:color="auto" w:fill="auto"/>
            <w:noWrap/>
            <w:vAlign w:val="center"/>
          </w:tcPr>
          <w:p w14:paraId="0395837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center"/>
          </w:tcPr>
          <w:p w14:paraId="19E25EE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1C5F8D8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0.11 </w:t>
            </w:r>
          </w:p>
        </w:tc>
        <w:tc>
          <w:tcPr>
            <w:tcW w:w="707" w:type="pct"/>
            <w:tcBorders>
              <w:top w:val="nil"/>
              <w:left w:val="nil"/>
              <w:bottom w:val="nil"/>
              <w:right w:val="nil"/>
            </w:tcBorders>
            <w:shd w:val="clear" w:color="auto" w:fill="auto"/>
            <w:noWrap/>
            <w:vAlign w:val="center"/>
          </w:tcPr>
          <w:p w14:paraId="18C4293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9.83E-05</w:t>
            </w:r>
          </w:p>
        </w:tc>
        <w:tc>
          <w:tcPr>
            <w:tcW w:w="1097" w:type="pct"/>
            <w:vMerge/>
            <w:tcBorders>
              <w:top w:val="nil"/>
              <w:left w:val="nil"/>
              <w:bottom w:val="single" w:sz="4" w:space="0" w:color="000000"/>
              <w:right w:val="nil"/>
            </w:tcBorders>
            <w:vAlign w:val="center"/>
          </w:tcPr>
          <w:p w14:paraId="386DE1E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C558143" w14:textId="77777777">
        <w:trPr>
          <w:trHeight w:val="288"/>
        </w:trPr>
        <w:tc>
          <w:tcPr>
            <w:tcW w:w="768" w:type="pct"/>
            <w:vMerge/>
            <w:tcBorders>
              <w:top w:val="nil"/>
              <w:left w:val="nil"/>
              <w:bottom w:val="single" w:sz="4" w:space="0" w:color="000000"/>
              <w:right w:val="nil"/>
            </w:tcBorders>
            <w:vAlign w:val="center"/>
          </w:tcPr>
          <w:p w14:paraId="6DC69902"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76E8C2E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rs2464469</w:t>
            </w:r>
          </w:p>
        </w:tc>
        <w:tc>
          <w:tcPr>
            <w:tcW w:w="392" w:type="pct"/>
            <w:tcBorders>
              <w:top w:val="nil"/>
              <w:left w:val="nil"/>
              <w:bottom w:val="nil"/>
              <w:right w:val="nil"/>
            </w:tcBorders>
            <w:shd w:val="clear" w:color="auto" w:fill="auto"/>
            <w:noWrap/>
            <w:vAlign w:val="center"/>
          </w:tcPr>
          <w:p w14:paraId="5A8A2EB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center"/>
          </w:tcPr>
          <w:p w14:paraId="023047F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center"/>
          </w:tcPr>
          <w:p w14:paraId="11452B1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2591F35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0.11 </w:t>
            </w:r>
          </w:p>
        </w:tc>
        <w:tc>
          <w:tcPr>
            <w:tcW w:w="707" w:type="pct"/>
            <w:tcBorders>
              <w:top w:val="nil"/>
              <w:left w:val="nil"/>
              <w:bottom w:val="nil"/>
              <w:right w:val="nil"/>
            </w:tcBorders>
            <w:shd w:val="clear" w:color="auto" w:fill="auto"/>
            <w:noWrap/>
            <w:vAlign w:val="center"/>
          </w:tcPr>
          <w:p w14:paraId="6B30F1A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1.25E-04</w:t>
            </w:r>
          </w:p>
        </w:tc>
        <w:tc>
          <w:tcPr>
            <w:tcW w:w="1097" w:type="pct"/>
            <w:vMerge/>
            <w:tcBorders>
              <w:top w:val="nil"/>
              <w:left w:val="nil"/>
              <w:bottom w:val="single" w:sz="4" w:space="0" w:color="000000"/>
              <w:right w:val="nil"/>
            </w:tcBorders>
            <w:vAlign w:val="center"/>
          </w:tcPr>
          <w:p w14:paraId="4FB34B1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B2F4B9E" w14:textId="77777777">
        <w:trPr>
          <w:trHeight w:val="288"/>
        </w:trPr>
        <w:tc>
          <w:tcPr>
            <w:tcW w:w="768" w:type="pct"/>
            <w:vMerge/>
            <w:tcBorders>
              <w:top w:val="nil"/>
              <w:left w:val="nil"/>
              <w:bottom w:val="single" w:sz="4" w:space="0" w:color="000000"/>
              <w:right w:val="nil"/>
            </w:tcBorders>
            <w:vAlign w:val="center"/>
          </w:tcPr>
          <w:p w14:paraId="674CA621"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center"/>
          </w:tcPr>
          <w:p w14:paraId="028E221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rs1979654</w:t>
            </w:r>
          </w:p>
        </w:tc>
        <w:tc>
          <w:tcPr>
            <w:tcW w:w="392" w:type="pct"/>
            <w:tcBorders>
              <w:top w:val="nil"/>
              <w:left w:val="nil"/>
              <w:bottom w:val="nil"/>
              <w:right w:val="nil"/>
            </w:tcBorders>
            <w:shd w:val="clear" w:color="auto" w:fill="auto"/>
            <w:noWrap/>
            <w:vAlign w:val="center"/>
          </w:tcPr>
          <w:p w14:paraId="21BDDD7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16</w:t>
            </w:r>
          </w:p>
        </w:tc>
        <w:tc>
          <w:tcPr>
            <w:tcW w:w="313" w:type="pct"/>
            <w:tcBorders>
              <w:top w:val="nil"/>
              <w:left w:val="nil"/>
              <w:bottom w:val="nil"/>
              <w:right w:val="nil"/>
            </w:tcBorders>
            <w:shd w:val="clear" w:color="auto" w:fill="auto"/>
            <w:noWrap/>
            <w:vAlign w:val="center"/>
          </w:tcPr>
          <w:p w14:paraId="0BE5D84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center"/>
          </w:tcPr>
          <w:p w14:paraId="0BA7EA0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nil"/>
              <w:right w:val="nil"/>
            </w:tcBorders>
            <w:shd w:val="clear" w:color="auto" w:fill="auto"/>
            <w:noWrap/>
            <w:vAlign w:val="center"/>
          </w:tcPr>
          <w:p w14:paraId="43CAB3A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0.10 </w:t>
            </w:r>
          </w:p>
        </w:tc>
        <w:tc>
          <w:tcPr>
            <w:tcW w:w="707" w:type="pct"/>
            <w:tcBorders>
              <w:top w:val="nil"/>
              <w:left w:val="nil"/>
              <w:bottom w:val="nil"/>
              <w:right w:val="nil"/>
            </w:tcBorders>
            <w:shd w:val="clear" w:color="auto" w:fill="auto"/>
            <w:noWrap/>
            <w:vAlign w:val="center"/>
          </w:tcPr>
          <w:p w14:paraId="525B4A6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3.24E-04</w:t>
            </w:r>
          </w:p>
        </w:tc>
        <w:tc>
          <w:tcPr>
            <w:tcW w:w="1097" w:type="pct"/>
            <w:vMerge/>
            <w:tcBorders>
              <w:top w:val="nil"/>
              <w:left w:val="nil"/>
              <w:bottom w:val="single" w:sz="4" w:space="0" w:color="000000"/>
              <w:right w:val="nil"/>
            </w:tcBorders>
            <w:vAlign w:val="center"/>
          </w:tcPr>
          <w:p w14:paraId="13428D31"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2FA9FC0" w14:textId="77777777">
        <w:trPr>
          <w:trHeight w:val="288"/>
        </w:trPr>
        <w:tc>
          <w:tcPr>
            <w:tcW w:w="768" w:type="pct"/>
            <w:vMerge/>
            <w:tcBorders>
              <w:top w:val="nil"/>
              <w:left w:val="nil"/>
              <w:bottom w:val="single" w:sz="4" w:space="0" w:color="000000"/>
              <w:right w:val="nil"/>
            </w:tcBorders>
            <w:vAlign w:val="center"/>
          </w:tcPr>
          <w:p w14:paraId="6074DCCA"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single" w:sz="4" w:space="0" w:color="000000"/>
              <w:right w:val="nil"/>
            </w:tcBorders>
            <w:shd w:val="clear" w:color="auto" w:fill="auto"/>
            <w:noWrap/>
            <w:vAlign w:val="center"/>
          </w:tcPr>
          <w:p w14:paraId="7E471CE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rs10419226</w:t>
            </w:r>
          </w:p>
        </w:tc>
        <w:tc>
          <w:tcPr>
            <w:tcW w:w="392" w:type="pct"/>
            <w:tcBorders>
              <w:top w:val="nil"/>
              <w:left w:val="nil"/>
              <w:bottom w:val="single" w:sz="4" w:space="0" w:color="000000"/>
              <w:right w:val="nil"/>
            </w:tcBorders>
            <w:shd w:val="clear" w:color="auto" w:fill="auto"/>
            <w:noWrap/>
            <w:vAlign w:val="center"/>
          </w:tcPr>
          <w:p w14:paraId="092CBCD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19</w:t>
            </w:r>
          </w:p>
        </w:tc>
        <w:tc>
          <w:tcPr>
            <w:tcW w:w="313" w:type="pct"/>
            <w:tcBorders>
              <w:top w:val="nil"/>
              <w:left w:val="nil"/>
              <w:bottom w:val="single" w:sz="4" w:space="0" w:color="000000"/>
              <w:right w:val="nil"/>
            </w:tcBorders>
            <w:shd w:val="clear" w:color="auto" w:fill="auto"/>
            <w:noWrap/>
            <w:vAlign w:val="center"/>
          </w:tcPr>
          <w:p w14:paraId="14560FF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single" w:sz="4" w:space="0" w:color="000000"/>
              <w:right w:val="nil"/>
            </w:tcBorders>
            <w:shd w:val="clear" w:color="auto" w:fill="auto"/>
            <w:noWrap/>
            <w:vAlign w:val="center"/>
          </w:tcPr>
          <w:p w14:paraId="44AFAB4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w:t>
            </w:r>
          </w:p>
        </w:tc>
        <w:tc>
          <w:tcPr>
            <w:tcW w:w="627" w:type="pct"/>
            <w:tcBorders>
              <w:top w:val="nil"/>
              <w:left w:val="nil"/>
              <w:bottom w:val="single" w:sz="4" w:space="0" w:color="000000"/>
              <w:right w:val="nil"/>
            </w:tcBorders>
            <w:shd w:val="clear" w:color="auto" w:fill="auto"/>
            <w:noWrap/>
            <w:vAlign w:val="center"/>
          </w:tcPr>
          <w:p w14:paraId="224BC61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0.11 </w:t>
            </w:r>
          </w:p>
        </w:tc>
        <w:tc>
          <w:tcPr>
            <w:tcW w:w="707" w:type="pct"/>
            <w:tcBorders>
              <w:top w:val="nil"/>
              <w:left w:val="nil"/>
              <w:bottom w:val="single" w:sz="4" w:space="0" w:color="000000"/>
              <w:right w:val="nil"/>
            </w:tcBorders>
            <w:shd w:val="clear" w:color="auto" w:fill="auto"/>
            <w:noWrap/>
            <w:vAlign w:val="center"/>
          </w:tcPr>
          <w:p w14:paraId="4FFB831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1.19E-04</w:t>
            </w:r>
          </w:p>
        </w:tc>
        <w:tc>
          <w:tcPr>
            <w:tcW w:w="1097" w:type="pct"/>
            <w:vMerge/>
            <w:tcBorders>
              <w:top w:val="nil"/>
              <w:left w:val="nil"/>
              <w:bottom w:val="single" w:sz="4" w:space="0" w:color="000000"/>
              <w:right w:val="nil"/>
            </w:tcBorders>
            <w:vAlign w:val="center"/>
          </w:tcPr>
          <w:p w14:paraId="7EE1440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888EC62" w14:textId="77777777">
        <w:trPr>
          <w:trHeight w:val="288"/>
        </w:trPr>
        <w:tc>
          <w:tcPr>
            <w:tcW w:w="768" w:type="pct"/>
            <w:vMerge w:val="restart"/>
            <w:tcBorders>
              <w:top w:val="nil"/>
              <w:left w:val="nil"/>
              <w:bottom w:val="single" w:sz="8" w:space="0" w:color="000000"/>
              <w:right w:val="nil"/>
            </w:tcBorders>
            <w:shd w:val="clear" w:color="auto" w:fill="auto"/>
            <w:noWrap/>
            <w:vAlign w:val="center"/>
          </w:tcPr>
          <w:p w14:paraId="03CF440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Pancreas</w:t>
            </w:r>
          </w:p>
        </w:tc>
        <w:tc>
          <w:tcPr>
            <w:tcW w:w="782" w:type="pct"/>
            <w:tcBorders>
              <w:top w:val="nil"/>
              <w:left w:val="nil"/>
              <w:bottom w:val="nil"/>
              <w:right w:val="nil"/>
            </w:tcBorders>
            <w:shd w:val="clear" w:color="auto" w:fill="auto"/>
            <w:noWrap/>
            <w:vAlign w:val="bottom"/>
          </w:tcPr>
          <w:p w14:paraId="4171414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rs2736098</w:t>
            </w:r>
          </w:p>
        </w:tc>
        <w:tc>
          <w:tcPr>
            <w:tcW w:w="392" w:type="pct"/>
            <w:tcBorders>
              <w:top w:val="nil"/>
              <w:left w:val="nil"/>
              <w:bottom w:val="nil"/>
              <w:right w:val="nil"/>
            </w:tcBorders>
            <w:shd w:val="clear" w:color="auto" w:fill="auto"/>
            <w:noWrap/>
            <w:vAlign w:val="bottom"/>
          </w:tcPr>
          <w:p w14:paraId="30E2AD0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03154DD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63574E6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27687CF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1.19 </w:t>
            </w:r>
          </w:p>
        </w:tc>
        <w:tc>
          <w:tcPr>
            <w:tcW w:w="707" w:type="pct"/>
            <w:tcBorders>
              <w:top w:val="nil"/>
              <w:left w:val="nil"/>
              <w:bottom w:val="nil"/>
              <w:right w:val="nil"/>
            </w:tcBorders>
            <w:shd w:val="clear" w:color="auto" w:fill="auto"/>
            <w:noWrap/>
            <w:vAlign w:val="bottom"/>
          </w:tcPr>
          <w:p w14:paraId="6E8F30F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7.00E-15</w:t>
            </w:r>
          </w:p>
        </w:tc>
        <w:tc>
          <w:tcPr>
            <w:tcW w:w="1097" w:type="pct"/>
            <w:vMerge w:val="restart"/>
            <w:tcBorders>
              <w:top w:val="nil"/>
              <w:left w:val="nil"/>
              <w:bottom w:val="single" w:sz="8" w:space="0" w:color="000000"/>
              <w:right w:val="nil"/>
            </w:tcBorders>
            <w:shd w:val="clear" w:color="auto" w:fill="auto"/>
            <w:vAlign w:val="center"/>
          </w:tcPr>
          <w:p w14:paraId="0656BC7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PMID: 35065983 (in https://pubmed.ncbi.nlm.nih.gov/)</w:t>
            </w:r>
          </w:p>
        </w:tc>
      </w:tr>
      <w:tr w:rsidR="00D06DB2" w14:paraId="19A9AFB1" w14:textId="77777777">
        <w:trPr>
          <w:trHeight w:val="288"/>
        </w:trPr>
        <w:tc>
          <w:tcPr>
            <w:tcW w:w="768" w:type="pct"/>
            <w:vMerge/>
            <w:tcBorders>
              <w:top w:val="nil"/>
              <w:left w:val="nil"/>
              <w:bottom w:val="single" w:sz="8" w:space="0" w:color="000000"/>
              <w:right w:val="nil"/>
            </w:tcBorders>
            <w:vAlign w:val="center"/>
          </w:tcPr>
          <w:p w14:paraId="47E14C8F"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942E57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rs401681</w:t>
            </w:r>
          </w:p>
        </w:tc>
        <w:tc>
          <w:tcPr>
            <w:tcW w:w="392" w:type="pct"/>
            <w:tcBorders>
              <w:top w:val="nil"/>
              <w:left w:val="nil"/>
              <w:bottom w:val="nil"/>
              <w:right w:val="nil"/>
            </w:tcBorders>
            <w:shd w:val="clear" w:color="auto" w:fill="auto"/>
            <w:noWrap/>
            <w:vAlign w:val="bottom"/>
          </w:tcPr>
          <w:p w14:paraId="0668CB3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7D48A21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667E630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19A90EE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1.19 </w:t>
            </w:r>
          </w:p>
        </w:tc>
        <w:tc>
          <w:tcPr>
            <w:tcW w:w="707" w:type="pct"/>
            <w:tcBorders>
              <w:top w:val="nil"/>
              <w:left w:val="nil"/>
              <w:bottom w:val="nil"/>
              <w:right w:val="nil"/>
            </w:tcBorders>
            <w:shd w:val="clear" w:color="auto" w:fill="auto"/>
            <w:noWrap/>
            <w:vAlign w:val="bottom"/>
          </w:tcPr>
          <w:p w14:paraId="05ACAEB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9.00E-17</w:t>
            </w:r>
          </w:p>
        </w:tc>
        <w:tc>
          <w:tcPr>
            <w:tcW w:w="1097" w:type="pct"/>
            <w:vMerge/>
            <w:tcBorders>
              <w:top w:val="nil"/>
              <w:left w:val="nil"/>
              <w:bottom w:val="single" w:sz="8" w:space="0" w:color="000000"/>
              <w:right w:val="nil"/>
            </w:tcBorders>
            <w:vAlign w:val="center"/>
          </w:tcPr>
          <w:p w14:paraId="4CB6BE27"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71388AA" w14:textId="77777777">
        <w:trPr>
          <w:trHeight w:val="288"/>
        </w:trPr>
        <w:tc>
          <w:tcPr>
            <w:tcW w:w="768" w:type="pct"/>
            <w:vMerge/>
            <w:tcBorders>
              <w:top w:val="nil"/>
              <w:left w:val="nil"/>
              <w:bottom w:val="single" w:sz="8" w:space="0" w:color="000000"/>
              <w:right w:val="nil"/>
            </w:tcBorders>
            <w:vAlign w:val="center"/>
          </w:tcPr>
          <w:p w14:paraId="1DC5E4C2"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BE596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rs7190458</w:t>
            </w:r>
          </w:p>
        </w:tc>
        <w:tc>
          <w:tcPr>
            <w:tcW w:w="392" w:type="pct"/>
            <w:tcBorders>
              <w:top w:val="nil"/>
              <w:left w:val="nil"/>
              <w:bottom w:val="nil"/>
              <w:right w:val="nil"/>
            </w:tcBorders>
            <w:shd w:val="clear" w:color="auto" w:fill="auto"/>
            <w:noWrap/>
            <w:vAlign w:val="bottom"/>
          </w:tcPr>
          <w:p w14:paraId="41CE9D2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16</w:t>
            </w:r>
          </w:p>
        </w:tc>
        <w:tc>
          <w:tcPr>
            <w:tcW w:w="313" w:type="pct"/>
            <w:tcBorders>
              <w:top w:val="nil"/>
              <w:left w:val="nil"/>
              <w:bottom w:val="nil"/>
              <w:right w:val="nil"/>
            </w:tcBorders>
            <w:shd w:val="clear" w:color="auto" w:fill="auto"/>
            <w:noWrap/>
            <w:vAlign w:val="bottom"/>
          </w:tcPr>
          <w:p w14:paraId="2E6EF46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71A1C43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65F24F4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1.36 </w:t>
            </w:r>
          </w:p>
        </w:tc>
        <w:tc>
          <w:tcPr>
            <w:tcW w:w="707" w:type="pct"/>
            <w:tcBorders>
              <w:top w:val="nil"/>
              <w:left w:val="nil"/>
              <w:bottom w:val="nil"/>
              <w:right w:val="nil"/>
            </w:tcBorders>
            <w:shd w:val="clear" w:color="auto" w:fill="auto"/>
            <w:noWrap/>
            <w:vAlign w:val="bottom"/>
          </w:tcPr>
          <w:p w14:paraId="1BD8E94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1.00E-11</w:t>
            </w:r>
          </w:p>
        </w:tc>
        <w:tc>
          <w:tcPr>
            <w:tcW w:w="1097" w:type="pct"/>
            <w:vMerge/>
            <w:tcBorders>
              <w:top w:val="nil"/>
              <w:left w:val="nil"/>
              <w:bottom w:val="single" w:sz="8" w:space="0" w:color="000000"/>
              <w:right w:val="nil"/>
            </w:tcBorders>
            <w:vAlign w:val="center"/>
          </w:tcPr>
          <w:p w14:paraId="6B7949D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7E35450" w14:textId="77777777">
        <w:trPr>
          <w:trHeight w:val="288"/>
        </w:trPr>
        <w:tc>
          <w:tcPr>
            <w:tcW w:w="768" w:type="pct"/>
            <w:vMerge/>
            <w:tcBorders>
              <w:top w:val="nil"/>
              <w:left w:val="nil"/>
              <w:bottom w:val="single" w:sz="8" w:space="0" w:color="000000"/>
              <w:right w:val="nil"/>
            </w:tcBorders>
            <w:vAlign w:val="center"/>
          </w:tcPr>
          <w:p w14:paraId="336EB27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8C0FE0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rs2735948</w:t>
            </w:r>
          </w:p>
        </w:tc>
        <w:tc>
          <w:tcPr>
            <w:tcW w:w="392" w:type="pct"/>
            <w:tcBorders>
              <w:top w:val="nil"/>
              <w:left w:val="nil"/>
              <w:bottom w:val="nil"/>
              <w:right w:val="nil"/>
            </w:tcBorders>
            <w:shd w:val="clear" w:color="auto" w:fill="auto"/>
            <w:noWrap/>
            <w:vAlign w:val="bottom"/>
          </w:tcPr>
          <w:p w14:paraId="5EDE565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12A334D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bottom"/>
          </w:tcPr>
          <w:p w14:paraId="1A2F629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26E61B1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1.45 </w:t>
            </w:r>
          </w:p>
        </w:tc>
        <w:tc>
          <w:tcPr>
            <w:tcW w:w="707" w:type="pct"/>
            <w:tcBorders>
              <w:top w:val="nil"/>
              <w:left w:val="nil"/>
              <w:bottom w:val="nil"/>
              <w:right w:val="nil"/>
            </w:tcBorders>
            <w:shd w:val="clear" w:color="auto" w:fill="auto"/>
            <w:noWrap/>
            <w:vAlign w:val="bottom"/>
          </w:tcPr>
          <w:p w14:paraId="64A9175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2.00E-08</w:t>
            </w:r>
          </w:p>
        </w:tc>
        <w:tc>
          <w:tcPr>
            <w:tcW w:w="1097" w:type="pct"/>
            <w:vMerge/>
            <w:tcBorders>
              <w:top w:val="nil"/>
              <w:left w:val="nil"/>
              <w:bottom w:val="single" w:sz="8" w:space="0" w:color="000000"/>
              <w:right w:val="nil"/>
            </w:tcBorders>
            <w:vAlign w:val="center"/>
          </w:tcPr>
          <w:p w14:paraId="45F15F57"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599BF4A" w14:textId="77777777">
        <w:trPr>
          <w:trHeight w:val="288"/>
        </w:trPr>
        <w:tc>
          <w:tcPr>
            <w:tcW w:w="768" w:type="pct"/>
            <w:vMerge/>
            <w:tcBorders>
              <w:top w:val="nil"/>
              <w:left w:val="nil"/>
              <w:bottom w:val="single" w:sz="8" w:space="0" w:color="000000"/>
              <w:right w:val="nil"/>
            </w:tcBorders>
            <w:vAlign w:val="center"/>
          </w:tcPr>
          <w:p w14:paraId="47265462"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4800CD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rs6971499</w:t>
            </w:r>
          </w:p>
        </w:tc>
        <w:tc>
          <w:tcPr>
            <w:tcW w:w="392" w:type="pct"/>
            <w:tcBorders>
              <w:top w:val="nil"/>
              <w:left w:val="nil"/>
              <w:bottom w:val="nil"/>
              <w:right w:val="nil"/>
            </w:tcBorders>
            <w:shd w:val="clear" w:color="auto" w:fill="auto"/>
            <w:noWrap/>
            <w:vAlign w:val="bottom"/>
          </w:tcPr>
          <w:p w14:paraId="5F797AC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w:t>
            </w:r>
          </w:p>
        </w:tc>
        <w:tc>
          <w:tcPr>
            <w:tcW w:w="313" w:type="pct"/>
            <w:tcBorders>
              <w:top w:val="nil"/>
              <w:left w:val="nil"/>
              <w:bottom w:val="nil"/>
              <w:right w:val="nil"/>
            </w:tcBorders>
            <w:shd w:val="clear" w:color="auto" w:fill="auto"/>
            <w:noWrap/>
            <w:vAlign w:val="bottom"/>
          </w:tcPr>
          <w:p w14:paraId="5267387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5CEE452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3BE1040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1.23 </w:t>
            </w:r>
          </w:p>
        </w:tc>
        <w:tc>
          <w:tcPr>
            <w:tcW w:w="707" w:type="pct"/>
            <w:tcBorders>
              <w:top w:val="nil"/>
              <w:left w:val="nil"/>
              <w:bottom w:val="nil"/>
              <w:right w:val="nil"/>
            </w:tcBorders>
            <w:shd w:val="clear" w:color="auto" w:fill="auto"/>
            <w:noWrap/>
            <w:vAlign w:val="bottom"/>
          </w:tcPr>
          <w:p w14:paraId="42634B5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7.10E-14</w:t>
            </w:r>
          </w:p>
        </w:tc>
        <w:tc>
          <w:tcPr>
            <w:tcW w:w="1097" w:type="pct"/>
            <w:vMerge/>
            <w:tcBorders>
              <w:top w:val="nil"/>
              <w:left w:val="nil"/>
              <w:bottom w:val="single" w:sz="8" w:space="0" w:color="000000"/>
              <w:right w:val="nil"/>
            </w:tcBorders>
            <w:vAlign w:val="center"/>
          </w:tcPr>
          <w:p w14:paraId="764F270B"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2AFBCD4" w14:textId="77777777">
        <w:trPr>
          <w:trHeight w:val="288"/>
        </w:trPr>
        <w:tc>
          <w:tcPr>
            <w:tcW w:w="768" w:type="pct"/>
            <w:vMerge/>
            <w:tcBorders>
              <w:top w:val="nil"/>
              <w:left w:val="nil"/>
              <w:bottom w:val="single" w:sz="8" w:space="0" w:color="000000"/>
              <w:right w:val="nil"/>
            </w:tcBorders>
            <w:vAlign w:val="center"/>
          </w:tcPr>
          <w:p w14:paraId="064C621D"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B5C990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rs138585571</w:t>
            </w:r>
          </w:p>
        </w:tc>
        <w:tc>
          <w:tcPr>
            <w:tcW w:w="392" w:type="pct"/>
            <w:tcBorders>
              <w:top w:val="nil"/>
              <w:left w:val="nil"/>
              <w:bottom w:val="nil"/>
              <w:right w:val="nil"/>
            </w:tcBorders>
            <w:shd w:val="clear" w:color="auto" w:fill="auto"/>
            <w:noWrap/>
            <w:vAlign w:val="bottom"/>
          </w:tcPr>
          <w:p w14:paraId="6A68492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w:t>
            </w:r>
          </w:p>
        </w:tc>
        <w:tc>
          <w:tcPr>
            <w:tcW w:w="313" w:type="pct"/>
            <w:tcBorders>
              <w:top w:val="nil"/>
              <w:left w:val="nil"/>
              <w:bottom w:val="nil"/>
              <w:right w:val="nil"/>
            </w:tcBorders>
            <w:shd w:val="clear" w:color="auto" w:fill="auto"/>
            <w:noWrap/>
            <w:vAlign w:val="bottom"/>
          </w:tcPr>
          <w:p w14:paraId="3DCA8D2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1E959E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6CF1814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1.81 </w:t>
            </w:r>
          </w:p>
        </w:tc>
        <w:tc>
          <w:tcPr>
            <w:tcW w:w="707" w:type="pct"/>
            <w:tcBorders>
              <w:top w:val="nil"/>
              <w:left w:val="nil"/>
              <w:bottom w:val="nil"/>
              <w:right w:val="nil"/>
            </w:tcBorders>
            <w:shd w:val="clear" w:color="auto" w:fill="auto"/>
            <w:noWrap/>
            <w:vAlign w:val="bottom"/>
          </w:tcPr>
          <w:p w14:paraId="07FAA2F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3.00E-07</w:t>
            </w:r>
          </w:p>
        </w:tc>
        <w:tc>
          <w:tcPr>
            <w:tcW w:w="1097" w:type="pct"/>
            <w:vMerge/>
            <w:tcBorders>
              <w:top w:val="nil"/>
              <w:left w:val="nil"/>
              <w:bottom w:val="single" w:sz="8" w:space="0" w:color="000000"/>
              <w:right w:val="nil"/>
            </w:tcBorders>
            <w:vAlign w:val="center"/>
          </w:tcPr>
          <w:p w14:paraId="354AD3E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933185A" w14:textId="77777777">
        <w:trPr>
          <w:trHeight w:val="288"/>
        </w:trPr>
        <w:tc>
          <w:tcPr>
            <w:tcW w:w="768" w:type="pct"/>
            <w:vMerge/>
            <w:tcBorders>
              <w:top w:val="nil"/>
              <w:left w:val="nil"/>
              <w:bottom w:val="single" w:sz="8" w:space="0" w:color="000000"/>
              <w:right w:val="nil"/>
            </w:tcBorders>
            <w:vAlign w:val="center"/>
          </w:tcPr>
          <w:p w14:paraId="7AEBD32D"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4114E1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rs9543325</w:t>
            </w:r>
          </w:p>
        </w:tc>
        <w:tc>
          <w:tcPr>
            <w:tcW w:w="392" w:type="pct"/>
            <w:tcBorders>
              <w:top w:val="nil"/>
              <w:left w:val="nil"/>
              <w:bottom w:val="nil"/>
              <w:right w:val="nil"/>
            </w:tcBorders>
            <w:shd w:val="clear" w:color="auto" w:fill="auto"/>
            <w:noWrap/>
            <w:vAlign w:val="bottom"/>
          </w:tcPr>
          <w:p w14:paraId="66EDEC8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13</w:t>
            </w:r>
          </w:p>
        </w:tc>
        <w:tc>
          <w:tcPr>
            <w:tcW w:w="313" w:type="pct"/>
            <w:tcBorders>
              <w:top w:val="nil"/>
              <w:left w:val="nil"/>
              <w:bottom w:val="nil"/>
              <w:right w:val="nil"/>
            </w:tcBorders>
            <w:shd w:val="clear" w:color="auto" w:fill="auto"/>
            <w:noWrap/>
            <w:vAlign w:val="bottom"/>
          </w:tcPr>
          <w:p w14:paraId="5097A9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655023A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4E753FB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1.24 </w:t>
            </w:r>
          </w:p>
        </w:tc>
        <w:tc>
          <w:tcPr>
            <w:tcW w:w="707" w:type="pct"/>
            <w:tcBorders>
              <w:top w:val="nil"/>
              <w:left w:val="nil"/>
              <w:bottom w:val="nil"/>
              <w:right w:val="nil"/>
            </w:tcBorders>
            <w:shd w:val="clear" w:color="auto" w:fill="auto"/>
            <w:noWrap/>
            <w:vAlign w:val="bottom"/>
          </w:tcPr>
          <w:p w14:paraId="031A659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1.00E-22</w:t>
            </w:r>
          </w:p>
        </w:tc>
        <w:tc>
          <w:tcPr>
            <w:tcW w:w="1097" w:type="pct"/>
            <w:vMerge/>
            <w:tcBorders>
              <w:top w:val="nil"/>
              <w:left w:val="nil"/>
              <w:bottom w:val="single" w:sz="8" w:space="0" w:color="000000"/>
              <w:right w:val="nil"/>
            </w:tcBorders>
            <w:vAlign w:val="center"/>
          </w:tcPr>
          <w:p w14:paraId="26B7187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706B939" w14:textId="77777777">
        <w:trPr>
          <w:trHeight w:val="288"/>
        </w:trPr>
        <w:tc>
          <w:tcPr>
            <w:tcW w:w="768" w:type="pct"/>
            <w:vMerge/>
            <w:tcBorders>
              <w:top w:val="nil"/>
              <w:left w:val="nil"/>
              <w:bottom w:val="single" w:sz="8" w:space="0" w:color="000000"/>
              <w:right w:val="nil"/>
            </w:tcBorders>
            <w:vAlign w:val="center"/>
          </w:tcPr>
          <w:p w14:paraId="183A143B"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0726E59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rs10919791</w:t>
            </w:r>
          </w:p>
        </w:tc>
        <w:tc>
          <w:tcPr>
            <w:tcW w:w="392" w:type="pct"/>
            <w:tcBorders>
              <w:top w:val="nil"/>
              <w:left w:val="nil"/>
              <w:bottom w:val="nil"/>
              <w:right w:val="nil"/>
            </w:tcBorders>
            <w:shd w:val="clear" w:color="auto" w:fill="auto"/>
            <w:noWrap/>
            <w:vAlign w:val="bottom"/>
          </w:tcPr>
          <w:p w14:paraId="7A438B2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w:t>
            </w:r>
          </w:p>
        </w:tc>
        <w:tc>
          <w:tcPr>
            <w:tcW w:w="313" w:type="pct"/>
            <w:tcBorders>
              <w:top w:val="nil"/>
              <w:left w:val="nil"/>
              <w:bottom w:val="nil"/>
              <w:right w:val="nil"/>
            </w:tcBorders>
            <w:shd w:val="clear" w:color="auto" w:fill="auto"/>
            <w:noWrap/>
            <w:vAlign w:val="bottom"/>
          </w:tcPr>
          <w:p w14:paraId="0C3D5BB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28F33B9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1641E2B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1.27 </w:t>
            </w:r>
          </w:p>
        </w:tc>
        <w:tc>
          <w:tcPr>
            <w:tcW w:w="707" w:type="pct"/>
            <w:tcBorders>
              <w:top w:val="nil"/>
              <w:left w:val="nil"/>
              <w:bottom w:val="nil"/>
              <w:right w:val="nil"/>
            </w:tcBorders>
            <w:shd w:val="clear" w:color="auto" w:fill="auto"/>
            <w:noWrap/>
            <w:vAlign w:val="bottom"/>
          </w:tcPr>
          <w:p w14:paraId="78A3CF5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1.00E-11</w:t>
            </w:r>
          </w:p>
        </w:tc>
        <w:tc>
          <w:tcPr>
            <w:tcW w:w="1097" w:type="pct"/>
            <w:vMerge/>
            <w:tcBorders>
              <w:top w:val="nil"/>
              <w:left w:val="nil"/>
              <w:bottom w:val="single" w:sz="8" w:space="0" w:color="000000"/>
              <w:right w:val="nil"/>
            </w:tcBorders>
            <w:vAlign w:val="center"/>
          </w:tcPr>
          <w:p w14:paraId="3F56FBC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C15A08A" w14:textId="77777777">
        <w:trPr>
          <w:trHeight w:val="288"/>
        </w:trPr>
        <w:tc>
          <w:tcPr>
            <w:tcW w:w="768" w:type="pct"/>
            <w:vMerge/>
            <w:tcBorders>
              <w:top w:val="nil"/>
              <w:left w:val="nil"/>
              <w:bottom w:val="single" w:sz="8" w:space="0" w:color="000000"/>
              <w:right w:val="nil"/>
            </w:tcBorders>
            <w:vAlign w:val="center"/>
          </w:tcPr>
          <w:p w14:paraId="27FC79B4"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1BD5B87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rs657152</w:t>
            </w:r>
          </w:p>
        </w:tc>
        <w:tc>
          <w:tcPr>
            <w:tcW w:w="392" w:type="pct"/>
            <w:tcBorders>
              <w:top w:val="nil"/>
              <w:left w:val="nil"/>
              <w:bottom w:val="nil"/>
              <w:right w:val="nil"/>
            </w:tcBorders>
            <w:shd w:val="clear" w:color="auto" w:fill="auto"/>
            <w:noWrap/>
            <w:vAlign w:val="bottom"/>
          </w:tcPr>
          <w:p w14:paraId="7113AC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1AC4752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7DCF723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1A5EB84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1.45 </w:t>
            </w:r>
          </w:p>
        </w:tc>
        <w:tc>
          <w:tcPr>
            <w:tcW w:w="707" w:type="pct"/>
            <w:tcBorders>
              <w:top w:val="nil"/>
              <w:left w:val="nil"/>
              <w:bottom w:val="nil"/>
              <w:right w:val="nil"/>
            </w:tcBorders>
            <w:shd w:val="clear" w:color="auto" w:fill="auto"/>
            <w:noWrap/>
            <w:vAlign w:val="bottom"/>
          </w:tcPr>
          <w:p w14:paraId="3ECF2F5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&lt;0.001</w:t>
            </w:r>
          </w:p>
        </w:tc>
        <w:tc>
          <w:tcPr>
            <w:tcW w:w="1097" w:type="pct"/>
            <w:vMerge/>
            <w:tcBorders>
              <w:top w:val="nil"/>
              <w:left w:val="nil"/>
              <w:bottom w:val="single" w:sz="8" w:space="0" w:color="000000"/>
              <w:right w:val="nil"/>
            </w:tcBorders>
            <w:vAlign w:val="center"/>
          </w:tcPr>
          <w:p w14:paraId="2D56F584"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A2F3AE7" w14:textId="77777777">
        <w:trPr>
          <w:trHeight w:val="288"/>
        </w:trPr>
        <w:tc>
          <w:tcPr>
            <w:tcW w:w="768" w:type="pct"/>
            <w:vMerge/>
            <w:tcBorders>
              <w:top w:val="nil"/>
              <w:left w:val="nil"/>
              <w:bottom w:val="single" w:sz="8" w:space="0" w:color="000000"/>
              <w:right w:val="nil"/>
            </w:tcBorders>
            <w:vAlign w:val="center"/>
          </w:tcPr>
          <w:p w14:paraId="64BCDB4C"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C35D4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rs687289</w:t>
            </w:r>
          </w:p>
        </w:tc>
        <w:tc>
          <w:tcPr>
            <w:tcW w:w="392" w:type="pct"/>
            <w:tcBorders>
              <w:top w:val="nil"/>
              <w:left w:val="nil"/>
              <w:bottom w:val="nil"/>
              <w:right w:val="nil"/>
            </w:tcBorders>
            <w:shd w:val="clear" w:color="auto" w:fill="auto"/>
            <w:noWrap/>
            <w:vAlign w:val="bottom"/>
          </w:tcPr>
          <w:p w14:paraId="78279B7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2284A65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55EEE7D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4940394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1.27 </w:t>
            </w:r>
          </w:p>
        </w:tc>
        <w:tc>
          <w:tcPr>
            <w:tcW w:w="707" w:type="pct"/>
            <w:tcBorders>
              <w:top w:val="nil"/>
              <w:left w:val="nil"/>
              <w:bottom w:val="nil"/>
              <w:right w:val="nil"/>
            </w:tcBorders>
            <w:shd w:val="clear" w:color="auto" w:fill="auto"/>
            <w:noWrap/>
            <w:vAlign w:val="bottom"/>
          </w:tcPr>
          <w:p w14:paraId="3FE3534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2.00E-10</w:t>
            </w:r>
          </w:p>
        </w:tc>
        <w:tc>
          <w:tcPr>
            <w:tcW w:w="1097" w:type="pct"/>
            <w:vMerge/>
            <w:tcBorders>
              <w:top w:val="nil"/>
              <w:left w:val="nil"/>
              <w:bottom w:val="single" w:sz="8" w:space="0" w:color="000000"/>
              <w:right w:val="nil"/>
            </w:tcBorders>
            <w:vAlign w:val="center"/>
          </w:tcPr>
          <w:p w14:paraId="0EFDD05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84E9CF4" w14:textId="77777777">
        <w:trPr>
          <w:trHeight w:val="288"/>
        </w:trPr>
        <w:tc>
          <w:tcPr>
            <w:tcW w:w="768" w:type="pct"/>
            <w:vMerge/>
            <w:tcBorders>
              <w:top w:val="nil"/>
              <w:left w:val="nil"/>
              <w:bottom w:val="single" w:sz="8" w:space="0" w:color="000000"/>
              <w:right w:val="nil"/>
            </w:tcBorders>
            <w:vAlign w:val="center"/>
          </w:tcPr>
          <w:p w14:paraId="40F395D2"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BC7745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rs13303010</w:t>
            </w:r>
          </w:p>
        </w:tc>
        <w:tc>
          <w:tcPr>
            <w:tcW w:w="392" w:type="pct"/>
            <w:tcBorders>
              <w:top w:val="nil"/>
              <w:left w:val="nil"/>
              <w:bottom w:val="nil"/>
              <w:right w:val="nil"/>
            </w:tcBorders>
            <w:shd w:val="clear" w:color="auto" w:fill="auto"/>
            <w:noWrap/>
            <w:vAlign w:val="bottom"/>
          </w:tcPr>
          <w:p w14:paraId="0DC6889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w:t>
            </w:r>
          </w:p>
        </w:tc>
        <w:tc>
          <w:tcPr>
            <w:tcW w:w="313" w:type="pct"/>
            <w:tcBorders>
              <w:top w:val="nil"/>
              <w:left w:val="nil"/>
              <w:bottom w:val="nil"/>
              <w:right w:val="nil"/>
            </w:tcBorders>
            <w:shd w:val="clear" w:color="auto" w:fill="auto"/>
            <w:noWrap/>
            <w:vAlign w:val="bottom"/>
          </w:tcPr>
          <w:p w14:paraId="1472ED0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17FC467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442909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1.26 </w:t>
            </w:r>
          </w:p>
        </w:tc>
        <w:tc>
          <w:tcPr>
            <w:tcW w:w="707" w:type="pct"/>
            <w:tcBorders>
              <w:top w:val="nil"/>
              <w:left w:val="nil"/>
              <w:bottom w:val="nil"/>
              <w:right w:val="nil"/>
            </w:tcBorders>
            <w:shd w:val="clear" w:color="auto" w:fill="auto"/>
            <w:noWrap/>
            <w:vAlign w:val="bottom"/>
          </w:tcPr>
          <w:p w14:paraId="755FF50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8.00E-14</w:t>
            </w:r>
          </w:p>
        </w:tc>
        <w:tc>
          <w:tcPr>
            <w:tcW w:w="1097" w:type="pct"/>
            <w:vMerge/>
            <w:tcBorders>
              <w:top w:val="nil"/>
              <w:left w:val="nil"/>
              <w:bottom w:val="single" w:sz="8" w:space="0" w:color="000000"/>
              <w:right w:val="nil"/>
            </w:tcBorders>
            <w:vAlign w:val="center"/>
          </w:tcPr>
          <w:p w14:paraId="7D4918F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6442E6D" w14:textId="77777777">
        <w:trPr>
          <w:trHeight w:val="288"/>
        </w:trPr>
        <w:tc>
          <w:tcPr>
            <w:tcW w:w="768" w:type="pct"/>
            <w:vMerge/>
            <w:tcBorders>
              <w:top w:val="nil"/>
              <w:left w:val="nil"/>
              <w:bottom w:val="single" w:sz="8" w:space="0" w:color="000000"/>
              <w:right w:val="nil"/>
            </w:tcBorders>
            <w:vAlign w:val="center"/>
          </w:tcPr>
          <w:p w14:paraId="7AE840E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B0E353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rs3790844</w:t>
            </w:r>
          </w:p>
        </w:tc>
        <w:tc>
          <w:tcPr>
            <w:tcW w:w="392" w:type="pct"/>
            <w:tcBorders>
              <w:top w:val="nil"/>
              <w:left w:val="nil"/>
              <w:bottom w:val="nil"/>
              <w:right w:val="nil"/>
            </w:tcBorders>
            <w:shd w:val="clear" w:color="auto" w:fill="auto"/>
            <w:noWrap/>
            <w:vAlign w:val="bottom"/>
          </w:tcPr>
          <w:p w14:paraId="2B1D008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w:t>
            </w:r>
          </w:p>
        </w:tc>
        <w:tc>
          <w:tcPr>
            <w:tcW w:w="313" w:type="pct"/>
            <w:tcBorders>
              <w:top w:val="nil"/>
              <w:left w:val="nil"/>
              <w:bottom w:val="nil"/>
              <w:right w:val="nil"/>
            </w:tcBorders>
            <w:shd w:val="clear" w:color="auto" w:fill="auto"/>
            <w:noWrap/>
            <w:vAlign w:val="bottom"/>
          </w:tcPr>
          <w:p w14:paraId="12A9608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bottom"/>
          </w:tcPr>
          <w:p w14:paraId="06E90B1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355A2D7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1.23 </w:t>
            </w:r>
          </w:p>
        </w:tc>
        <w:tc>
          <w:tcPr>
            <w:tcW w:w="707" w:type="pct"/>
            <w:tcBorders>
              <w:top w:val="nil"/>
              <w:left w:val="nil"/>
              <w:bottom w:val="nil"/>
              <w:right w:val="nil"/>
            </w:tcBorders>
            <w:shd w:val="clear" w:color="auto" w:fill="auto"/>
            <w:noWrap/>
            <w:vAlign w:val="bottom"/>
          </w:tcPr>
          <w:p w14:paraId="5F901BF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8.00E-16</w:t>
            </w:r>
          </w:p>
        </w:tc>
        <w:tc>
          <w:tcPr>
            <w:tcW w:w="1097" w:type="pct"/>
            <w:vMerge/>
            <w:tcBorders>
              <w:top w:val="nil"/>
              <w:left w:val="nil"/>
              <w:bottom w:val="single" w:sz="8" w:space="0" w:color="000000"/>
              <w:right w:val="nil"/>
            </w:tcBorders>
            <w:vAlign w:val="center"/>
          </w:tcPr>
          <w:p w14:paraId="368D5009"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79C8F68" w14:textId="77777777">
        <w:trPr>
          <w:trHeight w:val="288"/>
        </w:trPr>
        <w:tc>
          <w:tcPr>
            <w:tcW w:w="768" w:type="pct"/>
            <w:vMerge/>
            <w:tcBorders>
              <w:top w:val="nil"/>
              <w:left w:val="nil"/>
              <w:bottom w:val="single" w:sz="8" w:space="0" w:color="000000"/>
              <w:right w:val="nil"/>
            </w:tcBorders>
            <w:vAlign w:val="center"/>
          </w:tcPr>
          <w:p w14:paraId="60B5FE89"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0F2C00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rs505922</w:t>
            </w:r>
          </w:p>
        </w:tc>
        <w:tc>
          <w:tcPr>
            <w:tcW w:w="392" w:type="pct"/>
            <w:tcBorders>
              <w:top w:val="nil"/>
              <w:left w:val="nil"/>
              <w:bottom w:val="nil"/>
              <w:right w:val="nil"/>
            </w:tcBorders>
            <w:shd w:val="clear" w:color="auto" w:fill="auto"/>
            <w:noWrap/>
            <w:vAlign w:val="bottom"/>
          </w:tcPr>
          <w:p w14:paraId="3BBDF32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01272AB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569E83B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1A312B5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1.27 </w:t>
            </w:r>
          </w:p>
        </w:tc>
        <w:tc>
          <w:tcPr>
            <w:tcW w:w="707" w:type="pct"/>
            <w:tcBorders>
              <w:top w:val="nil"/>
              <w:left w:val="nil"/>
              <w:bottom w:val="nil"/>
              <w:right w:val="nil"/>
            </w:tcBorders>
            <w:shd w:val="clear" w:color="auto" w:fill="auto"/>
            <w:noWrap/>
            <w:vAlign w:val="bottom"/>
          </w:tcPr>
          <w:p w14:paraId="6B58EF6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7.35E-27</w:t>
            </w:r>
          </w:p>
        </w:tc>
        <w:tc>
          <w:tcPr>
            <w:tcW w:w="1097" w:type="pct"/>
            <w:vMerge/>
            <w:tcBorders>
              <w:top w:val="nil"/>
              <w:left w:val="nil"/>
              <w:bottom w:val="single" w:sz="8" w:space="0" w:color="000000"/>
              <w:right w:val="nil"/>
            </w:tcBorders>
            <w:vAlign w:val="center"/>
          </w:tcPr>
          <w:p w14:paraId="4DE4A50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E805F23" w14:textId="77777777">
        <w:trPr>
          <w:trHeight w:val="288"/>
        </w:trPr>
        <w:tc>
          <w:tcPr>
            <w:tcW w:w="768" w:type="pct"/>
            <w:vMerge/>
            <w:tcBorders>
              <w:top w:val="nil"/>
              <w:left w:val="nil"/>
              <w:bottom w:val="single" w:sz="8" w:space="0" w:color="000000"/>
              <w:right w:val="nil"/>
            </w:tcBorders>
            <w:vAlign w:val="center"/>
          </w:tcPr>
          <w:p w14:paraId="2C365EA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CD9E64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rs148512905</w:t>
            </w:r>
          </w:p>
        </w:tc>
        <w:tc>
          <w:tcPr>
            <w:tcW w:w="392" w:type="pct"/>
            <w:tcBorders>
              <w:top w:val="nil"/>
              <w:left w:val="nil"/>
              <w:bottom w:val="nil"/>
              <w:right w:val="nil"/>
            </w:tcBorders>
            <w:shd w:val="clear" w:color="auto" w:fill="auto"/>
            <w:noWrap/>
            <w:vAlign w:val="bottom"/>
          </w:tcPr>
          <w:p w14:paraId="0E64728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w:t>
            </w:r>
          </w:p>
        </w:tc>
        <w:tc>
          <w:tcPr>
            <w:tcW w:w="313" w:type="pct"/>
            <w:tcBorders>
              <w:top w:val="nil"/>
              <w:left w:val="nil"/>
              <w:bottom w:val="nil"/>
              <w:right w:val="nil"/>
            </w:tcBorders>
            <w:shd w:val="clear" w:color="auto" w:fill="auto"/>
            <w:noWrap/>
            <w:vAlign w:val="bottom"/>
          </w:tcPr>
          <w:p w14:paraId="3E89C5F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467C34F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26082C2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2.68 </w:t>
            </w:r>
          </w:p>
        </w:tc>
        <w:tc>
          <w:tcPr>
            <w:tcW w:w="707" w:type="pct"/>
            <w:tcBorders>
              <w:top w:val="nil"/>
              <w:left w:val="nil"/>
              <w:bottom w:val="nil"/>
              <w:right w:val="nil"/>
            </w:tcBorders>
            <w:shd w:val="clear" w:color="auto" w:fill="auto"/>
            <w:noWrap/>
            <w:vAlign w:val="bottom"/>
          </w:tcPr>
          <w:p w14:paraId="2293119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1.00E-07</w:t>
            </w:r>
          </w:p>
        </w:tc>
        <w:tc>
          <w:tcPr>
            <w:tcW w:w="1097" w:type="pct"/>
            <w:vMerge/>
            <w:tcBorders>
              <w:top w:val="nil"/>
              <w:left w:val="nil"/>
              <w:bottom w:val="single" w:sz="8" w:space="0" w:color="000000"/>
              <w:right w:val="nil"/>
            </w:tcBorders>
            <w:vAlign w:val="center"/>
          </w:tcPr>
          <w:p w14:paraId="7F16888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D3D190E" w14:textId="77777777">
        <w:trPr>
          <w:trHeight w:val="288"/>
        </w:trPr>
        <w:tc>
          <w:tcPr>
            <w:tcW w:w="768" w:type="pct"/>
            <w:vMerge/>
            <w:tcBorders>
              <w:top w:val="nil"/>
              <w:left w:val="nil"/>
              <w:bottom w:val="single" w:sz="8" w:space="0" w:color="000000"/>
              <w:right w:val="nil"/>
            </w:tcBorders>
            <w:vAlign w:val="center"/>
          </w:tcPr>
          <w:p w14:paraId="3DCE8F44"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85AFD7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rs962856</w:t>
            </w:r>
          </w:p>
        </w:tc>
        <w:tc>
          <w:tcPr>
            <w:tcW w:w="392" w:type="pct"/>
            <w:tcBorders>
              <w:top w:val="nil"/>
              <w:left w:val="nil"/>
              <w:bottom w:val="nil"/>
              <w:right w:val="nil"/>
            </w:tcBorders>
            <w:shd w:val="clear" w:color="auto" w:fill="auto"/>
            <w:noWrap/>
            <w:vAlign w:val="bottom"/>
          </w:tcPr>
          <w:p w14:paraId="15BAAF4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35E3D41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004D771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36DF62C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1.12 </w:t>
            </w:r>
          </w:p>
        </w:tc>
        <w:tc>
          <w:tcPr>
            <w:tcW w:w="707" w:type="pct"/>
            <w:tcBorders>
              <w:top w:val="nil"/>
              <w:left w:val="nil"/>
              <w:bottom w:val="nil"/>
              <w:right w:val="nil"/>
            </w:tcBorders>
            <w:shd w:val="clear" w:color="auto" w:fill="auto"/>
            <w:noWrap/>
            <w:vAlign w:val="bottom"/>
          </w:tcPr>
          <w:p w14:paraId="32DE7FC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2.00E-08</w:t>
            </w:r>
          </w:p>
        </w:tc>
        <w:tc>
          <w:tcPr>
            <w:tcW w:w="1097" w:type="pct"/>
            <w:vMerge/>
            <w:tcBorders>
              <w:top w:val="nil"/>
              <w:left w:val="nil"/>
              <w:bottom w:val="single" w:sz="8" w:space="0" w:color="000000"/>
              <w:right w:val="nil"/>
            </w:tcBorders>
            <w:vAlign w:val="center"/>
          </w:tcPr>
          <w:p w14:paraId="1CD9090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4AFB16C" w14:textId="77777777">
        <w:trPr>
          <w:trHeight w:val="288"/>
        </w:trPr>
        <w:tc>
          <w:tcPr>
            <w:tcW w:w="768" w:type="pct"/>
            <w:vMerge/>
            <w:tcBorders>
              <w:top w:val="nil"/>
              <w:left w:val="nil"/>
              <w:bottom w:val="single" w:sz="8" w:space="0" w:color="000000"/>
              <w:right w:val="nil"/>
            </w:tcBorders>
            <w:vAlign w:val="center"/>
          </w:tcPr>
          <w:p w14:paraId="3BF7060D"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0EB0040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rs7200646</w:t>
            </w:r>
          </w:p>
        </w:tc>
        <w:tc>
          <w:tcPr>
            <w:tcW w:w="392" w:type="pct"/>
            <w:tcBorders>
              <w:top w:val="nil"/>
              <w:left w:val="nil"/>
              <w:bottom w:val="nil"/>
              <w:right w:val="nil"/>
            </w:tcBorders>
            <w:shd w:val="clear" w:color="auto" w:fill="auto"/>
            <w:noWrap/>
            <w:vAlign w:val="bottom"/>
          </w:tcPr>
          <w:p w14:paraId="119667B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16</w:t>
            </w:r>
          </w:p>
        </w:tc>
        <w:tc>
          <w:tcPr>
            <w:tcW w:w="313" w:type="pct"/>
            <w:tcBorders>
              <w:top w:val="nil"/>
              <w:left w:val="nil"/>
              <w:bottom w:val="nil"/>
              <w:right w:val="nil"/>
            </w:tcBorders>
            <w:shd w:val="clear" w:color="auto" w:fill="auto"/>
            <w:noWrap/>
            <w:vAlign w:val="bottom"/>
          </w:tcPr>
          <w:p w14:paraId="5214B62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F9D19F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48F9CEC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1.09 </w:t>
            </w:r>
          </w:p>
        </w:tc>
        <w:tc>
          <w:tcPr>
            <w:tcW w:w="707" w:type="pct"/>
            <w:tcBorders>
              <w:top w:val="nil"/>
              <w:left w:val="nil"/>
              <w:bottom w:val="nil"/>
              <w:right w:val="nil"/>
            </w:tcBorders>
            <w:shd w:val="clear" w:color="auto" w:fill="auto"/>
            <w:noWrap/>
            <w:vAlign w:val="bottom"/>
          </w:tcPr>
          <w:p w14:paraId="327D9A9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4.00E-06</w:t>
            </w:r>
          </w:p>
        </w:tc>
        <w:tc>
          <w:tcPr>
            <w:tcW w:w="1097" w:type="pct"/>
            <w:vMerge/>
            <w:tcBorders>
              <w:top w:val="nil"/>
              <w:left w:val="nil"/>
              <w:bottom w:val="single" w:sz="8" w:space="0" w:color="000000"/>
              <w:right w:val="nil"/>
            </w:tcBorders>
            <w:vAlign w:val="center"/>
          </w:tcPr>
          <w:p w14:paraId="17A0F3A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B22A24F" w14:textId="77777777">
        <w:trPr>
          <w:trHeight w:val="288"/>
        </w:trPr>
        <w:tc>
          <w:tcPr>
            <w:tcW w:w="768" w:type="pct"/>
            <w:vMerge/>
            <w:tcBorders>
              <w:top w:val="nil"/>
              <w:left w:val="nil"/>
              <w:bottom w:val="single" w:sz="8" w:space="0" w:color="000000"/>
              <w:right w:val="nil"/>
            </w:tcBorders>
            <w:vAlign w:val="center"/>
          </w:tcPr>
          <w:p w14:paraId="333643B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3D0A84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rs10094872</w:t>
            </w:r>
          </w:p>
        </w:tc>
        <w:tc>
          <w:tcPr>
            <w:tcW w:w="392" w:type="pct"/>
            <w:tcBorders>
              <w:top w:val="nil"/>
              <w:left w:val="nil"/>
              <w:bottom w:val="nil"/>
              <w:right w:val="nil"/>
            </w:tcBorders>
            <w:shd w:val="clear" w:color="auto" w:fill="auto"/>
            <w:noWrap/>
            <w:vAlign w:val="bottom"/>
          </w:tcPr>
          <w:p w14:paraId="36D3D1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w:t>
            </w:r>
          </w:p>
        </w:tc>
        <w:tc>
          <w:tcPr>
            <w:tcW w:w="313" w:type="pct"/>
            <w:tcBorders>
              <w:top w:val="nil"/>
              <w:left w:val="nil"/>
              <w:bottom w:val="nil"/>
              <w:right w:val="nil"/>
            </w:tcBorders>
            <w:shd w:val="clear" w:color="auto" w:fill="auto"/>
            <w:noWrap/>
            <w:vAlign w:val="bottom"/>
          </w:tcPr>
          <w:p w14:paraId="771C004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08441BC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37EB90A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1.14 </w:t>
            </w:r>
          </w:p>
        </w:tc>
        <w:tc>
          <w:tcPr>
            <w:tcW w:w="707" w:type="pct"/>
            <w:tcBorders>
              <w:top w:val="nil"/>
              <w:left w:val="nil"/>
              <w:bottom w:val="nil"/>
              <w:right w:val="nil"/>
            </w:tcBorders>
            <w:shd w:val="clear" w:color="auto" w:fill="auto"/>
            <w:noWrap/>
            <w:vAlign w:val="bottom"/>
          </w:tcPr>
          <w:p w14:paraId="6319BA0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1.00E-09</w:t>
            </w:r>
          </w:p>
        </w:tc>
        <w:tc>
          <w:tcPr>
            <w:tcW w:w="1097" w:type="pct"/>
            <w:vMerge/>
            <w:tcBorders>
              <w:top w:val="nil"/>
              <w:left w:val="nil"/>
              <w:bottom w:val="single" w:sz="8" w:space="0" w:color="000000"/>
              <w:right w:val="nil"/>
            </w:tcBorders>
            <w:vAlign w:val="center"/>
          </w:tcPr>
          <w:p w14:paraId="6D016F9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754AA41" w14:textId="77777777">
        <w:trPr>
          <w:trHeight w:val="288"/>
        </w:trPr>
        <w:tc>
          <w:tcPr>
            <w:tcW w:w="768" w:type="pct"/>
            <w:vMerge/>
            <w:tcBorders>
              <w:top w:val="nil"/>
              <w:left w:val="nil"/>
              <w:bottom w:val="single" w:sz="8" w:space="0" w:color="000000"/>
              <w:right w:val="nil"/>
            </w:tcBorders>
            <w:vAlign w:val="center"/>
          </w:tcPr>
          <w:p w14:paraId="2AB9A23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E90F90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rs2736100</w:t>
            </w:r>
          </w:p>
        </w:tc>
        <w:tc>
          <w:tcPr>
            <w:tcW w:w="392" w:type="pct"/>
            <w:tcBorders>
              <w:top w:val="nil"/>
              <w:left w:val="nil"/>
              <w:bottom w:val="nil"/>
              <w:right w:val="nil"/>
            </w:tcBorders>
            <w:shd w:val="clear" w:color="auto" w:fill="auto"/>
            <w:noWrap/>
            <w:vAlign w:val="bottom"/>
          </w:tcPr>
          <w:p w14:paraId="0AADCA8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48402A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60A2182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4585FC9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nil"/>
              <w:right w:val="nil"/>
            </w:tcBorders>
            <w:shd w:val="clear" w:color="auto" w:fill="auto"/>
            <w:noWrap/>
            <w:vAlign w:val="bottom"/>
          </w:tcPr>
          <w:p w14:paraId="4037237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3.00E-05</w:t>
            </w:r>
          </w:p>
        </w:tc>
        <w:tc>
          <w:tcPr>
            <w:tcW w:w="1097" w:type="pct"/>
            <w:vMerge/>
            <w:tcBorders>
              <w:top w:val="nil"/>
              <w:left w:val="nil"/>
              <w:bottom w:val="single" w:sz="8" w:space="0" w:color="000000"/>
              <w:right w:val="nil"/>
            </w:tcBorders>
            <w:vAlign w:val="center"/>
          </w:tcPr>
          <w:p w14:paraId="1E57549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5645015" w14:textId="77777777">
        <w:trPr>
          <w:trHeight w:val="288"/>
        </w:trPr>
        <w:tc>
          <w:tcPr>
            <w:tcW w:w="768" w:type="pct"/>
            <w:vMerge/>
            <w:tcBorders>
              <w:top w:val="nil"/>
              <w:left w:val="nil"/>
              <w:bottom w:val="single" w:sz="8" w:space="0" w:color="000000"/>
              <w:right w:val="nil"/>
            </w:tcBorders>
            <w:vAlign w:val="center"/>
          </w:tcPr>
          <w:p w14:paraId="2614361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06BC5D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rs1486134</w:t>
            </w:r>
          </w:p>
        </w:tc>
        <w:tc>
          <w:tcPr>
            <w:tcW w:w="392" w:type="pct"/>
            <w:tcBorders>
              <w:top w:val="nil"/>
              <w:left w:val="nil"/>
              <w:bottom w:val="nil"/>
              <w:right w:val="nil"/>
            </w:tcBorders>
            <w:shd w:val="clear" w:color="auto" w:fill="auto"/>
            <w:noWrap/>
            <w:vAlign w:val="bottom"/>
          </w:tcPr>
          <w:p w14:paraId="7192308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105DBB3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6E4CC2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4279E35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1.13 </w:t>
            </w:r>
          </w:p>
        </w:tc>
        <w:tc>
          <w:tcPr>
            <w:tcW w:w="707" w:type="pct"/>
            <w:tcBorders>
              <w:top w:val="nil"/>
              <w:left w:val="nil"/>
              <w:bottom w:val="nil"/>
              <w:right w:val="nil"/>
            </w:tcBorders>
            <w:shd w:val="clear" w:color="auto" w:fill="auto"/>
            <w:noWrap/>
            <w:vAlign w:val="bottom"/>
          </w:tcPr>
          <w:p w14:paraId="591275C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5.00E-09</w:t>
            </w:r>
          </w:p>
        </w:tc>
        <w:tc>
          <w:tcPr>
            <w:tcW w:w="1097" w:type="pct"/>
            <w:vMerge/>
            <w:tcBorders>
              <w:top w:val="nil"/>
              <w:left w:val="nil"/>
              <w:bottom w:val="single" w:sz="8" w:space="0" w:color="000000"/>
              <w:right w:val="nil"/>
            </w:tcBorders>
            <w:vAlign w:val="center"/>
          </w:tcPr>
          <w:p w14:paraId="343CA3CA"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719C786" w14:textId="77777777">
        <w:trPr>
          <w:trHeight w:val="288"/>
        </w:trPr>
        <w:tc>
          <w:tcPr>
            <w:tcW w:w="768" w:type="pct"/>
            <w:vMerge/>
            <w:tcBorders>
              <w:top w:val="nil"/>
              <w:left w:val="nil"/>
              <w:bottom w:val="single" w:sz="8" w:space="0" w:color="000000"/>
              <w:right w:val="nil"/>
            </w:tcBorders>
            <w:vAlign w:val="center"/>
          </w:tcPr>
          <w:p w14:paraId="4460E4FC"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43D699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rs2853677</w:t>
            </w:r>
          </w:p>
        </w:tc>
        <w:tc>
          <w:tcPr>
            <w:tcW w:w="392" w:type="pct"/>
            <w:tcBorders>
              <w:top w:val="nil"/>
              <w:left w:val="nil"/>
              <w:bottom w:val="nil"/>
              <w:right w:val="nil"/>
            </w:tcBorders>
            <w:shd w:val="clear" w:color="auto" w:fill="auto"/>
            <w:noWrap/>
            <w:vAlign w:val="bottom"/>
          </w:tcPr>
          <w:p w14:paraId="5308C21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120AA5F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3D8E357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13A5372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1.18 </w:t>
            </w:r>
          </w:p>
        </w:tc>
        <w:tc>
          <w:tcPr>
            <w:tcW w:w="707" w:type="pct"/>
            <w:tcBorders>
              <w:top w:val="nil"/>
              <w:left w:val="nil"/>
              <w:bottom w:val="nil"/>
              <w:right w:val="nil"/>
            </w:tcBorders>
            <w:shd w:val="clear" w:color="auto" w:fill="auto"/>
            <w:noWrap/>
            <w:vAlign w:val="bottom"/>
          </w:tcPr>
          <w:p w14:paraId="4441736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8.30E-08</w:t>
            </w:r>
          </w:p>
        </w:tc>
        <w:tc>
          <w:tcPr>
            <w:tcW w:w="1097" w:type="pct"/>
            <w:vMerge/>
            <w:tcBorders>
              <w:top w:val="nil"/>
              <w:left w:val="nil"/>
              <w:bottom w:val="single" w:sz="8" w:space="0" w:color="000000"/>
              <w:right w:val="nil"/>
            </w:tcBorders>
            <w:vAlign w:val="center"/>
          </w:tcPr>
          <w:p w14:paraId="1DF47ADA"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72465AE" w14:textId="77777777">
        <w:trPr>
          <w:trHeight w:val="288"/>
        </w:trPr>
        <w:tc>
          <w:tcPr>
            <w:tcW w:w="768" w:type="pct"/>
            <w:vMerge/>
            <w:tcBorders>
              <w:top w:val="nil"/>
              <w:left w:val="nil"/>
              <w:bottom w:val="single" w:sz="8" w:space="0" w:color="000000"/>
              <w:right w:val="nil"/>
            </w:tcBorders>
            <w:vAlign w:val="center"/>
          </w:tcPr>
          <w:p w14:paraId="430840B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EA7689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rs28884829</w:t>
            </w:r>
          </w:p>
        </w:tc>
        <w:tc>
          <w:tcPr>
            <w:tcW w:w="392" w:type="pct"/>
            <w:tcBorders>
              <w:top w:val="nil"/>
              <w:left w:val="nil"/>
              <w:bottom w:val="nil"/>
              <w:right w:val="nil"/>
            </w:tcBorders>
            <w:shd w:val="clear" w:color="auto" w:fill="auto"/>
            <w:noWrap/>
            <w:vAlign w:val="bottom"/>
          </w:tcPr>
          <w:p w14:paraId="67639C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11</w:t>
            </w:r>
          </w:p>
        </w:tc>
        <w:tc>
          <w:tcPr>
            <w:tcW w:w="313" w:type="pct"/>
            <w:tcBorders>
              <w:top w:val="nil"/>
              <w:left w:val="nil"/>
              <w:bottom w:val="nil"/>
              <w:right w:val="nil"/>
            </w:tcBorders>
            <w:shd w:val="clear" w:color="auto" w:fill="auto"/>
            <w:noWrap/>
            <w:vAlign w:val="bottom"/>
          </w:tcPr>
          <w:p w14:paraId="738356A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10A08AB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79F5F83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2.29 </w:t>
            </w:r>
          </w:p>
        </w:tc>
        <w:tc>
          <w:tcPr>
            <w:tcW w:w="707" w:type="pct"/>
            <w:tcBorders>
              <w:top w:val="nil"/>
              <w:left w:val="nil"/>
              <w:bottom w:val="nil"/>
              <w:right w:val="nil"/>
            </w:tcBorders>
            <w:shd w:val="clear" w:color="auto" w:fill="auto"/>
            <w:noWrap/>
            <w:vAlign w:val="bottom"/>
          </w:tcPr>
          <w:p w14:paraId="6C40A4E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6.00E-07</w:t>
            </w:r>
          </w:p>
        </w:tc>
        <w:tc>
          <w:tcPr>
            <w:tcW w:w="1097" w:type="pct"/>
            <w:vMerge/>
            <w:tcBorders>
              <w:top w:val="nil"/>
              <w:left w:val="nil"/>
              <w:bottom w:val="single" w:sz="8" w:space="0" w:color="000000"/>
              <w:right w:val="nil"/>
            </w:tcBorders>
            <w:vAlign w:val="center"/>
          </w:tcPr>
          <w:p w14:paraId="070432FA"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05DEC15" w14:textId="77777777">
        <w:trPr>
          <w:trHeight w:val="288"/>
        </w:trPr>
        <w:tc>
          <w:tcPr>
            <w:tcW w:w="768" w:type="pct"/>
            <w:vMerge/>
            <w:tcBorders>
              <w:top w:val="nil"/>
              <w:left w:val="nil"/>
              <w:bottom w:val="single" w:sz="8" w:space="0" w:color="000000"/>
              <w:right w:val="nil"/>
            </w:tcBorders>
            <w:vAlign w:val="center"/>
          </w:tcPr>
          <w:p w14:paraId="5A5D9B4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41ACF2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rs9564966</w:t>
            </w:r>
          </w:p>
        </w:tc>
        <w:tc>
          <w:tcPr>
            <w:tcW w:w="392" w:type="pct"/>
            <w:tcBorders>
              <w:top w:val="nil"/>
              <w:left w:val="nil"/>
              <w:bottom w:val="nil"/>
              <w:right w:val="nil"/>
            </w:tcBorders>
            <w:shd w:val="clear" w:color="auto" w:fill="auto"/>
            <w:noWrap/>
            <w:vAlign w:val="bottom"/>
          </w:tcPr>
          <w:p w14:paraId="238AF02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13</w:t>
            </w:r>
          </w:p>
        </w:tc>
        <w:tc>
          <w:tcPr>
            <w:tcW w:w="313" w:type="pct"/>
            <w:tcBorders>
              <w:top w:val="nil"/>
              <w:left w:val="nil"/>
              <w:bottom w:val="nil"/>
              <w:right w:val="nil"/>
            </w:tcBorders>
            <w:shd w:val="clear" w:color="auto" w:fill="auto"/>
            <w:noWrap/>
            <w:vAlign w:val="bottom"/>
          </w:tcPr>
          <w:p w14:paraId="242AE25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bottom"/>
          </w:tcPr>
          <w:p w14:paraId="1C3A71A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0927278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1.43 </w:t>
            </w:r>
          </w:p>
        </w:tc>
        <w:tc>
          <w:tcPr>
            <w:tcW w:w="707" w:type="pct"/>
            <w:tcBorders>
              <w:top w:val="nil"/>
              <w:left w:val="nil"/>
              <w:bottom w:val="nil"/>
              <w:right w:val="nil"/>
            </w:tcBorders>
            <w:shd w:val="clear" w:color="auto" w:fill="auto"/>
            <w:noWrap/>
            <w:vAlign w:val="bottom"/>
          </w:tcPr>
          <w:p w14:paraId="3E2341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&lt;0.001</w:t>
            </w:r>
          </w:p>
        </w:tc>
        <w:tc>
          <w:tcPr>
            <w:tcW w:w="1097" w:type="pct"/>
            <w:vMerge/>
            <w:tcBorders>
              <w:top w:val="nil"/>
              <w:left w:val="nil"/>
              <w:bottom w:val="single" w:sz="8" w:space="0" w:color="000000"/>
              <w:right w:val="nil"/>
            </w:tcBorders>
            <w:vAlign w:val="center"/>
          </w:tcPr>
          <w:p w14:paraId="69A02951"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5715E1D" w14:textId="77777777">
        <w:trPr>
          <w:trHeight w:val="288"/>
        </w:trPr>
        <w:tc>
          <w:tcPr>
            <w:tcW w:w="768" w:type="pct"/>
            <w:vMerge/>
            <w:tcBorders>
              <w:top w:val="nil"/>
              <w:left w:val="nil"/>
              <w:bottom w:val="single" w:sz="8" w:space="0" w:color="000000"/>
              <w:right w:val="nil"/>
            </w:tcBorders>
            <w:vAlign w:val="center"/>
          </w:tcPr>
          <w:p w14:paraId="6E36AB6E"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25B97F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rs71411601</w:t>
            </w:r>
          </w:p>
        </w:tc>
        <w:tc>
          <w:tcPr>
            <w:tcW w:w="392" w:type="pct"/>
            <w:tcBorders>
              <w:top w:val="nil"/>
              <w:left w:val="nil"/>
              <w:bottom w:val="nil"/>
              <w:right w:val="nil"/>
            </w:tcBorders>
            <w:shd w:val="clear" w:color="auto" w:fill="auto"/>
            <w:noWrap/>
            <w:vAlign w:val="bottom"/>
          </w:tcPr>
          <w:p w14:paraId="4EE0D17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21D1998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00FC9AB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75C7B51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2.79 </w:t>
            </w:r>
          </w:p>
        </w:tc>
        <w:tc>
          <w:tcPr>
            <w:tcW w:w="707" w:type="pct"/>
            <w:tcBorders>
              <w:top w:val="nil"/>
              <w:left w:val="nil"/>
              <w:bottom w:val="nil"/>
              <w:right w:val="nil"/>
            </w:tcBorders>
            <w:shd w:val="clear" w:color="auto" w:fill="auto"/>
            <w:noWrap/>
            <w:vAlign w:val="bottom"/>
          </w:tcPr>
          <w:p w14:paraId="097C35E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2.00E-07</w:t>
            </w:r>
          </w:p>
        </w:tc>
        <w:tc>
          <w:tcPr>
            <w:tcW w:w="1097" w:type="pct"/>
            <w:vMerge/>
            <w:tcBorders>
              <w:top w:val="nil"/>
              <w:left w:val="nil"/>
              <w:bottom w:val="single" w:sz="8" w:space="0" w:color="000000"/>
              <w:right w:val="nil"/>
            </w:tcBorders>
            <w:vAlign w:val="center"/>
          </w:tcPr>
          <w:p w14:paraId="7D2D1451"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7A615EA" w14:textId="77777777">
        <w:trPr>
          <w:trHeight w:val="288"/>
        </w:trPr>
        <w:tc>
          <w:tcPr>
            <w:tcW w:w="768" w:type="pct"/>
            <w:vMerge/>
            <w:tcBorders>
              <w:top w:val="nil"/>
              <w:left w:val="nil"/>
              <w:bottom w:val="single" w:sz="8" w:space="0" w:color="000000"/>
              <w:right w:val="nil"/>
            </w:tcBorders>
            <w:vAlign w:val="center"/>
          </w:tcPr>
          <w:p w14:paraId="29344D9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6913F2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rs17688601</w:t>
            </w:r>
          </w:p>
        </w:tc>
        <w:tc>
          <w:tcPr>
            <w:tcW w:w="392" w:type="pct"/>
            <w:tcBorders>
              <w:top w:val="nil"/>
              <w:left w:val="nil"/>
              <w:bottom w:val="nil"/>
              <w:right w:val="nil"/>
            </w:tcBorders>
            <w:shd w:val="clear" w:color="auto" w:fill="auto"/>
            <w:noWrap/>
            <w:vAlign w:val="bottom"/>
          </w:tcPr>
          <w:p w14:paraId="1D313FF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w:t>
            </w:r>
          </w:p>
        </w:tc>
        <w:tc>
          <w:tcPr>
            <w:tcW w:w="313" w:type="pct"/>
            <w:tcBorders>
              <w:top w:val="nil"/>
              <w:left w:val="nil"/>
              <w:bottom w:val="nil"/>
              <w:right w:val="nil"/>
            </w:tcBorders>
            <w:shd w:val="clear" w:color="auto" w:fill="auto"/>
            <w:noWrap/>
            <w:vAlign w:val="bottom"/>
          </w:tcPr>
          <w:p w14:paraId="0570D84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5525EFF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2B72A35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1.14 </w:t>
            </w:r>
          </w:p>
        </w:tc>
        <w:tc>
          <w:tcPr>
            <w:tcW w:w="707" w:type="pct"/>
            <w:tcBorders>
              <w:top w:val="nil"/>
              <w:left w:val="nil"/>
              <w:bottom w:val="nil"/>
              <w:right w:val="nil"/>
            </w:tcBorders>
            <w:shd w:val="clear" w:color="auto" w:fill="auto"/>
            <w:noWrap/>
            <w:vAlign w:val="bottom"/>
          </w:tcPr>
          <w:p w14:paraId="67F1936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1.00E-08</w:t>
            </w:r>
          </w:p>
        </w:tc>
        <w:tc>
          <w:tcPr>
            <w:tcW w:w="1097" w:type="pct"/>
            <w:vMerge/>
            <w:tcBorders>
              <w:top w:val="nil"/>
              <w:left w:val="nil"/>
              <w:bottom w:val="single" w:sz="8" w:space="0" w:color="000000"/>
              <w:right w:val="nil"/>
            </w:tcBorders>
            <w:vAlign w:val="center"/>
          </w:tcPr>
          <w:p w14:paraId="39AFC85B"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31793CB" w14:textId="77777777">
        <w:trPr>
          <w:trHeight w:val="288"/>
        </w:trPr>
        <w:tc>
          <w:tcPr>
            <w:tcW w:w="768" w:type="pct"/>
            <w:vMerge/>
            <w:tcBorders>
              <w:top w:val="nil"/>
              <w:left w:val="nil"/>
              <w:bottom w:val="single" w:sz="8" w:space="0" w:color="000000"/>
              <w:right w:val="nil"/>
            </w:tcBorders>
            <w:vAlign w:val="center"/>
          </w:tcPr>
          <w:p w14:paraId="29A3771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F1C995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rs7214041</w:t>
            </w:r>
          </w:p>
        </w:tc>
        <w:tc>
          <w:tcPr>
            <w:tcW w:w="392" w:type="pct"/>
            <w:tcBorders>
              <w:top w:val="nil"/>
              <w:left w:val="nil"/>
              <w:bottom w:val="nil"/>
              <w:right w:val="nil"/>
            </w:tcBorders>
            <w:shd w:val="clear" w:color="auto" w:fill="auto"/>
            <w:noWrap/>
            <w:vAlign w:val="bottom"/>
          </w:tcPr>
          <w:p w14:paraId="0732FB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w:t>
            </w:r>
          </w:p>
        </w:tc>
        <w:tc>
          <w:tcPr>
            <w:tcW w:w="313" w:type="pct"/>
            <w:tcBorders>
              <w:top w:val="nil"/>
              <w:left w:val="nil"/>
              <w:bottom w:val="nil"/>
              <w:right w:val="nil"/>
            </w:tcBorders>
            <w:shd w:val="clear" w:color="auto" w:fill="auto"/>
            <w:noWrap/>
            <w:vAlign w:val="bottom"/>
          </w:tcPr>
          <w:p w14:paraId="49E8B6A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FB4C0A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544F63D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1.25 </w:t>
            </w:r>
          </w:p>
        </w:tc>
        <w:tc>
          <w:tcPr>
            <w:tcW w:w="707" w:type="pct"/>
            <w:tcBorders>
              <w:top w:val="nil"/>
              <w:left w:val="nil"/>
              <w:bottom w:val="nil"/>
              <w:right w:val="nil"/>
            </w:tcBorders>
            <w:shd w:val="clear" w:color="auto" w:fill="auto"/>
            <w:noWrap/>
            <w:vAlign w:val="bottom"/>
          </w:tcPr>
          <w:p w14:paraId="04B515B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9.00E-15</w:t>
            </w:r>
          </w:p>
        </w:tc>
        <w:tc>
          <w:tcPr>
            <w:tcW w:w="1097" w:type="pct"/>
            <w:vMerge/>
            <w:tcBorders>
              <w:top w:val="nil"/>
              <w:left w:val="nil"/>
              <w:bottom w:val="single" w:sz="8" w:space="0" w:color="000000"/>
              <w:right w:val="nil"/>
            </w:tcBorders>
            <w:vAlign w:val="center"/>
          </w:tcPr>
          <w:p w14:paraId="320F6161"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96417B6" w14:textId="77777777">
        <w:trPr>
          <w:trHeight w:val="288"/>
        </w:trPr>
        <w:tc>
          <w:tcPr>
            <w:tcW w:w="768" w:type="pct"/>
            <w:vMerge/>
            <w:tcBorders>
              <w:top w:val="nil"/>
              <w:left w:val="nil"/>
              <w:bottom w:val="single" w:sz="8" w:space="0" w:color="000000"/>
              <w:right w:val="nil"/>
            </w:tcBorders>
            <w:vAlign w:val="center"/>
          </w:tcPr>
          <w:p w14:paraId="0A8D862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2602A8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rs11655237</w:t>
            </w:r>
          </w:p>
        </w:tc>
        <w:tc>
          <w:tcPr>
            <w:tcW w:w="392" w:type="pct"/>
            <w:tcBorders>
              <w:top w:val="nil"/>
              <w:left w:val="nil"/>
              <w:bottom w:val="nil"/>
              <w:right w:val="nil"/>
            </w:tcBorders>
            <w:shd w:val="clear" w:color="auto" w:fill="auto"/>
            <w:noWrap/>
            <w:vAlign w:val="bottom"/>
          </w:tcPr>
          <w:p w14:paraId="6E4B9AB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w:t>
            </w:r>
          </w:p>
        </w:tc>
        <w:tc>
          <w:tcPr>
            <w:tcW w:w="313" w:type="pct"/>
            <w:tcBorders>
              <w:top w:val="nil"/>
              <w:left w:val="nil"/>
              <w:bottom w:val="nil"/>
              <w:right w:val="nil"/>
            </w:tcBorders>
            <w:shd w:val="clear" w:color="auto" w:fill="auto"/>
            <w:noWrap/>
            <w:vAlign w:val="bottom"/>
          </w:tcPr>
          <w:p w14:paraId="657C128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63DEFAF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7C4DB0B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1.26 </w:t>
            </w:r>
          </w:p>
        </w:tc>
        <w:tc>
          <w:tcPr>
            <w:tcW w:w="707" w:type="pct"/>
            <w:tcBorders>
              <w:top w:val="nil"/>
              <w:left w:val="nil"/>
              <w:bottom w:val="nil"/>
              <w:right w:val="nil"/>
            </w:tcBorders>
            <w:shd w:val="clear" w:color="auto" w:fill="auto"/>
            <w:noWrap/>
            <w:vAlign w:val="bottom"/>
          </w:tcPr>
          <w:p w14:paraId="4B821D8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1.00E-14</w:t>
            </w:r>
          </w:p>
        </w:tc>
        <w:tc>
          <w:tcPr>
            <w:tcW w:w="1097" w:type="pct"/>
            <w:vMerge/>
            <w:tcBorders>
              <w:top w:val="nil"/>
              <w:left w:val="nil"/>
              <w:bottom w:val="single" w:sz="8" w:space="0" w:color="000000"/>
              <w:right w:val="nil"/>
            </w:tcBorders>
            <w:vAlign w:val="center"/>
          </w:tcPr>
          <w:p w14:paraId="59B46A6F"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7A68577" w14:textId="77777777">
        <w:trPr>
          <w:trHeight w:val="288"/>
        </w:trPr>
        <w:tc>
          <w:tcPr>
            <w:tcW w:w="768" w:type="pct"/>
            <w:vMerge/>
            <w:tcBorders>
              <w:top w:val="nil"/>
              <w:left w:val="nil"/>
              <w:bottom w:val="single" w:sz="8" w:space="0" w:color="000000"/>
              <w:right w:val="nil"/>
            </w:tcBorders>
            <w:vAlign w:val="center"/>
          </w:tcPr>
          <w:p w14:paraId="0FEE96D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F1D2AA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rs172310</w:t>
            </w:r>
          </w:p>
        </w:tc>
        <w:tc>
          <w:tcPr>
            <w:tcW w:w="392" w:type="pct"/>
            <w:tcBorders>
              <w:top w:val="nil"/>
              <w:left w:val="nil"/>
              <w:bottom w:val="nil"/>
              <w:right w:val="nil"/>
            </w:tcBorders>
            <w:shd w:val="clear" w:color="auto" w:fill="auto"/>
            <w:noWrap/>
            <w:vAlign w:val="bottom"/>
          </w:tcPr>
          <w:p w14:paraId="2CF9B77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w:t>
            </w:r>
          </w:p>
        </w:tc>
        <w:tc>
          <w:tcPr>
            <w:tcW w:w="313" w:type="pct"/>
            <w:tcBorders>
              <w:top w:val="nil"/>
              <w:left w:val="nil"/>
              <w:bottom w:val="nil"/>
              <w:right w:val="nil"/>
            </w:tcBorders>
            <w:shd w:val="clear" w:color="auto" w:fill="auto"/>
            <w:noWrap/>
            <w:vAlign w:val="bottom"/>
          </w:tcPr>
          <w:p w14:paraId="02FEFFB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0BA4893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422FC66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1.17 </w:t>
            </w:r>
          </w:p>
        </w:tc>
        <w:tc>
          <w:tcPr>
            <w:tcW w:w="707" w:type="pct"/>
            <w:tcBorders>
              <w:top w:val="nil"/>
              <w:left w:val="nil"/>
              <w:bottom w:val="nil"/>
              <w:right w:val="nil"/>
            </w:tcBorders>
            <w:shd w:val="clear" w:color="auto" w:fill="auto"/>
            <w:noWrap/>
            <w:vAlign w:val="bottom"/>
          </w:tcPr>
          <w:p w14:paraId="3DDAAD8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3.66E-05</w:t>
            </w:r>
          </w:p>
        </w:tc>
        <w:tc>
          <w:tcPr>
            <w:tcW w:w="1097" w:type="pct"/>
            <w:vMerge/>
            <w:tcBorders>
              <w:top w:val="nil"/>
              <w:left w:val="nil"/>
              <w:bottom w:val="single" w:sz="8" w:space="0" w:color="000000"/>
              <w:right w:val="nil"/>
            </w:tcBorders>
            <w:vAlign w:val="center"/>
          </w:tcPr>
          <w:p w14:paraId="09400257"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50110F1" w14:textId="77777777">
        <w:trPr>
          <w:trHeight w:val="288"/>
        </w:trPr>
        <w:tc>
          <w:tcPr>
            <w:tcW w:w="768" w:type="pct"/>
            <w:vMerge/>
            <w:tcBorders>
              <w:top w:val="nil"/>
              <w:left w:val="nil"/>
              <w:bottom w:val="single" w:sz="8" w:space="0" w:color="000000"/>
              <w:right w:val="nil"/>
            </w:tcBorders>
            <w:vAlign w:val="center"/>
          </w:tcPr>
          <w:p w14:paraId="4A5B197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3ECF88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rs4795218</w:t>
            </w:r>
          </w:p>
        </w:tc>
        <w:tc>
          <w:tcPr>
            <w:tcW w:w="392" w:type="pct"/>
            <w:tcBorders>
              <w:top w:val="nil"/>
              <w:left w:val="nil"/>
              <w:bottom w:val="nil"/>
              <w:right w:val="nil"/>
            </w:tcBorders>
            <w:shd w:val="clear" w:color="auto" w:fill="auto"/>
            <w:noWrap/>
            <w:vAlign w:val="bottom"/>
          </w:tcPr>
          <w:p w14:paraId="5506DDA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w:t>
            </w:r>
          </w:p>
        </w:tc>
        <w:tc>
          <w:tcPr>
            <w:tcW w:w="313" w:type="pct"/>
            <w:tcBorders>
              <w:top w:val="nil"/>
              <w:left w:val="nil"/>
              <w:bottom w:val="nil"/>
              <w:right w:val="nil"/>
            </w:tcBorders>
            <w:shd w:val="clear" w:color="auto" w:fill="auto"/>
            <w:noWrap/>
            <w:vAlign w:val="bottom"/>
          </w:tcPr>
          <w:p w14:paraId="0373547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7A7C6DE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129085B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1.14 </w:t>
            </w:r>
          </w:p>
        </w:tc>
        <w:tc>
          <w:tcPr>
            <w:tcW w:w="707" w:type="pct"/>
            <w:tcBorders>
              <w:top w:val="nil"/>
              <w:left w:val="nil"/>
              <w:bottom w:val="nil"/>
              <w:right w:val="nil"/>
            </w:tcBorders>
            <w:shd w:val="clear" w:color="auto" w:fill="auto"/>
            <w:noWrap/>
            <w:vAlign w:val="bottom"/>
          </w:tcPr>
          <w:p w14:paraId="4D65A44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1.00E-08</w:t>
            </w:r>
          </w:p>
        </w:tc>
        <w:tc>
          <w:tcPr>
            <w:tcW w:w="1097" w:type="pct"/>
            <w:vMerge/>
            <w:tcBorders>
              <w:top w:val="nil"/>
              <w:left w:val="nil"/>
              <w:bottom w:val="single" w:sz="8" w:space="0" w:color="000000"/>
              <w:right w:val="nil"/>
            </w:tcBorders>
            <w:vAlign w:val="center"/>
          </w:tcPr>
          <w:p w14:paraId="4F5B19F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CB480BE" w14:textId="77777777">
        <w:trPr>
          <w:trHeight w:val="288"/>
        </w:trPr>
        <w:tc>
          <w:tcPr>
            <w:tcW w:w="768" w:type="pct"/>
            <w:vMerge/>
            <w:tcBorders>
              <w:top w:val="nil"/>
              <w:left w:val="nil"/>
              <w:bottom w:val="single" w:sz="8" w:space="0" w:color="000000"/>
              <w:right w:val="nil"/>
            </w:tcBorders>
            <w:vAlign w:val="center"/>
          </w:tcPr>
          <w:p w14:paraId="44F3EE6D"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D0EB59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rs8176746</w:t>
            </w:r>
          </w:p>
        </w:tc>
        <w:tc>
          <w:tcPr>
            <w:tcW w:w="392" w:type="pct"/>
            <w:tcBorders>
              <w:top w:val="nil"/>
              <w:left w:val="nil"/>
              <w:bottom w:val="nil"/>
              <w:right w:val="nil"/>
            </w:tcBorders>
            <w:shd w:val="clear" w:color="auto" w:fill="auto"/>
            <w:noWrap/>
            <w:vAlign w:val="bottom"/>
          </w:tcPr>
          <w:p w14:paraId="185A6F6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60717A3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C69A2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7B8F26D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1.23 </w:t>
            </w:r>
          </w:p>
        </w:tc>
        <w:tc>
          <w:tcPr>
            <w:tcW w:w="707" w:type="pct"/>
            <w:tcBorders>
              <w:top w:val="nil"/>
              <w:left w:val="nil"/>
              <w:bottom w:val="nil"/>
              <w:right w:val="nil"/>
            </w:tcBorders>
            <w:shd w:val="clear" w:color="auto" w:fill="auto"/>
            <w:noWrap/>
            <w:vAlign w:val="bottom"/>
          </w:tcPr>
          <w:p w14:paraId="3DD1D18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4.90E-02</w:t>
            </w:r>
          </w:p>
        </w:tc>
        <w:tc>
          <w:tcPr>
            <w:tcW w:w="1097" w:type="pct"/>
            <w:vMerge/>
            <w:tcBorders>
              <w:top w:val="nil"/>
              <w:left w:val="nil"/>
              <w:bottom w:val="single" w:sz="8" w:space="0" w:color="000000"/>
              <w:right w:val="nil"/>
            </w:tcBorders>
            <w:vAlign w:val="center"/>
          </w:tcPr>
          <w:p w14:paraId="3561317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2CA106A" w14:textId="77777777">
        <w:trPr>
          <w:trHeight w:val="288"/>
        </w:trPr>
        <w:tc>
          <w:tcPr>
            <w:tcW w:w="768" w:type="pct"/>
            <w:vMerge/>
            <w:tcBorders>
              <w:top w:val="nil"/>
              <w:left w:val="nil"/>
              <w:bottom w:val="single" w:sz="8" w:space="0" w:color="000000"/>
              <w:right w:val="nil"/>
            </w:tcBorders>
            <w:vAlign w:val="center"/>
          </w:tcPr>
          <w:p w14:paraId="63BBEE49"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BB14AB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rs1561927</w:t>
            </w:r>
          </w:p>
        </w:tc>
        <w:tc>
          <w:tcPr>
            <w:tcW w:w="392" w:type="pct"/>
            <w:tcBorders>
              <w:top w:val="nil"/>
              <w:left w:val="nil"/>
              <w:bottom w:val="nil"/>
              <w:right w:val="nil"/>
            </w:tcBorders>
            <w:shd w:val="clear" w:color="auto" w:fill="auto"/>
            <w:noWrap/>
            <w:vAlign w:val="bottom"/>
          </w:tcPr>
          <w:p w14:paraId="1B8B894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w:t>
            </w:r>
          </w:p>
        </w:tc>
        <w:tc>
          <w:tcPr>
            <w:tcW w:w="313" w:type="pct"/>
            <w:tcBorders>
              <w:top w:val="nil"/>
              <w:left w:val="nil"/>
              <w:bottom w:val="nil"/>
              <w:right w:val="nil"/>
            </w:tcBorders>
            <w:shd w:val="clear" w:color="auto" w:fill="auto"/>
            <w:noWrap/>
            <w:vAlign w:val="bottom"/>
          </w:tcPr>
          <w:p w14:paraId="531D160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1DE2996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1922F6B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1.12 </w:t>
            </w:r>
          </w:p>
        </w:tc>
        <w:tc>
          <w:tcPr>
            <w:tcW w:w="707" w:type="pct"/>
            <w:tcBorders>
              <w:top w:val="nil"/>
              <w:left w:val="nil"/>
              <w:bottom w:val="nil"/>
              <w:right w:val="nil"/>
            </w:tcBorders>
            <w:shd w:val="clear" w:color="auto" w:fill="auto"/>
            <w:noWrap/>
            <w:vAlign w:val="bottom"/>
          </w:tcPr>
          <w:p w14:paraId="6D602B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7.00E-08</w:t>
            </w:r>
          </w:p>
        </w:tc>
        <w:tc>
          <w:tcPr>
            <w:tcW w:w="1097" w:type="pct"/>
            <w:vMerge/>
            <w:tcBorders>
              <w:top w:val="nil"/>
              <w:left w:val="nil"/>
              <w:bottom w:val="single" w:sz="8" w:space="0" w:color="000000"/>
              <w:right w:val="nil"/>
            </w:tcBorders>
            <w:vAlign w:val="center"/>
          </w:tcPr>
          <w:p w14:paraId="1D68A68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F2413F8" w14:textId="77777777">
        <w:trPr>
          <w:trHeight w:val="288"/>
        </w:trPr>
        <w:tc>
          <w:tcPr>
            <w:tcW w:w="768" w:type="pct"/>
            <w:vMerge/>
            <w:tcBorders>
              <w:top w:val="nil"/>
              <w:left w:val="nil"/>
              <w:bottom w:val="single" w:sz="8" w:space="0" w:color="000000"/>
              <w:right w:val="nil"/>
            </w:tcBorders>
            <w:vAlign w:val="center"/>
          </w:tcPr>
          <w:p w14:paraId="2CE49E42"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998051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rs2816938</w:t>
            </w:r>
          </w:p>
        </w:tc>
        <w:tc>
          <w:tcPr>
            <w:tcW w:w="392" w:type="pct"/>
            <w:tcBorders>
              <w:top w:val="nil"/>
              <w:left w:val="nil"/>
              <w:bottom w:val="nil"/>
              <w:right w:val="nil"/>
            </w:tcBorders>
            <w:shd w:val="clear" w:color="auto" w:fill="auto"/>
            <w:noWrap/>
            <w:vAlign w:val="bottom"/>
          </w:tcPr>
          <w:p w14:paraId="38084F9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w:t>
            </w:r>
          </w:p>
        </w:tc>
        <w:tc>
          <w:tcPr>
            <w:tcW w:w="313" w:type="pct"/>
            <w:tcBorders>
              <w:top w:val="nil"/>
              <w:left w:val="nil"/>
              <w:bottom w:val="nil"/>
              <w:right w:val="nil"/>
            </w:tcBorders>
            <w:shd w:val="clear" w:color="auto" w:fill="auto"/>
            <w:noWrap/>
            <w:vAlign w:val="bottom"/>
          </w:tcPr>
          <w:p w14:paraId="31E361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7B2BC38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58F9B60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1.21 </w:t>
            </w:r>
          </w:p>
        </w:tc>
        <w:tc>
          <w:tcPr>
            <w:tcW w:w="707" w:type="pct"/>
            <w:tcBorders>
              <w:top w:val="nil"/>
              <w:left w:val="nil"/>
              <w:bottom w:val="nil"/>
              <w:right w:val="nil"/>
            </w:tcBorders>
            <w:shd w:val="clear" w:color="auto" w:fill="auto"/>
            <w:noWrap/>
            <w:vAlign w:val="bottom"/>
          </w:tcPr>
          <w:p w14:paraId="7EC971E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3.00E-15</w:t>
            </w:r>
          </w:p>
        </w:tc>
        <w:tc>
          <w:tcPr>
            <w:tcW w:w="1097" w:type="pct"/>
            <w:vMerge/>
            <w:tcBorders>
              <w:top w:val="nil"/>
              <w:left w:val="nil"/>
              <w:bottom w:val="single" w:sz="8" w:space="0" w:color="000000"/>
              <w:right w:val="nil"/>
            </w:tcBorders>
            <w:vAlign w:val="center"/>
          </w:tcPr>
          <w:p w14:paraId="11247834"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1F15815D" w14:textId="77777777">
        <w:trPr>
          <w:trHeight w:val="288"/>
        </w:trPr>
        <w:tc>
          <w:tcPr>
            <w:tcW w:w="768" w:type="pct"/>
            <w:vMerge/>
            <w:tcBorders>
              <w:top w:val="nil"/>
              <w:left w:val="nil"/>
              <w:bottom w:val="single" w:sz="8" w:space="0" w:color="000000"/>
              <w:right w:val="nil"/>
            </w:tcBorders>
            <w:vAlign w:val="center"/>
          </w:tcPr>
          <w:p w14:paraId="661EE9F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B02462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rs351365</w:t>
            </w:r>
          </w:p>
        </w:tc>
        <w:tc>
          <w:tcPr>
            <w:tcW w:w="392" w:type="pct"/>
            <w:tcBorders>
              <w:top w:val="nil"/>
              <w:left w:val="nil"/>
              <w:bottom w:val="nil"/>
              <w:right w:val="nil"/>
            </w:tcBorders>
            <w:shd w:val="clear" w:color="auto" w:fill="auto"/>
            <w:noWrap/>
            <w:vAlign w:val="bottom"/>
          </w:tcPr>
          <w:p w14:paraId="314B14F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w:t>
            </w:r>
          </w:p>
        </w:tc>
        <w:tc>
          <w:tcPr>
            <w:tcW w:w="313" w:type="pct"/>
            <w:tcBorders>
              <w:top w:val="nil"/>
              <w:left w:val="nil"/>
              <w:bottom w:val="nil"/>
              <w:right w:val="nil"/>
            </w:tcBorders>
            <w:shd w:val="clear" w:color="auto" w:fill="auto"/>
            <w:noWrap/>
            <w:vAlign w:val="bottom"/>
          </w:tcPr>
          <w:p w14:paraId="286F77A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574D550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4CC3927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nil"/>
              <w:right w:val="nil"/>
            </w:tcBorders>
            <w:shd w:val="clear" w:color="auto" w:fill="auto"/>
            <w:noWrap/>
            <w:vAlign w:val="bottom"/>
          </w:tcPr>
          <w:p w14:paraId="05D7679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6.00E-06</w:t>
            </w:r>
          </w:p>
        </w:tc>
        <w:tc>
          <w:tcPr>
            <w:tcW w:w="1097" w:type="pct"/>
            <w:vMerge/>
            <w:tcBorders>
              <w:top w:val="nil"/>
              <w:left w:val="nil"/>
              <w:bottom w:val="single" w:sz="8" w:space="0" w:color="000000"/>
              <w:right w:val="nil"/>
            </w:tcBorders>
            <w:vAlign w:val="center"/>
          </w:tcPr>
          <w:p w14:paraId="33AD6C03"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4453F6C" w14:textId="77777777">
        <w:trPr>
          <w:trHeight w:val="288"/>
        </w:trPr>
        <w:tc>
          <w:tcPr>
            <w:tcW w:w="768" w:type="pct"/>
            <w:vMerge/>
            <w:tcBorders>
              <w:top w:val="nil"/>
              <w:left w:val="nil"/>
              <w:bottom w:val="single" w:sz="8" w:space="0" w:color="000000"/>
              <w:right w:val="nil"/>
            </w:tcBorders>
            <w:vAlign w:val="center"/>
          </w:tcPr>
          <w:p w14:paraId="1710913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19EFEC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rs9854771</w:t>
            </w:r>
          </w:p>
        </w:tc>
        <w:tc>
          <w:tcPr>
            <w:tcW w:w="392" w:type="pct"/>
            <w:tcBorders>
              <w:top w:val="nil"/>
              <w:left w:val="nil"/>
              <w:bottom w:val="nil"/>
              <w:right w:val="nil"/>
            </w:tcBorders>
            <w:shd w:val="clear" w:color="auto" w:fill="auto"/>
            <w:noWrap/>
            <w:vAlign w:val="bottom"/>
          </w:tcPr>
          <w:p w14:paraId="7BA133C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w:t>
            </w:r>
          </w:p>
        </w:tc>
        <w:tc>
          <w:tcPr>
            <w:tcW w:w="313" w:type="pct"/>
            <w:tcBorders>
              <w:top w:val="nil"/>
              <w:left w:val="nil"/>
              <w:bottom w:val="nil"/>
              <w:right w:val="nil"/>
            </w:tcBorders>
            <w:shd w:val="clear" w:color="auto" w:fill="auto"/>
            <w:noWrap/>
            <w:vAlign w:val="bottom"/>
          </w:tcPr>
          <w:p w14:paraId="724BE2C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6448FBB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5EEE41B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nil"/>
              <w:right w:val="nil"/>
            </w:tcBorders>
            <w:shd w:val="clear" w:color="auto" w:fill="auto"/>
            <w:noWrap/>
            <w:vAlign w:val="bottom"/>
          </w:tcPr>
          <w:p w14:paraId="755C3BA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5.00E-08</w:t>
            </w:r>
          </w:p>
        </w:tc>
        <w:tc>
          <w:tcPr>
            <w:tcW w:w="1097" w:type="pct"/>
            <w:vMerge/>
            <w:tcBorders>
              <w:top w:val="nil"/>
              <w:left w:val="nil"/>
              <w:bottom w:val="single" w:sz="8" w:space="0" w:color="000000"/>
              <w:right w:val="nil"/>
            </w:tcBorders>
            <w:vAlign w:val="center"/>
          </w:tcPr>
          <w:p w14:paraId="6E6999FC"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11597B0" w14:textId="77777777">
        <w:trPr>
          <w:trHeight w:val="288"/>
        </w:trPr>
        <w:tc>
          <w:tcPr>
            <w:tcW w:w="768" w:type="pct"/>
            <w:vMerge/>
            <w:tcBorders>
              <w:top w:val="nil"/>
              <w:left w:val="nil"/>
              <w:bottom w:val="single" w:sz="8" w:space="0" w:color="000000"/>
              <w:right w:val="nil"/>
            </w:tcBorders>
            <w:vAlign w:val="center"/>
          </w:tcPr>
          <w:p w14:paraId="4F9EFB3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1180C7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rs144239147</w:t>
            </w:r>
          </w:p>
        </w:tc>
        <w:tc>
          <w:tcPr>
            <w:tcW w:w="392" w:type="pct"/>
            <w:tcBorders>
              <w:top w:val="nil"/>
              <w:left w:val="nil"/>
              <w:bottom w:val="nil"/>
              <w:right w:val="nil"/>
            </w:tcBorders>
            <w:shd w:val="clear" w:color="auto" w:fill="auto"/>
            <w:noWrap/>
            <w:vAlign w:val="bottom"/>
          </w:tcPr>
          <w:p w14:paraId="32A27CB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w:t>
            </w:r>
          </w:p>
        </w:tc>
        <w:tc>
          <w:tcPr>
            <w:tcW w:w="313" w:type="pct"/>
            <w:tcBorders>
              <w:top w:val="nil"/>
              <w:left w:val="nil"/>
              <w:bottom w:val="nil"/>
              <w:right w:val="nil"/>
            </w:tcBorders>
            <w:shd w:val="clear" w:color="auto" w:fill="auto"/>
            <w:noWrap/>
            <w:vAlign w:val="bottom"/>
          </w:tcPr>
          <w:p w14:paraId="1E96F8E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20D89FC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317541B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2.29 </w:t>
            </w:r>
          </w:p>
        </w:tc>
        <w:tc>
          <w:tcPr>
            <w:tcW w:w="707" w:type="pct"/>
            <w:tcBorders>
              <w:top w:val="nil"/>
              <w:left w:val="nil"/>
              <w:bottom w:val="nil"/>
              <w:right w:val="nil"/>
            </w:tcBorders>
            <w:shd w:val="clear" w:color="auto" w:fill="auto"/>
            <w:noWrap/>
            <w:vAlign w:val="bottom"/>
          </w:tcPr>
          <w:p w14:paraId="7A66254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5.00E-07</w:t>
            </w:r>
          </w:p>
        </w:tc>
        <w:tc>
          <w:tcPr>
            <w:tcW w:w="1097" w:type="pct"/>
            <w:vMerge/>
            <w:tcBorders>
              <w:top w:val="nil"/>
              <w:left w:val="nil"/>
              <w:bottom w:val="single" w:sz="8" w:space="0" w:color="000000"/>
              <w:right w:val="nil"/>
            </w:tcBorders>
            <w:vAlign w:val="center"/>
          </w:tcPr>
          <w:p w14:paraId="3BB1DA6F"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69B6BADB" w14:textId="77777777">
        <w:trPr>
          <w:trHeight w:val="288"/>
        </w:trPr>
        <w:tc>
          <w:tcPr>
            <w:tcW w:w="768" w:type="pct"/>
            <w:vMerge/>
            <w:tcBorders>
              <w:top w:val="nil"/>
              <w:left w:val="nil"/>
              <w:bottom w:val="single" w:sz="8" w:space="0" w:color="000000"/>
              <w:right w:val="nil"/>
            </w:tcBorders>
            <w:vAlign w:val="center"/>
          </w:tcPr>
          <w:p w14:paraId="2468F9BB"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6A4136A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rs12478462</w:t>
            </w:r>
          </w:p>
        </w:tc>
        <w:tc>
          <w:tcPr>
            <w:tcW w:w="392" w:type="pct"/>
            <w:tcBorders>
              <w:top w:val="nil"/>
              <w:left w:val="nil"/>
              <w:bottom w:val="nil"/>
              <w:right w:val="nil"/>
            </w:tcBorders>
            <w:shd w:val="clear" w:color="auto" w:fill="auto"/>
            <w:noWrap/>
            <w:vAlign w:val="bottom"/>
          </w:tcPr>
          <w:p w14:paraId="62DA759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71DE024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bottom"/>
          </w:tcPr>
          <w:p w14:paraId="6D0AA1F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4BF3FC2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1.14 </w:t>
            </w:r>
          </w:p>
        </w:tc>
        <w:tc>
          <w:tcPr>
            <w:tcW w:w="707" w:type="pct"/>
            <w:tcBorders>
              <w:top w:val="nil"/>
              <w:left w:val="nil"/>
              <w:bottom w:val="nil"/>
              <w:right w:val="nil"/>
            </w:tcBorders>
            <w:shd w:val="clear" w:color="auto" w:fill="auto"/>
            <w:noWrap/>
            <w:vAlign w:val="bottom"/>
          </w:tcPr>
          <w:p w14:paraId="6A1D87B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3.00E-07</w:t>
            </w:r>
          </w:p>
        </w:tc>
        <w:tc>
          <w:tcPr>
            <w:tcW w:w="1097" w:type="pct"/>
            <w:vMerge/>
            <w:tcBorders>
              <w:top w:val="nil"/>
              <w:left w:val="nil"/>
              <w:bottom w:val="single" w:sz="8" w:space="0" w:color="000000"/>
              <w:right w:val="nil"/>
            </w:tcBorders>
            <w:vAlign w:val="center"/>
          </w:tcPr>
          <w:p w14:paraId="09ED252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98C4F8A" w14:textId="77777777">
        <w:trPr>
          <w:trHeight w:val="288"/>
        </w:trPr>
        <w:tc>
          <w:tcPr>
            <w:tcW w:w="768" w:type="pct"/>
            <w:vMerge/>
            <w:tcBorders>
              <w:top w:val="nil"/>
              <w:left w:val="nil"/>
              <w:bottom w:val="single" w:sz="8" w:space="0" w:color="000000"/>
              <w:right w:val="nil"/>
            </w:tcBorders>
            <w:vAlign w:val="center"/>
          </w:tcPr>
          <w:p w14:paraId="222B492A"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1A28F6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rs2417487</w:t>
            </w:r>
          </w:p>
        </w:tc>
        <w:tc>
          <w:tcPr>
            <w:tcW w:w="392" w:type="pct"/>
            <w:tcBorders>
              <w:top w:val="nil"/>
              <w:left w:val="nil"/>
              <w:bottom w:val="nil"/>
              <w:right w:val="nil"/>
            </w:tcBorders>
            <w:shd w:val="clear" w:color="auto" w:fill="auto"/>
            <w:noWrap/>
            <w:vAlign w:val="bottom"/>
          </w:tcPr>
          <w:p w14:paraId="046500C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31DC4E9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nil"/>
              <w:right w:val="nil"/>
            </w:tcBorders>
            <w:shd w:val="clear" w:color="auto" w:fill="auto"/>
            <w:noWrap/>
            <w:vAlign w:val="bottom"/>
          </w:tcPr>
          <w:p w14:paraId="6BBF4DA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2512908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1.09 </w:t>
            </w:r>
          </w:p>
        </w:tc>
        <w:tc>
          <w:tcPr>
            <w:tcW w:w="707" w:type="pct"/>
            <w:tcBorders>
              <w:top w:val="nil"/>
              <w:left w:val="nil"/>
              <w:bottom w:val="nil"/>
              <w:right w:val="nil"/>
            </w:tcBorders>
            <w:shd w:val="clear" w:color="auto" w:fill="auto"/>
            <w:noWrap/>
            <w:vAlign w:val="bottom"/>
          </w:tcPr>
          <w:p w14:paraId="543F5FF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6.00E-07</w:t>
            </w:r>
          </w:p>
        </w:tc>
        <w:tc>
          <w:tcPr>
            <w:tcW w:w="1097" w:type="pct"/>
            <w:vMerge/>
            <w:tcBorders>
              <w:top w:val="nil"/>
              <w:left w:val="nil"/>
              <w:bottom w:val="single" w:sz="8" w:space="0" w:color="000000"/>
              <w:right w:val="nil"/>
            </w:tcBorders>
            <w:vAlign w:val="center"/>
          </w:tcPr>
          <w:p w14:paraId="1E504C5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AD79714" w14:textId="77777777">
        <w:trPr>
          <w:trHeight w:val="288"/>
        </w:trPr>
        <w:tc>
          <w:tcPr>
            <w:tcW w:w="768" w:type="pct"/>
            <w:vMerge/>
            <w:tcBorders>
              <w:top w:val="nil"/>
              <w:left w:val="nil"/>
              <w:bottom w:val="single" w:sz="8" w:space="0" w:color="000000"/>
              <w:right w:val="nil"/>
            </w:tcBorders>
            <w:vAlign w:val="center"/>
          </w:tcPr>
          <w:p w14:paraId="66D416A1"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17512D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rs6073450</w:t>
            </w:r>
          </w:p>
        </w:tc>
        <w:tc>
          <w:tcPr>
            <w:tcW w:w="392" w:type="pct"/>
            <w:tcBorders>
              <w:top w:val="nil"/>
              <w:left w:val="nil"/>
              <w:bottom w:val="nil"/>
              <w:right w:val="nil"/>
            </w:tcBorders>
            <w:shd w:val="clear" w:color="auto" w:fill="auto"/>
            <w:noWrap/>
            <w:vAlign w:val="bottom"/>
          </w:tcPr>
          <w:p w14:paraId="3361126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w:t>
            </w:r>
          </w:p>
        </w:tc>
        <w:tc>
          <w:tcPr>
            <w:tcW w:w="313" w:type="pct"/>
            <w:tcBorders>
              <w:top w:val="nil"/>
              <w:left w:val="nil"/>
              <w:bottom w:val="nil"/>
              <w:right w:val="nil"/>
            </w:tcBorders>
            <w:shd w:val="clear" w:color="auto" w:fill="auto"/>
            <w:noWrap/>
            <w:vAlign w:val="bottom"/>
          </w:tcPr>
          <w:p w14:paraId="2E0BF82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1C3A9D0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0FA6A7E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1.09 </w:t>
            </w:r>
          </w:p>
        </w:tc>
        <w:tc>
          <w:tcPr>
            <w:tcW w:w="707" w:type="pct"/>
            <w:tcBorders>
              <w:top w:val="nil"/>
              <w:left w:val="nil"/>
              <w:bottom w:val="nil"/>
              <w:right w:val="nil"/>
            </w:tcBorders>
            <w:shd w:val="clear" w:color="auto" w:fill="auto"/>
            <w:noWrap/>
            <w:vAlign w:val="bottom"/>
          </w:tcPr>
          <w:p w14:paraId="07840FA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5.00E-06</w:t>
            </w:r>
          </w:p>
        </w:tc>
        <w:tc>
          <w:tcPr>
            <w:tcW w:w="1097" w:type="pct"/>
            <w:vMerge/>
            <w:tcBorders>
              <w:top w:val="nil"/>
              <w:left w:val="nil"/>
              <w:bottom w:val="single" w:sz="8" w:space="0" w:color="000000"/>
              <w:right w:val="nil"/>
            </w:tcBorders>
            <w:vAlign w:val="center"/>
          </w:tcPr>
          <w:p w14:paraId="70593F2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572FEDE" w14:textId="77777777">
        <w:trPr>
          <w:trHeight w:val="288"/>
        </w:trPr>
        <w:tc>
          <w:tcPr>
            <w:tcW w:w="768" w:type="pct"/>
            <w:vMerge/>
            <w:tcBorders>
              <w:top w:val="nil"/>
              <w:left w:val="nil"/>
              <w:bottom w:val="single" w:sz="8" w:space="0" w:color="000000"/>
              <w:right w:val="nil"/>
            </w:tcBorders>
            <w:vAlign w:val="center"/>
          </w:tcPr>
          <w:p w14:paraId="2BCB95D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C3FF5B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rs1517037</w:t>
            </w:r>
          </w:p>
        </w:tc>
        <w:tc>
          <w:tcPr>
            <w:tcW w:w="392" w:type="pct"/>
            <w:tcBorders>
              <w:top w:val="nil"/>
              <w:left w:val="nil"/>
              <w:bottom w:val="nil"/>
              <w:right w:val="nil"/>
            </w:tcBorders>
            <w:shd w:val="clear" w:color="auto" w:fill="auto"/>
            <w:noWrap/>
            <w:vAlign w:val="bottom"/>
          </w:tcPr>
          <w:p w14:paraId="7CC2C93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18</w:t>
            </w:r>
          </w:p>
        </w:tc>
        <w:tc>
          <w:tcPr>
            <w:tcW w:w="313" w:type="pct"/>
            <w:tcBorders>
              <w:top w:val="nil"/>
              <w:left w:val="nil"/>
              <w:bottom w:val="nil"/>
              <w:right w:val="nil"/>
            </w:tcBorders>
            <w:shd w:val="clear" w:color="auto" w:fill="auto"/>
            <w:noWrap/>
            <w:vAlign w:val="bottom"/>
          </w:tcPr>
          <w:p w14:paraId="57AF463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A2554A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052DEFC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1.16 </w:t>
            </w:r>
          </w:p>
        </w:tc>
        <w:tc>
          <w:tcPr>
            <w:tcW w:w="707" w:type="pct"/>
            <w:tcBorders>
              <w:top w:val="nil"/>
              <w:left w:val="nil"/>
              <w:bottom w:val="nil"/>
              <w:right w:val="nil"/>
            </w:tcBorders>
            <w:shd w:val="clear" w:color="auto" w:fill="auto"/>
            <w:noWrap/>
            <w:vAlign w:val="bottom"/>
          </w:tcPr>
          <w:p w14:paraId="4E5550A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3.00E-08</w:t>
            </w:r>
          </w:p>
        </w:tc>
        <w:tc>
          <w:tcPr>
            <w:tcW w:w="1097" w:type="pct"/>
            <w:vMerge/>
            <w:tcBorders>
              <w:top w:val="nil"/>
              <w:left w:val="nil"/>
              <w:bottom w:val="single" w:sz="8" w:space="0" w:color="000000"/>
              <w:right w:val="nil"/>
            </w:tcBorders>
            <w:vAlign w:val="center"/>
          </w:tcPr>
          <w:p w14:paraId="3A03236E"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4C1BC5A" w14:textId="77777777">
        <w:trPr>
          <w:trHeight w:val="288"/>
        </w:trPr>
        <w:tc>
          <w:tcPr>
            <w:tcW w:w="768" w:type="pct"/>
            <w:vMerge/>
            <w:tcBorders>
              <w:top w:val="nil"/>
              <w:left w:val="nil"/>
              <w:bottom w:val="single" w:sz="8" w:space="0" w:color="000000"/>
              <w:right w:val="nil"/>
            </w:tcBorders>
            <w:vAlign w:val="center"/>
          </w:tcPr>
          <w:p w14:paraId="47A83E33"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1C67032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rs450960</w:t>
            </w:r>
          </w:p>
        </w:tc>
        <w:tc>
          <w:tcPr>
            <w:tcW w:w="392" w:type="pct"/>
            <w:tcBorders>
              <w:top w:val="nil"/>
              <w:left w:val="nil"/>
              <w:bottom w:val="nil"/>
              <w:right w:val="nil"/>
            </w:tcBorders>
            <w:shd w:val="clear" w:color="auto" w:fill="auto"/>
            <w:noWrap/>
            <w:vAlign w:val="bottom"/>
          </w:tcPr>
          <w:p w14:paraId="36F15DE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22</w:t>
            </w:r>
          </w:p>
        </w:tc>
        <w:tc>
          <w:tcPr>
            <w:tcW w:w="313" w:type="pct"/>
            <w:tcBorders>
              <w:top w:val="nil"/>
              <w:left w:val="nil"/>
              <w:bottom w:val="nil"/>
              <w:right w:val="nil"/>
            </w:tcBorders>
            <w:shd w:val="clear" w:color="auto" w:fill="auto"/>
            <w:noWrap/>
            <w:vAlign w:val="bottom"/>
          </w:tcPr>
          <w:p w14:paraId="64ABC26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2C4EBE3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63E33B8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nil"/>
              <w:right w:val="nil"/>
            </w:tcBorders>
            <w:shd w:val="clear" w:color="auto" w:fill="auto"/>
            <w:noWrap/>
            <w:vAlign w:val="bottom"/>
          </w:tcPr>
          <w:p w14:paraId="1F6FD98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8.00E-07</w:t>
            </w:r>
          </w:p>
        </w:tc>
        <w:tc>
          <w:tcPr>
            <w:tcW w:w="1097" w:type="pct"/>
            <w:vMerge/>
            <w:tcBorders>
              <w:top w:val="nil"/>
              <w:left w:val="nil"/>
              <w:bottom w:val="single" w:sz="8" w:space="0" w:color="000000"/>
              <w:right w:val="nil"/>
            </w:tcBorders>
            <w:vAlign w:val="center"/>
          </w:tcPr>
          <w:p w14:paraId="20F8D2F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CD8AADB" w14:textId="77777777">
        <w:trPr>
          <w:trHeight w:val="288"/>
        </w:trPr>
        <w:tc>
          <w:tcPr>
            <w:tcW w:w="768" w:type="pct"/>
            <w:vMerge/>
            <w:tcBorders>
              <w:top w:val="nil"/>
              <w:left w:val="nil"/>
              <w:bottom w:val="single" w:sz="8" w:space="0" w:color="000000"/>
              <w:right w:val="nil"/>
            </w:tcBorders>
            <w:vAlign w:val="center"/>
          </w:tcPr>
          <w:p w14:paraId="176376C7"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DD07EF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rs8028529</w:t>
            </w:r>
          </w:p>
        </w:tc>
        <w:tc>
          <w:tcPr>
            <w:tcW w:w="392" w:type="pct"/>
            <w:tcBorders>
              <w:top w:val="nil"/>
              <w:left w:val="nil"/>
              <w:bottom w:val="nil"/>
              <w:right w:val="nil"/>
            </w:tcBorders>
            <w:shd w:val="clear" w:color="auto" w:fill="auto"/>
            <w:noWrap/>
            <w:vAlign w:val="bottom"/>
          </w:tcPr>
          <w:p w14:paraId="22A3BF4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15</w:t>
            </w:r>
          </w:p>
        </w:tc>
        <w:tc>
          <w:tcPr>
            <w:tcW w:w="313" w:type="pct"/>
            <w:tcBorders>
              <w:top w:val="nil"/>
              <w:left w:val="nil"/>
              <w:bottom w:val="nil"/>
              <w:right w:val="nil"/>
            </w:tcBorders>
            <w:shd w:val="clear" w:color="auto" w:fill="auto"/>
            <w:noWrap/>
            <w:vAlign w:val="bottom"/>
          </w:tcPr>
          <w:p w14:paraId="7EEE79D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1DC5D00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48CB688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1.14 </w:t>
            </w:r>
          </w:p>
        </w:tc>
        <w:tc>
          <w:tcPr>
            <w:tcW w:w="707" w:type="pct"/>
            <w:tcBorders>
              <w:top w:val="nil"/>
              <w:left w:val="nil"/>
              <w:bottom w:val="nil"/>
              <w:right w:val="nil"/>
            </w:tcBorders>
            <w:shd w:val="clear" w:color="auto" w:fill="auto"/>
            <w:noWrap/>
            <w:vAlign w:val="bottom"/>
          </w:tcPr>
          <w:p w14:paraId="3E76BD4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8.53E-04</w:t>
            </w:r>
          </w:p>
        </w:tc>
        <w:tc>
          <w:tcPr>
            <w:tcW w:w="1097" w:type="pct"/>
            <w:vMerge/>
            <w:tcBorders>
              <w:top w:val="nil"/>
              <w:left w:val="nil"/>
              <w:bottom w:val="single" w:sz="8" w:space="0" w:color="000000"/>
              <w:right w:val="nil"/>
            </w:tcBorders>
            <w:vAlign w:val="center"/>
          </w:tcPr>
          <w:p w14:paraId="6C48B871"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D697F3B" w14:textId="77777777">
        <w:trPr>
          <w:trHeight w:val="288"/>
        </w:trPr>
        <w:tc>
          <w:tcPr>
            <w:tcW w:w="768" w:type="pct"/>
            <w:vMerge/>
            <w:tcBorders>
              <w:top w:val="nil"/>
              <w:left w:val="nil"/>
              <w:bottom w:val="single" w:sz="8" w:space="0" w:color="000000"/>
              <w:right w:val="nil"/>
            </w:tcBorders>
            <w:vAlign w:val="center"/>
          </w:tcPr>
          <w:p w14:paraId="5F1F6B4C"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5364375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rs192904742</w:t>
            </w:r>
          </w:p>
        </w:tc>
        <w:tc>
          <w:tcPr>
            <w:tcW w:w="392" w:type="pct"/>
            <w:tcBorders>
              <w:top w:val="nil"/>
              <w:left w:val="nil"/>
              <w:bottom w:val="nil"/>
              <w:right w:val="nil"/>
            </w:tcBorders>
            <w:shd w:val="clear" w:color="auto" w:fill="auto"/>
            <w:noWrap/>
            <w:vAlign w:val="bottom"/>
          </w:tcPr>
          <w:p w14:paraId="46AC2B0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55FB48E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24291AA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57EFD30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4.12 </w:t>
            </w:r>
          </w:p>
        </w:tc>
        <w:tc>
          <w:tcPr>
            <w:tcW w:w="707" w:type="pct"/>
            <w:tcBorders>
              <w:top w:val="nil"/>
              <w:left w:val="nil"/>
              <w:bottom w:val="nil"/>
              <w:right w:val="nil"/>
            </w:tcBorders>
            <w:shd w:val="clear" w:color="auto" w:fill="auto"/>
            <w:noWrap/>
            <w:vAlign w:val="bottom"/>
          </w:tcPr>
          <w:p w14:paraId="268092E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9.00E-07</w:t>
            </w:r>
          </w:p>
        </w:tc>
        <w:tc>
          <w:tcPr>
            <w:tcW w:w="1097" w:type="pct"/>
            <w:vMerge/>
            <w:tcBorders>
              <w:top w:val="nil"/>
              <w:left w:val="nil"/>
              <w:bottom w:val="single" w:sz="8" w:space="0" w:color="000000"/>
              <w:right w:val="nil"/>
            </w:tcBorders>
            <w:vAlign w:val="center"/>
          </w:tcPr>
          <w:p w14:paraId="2D8FB6E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372975F" w14:textId="77777777">
        <w:trPr>
          <w:trHeight w:val="288"/>
        </w:trPr>
        <w:tc>
          <w:tcPr>
            <w:tcW w:w="768" w:type="pct"/>
            <w:vMerge/>
            <w:tcBorders>
              <w:top w:val="nil"/>
              <w:left w:val="nil"/>
              <w:bottom w:val="single" w:sz="8" w:space="0" w:color="000000"/>
              <w:right w:val="nil"/>
            </w:tcBorders>
            <w:vAlign w:val="center"/>
          </w:tcPr>
          <w:p w14:paraId="5342F22B"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A513FA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rs77962525</w:t>
            </w:r>
          </w:p>
        </w:tc>
        <w:tc>
          <w:tcPr>
            <w:tcW w:w="392" w:type="pct"/>
            <w:tcBorders>
              <w:top w:val="nil"/>
              <w:left w:val="nil"/>
              <w:bottom w:val="nil"/>
              <w:right w:val="nil"/>
            </w:tcBorders>
            <w:shd w:val="clear" w:color="auto" w:fill="auto"/>
            <w:noWrap/>
            <w:vAlign w:val="bottom"/>
          </w:tcPr>
          <w:p w14:paraId="2A03AFF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4</w:t>
            </w:r>
          </w:p>
        </w:tc>
        <w:tc>
          <w:tcPr>
            <w:tcW w:w="313" w:type="pct"/>
            <w:tcBorders>
              <w:top w:val="nil"/>
              <w:left w:val="nil"/>
              <w:bottom w:val="nil"/>
              <w:right w:val="nil"/>
            </w:tcBorders>
            <w:shd w:val="clear" w:color="auto" w:fill="auto"/>
            <w:noWrap/>
            <w:vAlign w:val="bottom"/>
          </w:tcPr>
          <w:p w14:paraId="6A81E5A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1454127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7855D83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10.66 </w:t>
            </w:r>
          </w:p>
        </w:tc>
        <w:tc>
          <w:tcPr>
            <w:tcW w:w="707" w:type="pct"/>
            <w:tcBorders>
              <w:top w:val="nil"/>
              <w:left w:val="nil"/>
              <w:bottom w:val="nil"/>
              <w:right w:val="nil"/>
            </w:tcBorders>
            <w:shd w:val="clear" w:color="auto" w:fill="auto"/>
            <w:noWrap/>
            <w:vAlign w:val="bottom"/>
          </w:tcPr>
          <w:p w14:paraId="1054A68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3.00E-07</w:t>
            </w:r>
          </w:p>
        </w:tc>
        <w:tc>
          <w:tcPr>
            <w:tcW w:w="1097" w:type="pct"/>
            <w:vMerge/>
            <w:tcBorders>
              <w:top w:val="nil"/>
              <w:left w:val="nil"/>
              <w:bottom w:val="single" w:sz="8" w:space="0" w:color="000000"/>
              <w:right w:val="nil"/>
            </w:tcBorders>
            <w:vAlign w:val="center"/>
          </w:tcPr>
          <w:p w14:paraId="1A8535E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67306C2" w14:textId="77777777">
        <w:trPr>
          <w:trHeight w:val="288"/>
        </w:trPr>
        <w:tc>
          <w:tcPr>
            <w:tcW w:w="768" w:type="pct"/>
            <w:vMerge/>
            <w:tcBorders>
              <w:top w:val="nil"/>
              <w:left w:val="nil"/>
              <w:bottom w:val="single" w:sz="8" w:space="0" w:color="000000"/>
              <w:right w:val="nil"/>
            </w:tcBorders>
            <w:vAlign w:val="center"/>
          </w:tcPr>
          <w:p w14:paraId="5E25DBEB"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6D72C05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rs2941471</w:t>
            </w:r>
          </w:p>
        </w:tc>
        <w:tc>
          <w:tcPr>
            <w:tcW w:w="392" w:type="pct"/>
            <w:tcBorders>
              <w:top w:val="nil"/>
              <w:left w:val="nil"/>
              <w:bottom w:val="nil"/>
              <w:right w:val="nil"/>
            </w:tcBorders>
            <w:shd w:val="clear" w:color="auto" w:fill="auto"/>
            <w:noWrap/>
            <w:vAlign w:val="bottom"/>
          </w:tcPr>
          <w:p w14:paraId="664A31C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8</w:t>
            </w:r>
          </w:p>
        </w:tc>
        <w:tc>
          <w:tcPr>
            <w:tcW w:w="313" w:type="pct"/>
            <w:tcBorders>
              <w:top w:val="nil"/>
              <w:left w:val="nil"/>
              <w:bottom w:val="nil"/>
              <w:right w:val="nil"/>
            </w:tcBorders>
            <w:shd w:val="clear" w:color="auto" w:fill="auto"/>
            <w:noWrap/>
            <w:vAlign w:val="bottom"/>
          </w:tcPr>
          <w:p w14:paraId="4765A87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21FBD38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54EE27F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1.12 </w:t>
            </w:r>
          </w:p>
        </w:tc>
        <w:tc>
          <w:tcPr>
            <w:tcW w:w="707" w:type="pct"/>
            <w:tcBorders>
              <w:top w:val="nil"/>
              <w:left w:val="nil"/>
              <w:bottom w:val="nil"/>
              <w:right w:val="nil"/>
            </w:tcBorders>
            <w:shd w:val="clear" w:color="auto" w:fill="auto"/>
            <w:noWrap/>
            <w:vAlign w:val="bottom"/>
          </w:tcPr>
          <w:p w14:paraId="4F805E1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7.00E-10</w:t>
            </w:r>
          </w:p>
        </w:tc>
        <w:tc>
          <w:tcPr>
            <w:tcW w:w="1097" w:type="pct"/>
            <w:vMerge/>
            <w:tcBorders>
              <w:top w:val="nil"/>
              <w:left w:val="nil"/>
              <w:bottom w:val="single" w:sz="8" w:space="0" w:color="000000"/>
              <w:right w:val="nil"/>
            </w:tcBorders>
            <w:vAlign w:val="center"/>
          </w:tcPr>
          <w:p w14:paraId="0AA56727"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6227576" w14:textId="77777777">
        <w:trPr>
          <w:trHeight w:val="288"/>
        </w:trPr>
        <w:tc>
          <w:tcPr>
            <w:tcW w:w="768" w:type="pct"/>
            <w:vMerge/>
            <w:tcBorders>
              <w:top w:val="nil"/>
              <w:left w:val="nil"/>
              <w:bottom w:val="single" w:sz="8" w:space="0" w:color="000000"/>
              <w:right w:val="nil"/>
            </w:tcBorders>
            <w:vAlign w:val="center"/>
          </w:tcPr>
          <w:p w14:paraId="05D6EDD0"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216DF3E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rs77038344</w:t>
            </w:r>
          </w:p>
        </w:tc>
        <w:tc>
          <w:tcPr>
            <w:tcW w:w="392" w:type="pct"/>
            <w:tcBorders>
              <w:top w:val="nil"/>
              <w:left w:val="nil"/>
              <w:bottom w:val="nil"/>
              <w:right w:val="nil"/>
            </w:tcBorders>
            <w:shd w:val="clear" w:color="auto" w:fill="auto"/>
            <w:noWrap/>
            <w:vAlign w:val="bottom"/>
          </w:tcPr>
          <w:p w14:paraId="1233506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17</w:t>
            </w:r>
          </w:p>
        </w:tc>
        <w:tc>
          <w:tcPr>
            <w:tcW w:w="313" w:type="pct"/>
            <w:tcBorders>
              <w:top w:val="nil"/>
              <w:left w:val="nil"/>
              <w:bottom w:val="nil"/>
              <w:right w:val="nil"/>
            </w:tcBorders>
            <w:shd w:val="clear" w:color="auto" w:fill="auto"/>
            <w:noWrap/>
            <w:vAlign w:val="bottom"/>
          </w:tcPr>
          <w:p w14:paraId="55A0EEB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19F3A8A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33998F9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1.17 </w:t>
            </w:r>
          </w:p>
        </w:tc>
        <w:tc>
          <w:tcPr>
            <w:tcW w:w="707" w:type="pct"/>
            <w:tcBorders>
              <w:top w:val="nil"/>
              <w:left w:val="nil"/>
              <w:bottom w:val="nil"/>
              <w:right w:val="nil"/>
            </w:tcBorders>
            <w:shd w:val="clear" w:color="auto" w:fill="auto"/>
            <w:noWrap/>
            <w:vAlign w:val="bottom"/>
          </w:tcPr>
          <w:p w14:paraId="25258E6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1.00E-06</w:t>
            </w:r>
          </w:p>
        </w:tc>
        <w:tc>
          <w:tcPr>
            <w:tcW w:w="1097" w:type="pct"/>
            <w:vMerge/>
            <w:tcBorders>
              <w:top w:val="nil"/>
              <w:left w:val="nil"/>
              <w:bottom w:val="single" w:sz="8" w:space="0" w:color="000000"/>
              <w:right w:val="nil"/>
            </w:tcBorders>
            <w:vAlign w:val="center"/>
          </w:tcPr>
          <w:p w14:paraId="2CD518BA"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47E0C6B" w14:textId="77777777">
        <w:trPr>
          <w:trHeight w:val="288"/>
        </w:trPr>
        <w:tc>
          <w:tcPr>
            <w:tcW w:w="768" w:type="pct"/>
            <w:vMerge/>
            <w:tcBorders>
              <w:top w:val="nil"/>
              <w:left w:val="nil"/>
              <w:bottom w:val="single" w:sz="8" w:space="0" w:color="000000"/>
              <w:right w:val="nil"/>
            </w:tcBorders>
            <w:vAlign w:val="center"/>
          </w:tcPr>
          <w:p w14:paraId="7300D3D4"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01CB736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rs9581943</w:t>
            </w:r>
          </w:p>
        </w:tc>
        <w:tc>
          <w:tcPr>
            <w:tcW w:w="392" w:type="pct"/>
            <w:tcBorders>
              <w:top w:val="nil"/>
              <w:left w:val="nil"/>
              <w:bottom w:val="nil"/>
              <w:right w:val="nil"/>
            </w:tcBorders>
            <w:shd w:val="clear" w:color="auto" w:fill="auto"/>
            <w:noWrap/>
            <w:vAlign w:val="bottom"/>
          </w:tcPr>
          <w:p w14:paraId="751765A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13</w:t>
            </w:r>
          </w:p>
        </w:tc>
        <w:tc>
          <w:tcPr>
            <w:tcW w:w="313" w:type="pct"/>
            <w:tcBorders>
              <w:top w:val="nil"/>
              <w:left w:val="nil"/>
              <w:bottom w:val="nil"/>
              <w:right w:val="nil"/>
            </w:tcBorders>
            <w:shd w:val="clear" w:color="auto" w:fill="auto"/>
            <w:noWrap/>
            <w:vAlign w:val="bottom"/>
          </w:tcPr>
          <w:p w14:paraId="1DA4723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48BEAD2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56049C3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1.15 </w:t>
            </w:r>
          </w:p>
        </w:tc>
        <w:tc>
          <w:tcPr>
            <w:tcW w:w="707" w:type="pct"/>
            <w:tcBorders>
              <w:top w:val="nil"/>
              <w:left w:val="nil"/>
              <w:bottom w:val="nil"/>
              <w:right w:val="nil"/>
            </w:tcBorders>
            <w:shd w:val="clear" w:color="auto" w:fill="auto"/>
            <w:noWrap/>
            <w:vAlign w:val="bottom"/>
          </w:tcPr>
          <w:p w14:paraId="09E9999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5.00E-14</w:t>
            </w:r>
          </w:p>
        </w:tc>
        <w:tc>
          <w:tcPr>
            <w:tcW w:w="1097" w:type="pct"/>
            <w:vMerge/>
            <w:tcBorders>
              <w:top w:val="nil"/>
              <w:left w:val="nil"/>
              <w:bottom w:val="single" w:sz="8" w:space="0" w:color="000000"/>
              <w:right w:val="nil"/>
            </w:tcBorders>
            <w:vAlign w:val="center"/>
          </w:tcPr>
          <w:p w14:paraId="61B4E9E6"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55B5D9A7" w14:textId="77777777">
        <w:trPr>
          <w:trHeight w:val="288"/>
        </w:trPr>
        <w:tc>
          <w:tcPr>
            <w:tcW w:w="768" w:type="pct"/>
            <w:vMerge/>
            <w:tcBorders>
              <w:top w:val="nil"/>
              <w:left w:val="nil"/>
              <w:bottom w:val="single" w:sz="8" w:space="0" w:color="000000"/>
              <w:right w:val="nil"/>
            </w:tcBorders>
            <w:vAlign w:val="center"/>
          </w:tcPr>
          <w:p w14:paraId="22AF6C5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EDC2F0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rs73328514</w:t>
            </w:r>
          </w:p>
        </w:tc>
        <w:tc>
          <w:tcPr>
            <w:tcW w:w="392" w:type="pct"/>
            <w:tcBorders>
              <w:top w:val="nil"/>
              <w:left w:val="nil"/>
              <w:bottom w:val="nil"/>
              <w:right w:val="nil"/>
            </w:tcBorders>
            <w:shd w:val="clear" w:color="auto" w:fill="auto"/>
            <w:noWrap/>
            <w:vAlign w:val="bottom"/>
          </w:tcPr>
          <w:p w14:paraId="20050F3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w:t>
            </w:r>
          </w:p>
        </w:tc>
        <w:tc>
          <w:tcPr>
            <w:tcW w:w="313" w:type="pct"/>
            <w:tcBorders>
              <w:top w:val="nil"/>
              <w:left w:val="nil"/>
              <w:bottom w:val="nil"/>
              <w:right w:val="nil"/>
            </w:tcBorders>
            <w:shd w:val="clear" w:color="auto" w:fill="auto"/>
            <w:noWrap/>
            <w:vAlign w:val="bottom"/>
          </w:tcPr>
          <w:p w14:paraId="7D2470A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A02130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nil"/>
              <w:right w:val="nil"/>
            </w:tcBorders>
            <w:shd w:val="clear" w:color="auto" w:fill="auto"/>
            <w:noWrap/>
            <w:vAlign w:val="bottom"/>
          </w:tcPr>
          <w:p w14:paraId="3C9FD58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1.18 </w:t>
            </w:r>
          </w:p>
        </w:tc>
        <w:tc>
          <w:tcPr>
            <w:tcW w:w="707" w:type="pct"/>
            <w:tcBorders>
              <w:top w:val="nil"/>
              <w:left w:val="nil"/>
              <w:bottom w:val="nil"/>
              <w:right w:val="nil"/>
            </w:tcBorders>
            <w:shd w:val="clear" w:color="auto" w:fill="auto"/>
            <w:noWrap/>
            <w:vAlign w:val="bottom"/>
          </w:tcPr>
          <w:p w14:paraId="5ACF262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1.00E-07</w:t>
            </w:r>
          </w:p>
        </w:tc>
        <w:tc>
          <w:tcPr>
            <w:tcW w:w="1097" w:type="pct"/>
            <w:vMerge/>
            <w:tcBorders>
              <w:top w:val="nil"/>
              <w:left w:val="nil"/>
              <w:bottom w:val="single" w:sz="8" w:space="0" w:color="000000"/>
              <w:right w:val="nil"/>
            </w:tcBorders>
            <w:vAlign w:val="center"/>
          </w:tcPr>
          <w:p w14:paraId="57F7BA6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65EF37C" w14:textId="77777777">
        <w:trPr>
          <w:trHeight w:val="288"/>
        </w:trPr>
        <w:tc>
          <w:tcPr>
            <w:tcW w:w="768" w:type="pct"/>
            <w:vMerge/>
            <w:tcBorders>
              <w:top w:val="nil"/>
              <w:left w:val="nil"/>
              <w:bottom w:val="single" w:sz="8" w:space="0" w:color="000000"/>
              <w:right w:val="nil"/>
            </w:tcBorders>
            <w:vAlign w:val="center"/>
          </w:tcPr>
          <w:p w14:paraId="3C6BC14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0CE2599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rs76974703</w:t>
            </w:r>
          </w:p>
        </w:tc>
        <w:tc>
          <w:tcPr>
            <w:tcW w:w="392" w:type="pct"/>
            <w:tcBorders>
              <w:top w:val="nil"/>
              <w:left w:val="nil"/>
              <w:bottom w:val="nil"/>
              <w:right w:val="nil"/>
            </w:tcBorders>
            <w:shd w:val="clear" w:color="auto" w:fill="auto"/>
            <w:noWrap/>
            <w:vAlign w:val="bottom"/>
          </w:tcPr>
          <w:p w14:paraId="6293FAC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w:t>
            </w:r>
          </w:p>
        </w:tc>
        <w:tc>
          <w:tcPr>
            <w:tcW w:w="313" w:type="pct"/>
            <w:tcBorders>
              <w:top w:val="nil"/>
              <w:left w:val="nil"/>
              <w:bottom w:val="nil"/>
              <w:right w:val="nil"/>
            </w:tcBorders>
            <w:shd w:val="clear" w:color="auto" w:fill="auto"/>
            <w:noWrap/>
            <w:vAlign w:val="bottom"/>
          </w:tcPr>
          <w:p w14:paraId="620886F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314" w:type="pct"/>
            <w:tcBorders>
              <w:top w:val="nil"/>
              <w:left w:val="nil"/>
              <w:bottom w:val="nil"/>
              <w:right w:val="nil"/>
            </w:tcBorders>
            <w:shd w:val="clear" w:color="auto" w:fill="auto"/>
            <w:noWrap/>
            <w:vAlign w:val="bottom"/>
          </w:tcPr>
          <w:p w14:paraId="7C2EE0C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627" w:type="pct"/>
            <w:tcBorders>
              <w:top w:val="nil"/>
              <w:left w:val="nil"/>
              <w:bottom w:val="nil"/>
              <w:right w:val="nil"/>
            </w:tcBorders>
            <w:shd w:val="clear" w:color="auto" w:fill="auto"/>
            <w:noWrap/>
            <w:vAlign w:val="bottom"/>
          </w:tcPr>
          <w:p w14:paraId="2D717EA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4.70 </w:t>
            </w:r>
          </w:p>
        </w:tc>
        <w:tc>
          <w:tcPr>
            <w:tcW w:w="707" w:type="pct"/>
            <w:tcBorders>
              <w:top w:val="nil"/>
              <w:left w:val="nil"/>
              <w:bottom w:val="nil"/>
              <w:right w:val="nil"/>
            </w:tcBorders>
            <w:shd w:val="clear" w:color="auto" w:fill="auto"/>
            <w:noWrap/>
            <w:vAlign w:val="bottom"/>
          </w:tcPr>
          <w:p w14:paraId="76153A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2.00E-08</w:t>
            </w:r>
          </w:p>
        </w:tc>
        <w:tc>
          <w:tcPr>
            <w:tcW w:w="1097" w:type="pct"/>
            <w:vMerge/>
            <w:tcBorders>
              <w:top w:val="nil"/>
              <w:left w:val="nil"/>
              <w:bottom w:val="single" w:sz="8" w:space="0" w:color="000000"/>
              <w:right w:val="nil"/>
            </w:tcBorders>
            <w:vAlign w:val="center"/>
          </w:tcPr>
          <w:p w14:paraId="27691BDF"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762BAF06" w14:textId="77777777">
        <w:trPr>
          <w:trHeight w:val="288"/>
        </w:trPr>
        <w:tc>
          <w:tcPr>
            <w:tcW w:w="768" w:type="pct"/>
            <w:vMerge/>
            <w:tcBorders>
              <w:top w:val="nil"/>
              <w:left w:val="nil"/>
              <w:bottom w:val="single" w:sz="8" w:space="0" w:color="000000"/>
              <w:right w:val="nil"/>
            </w:tcBorders>
            <w:vAlign w:val="center"/>
          </w:tcPr>
          <w:p w14:paraId="03AF9BBD"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02F6644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rs12615966</w:t>
            </w:r>
          </w:p>
        </w:tc>
        <w:tc>
          <w:tcPr>
            <w:tcW w:w="392" w:type="pct"/>
            <w:tcBorders>
              <w:top w:val="nil"/>
              <w:left w:val="nil"/>
              <w:bottom w:val="nil"/>
              <w:right w:val="nil"/>
            </w:tcBorders>
            <w:shd w:val="clear" w:color="auto" w:fill="auto"/>
            <w:noWrap/>
            <w:vAlign w:val="bottom"/>
          </w:tcPr>
          <w:p w14:paraId="4171974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w:t>
            </w:r>
          </w:p>
        </w:tc>
        <w:tc>
          <w:tcPr>
            <w:tcW w:w="313" w:type="pct"/>
            <w:tcBorders>
              <w:top w:val="nil"/>
              <w:left w:val="nil"/>
              <w:bottom w:val="nil"/>
              <w:right w:val="nil"/>
            </w:tcBorders>
            <w:shd w:val="clear" w:color="auto" w:fill="auto"/>
            <w:noWrap/>
            <w:vAlign w:val="bottom"/>
          </w:tcPr>
          <w:p w14:paraId="3DC4CA4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41909D3F"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63ED4E1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1.36 </w:t>
            </w:r>
          </w:p>
        </w:tc>
        <w:tc>
          <w:tcPr>
            <w:tcW w:w="707" w:type="pct"/>
            <w:tcBorders>
              <w:top w:val="nil"/>
              <w:left w:val="nil"/>
              <w:bottom w:val="nil"/>
              <w:right w:val="nil"/>
            </w:tcBorders>
            <w:shd w:val="clear" w:color="auto" w:fill="auto"/>
            <w:noWrap/>
            <w:vAlign w:val="bottom"/>
          </w:tcPr>
          <w:p w14:paraId="21DA41F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2.80E-02</w:t>
            </w:r>
          </w:p>
        </w:tc>
        <w:tc>
          <w:tcPr>
            <w:tcW w:w="1097" w:type="pct"/>
            <w:vMerge/>
            <w:tcBorders>
              <w:top w:val="nil"/>
              <w:left w:val="nil"/>
              <w:bottom w:val="single" w:sz="8" w:space="0" w:color="000000"/>
              <w:right w:val="nil"/>
            </w:tcBorders>
            <w:vAlign w:val="center"/>
          </w:tcPr>
          <w:p w14:paraId="4D20961D"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8D812FF" w14:textId="77777777">
        <w:trPr>
          <w:trHeight w:val="288"/>
        </w:trPr>
        <w:tc>
          <w:tcPr>
            <w:tcW w:w="768" w:type="pct"/>
            <w:vMerge/>
            <w:tcBorders>
              <w:top w:val="nil"/>
              <w:left w:val="nil"/>
              <w:bottom w:val="single" w:sz="8" w:space="0" w:color="000000"/>
              <w:right w:val="nil"/>
            </w:tcBorders>
            <w:vAlign w:val="center"/>
          </w:tcPr>
          <w:p w14:paraId="04E666E1"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1605763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rs35226131</w:t>
            </w:r>
          </w:p>
        </w:tc>
        <w:tc>
          <w:tcPr>
            <w:tcW w:w="392" w:type="pct"/>
            <w:tcBorders>
              <w:top w:val="nil"/>
              <w:left w:val="nil"/>
              <w:bottom w:val="nil"/>
              <w:right w:val="nil"/>
            </w:tcBorders>
            <w:shd w:val="clear" w:color="auto" w:fill="auto"/>
            <w:noWrap/>
            <w:vAlign w:val="bottom"/>
          </w:tcPr>
          <w:p w14:paraId="6A9509D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5</w:t>
            </w:r>
          </w:p>
        </w:tc>
        <w:tc>
          <w:tcPr>
            <w:tcW w:w="313" w:type="pct"/>
            <w:tcBorders>
              <w:top w:val="nil"/>
              <w:left w:val="nil"/>
              <w:bottom w:val="nil"/>
              <w:right w:val="nil"/>
            </w:tcBorders>
            <w:shd w:val="clear" w:color="auto" w:fill="auto"/>
            <w:noWrap/>
            <w:vAlign w:val="bottom"/>
          </w:tcPr>
          <w:p w14:paraId="72A6C86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0364099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2FCFBED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1.49 </w:t>
            </w:r>
          </w:p>
        </w:tc>
        <w:tc>
          <w:tcPr>
            <w:tcW w:w="707" w:type="pct"/>
            <w:tcBorders>
              <w:top w:val="nil"/>
              <w:left w:val="nil"/>
              <w:bottom w:val="nil"/>
              <w:right w:val="nil"/>
            </w:tcBorders>
            <w:shd w:val="clear" w:color="auto" w:fill="auto"/>
            <w:noWrap/>
            <w:vAlign w:val="bottom"/>
          </w:tcPr>
          <w:p w14:paraId="4FD91CA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2.00E-08</w:t>
            </w:r>
          </w:p>
        </w:tc>
        <w:tc>
          <w:tcPr>
            <w:tcW w:w="1097" w:type="pct"/>
            <w:vMerge/>
            <w:tcBorders>
              <w:top w:val="nil"/>
              <w:left w:val="nil"/>
              <w:bottom w:val="single" w:sz="8" w:space="0" w:color="000000"/>
              <w:right w:val="nil"/>
            </w:tcBorders>
            <w:vAlign w:val="center"/>
          </w:tcPr>
          <w:p w14:paraId="572D8870"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4A542539" w14:textId="77777777">
        <w:trPr>
          <w:trHeight w:val="288"/>
        </w:trPr>
        <w:tc>
          <w:tcPr>
            <w:tcW w:w="768" w:type="pct"/>
            <w:vMerge/>
            <w:tcBorders>
              <w:top w:val="nil"/>
              <w:left w:val="nil"/>
              <w:bottom w:val="single" w:sz="8" w:space="0" w:color="000000"/>
              <w:right w:val="nil"/>
            </w:tcBorders>
            <w:vAlign w:val="center"/>
          </w:tcPr>
          <w:p w14:paraId="645D8019"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7208398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rs10991043</w:t>
            </w:r>
          </w:p>
        </w:tc>
        <w:tc>
          <w:tcPr>
            <w:tcW w:w="392" w:type="pct"/>
            <w:tcBorders>
              <w:top w:val="nil"/>
              <w:left w:val="nil"/>
              <w:bottom w:val="nil"/>
              <w:right w:val="nil"/>
            </w:tcBorders>
            <w:shd w:val="clear" w:color="auto" w:fill="auto"/>
            <w:noWrap/>
            <w:vAlign w:val="bottom"/>
          </w:tcPr>
          <w:p w14:paraId="40934F2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9</w:t>
            </w:r>
          </w:p>
        </w:tc>
        <w:tc>
          <w:tcPr>
            <w:tcW w:w="313" w:type="pct"/>
            <w:tcBorders>
              <w:top w:val="nil"/>
              <w:left w:val="nil"/>
              <w:bottom w:val="nil"/>
              <w:right w:val="nil"/>
            </w:tcBorders>
            <w:shd w:val="clear" w:color="auto" w:fill="auto"/>
            <w:noWrap/>
            <w:vAlign w:val="bottom"/>
          </w:tcPr>
          <w:p w14:paraId="6E5048A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314" w:type="pct"/>
            <w:tcBorders>
              <w:top w:val="nil"/>
              <w:left w:val="nil"/>
              <w:bottom w:val="nil"/>
              <w:right w:val="nil"/>
            </w:tcBorders>
            <w:shd w:val="clear" w:color="auto" w:fill="auto"/>
            <w:noWrap/>
            <w:vAlign w:val="bottom"/>
          </w:tcPr>
          <w:p w14:paraId="1901404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627" w:type="pct"/>
            <w:tcBorders>
              <w:top w:val="nil"/>
              <w:left w:val="nil"/>
              <w:bottom w:val="nil"/>
              <w:right w:val="nil"/>
            </w:tcBorders>
            <w:shd w:val="clear" w:color="auto" w:fill="auto"/>
            <w:noWrap/>
            <w:vAlign w:val="bottom"/>
          </w:tcPr>
          <w:p w14:paraId="600BFAC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1.09 </w:t>
            </w:r>
          </w:p>
        </w:tc>
        <w:tc>
          <w:tcPr>
            <w:tcW w:w="707" w:type="pct"/>
            <w:tcBorders>
              <w:top w:val="nil"/>
              <w:left w:val="nil"/>
              <w:bottom w:val="nil"/>
              <w:right w:val="nil"/>
            </w:tcBorders>
            <w:shd w:val="clear" w:color="auto" w:fill="auto"/>
            <w:noWrap/>
            <w:vAlign w:val="bottom"/>
          </w:tcPr>
          <w:p w14:paraId="46A057F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7.00E-06</w:t>
            </w:r>
          </w:p>
        </w:tc>
        <w:tc>
          <w:tcPr>
            <w:tcW w:w="1097" w:type="pct"/>
            <w:vMerge/>
            <w:tcBorders>
              <w:top w:val="nil"/>
              <w:left w:val="nil"/>
              <w:bottom w:val="single" w:sz="8" w:space="0" w:color="000000"/>
              <w:right w:val="nil"/>
            </w:tcBorders>
            <w:vAlign w:val="center"/>
          </w:tcPr>
          <w:p w14:paraId="105C91DA"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0DCE598F" w14:textId="77777777">
        <w:trPr>
          <w:trHeight w:val="288"/>
        </w:trPr>
        <w:tc>
          <w:tcPr>
            <w:tcW w:w="768" w:type="pct"/>
            <w:vMerge/>
            <w:tcBorders>
              <w:top w:val="nil"/>
              <w:left w:val="nil"/>
              <w:bottom w:val="single" w:sz="8" w:space="0" w:color="000000"/>
              <w:right w:val="nil"/>
            </w:tcBorders>
            <w:vAlign w:val="center"/>
          </w:tcPr>
          <w:p w14:paraId="1924CB0F"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338EBFA3"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rs16986825</w:t>
            </w:r>
          </w:p>
        </w:tc>
        <w:tc>
          <w:tcPr>
            <w:tcW w:w="392" w:type="pct"/>
            <w:tcBorders>
              <w:top w:val="nil"/>
              <w:left w:val="nil"/>
              <w:bottom w:val="nil"/>
              <w:right w:val="nil"/>
            </w:tcBorders>
            <w:shd w:val="clear" w:color="auto" w:fill="auto"/>
            <w:noWrap/>
            <w:vAlign w:val="bottom"/>
          </w:tcPr>
          <w:p w14:paraId="065AAB1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22</w:t>
            </w:r>
          </w:p>
        </w:tc>
        <w:tc>
          <w:tcPr>
            <w:tcW w:w="313" w:type="pct"/>
            <w:tcBorders>
              <w:top w:val="nil"/>
              <w:left w:val="nil"/>
              <w:bottom w:val="nil"/>
              <w:right w:val="nil"/>
            </w:tcBorders>
            <w:shd w:val="clear" w:color="auto" w:fill="auto"/>
            <w:noWrap/>
            <w:vAlign w:val="bottom"/>
          </w:tcPr>
          <w:p w14:paraId="5F62EAF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0DC325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4A83E0B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1.15 </w:t>
            </w:r>
          </w:p>
        </w:tc>
        <w:tc>
          <w:tcPr>
            <w:tcW w:w="707" w:type="pct"/>
            <w:tcBorders>
              <w:top w:val="nil"/>
              <w:left w:val="nil"/>
              <w:bottom w:val="nil"/>
              <w:right w:val="nil"/>
            </w:tcBorders>
            <w:shd w:val="clear" w:color="auto" w:fill="auto"/>
            <w:noWrap/>
            <w:vAlign w:val="bottom"/>
          </w:tcPr>
          <w:p w14:paraId="40508D7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1.00E-08</w:t>
            </w:r>
          </w:p>
        </w:tc>
        <w:tc>
          <w:tcPr>
            <w:tcW w:w="1097" w:type="pct"/>
            <w:vMerge/>
            <w:tcBorders>
              <w:top w:val="nil"/>
              <w:left w:val="nil"/>
              <w:bottom w:val="single" w:sz="8" w:space="0" w:color="000000"/>
              <w:right w:val="nil"/>
            </w:tcBorders>
            <w:vAlign w:val="center"/>
          </w:tcPr>
          <w:p w14:paraId="6D4F1465"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371E43AB" w14:textId="77777777">
        <w:trPr>
          <w:trHeight w:val="288"/>
        </w:trPr>
        <w:tc>
          <w:tcPr>
            <w:tcW w:w="768" w:type="pct"/>
            <w:vMerge/>
            <w:tcBorders>
              <w:top w:val="nil"/>
              <w:left w:val="nil"/>
              <w:bottom w:val="single" w:sz="8" w:space="0" w:color="000000"/>
              <w:right w:val="nil"/>
            </w:tcBorders>
            <w:vAlign w:val="center"/>
          </w:tcPr>
          <w:p w14:paraId="404E87F5"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1FC2A702"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rs1182933</w:t>
            </w:r>
          </w:p>
        </w:tc>
        <w:tc>
          <w:tcPr>
            <w:tcW w:w="392" w:type="pct"/>
            <w:tcBorders>
              <w:top w:val="nil"/>
              <w:left w:val="nil"/>
              <w:bottom w:val="nil"/>
              <w:right w:val="nil"/>
            </w:tcBorders>
            <w:shd w:val="clear" w:color="auto" w:fill="auto"/>
            <w:noWrap/>
            <w:vAlign w:val="bottom"/>
          </w:tcPr>
          <w:p w14:paraId="098DCBE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12</w:t>
            </w:r>
          </w:p>
        </w:tc>
        <w:tc>
          <w:tcPr>
            <w:tcW w:w="313" w:type="pct"/>
            <w:tcBorders>
              <w:top w:val="nil"/>
              <w:left w:val="nil"/>
              <w:bottom w:val="nil"/>
              <w:right w:val="nil"/>
            </w:tcBorders>
            <w:shd w:val="clear" w:color="auto" w:fill="auto"/>
            <w:noWrap/>
            <w:vAlign w:val="bottom"/>
          </w:tcPr>
          <w:p w14:paraId="1FD3032E"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D2DB50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5D86CC05"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nil"/>
              <w:right w:val="nil"/>
            </w:tcBorders>
            <w:shd w:val="clear" w:color="auto" w:fill="auto"/>
            <w:noWrap/>
            <w:vAlign w:val="bottom"/>
          </w:tcPr>
          <w:p w14:paraId="174DCD09"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3.00E-07</w:t>
            </w:r>
          </w:p>
        </w:tc>
        <w:tc>
          <w:tcPr>
            <w:tcW w:w="1097" w:type="pct"/>
            <w:vMerge/>
            <w:tcBorders>
              <w:top w:val="nil"/>
              <w:left w:val="nil"/>
              <w:bottom w:val="single" w:sz="8" w:space="0" w:color="000000"/>
              <w:right w:val="nil"/>
            </w:tcBorders>
            <w:vAlign w:val="center"/>
          </w:tcPr>
          <w:p w14:paraId="1EBF975B"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1F69183" w14:textId="77777777">
        <w:trPr>
          <w:trHeight w:val="288"/>
        </w:trPr>
        <w:tc>
          <w:tcPr>
            <w:tcW w:w="768" w:type="pct"/>
            <w:vMerge/>
            <w:tcBorders>
              <w:top w:val="nil"/>
              <w:left w:val="nil"/>
              <w:bottom w:val="single" w:sz="8" w:space="0" w:color="000000"/>
              <w:right w:val="nil"/>
            </w:tcBorders>
            <w:vAlign w:val="center"/>
          </w:tcPr>
          <w:p w14:paraId="1F16C726"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nil"/>
              <w:right w:val="nil"/>
            </w:tcBorders>
            <w:shd w:val="clear" w:color="auto" w:fill="auto"/>
            <w:noWrap/>
            <w:vAlign w:val="bottom"/>
          </w:tcPr>
          <w:p w14:paraId="47E2AFFB"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rs145695688</w:t>
            </w:r>
          </w:p>
        </w:tc>
        <w:tc>
          <w:tcPr>
            <w:tcW w:w="392" w:type="pct"/>
            <w:tcBorders>
              <w:top w:val="nil"/>
              <w:left w:val="nil"/>
              <w:bottom w:val="nil"/>
              <w:right w:val="nil"/>
            </w:tcBorders>
            <w:shd w:val="clear" w:color="auto" w:fill="auto"/>
            <w:noWrap/>
            <w:vAlign w:val="bottom"/>
          </w:tcPr>
          <w:p w14:paraId="5E860C5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11</w:t>
            </w:r>
          </w:p>
        </w:tc>
        <w:tc>
          <w:tcPr>
            <w:tcW w:w="313" w:type="pct"/>
            <w:tcBorders>
              <w:top w:val="nil"/>
              <w:left w:val="nil"/>
              <w:bottom w:val="nil"/>
              <w:right w:val="nil"/>
            </w:tcBorders>
            <w:shd w:val="clear" w:color="auto" w:fill="auto"/>
            <w:noWrap/>
            <w:vAlign w:val="bottom"/>
          </w:tcPr>
          <w:p w14:paraId="579475D7"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T</w:t>
            </w:r>
          </w:p>
        </w:tc>
        <w:tc>
          <w:tcPr>
            <w:tcW w:w="314" w:type="pct"/>
            <w:tcBorders>
              <w:top w:val="nil"/>
              <w:left w:val="nil"/>
              <w:bottom w:val="nil"/>
              <w:right w:val="nil"/>
            </w:tcBorders>
            <w:shd w:val="clear" w:color="auto" w:fill="auto"/>
            <w:noWrap/>
            <w:vAlign w:val="bottom"/>
          </w:tcPr>
          <w:p w14:paraId="7579AC3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C</w:t>
            </w:r>
          </w:p>
        </w:tc>
        <w:tc>
          <w:tcPr>
            <w:tcW w:w="627" w:type="pct"/>
            <w:tcBorders>
              <w:top w:val="nil"/>
              <w:left w:val="nil"/>
              <w:bottom w:val="nil"/>
              <w:right w:val="nil"/>
            </w:tcBorders>
            <w:shd w:val="clear" w:color="auto" w:fill="auto"/>
            <w:noWrap/>
            <w:vAlign w:val="bottom"/>
          </w:tcPr>
          <w:p w14:paraId="57CFD401"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2.71 </w:t>
            </w:r>
          </w:p>
        </w:tc>
        <w:tc>
          <w:tcPr>
            <w:tcW w:w="707" w:type="pct"/>
            <w:tcBorders>
              <w:top w:val="nil"/>
              <w:left w:val="nil"/>
              <w:bottom w:val="nil"/>
              <w:right w:val="nil"/>
            </w:tcBorders>
            <w:shd w:val="clear" w:color="auto" w:fill="auto"/>
            <w:noWrap/>
            <w:vAlign w:val="bottom"/>
          </w:tcPr>
          <w:p w14:paraId="5B04FC1C"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6.00E-07</w:t>
            </w:r>
          </w:p>
        </w:tc>
        <w:tc>
          <w:tcPr>
            <w:tcW w:w="1097" w:type="pct"/>
            <w:vMerge/>
            <w:tcBorders>
              <w:top w:val="nil"/>
              <w:left w:val="nil"/>
              <w:bottom w:val="single" w:sz="8" w:space="0" w:color="000000"/>
              <w:right w:val="nil"/>
            </w:tcBorders>
            <w:vAlign w:val="center"/>
          </w:tcPr>
          <w:p w14:paraId="69489E87" w14:textId="77777777" w:rsidR="00D06DB2" w:rsidRDefault="00D06DB2">
            <w:pPr>
              <w:widowControl/>
              <w:jc w:val="left"/>
              <w:rPr>
                <w:rFonts w:ascii="Times New Roman" w:eastAsia="宋体" w:hAnsi="Times New Roman" w:cs="Times New Roman"/>
                <w:color w:val="000000"/>
                <w:kern w:val="0"/>
                <w:sz w:val="22"/>
                <w:szCs w:val="22"/>
              </w:rPr>
            </w:pPr>
          </w:p>
        </w:tc>
      </w:tr>
      <w:tr w:rsidR="00D06DB2" w14:paraId="2CEFBC9A" w14:textId="77777777">
        <w:trPr>
          <w:trHeight w:val="291"/>
        </w:trPr>
        <w:tc>
          <w:tcPr>
            <w:tcW w:w="768" w:type="pct"/>
            <w:vMerge/>
            <w:tcBorders>
              <w:top w:val="nil"/>
              <w:left w:val="nil"/>
              <w:bottom w:val="single" w:sz="8" w:space="0" w:color="000000"/>
              <w:right w:val="nil"/>
            </w:tcBorders>
            <w:vAlign w:val="center"/>
          </w:tcPr>
          <w:p w14:paraId="0B391AB8" w14:textId="77777777" w:rsidR="00D06DB2" w:rsidRDefault="00D06DB2">
            <w:pPr>
              <w:widowControl/>
              <w:jc w:val="left"/>
              <w:rPr>
                <w:rFonts w:ascii="Times New Roman" w:eastAsia="宋体" w:hAnsi="Times New Roman" w:cs="Times New Roman"/>
                <w:color w:val="000000"/>
                <w:kern w:val="0"/>
                <w:sz w:val="22"/>
                <w:szCs w:val="22"/>
              </w:rPr>
            </w:pPr>
          </w:p>
        </w:tc>
        <w:tc>
          <w:tcPr>
            <w:tcW w:w="782" w:type="pct"/>
            <w:tcBorders>
              <w:top w:val="nil"/>
              <w:left w:val="nil"/>
              <w:bottom w:val="single" w:sz="8" w:space="0" w:color="000000"/>
              <w:right w:val="nil"/>
            </w:tcBorders>
            <w:shd w:val="clear" w:color="auto" w:fill="auto"/>
            <w:noWrap/>
            <w:vAlign w:val="bottom"/>
          </w:tcPr>
          <w:p w14:paraId="28C2CD4D"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rs7310409</w:t>
            </w:r>
          </w:p>
        </w:tc>
        <w:tc>
          <w:tcPr>
            <w:tcW w:w="392" w:type="pct"/>
            <w:tcBorders>
              <w:top w:val="nil"/>
              <w:left w:val="nil"/>
              <w:bottom w:val="single" w:sz="8" w:space="0" w:color="000000"/>
              <w:right w:val="nil"/>
            </w:tcBorders>
            <w:shd w:val="clear" w:color="auto" w:fill="auto"/>
            <w:noWrap/>
            <w:vAlign w:val="bottom"/>
          </w:tcPr>
          <w:p w14:paraId="544ACF40"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12</w:t>
            </w:r>
          </w:p>
        </w:tc>
        <w:tc>
          <w:tcPr>
            <w:tcW w:w="313" w:type="pct"/>
            <w:tcBorders>
              <w:top w:val="nil"/>
              <w:left w:val="nil"/>
              <w:bottom w:val="single" w:sz="8" w:space="0" w:color="000000"/>
              <w:right w:val="nil"/>
            </w:tcBorders>
            <w:shd w:val="clear" w:color="auto" w:fill="auto"/>
            <w:noWrap/>
            <w:vAlign w:val="bottom"/>
          </w:tcPr>
          <w:p w14:paraId="54FDA0A4"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G</w:t>
            </w:r>
          </w:p>
        </w:tc>
        <w:tc>
          <w:tcPr>
            <w:tcW w:w="314" w:type="pct"/>
            <w:tcBorders>
              <w:top w:val="nil"/>
              <w:left w:val="nil"/>
              <w:bottom w:val="single" w:sz="8" w:space="0" w:color="000000"/>
              <w:right w:val="nil"/>
            </w:tcBorders>
            <w:shd w:val="clear" w:color="auto" w:fill="auto"/>
            <w:noWrap/>
            <w:vAlign w:val="bottom"/>
          </w:tcPr>
          <w:p w14:paraId="21089DFA"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A</w:t>
            </w:r>
          </w:p>
        </w:tc>
        <w:tc>
          <w:tcPr>
            <w:tcW w:w="627" w:type="pct"/>
            <w:tcBorders>
              <w:top w:val="nil"/>
              <w:left w:val="nil"/>
              <w:bottom w:val="single" w:sz="8" w:space="0" w:color="000000"/>
              <w:right w:val="nil"/>
            </w:tcBorders>
            <w:shd w:val="clear" w:color="auto" w:fill="auto"/>
            <w:noWrap/>
            <w:vAlign w:val="bottom"/>
          </w:tcPr>
          <w:p w14:paraId="62A156F6"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 xml:space="preserve">1.11 </w:t>
            </w:r>
          </w:p>
        </w:tc>
        <w:tc>
          <w:tcPr>
            <w:tcW w:w="707" w:type="pct"/>
            <w:tcBorders>
              <w:top w:val="nil"/>
              <w:left w:val="nil"/>
              <w:bottom w:val="single" w:sz="8" w:space="0" w:color="000000"/>
              <w:right w:val="nil"/>
            </w:tcBorders>
            <w:shd w:val="clear" w:color="auto" w:fill="auto"/>
            <w:noWrap/>
            <w:vAlign w:val="bottom"/>
          </w:tcPr>
          <w:p w14:paraId="6291FEB8" w14:textId="77777777" w:rsidR="00D06DB2" w:rsidRDefault="00972A3C">
            <w:pPr>
              <w:widowControl/>
              <w:jc w:val="left"/>
              <w:rPr>
                <w:rFonts w:ascii="Times New Roman" w:eastAsia="宋体" w:hAnsi="Times New Roman" w:cs="Times New Roman"/>
                <w:color w:val="000000"/>
                <w:kern w:val="0"/>
                <w:sz w:val="22"/>
                <w:szCs w:val="22"/>
              </w:rPr>
            </w:pPr>
            <w:r>
              <w:rPr>
                <w:rFonts w:ascii="Times New Roman" w:eastAsia="宋体" w:hAnsi="Times New Roman" w:cs="Times New Roman"/>
                <w:color w:val="000000"/>
                <w:kern w:val="0"/>
                <w:sz w:val="22"/>
                <w:szCs w:val="22"/>
              </w:rPr>
              <w:t>6.00E-07</w:t>
            </w:r>
          </w:p>
        </w:tc>
        <w:tc>
          <w:tcPr>
            <w:tcW w:w="1097" w:type="pct"/>
            <w:vMerge/>
            <w:tcBorders>
              <w:top w:val="nil"/>
              <w:left w:val="nil"/>
              <w:bottom w:val="single" w:sz="8" w:space="0" w:color="000000"/>
              <w:right w:val="nil"/>
            </w:tcBorders>
            <w:vAlign w:val="center"/>
          </w:tcPr>
          <w:p w14:paraId="15E5D381" w14:textId="77777777" w:rsidR="00D06DB2" w:rsidRDefault="00D06DB2">
            <w:pPr>
              <w:widowControl/>
              <w:jc w:val="left"/>
              <w:rPr>
                <w:rFonts w:ascii="Times New Roman" w:eastAsia="宋体" w:hAnsi="Times New Roman" w:cs="Times New Roman"/>
                <w:color w:val="000000"/>
                <w:kern w:val="0"/>
                <w:sz w:val="22"/>
                <w:szCs w:val="22"/>
              </w:rPr>
            </w:pPr>
          </w:p>
        </w:tc>
      </w:tr>
    </w:tbl>
    <w:p w14:paraId="04233764" w14:textId="77777777" w:rsidR="00D06DB2" w:rsidRDefault="00972A3C">
      <w:pPr>
        <w:rPr>
          <w:rFonts w:ascii="Times New Roman" w:hAnsi="Times New Roman" w:cs="Times New Roman"/>
          <w:sz w:val="22"/>
          <w:szCs w:val="22"/>
        </w:rPr>
      </w:pPr>
      <w:r>
        <w:rPr>
          <w:rFonts w:ascii="Times New Roman" w:hAnsi="Times New Roman" w:cs="Times New Roman"/>
          <w:sz w:val="22"/>
          <w:szCs w:val="22"/>
        </w:rPr>
        <w:t>UK, United Kingdom; SNP, single gene polymorphism; CHR, chromosome; OR, odds ratio; A1, allele 1; A2, allele 2; PMID, PubMed Unique Identifier.</w:t>
      </w:r>
    </w:p>
    <w:p w14:paraId="5610A9D4"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S7. The percentages of participants with missing covariates involved in two cohorts.</w:t>
      </w:r>
    </w:p>
    <w:tbl>
      <w:tblPr>
        <w:tblW w:w="0" w:type="auto"/>
        <w:tblLayout w:type="fixed"/>
        <w:tblLook w:val="04A0" w:firstRow="1" w:lastRow="0" w:firstColumn="1" w:lastColumn="0" w:noHBand="0" w:noVBand="1"/>
      </w:tblPr>
      <w:tblGrid>
        <w:gridCol w:w="3227"/>
        <w:gridCol w:w="1276"/>
        <w:gridCol w:w="1559"/>
        <w:gridCol w:w="992"/>
        <w:gridCol w:w="1462"/>
      </w:tblGrid>
      <w:tr w:rsidR="00D06DB2" w14:paraId="533DB314" w14:textId="77777777">
        <w:trPr>
          <w:trHeight w:val="285"/>
        </w:trPr>
        <w:tc>
          <w:tcPr>
            <w:tcW w:w="3227" w:type="dxa"/>
            <w:vMerge w:val="restart"/>
            <w:tcBorders>
              <w:top w:val="single" w:sz="12" w:space="0" w:color="000000"/>
              <w:left w:val="nil"/>
              <w:bottom w:val="single" w:sz="4" w:space="0" w:color="000000"/>
              <w:right w:val="nil"/>
            </w:tcBorders>
            <w:shd w:val="clear" w:color="auto" w:fill="auto"/>
            <w:noWrap/>
            <w:vAlign w:val="center"/>
          </w:tcPr>
          <w:p w14:paraId="5850143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Characteristic</w:t>
            </w:r>
          </w:p>
        </w:tc>
        <w:tc>
          <w:tcPr>
            <w:tcW w:w="2835" w:type="dxa"/>
            <w:gridSpan w:val="2"/>
            <w:tcBorders>
              <w:top w:val="single" w:sz="12" w:space="0" w:color="000000"/>
              <w:left w:val="nil"/>
              <w:bottom w:val="nil"/>
              <w:right w:val="nil"/>
            </w:tcBorders>
            <w:shd w:val="clear" w:color="auto" w:fill="auto"/>
            <w:noWrap/>
            <w:vAlign w:val="center"/>
          </w:tcPr>
          <w:p w14:paraId="13235E0A"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US NHANES</w:t>
            </w:r>
          </w:p>
        </w:tc>
        <w:tc>
          <w:tcPr>
            <w:tcW w:w="2454" w:type="dxa"/>
            <w:gridSpan w:val="2"/>
            <w:tcBorders>
              <w:top w:val="single" w:sz="12" w:space="0" w:color="000000"/>
              <w:left w:val="nil"/>
              <w:bottom w:val="nil"/>
              <w:right w:val="nil"/>
            </w:tcBorders>
            <w:shd w:val="clear" w:color="auto" w:fill="auto"/>
            <w:noWrap/>
            <w:vAlign w:val="center"/>
          </w:tcPr>
          <w:p w14:paraId="4EDB6EFD"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UK Biobank</w:t>
            </w:r>
          </w:p>
        </w:tc>
      </w:tr>
      <w:tr w:rsidR="00D06DB2" w14:paraId="1264A786" w14:textId="77777777">
        <w:trPr>
          <w:trHeight w:val="300"/>
        </w:trPr>
        <w:tc>
          <w:tcPr>
            <w:tcW w:w="3227" w:type="dxa"/>
            <w:vMerge/>
            <w:tcBorders>
              <w:top w:val="single" w:sz="4" w:space="0" w:color="000000"/>
              <w:left w:val="nil"/>
              <w:bottom w:val="single" w:sz="4" w:space="0" w:color="000000"/>
              <w:right w:val="nil"/>
            </w:tcBorders>
            <w:shd w:val="clear" w:color="auto" w:fill="auto"/>
            <w:noWrap/>
            <w:vAlign w:val="center"/>
          </w:tcPr>
          <w:p w14:paraId="010BF7F0" w14:textId="77777777" w:rsidR="00D06DB2" w:rsidRDefault="00D06DB2">
            <w:pPr>
              <w:jc w:val="left"/>
              <w:rPr>
                <w:rFonts w:ascii="Times New Roman" w:eastAsia="宋体" w:hAnsi="Times New Roman" w:cs="Times New Roman"/>
                <w:b/>
                <w:bCs/>
                <w:color w:val="000000"/>
                <w:sz w:val="22"/>
                <w:szCs w:val="22"/>
              </w:rPr>
            </w:pPr>
          </w:p>
        </w:tc>
        <w:tc>
          <w:tcPr>
            <w:tcW w:w="1276" w:type="dxa"/>
            <w:tcBorders>
              <w:top w:val="nil"/>
              <w:left w:val="nil"/>
              <w:bottom w:val="single" w:sz="4" w:space="0" w:color="000000"/>
              <w:right w:val="nil"/>
            </w:tcBorders>
            <w:shd w:val="clear" w:color="auto" w:fill="auto"/>
            <w:noWrap/>
            <w:vAlign w:val="center"/>
          </w:tcPr>
          <w:p w14:paraId="4333545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Count</w:t>
            </w:r>
          </w:p>
        </w:tc>
        <w:tc>
          <w:tcPr>
            <w:tcW w:w="1559" w:type="dxa"/>
            <w:tcBorders>
              <w:top w:val="nil"/>
              <w:left w:val="nil"/>
              <w:bottom w:val="single" w:sz="4" w:space="0" w:color="000000"/>
              <w:right w:val="nil"/>
            </w:tcBorders>
            <w:shd w:val="clear" w:color="auto" w:fill="auto"/>
            <w:noWrap/>
            <w:vAlign w:val="center"/>
          </w:tcPr>
          <w:p w14:paraId="2337FA4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Missing Rate</w:t>
            </w:r>
          </w:p>
        </w:tc>
        <w:tc>
          <w:tcPr>
            <w:tcW w:w="992" w:type="dxa"/>
            <w:tcBorders>
              <w:top w:val="nil"/>
              <w:left w:val="nil"/>
              <w:bottom w:val="single" w:sz="4" w:space="0" w:color="000000"/>
              <w:right w:val="nil"/>
            </w:tcBorders>
            <w:shd w:val="clear" w:color="auto" w:fill="auto"/>
            <w:noWrap/>
            <w:vAlign w:val="center"/>
          </w:tcPr>
          <w:p w14:paraId="358A601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Count</w:t>
            </w:r>
          </w:p>
        </w:tc>
        <w:tc>
          <w:tcPr>
            <w:tcW w:w="1462" w:type="dxa"/>
            <w:tcBorders>
              <w:top w:val="nil"/>
              <w:left w:val="nil"/>
              <w:bottom w:val="single" w:sz="4" w:space="0" w:color="000000"/>
              <w:right w:val="nil"/>
            </w:tcBorders>
            <w:shd w:val="clear" w:color="auto" w:fill="auto"/>
            <w:noWrap/>
            <w:vAlign w:val="center"/>
          </w:tcPr>
          <w:p w14:paraId="1894754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Missing Rate</w:t>
            </w:r>
          </w:p>
        </w:tc>
      </w:tr>
      <w:tr w:rsidR="00D06DB2" w14:paraId="49586236" w14:textId="77777777">
        <w:trPr>
          <w:trHeight w:val="300"/>
        </w:trPr>
        <w:tc>
          <w:tcPr>
            <w:tcW w:w="3227" w:type="dxa"/>
            <w:tcBorders>
              <w:top w:val="nil"/>
              <w:left w:val="nil"/>
              <w:bottom w:val="nil"/>
              <w:right w:val="nil"/>
            </w:tcBorders>
            <w:shd w:val="clear" w:color="auto" w:fill="auto"/>
            <w:noWrap/>
            <w:vAlign w:val="center"/>
          </w:tcPr>
          <w:p w14:paraId="3A7B7B0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Age</w:t>
            </w:r>
          </w:p>
        </w:tc>
        <w:tc>
          <w:tcPr>
            <w:tcW w:w="1276" w:type="dxa"/>
            <w:tcBorders>
              <w:top w:val="nil"/>
              <w:left w:val="nil"/>
              <w:bottom w:val="nil"/>
              <w:right w:val="nil"/>
            </w:tcBorders>
            <w:shd w:val="clear" w:color="auto" w:fill="auto"/>
            <w:noWrap/>
            <w:vAlign w:val="center"/>
          </w:tcPr>
          <w:p w14:paraId="2E2B69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1559" w:type="dxa"/>
            <w:tcBorders>
              <w:top w:val="nil"/>
              <w:left w:val="nil"/>
              <w:bottom w:val="nil"/>
              <w:right w:val="nil"/>
            </w:tcBorders>
            <w:shd w:val="clear" w:color="auto" w:fill="auto"/>
            <w:noWrap/>
            <w:vAlign w:val="center"/>
          </w:tcPr>
          <w:p w14:paraId="527FED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c>
          <w:tcPr>
            <w:tcW w:w="992" w:type="dxa"/>
            <w:tcBorders>
              <w:top w:val="nil"/>
              <w:left w:val="nil"/>
              <w:bottom w:val="nil"/>
              <w:right w:val="nil"/>
            </w:tcBorders>
            <w:shd w:val="clear" w:color="auto" w:fill="auto"/>
            <w:noWrap/>
            <w:vAlign w:val="center"/>
          </w:tcPr>
          <w:p w14:paraId="10D2A0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7B6AC0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46C2CD6D" w14:textId="77777777">
        <w:trPr>
          <w:trHeight w:val="300"/>
        </w:trPr>
        <w:tc>
          <w:tcPr>
            <w:tcW w:w="3227" w:type="dxa"/>
            <w:tcBorders>
              <w:top w:val="nil"/>
              <w:left w:val="nil"/>
              <w:bottom w:val="nil"/>
              <w:right w:val="nil"/>
            </w:tcBorders>
            <w:shd w:val="clear" w:color="auto" w:fill="auto"/>
            <w:noWrap/>
            <w:vAlign w:val="center"/>
          </w:tcPr>
          <w:p w14:paraId="5EBC97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Sex</w:t>
            </w:r>
          </w:p>
        </w:tc>
        <w:tc>
          <w:tcPr>
            <w:tcW w:w="1276" w:type="dxa"/>
            <w:tcBorders>
              <w:top w:val="nil"/>
              <w:left w:val="nil"/>
              <w:bottom w:val="nil"/>
              <w:right w:val="nil"/>
            </w:tcBorders>
            <w:shd w:val="clear" w:color="auto" w:fill="auto"/>
            <w:noWrap/>
            <w:vAlign w:val="center"/>
          </w:tcPr>
          <w:p w14:paraId="040AC4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1559" w:type="dxa"/>
            <w:tcBorders>
              <w:top w:val="nil"/>
              <w:left w:val="nil"/>
              <w:bottom w:val="nil"/>
              <w:right w:val="nil"/>
            </w:tcBorders>
            <w:shd w:val="clear" w:color="auto" w:fill="auto"/>
            <w:noWrap/>
            <w:vAlign w:val="center"/>
          </w:tcPr>
          <w:p w14:paraId="2C209B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c>
          <w:tcPr>
            <w:tcW w:w="992" w:type="dxa"/>
            <w:tcBorders>
              <w:top w:val="nil"/>
              <w:left w:val="nil"/>
              <w:bottom w:val="nil"/>
              <w:right w:val="nil"/>
            </w:tcBorders>
            <w:shd w:val="clear" w:color="auto" w:fill="auto"/>
            <w:noWrap/>
            <w:vAlign w:val="center"/>
          </w:tcPr>
          <w:p w14:paraId="79F07D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1A04D7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0149CD21" w14:textId="77777777">
        <w:trPr>
          <w:trHeight w:val="300"/>
        </w:trPr>
        <w:tc>
          <w:tcPr>
            <w:tcW w:w="3227" w:type="dxa"/>
            <w:tcBorders>
              <w:top w:val="nil"/>
              <w:left w:val="nil"/>
              <w:bottom w:val="nil"/>
              <w:right w:val="nil"/>
            </w:tcBorders>
            <w:shd w:val="clear" w:color="auto" w:fill="auto"/>
            <w:noWrap/>
            <w:vAlign w:val="center"/>
          </w:tcPr>
          <w:p w14:paraId="3A4FAF4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Race and ethnicity</w:t>
            </w:r>
          </w:p>
        </w:tc>
        <w:tc>
          <w:tcPr>
            <w:tcW w:w="1276" w:type="dxa"/>
            <w:tcBorders>
              <w:top w:val="nil"/>
              <w:left w:val="nil"/>
              <w:bottom w:val="nil"/>
              <w:right w:val="nil"/>
            </w:tcBorders>
            <w:shd w:val="clear" w:color="auto" w:fill="auto"/>
            <w:noWrap/>
            <w:vAlign w:val="center"/>
          </w:tcPr>
          <w:p w14:paraId="1E03369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1559" w:type="dxa"/>
            <w:tcBorders>
              <w:top w:val="nil"/>
              <w:left w:val="nil"/>
              <w:bottom w:val="nil"/>
              <w:right w:val="nil"/>
            </w:tcBorders>
            <w:shd w:val="clear" w:color="auto" w:fill="auto"/>
            <w:noWrap/>
            <w:vAlign w:val="center"/>
          </w:tcPr>
          <w:p w14:paraId="7C5220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c>
          <w:tcPr>
            <w:tcW w:w="992" w:type="dxa"/>
            <w:tcBorders>
              <w:top w:val="nil"/>
              <w:left w:val="nil"/>
              <w:bottom w:val="nil"/>
              <w:right w:val="nil"/>
            </w:tcBorders>
            <w:shd w:val="clear" w:color="auto" w:fill="auto"/>
            <w:noWrap/>
            <w:vAlign w:val="center"/>
          </w:tcPr>
          <w:p w14:paraId="75C388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271,968</w:t>
            </w:r>
          </w:p>
        </w:tc>
        <w:tc>
          <w:tcPr>
            <w:tcW w:w="1462" w:type="dxa"/>
            <w:tcBorders>
              <w:top w:val="nil"/>
              <w:left w:val="nil"/>
              <w:bottom w:val="nil"/>
              <w:right w:val="nil"/>
            </w:tcBorders>
            <w:shd w:val="clear" w:color="auto" w:fill="auto"/>
            <w:noWrap/>
            <w:vAlign w:val="center"/>
          </w:tcPr>
          <w:p w14:paraId="694E70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0.28%</w:t>
            </w:r>
          </w:p>
        </w:tc>
      </w:tr>
      <w:tr w:rsidR="00D06DB2" w14:paraId="5423DC8E" w14:textId="77777777">
        <w:trPr>
          <w:trHeight w:val="300"/>
        </w:trPr>
        <w:tc>
          <w:tcPr>
            <w:tcW w:w="3227" w:type="dxa"/>
            <w:tcBorders>
              <w:top w:val="nil"/>
              <w:left w:val="nil"/>
              <w:bottom w:val="nil"/>
              <w:right w:val="nil"/>
            </w:tcBorders>
            <w:shd w:val="clear" w:color="auto" w:fill="auto"/>
            <w:noWrap/>
            <w:vAlign w:val="center"/>
          </w:tcPr>
          <w:p w14:paraId="074F13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Education level</w:t>
            </w:r>
          </w:p>
        </w:tc>
        <w:tc>
          <w:tcPr>
            <w:tcW w:w="1276" w:type="dxa"/>
            <w:tcBorders>
              <w:top w:val="nil"/>
              <w:left w:val="nil"/>
              <w:bottom w:val="nil"/>
              <w:right w:val="nil"/>
            </w:tcBorders>
            <w:shd w:val="clear" w:color="auto" w:fill="auto"/>
            <w:noWrap/>
            <w:vAlign w:val="center"/>
          </w:tcPr>
          <w:p w14:paraId="7F98C0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1559" w:type="dxa"/>
            <w:tcBorders>
              <w:top w:val="nil"/>
              <w:left w:val="nil"/>
              <w:bottom w:val="nil"/>
              <w:right w:val="nil"/>
            </w:tcBorders>
            <w:shd w:val="clear" w:color="auto" w:fill="auto"/>
            <w:noWrap/>
            <w:vAlign w:val="center"/>
          </w:tcPr>
          <w:p w14:paraId="222515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c>
          <w:tcPr>
            <w:tcW w:w="992" w:type="dxa"/>
            <w:tcBorders>
              <w:top w:val="nil"/>
              <w:left w:val="nil"/>
              <w:bottom w:val="nil"/>
              <w:right w:val="nil"/>
            </w:tcBorders>
            <w:shd w:val="clear" w:color="auto" w:fill="auto"/>
            <w:noWrap/>
            <w:vAlign w:val="center"/>
          </w:tcPr>
          <w:p w14:paraId="03B8191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270,857</w:t>
            </w:r>
          </w:p>
        </w:tc>
        <w:tc>
          <w:tcPr>
            <w:tcW w:w="1462" w:type="dxa"/>
            <w:tcBorders>
              <w:top w:val="nil"/>
              <w:left w:val="nil"/>
              <w:bottom w:val="nil"/>
              <w:right w:val="nil"/>
            </w:tcBorders>
            <w:shd w:val="clear" w:color="auto" w:fill="auto"/>
            <w:noWrap/>
            <w:vAlign w:val="center"/>
          </w:tcPr>
          <w:p w14:paraId="48A745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w:t>
            </w:r>
          </w:p>
        </w:tc>
      </w:tr>
      <w:tr w:rsidR="00D06DB2" w14:paraId="635DA428" w14:textId="77777777">
        <w:trPr>
          <w:trHeight w:val="90"/>
        </w:trPr>
        <w:tc>
          <w:tcPr>
            <w:tcW w:w="3227" w:type="dxa"/>
            <w:tcBorders>
              <w:top w:val="nil"/>
              <w:left w:val="nil"/>
              <w:bottom w:val="nil"/>
              <w:right w:val="nil"/>
            </w:tcBorders>
            <w:shd w:val="clear" w:color="auto" w:fill="auto"/>
            <w:noWrap/>
            <w:vAlign w:val="center"/>
          </w:tcPr>
          <w:p w14:paraId="7ED1257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Marital Status</w:t>
            </w:r>
          </w:p>
        </w:tc>
        <w:tc>
          <w:tcPr>
            <w:tcW w:w="1276" w:type="dxa"/>
            <w:tcBorders>
              <w:top w:val="nil"/>
              <w:left w:val="nil"/>
              <w:bottom w:val="nil"/>
              <w:right w:val="nil"/>
            </w:tcBorders>
            <w:shd w:val="clear" w:color="auto" w:fill="auto"/>
            <w:noWrap/>
            <w:vAlign w:val="center"/>
          </w:tcPr>
          <w:p w14:paraId="389796C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17,069</w:t>
            </w:r>
          </w:p>
        </w:tc>
        <w:tc>
          <w:tcPr>
            <w:tcW w:w="1559" w:type="dxa"/>
            <w:tcBorders>
              <w:top w:val="nil"/>
              <w:left w:val="nil"/>
              <w:bottom w:val="nil"/>
              <w:right w:val="nil"/>
            </w:tcBorders>
            <w:shd w:val="clear" w:color="auto" w:fill="auto"/>
            <w:noWrap/>
            <w:vAlign w:val="center"/>
          </w:tcPr>
          <w:p w14:paraId="2A7F57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0.04%</w:t>
            </w:r>
          </w:p>
        </w:tc>
        <w:tc>
          <w:tcPr>
            <w:tcW w:w="992" w:type="dxa"/>
            <w:tcBorders>
              <w:top w:val="nil"/>
              <w:left w:val="nil"/>
              <w:bottom w:val="nil"/>
              <w:right w:val="nil"/>
            </w:tcBorders>
            <w:shd w:val="clear" w:color="auto" w:fill="auto"/>
            <w:noWrap/>
            <w:vAlign w:val="center"/>
          </w:tcPr>
          <w:p w14:paraId="724A17A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462" w:type="dxa"/>
            <w:tcBorders>
              <w:top w:val="nil"/>
              <w:left w:val="nil"/>
              <w:bottom w:val="nil"/>
              <w:right w:val="nil"/>
            </w:tcBorders>
            <w:shd w:val="clear" w:color="auto" w:fill="auto"/>
            <w:noWrap/>
            <w:vAlign w:val="center"/>
          </w:tcPr>
          <w:p w14:paraId="1F7B97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r>
      <w:tr w:rsidR="00D06DB2" w14:paraId="1B6AAE87" w14:textId="77777777">
        <w:trPr>
          <w:trHeight w:val="300"/>
        </w:trPr>
        <w:tc>
          <w:tcPr>
            <w:tcW w:w="3227" w:type="dxa"/>
            <w:tcBorders>
              <w:top w:val="nil"/>
              <w:left w:val="nil"/>
              <w:bottom w:val="nil"/>
              <w:right w:val="nil"/>
            </w:tcBorders>
            <w:shd w:val="clear" w:color="auto" w:fill="auto"/>
            <w:noWrap/>
            <w:vAlign w:val="center"/>
          </w:tcPr>
          <w:p w14:paraId="1A6F90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TDI/RFIP</w:t>
            </w:r>
          </w:p>
        </w:tc>
        <w:tc>
          <w:tcPr>
            <w:tcW w:w="1276" w:type="dxa"/>
            <w:tcBorders>
              <w:top w:val="nil"/>
              <w:left w:val="nil"/>
              <w:bottom w:val="nil"/>
              <w:right w:val="nil"/>
            </w:tcBorders>
            <w:shd w:val="clear" w:color="auto" w:fill="auto"/>
            <w:noWrap/>
            <w:vAlign w:val="center"/>
          </w:tcPr>
          <w:p w14:paraId="450F6B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15,847</w:t>
            </w:r>
          </w:p>
        </w:tc>
        <w:tc>
          <w:tcPr>
            <w:tcW w:w="1559" w:type="dxa"/>
            <w:tcBorders>
              <w:top w:val="nil"/>
              <w:left w:val="nil"/>
              <w:bottom w:val="nil"/>
              <w:right w:val="nil"/>
            </w:tcBorders>
            <w:shd w:val="clear" w:color="auto" w:fill="auto"/>
            <w:noWrap/>
            <w:vAlign w:val="center"/>
          </w:tcPr>
          <w:p w14:paraId="7B9A63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7.20%</w:t>
            </w:r>
          </w:p>
        </w:tc>
        <w:tc>
          <w:tcPr>
            <w:tcW w:w="992" w:type="dxa"/>
            <w:tcBorders>
              <w:top w:val="nil"/>
              <w:left w:val="nil"/>
              <w:bottom w:val="nil"/>
              <w:right w:val="nil"/>
            </w:tcBorders>
            <w:shd w:val="clear" w:color="auto" w:fill="auto"/>
            <w:noWrap/>
            <w:vAlign w:val="center"/>
          </w:tcPr>
          <w:p w14:paraId="6CE583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272,401</w:t>
            </w:r>
          </w:p>
        </w:tc>
        <w:tc>
          <w:tcPr>
            <w:tcW w:w="1462" w:type="dxa"/>
            <w:tcBorders>
              <w:top w:val="nil"/>
              <w:left w:val="nil"/>
              <w:bottom w:val="nil"/>
              <w:right w:val="nil"/>
            </w:tcBorders>
            <w:shd w:val="clear" w:color="auto" w:fill="auto"/>
            <w:noWrap/>
            <w:vAlign w:val="center"/>
          </w:tcPr>
          <w:p w14:paraId="3BFE074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0.12%</w:t>
            </w:r>
          </w:p>
        </w:tc>
      </w:tr>
      <w:tr w:rsidR="00D06DB2" w14:paraId="666109AF" w14:textId="77777777">
        <w:trPr>
          <w:trHeight w:val="300"/>
        </w:trPr>
        <w:tc>
          <w:tcPr>
            <w:tcW w:w="3227" w:type="dxa"/>
            <w:tcBorders>
              <w:top w:val="nil"/>
              <w:left w:val="nil"/>
              <w:bottom w:val="nil"/>
              <w:right w:val="nil"/>
            </w:tcBorders>
            <w:shd w:val="clear" w:color="auto" w:fill="auto"/>
            <w:noWrap/>
            <w:vAlign w:val="center"/>
          </w:tcPr>
          <w:p w14:paraId="66B62232" w14:textId="2663B99B" w:rsidR="00D06DB2" w:rsidRDefault="00AE2860">
            <w:pPr>
              <w:widowControl/>
              <w:jc w:val="left"/>
              <w:textAlignment w:val="center"/>
              <w:rPr>
                <w:rFonts w:ascii="Times New Roman" w:eastAsia="宋体" w:hAnsi="Times New Roman" w:cs="Times New Roman"/>
                <w:color w:val="000000"/>
                <w:sz w:val="22"/>
                <w:szCs w:val="22"/>
              </w:rPr>
            </w:pPr>
            <w:proofErr w:type="spellStart"/>
            <w:r w:rsidRPr="00AE2860">
              <w:rPr>
                <w:rFonts w:ascii="Times New Roman" w:eastAsia="宋体" w:hAnsi="Times New Roman" w:cs="Times New Roman"/>
                <w:color w:val="000000"/>
                <w:kern w:val="0"/>
                <w:sz w:val="22"/>
                <w:szCs w:val="22"/>
                <w:lang w:bidi="ar"/>
              </w:rPr>
              <w:t>Charlson</w:t>
            </w:r>
            <w:proofErr w:type="spellEnd"/>
            <w:r w:rsidRPr="00AE2860">
              <w:rPr>
                <w:rFonts w:ascii="Times New Roman" w:eastAsia="宋体" w:hAnsi="Times New Roman" w:cs="Times New Roman"/>
                <w:color w:val="000000"/>
                <w:kern w:val="0"/>
                <w:sz w:val="22"/>
                <w:szCs w:val="22"/>
                <w:lang w:bidi="ar"/>
              </w:rPr>
              <w:t xml:space="preserve"> </w:t>
            </w:r>
            <w:r w:rsidR="00D254A1">
              <w:rPr>
                <w:rFonts w:ascii="Times New Roman" w:eastAsia="宋体" w:hAnsi="Times New Roman" w:cs="Times New Roman" w:hint="eastAsia"/>
                <w:color w:val="000000"/>
                <w:kern w:val="0"/>
                <w:sz w:val="22"/>
                <w:szCs w:val="22"/>
                <w:lang w:bidi="ar"/>
              </w:rPr>
              <w:t>c</w:t>
            </w:r>
            <w:r w:rsidRPr="00AE2860">
              <w:rPr>
                <w:rFonts w:ascii="Times New Roman" w:eastAsia="宋体" w:hAnsi="Times New Roman" w:cs="Times New Roman"/>
                <w:color w:val="000000"/>
                <w:kern w:val="0"/>
                <w:sz w:val="22"/>
                <w:szCs w:val="22"/>
                <w:lang w:bidi="ar"/>
              </w:rPr>
              <w:t xml:space="preserve">omorbidity </w:t>
            </w:r>
            <w:r w:rsidR="00D254A1">
              <w:rPr>
                <w:rFonts w:ascii="Times New Roman" w:eastAsia="宋体" w:hAnsi="Times New Roman" w:cs="Times New Roman"/>
                <w:color w:val="000000"/>
                <w:kern w:val="0"/>
                <w:sz w:val="22"/>
                <w:szCs w:val="22"/>
                <w:lang w:bidi="ar"/>
              </w:rPr>
              <w:t>i</w:t>
            </w:r>
            <w:r w:rsidRPr="00AE2860">
              <w:rPr>
                <w:rFonts w:ascii="Times New Roman" w:eastAsia="宋体" w:hAnsi="Times New Roman" w:cs="Times New Roman"/>
                <w:color w:val="000000"/>
                <w:kern w:val="0"/>
                <w:sz w:val="22"/>
                <w:szCs w:val="22"/>
                <w:lang w:bidi="ar"/>
              </w:rPr>
              <w:t>ndex</w:t>
            </w:r>
          </w:p>
        </w:tc>
        <w:tc>
          <w:tcPr>
            <w:tcW w:w="1276" w:type="dxa"/>
            <w:tcBorders>
              <w:top w:val="nil"/>
              <w:left w:val="nil"/>
              <w:bottom w:val="nil"/>
              <w:right w:val="nil"/>
            </w:tcBorders>
            <w:shd w:val="clear" w:color="auto" w:fill="auto"/>
            <w:noWrap/>
            <w:vAlign w:val="center"/>
          </w:tcPr>
          <w:p w14:paraId="744AB7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718197B0"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13A5241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41654D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19AA8956" w14:textId="77777777">
        <w:trPr>
          <w:trHeight w:val="300"/>
        </w:trPr>
        <w:tc>
          <w:tcPr>
            <w:tcW w:w="3227" w:type="dxa"/>
            <w:tcBorders>
              <w:top w:val="nil"/>
              <w:left w:val="nil"/>
              <w:bottom w:val="nil"/>
              <w:right w:val="nil"/>
            </w:tcBorders>
            <w:shd w:val="clear" w:color="auto" w:fill="auto"/>
            <w:noWrap/>
            <w:vAlign w:val="center"/>
          </w:tcPr>
          <w:p w14:paraId="33BD6E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Hypertension history</w:t>
            </w:r>
          </w:p>
        </w:tc>
        <w:tc>
          <w:tcPr>
            <w:tcW w:w="1276" w:type="dxa"/>
            <w:tcBorders>
              <w:top w:val="nil"/>
              <w:left w:val="nil"/>
              <w:bottom w:val="nil"/>
              <w:right w:val="nil"/>
            </w:tcBorders>
            <w:shd w:val="clear" w:color="auto" w:fill="auto"/>
            <w:noWrap/>
            <w:vAlign w:val="center"/>
          </w:tcPr>
          <w:p w14:paraId="054E45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17,058</w:t>
            </w:r>
          </w:p>
        </w:tc>
        <w:tc>
          <w:tcPr>
            <w:tcW w:w="1559" w:type="dxa"/>
            <w:tcBorders>
              <w:top w:val="nil"/>
              <w:left w:val="nil"/>
              <w:bottom w:val="nil"/>
              <w:right w:val="nil"/>
            </w:tcBorders>
            <w:shd w:val="clear" w:color="auto" w:fill="auto"/>
            <w:noWrap/>
            <w:vAlign w:val="center"/>
          </w:tcPr>
          <w:p w14:paraId="26D27D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0.11%</w:t>
            </w:r>
          </w:p>
        </w:tc>
        <w:tc>
          <w:tcPr>
            <w:tcW w:w="992" w:type="dxa"/>
            <w:tcBorders>
              <w:top w:val="nil"/>
              <w:left w:val="nil"/>
              <w:bottom w:val="nil"/>
              <w:right w:val="nil"/>
            </w:tcBorders>
            <w:shd w:val="clear" w:color="auto" w:fill="auto"/>
            <w:noWrap/>
            <w:vAlign w:val="center"/>
          </w:tcPr>
          <w:p w14:paraId="742622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75F6D7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44FC0447" w14:textId="77777777">
        <w:trPr>
          <w:trHeight w:val="300"/>
        </w:trPr>
        <w:tc>
          <w:tcPr>
            <w:tcW w:w="3227" w:type="dxa"/>
            <w:tcBorders>
              <w:top w:val="nil"/>
              <w:left w:val="nil"/>
              <w:bottom w:val="nil"/>
              <w:right w:val="nil"/>
            </w:tcBorders>
            <w:shd w:val="clear" w:color="auto" w:fill="auto"/>
            <w:noWrap/>
            <w:vAlign w:val="center"/>
          </w:tcPr>
          <w:p w14:paraId="3E6358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Diabetes history</w:t>
            </w:r>
          </w:p>
        </w:tc>
        <w:tc>
          <w:tcPr>
            <w:tcW w:w="1276" w:type="dxa"/>
            <w:tcBorders>
              <w:top w:val="nil"/>
              <w:left w:val="nil"/>
              <w:bottom w:val="nil"/>
              <w:right w:val="nil"/>
            </w:tcBorders>
            <w:shd w:val="clear" w:color="auto" w:fill="auto"/>
            <w:noWrap/>
            <w:vAlign w:val="center"/>
          </w:tcPr>
          <w:p w14:paraId="0449B8F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16,759</w:t>
            </w:r>
          </w:p>
        </w:tc>
        <w:tc>
          <w:tcPr>
            <w:tcW w:w="1559" w:type="dxa"/>
            <w:tcBorders>
              <w:top w:val="nil"/>
              <w:left w:val="nil"/>
              <w:bottom w:val="nil"/>
              <w:right w:val="nil"/>
            </w:tcBorders>
            <w:shd w:val="clear" w:color="auto" w:fill="auto"/>
            <w:noWrap/>
            <w:vAlign w:val="center"/>
          </w:tcPr>
          <w:p w14:paraId="1B4908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1.86%</w:t>
            </w:r>
          </w:p>
        </w:tc>
        <w:tc>
          <w:tcPr>
            <w:tcW w:w="992" w:type="dxa"/>
            <w:tcBorders>
              <w:top w:val="nil"/>
              <w:left w:val="nil"/>
              <w:bottom w:val="nil"/>
              <w:right w:val="nil"/>
            </w:tcBorders>
            <w:shd w:val="clear" w:color="auto" w:fill="auto"/>
            <w:noWrap/>
            <w:vAlign w:val="center"/>
          </w:tcPr>
          <w:p w14:paraId="5BE89D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05F5E2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078065B3" w14:textId="77777777">
        <w:trPr>
          <w:trHeight w:val="300"/>
        </w:trPr>
        <w:tc>
          <w:tcPr>
            <w:tcW w:w="3227" w:type="dxa"/>
            <w:tcBorders>
              <w:top w:val="nil"/>
              <w:left w:val="nil"/>
              <w:bottom w:val="nil"/>
              <w:right w:val="nil"/>
            </w:tcBorders>
            <w:shd w:val="clear" w:color="auto" w:fill="auto"/>
            <w:noWrap/>
            <w:vAlign w:val="center"/>
          </w:tcPr>
          <w:p w14:paraId="133CF6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CVD history</w:t>
            </w:r>
          </w:p>
        </w:tc>
        <w:tc>
          <w:tcPr>
            <w:tcW w:w="1276" w:type="dxa"/>
            <w:tcBorders>
              <w:top w:val="nil"/>
              <w:left w:val="nil"/>
              <w:bottom w:val="nil"/>
              <w:right w:val="nil"/>
            </w:tcBorders>
            <w:shd w:val="clear" w:color="auto" w:fill="auto"/>
            <w:noWrap/>
            <w:vAlign w:val="center"/>
          </w:tcPr>
          <w:p w14:paraId="24D21C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17,004</w:t>
            </w:r>
          </w:p>
        </w:tc>
        <w:tc>
          <w:tcPr>
            <w:tcW w:w="1559" w:type="dxa"/>
            <w:tcBorders>
              <w:top w:val="nil"/>
              <w:left w:val="nil"/>
              <w:bottom w:val="nil"/>
              <w:right w:val="nil"/>
            </w:tcBorders>
            <w:shd w:val="clear" w:color="auto" w:fill="auto"/>
            <w:noWrap/>
            <w:vAlign w:val="center"/>
          </w:tcPr>
          <w:p w14:paraId="2BA4FF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0.42%</w:t>
            </w:r>
          </w:p>
        </w:tc>
        <w:tc>
          <w:tcPr>
            <w:tcW w:w="992" w:type="dxa"/>
            <w:tcBorders>
              <w:top w:val="nil"/>
              <w:left w:val="nil"/>
              <w:bottom w:val="nil"/>
              <w:right w:val="nil"/>
            </w:tcBorders>
            <w:shd w:val="clear" w:color="auto" w:fill="auto"/>
            <w:noWrap/>
            <w:vAlign w:val="center"/>
          </w:tcPr>
          <w:p w14:paraId="73EFD18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5246F70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5DA02098" w14:textId="77777777">
        <w:trPr>
          <w:trHeight w:val="300"/>
        </w:trPr>
        <w:tc>
          <w:tcPr>
            <w:tcW w:w="3227" w:type="dxa"/>
            <w:tcBorders>
              <w:top w:val="nil"/>
              <w:left w:val="nil"/>
              <w:bottom w:val="nil"/>
              <w:right w:val="nil"/>
            </w:tcBorders>
            <w:shd w:val="clear" w:color="auto" w:fill="auto"/>
            <w:noWrap/>
            <w:vAlign w:val="center"/>
          </w:tcPr>
          <w:p w14:paraId="71A92A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1</w:t>
            </w:r>
          </w:p>
        </w:tc>
        <w:tc>
          <w:tcPr>
            <w:tcW w:w="1276" w:type="dxa"/>
            <w:tcBorders>
              <w:top w:val="nil"/>
              <w:left w:val="nil"/>
              <w:bottom w:val="nil"/>
              <w:right w:val="nil"/>
            </w:tcBorders>
            <w:shd w:val="clear" w:color="auto" w:fill="auto"/>
            <w:noWrap/>
          </w:tcPr>
          <w:p w14:paraId="01D89D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tcPr>
          <w:p w14:paraId="6E119F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3523FC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40A38E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3B038B0B" w14:textId="77777777">
        <w:trPr>
          <w:trHeight w:val="300"/>
        </w:trPr>
        <w:tc>
          <w:tcPr>
            <w:tcW w:w="3227" w:type="dxa"/>
            <w:tcBorders>
              <w:top w:val="nil"/>
              <w:left w:val="nil"/>
              <w:bottom w:val="nil"/>
              <w:right w:val="nil"/>
            </w:tcBorders>
            <w:shd w:val="clear" w:color="auto" w:fill="auto"/>
            <w:noWrap/>
            <w:vAlign w:val="center"/>
          </w:tcPr>
          <w:p w14:paraId="630F46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2</w:t>
            </w:r>
          </w:p>
        </w:tc>
        <w:tc>
          <w:tcPr>
            <w:tcW w:w="1276" w:type="dxa"/>
            <w:tcBorders>
              <w:top w:val="nil"/>
              <w:left w:val="nil"/>
              <w:bottom w:val="nil"/>
              <w:right w:val="nil"/>
            </w:tcBorders>
            <w:shd w:val="clear" w:color="auto" w:fill="auto"/>
            <w:noWrap/>
            <w:vAlign w:val="center"/>
          </w:tcPr>
          <w:p w14:paraId="5C14648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1562509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77B967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1ED3B6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08012928" w14:textId="77777777">
        <w:trPr>
          <w:trHeight w:val="300"/>
        </w:trPr>
        <w:tc>
          <w:tcPr>
            <w:tcW w:w="3227" w:type="dxa"/>
            <w:tcBorders>
              <w:top w:val="nil"/>
              <w:left w:val="nil"/>
              <w:bottom w:val="nil"/>
              <w:right w:val="nil"/>
            </w:tcBorders>
            <w:shd w:val="clear" w:color="auto" w:fill="auto"/>
            <w:noWrap/>
            <w:vAlign w:val="center"/>
          </w:tcPr>
          <w:p w14:paraId="11F9FE0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3</w:t>
            </w:r>
          </w:p>
        </w:tc>
        <w:tc>
          <w:tcPr>
            <w:tcW w:w="1276" w:type="dxa"/>
            <w:tcBorders>
              <w:top w:val="nil"/>
              <w:left w:val="nil"/>
              <w:bottom w:val="nil"/>
              <w:right w:val="nil"/>
            </w:tcBorders>
            <w:shd w:val="clear" w:color="auto" w:fill="auto"/>
            <w:noWrap/>
            <w:vAlign w:val="center"/>
          </w:tcPr>
          <w:p w14:paraId="3E928AD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16E514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6D40F3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6FCC34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348C9897" w14:textId="77777777">
        <w:trPr>
          <w:trHeight w:val="300"/>
        </w:trPr>
        <w:tc>
          <w:tcPr>
            <w:tcW w:w="3227" w:type="dxa"/>
            <w:tcBorders>
              <w:top w:val="nil"/>
              <w:left w:val="nil"/>
              <w:bottom w:val="nil"/>
              <w:right w:val="nil"/>
            </w:tcBorders>
            <w:shd w:val="clear" w:color="auto" w:fill="auto"/>
            <w:noWrap/>
            <w:vAlign w:val="center"/>
          </w:tcPr>
          <w:p w14:paraId="2F9489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4</w:t>
            </w:r>
          </w:p>
        </w:tc>
        <w:tc>
          <w:tcPr>
            <w:tcW w:w="1276" w:type="dxa"/>
            <w:tcBorders>
              <w:top w:val="nil"/>
              <w:left w:val="nil"/>
              <w:bottom w:val="nil"/>
              <w:right w:val="nil"/>
            </w:tcBorders>
            <w:shd w:val="clear" w:color="auto" w:fill="auto"/>
            <w:noWrap/>
            <w:vAlign w:val="center"/>
          </w:tcPr>
          <w:p w14:paraId="706C90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0FF7232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170B5A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2990D6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35B06555" w14:textId="77777777">
        <w:trPr>
          <w:trHeight w:val="300"/>
        </w:trPr>
        <w:tc>
          <w:tcPr>
            <w:tcW w:w="3227" w:type="dxa"/>
            <w:tcBorders>
              <w:top w:val="nil"/>
              <w:left w:val="nil"/>
              <w:bottom w:val="nil"/>
              <w:right w:val="nil"/>
            </w:tcBorders>
            <w:shd w:val="clear" w:color="auto" w:fill="auto"/>
            <w:noWrap/>
            <w:vAlign w:val="center"/>
          </w:tcPr>
          <w:p w14:paraId="10C69B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5</w:t>
            </w:r>
          </w:p>
        </w:tc>
        <w:tc>
          <w:tcPr>
            <w:tcW w:w="1276" w:type="dxa"/>
            <w:tcBorders>
              <w:top w:val="nil"/>
              <w:left w:val="nil"/>
              <w:bottom w:val="nil"/>
              <w:right w:val="nil"/>
            </w:tcBorders>
            <w:shd w:val="clear" w:color="auto" w:fill="auto"/>
            <w:noWrap/>
            <w:vAlign w:val="center"/>
          </w:tcPr>
          <w:p w14:paraId="2E556F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1EAE1B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18743B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3E1138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24A16F3E" w14:textId="77777777">
        <w:trPr>
          <w:trHeight w:val="300"/>
        </w:trPr>
        <w:tc>
          <w:tcPr>
            <w:tcW w:w="3227" w:type="dxa"/>
            <w:tcBorders>
              <w:top w:val="nil"/>
              <w:left w:val="nil"/>
              <w:bottom w:val="nil"/>
              <w:right w:val="nil"/>
            </w:tcBorders>
            <w:shd w:val="clear" w:color="auto" w:fill="auto"/>
            <w:noWrap/>
            <w:vAlign w:val="center"/>
          </w:tcPr>
          <w:p w14:paraId="4B2C2C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6</w:t>
            </w:r>
          </w:p>
        </w:tc>
        <w:tc>
          <w:tcPr>
            <w:tcW w:w="1276" w:type="dxa"/>
            <w:tcBorders>
              <w:top w:val="nil"/>
              <w:left w:val="nil"/>
              <w:bottom w:val="nil"/>
              <w:right w:val="nil"/>
            </w:tcBorders>
            <w:shd w:val="clear" w:color="auto" w:fill="auto"/>
            <w:noWrap/>
            <w:vAlign w:val="center"/>
          </w:tcPr>
          <w:p w14:paraId="78B4BE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48FB8E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7584A8B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7D4A40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3F0B437A" w14:textId="77777777">
        <w:trPr>
          <w:trHeight w:val="300"/>
        </w:trPr>
        <w:tc>
          <w:tcPr>
            <w:tcW w:w="3227" w:type="dxa"/>
            <w:tcBorders>
              <w:top w:val="nil"/>
              <w:left w:val="nil"/>
              <w:bottom w:val="nil"/>
              <w:right w:val="nil"/>
            </w:tcBorders>
            <w:shd w:val="clear" w:color="auto" w:fill="auto"/>
            <w:noWrap/>
            <w:vAlign w:val="center"/>
          </w:tcPr>
          <w:p w14:paraId="603571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7</w:t>
            </w:r>
          </w:p>
        </w:tc>
        <w:tc>
          <w:tcPr>
            <w:tcW w:w="1276" w:type="dxa"/>
            <w:tcBorders>
              <w:top w:val="nil"/>
              <w:left w:val="nil"/>
              <w:bottom w:val="nil"/>
              <w:right w:val="nil"/>
            </w:tcBorders>
            <w:shd w:val="clear" w:color="auto" w:fill="auto"/>
            <w:noWrap/>
            <w:vAlign w:val="center"/>
          </w:tcPr>
          <w:p w14:paraId="7D4B06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4250D6A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324728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6EE0BEF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6FCAEA1D" w14:textId="77777777">
        <w:trPr>
          <w:trHeight w:val="300"/>
        </w:trPr>
        <w:tc>
          <w:tcPr>
            <w:tcW w:w="3227" w:type="dxa"/>
            <w:tcBorders>
              <w:top w:val="nil"/>
              <w:left w:val="nil"/>
              <w:bottom w:val="nil"/>
              <w:right w:val="nil"/>
            </w:tcBorders>
            <w:shd w:val="clear" w:color="auto" w:fill="auto"/>
            <w:noWrap/>
            <w:vAlign w:val="center"/>
          </w:tcPr>
          <w:p w14:paraId="2E2884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8</w:t>
            </w:r>
          </w:p>
        </w:tc>
        <w:tc>
          <w:tcPr>
            <w:tcW w:w="1276" w:type="dxa"/>
            <w:tcBorders>
              <w:top w:val="nil"/>
              <w:left w:val="nil"/>
              <w:bottom w:val="nil"/>
              <w:right w:val="nil"/>
            </w:tcBorders>
            <w:shd w:val="clear" w:color="auto" w:fill="auto"/>
            <w:noWrap/>
            <w:vAlign w:val="center"/>
          </w:tcPr>
          <w:p w14:paraId="6366586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nil"/>
              <w:right w:val="nil"/>
            </w:tcBorders>
            <w:shd w:val="clear" w:color="auto" w:fill="auto"/>
            <w:noWrap/>
            <w:vAlign w:val="center"/>
          </w:tcPr>
          <w:p w14:paraId="685B2AE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nil"/>
              <w:right w:val="nil"/>
            </w:tcBorders>
            <w:shd w:val="clear" w:color="auto" w:fill="auto"/>
            <w:noWrap/>
            <w:vAlign w:val="center"/>
          </w:tcPr>
          <w:p w14:paraId="0C88FF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nil"/>
              <w:right w:val="nil"/>
            </w:tcBorders>
            <w:shd w:val="clear" w:color="auto" w:fill="auto"/>
            <w:noWrap/>
            <w:vAlign w:val="center"/>
          </w:tcPr>
          <w:p w14:paraId="7EBB3AC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00C7316B" w14:textId="77777777">
        <w:trPr>
          <w:trHeight w:val="300"/>
        </w:trPr>
        <w:tc>
          <w:tcPr>
            <w:tcW w:w="3227" w:type="dxa"/>
            <w:tcBorders>
              <w:top w:val="nil"/>
              <w:left w:val="nil"/>
              <w:right w:val="nil"/>
            </w:tcBorders>
            <w:shd w:val="clear" w:color="auto" w:fill="auto"/>
            <w:noWrap/>
            <w:vAlign w:val="center"/>
          </w:tcPr>
          <w:p w14:paraId="568444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9</w:t>
            </w:r>
          </w:p>
        </w:tc>
        <w:tc>
          <w:tcPr>
            <w:tcW w:w="1276" w:type="dxa"/>
            <w:tcBorders>
              <w:top w:val="nil"/>
              <w:left w:val="nil"/>
              <w:right w:val="nil"/>
            </w:tcBorders>
            <w:shd w:val="clear" w:color="auto" w:fill="auto"/>
            <w:noWrap/>
            <w:vAlign w:val="center"/>
          </w:tcPr>
          <w:p w14:paraId="2B3B7D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right w:val="nil"/>
            </w:tcBorders>
            <w:shd w:val="clear" w:color="auto" w:fill="auto"/>
            <w:noWrap/>
            <w:vAlign w:val="center"/>
          </w:tcPr>
          <w:p w14:paraId="243F1C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right w:val="nil"/>
            </w:tcBorders>
            <w:shd w:val="clear" w:color="auto" w:fill="auto"/>
            <w:noWrap/>
            <w:vAlign w:val="center"/>
          </w:tcPr>
          <w:p w14:paraId="244616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right w:val="nil"/>
            </w:tcBorders>
            <w:shd w:val="clear" w:color="auto" w:fill="auto"/>
            <w:noWrap/>
            <w:vAlign w:val="center"/>
          </w:tcPr>
          <w:p w14:paraId="2FD45B8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r w:rsidR="00D06DB2" w14:paraId="341E2ED0" w14:textId="77777777">
        <w:trPr>
          <w:trHeight w:val="300"/>
        </w:trPr>
        <w:tc>
          <w:tcPr>
            <w:tcW w:w="3227" w:type="dxa"/>
            <w:tcBorders>
              <w:top w:val="nil"/>
              <w:left w:val="nil"/>
              <w:bottom w:val="single" w:sz="12" w:space="0" w:color="000000"/>
              <w:right w:val="nil"/>
            </w:tcBorders>
            <w:shd w:val="clear" w:color="auto" w:fill="auto"/>
            <w:noWrap/>
            <w:vAlign w:val="center"/>
          </w:tcPr>
          <w:p w14:paraId="74BF89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Genetic principal components 10</w:t>
            </w:r>
          </w:p>
        </w:tc>
        <w:tc>
          <w:tcPr>
            <w:tcW w:w="1276" w:type="dxa"/>
            <w:tcBorders>
              <w:top w:val="nil"/>
              <w:left w:val="nil"/>
              <w:bottom w:val="single" w:sz="12" w:space="0" w:color="000000"/>
              <w:right w:val="nil"/>
            </w:tcBorders>
            <w:shd w:val="clear" w:color="auto" w:fill="auto"/>
            <w:noWrap/>
            <w:vAlign w:val="center"/>
          </w:tcPr>
          <w:p w14:paraId="73020D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1559" w:type="dxa"/>
            <w:tcBorders>
              <w:top w:val="nil"/>
              <w:left w:val="nil"/>
              <w:bottom w:val="single" w:sz="12" w:space="0" w:color="000000"/>
              <w:right w:val="nil"/>
            </w:tcBorders>
            <w:shd w:val="clear" w:color="auto" w:fill="auto"/>
            <w:noWrap/>
            <w:vAlign w:val="center"/>
          </w:tcPr>
          <w:p w14:paraId="30BEBA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992" w:type="dxa"/>
            <w:tcBorders>
              <w:top w:val="nil"/>
              <w:left w:val="nil"/>
              <w:bottom w:val="single" w:sz="12" w:space="0" w:color="000000"/>
              <w:right w:val="nil"/>
            </w:tcBorders>
            <w:shd w:val="clear" w:color="auto" w:fill="auto"/>
            <w:noWrap/>
            <w:vAlign w:val="center"/>
          </w:tcPr>
          <w:p w14:paraId="2004AE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1462" w:type="dxa"/>
            <w:tcBorders>
              <w:top w:val="nil"/>
              <w:left w:val="nil"/>
              <w:bottom w:val="single" w:sz="12" w:space="0" w:color="000000"/>
              <w:right w:val="nil"/>
            </w:tcBorders>
            <w:shd w:val="clear" w:color="auto" w:fill="auto"/>
            <w:noWrap/>
            <w:vAlign w:val="center"/>
          </w:tcPr>
          <w:p w14:paraId="6E9A64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w:t>
            </w:r>
          </w:p>
        </w:tc>
      </w:tr>
    </w:tbl>
    <w:p w14:paraId="04F6B842" w14:textId="77777777" w:rsidR="00D06DB2" w:rsidRDefault="00972A3C">
      <w:pPr>
        <w:jc w:val="left"/>
        <w:rPr>
          <w:rFonts w:ascii="Times New Roman" w:hAnsi="Times New Roman" w:cs="Times New Roman"/>
          <w:b/>
          <w:bCs/>
          <w:sz w:val="22"/>
          <w:szCs w:val="22"/>
        </w:rPr>
      </w:pPr>
      <w:r>
        <w:rPr>
          <w:rFonts w:ascii="Times New Roman" w:hAnsi="Times New Roman" w:cs="Times New Roman"/>
          <w:sz w:val="22"/>
          <w:szCs w:val="22"/>
        </w:rPr>
        <w:t xml:space="preserve">US, United States; UK, United Kingdom; </w:t>
      </w:r>
      <w:r>
        <w:rPr>
          <w:rFonts w:ascii="Times New Roman" w:eastAsia="宋体" w:hAnsi="Times New Roman" w:cs="Times New Roman"/>
          <w:color w:val="000000"/>
          <w:kern w:val="0"/>
          <w:sz w:val="22"/>
          <w:szCs w:val="22"/>
          <w:lang w:bidi="ar"/>
        </w:rPr>
        <w:t xml:space="preserve">TDI, Townsend deprivation index; RFIP, ratio of family income to poverty; </w:t>
      </w:r>
      <w:r>
        <w:rPr>
          <w:rFonts w:ascii="Times New Roman" w:eastAsia="宋体" w:hAnsi="Times New Roman" w:cs="Times New Roman"/>
          <w:kern w:val="0"/>
          <w:sz w:val="22"/>
          <w:szCs w:val="22"/>
          <w:lang w:bidi="ar"/>
        </w:rPr>
        <w:t>CVD, cardiovascular disease</w:t>
      </w:r>
      <w:r>
        <w:rPr>
          <w:rFonts w:ascii="Times New Roman" w:hAnsi="Times New Roman" w:cs="Times New Roman"/>
          <w:b/>
          <w:bCs/>
          <w:sz w:val="22"/>
          <w:szCs w:val="22"/>
        </w:rPr>
        <w:t>.</w:t>
      </w:r>
      <w:r>
        <w:rPr>
          <w:rFonts w:ascii="Times New Roman" w:hAnsi="Times New Roman" w:cs="Times New Roman"/>
          <w:b/>
          <w:bCs/>
          <w:sz w:val="22"/>
          <w:szCs w:val="22"/>
        </w:rPr>
        <w:br w:type="page"/>
      </w:r>
    </w:p>
    <w:p w14:paraId="08077586" w14:textId="77777777" w:rsidR="00D06DB2" w:rsidRDefault="00D06DB2">
      <w:pPr>
        <w:rPr>
          <w:rFonts w:ascii="Times New Roman" w:hAnsi="Times New Roman" w:cs="Times New Roman"/>
          <w:b/>
          <w:bCs/>
          <w:sz w:val="22"/>
          <w:szCs w:val="22"/>
        </w:rPr>
        <w:sectPr w:rsidR="00D06DB2">
          <w:pgSz w:w="11906" w:h="16838"/>
          <w:pgMar w:top="1440" w:right="1803" w:bottom="1440" w:left="1803" w:header="851" w:footer="992" w:gutter="0"/>
          <w:cols w:space="0"/>
          <w:docGrid w:linePitch="319"/>
        </w:sectPr>
      </w:pPr>
    </w:p>
    <w:p w14:paraId="21345C57"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S8. Baseline characteristics of study population in two cohorts.</w:t>
      </w:r>
    </w:p>
    <w:tbl>
      <w:tblPr>
        <w:tblW w:w="5089" w:type="pct"/>
        <w:tblLayout w:type="fixed"/>
        <w:tblLook w:val="04A0" w:firstRow="1" w:lastRow="0" w:firstColumn="1" w:lastColumn="0" w:noHBand="0" w:noVBand="1"/>
      </w:tblPr>
      <w:tblGrid>
        <w:gridCol w:w="2659"/>
        <w:gridCol w:w="1558"/>
        <w:gridCol w:w="1420"/>
        <w:gridCol w:w="1417"/>
        <w:gridCol w:w="1417"/>
        <w:gridCol w:w="1561"/>
        <w:gridCol w:w="1422"/>
        <w:gridCol w:w="1558"/>
        <w:gridCol w:w="1414"/>
      </w:tblGrid>
      <w:tr w:rsidR="00D06DB2" w14:paraId="5F4D5EB0" w14:textId="77777777">
        <w:trPr>
          <w:trHeight w:val="360"/>
        </w:trPr>
        <w:tc>
          <w:tcPr>
            <w:tcW w:w="922" w:type="pct"/>
            <w:vMerge w:val="restart"/>
            <w:tcBorders>
              <w:top w:val="single" w:sz="12" w:space="0" w:color="000000"/>
              <w:left w:val="nil"/>
              <w:bottom w:val="single" w:sz="4" w:space="0" w:color="000000"/>
              <w:right w:val="nil"/>
            </w:tcBorders>
            <w:shd w:val="clear" w:color="auto" w:fill="auto"/>
            <w:noWrap/>
            <w:vAlign w:val="center"/>
          </w:tcPr>
          <w:p w14:paraId="70C73418"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Characteristic</w:t>
            </w:r>
          </w:p>
        </w:tc>
        <w:tc>
          <w:tcPr>
            <w:tcW w:w="2014" w:type="pct"/>
            <w:gridSpan w:val="4"/>
            <w:tcBorders>
              <w:top w:val="single" w:sz="12" w:space="0" w:color="000000"/>
              <w:left w:val="nil"/>
              <w:bottom w:val="nil"/>
              <w:right w:val="nil"/>
            </w:tcBorders>
            <w:shd w:val="clear" w:color="auto" w:fill="auto"/>
            <w:noWrap/>
            <w:vAlign w:val="center"/>
          </w:tcPr>
          <w:p w14:paraId="2526694B" w14:textId="77777777" w:rsidR="00D06DB2" w:rsidRDefault="00972A3C">
            <w:pPr>
              <w:widowControl/>
              <w:jc w:val="center"/>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US NHANES</w:t>
            </w:r>
          </w:p>
        </w:tc>
        <w:tc>
          <w:tcPr>
            <w:tcW w:w="2064" w:type="pct"/>
            <w:gridSpan w:val="4"/>
            <w:tcBorders>
              <w:top w:val="single" w:sz="12" w:space="0" w:color="000000"/>
              <w:left w:val="nil"/>
              <w:bottom w:val="nil"/>
              <w:right w:val="nil"/>
            </w:tcBorders>
            <w:shd w:val="clear" w:color="auto" w:fill="auto"/>
            <w:noWrap/>
            <w:vAlign w:val="center"/>
          </w:tcPr>
          <w:p w14:paraId="4DA21D5D" w14:textId="77777777" w:rsidR="00D06DB2" w:rsidRDefault="00972A3C">
            <w:pPr>
              <w:jc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UK Biobank</w:t>
            </w:r>
          </w:p>
        </w:tc>
      </w:tr>
      <w:tr w:rsidR="00D06DB2" w14:paraId="131597D7" w14:textId="77777777">
        <w:trPr>
          <w:trHeight w:val="360"/>
        </w:trPr>
        <w:tc>
          <w:tcPr>
            <w:tcW w:w="922" w:type="pct"/>
            <w:vMerge/>
            <w:tcBorders>
              <w:top w:val="single" w:sz="4" w:space="0" w:color="000000"/>
              <w:left w:val="nil"/>
              <w:bottom w:val="single" w:sz="4" w:space="0" w:color="000000"/>
              <w:right w:val="nil"/>
            </w:tcBorders>
            <w:shd w:val="clear" w:color="auto" w:fill="auto"/>
            <w:noWrap/>
            <w:vAlign w:val="center"/>
          </w:tcPr>
          <w:p w14:paraId="363660FA" w14:textId="77777777" w:rsidR="00D06DB2" w:rsidRDefault="00D06DB2">
            <w:pPr>
              <w:rPr>
                <w:rFonts w:ascii="Times New Roman" w:eastAsia="宋体" w:hAnsi="Times New Roman" w:cs="Times New Roman"/>
                <w:b/>
                <w:bCs/>
                <w:sz w:val="22"/>
                <w:szCs w:val="22"/>
              </w:rPr>
            </w:pPr>
          </w:p>
        </w:tc>
        <w:tc>
          <w:tcPr>
            <w:tcW w:w="540" w:type="pct"/>
            <w:tcBorders>
              <w:top w:val="nil"/>
              <w:left w:val="nil"/>
              <w:bottom w:val="single" w:sz="4" w:space="0" w:color="000000"/>
              <w:right w:val="nil"/>
            </w:tcBorders>
            <w:shd w:val="clear" w:color="auto" w:fill="auto"/>
            <w:noWrap/>
            <w:vAlign w:val="center"/>
          </w:tcPr>
          <w:p w14:paraId="5F3324E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Overall</w:t>
            </w:r>
          </w:p>
        </w:tc>
        <w:tc>
          <w:tcPr>
            <w:tcW w:w="492" w:type="pct"/>
            <w:tcBorders>
              <w:top w:val="nil"/>
              <w:left w:val="nil"/>
              <w:bottom w:val="single" w:sz="4" w:space="0" w:color="000000"/>
              <w:right w:val="nil"/>
            </w:tcBorders>
            <w:shd w:val="clear" w:color="auto" w:fill="auto"/>
            <w:noWrap/>
            <w:vAlign w:val="center"/>
          </w:tcPr>
          <w:p w14:paraId="481B495F"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Low CVH (&lt;50 points)</w:t>
            </w:r>
          </w:p>
        </w:tc>
        <w:tc>
          <w:tcPr>
            <w:tcW w:w="491" w:type="pct"/>
            <w:tcBorders>
              <w:top w:val="nil"/>
              <w:left w:val="nil"/>
              <w:bottom w:val="single" w:sz="4" w:space="0" w:color="000000"/>
              <w:right w:val="nil"/>
            </w:tcBorders>
            <w:shd w:val="clear" w:color="auto" w:fill="auto"/>
            <w:noWrap/>
            <w:vAlign w:val="center"/>
          </w:tcPr>
          <w:p w14:paraId="59DA95BB"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Moderate CVH (50-79 points)</w:t>
            </w:r>
          </w:p>
        </w:tc>
        <w:tc>
          <w:tcPr>
            <w:tcW w:w="491" w:type="pct"/>
            <w:tcBorders>
              <w:top w:val="nil"/>
              <w:left w:val="nil"/>
              <w:bottom w:val="single" w:sz="4" w:space="0" w:color="000000"/>
              <w:right w:val="nil"/>
            </w:tcBorders>
            <w:shd w:val="clear" w:color="auto" w:fill="auto"/>
            <w:noWrap/>
            <w:vAlign w:val="center"/>
          </w:tcPr>
          <w:p w14:paraId="31AF0711" w14:textId="77777777" w:rsidR="00D06DB2" w:rsidRDefault="00972A3C">
            <w:pPr>
              <w:widowControl/>
              <w:jc w:val="left"/>
              <w:textAlignment w:val="center"/>
              <w:rPr>
                <w:rFonts w:ascii="Times New Roman" w:eastAsia="宋体" w:hAnsi="Times New Roman" w:cs="Times New Roman"/>
                <w:b/>
                <w:bCs/>
                <w:kern w:val="0"/>
                <w:sz w:val="22"/>
                <w:szCs w:val="22"/>
                <w:lang w:bidi="ar"/>
              </w:rPr>
            </w:pPr>
            <w:r>
              <w:rPr>
                <w:rFonts w:ascii="Times New Roman" w:eastAsia="宋体" w:hAnsi="Times New Roman" w:cs="Times New Roman"/>
                <w:b/>
                <w:bCs/>
                <w:kern w:val="0"/>
                <w:sz w:val="22"/>
                <w:szCs w:val="22"/>
                <w:lang w:bidi="ar"/>
              </w:rPr>
              <w:t xml:space="preserve">High CVH </w:t>
            </w:r>
          </w:p>
          <w:p w14:paraId="22AEF2B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w:t>
            </w:r>
            <w:r>
              <w:rPr>
                <w:rFonts w:ascii="Times New Roman" w:eastAsia="宋体" w:hAnsi="Times New Roman" w:cs="Times New Roman" w:hint="eastAsia"/>
                <w:b/>
                <w:bCs/>
                <w:kern w:val="0"/>
                <w:sz w:val="22"/>
                <w:szCs w:val="22"/>
                <w:lang w:bidi="ar"/>
              </w:rPr>
              <w:t>≥</w:t>
            </w:r>
            <w:r>
              <w:rPr>
                <w:rFonts w:ascii="Times New Roman" w:eastAsia="宋体" w:hAnsi="Times New Roman" w:cs="Times New Roman"/>
                <w:b/>
                <w:bCs/>
                <w:kern w:val="0"/>
                <w:sz w:val="22"/>
                <w:szCs w:val="22"/>
                <w:lang w:bidi="ar"/>
              </w:rPr>
              <w:t>80 points)</w:t>
            </w:r>
          </w:p>
        </w:tc>
        <w:tc>
          <w:tcPr>
            <w:tcW w:w="541" w:type="pct"/>
            <w:tcBorders>
              <w:top w:val="nil"/>
              <w:left w:val="nil"/>
              <w:bottom w:val="single" w:sz="4" w:space="0" w:color="000000"/>
              <w:right w:val="nil"/>
            </w:tcBorders>
            <w:shd w:val="clear" w:color="auto" w:fill="auto"/>
            <w:noWrap/>
            <w:vAlign w:val="center"/>
          </w:tcPr>
          <w:p w14:paraId="2CA3152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Overall</w:t>
            </w:r>
          </w:p>
        </w:tc>
        <w:tc>
          <w:tcPr>
            <w:tcW w:w="493" w:type="pct"/>
            <w:tcBorders>
              <w:top w:val="nil"/>
              <w:left w:val="nil"/>
              <w:bottom w:val="single" w:sz="4" w:space="0" w:color="000000"/>
              <w:right w:val="nil"/>
            </w:tcBorders>
            <w:shd w:val="clear" w:color="auto" w:fill="auto"/>
            <w:noWrap/>
            <w:vAlign w:val="center"/>
          </w:tcPr>
          <w:p w14:paraId="076F4081" w14:textId="77777777" w:rsidR="00D06DB2" w:rsidRDefault="00972A3C">
            <w:pPr>
              <w:widowControl/>
              <w:jc w:val="left"/>
              <w:textAlignment w:val="center"/>
              <w:rPr>
                <w:rFonts w:ascii="Times New Roman" w:eastAsia="宋体" w:hAnsi="Times New Roman" w:cs="Times New Roman"/>
                <w:b/>
                <w:bCs/>
                <w:kern w:val="0"/>
                <w:sz w:val="22"/>
                <w:szCs w:val="22"/>
                <w:lang w:bidi="ar"/>
              </w:rPr>
            </w:pPr>
            <w:r>
              <w:rPr>
                <w:rFonts w:ascii="Times New Roman" w:eastAsia="宋体" w:hAnsi="Times New Roman" w:cs="Times New Roman"/>
                <w:b/>
                <w:bCs/>
                <w:kern w:val="0"/>
                <w:sz w:val="22"/>
                <w:szCs w:val="22"/>
                <w:lang w:bidi="ar"/>
              </w:rPr>
              <w:t>Low CVH</w:t>
            </w:r>
          </w:p>
          <w:p w14:paraId="520A455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(&lt;50 points)</w:t>
            </w:r>
          </w:p>
        </w:tc>
        <w:tc>
          <w:tcPr>
            <w:tcW w:w="540" w:type="pct"/>
            <w:tcBorders>
              <w:top w:val="nil"/>
              <w:left w:val="nil"/>
              <w:bottom w:val="single" w:sz="4" w:space="0" w:color="000000"/>
              <w:right w:val="nil"/>
            </w:tcBorders>
            <w:shd w:val="clear" w:color="auto" w:fill="auto"/>
            <w:noWrap/>
            <w:vAlign w:val="center"/>
          </w:tcPr>
          <w:p w14:paraId="6F13087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Moderate CVH (50-79 points)</w:t>
            </w:r>
          </w:p>
        </w:tc>
        <w:tc>
          <w:tcPr>
            <w:tcW w:w="490" w:type="pct"/>
            <w:tcBorders>
              <w:top w:val="nil"/>
              <w:left w:val="nil"/>
              <w:bottom w:val="single" w:sz="4" w:space="0" w:color="000000"/>
              <w:right w:val="nil"/>
            </w:tcBorders>
            <w:shd w:val="clear" w:color="auto" w:fill="auto"/>
            <w:noWrap/>
            <w:vAlign w:val="center"/>
          </w:tcPr>
          <w:p w14:paraId="4838088E" w14:textId="77777777" w:rsidR="00D06DB2" w:rsidRDefault="00972A3C">
            <w:pPr>
              <w:widowControl/>
              <w:jc w:val="left"/>
              <w:textAlignment w:val="center"/>
              <w:rPr>
                <w:rFonts w:ascii="Times New Roman" w:eastAsia="宋体" w:hAnsi="Times New Roman" w:cs="Times New Roman"/>
                <w:b/>
                <w:bCs/>
                <w:kern w:val="0"/>
                <w:sz w:val="22"/>
                <w:szCs w:val="22"/>
                <w:lang w:bidi="ar"/>
              </w:rPr>
            </w:pPr>
            <w:r>
              <w:rPr>
                <w:rFonts w:ascii="Times New Roman" w:eastAsia="宋体" w:hAnsi="Times New Roman" w:cs="Times New Roman"/>
                <w:b/>
                <w:bCs/>
                <w:kern w:val="0"/>
                <w:sz w:val="22"/>
                <w:szCs w:val="22"/>
                <w:lang w:bidi="ar"/>
              </w:rPr>
              <w:t xml:space="preserve">High CVH </w:t>
            </w:r>
          </w:p>
          <w:p w14:paraId="28AD1544" w14:textId="77777777" w:rsidR="00D06DB2" w:rsidRDefault="00972A3C">
            <w:pPr>
              <w:widowControl/>
              <w:jc w:val="left"/>
              <w:textAlignment w:val="center"/>
              <w:rPr>
                <w:rFonts w:ascii="Times New Roman" w:eastAsia="宋体" w:hAnsi="Times New Roman" w:cs="Times New Roman"/>
                <w:b/>
                <w:bCs/>
                <w:kern w:val="0"/>
                <w:sz w:val="22"/>
                <w:szCs w:val="22"/>
                <w:lang w:bidi="ar"/>
              </w:rPr>
            </w:pPr>
            <w:r>
              <w:rPr>
                <w:rFonts w:ascii="Times New Roman" w:eastAsia="宋体" w:hAnsi="Times New Roman" w:cs="Times New Roman"/>
                <w:b/>
                <w:bCs/>
                <w:kern w:val="0"/>
                <w:sz w:val="22"/>
                <w:szCs w:val="22"/>
                <w:lang w:bidi="ar"/>
              </w:rPr>
              <w:t>(</w:t>
            </w:r>
            <w:r>
              <w:rPr>
                <w:rFonts w:ascii="Times New Roman" w:eastAsia="宋体" w:hAnsi="Times New Roman" w:cs="Times New Roman" w:hint="eastAsia"/>
                <w:b/>
                <w:bCs/>
                <w:kern w:val="0"/>
                <w:sz w:val="22"/>
                <w:szCs w:val="22"/>
                <w:lang w:bidi="ar"/>
              </w:rPr>
              <w:t>≥</w:t>
            </w:r>
            <w:r>
              <w:rPr>
                <w:rFonts w:ascii="Times New Roman" w:eastAsia="宋体" w:hAnsi="Times New Roman" w:cs="Times New Roman"/>
                <w:b/>
                <w:bCs/>
                <w:kern w:val="0"/>
                <w:sz w:val="22"/>
                <w:szCs w:val="22"/>
                <w:lang w:bidi="ar"/>
              </w:rPr>
              <w:t>80 points)</w:t>
            </w:r>
          </w:p>
        </w:tc>
      </w:tr>
      <w:tr w:rsidR="00D06DB2" w14:paraId="3ABBC7A4" w14:textId="77777777">
        <w:trPr>
          <w:trHeight w:val="315"/>
        </w:trPr>
        <w:tc>
          <w:tcPr>
            <w:tcW w:w="922" w:type="pct"/>
            <w:tcBorders>
              <w:top w:val="nil"/>
              <w:left w:val="nil"/>
              <w:bottom w:val="nil"/>
              <w:right w:val="nil"/>
            </w:tcBorders>
            <w:shd w:val="clear" w:color="auto" w:fill="auto"/>
            <w:noWrap/>
            <w:vAlign w:val="center"/>
          </w:tcPr>
          <w:p w14:paraId="3E6EC72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No. of participants (%)</w:t>
            </w:r>
          </w:p>
        </w:tc>
        <w:tc>
          <w:tcPr>
            <w:tcW w:w="540" w:type="pct"/>
            <w:tcBorders>
              <w:top w:val="nil"/>
              <w:left w:val="nil"/>
              <w:bottom w:val="nil"/>
              <w:right w:val="nil"/>
            </w:tcBorders>
            <w:shd w:val="clear" w:color="auto" w:fill="auto"/>
            <w:noWrap/>
            <w:vAlign w:val="center"/>
          </w:tcPr>
          <w:p w14:paraId="3ADC12C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17,076</w:t>
            </w:r>
          </w:p>
        </w:tc>
        <w:tc>
          <w:tcPr>
            <w:tcW w:w="492" w:type="pct"/>
            <w:tcBorders>
              <w:top w:val="nil"/>
              <w:left w:val="nil"/>
              <w:bottom w:val="nil"/>
              <w:right w:val="nil"/>
            </w:tcBorders>
            <w:shd w:val="clear" w:color="auto" w:fill="auto"/>
            <w:noWrap/>
            <w:vAlign w:val="center"/>
          </w:tcPr>
          <w:p w14:paraId="27C8C7F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2,959 (17.3)</w:t>
            </w:r>
          </w:p>
        </w:tc>
        <w:tc>
          <w:tcPr>
            <w:tcW w:w="491" w:type="pct"/>
            <w:tcBorders>
              <w:top w:val="nil"/>
              <w:left w:val="nil"/>
              <w:bottom w:val="nil"/>
              <w:right w:val="nil"/>
            </w:tcBorders>
            <w:shd w:val="clear" w:color="auto" w:fill="auto"/>
            <w:noWrap/>
            <w:vAlign w:val="center"/>
          </w:tcPr>
          <w:p w14:paraId="5CAD062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11,611 (68.0)</w:t>
            </w:r>
          </w:p>
        </w:tc>
        <w:tc>
          <w:tcPr>
            <w:tcW w:w="491" w:type="pct"/>
            <w:tcBorders>
              <w:top w:val="nil"/>
              <w:left w:val="nil"/>
              <w:bottom w:val="nil"/>
              <w:right w:val="nil"/>
            </w:tcBorders>
            <w:shd w:val="clear" w:color="auto" w:fill="auto"/>
            <w:noWrap/>
            <w:vAlign w:val="center"/>
          </w:tcPr>
          <w:p w14:paraId="74D11C4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2,506 (14.7)</w:t>
            </w:r>
          </w:p>
        </w:tc>
        <w:tc>
          <w:tcPr>
            <w:tcW w:w="541" w:type="pct"/>
            <w:tcBorders>
              <w:top w:val="nil"/>
              <w:left w:val="nil"/>
              <w:bottom w:val="nil"/>
              <w:right w:val="nil"/>
            </w:tcBorders>
            <w:shd w:val="clear" w:color="auto" w:fill="auto"/>
            <w:noWrap/>
            <w:vAlign w:val="center"/>
          </w:tcPr>
          <w:p w14:paraId="1537503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272,727</w:t>
            </w:r>
          </w:p>
        </w:tc>
        <w:tc>
          <w:tcPr>
            <w:tcW w:w="493" w:type="pct"/>
            <w:tcBorders>
              <w:top w:val="nil"/>
              <w:left w:val="nil"/>
              <w:bottom w:val="nil"/>
              <w:right w:val="nil"/>
            </w:tcBorders>
            <w:shd w:val="clear" w:color="auto" w:fill="auto"/>
            <w:noWrap/>
            <w:vAlign w:val="center"/>
          </w:tcPr>
          <w:p w14:paraId="060C7E3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15,364 (5.6)</w:t>
            </w:r>
          </w:p>
        </w:tc>
        <w:tc>
          <w:tcPr>
            <w:tcW w:w="540" w:type="pct"/>
            <w:tcBorders>
              <w:top w:val="nil"/>
              <w:left w:val="nil"/>
              <w:bottom w:val="nil"/>
              <w:right w:val="nil"/>
            </w:tcBorders>
            <w:shd w:val="clear" w:color="auto" w:fill="auto"/>
            <w:noWrap/>
            <w:vAlign w:val="center"/>
          </w:tcPr>
          <w:p w14:paraId="285199C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220,571 (80.9)</w:t>
            </w:r>
          </w:p>
        </w:tc>
        <w:tc>
          <w:tcPr>
            <w:tcW w:w="490" w:type="pct"/>
            <w:tcBorders>
              <w:top w:val="nil"/>
              <w:left w:val="nil"/>
              <w:bottom w:val="nil"/>
              <w:right w:val="nil"/>
            </w:tcBorders>
            <w:shd w:val="clear" w:color="auto" w:fill="auto"/>
            <w:noWrap/>
            <w:vAlign w:val="center"/>
          </w:tcPr>
          <w:p w14:paraId="5D84624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36,792 (13.5)</w:t>
            </w:r>
          </w:p>
        </w:tc>
      </w:tr>
      <w:tr w:rsidR="00D06DB2" w14:paraId="132675B6" w14:textId="77777777">
        <w:trPr>
          <w:trHeight w:val="315"/>
        </w:trPr>
        <w:tc>
          <w:tcPr>
            <w:tcW w:w="922" w:type="pct"/>
            <w:tcBorders>
              <w:top w:val="nil"/>
              <w:left w:val="nil"/>
              <w:bottom w:val="nil"/>
              <w:right w:val="nil"/>
            </w:tcBorders>
            <w:shd w:val="clear" w:color="auto" w:fill="auto"/>
            <w:noWrap/>
            <w:vAlign w:val="center"/>
          </w:tcPr>
          <w:p w14:paraId="50E6A3B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Age, mean (SD), year</w:t>
            </w:r>
          </w:p>
        </w:tc>
        <w:tc>
          <w:tcPr>
            <w:tcW w:w="540" w:type="pct"/>
            <w:tcBorders>
              <w:top w:val="nil"/>
              <w:left w:val="nil"/>
              <w:bottom w:val="nil"/>
              <w:right w:val="nil"/>
            </w:tcBorders>
            <w:shd w:val="clear" w:color="auto" w:fill="auto"/>
            <w:noWrap/>
            <w:vAlign w:val="center"/>
          </w:tcPr>
          <w:p w14:paraId="3B24563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53.3 (14.6)</w:t>
            </w:r>
          </w:p>
        </w:tc>
        <w:tc>
          <w:tcPr>
            <w:tcW w:w="492" w:type="pct"/>
            <w:tcBorders>
              <w:top w:val="nil"/>
              <w:left w:val="nil"/>
              <w:bottom w:val="nil"/>
              <w:right w:val="nil"/>
            </w:tcBorders>
            <w:shd w:val="clear" w:color="auto" w:fill="auto"/>
            <w:noWrap/>
            <w:vAlign w:val="center"/>
          </w:tcPr>
          <w:p w14:paraId="7C0D2E0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56.7 (13.1)</w:t>
            </w:r>
          </w:p>
        </w:tc>
        <w:tc>
          <w:tcPr>
            <w:tcW w:w="491" w:type="pct"/>
            <w:tcBorders>
              <w:top w:val="nil"/>
              <w:left w:val="nil"/>
              <w:bottom w:val="nil"/>
              <w:right w:val="nil"/>
            </w:tcBorders>
            <w:shd w:val="clear" w:color="auto" w:fill="auto"/>
            <w:noWrap/>
            <w:vAlign w:val="center"/>
          </w:tcPr>
          <w:p w14:paraId="20ACF5B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53.8(14.7)</w:t>
            </w:r>
          </w:p>
        </w:tc>
        <w:tc>
          <w:tcPr>
            <w:tcW w:w="491" w:type="pct"/>
            <w:tcBorders>
              <w:top w:val="nil"/>
              <w:left w:val="nil"/>
              <w:bottom w:val="nil"/>
              <w:right w:val="nil"/>
            </w:tcBorders>
            <w:shd w:val="clear" w:color="auto" w:fill="auto"/>
            <w:noWrap/>
            <w:vAlign w:val="center"/>
          </w:tcPr>
          <w:p w14:paraId="265BB93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47.0 (13.8)</w:t>
            </w:r>
          </w:p>
        </w:tc>
        <w:tc>
          <w:tcPr>
            <w:tcW w:w="541" w:type="pct"/>
            <w:tcBorders>
              <w:top w:val="nil"/>
              <w:left w:val="nil"/>
              <w:bottom w:val="nil"/>
              <w:right w:val="nil"/>
            </w:tcBorders>
            <w:shd w:val="clear" w:color="auto" w:fill="auto"/>
            <w:noWrap/>
            <w:vAlign w:val="center"/>
          </w:tcPr>
          <w:p w14:paraId="27DD21E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56.5 (8.2)</w:t>
            </w:r>
          </w:p>
        </w:tc>
        <w:tc>
          <w:tcPr>
            <w:tcW w:w="493" w:type="pct"/>
            <w:tcBorders>
              <w:top w:val="nil"/>
              <w:left w:val="nil"/>
              <w:bottom w:val="nil"/>
              <w:right w:val="nil"/>
            </w:tcBorders>
            <w:shd w:val="clear" w:color="auto" w:fill="auto"/>
            <w:noWrap/>
            <w:vAlign w:val="center"/>
          </w:tcPr>
          <w:p w14:paraId="6969D01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57.3 (7.6)</w:t>
            </w:r>
          </w:p>
        </w:tc>
        <w:tc>
          <w:tcPr>
            <w:tcW w:w="540" w:type="pct"/>
            <w:tcBorders>
              <w:top w:val="nil"/>
              <w:left w:val="nil"/>
              <w:bottom w:val="nil"/>
              <w:right w:val="nil"/>
            </w:tcBorders>
            <w:shd w:val="clear" w:color="auto" w:fill="auto"/>
            <w:noWrap/>
            <w:vAlign w:val="center"/>
          </w:tcPr>
          <w:p w14:paraId="1B5FE46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57.1 (8.0)</w:t>
            </w:r>
          </w:p>
        </w:tc>
        <w:tc>
          <w:tcPr>
            <w:tcW w:w="490" w:type="pct"/>
            <w:tcBorders>
              <w:top w:val="nil"/>
              <w:left w:val="nil"/>
              <w:bottom w:val="nil"/>
              <w:right w:val="nil"/>
            </w:tcBorders>
            <w:shd w:val="clear" w:color="auto" w:fill="auto"/>
            <w:noWrap/>
            <w:vAlign w:val="center"/>
          </w:tcPr>
          <w:p w14:paraId="48CA478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52.9 (8.2)</w:t>
            </w:r>
          </w:p>
        </w:tc>
      </w:tr>
      <w:tr w:rsidR="00D06DB2" w14:paraId="367BE0CA" w14:textId="77777777">
        <w:trPr>
          <w:trHeight w:val="315"/>
        </w:trPr>
        <w:tc>
          <w:tcPr>
            <w:tcW w:w="922" w:type="pct"/>
            <w:tcBorders>
              <w:top w:val="nil"/>
              <w:left w:val="nil"/>
              <w:bottom w:val="nil"/>
              <w:right w:val="nil"/>
            </w:tcBorders>
            <w:shd w:val="clear" w:color="auto" w:fill="auto"/>
            <w:noWrap/>
            <w:vAlign w:val="center"/>
          </w:tcPr>
          <w:p w14:paraId="457E8A0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b/>
                <w:bCs/>
                <w:kern w:val="0"/>
                <w:sz w:val="22"/>
                <w:szCs w:val="22"/>
                <w:lang w:bidi="ar"/>
              </w:rPr>
              <w:t xml:space="preserve">Sex, female </w:t>
            </w:r>
            <w:r>
              <w:rPr>
                <w:rFonts w:ascii="Times New Roman" w:eastAsia="宋体" w:hAnsi="Times New Roman" w:cs="Times New Roman"/>
                <w:kern w:val="0"/>
                <w:sz w:val="22"/>
                <w:szCs w:val="22"/>
                <w:lang w:bidi="ar"/>
              </w:rPr>
              <w:t>(%)</w:t>
            </w:r>
          </w:p>
        </w:tc>
        <w:tc>
          <w:tcPr>
            <w:tcW w:w="540" w:type="pct"/>
            <w:tcBorders>
              <w:top w:val="nil"/>
              <w:left w:val="nil"/>
              <w:bottom w:val="nil"/>
              <w:right w:val="nil"/>
            </w:tcBorders>
            <w:shd w:val="clear" w:color="auto" w:fill="auto"/>
            <w:noWrap/>
            <w:vAlign w:val="center"/>
          </w:tcPr>
          <w:p w14:paraId="2282104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8,672 (50.8)</w:t>
            </w:r>
          </w:p>
        </w:tc>
        <w:tc>
          <w:tcPr>
            <w:tcW w:w="492" w:type="pct"/>
            <w:tcBorders>
              <w:top w:val="nil"/>
              <w:left w:val="nil"/>
              <w:bottom w:val="nil"/>
              <w:right w:val="nil"/>
            </w:tcBorders>
            <w:shd w:val="clear" w:color="auto" w:fill="auto"/>
            <w:noWrap/>
            <w:vAlign w:val="center"/>
          </w:tcPr>
          <w:p w14:paraId="72B63BB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1,429 (48.3)</w:t>
            </w:r>
          </w:p>
        </w:tc>
        <w:tc>
          <w:tcPr>
            <w:tcW w:w="491" w:type="pct"/>
            <w:tcBorders>
              <w:top w:val="nil"/>
              <w:left w:val="nil"/>
              <w:bottom w:val="nil"/>
              <w:right w:val="nil"/>
            </w:tcBorders>
            <w:shd w:val="clear" w:color="auto" w:fill="auto"/>
            <w:noWrap/>
            <w:vAlign w:val="center"/>
          </w:tcPr>
          <w:p w14:paraId="541CEA5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5,643 (48.6)</w:t>
            </w:r>
          </w:p>
        </w:tc>
        <w:tc>
          <w:tcPr>
            <w:tcW w:w="491" w:type="pct"/>
            <w:tcBorders>
              <w:top w:val="nil"/>
              <w:left w:val="nil"/>
              <w:bottom w:val="nil"/>
              <w:right w:val="nil"/>
            </w:tcBorders>
            <w:shd w:val="clear" w:color="auto" w:fill="auto"/>
            <w:noWrap/>
            <w:vAlign w:val="center"/>
          </w:tcPr>
          <w:p w14:paraId="7456DAF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1,600 (63.8)</w:t>
            </w:r>
          </w:p>
        </w:tc>
        <w:tc>
          <w:tcPr>
            <w:tcW w:w="541" w:type="pct"/>
            <w:tcBorders>
              <w:top w:val="nil"/>
              <w:left w:val="nil"/>
              <w:bottom w:val="nil"/>
              <w:right w:val="nil"/>
            </w:tcBorders>
            <w:shd w:val="clear" w:color="auto" w:fill="auto"/>
            <w:noWrap/>
            <w:vAlign w:val="center"/>
          </w:tcPr>
          <w:p w14:paraId="431AAA3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140,805 (51.6)</w:t>
            </w:r>
          </w:p>
        </w:tc>
        <w:tc>
          <w:tcPr>
            <w:tcW w:w="493" w:type="pct"/>
            <w:tcBorders>
              <w:top w:val="nil"/>
              <w:left w:val="nil"/>
              <w:bottom w:val="nil"/>
              <w:right w:val="nil"/>
            </w:tcBorders>
            <w:shd w:val="clear" w:color="auto" w:fill="auto"/>
            <w:noWrap/>
            <w:vAlign w:val="center"/>
          </w:tcPr>
          <w:p w14:paraId="70FFF4D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5,954 (38.8)</w:t>
            </w:r>
          </w:p>
        </w:tc>
        <w:tc>
          <w:tcPr>
            <w:tcW w:w="540" w:type="pct"/>
            <w:tcBorders>
              <w:top w:val="nil"/>
              <w:left w:val="nil"/>
              <w:bottom w:val="nil"/>
              <w:right w:val="nil"/>
            </w:tcBorders>
            <w:shd w:val="clear" w:color="auto" w:fill="auto"/>
            <w:noWrap/>
            <w:vAlign w:val="center"/>
          </w:tcPr>
          <w:p w14:paraId="2660AA2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109,132 (49.5)</w:t>
            </w:r>
          </w:p>
        </w:tc>
        <w:tc>
          <w:tcPr>
            <w:tcW w:w="490" w:type="pct"/>
            <w:tcBorders>
              <w:top w:val="nil"/>
              <w:left w:val="nil"/>
              <w:bottom w:val="nil"/>
              <w:right w:val="nil"/>
            </w:tcBorders>
            <w:shd w:val="clear" w:color="auto" w:fill="auto"/>
            <w:noWrap/>
            <w:vAlign w:val="center"/>
          </w:tcPr>
          <w:p w14:paraId="656D8B0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25,719 (69.9)</w:t>
            </w:r>
          </w:p>
        </w:tc>
      </w:tr>
      <w:tr w:rsidR="00D06DB2" w14:paraId="38BBA7CA" w14:textId="77777777">
        <w:trPr>
          <w:trHeight w:val="315"/>
        </w:trPr>
        <w:tc>
          <w:tcPr>
            <w:tcW w:w="922" w:type="pct"/>
            <w:tcBorders>
              <w:top w:val="nil"/>
              <w:left w:val="nil"/>
              <w:bottom w:val="nil"/>
              <w:right w:val="nil"/>
            </w:tcBorders>
            <w:shd w:val="clear" w:color="auto" w:fill="auto"/>
            <w:noWrap/>
            <w:vAlign w:val="center"/>
          </w:tcPr>
          <w:p w14:paraId="496B7D4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Race and ethnicity (%)</w:t>
            </w:r>
          </w:p>
        </w:tc>
        <w:tc>
          <w:tcPr>
            <w:tcW w:w="540" w:type="pct"/>
            <w:tcBorders>
              <w:top w:val="nil"/>
              <w:left w:val="nil"/>
              <w:bottom w:val="nil"/>
              <w:right w:val="nil"/>
            </w:tcBorders>
            <w:shd w:val="clear" w:color="auto" w:fill="auto"/>
            <w:noWrap/>
            <w:vAlign w:val="center"/>
          </w:tcPr>
          <w:p w14:paraId="3BB1C2BE" w14:textId="77777777" w:rsidR="00D06DB2" w:rsidRDefault="00D06DB2">
            <w:pPr>
              <w:jc w:val="left"/>
              <w:rPr>
                <w:rFonts w:ascii="Times New Roman" w:eastAsia="宋体" w:hAnsi="Times New Roman" w:cs="Times New Roman"/>
                <w:sz w:val="22"/>
                <w:szCs w:val="22"/>
              </w:rPr>
            </w:pPr>
          </w:p>
        </w:tc>
        <w:tc>
          <w:tcPr>
            <w:tcW w:w="492" w:type="pct"/>
            <w:tcBorders>
              <w:top w:val="nil"/>
              <w:left w:val="nil"/>
              <w:bottom w:val="nil"/>
              <w:right w:val="nil"/>
            </w:tcBorders>
            <w:shd w:val="clear" w:color="auto" w:fill="auto"/>
            <w:noWrap/>
            <w:vAlign w:val="center"/>
          </w:tcPr>
          <w:p w14:paraId="2D88C479" w14:textId="77777777" w:rsidR="00D06DB2" w:rsidRDefault="00D06DB2">
            <w:pPr>
              <w:jc w:val="left"/>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72E61A70" w14:textId="77777777" w:rsidR="00D06DB2" w:rsidRDefault="00D06DB2">
            <w:pPr>
              <w:jc w:val="left"/>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00913BA5" w14:textId="77777777" w:rsidR="00D06DB2" w:rsidRDefault="00D06DB2">
            <w:pPr>
              <w:jc w:val="left"/>
              <w:rPr>
                <w:rFonts w:ascii="Times New Roman" w:eastAsia="宋体" w:hAnsi="Times New Roman" w:cs="Times New Roman"/>
                <w:sz w:val="22"/>
                <w:szCs w:val="22"/>
              </w:rPr>
            </w:pPr>
          </w:p>
        </w:tc>
        <w:tc>
          <w:tcPr>
            <w:tcW w:w="541" w:type="pct"/>
            <w:tcBorders>
              <w:top w:val="nil"/>
              <w:left w:val="nil"/>
              <w:bottom w:val="nil"/>
              <w:right w:val="nil"/>
            </w:tcBorders>
            <w:shd w:val="clear" w:color="auto" w:fill="auto"/>
            <w:noWrap/>
            <w:vAlign w:val="center"/>
          </w:tcPr>
          <w:p w14:paraId="5EA9CD48" w14:textId="77777777" w:rsidR="00D06DB2" w:rsidRDefault="00D06DB2">
            <w:pPr>
              <w:jc w:val="left"/>
              <w:rPr>
                <w:rFonts w:ascii="Times New Roman" w:eastAsia="宋体" w:hAnsi="Times New Roman" w:cs="Times New Roman"/>
                <w:sz w:val="22"/>
                <w:szCs w:val="22"/>
              </w:rPr>
            </w:pPr>
          </w:p>
        </w:tc>
        <w:tc>
          <w:tcPr>
            <w:tcW w:w="493" w:type="pct"/>
            <w:tcBorders>
              <w:top w:val="nil"/>
              <w:left w:val="nil"/>
              <w:bottom w:val="nil"/>
              <w:right w:val="nil"/>
            </w:tcBorders>
            <w:shd w:val="clear" w:color="auto" w:fill="auto"/>
            <w:noWrap/>
            <w:vAlign w:val="center"/>
          </w:tcPr>
          <w:p w14:paraId="333520AB" w14:textId="77777777" w:rsidR="00D06DB2" w:rsidRDefault="00D06DB2">
            <w:pPr>
              <w:jc w:val="left"/>
              <w:rPr>
                <w:rFonts w:ascii="Times New Roman" w:eastAsia="宋体" w:hAnsi="Times New Roman" w:cs="Times New Roman"/>
                <w:sz w:val="22"/>
                <w:szCs w:val="22"/>
              </w:rPr>
            </w:pPr>
          </w:p>
        </w:tc>
        <w:tc>
          <w:tcPr>
            <w:tcW w:w="540" w:type="pct"/>
            <w:tcBorders>
              <w:top w:val="nil"/>
              <w:left w:val="nil"/>
              <w:bottom w:val="nil"/>
              <w:right w:val="nil"/>
            </w:tcBorders>
            <w:shd w:val="clear" w:color="auto" w:fill="auto"/>
            <w:noWrap/>
            <w:vAlign w:val="center"/>
          </w:tcPr>
          <w:p w14:paraId="18331970" w14:textId="77777777" w:rsidR="00D06DB2" w:rsidRDefault="00D06DB2">
            <w:pPr>
              <w:jc w:val="left"/>
              <w:rPr>
                <w:rFonts w:ascii="Times New Roman" w:eastAsia="宋体" w:hAnsi="Times New Roman" w:cs="Times New Roman"/>
                <w:sz w:val="22"/>
                <w:szCs w:val="22"/>
              </w:rPr>
            </w:pPr>
          </w:p>
        </w:tc>
        <w:tc>
          <w:tcPr>
            <w:tcW w:w="490" w:type="pct"/>
            <w:tcBorders>
              <w:top w:val="nil"/>
              <w:left w:val="nil"/>
              <w:bottom w:val="nil"/>
              <w:right w:val="nil"/>
            </w:tcBorders>
            <w:shd w:val="clear" w:color="auto" w:fill="auto"/>
            <w:noWrap/>
            <w:vAlign w:val="center"/>
          </w:tcPr>
          <w:p w14:paraId="7B63A4F1" w14:textId="77777777" w:rsidR="00D06DB2" w:rsidRDefault="00D06DB2">
            <w:pPr>
              <w:jc w:val="left"/>
              <w:rPr>
                <w:rFonts w:ascii="Times New Roman" w:eastAsia="宋体" w:hAnsi="Times New Roman" w:cs="Times New Roman"/>
                <w:sz w:val="22"/>
                <w:szCs w:val="22"/>
              </w:rPr>
            </w:pPr>
          </w:p>
        </w:tc>
      </w:tr>
      <w:tr w:rsidR="00D06DB2" w14:paraId="2BDACB6E" w14:textId="77777777">
        <w:trPr>
          <w:trHeight w:val="315"/>
        </w:trPr>
        <w:tc>
          <w:tcPr>
            <w:tcW w:w="922" w:type="pct"/>
            <w:tcBorders>
              <w:top w:val="nil"/>
              <w:left w:val="nil"/>
              <w:bottom w:val="nil"/>
              <w:right w:val="nil"/>
            </w:tcBorders>
            <w:shd w:val="clear" w:color="auto" w:fill="auto"/>
            <w:noWrap/>
            <w:vAlign w:val="center"/>
          </w:tcPr>
          <w:p w14:paraId="1220BC2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White</w:t>
            </w:r>
          </w:p>
        </w:tc>
        <w:tc>
          <w:tcPr>
            <w:tcW w:w="540" w:type="pct"/>
            <w:tcBorders>
              <w:top w:val="nil"/>
              <w:left w:val="nil"/>
              <w:bottom w:val="nil"/>
              <w:right w:val="nil"/>
            </w:tcBorders>
            <w:shd w:val="clear" w:color="auto" w:fill="auto"/>
            <w:noWrap/>
            <w:vAlign w:val="center"/>
          </w:tcPr>
          <w:p w14:paraId="0CDE56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7,832 (45.9)</w:t>
            </w:r>
          </w:p>
        </w:tc>
        <w:tc>
          <w:tcPr>
            <w:tcW w:w="492" w:type="pct"/>
            <w:tcBorders>
              <w:top w:val="nil"/>
              <w:left w:val="nil"/>
              <w:bottom w:val="nil"/>
              <w:right w:val="nil"/>
            </w:tcBorders>
            <w:shd w:val="clear" w:color="auto" w:fill="auto"/>
            <w:noWrap/>
            <w:vAlign w:val="center"/>
          </w:tcPr>
          <w:p w14:paraId="48B0A52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1,251 (42.3)</w:t>
            </w:r>
          </w:p>
        </w:tc>
        <w:tc>
          <w:tcPr>
            <w:tcW w:w="491" w:type="pct"/>
            <w:tcBorders>
              <w:top w:val="nil"/>
              <w:left w:val="nil"/>
              <w:bottom w:val="nil"/>
              <w:right w:val="nil"/>
            </w:tcBorders>
            <w:shd w:val="clear" w:color="auto" w:fill="auto"/>
            <w:noWrap/>
            <w:vAlign w:val="center"/>
          </w:tcPr>
          <w:p w14:paraId="3BBDD09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5,281 (45.5)</w:t>
            </w:r>
          </w:p>
        </w:tc>
        <w:tc>
          <w:tcPr>
            <w:tcW w:w="491" w:type="pct"/>
            <w:tcBorders>
              <w:top w:val="nil"/>
              <w:left w:val="nil"/>
              <w:bottom w:val="nil"/>
              <w:right w:val="nil"/>
            </w:tcBorders>
            <w:shd w:val="clear" w:color="auto" w:fill="auto"/>
            <w:noWrap/>
            <w:vAlign w:val="center"/>
          </w:tcPr>
          <w:p w14:paraId="7BF82CD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1,300 (51.9)</w:t>
            </w:r>
          </w:p>
        </w:tc>
        <w:tc>
          <w:tcPr>
            <w:tcW w:w="541" w:type="pct"/>
            <w:tcBorders>
              <w:top w:val="nil"/>
              <w:left w:val="nil"/>
              <w:bottom w:val="nil"/>
              <w:right w:val="nil"/>
            </w:tcBorders>
            <w:shd w:val="clear" w:color="auto" w:fill="auto"/>
            <w:noWrap/>
            <w:vAlign w:val="center"/>
          </w:tcPr>
          <w:p w14:paraId="7ADDE55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259,602 (95.5)</w:t>
            </w:r>
          </w:p>
        </w:tc>
        <w:tc>
          <w:tcPr>
            <w:tcW w:w="493" w:type="pct"/>
            <w:tcBorders>
              <w:top w:val="nil"/>
              <w:left w:val="nil"/>
              <w:bottom w:val="nil"/>
              <w:right w:val="nil"/>
            </w:tcBorders>
            <w:shd w:val="clear" w:color="auto" w:fill="auto"/>
            <w:noWrap/>
            <w:vAlign w:val="center"/>
          </w:tcPr>
          <w:p w14:paraId="2DB4FAE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14,634 (95.6)</w:t>
            </w:r>
          </w:p>
        </w:tc>
        <w:tc>
          <w:tcPr>
            <w:tcW w:w="540" w:type="pct"/>
            <w:tcBorders>
              <w:top w:val="nil"/>
              <w:left w:val="nil"/>
              <w:bottom w:val="nil"/>
              <w:right w:val="nil"/>
            </w:tcBorders>
            <w:shd w:val="clear" w:color="auto" w:fill="auto"/>
            <w:noWrap/>
            <w:vAlign w:val="center"/>
          </w:tcPr>
          <w:p w14:paraId="130B1D5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210,133 (95.5)</w:t>
            </w:r>
          </w:p>
        </w:tc>
        <w:tc>
          <w:tcPr>
            <w:tcW w:w="490" w:type="pct"/>
            <w:tcBorders>
              <w:top w:val="nil"/>
              <w:left w:val="nil"/>
              <w:bottom w:val="nil"/>
              <w:right w:val="nil"/>
            </w:tcBorders>
            <w:shd w:val="clear" w:color="auto" w:fill="auto"/>
            <w:noWrap/>
            <w:vAlign w:val="center"/>
          </w:tcPr>
          <w:p w14:paraId="2C71FBE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34,835 (94.9)</w:t>
            </w:r>
          </w:p>
        </w:tc>
      </w:tr>
      <w:tr w:rsidR="00D06DB2" w14:paraId="1D63B42E" w14:textId="77777777">
        <w:trPr>
          <w:trHeight w:val="315"/>
        </w:trPr>
        <w:tc>
          <w:tcPr>
            <w:tcW w:w="922" w:type="pct"/>
            <w:tcBorders>
              <w:top w:val="nil"/>
              <w:left w:val="nil"/>
              <w:bottom w:val="nil"/>
              <w:right w:val="nil"/>
            </w:tcBorders>
            <w:shd w:val="clear" w:color="auto" w:fill="auto"/>
            <w:noWrap/>
            <w:vAlign w:val="center"/>
          </w:tcPr>
          <w:p w14:paraId="03BAF90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Non-White</w:t>
            </w:r>
          </w:p>
        </w:tc>
        <w:tc>
          <w:tcPr>
            <w:tcW w:w="540" w:type="pct"/>
            <w:tcBorders>
              <w:top w:val="nil"/>
              <w:left w:val="nil"/>
              <w:bottom w:val="nil"/>
              <w:right w:val="nil"/>
            </w:tcBorders>
            <w:shd w:val="clear" w:color="auto" w:fill="auto"/>
            <w:noWrap/>
            <w:vAlign w:val="center"/>
          </w:tcPr>
          <w:p w14:paraId="36EF5E2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9,244 (54.1)</w:t>
            </w:r>
          </w:p>
        </w:tc>
        <w:tc>
          <w:tcPr>
            <w:tcW w:w="492" w:type="pct"/>
            <w:tcBorders>
              <w:top w:val="nil"/>
              <w:left w:val="nil"/>
              <w:bottom w:val="nil"/>
              <w:right w:val="nil"/>
            </w:tcBorders>
            <w:shd w:val="clear" w:color="auto" w:fill="auto"/>
            <w:noWrap/>
            <w:vAlign w:val="center"/>
          </w:tcPr>
          <w:p w14:paraId="17FAC56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1,708 (57.7)</w:t>
            </w:r>
          </w:p>
        </w:tc>
        <w:tc>
          <w:tcPr>
            <w:tcW w:w="491" w:type="pct"/>
            <w:tcBorders>
              <w:top w:val="nil"/>
              <w:left w:val="nil"/>
              <w:bottom w:val="nil"/>
              <w:right w:val="nil"/>
            </w:tcBorders>
            <w:shd w:val="clear" w:color="auto" w:fill="auto"/>
            <w:noWrap/>
            <w:vAlign w:val="center"/>
          </w:tcPr>
          <w:p w14:paraId="0A73906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6,330 (54.5)</w:t>
            </w:r>
          </w:p>
        </w:tc>
        <w:tc>
          <w:tcPr>
            <w:tcW w:w="491" w:type="pct"/>
            <w:tcBorders>
              <w:top w:val="nil"/>
              <w:left w:val="nil"/>
              <w:bottom w:val="nil"/>
              <w:right w:val="nil"/>
            </w:tcBorders>
            <w:shd w:val="clear" w:color="auto" w:fill="auto"/>
            <w:noWrap/>
            <w:vAlign w:val="center"/>
          </w:tcPr>
          <w:p w14:paraId="0E76A72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1,206 (48.1)</w:t>
            </w:r>
          </w:p>
        </w:tc>
        <w:tc>
          <w:tcPr>
            <w:tcW w:w="541" w:type="pct"/>
            <w:tcBorders>
              <w:top w:val="nil"/>
              <w:left w:val="nil"/>
              <w:bottom w:val="nil"/>
              <w:right w:val="nil"/>
            </w:tcBorders>
            <w:shd w:val="clear" w:color="auto" w:fill="auto"/>
            <w:noWrap/>
            <w:vAlign w:val="center"/>
          </w:tcPr>
          <w:p w14:paraId="78F7CC7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12,366 (4.5)</w:t>
            </w:r>
          </w:p>
        </w:tc>
        <w:tc>
          <w:tcPr>
            <w:tcW w:w="493" w:type="pct"/>
            <w:tcBorders>
              <w:top w:val="nil"/>
              <w:left w:val="nil"/>
              <w:bottom w:val="nil"/>
              <w:right w:val="nil"/>
            </w:tcBorders>
            <w:shd w:val="clear" w:color="auto" w:fill="auto"/>
            <w:noWrap/>
            <w:vAlign w:val="center"/>
          </w:tcPr>
          <w:p w14:paraId="556D26F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675 (4.4)</w:t>
            </w:r>
          </w:p>
        </w:tc>
        <w:tc>
          <w:tcPr>
            <w:tcW w:w="540" w:type="pct"/>
            <w:tcBorders>
              <w:top w:val="nil"/>
              <w:left w:val="nil"/>
              <w:bottom w:val="nil"/>
              <w:right w:val="nil"/>
            </w:tcBorders>
            <w:shd w:val="clear" w:color="auto" w:fill="auto"/>
            <w:noWrap/>
            <w:vAlign w:val="center"/>
          </w:tcPr>
          <w:p w14:paraId="577C8AE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9,821 (4.5)</w:t>
            </w:r>
          </w:p>
        </w:tc>
        <w:tc>
          <w:tcPr>
            <w:tcW w:w="490" w:type="pct"/>
            <w:tcBorders>
              <w:top w:val="nil"/>
              <w:left w:val="nil"/>
              <w:bottom w:val="nil"/>
              <w:right w:val="nil"/>
            </w:tcBorders>
            <w:shd w:val="clear" w:color="auto" w:fill="auto"/>
            <w:noWrap/>
            <w:vAlign w:val="center"/>
          </w:tcPr>
          <w:p w14:paraId="5FE98A1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1,870 (5.1)</w:t>
            </w:r>
          </w:p>
        </w:tc>
      </w:tr>
      <w:tr w:rsidR="00D06DB2" w14:paraId="599882DC" w14:textId="77777777">
        <w:trPr>
          <w:trHeight w:val="315"/>
        </w:trPr>
        <w:tc>
          <w:tcPr>
            <w:tcW w:w="922" w:type="pct"/>
            <w:tcBorders>
              <w:top w:val="nil"/>
              <w:left w:val="nil"/>
              <w:bottom w:val="nil"/>
              <w:right w:val="nil"/>
            </w:tcBorders>
            <w:shd w:val="clear" w:color="auto" w:fill="auto"/>
            <w:noWrap/>
            <w:vAlign w:val="center"/>
          </w:tcPr>
          <w:p w14:paraId="15040D0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Education level (%)</w:t>
            </w:r>
          </w:p>
        </w:tc>
        <w:tc>
          <w:tcPr>
            <w:tcW w:w="540" w:type="pct"/>
            <w:tcBorders>
              <w:top w:val="nil"/>
              <w:left w:val="nil"/>
              <w:bottom w:val="nil"/>
              <w:right w:val="nil"/>
            </w:tcBorders>
            <w:shd w:val="clear" w:color="auto" w:fill="auto"/>
            <w:noWrap/>
            <w:vAlign w:val="center"/>
          </w:tcPr>
          <w:p w14:paraId="57755203" w14:textId="77777777" w:rsidR="00D06DB2" w:rsidRDefault="00D06DB2">
            <w:pPr>
              <w:rPr>
                <w:rFonts w:ascii="Times New Roman" w:eastAsia="宋体" w:hAnsi="Times New Roman" w:cs="Times New Roman"/>
                <w:sz w:val="22"/>
                <w:szCs w:val="22"/>
              </w:rPr>
            </w:pPr>
          </w:p>
        </w:tc>
        <w:tc>
          <w:tcPr>
            <w:tcW w:w="492" w:type="pct"/>
            <w:tcBorders>
              <w:top w:val="nil"/>
              <w:left w:val="nil"/>
              <w:bottom w:val="nil"/>
              <w:right w:val="nil"/>
            </w:tcBorders>
            <w:shd w:val="clear" w:color="auto" w:fill="auto"/>
            <w:noWrap/>
            <w:vAlign w:val="center"/>
          </w:tcPr>
          <w:p w14:paraId="4AD80FF6"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5DE92629"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5469CBE9" w14:textId="77777777" w:rsidR="00D06DB2" w:rsidRDefault="00D06DB2">
            <w:pPr>
              <w:rPr>
                <w:rFonts w:ascii="Times New Roman" w:eastAsia="宋体" w:hAnsi="Times New Roman" w:cs="Times New Roman"/>
                <w:sz w:val="22"/>
                <w:szCs w:val="22"/>
              </w:rPr>
            </w:pPr>
          </w:p>
        </w:tc>
        <w:tc>
          <w:tcPr>
            <w:tcW w:w="541" w:type="pct"/>
            <w:tcBorders>
              <w:top w:val="nil"/>
              <w:left w:val="nil"/>
              <w:bottom w:val="nil"/>
              <w:right w:val="nil"/>
            </w:tcBorders>
            <w:shd w:val="clear" w:color="auto" w:fill="auto"/>
            <w:noWrap/>
            <w:vAlign w:val="center"/>
          </w:tcPr>
          <w:p w14:paraId="79C07B63" w14:textId="77777777" w:rsidR="00D06DB2" w:rsidRDefault="00D06DB2">
            <w:pPr>
              <w:jc w:val="left"/>
              <w:rPr>
                <w:rFonts w:ascii="Times New Roman" w:eastAsia="宋体" w:hAnsi="Times New Roman" w:cs="Times New Roman"/>
                <w:sz w:val="22"/>
                <w:szCs w:val="22"/>
              </w:rPr>
            </w:pPr>
          </w:p>
        </w:tc>
        <w:tc>
          <w:tcPr>
            <w:tcW w:w="493" w:type="pct"/>
            <w:tcBorders>
              <w:top w:val="nil"/>
              <w:left w:val="nil"/>
              <w:bottom w:val="nil"/>
              <w:right w:val="nil"/>
            </w:tcBorders>
            <w:shd w:val="clear" w:color="auto" w:fill="auto"/>
            <w:noWrap/>
            <w:vAlign w:val="center"/>
          </w:tcPr>
          <w:p w14:paraId="684A8BAF" w14:textId="77777777" w:rsidR="00D06DB2" w:rsidRDefault="00D06DB2">
            <w:pPr>
              <w:jc w:val="left"/>
              <w:rPr>
                <w:rFonts w:ascii="Times New Roman" w:eastAsia="宋体" w:hAnsi="Times New Roman" w:cs="Times New Roman"/>
                <w:sz w:val="22"/>
                <w:szCs w:val="22"/>
              </w:rPr>
            </w:pPr>
          </w:p>
        </w:tc>
        <w:tc>
          <w:tcPr>
            <w:tcW w:w="540" w:type="pct"/>
            <w:tcBorders>
              <w:top w:val="nil"/>
              <w:left w:val="nil"/>
              <w:bottom w:val="nil"/>
              <w:right w:val="nil"/>
            </w:tcBorders>
            <w:shd w:val="clear" w:color="auto" w:fill="auto"/>
            <w:noWrap/>
            <w:vAlign w:val="center"/>
          </w:tcPr>
          <w:p w14:paraId="0EDDA932" w14:textId="77777777" w:rsidR="00D06DB2" w:rsidRDefault="00D06DB2">
            <w:pPr>
              <w:jc w:val="left"/>
              <w:rPr>
                <w:rFonts w:ascii="Times New Roman" w:eastAsia="宋体" w:hAnsi="Times New Roman" w:cs="Times New Roman"/>
                <w:sz w:val="22"/>
                <w:szCs w:val="22"/>
              </w:rPr>
            </w:pPr>
          </w:p>
        </w:tc>
        <w:tc>
          <w:tcPr>
            <w:tcW w:w="490" w:type="pct"/>
            <w:tcBorders>
              <w:top w:val="nil"/>
              <w:left w:val="nil"/>
              <w:bottom w:val="nil"/>
              <w:right w:val="nil"/>
            </w:tcBorders>
            <w:shd w:val="clear" w:color="auto" w:fill="auto"/>
            <w:noWrap/>
            <w:vAlign w:val="center"/>
          </w:tcPr>
          <w:p w14:paraId="68B096DD" w14:textId="77777777" w:rsidR="00D06DB2" w:rsidRDefault="00D06DB2">
            <w:pPr>
              <w:jc w:val="left"/>
              <w:rPr>
                <w:rFonts w:ascii="Times New Roman" w:eastAsia="宋体" w:hAnsi="Times New Roman" w:cs="Times New Roman"/>
                <w:sz w:val="22"/>
                <w:szCs w:val="22"/>
              </w:rPr>
            </w:pPr>
          </w:p>
        </w:tc>
      </w:tr>
      <w:tr w:rsidR="00D06DB2" w14:paraId="5F653901" w14:textId="77777777">
        <w:trPr>
          <w:trHeight w:val="315"/>
        </w:trPr>
        <w:tc>
          <w:tcPr>
            <w:tcW w:w="922" w:type="pct"/>
            <w:tcBorders>
              <w:top w:val="nil"/>
              <w:left w:val="nil"/>
              <w:bottom w:val="nil"/>
              <w:right w:val="nil"/>
            </w:tcBorders>
            <w:shd w:val="clear" w:color="auto" w:fill="auto"/>
            <w:noWrap/>
            <w:vAlign w:val="center"/>
          </w:tcPr>
          <w:p w14:paraId="4AE1255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College or above</w:t>
            </w:r>
          </w:p>
        </w:tc>
        <w:tc>
          <w:tcPr>
            <w:tcW w:w="540" w:type="pct"/>
            <w:tcBorders>
              <w:top w:val="nil"/>
              <w:left w:val="nil"/>
              <w:bottom w:val="nil"/>
              <w:right w:val="nil"/>
            </w:tcBorders>
            <w:shd w:val="clear" w:color="auto" w:fill="auto"/>
            <w:noWrap/>
            <w:vAlign w:val="center"/>
          </w:tcPr>
          <w:p w14:paraId="3A613D6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9,035 (52.9)</w:t>
            </w:r>
          </w:p>
        </w:tc>
        <w:tc>
          <w:tcPr>
            <w:tcW w:w="492" w:type="pct"/>
            <w:tcBorders>
              <w:top w:val="nil"/>
              <w:left w:val="nil"/>
              <w:bottom w:val="nil"/>
              <w:right w:val="nil"/>
            </w:tcBorders>
            <w:shd w:val="clear" w:color="auto" w:fill="auto"/>
            <w:noWrap/>
            <w:vAlign w:val="center"/>
          </w:tcPr>
          <w:p w14:paraId="3F7DCC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1,131 (38.2)</w:t>
            </w:r>
          </w:p>
        </w:tc>
        <w:tc>
          <w:tcPr>
            <w:tcW w:w="491" w:type="pct"/>
            <w:tcBorders>
              <w:top w:val="nil"/>
              <w:left w:val="nil"/>
              <w:bottom w:val="nil"/>
              <w:right w:val="nil"/>
            </w:tcBorders>
            <w:shd w:val="clear" w:color="auto" w:fill="auto"/>
            <w:noWrap/>
            <w:vAlign w:val="center"/>
          </w:tcPr>
          <w:p w14:paraId="5822A38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6,051 (52.2)</w:t>
            </w:r>
          </w:p>
        </w:tc>
        <w:tc>
          <w:tcPr>
            <w:tcW w:w="491" w:type="pct"/>
            <w:tcBorders>
              <w:top w:val="nil"/>
              <w:left w:val="nil"/>
              <w:bottom w:val="nil"/>
              <w:right w:val="nil"/>
            </w:tcBorders>
            <w:shd w:val="clear" w:color="auto" w:fill="auto"/>
            <w:noWrap/>
            <w:vAlign w:val="center"/>
          </w:tcPr>
          <w:p w14:paraId="43E93EB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1,853 (73.9)</w:t>
            </w:r>
          </w:p>
        </w:tc>
        <w:tc>
          <w:tcPr>
            <w:tcW w:w="541" w:type="pct"/>
            <w:tcBorders>
              <w:top w:val="nil"/>
              <w:left w:val="nil"/>
              <w:bottom w:val="nil"/>
              <w:right w:val="nil"/>
            </w:tcBorders>
            <w:shd w:val="clear" w:color="auto" w:fill="auto"/>
            <w:noWrap/>
            <w:vAlign w:val="center"/>
          </w:tcPr>
          <w:p w14:paraId="66182BA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114,967 (44.7)</w:t>
            </w:r>
          </w:p>
        </w:tc>
        <w:tc>
          <w:tcPr>
            <w:tcW w:w="493" w:type="pct"/>
            <w:tcBorders>
              <w:top w:val="nil"/>
              <w:left w:val="nil"/>
              <w:bottom w:val="nil"/>
              <w:right w:val="nil"/>
            </w:tcBorders>
            <w:shd w:val="clear" w:color="auto" w:fill="auto"/>
            <w:noWrap/>
            <w:vAlign w:val="center"/>
          </w:tcPr>
          <w:p w14:paraId="484E92F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5,236 (36.4)</w:t>
            </w:r>
          </w:p>
        </w:tc>
        <w:tc>
          <w:tcPr>
            <w:tcW w:w="540" w:type="pct"/>
            <w:tcBorders>
              <w:top w:val="nil"/>
              <w:left w:val="nil"/>
              <w:bottom w:val="nil"/>
              <w:right w:val="nil"/>
            </w:tcBorders>
            <w:shd w:val="clear" w:color="auto" w:fill="auto"/>
            <w:noWrap/>
            <w:vAlign w:val="center"/>
          </w:tcPr>
          <w:p w14:paraId="0968A82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91,004 (43.8)</w:t>
            </w:r>
          </w:p>
        </w:tc>
        <w:tc>
          <w:tcPr>
            <w:tcW w:w="490" w:type="pct"/>
            <w:tcBorders>
              <w:top w:val="nil"/>
              <w:left w:val="nil"/>
              <w:bottom w:val="nil"/>
              <w:right w:val="nil"/>
            </w:tcBorders>
            <w:shd w:val="clear" w:color="auto" w:fill="auto"/>
            <w:noWrap/>
            <w:vAlign w:val="center"/>
          </w:tcPr>
          <w:p w14:paraId="0F08CB2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18,727 (53.4)</w:t>
            </w:r>
          </w:p>
        </w:tc>
      </w:tr>
      <w:tr w:rsidR="00D06DB2" w14:paraId="22E8CD16" w14:textId="77777777">
        <w:trPr>
          <w:trHeight w:val="315"/>
        </w:trPr>
        <w:tc>
          <w:tcPr>
            <w:tcW w:w="922" w:type="pct"/>
            <w:tcBorders>
              <w:top w:val="nil"/>
              <w:left w:val="nil"/>
              <w:bottom w:val="nil"/>
              <w:right w:val="nil"/>
            </w:tcBorders>
            <w:shd w:val="clear" w:color="auto" w:fill="auto"/>
            <w:noWrap/>
            <w:vAlign w:val="center"/>
          </w:tcPr>
          <w:p w14:paraId="4948C5E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High school or equivalent</w:t>
            </w:r>
          </w:p>
        </w:tc>
        <w:tc>
          <w:tcPr>
            <w:tcW w:w="540" w:type="pct"/>
            <w:tcBorders>
              <w:top w:val="nil"/>
              <w:left w:val="nil"/>
              <w:bottom w:val="nil"/>
              <w:right w:val="nil"/>
            </w:tcBorders>
            <w:shd w:val="clear" w:color="auto" w:fill="auto"/>
            <w:noWrap/>
            <w:vAlign w:val="center"/>
          </w:tcPr>
          <w:p w14:paraId="07DD60B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6,268 (36.7)</w:t>
            </w:r>
          </w:p>
        </w:tc>
        <w:tc>
          <w:tcPr>
            <w:tcW w:w="492" w:type="pct"/>
            <w:tcBorders>
              <w:top w:val="nil"/>
              <w:left w:val="nil"/>
              <w:bottom w:val="nil"/>
              <w:right w:val="nil"/>
            </w:tcBorders>
            <w:shd w:val="clear" w:color="auto" w:fill="auto"/>
            <w:noWrap/>
            <w:vAlign w:val="center"/>
          </w:tcPr>
          <w:p w14:paraId="52D4745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1,413 (47.8)</w:t>
            </w:r>
          </w:p>
        </w:tc>
        <w:tc>
          <w:tcPr>
            <w:tcW w:w="491" w:type="pct"/>
            <w:tcBorders>
              <w:top w:val="nil"/>
              <w:left w:val="nil"/>
              <w:bottom w:val="nil"/>
              <w:right w:val="nil"/>
            </w:tcBorders>
            <w:shd w:val="clear" w:color="auto" w:fill="auto"/>
            <w:noWrap/>
            <w:vAlign w:val="center"/>
          </w:tcPr>
          <w:p w14:paraId="3B7F42D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4,341 (37.4)</w:t>
            </w:r>
          </w:p>
        </w:tc>
        <w:tc>
          <w:tcPr>
            <w:tcW w:w="491" w:type="pct"/>
            <w:tcBorders>
              <w:top w:val="nil"/>
              <w:left w:val="nil"/>
              <w:bottom w:val="nil"/>
              <w:right w:val="nil"/>
            </w:tcBorders>
            <w:shd w:val="clear" w:color="auto" w:fill="auto"/>
            <w:noWrap/>
            <w:vAlign w:val="center"/>
          </w:tcPr>
          <w:p w14:paraId="1C33C57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514 (20.5)</w:t>
            </w:r>
          </w:p>
        </w:tc>
        <w:tc>
          <w:tcPr>
            <w:tcW w:w="541" w:type="pct"/>
            <w:tcBorders>
              <w:top w:val="nil"/>
              <w:left w:val="nil"/>
              <w:bottom w:val="nil"/>
              <w:right w:val="nil"/>
            </w:tcBorders>
            <w:shd w:val="clear" w:color="auto" w:fill="auto"/>
            <w:noWrap/>
            <w:vAlign w:val="center"/>
          </w:tcPr>
          <w:p w14:paraId="092A2E4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104,188 (40.5)</w:t>
            </w:r>
          </w:p>
        </w:tc>
        <w:tc>
          <w:tcPr>
            <w:tcW w:w="493" w:type="pct"/>
            <w:tcBorders>
              <w:top w:val="nil"/>
              <w:left w:val="nil"/>
              <w:bottom w:val="nil"/>
              <w:right w:val="nil"/>
            </w:tcBorders>
            <w:shd w:val="clear" w:color="auto" w:fill="auto"/>
            <w:noWrap/>
            <w:vAlign w:val="center"/>
          </w:tcPr>
          <w:p w14:paraId="323E5CC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6,044 (42.0)</w:t>
            </w:r>
          </w:p>
        </w:tc>
        <w:tc>
          <w:tcPr>
            <w:tcW w:w="540" w:type="pct"/>
            <w:tcBorders>
              <w:top w:val="nil"/>
              <w:left w:val="nil"/>
              <w:bottom w:val="nil"/>
              <w:right w:val="nil"/>
            </w:tcBorders>
            <w:shd w:val="clear" w:color="auto" w:fill="auto"/>
            <w:noWrap/>
            <w:vAlign w:val="center"/>
          </w:tcPr>
          <w:p w14:paraId="1D79B88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84,264 (40.6)</w:t>
            </w:r>
          </w:p>
        </w:tc>
        <w:tc>
          <w:tcPr>
            <w:tcW w:w="490" w:type="pct"/>
            <w:tcBorders>
              <w:top w:val="nil"/>
              <w:left w:val="nil"/>
              <w:bottom w:val="nil"/>
              <w:right w:val="nil"/>
            </w:tcBorders>
            <w:shd w:val="clear" w:color="auto" w:fill="auto"/>
            <w:noWrap/>
            <w:vAlign w:val="center"/>
          </w:tcPr>
          <w:p w14:paraId="61A8C70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13,880 (39.6)</w:t>
            </w:r>
          </w:p>
        </w:tc>
      </w:tr>
      <w:tr w:rsidR="00D06DB2" w14:paraId="70280F70" w14:textId="77777777">
        <w:trPr>
          <w:trHeight w:val="315"/>
        </w:trPr>
        <w:tc>
          <w:tcPr>
            <w:tcW w:w="922" w:type="pct"/>
            <w:tcBorders>
              <w:top w:val="nil"/>
              <w:left w:val="nil"/>
              <w:bottom w:val="nil"/>
              <w:right w:val="nil"/>
            </w:tcBorders>
            <w:shd w:val="clear" w:color="auto" w:fill="auto"/>
            <w:noWrap/>
            <w:vAlign w:val="center"/>
          </w:tcPr>
          <w:p w14:paraId="5810818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Less than high school</w:t>
            </w:r>
          </w:p>
        </w:tc>
        <w:tc>
          <w:tcPr>
            <w:tcW w:w="540" w:type="pct"/>
            <w:tcBorders>
              <w:top w:val="nil"/>
              <w:left w:val="nil"/>
              <w:bottom w:val="nil"/>
              <w:right w:val="nil"/>
            </w:tcBorders>
            <w:shd w:val="clear" w:color="auto" w:fill="auto"/>
            <w:noWrap/>
            <w:vAlign w:val="center"/>
          </w:tcPr>
          <w:p w14:paraId="0C46359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1,763 (10.3)</w:t>
            </w:r>
          </w:p>
        </w:tc>
        <w:tc>
          <w:tcPr>
            <w:tcW w:w="492" w:type="pct"/>
            <w:tcBorders>
              <w:top w:val="nil"/>
              <w:left w:val="nil"/>
              <w:bottom w:val="nil"/>
              <w:right w:val="nil"/>
            </w:tcBorders>
            <w:shd w:val="clear" w:color="auto" w:fill="auto"/>
            <w:noWrap/>
            <w:vAlign w:val="center"/>
          </w:tcPr>
          <w:p w14:paraId="7C83C7D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414 (14.0)</w:t>
            </w:r>
          </w:p>
        </w:tc>
        <w:tc>
          <w:tcPr>
            <w:tcW w:w="491" w:type="pct"/>
            <w:tcBorders>
              <w:top w:val="nil"/>
              <w:left w:val="nil"/>
              <w:bottom w:val="nil"/>
              <w:right w:val="nil"/>
            </w:tcBorders>
            <w:shd w:val="clear" w:color="auto" w:fill="auto"/>
            <w:noWrap/>
            <w:vAlign w:val="center"/>
          </w:tcPr>
          <w:p w14:paraId="66973E7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1,210 (10.4)</w:t>
            </w:r>
          </w:p>
        </w:tc>
        <w:tc>
          <w:tcPr>
            <w:tcW w:w="491" w:type="pct"/>
            <w:tcBorders>
              <w:top w:val="nil"/>
              <w:left w:val="nil"/>
              <w:bottom w:val="nil"/>
              <w:right w:val="nil"/>
            </w:tcBorders>
            <w:shd w:val="clear" w:color="auto" w:fill="auto"/>
            <w:noWrap/>
            <w:vAlign w:val="center"/>
          </w:tcPr>
          <w:p w14:paraId="5344BC6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139 (5.5)</w:t>
            </w:r>
          </w:p>
        </w:tc>
        <w:tc>
          <w:tcPr>
            <w:tcW w:w="541" w:type="pct"/>
            <w:tcBorders>
              <w:top w:val="nil"/>
              <w:left w:val="nil"/>
              <w:bottom w:val="nil"/>
              <w:right w:val="nil"/>
            </w:tcBorders>
            <w:shd w:val="clear" w:color="auto" w:fill="auto"/>
            <w:noWrap/>
            <w:vAlign w:val="center"/>
          </w:tcPr>
          <w:p w14:paraId="0EFC1BA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37,860 (14.7)</w:t>
            </w:r>
          </w:p>
        </w:tc>
        <w:tc>
          <w:tcPr>
            <w:tcW w:w="493" w:type="pct"/>
            <w:tcBorders>
              <w:top w:val="nil"/>
              <w:left w:val="nil"/>
              <w:bottom w:val="nil"/>
              <w:right w:val="nil"/>
            </w:tcBorders>
            <w:shd w:val="clear" w:color="auto" w:fill="auto"/>
            <w:noWrap/>
            <w:vAlign w:val="center"/>
          </w:tcPr>
          <w:p w14:paraId="78BD888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3,119 (21.7)</w:t>
            </w:r>
          </w:p>
        </w:tc>
        <w:tc>
          <w:tcPr>
            <w:tcW w:w="540" w:type="pct"/>
            <w:tcBorders>
              <w:top w:val="nil"/>
              <w:left w:val="nil"/>
              <w:bottom w:val="nil"/>
              <w:right w:val="nil"/>
            </w:tcBorders>
            <w:shd w:val="clear" w:color="auto" w:fill="auto"/>
            <w:noWrap/>
            <w:vAlign w:val="center"/>
          </w:tcPr>
          <w:p w14:paraId="1A2C232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32,284 (15.6)</w:t>
            </w:r>
          </w:p>
        </w:tc>
        <w:tc>
          <w:tcPr>
            <w:tcW w:w="490" w:type="pct"/>
            <w:tcBorders>
              <w:top w:val="nil"/>
              <w:left w:val="nil"/>
              <w:bottom w:val="nil"/>
              <w:right w:val="nil"/>
            </w:tcBorders>
            <w:shd w:val="clear" w:color="auto" w:fill="auto"/>
            <w:noWrap/>
            <w:vAlign w:val="center"/>
          </w:tcPr>
          <w:p w14:paraId="2A4D3CF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2,457 (7.0)</w:t>
            </w:r>
          </w:p>
        </w:tc>
      </w:tr>
      <w:tr w:rsidR="00D06DB2" w14:paraId="1FC005C2" w14:textId="77777777">
        <w:trPr>
          <w:trHeight w:val="315"/>
        </w:trPr>
        <w:tc>
          <w:tcPr>
            <w:tcW w:w="922" w:type="pct"/>
            <w:tcBorders>
              <w:top w:val="nil"/>
              <w:left w:val="nil"/>
              <w:bottom w:val="nil"/>
              <w:right w:val="nil"/>
            </w:tcBorders>
            <w:shd w:val="clear" w:color="auto" w:fill="auto"/>
            <w:noWrap/>
            <w:vAlign w:val="center"/>
          </w:tcPr>
          <w:p w14:paraId="4BE541B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Married (%)</w:t>
            </w:r>
          </w:p>
        </w:tc>
        <w:tc>
          <w:tcPr>
            <w:tcW w:w="540" w:type="pct"/>
            <w:tcBorders>
              <w:top w:val="nil"/>
              <w:left w:val="nil"/>
              <w:bottom w:val="nil"/>
              <w:right w:val="nil"/>
            </w:tcBorders>
            <w:shd w:val="clear" w:color="auto" w:fill="auto"/>
            <w:noWrap/>
            <w:vAlign w:val="center"/>
          </w:tcPr>
          <w:p w14:paraId="3517A17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10,036 (58.8)</w:t>
            </w:r>
          </w:p>
        </w:tc>
        <w:tc>
          <w:tcPr>
            <w:tcW w:w="492" w:type="pct"/>
            <w:tcBorders>
              <w:top w:val="nil"/>
              <w:left w:val="nil"/>
              <w:bottom w:val="nil"/>
              <w:right w:val="nil"/>
            </w:tcBorders>
            <w:shd w:val="clear" w:color="auto" w:fill="auto"/>
            <w:noWrap/>
            <w:vAlign w:val="center"/>
          </w:tcPr>
          <w:p w14:paraId="669B0A3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1,437 (48.6)</w:t>
            </w:r>
          </w:p>
        </w:tc>
        <w:tc>
          <w:tcPr>
            <w:tcW w:w="491" w:type="pct"/>
            <w:tcBorders>
              <w:top w:val="nil"/>
              <w:left w:val="nil"/>
              <w:bottom w:val="nil"/>
              <w:right w:val="nil"/>
            </w:tcBorders>
            <w:shd w:val="clear" w:color="auto" w:fill="auto"/>
            <w:noWrap/>
            <w:vAlign w:val="center"/>
          </w:tcPr>
          <w:p w14:paraId="64E460C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6,887 (59.3)</w:t>
            </w:r>
          </w:p>
        </w:tc>
        <w:tc>
          <w:tcPr>
            <w:tcW w:w="491" w:type="pct"/>
            <w:tcBorders>
              <w:top w:val="nil"/>
              <w:left w:val="nil"/>
              <w:bottom w:val="nil"/>
              <w:right w:val="nil"/>
            </w:tcBorders>
            <w:shd w:val="clear" w:color="auto" w:fill="auto"/>
            <w:noWrap/>
            <w:vAlign w:val="center"/>
          </w:tcPr>
          <w:p w14:paraId="2860DED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1,712 (68.4)</w:t>
            </w:r>
          </w:p>
        </w:tc>
        <w:tc>
          <w:tcPr>
            <w:tcW w:w="541" w:type="pct"/>
            <w:tcBorders>
              <w:top w:val="nil"/>
              <w:left w:val="nil"/>
              <w:bottom w:val="nil"/>
              <w:right w:val="nil"/>
            </w:tcBorders>
            <w:shd w:val="clear" w:color="auto" w:fill="auto"/>
            <w:noWrap/>
            <w:vAlign w:val="center"/>
          </w:tcPr>
          <w:p w14:paraId="2751112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493" w:type="pct"/>
            <w:tcBorders>
              <w:top w:val="nil"/>
              <w:left w:val="nil"/>
              <w:bottom w:val="nil"/>
              <w:right w:val="nil"/>
            </w:tcBorders>
            <w:shd w:val="clear" w:color="auto" w:fill="auto"/>
            <w:noWrap/>
            <w:vAlign w:val="center"/>
          </w:tcPr>
          <w:p w14:paraId="6C0BF07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540" w:type="pct"/>
            <w:tcBorders>
              <w:top w:val="nil"/>
              <w:left w:val="nil"/>
              <w:bottom w:val="nil"/>
              <w:right w:val="nil"/>
            </w:tcBorders>
            <w:shd w:val="clear" w:color="auto" w:fill="auto"/>
            <w:noWrap/>
          </w:tcPr>
          <w:p w14:paraId="2114E34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490" w:type="pct"/>
            <w:tcBorders>
              <w:top w:val="nil"/>
              <w:left w:val="nil"/>
              <w:bottom w:val="nil"/>
              <w:right w:val="nil"/>
            </w:tcBorders>
            <w:shd w:val="clear" w:color="auto" w:fill="auto"/>
            <w:noWrap/>
          </w:tcPr>
          <w:p w14:paraId="395F800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r>
      <w:tr w:rsidR="00D06DB2" w14:paraId="444B69BA" w14:textId="77777777">
        <w:trPr>
          <w:trHeight w:val="315"/>
        </w:trPr>
        <w:tc>
          <w:tcPr>
            <w:tcW w:w="1462" w:type="pct"/>
            <w:gridSpan w:val="2"/>
            <w:tcBorders>
              <w:top w:val="nil"/>
              <w:left w:val="nil"/>
              <w:bottom w:val="nil"/>
              <w:right w:val="nil"/>
            </w:tcBorders>
            <w:shd w:val="clear" w:color="auto" w:fill="auto"/>
            <w:noWrap/>
            <w:vAlign w:val="center"/>
          </w:tcPr>
          <w:p w14:paraId="24A99C33" w14:textId="77777777" w:rsidR="00D06DB2" w:rsidRDefault="00972A3C">
            <w:pPr>
              <w:rPr>
                <w:rFonts w:ascii="Times New Roman" w:eastAsia="宋体" w:hAnsi="Times New Roman" w:cs="Times New Roman"/>
                <w:sz w:val="22"/>
                <w:szCs w:val="22"/>
              </w:rPr>
            </w:pPr>
            <w:r>
              <w:rPr>
                <w:rFonts w:ascii="Times New Roman" w:eastAsia="宋体" w:hAnsi="Times New Roman" w:cs="Times New Roman"/>
                <w:b/>
                <w:bCs/>
                <w:kern w:val="0"/>
                <w:sz w:val="22"/>
                <w:szCs w:val="22"/>
                <w:lang w:bidi="ar"/>
              </w:rPr>
              <w:t>Socioeconomic status</w:t>
            </w:r>
            <w:r>
              <w:rPr>
                <w:rFonts w:ascii="Times New Roman" w:eastAsia="宋体" w:hAnsi="Times New Roman" w:cs="Times New Roman"/>
                <w:kern w:val="0"/>
                <w:sz w:val="22"/>
                <w:szCs w:val="22"/>
                <w:lang w:bidi="ar"/>
              </w:rPr>
              <w:t xml:space="preserve"> </w:t>
            </w:r>
            <w:r>
              <w:rPr>
                <w:rFonts w:ascii="Times New Roman" w:eastAsia="宋体" w:hAnsi="Times New Roman" w:cs="Times New Roman"/>
                <w:kern w:val="0"/>
                <w:sz w:val="22"/>
                <w:szCs w:val="22"/>
                <w:vertAlign w:val="superscript"/>
                <w:lang w:bidi="ar"/>
              </w:rPr>
              <w:t>a</w:t>
            </w:r>
            <w:r>
              <w:rPr>
                <w:rFonts w:ascii="Times New Roman" w:eastAsia="宋体" w:hAnsi="Times New Roman" w:cs="Times New Roman"/>
                <w:kern w:val="0"/>
                <w:sz w:val="22"/>
                <w:szCs w:val="22"/>
                <w:lang w:bidi="ar"/>
              </w:rPr>
              <w:t xml:space="preserve"> (%)</w:t>
            </w:r>
          </w:p>
        </w:tc>
        <w:tc>
          <w:tcPr>
            <w:tcW w:w="492" w:type="pct"/>
            <w:tcBorders>
              <w:top w:val="nil"/>
              <w:left w:val="nil"/>
              <w:bottom w:val="nil"/>
              <w:right w:val="nil"/>
            </w:tcBorders>
            <w:shd w:val="clear" w:color="auto" w:fill="auto"/>
            <w:noWrap/>
            <w:vAlign w:val="center"/>
          </w:tcPr>
          <w:p w14:paraId="19DA1743"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5EBB2ACC"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4D65BC8F" w14:textId="77777777" w:rsidR="00D06DB2" w:rsidRDefault="00D06DB2">
            <w:pPr>
              <w:rPr>
                <w:rFonts w:ascii="Times New Roman" w:eastAsia="宋体" w:hAnsi="Times New Roman" w:cs="Times New Roman"/>
                <w:sz w:val="22"/>
                <w:szCs w:val="22"/>
              </w:rPr>
            </w:pPr>
          </w:p>
        </w:tc>
        <w:tc>
          <w:tcPr>
            <w:tcW w:w="541" w:type="pct"/>
            <w:tcBorders>
              <w:top w:val="nil"/>
              <w:left w:val="nil"/>
              <w:bottom w:val="nil"/>
              <w:right w:val="nil"/>
            </w:tcBorders>
            <w:shd w:val="clear" w:color="auto" w:fill="auto"/>
            <w:noWrap/>
            <w:vAlign w:val="center"/>
          </w:tcPr>
          <w:p w14:paraId="52FF9BBB" w14:textId="77777777" w:rsidR="00D06DB2" w:rsidRDefault="00D06DB2">
            <w:pPr>
              <w:rPr>
                <w:rFonts w:ascii="Times New Roman" w:eastAsia="宋体" w:hAnsi="Times New Roman" w:cs="Times New Roman"/>
                <w:sz w:val="22"/>
                <w:szCs w:val="22"/>
              </w:rPr>
            </w:pPr>
          </w:p>
        </w:tc>
        <w:tc>
          <w:tcPr>
            <w:tcW w:w="493" w:type="pct"/>
            <w:tcBorders>
              <w:top w:val="nil"/>
              <w:left w:val="nil"/>
              <w:bottom w:val="nil"/>
              <w:right w:val="nil"/>
            </w:tcBorders>
            <w:shd w:val="clear" w:color="auto" w:fill="auto"/>
            <w:noWrap/>
            <w:vAlign w:val="center"/>
          </w:tcPr>
          <w:p w14:paraId="33063059" w14:textId="77777777" w:rsidR="00D06DB2" w:rsidRDefault="00D06DB2">
            <w:pPr>
              <w:rPr>
                <w:rFonts w:ascii="Times New Roman" w:eastAsia="宋体" w:hAnsi="Times New Roman" w:cs="Times New Roman"/>
                <w:sz w:val="22"/>
                <w:szCs w:val="22"/>
              </w:rPr>
            </w:pPr>
          </w:p>
        </w:tc>
        <w:tc>
          <w:tcPr>
            <w:tcW w:w="540" w:type="pct"/>
            <w:tcBorders>
              <w:top w:val="nil"/>
              <w:left w:val="nil"/>
              <w:bottom w:val="nil"/>
              <w:right w:val="nil"/>
            </w:tcBorders>
            <w:shd w:val="clear" w:color="auto" w:fill="auto"/>
            <w:noWrap/>
            <w:vAlign w:val="center"/>
          </w:tcPr>
          <w:p w14:paraId="0F7990E4" w14:textId="77777777" w:rsidR="00D06DB2" w:rsidRDefault="00D06DB2">
            <w:pPr>
              <w:rPr>
                <w:rFonts w:ascii="Times New Roman" w:eastAsia="宋体" w:hAnsi="Times New Roman" w:cs="Times New Roman"/>
                <w:sz w:val="22"/>
                <w:szCs w:val="22"/>
              </w:rPr>
            </w:pPr>
          </w:p>
        </w:tc>
        <w:tc>
          <w:tcPr>
            <w:tcW w:w="490" w:type="pct"/>
            <w:tcBorders>
              <w:top w:val="nil"/>
              <w:left w:val="nil"/>
              <w:bottom w:val="nil"/>
              <w:right w:val="nil"/>
            </w:tcBorders>
            <w:shd w:val="clear" w:color="auto" w:fill="auto"/>
            <w:noWrap/>
            <w:vAlign w:val="center"/>
          </w:tcPr>
          <w:p w14:paraId="45B8240A" w14:textId="77777777" w:rsidR="00D06DB2" w:rsidRDefault="00D06DB2">
            <w:pPr>
              <w:rPr>
                <w:rFonts w:ascii="Times New Roman" w:eastAsia="宋体" w:hAnsi="Times New Roman" w:cs="Times New Roman"/>
                <w:sz w:val="22"/>
                <w:szCs w:val="22"/>
              </w:rPr>
            </w:pPr>
          </w:p>
        </w:tc>
      </w:tr>
      <w:tr w:rsidR="00D06DB2" w14:paraId="5299FA6F" w14:textId="77777777">
        <w:trPr>
          <w:trHeight w:val="315"/>
        </w:trPr>
        <w:tc>
          <w:tcPr>
            <w:tcW w:w="922" w:type="pct"/>
            <w:tcBorders>
              <w:top w:val="nil"/>
              <w:left w:val="nil"/>
              <w:bottom w:val="nil"/>
              <w:right w:val="nil"/>
            </w:tcBorders>
            <w:shd w:val="clear" w:color="auto" w:fill="auto"/>
            <w:noWrap/>
            <w:vAlign w:val="center"/>
          </w:tcPr>
          <w:p w14:paraId="1C23D31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Low</w:t>
            </w:r>
          </w:p>
        </w:tc>
        <w:tc>
          <w:tcPr>
            <w:tcW w:w="540" w:type="pct"/>
            <w:tcBorders>
              <w:top w:val="nil"/>
              <w:left w:val="nil"/>
              <w:bottom w:val="nil"/>
              <w:right w:val="nil"/>
            </w:tcBorders>
            <w:shd w:val="clear" w:color="auto" w:fill="auto"/>
            <w:noWrap/>
            <w:vAlign w:val="center"/>
          </w:tcPr>
          <w:p w14:paraId="2566275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4,522 (28.5)</w:t>
            </w:r>
          </w:p>
        </w:tc>
        <w:tc>
          <w:tcPr>
            <w:tcW w:w="492" w:type="pct"/>
            <w:tcBorders>
              <w:top w:val="nil"/>
              <w:left w:val="nil"/>
              <w:bottom w:val="nil"/>
              <w:right w:val="nil"/>
            </w:tcBorders>
            <w:shd w:val="clear" w:color="auto" w:fill="auto"/>
            <w:noWrap/>
            <w:vAlign w:val="center"/>
          </w:tcPr>
          <w:p w14:paraId="5B003CD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1,112 (40.7)</w:t>
            </w:r>
          </w:p>
        </w:tc>
        <w:tc>
          <w:tcPr>
            <w:tcW w:w="491" w:type="pct"/>
            <w:tcBorders>
              <w:top w:val="nil"/>
              <w:left w:val="nil"/>
              <w:bottom w:val="nil"/>
              <w:right w:val="nil"/>
            </w:tcBorders>
            <w:shd w:val="clear" w:color="auto" w:fill="auto"/>
            <w:noWrap/>
            <w:vAlign w:val="center"/>
          </w:tcPr>
          <w:p w14:paraId="332A4D0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3,037 (28.1)</w:t>
            </w:r>
          </w:p>
        </w:tc>
        <w:tc>
          <w:tcPr>
            <w:tcW w:w="491" w:type="pct"/>
            <w:tcBorders>
              <w:top w:val="nil"/>
              <w:left w:val="nil"/>
              <w:bottom w:val="nil"/>
              <w:right w:val="nil"/>
            </w:tcBorders>
            <w:shd w:val="clear" w:color="auto" w:fill="auto"/>
            <w:noWrap/>
            <w:vAlign w:val="center"/>
          </w:tcPr>
          <w:p w14:paraId="78DA18B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373 (16.0)</w:t>
            </w:r>
          </w:p>
        </w:tc>
        <w:tc>
          <w:tcPr>
            <w:tcW w:w="541" w:type="pct"/>
            <w:tcBorders>
              <w:top w:val="nil"/>
              <w:left w:val="nil"/>
              <w:bottom w:val="nil"/>
              <w:right w:val="nil"/>
            </w:tcBorders>
            <w:shd w:val="clear" w:color="auto" w:fill="auto"/>
            <w:noWrap/>
            <w:vAlign w:val="center"/>
          </w:tcPr>
          <w:p w14:paraId="61F2815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54,481 (20.0)</w:t>
            </w:r>
          </w:p>
        </w:tc>
        <w:tc>
          <w:tcPr>
            <w:tcW w:w="493" w:type="pct"/>
            <w:tcBorders>
              <w:top w:val="nil"/>
              <w:left w:val="nil"/>
              <w:bottom w:val="nil"/>
              <w:right w:val="nil"/>
            </w:tcBorders>
            <w:shd w:val="clear" w:color="auto" w:fill="auto"/>
            <w:noWrap/>
            <w:vAlign w:val="center"/>
          </w:tcPr>
          <w:p w14:paraId="2F58B94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4,470 (29.1)</w:t>
            </w:r>
          </w:p>
        </w:tc>
        <w:tc>
          <w:tcPr>
            <w:tcW w:w="540" w:type="pct"/>
            <w:tcBorders>
              <w:top w:val="nil"/>
              <w:left w:val="nil"/>
              <w:bottom w:val="nil"/>
              <w:right w:val="nil"/>
            </w:tcBorders>
            <w:shd w:val="clear" w:color="auto" w:fill="auto"/>
            <w:noWrap/>
            <w:vAlign w:val="center"/>
          </w:tcPr>
          <w:p w14:paraId="79C7B37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43,501 (19.7)</w:t>
            </w:r>
          </w:p>
        </w:tc>
        <w:tc>
          <w:tcPr>
            <w:tcW w:w="490" w:type="pct"/>
            <w:tcBorders>
              <w:top w:val="nil"/>
              <w:left w:val="nil"/>
              <w:bottom w:val="nil"/>
              <w:right w:val="nil"/>
            </w:tcBorders>
            <w:shd w:val="clear" w:color="auto" w:fill="auto"/>
            <w:noWrap/>
            <w:vAlign w:val="center"/>
          </w:tcPr>
          <w:p w14:paraId="7D3E1AE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6,510 (17.7)</w:t>
            </w:r>
          </w:p>
        </w:tc>
      </w:tr>
      <w:tr w:rsidR="00D06DB2" w14:paraId="5A64C7D6" w14:textId="77777777">
        <w:trPr>
          <w:trHeight w:val="315"/>
        </w:trPr>
        <w:tc>
          <w:tcPr>
            <w:tcW w:w="922" w:type="pct"/>
            <w:tcBorders>
              <w:top w:val="nil"/>
              <w:left w:val="nil"/>
              <w:bottom w:val="nil"/>
              <w:right w:val="nil"/>
            </w:tcBorders>
            <w:shd w:val="clear" w:color="auto" w:fill="auto"/>
            <w:noWrap/>
            <w:vAlign w:val="center"/>
          </w:tcPr>
          <w:p w14:paraId="7829664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Medium</w:t>
            </w:r>
          </w:p>
        </w:tc>
        <w:tc>
          <w:tcPr>
            <w:tcW w:w="540" w:type="pct"/>
            <w:tcBorders>
              <w:top w:val="nil"/>
              <w:left w:val="nil"/>
              <w:bottom w:val="nil"/>
              <w:right w:val="nil"/>
            </w:tcBorders>
            <w:shd w:val="clear" w:color="auto" w:fill="auto"/>
            <w:noWrap/>
            <w:vAlign w:val="center"/>
          </w:tcPr>
          <w:p w14:paraId="6746094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5,905 (37.3)</w:t>
            </w:r>
          </w:p>
        </w:tc>
        <w:tc>
          <w:tcPr>
            <w:tcW w:w="492" w:type="pct"/>
            <w:tcBorders>
              <w:top w:val="nil"/>
              <w:left w:val="nil"/>
              <w:bottom w:val="nil"/>
              <w:right w:val="nil"/>
            </w:tcBorders>
            <w:shd w:val="clear" w:color="auto" w:fill="auto"/>
            <w:noWrap/>
            <w:vAlign w:val="center"/>
          </w:tcPr>
          <w:p w14:paraId="04DF1EA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1,081 (39.6)</w:t>
            </w:r>
          </w:p>
        </w:tc>
        <w:tc>
          <w:tcPr>
            <w:tcW w:w="491" w:type="pct"/>
            <w:tcBorders>
              <w:top w:val="nil"/>
              <w:left w:val="nil"/>
              <w:bottom w:val="nil"/>
              <w:right w:val="nil"/>
            </w:tcBorders>
            <w:shd w:val="clear" w:color="auto" w:fill="auto"/>
            <w:noWrap/>
            <w:vAlign w:val="center"/>
          </w:tcPr>
          <w:p w14:paraId="7EA773B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4,083 (37.8)</w:t>
            </w:r>
          </w:p>
        </w:tc>
        <w:tc>
          <w:tcPr>
            <w:tcW w:w="491" w:type="pct"/>
            <w:tcBorders>
              <w:top w:val="nil"/>
              <w:left w:val="nil"/>
              <w:bottom w:val="nil"/>
              <w:right w:val="nil"/>
            </w:tcBorders>
            <w:shd w:val="clear" w:color="auto" w:fill="auto"/>
            <w:noWrap/>
            <w:vAlign w:val="center"/>
          </w:tcPr>
          <w:p w14:paraId="790EE9C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741 (31.8)</w:t>
            </w:r>
          </w:p>
        </w:tc>
        <w:tc>
          <w:tcPr>
            <w:tcW w:w="541" w:type="pct"/>
            <w:tcBorders>
              <w:top w:val="nil"/>
              <w:left w:val="nil"/>
              <w:bottom w:val="nil"/>
              <w:right w:val="nil"/>
            </w:tcBorders>
            <w:shd w:val="clear" w:color="auto" w:fill="auto"/>
            <w:noWrap/>
            <w:vAlign w:val="center"/>
          </w:tcPr>
          <w:p w14:paraId="4C2C51D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163,442 (60.0)</w:t>
            </w:r>
          </w:p>
        </w:tc>
        <w:tc>
          <w:tcPr>
            <w:tcW w:w="493" w:type="pct"/>
            <w:tcBorders>
              <w:top w:val="nil"/>
              <w:left w:val="nil"/>
              <w:bottom w:val="nil"/>
              <w:right w:val="nil"/>
            </w:tcBorders>
            <w:shd w:val="clear" w:color="auto" w:fill="auto"/>
            <w:noWrap/>
            <w:vAlign w:val="center"/>
          </w:tcPr>
          <w:p w14:paraId="5B4C5C0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8,602 (56.1)</w:t>
            </w:r>
          </w:p>
        </w:tc>
        <w:tc>
          <w:tcPr>
            <w:tcW w:w="540" w:type="pct"/>
            <w:tcBorders>
              <w:top w:val="nil"/>
              <w:left w:val="nil"/>
              <w:bottom w:val="nil"/>
              <w:right w:val="nil"/>
            </w:tcBorders>
            <w:shd w:val="clear" w:color="auto" w:fill="auto"/>
            <w:noWrap/>
            <w:vAlign w:val="center"/>
          </w:tcPr>
          <w:p w14:paraId="1B7357D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132,390 (60.1)</w:t>
            </w:r>
          </w:p>
        </w:tc>
        <w:tc>
          <w:tcPr>
            <w:tcW w:w="490" w:type="pct"/>
            <w:tcBorders>
              <w:top w:val="nil"/>
              <w:left w:val="nil"/>
              <w:bottom w:val="nil"/>
              <w:right w:val="nil"/>
            </w:tcBorders>
            <w:shd w:val="clear" w:color="auto" w:fill="auto"/>
            <w:noWrap/>
            <w:vAlign w:val="center"/>
          </w:tcPr>
          <w:p w14:paraId="32FE21D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22,450 (61.1)</w:t>
            </w:r>
          </w:p>
        </w:tc>
      </w:tr>
      <w:tr w:rsidR="00D06DB2" w14:paraId="6C007927" w14:textId="77777777">
        <w:trPr>
          <w:trHeight w:val="315"/>
        </w:trPr>
        <w:tc>
          <w:tcPr>
            <w:tcW w:w="922" w:type="pct"/>
            <w:tcBorders>
              <w:top w:val="nil"/>
              <w:left w:val="nil"/>
              <w:bottom w:val="nil"/>
              <w:right w:val="nil"/>
            </w:tcBorders>
            <w:shd w:val="clear" w:color="auto" w:fill="auto"/>
            <w:noWrap/>
            <w:vAlign w:val="center"/>
          </w:tcPr>
          <w:p w14:paraId="6753465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High</w:t>
            </w:r>
          </w:p>
        </w:tc>
        <w:tc>
          <w:tcPr>
            <w:tcW w:w="540" w:type="pct"/>
            <w:tcBorders>
              <w:top w:val="nil"/>
              <w:left w:val="nil"/>
              <w:bottom w:val="nil"/>
              <w:right w:val="nil"/>
            </w:tcBorders>
            <w:shd w:val="clear" w:color="auto" w:fill="auto"/>
            <w:noWrap/>
            <w:vAlign w:val="center"/>
          </w:tcPr>
          <w:p w14:paraId="00BD68A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5,420 (34.2)</w:t>
            </w:r>
          </w:p>
        </w:tc>
        <w:tc>
          <w:tcPr>
            <w:tcW w:w="492" w:type="pct"/>
            <w:tcBorders>
              <w:top w:val="nil"/>
              <w:left w:val="nil"/>
              <w:bottom w:val="nil"/>
              <w:right w:val="nil"/>
            </w:tcBorders>
            <w:shd w:val="clear" w:color="auto" w:fill="auto"/>
            <w:noWrap/>
            <w:vAlign w:val="center"/>
          </w:tcPr>
          <w:p w14:paraId="7D6445E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537 (19.7)</w:t>
            </w:r>
          </w:p>
        </w:tc>
        <w:tc>
          <w:tcPr>
            <w:tcW w:w="491" w:type="pct"/>
            <w:tcBorders>
              <w:top w:val="nil"/>
              <w:left w:val="nil"/>
              <w:bottom w:val="nil"/>
              <w:right w:val="nil"/>
            </w:tcBorders>
            <w:shd w:val="clear" w:color="auto" w:fill="auto"/>
            <w:noWrap/>
            <w:vAlign w:val="center"/>
          </w:tcPr>
          <w:p w14:paraId="0ADA7F1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3,669 (34.0)</w:t>
            </w:r>
          </w:p>
        </w:tc>
        <w:tc>
          <w:tcPr>
            <w:tcW w:w="491" w:type="pct"/>
            <w:tcBorders>
              <w:top w:val="nil"/>
              <w:left w:val="nil"/>
              <w:bottom w:val="nil"/>
              <w:right w:val="nil"/>
            </w:tcBorders>
            <w:shd w:val="clear" w:color="auto" w:fill="auto"/>
            <w:noWrap/>
            <w:vAlign w:val="center"/>
          </w:tcPr>
          <w:p w14:paraId="7B4A885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1,214 (52.1)</w:t>
            </w:r>
          </w:p>
        </w:tc>
        <w:tc>
          <w:tcPr>
            <w:tcW w:w="541" w:type="pct"/>
            <w:tcBorders>
              <w:top w:val="nil"/>
              <w:left w:val="nil"/>
              <w:bottom w:val="nil"/>
              <w:right w:val="nil"/>
            </w:tcBorders>
            <w:shd w:val="clear" w:color="auto" w:fill="auto"/>
            <w:noWrap/>
            <w:vAlign w:val="center"/>
          </w:tcPr>
          <w:p w14:paraId="755E776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54,478 (20.0)</w:t>
            </w:r>
          </w:p>
        </w:tc>
        <w:tc>
          <w:tcPr>
            <w:tcW w:w="493" w:type="pct"/>
            <w:tcBorders>
              <w:top w:val="nil"/>
              <w:left w:val="nil"/>
              <w:bottom w:val="nil"/>
              <w:right w:val="nil"/>
            </w:tcBorders>
            <w:shd w:val="clear" w:color="auto" w:fill="auto"/>
            <w:noWrap/>
            <w:vAlign w:val="center"/>
          </w:tcPr>
          <w:p w14:paraId="4416C08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2,274 (14.8)</w:t>
            </w:r>
          </w:p>
        </w:tc>
        <w:tc>
          <w:tcPr>
            <w:tcW w:w="540" w:type="pct"/>
            <w:tcBorders>
              <w:top w:val="nil"/>
              <w:left w:val="nil"/>
              <w:bottom w:val="nil"/>
              <w:right w:val="nil"/>
            </w:tcBorders>
            <w:shd w:val="clear" w:color="auto" w:fill="auto"/>
            <w:noWrap/>
            <w:vAlign w:val="center"/>
          </w:tcPr>
          <w:p w14:paraId="37E57B8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44,416 (20.2)</w:t>
            </w:r>
          </w:p>
        </w:tc>
        <w:tc>
          <w:tcPr>
            <w:tcW w:w="490" w:type="pct"/>
            <w:tcBorders>
              <w:top w:val="nil"/>
              <w:left w:val="nil"/>
              <w:bottom w:val="nil"/>
              <w:right w:val="nil"/>
            </w:tcBorders>
            <w:shd w:val="clear" w:color="auto" w:fill="auto"/>
            <w:noWrap/>
            <w:vAlign w:val="center"/>
          </w:tcPr>
          <w:p w14:paraId="79C0942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7,788 (21.2)</w:t>
            </w:r>
          </w:p>
        </w:tc>
      </w:tr>
      <w:tr w:rsidR="00D06DB2" w14:paraId="0219A27E" w14:textId="77777777">
        <w:trPr>
          <w:trHeight w:val="315"/>
        </w:trPr>
        <w:tc>
          <w:tcPr>
            <w:tcW w:w="1462" w:type="pct"/>
            <w:gridSpan w:val="2"/>
            <w:tcBorders>
              <w:top w:val="nil"/>
              <w:left w:val="nil"/>
              <w:bottom w:val="nil"/>
              <w:right w:val="nil"/>
            </w:tcBorders>
            <w:shd w:val="clear" w:color="auto" w:fill="auto"/>
            <w:noWrap/>
            <w:vAlign w:val="center"/>
          </w:tcPr>
          <w:p w14:paraId="6934B70A" w14:textId="77777777" w:rsidR="00D06DB2" w:rsidRDefault="00972A3C">
            <w:pPr>
              <w:rPr>
                <w:rFonts w:ascii="Times New Roman" w:eastAsia="宋体" w:hAnsi="Times New Roman" w:cs="Times New Roman"/>
                <w:sz w:val="22"/>
                <w:szCs w:val="22"/>
              </w:rPr>
            </w:pPr>
            <w:r>
              <w:rPr>
                <w:rFonts w:ascii="Times New Roman" w:eastAsia="宋体" w:hAnsi="Times New Roman" w:cs="Times New Roman"/>
                <w:b/>
                <w:bCs/>
                <w:kern w:val="0"/>
                <w:sz w:val="22"/>
                <w:szCs w:val="22"/>
                <w:lang w:bidi="ar"/>
              </w:rPr>
              <w:t>Self-reported comorbidities</w:t>
            </w:r>
          </w:p>
        </w:tc>
        <w:tc>
          <w:tcPr>
            <w:tcW w:w="492" w:type="pct"/>
            <w:tcBorders>
              <w:top w:val="nil"/>
              <w:left w:val="nil"/>
              <w:bottom w:val="nil"/>
              <w:right w:val="nil"/>
            </w:tcBorders>
            <w:shd w:val="clear" w:color="auto" w:fill="auto"/>
            <w:noWrap/>
            <w:vAlign w:val="center"/>
          </w:tcPr>
          <w:p w14:paraId="265EEDCD"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22D58BEB" w14:textId="77777777" w:rsidR="00D06DB2" w:rsidRDefault="00D06DB2">
            <w:pPr>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756583EB" w14:textId="77777777" w:rsidR="00D06DB2" w:rsidRDefault="00D06DB2">
            <w:pPr>
              <w:rPr>
                <w:rFonts w:ascii="Times New Roman" w:eastAsia="宋体" w:hAnsi="Times New Roman" w:cs="Times New Roman"/>
                <w:sz w:val="22"/>
                <w:szCs w:val="22"/>
              </w:rPr>
            </w:pPr>
          </w:p>
        </w:tc>
        <w:tc>
          <w:tcPr>
            <w:tcW w:w="541" w:type="pct"/>
            <w:tcBorders>
              <w:top w:val="nil"/>
              <w:left w:val="nil"/>
              <w:bottom w:val="nil"/>
              <w:right w:val="nil"/>
            </w:tcBorders>
            <w:shd w:val="clear" w:color="auto" w:fill="auto"/>
            <w:noWrap/>
            <w:vAlign w:val="center"/>
          </w:tcPr>
          <w:p w14:paraId="5282CE7F" w14:textId="77777777" w:rsidR="00D06DB2" w:rsidRDefault="00D06DB2">
            <w:pPr>
              <w:rPr>
                <w:rFonts w:ascii="Times New Roman" w:eastAsia="宋体" w:hAnsi="Times New Roman" w:cs="Times New Roman"/>
                <w:sz w:val="22"/>
                <w:szCs w:val="22"/>
              </w:rPr>
            </w:pPr>
          </w:p>
        </w:tc>
        <w:tc>
          <w:tcPr>
            <w:tcW w:w="493" w:type="pct"/>
            <w:tcBorders>
              <w:top w:val="nil"/>
              <w:left w:val="nil"/>
              <w:bottom w:val="nil"/>
              <w:right w:val="nil"/>
            </w:tcBorders>
            <w:shd w:val="clear" w:color="auto" w:fill="auto"/>
            <w:noWrap/>
            <w:vAlign w:val="center"/>
          </w:tcPr>
          <w:p w14:paraId="7F38CF5A" w14:textId="77777777" w:rsidR="00D06DB2" w:rsidRDefault="00D06DB2">
            <w:pPr>
              <w:rPr>
                <w:rFonts w:ascii="Times New Roman" w:eastAsia="宋体" w:hAnsi="Times New Roman" w:cs="Times New Roman"/>
                <w:sz w:val="22"/>
                <w:szCs w:val="22"/>
              </w:rPr>
            </w:pPr>
          </w:p>
        </w:tc>
        <w:tc>
          <w:tcPr>
            <w:tcW w:w="540" w:type="pct"/>
            <w:tcBorders>
              <w:top w:val="nil"/>
              <w:left w:val="nil"/>
              <w:bottom w:val="nil"/>
              <w:right w:val="nil"/>
            </w:tcBorders>
            <w:shd w:val="clear" w:color="auto" w:fill="auto"/>
            <w:noWrap/>
            <w:vAlign w:val="center"/>
          </w:tcPr>
          <w:p w14:paraId="41779B25" w14:textId="77777777" w:rsidR="00D06DB2" w:rsidRDefault="00D06DB2">
            <w:pPr>
              <w:rPr>
                <w:rFonts w:ascii="Times New Roman" w:eastAsia="宋体" w:hAnsi="Times New Roman" w:cs="Times New Roman"/>
                <w:sz w:val="22"/>
                <w:szCs w:val="22"/>
              </w:rPr>
            </w:pPr>
          </w:p>
        </w:tc>
        <w:tc>
          <w:tcPr>
            <w:tcW w:w="490" w:type="pct"/>
            <w:tcBorders>
              <w:top w:val="nil"/>
              <w:left w:val="nil"/>
              <w:bottom w:val="nil"/>
              <w:right w:val="nil"/>
            </w:tcBorders>
            <w:shd w:val="clear" w:color="auto" w:fill="auto"/>
            <w:noWrap/>
            <w:vAlign w:val="center"/>
          </w:tcPr>
          <w:p w14:paraId="2487A034" w14:textId="77777777" w:rsidR="00D06DB2" w:rsidRDefault="00D06DB2">
            <w:pPr>
              <w:rPr>
                <w:rFonts w:ascii="Times New Roman" w:eastAsia="宋体" w:hAnsi="Times New Roman" w:cs="Times New Roman"/>
                <w:sz w:val="22"/>
                <w:szCs w:val="22"/>
              </w:rPr>
            </w:pPr>
          </w:p>
        </w:tc>
      </w:tr>
      <w:tr w:rsidR="00D06DB2" w14:paraId="37694853" w14:textId="77777777">
        <w:trPr>
          <w:trHeight w:val="315"/>
        </w:trPr>
        <w:tc>
          <w:tcPr>
            <w:tcW w:w="922" w:type="pct"/>
            <w:tcBorders>
              <w:top w:val="nil"/>
              <w:left w:val="nil"/>
              <w:bottom w:val="nil"/>
              <w:right w:val="nil"/>
            </w:tcBorders>
            <w:shd w:val="clear" w:color="auto" w:fill="auto"/>
            <w:noWrap/>
            <w:vAlign w:val="center"/>
          </w:tcPr>
          <w:p w14:paraId="2C7B66B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Diabetes history (%)</w:t>
            </w:r>
          </w:p>
        </w:tc>
        <w:tc>
          <w:tcPr>
            <w:tcW w:w="540" w:type="pct"/>
            <w:tcBorders>
              <w:top w:val="nil"/>
              <w:left w:val="nil"/>
              <w:bottom w:val="nil"/>
              <w:right w:val="nil"/>
            </w:tcBorders>
            <w:shd w:val="clear" w:color="auto" w:fill="auto"/>
            <w:noWrap/>
            <w:vAlign w:val="center"/>
          </w:tcPr>
          <w:p w14:paraId="15200A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2,606 (15.6)</w:t>
            </w:r>
          </w:p>
        </w:tc>
        <w:tc>
          <w:tcPr>
            <w:tcW w:w="492" w:type="pct"/>
            <w:tcBorders>
              <w:top w:val="nil"/>
              <w:left w:val="nil"/>
              <w:bottom w:val="nil"/>
              <w:right w:val="nil"/>
            </w:tcBorders>
            <w:shd w:val="clear" w:color="auto" w:fill="auto"/>
            <w:noWrap/>
            <w:vAlign w:val="center"/>
          </w:tcPr>
          <w:p w14:paraId="0946159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1036 (35.9)</w:t>
            </w:r>
          </w:p>
        </w:tc>
        <w:tc>
          <w:tcPr>
            <w:tcW w:w="491" w:type="pct"/>
            <w:tcBorders>
              <w:top w:val="nil"/>
              <w:left w:val="nil"/>
              <w:bottom w:val="nil"/>
              <w:right w:val="nil"/>
            </w:tcBorders>
            <w:shd w:val="clear" w:color="auto" w:fill="auto"/>
            <w:noWrap/>
            <w:vAlign w:val="center"/>
          </w:tcPr>
          <w:p w14:paraId="60B7290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1,538 (13.5)</w:t>
            </w:r>
          </w:p>
        </w:tc>
        <w:tc>
          <w:tcPr>
            <w:tcW w:w="491" w:type="pct"/>
            <w:tcBorders>
              <w:top w:val="nil"/>
              <w:left w:val="nil"/>
              <w:bottom w:val="nil"/>
              <w:right w:val="nil"/>
            </w:tcBorders>
            <w:shd w:val="clear" w:color="auto" w:fill="auto"/>
            <w:noWrap/>
            <w:vAlign w:val="center"/>
          </w:tcPr>
          <w:p w14:paraId="6DADF65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 (1.3)</w:t>
            </w:r>
          </w:p>
        </w:tc>
        <w:tc>
          <w:tcPr>
            <w:tcW w:w="541" w:type="pct"/>
            <w:tcBorders>
              <w:top w:val="nil"/>
              <w:left w:val="nil"/>
              <w:bottom w:val="nil"/>
              <w:right w:val="nil"/>
            </w:tcBorders>
            <w:shd w:val="clear" w:color="auto" w:fill="auto"/>
            <w:noWrap/>
            <w:vAlign w:val="center"/>
          </w:tcPr>
          <w:p w14:paraId="45CF562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5,729 (2.1)</w:t>
            </w:r>
          </w:p>
        </w:tc>
        <w:tc>
          <w:tcPr>
            <w:tcW w:w="493" w:type="pct"/>
            <w:tcBorders>
              <w:top w:val="nil"/>
              <w:left w:val="nil"/>
              <w:bottom w:val="nil"/>
              <w:right w:val="nil"/>
            </w:tcBorders>
            <w:shd w:val="clear" w:color="auto" w:fill="auto"/>
            <w:noWrap/>
            <w:vAlign w:val="center"/>
          </w:tcPr>
          <w:p w14:paraId="3E299A3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1,279 (8.3)</w:t>
            </w:r>
          </w:p>
        </w:tc>
        <w:tc>
          <w:tcPr>
            <w:tcW w:w="540" w:type="pct"/>
            <w:tcBorders>
              <w:top w:val="nil"/>
              <w:left w:val="nil"/>
              <w:bottom w:val="nil"/>
              <w:right w:val="nil"/>
            </w:tcBorders>
            <w:shd w:val="clear" w:color="auto" w:fill="auto"/>
            <w:noWrap/>
            <w:vAlign w:val="center"/>
          </w:tcPr>
          <w:p w14:paraId="5D0F289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4,392 (2.0)</w:t>
            </w:r>
          </w:p>
        </w:tc>
        <w:tc>
          <w:tcPr>
            <w:tcW w:w="490" w:type="pct"/>
            <w:tcBorders>
              <w:top w:val="nil"/>
              <w:left w:val="nil"/>
              <w:bottom w:val="nil"/>
              <w:right w:val="nil"/>
            </w:tcBorders>
            <w:shd w:val="clear" w:color="auto" w:fill="auto"/>
            <w:noWrap/>
            <w:vAlign w:val="center"/>
          </w:tcPr>
          <w:p w14:paraId="2994400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 (0.2)</w:t>
            </w:r>
          </w:p>
        </w:tc>
      </w:tr>
      <w:tr w:rsidR="00D06DB2" w14:paraId="22D82F39" w14:textId="77777777">
        <w:trPr>
          <w:trHeight w:val="315"/>
        </w:trPr>
        <w:tc>
          <w:tcPr>
            <w:tcW w:w="922" w:type="pct"/>
            <w:tcBorders>
              <w:top w:val="nil"/>
              <w:left w:val="nil"/>
              <w:bottom w:val="nil"/>
              <w:right w:val="nil"/>
            </w:tcBorders>
            <w:shd w:val="clear" w:color="auto" w:fill="auto"/>
            <w:noWrap/>
            <w:vAlign w:val="center"/>
          </w:tcPr>
          <w:p w14:paraId="5D0874B0"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Hypertension history (%)</w:t>
            </w:r>
          </w:p>
        </w:tc>
        <w:tc>
          <w:tcPr>
            <w:tcW w:w="540" w:type="pct"/>
            <w:tcBorders>
              <w:top w:val="nil"/>
              <w:left w:val="nil"/>
              <w:bottom w:val="nil"/>
              <w:right w:val="nil"/>
            </w:tcBorders>
            <w:shd w:val="clear" w:color="auto" w:fill="auto"/>
            <w:noWrap/>
            <w:vAlign w:val="center"/>
          </w:tcPr>
          <w:p w14:paraId="28716A4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6,789 (39.8)</w:t>
            </w:r>
          </w:p>
        </w:tc>
        <w:tc>
          <w:tcPr>
            <w:tcW w:w="492" w:type="pct"/>
            <w:tcBorders>
              <w:top w:val="nil"/>
              <w:left w:val="nil"/>
              <w:bottom w:val="nil"/>
              <w:right w:val="nil"/>
            </w:tcBorders>
            <w:shd w:val="clear" w:color="auto" w:fill="auto"/>
            <w:noWrap/>
            <w:vAlign w:val="center"/>
          </w:tcPr>
          <w:p w14:paraId="2207775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1973 (66.7)</w:t>
            </w:r>
          </w:p>
        </w:tc>
        <w:tc>
          <w:tcPr>
            <w:tcW w:w="491" w:type="pct"/>
            <w:tcBorders>
              <w:top w:val="nil"/>
              <w:left w:val="nil"/>
              <w:bottom w:val="nil"/>
              <w:right w:val="nil"/>
            </w:tcBorders>
            <w:shd w:val="clear" w:color="auto" w:fill="auto"/>
            <w:noWrap/>
            <w:vAlign w:val="center"/>
          </w:tcPr>
          <w:p w14:paraId="137B2CD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4,519 (39.0)</w:t>
            </w:r>
          </w:p>
        </w:tc>
        <w:tc>
          <w:tcPr>
            <w:tcW w:w="491" w:type="pct"/>
            <w:tcBorders>
              <w:top w:val="nil"/>
              <w:left w:val="nil"/>
              <w:bottom w:val="nil"/>
              <w:right w:val="nil"/>
            </w:tcBorders>
            <w:shd w:val="clear" w:color="auto" w:fill="auto"/>
            <w:noWrap/>
            <w:vAlign w:val="center"/>
          </w:tcPr>
          <w:p w14:paraId="7774DA5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297 (11.9)</w:t>
            </w:r>
          </w:p>
        </w:tc>
        <w:tc>
          <w:tcPr>
            <w:tcW w:w="541" w:type="pct"/>
            <w:tcBorders>
              <w:top w:val="nil"/>
              <w:left w:val="nil"/>
              <w:bottom w:val="nil"/>
              <w:right w:val="nil"/>
            </w:tcBorders>
            <w:shd w:val="clear" w:color="auto" w:fill="auto"/>
            <w:noWrap/>
            <w:vAlign w:val="center"/>
          </w:tcPr>
          <w:p w14:paraId="58E96DC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43,792 (16.1)</w:t>
            </w:r>
          </w:p>
        </w:tc>
        <w:tc>
          <w:tcPr>
            <w:tcW w:w="493" w:type="pct"/>
            <w:tcBorders>
              <w:top w:val="nil"/>
              <w:left w:val="nil"/>
              <w:bottom w:val="nil"/>
              <w:right w:val="nil"/>
            </w:tcBorders>
            <w:shd w:val="clear" w:color="auto" w:fill="auto"/>
            <w:noWrap/>
            <w:vAlign w:val="center"/>
          </w:tcPr>
          <w:p w14:paraId="0E258FC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4,081 (26.6)</w:t>
            </w:r>
          </w:p>
        </w:tc>
        <w:tc>
          <w:tcPr>
            <w:tcW w:w="540" w:type="pct"/>
            <w:tcBorders>
              <w:top w:val="nil"/>
              <w:left w:val="nil"/>
              <w:bottom w:val="nil"/>
              <w:right w:val="nil"/>
            </w:tcBorders>
            <w:shd w:val="clear" w:color="auto" w:fill="auto"/>
            <w:noWrap/>
            <w:vAlign w:val="center"/>
          </w:tcPr>
          <w:p w14:paraId="5208FA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37,576 (17.0)</w:t>
            </w:r>
          </w:p>
        </w:tc>
        <w:tc>
          <w:tcPr>
            <w:tcW w:w="490" w:type="pct"/>
            <w:tcBorders>
              <w:top w:val="nil"/>
              <w:left w:val="nil"/>
              <w:bottom w:val="nil"/>
              <w:right w:val="nil"/>
            </w:tcBorders>
            <w:shd w:val="clear" w:color="auto" w:fill="auto"/>
            <w:noWrap/>
            <w:vAlign w:val="center"/>
          </w:tcPr>
          <w:p w14:paraId="3D73E9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2,135 (5.8)</w:t>
            </w:r>
          </w:p>
        </w:tc>
      </w:tr>
      <w:tr w:rsidR="00D06DB2" w14:paraId="4341F211" w14:textId="77777777">
        <w:trPr>
          <w:trHeight w:val="315"/>
        </w:trPr>
        <w:tc>
          <w:tcPr>
            <w:tcW w:w="922" w:type="pct"/>
            <w:tcBorders>
              <w:top w:val="nil"/>
              <w:left w:val="nil"/>
              <w:bottom w:val="nil"/>
              <w:right w:val="nil"/>
            </w:tcBorders>
            <w:shd w:val="clear" w:color="auto" w:fill="auto"/>
            <w:noWrap/>
            <w:vAlign w:val="center"/>
          </w:tcPr>
          <w:p w14:paraId="5A9858F9"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CVD history (%)</w:t>
            </w:r>
          </w:p>
        </w:tc>
        <w:tc>
          <w:tcPr>
            <w:tcW w:w="540" w:type="pct"/>
            <w:tcBorders>
              <w:top w:val="nil"/>
              <w:left w:val="nil"/>
              <w:bottom w:val="nil"/>
              <w:right w:val="nil"/>
            </w:tcBorders>
            <w:shd w:val="clear" w:color="auto" w:fill="auto"/>
            <w:noWrap/>
            <w:vAlign w:val="center"/>
          </w:tcPr>
          <w:p w14:paraId="219A3C4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2,232 (13.1)</w:t>
            </w:r>
          </w:p>
        </w:tc>
        <w:tc>
          <w:tcPr>
            <w:tcW w:w="492" w:type="pct"/>
            <w:tcBorders>
              <w:top w:val="nil"/>
              <w:left w:val="nil"/>
              <w:bottom w:val="nil"/>
              <w:right w:val="nil"/>
            </w:tcBorders>
            <w:shd w:val="clear" w:color="auto" w:fill="auto"/>
            <w:noWrap/>
            <w:vAlign w:val="center"/>
          </w:tcPr>
          <w:p w14:paraId="3508026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706 (24.0)</w:t>
            </w:r>
          </w:p>
        </w:tc>
        <w:tc>
          <w:tcPr>
            <w:tcW w:w="491" w:type="pct"/>
            <w:tcBorders>
              <w:top w:val="nil"/>
              <w:left w:val="nil"/>
              <w:bottom w:val="nil"/>
              <w:right w:val="nil"/>
            </w:tcBorders>
            <w:shd w:val="clear" w:color="auto" w:fill="auto"/>
            <w:noWrap/>
            <w:vAlign w:val="center"/>
          </w:tcPr>
          <w:p w14:paraId="0F511E9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1,408 (12.2)</w:t>
            </w:r>
          </w:p>
        </w:tc>
        <w:tc>
          <w:tcPr>
            <w:tcW w:w="491" w:type="pct"/>
            <w:tcBorders>
              <w:top w:val="nil"/>
              <w:left w:val="nil"/>
              <w:bottom w:val="nil"/>
              <w:right w:val="nil"/>
            </w:tcBorders>
            <w:shd w:val="clear" w:color="auto" w:fill="auto"/>
            <w:noWrap/>
            <w:vAlign w:val="center"/>
          </w:tcPr>
          <w:p w14:paraId="360FFD7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118 (4.7)</w:t>
            </w:r>
          </w:p>
        </w:tc>
        <w:tc>
          <w:tcPr>
            <w:tcW w:w="541" w:type="pct"/>
            <w:tcBorders>
              <w:top w:val="nil"/>
              <w:left w:val="nil"/>
              <w:bottom w:val="nil"/>
              <w:right w:val="nil"/>
            </w:tcBorders>
            <w:shd w:val="clear" w:color="auto" w:fill="auto"/>
            <w:noWrap/>
            <w:vAlign w:val="center"/>
          </w:tcPr>
          <w:p w14:paraId="1E7ACFC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39,061 (14.3)</w:t>
            </w:r>
          </w:p>
        </w:tc>
        <w:tc>
          <w:tcPr>
            <w:tcW w:w="493" w:type="pct"/>
            <w:tcBorders>
              <w:top w:val="nil"/>
              <w:left w:val="nil"/>
              <w:bottom w:val="nil"/>
              <w:right w:val="nil"/>
            </w:tcBorders>
            <w:shd w:val="clear" w:color="auto" w:fill="auto"/>
            <w:noWrap/>
            <w:vAlign w:val="center"/>
          </w:tcPr>
          <w:p w14:paraId="688235E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3,249 (21.2)</w:t>
            </w:r>
          </w:p>
        </w:tc>
        <w:tc>
          <w:tcPr>
            <w:tcW w:w="540" w:type="pct"/>
            <w:tcBorders>
              <w:top w:val="nil"/>
              <w:left w:val="nil"/>
              <w:bottom w:val="nil"/>
              <w:right w:val="nil"/>
            </w:tcBorders>
            <w:shd w:val="clear" w:color="auto" w:fill="auto"/>
            <w:noWrap/>
            <w:vAlign w:val="center"/>
          </w:tcPr>
          <w:p w14:paraId="665A974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32,269 (14.6)</w:t>
            </w:r>
          </w:p>
        </w:tc>
        <w:tc>
          <w:tcPr>
            <w:tcW w:w="490" w:type="pct"/>
            <w:tcBorders>
              <w:top w:val="nil"/>
              <w:left w:val="nil"/>
              <w:bottom w:val="nil"/>
              <w:right w:val="nil"/>
            </w:tcBorders>
            <w:shd w:val="clear" w:color="auto" w:fill="auto"/>
            <w:noWrap/>
            <w:vAlign w:val="center"/>
          </w:tcPr>
          <w:p w14:paraId="3C69D5F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3,543 (9.6)</w:t>
            </w:r>
          </w:p>
        </w:tc>
      </w:tr>
      <w:tr w:rsidR="00D06DB2" w14:paraId="01198F74" w14:textId="77777777">
        <w:trPr>
          <w:trHeight w:val="315"/>
        </w:trPr>
        <w:tc>
          <w:tcPr>
            <w:tcW w:w="922" w:type="pct"/>
            <w:tcBorders>
              <w:top w:val="nil"/>
              <w:left w:val="nil"/>
              <w:bottom w:val="nil"/>
              <w:right w:val="nil"/>
            </w:tcBorders>
            <w:shd w:val="clear" w:color="auto" w:fill="auto"/>
            <w:noWrap/>
            <w:vAlign w:val="center"/>
          </w:tcPr>
          <w:p w14:paraId="53F05CC0"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CCI</w:t>
            </w:r>
            <w:r>
              <w:rPr>
                <w:rFonts w:ascii="Times New Roman" w:eastAsia="宋体" w:hAnsi="Times New Roman" w:cs="Times New Roman" w:hint="eastAsia"/>
                <w:b/>
                <w:bCs/>
                <w:kern w:val="0"/>
                <w:sz w:val="22"/>
                <w:szCs w:val="22"/>
                <w:lang w:bidi="ar"/>
              </w:rPr>
              <w:t>≥</w:t>
            </w:r>
            <w:r>
              <w:rPr>
                <w:rFonts w:ascii="Times New Roman" w:eastAsia="宋体" w:hAnsi="Times New Roman" w:cs="Times New Roman"/>
                <w:b/>
                <w:bCs/>
                <w:kern w:val="0"/>
                <w:sz w:val="22"/>
                <w:szCs w:val="22"/>
                <w:lang w:bidi="ar"/>
              </w:rPr>
              <w:t>1 (%)</w:t>
            </w:r>
          </w:p>
        </w:tc>
        <w:tc>
          <w:tcPr>
            <w:tcW w:w="540" w:type="pct"/>
            <w:tcBorders>
              <w:top w:val="nil"/>
              <w:left w:val="nil"/>
              <w:bottom w:val="nil"/>
              <w:right w:val="nil"/>
            </w:tcBorders>
            <w:shd w:val="clear" w:color="auto" w:fill="auto"/>
            <w:noWrap/>
          </w:tcPr>
          <w:p w14:paraId="4723252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492" w:type="pct"/>
            <w:tcBorders>
              <w:top w:val="nil"/>
              <w:left w:val="nil"/>
              <w:bottom w:val="nil"/>
              <w:right w:val="nil"/>
            </w:tcBorders>
            <w:shd w:val="clear" w:color="auto" w:fill="auto"/>
            <w:noWrap/>
          </w:tcPr>
          <w:p w14:paraId="2A54A56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491" w:type="pct"/>
            <w:tcBorders>
              <w:top w:val="nil"/>
              <w:left w:val="nil"/>
              <w:bottom w:val="nil"/>
              <w:right w:val="nil"/>
            </w:tcBorders>
            <w:shd w:val="clear" w:color="auto" w:fill="auto"/>
            <w:noWrap/>
          </w:tcPr>
          <w:p w14:paraId="0C5B2E2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491" w:type="pct"/>
            <w:tcBorders>
              <w:top w:val="nil"/>
              <w:left w:val="nil"/>
              <w:bottom w:val="nil"/>
              <w:right w:val="nil"/>
            </w:tcBorders>
            <w:shd w:val="clear" w:color="auto" w:fill="auto"/>
            <w:noWrap/>
          </w:tcPr>
          <w:p w14:paraId="210642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541" w:type="pct"/>
            <w:tcBorders>
              <w:top w:val="nil"/>
              <w:left w:val="nil"/>
              <w:bottom w:val="nil"/>
              <w:right w:val="nil"/>
            </w:tcBorders>
            <w:shd w:val="clear" w:color="auto" w:fill="auto"/>
            <w:noWrap/>
            <w:vAlign w:val="center"/>
          </w:tcPr>
          <w:p w14:paraId="083966C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20,613 (7.6)</w:t>
            </w:r>
          </w:p>
        </w:tc>
        <w:tc>
          <w:tcPr>
            <w:tcW w:w="493" w:type="pct"/>
            <w:tcBorders>
              <w:top w:val="nil"/>
              <w:left w:val="nil"/>
              <w:bottom w:val="nil"/>
              <w:right w:val="nil"/>
            </w:tcBorders>
            <w:shd w:val="clear" w:color="auto" w:fill="auto"/>
            <w:noWrap/>
            <w:vAlign w:val="center"/>
          </w:tcPr>
          <w:p w14:paraId="1D29B2E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2,157 (14.0)</w:t>
            </w:r>
          </w:p>
        </w:tc>
        <w:tc>
          <w:tcPr>
            <w:tcW w:w="540" w:type="pct"/>
            <w:tcBorders>
              <w:top w:val="nil"/>
              <w:left w:val="nil"/>
              <w:bottom w:val="nil"/>
              <w:right w:val="nil"/>
            </w:tcBorders>
            <w:shd w:val="clear" w:color="auto" w:fill="auto"/>
            <w:noWrap/>
            <w:vAlign w:val="center"/>
          </w:tcPr>
          <w:p w14:paraId="63C0CEA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16,805 (7.6)</w:t>
            </w:r>
          </w:p>
        </w:tc>
        <w:tc>
          <w:tcPr>
            <w:tcW w:w="490" w:type="pct"/>
            <w:tcBorders>
              <w:top w:val="nil"/>
              <w:left w:val="nil"/>
              <w:bottom w:val="nil"/>
              <w:right w:val="nil"/>
            </w:tcBorders>
            <w:shd w:val="clear" w:color="auto" w:fill="auto"/>
            <w:noWrap/>
            <w:vAlign w:val="center"/>
          </w:tcPr>
          <w:p w14:paraId="76C5109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1,651 (4.5)</w:t>
            </w:r>
          </w:p>
        </w:tc>
      </w:tr>
      <w:tr w:rsidR="00D06DB2" w14:paraId="5810EFDD" w14:textId="77777777">
        <w:trPr>
          <w:trHeight w:val="315"/>
        </w:trPr>
        <w:tc>
          <w:tcPr>
            <w:tcW w:w="5000" w:type="pct"/>
            <w:gridSpan w:val="9"/>
            <w:tcBorders>
              <w:top w:val="nil"/>
              <w:left w:val="nil"/>
              <w:bottom w:val="nil"/>
              <w:right w:val="nil"/>
            </w:tcBorders>
            <w:shd w:val="clear" w:color="auto" w:fill="auto"/>
            <w:noWrap/>
            <w:vAlign w:val="center"/>
          </w:tcPr>
          <w:p w14:paraId="4CA10385" w14:textId="6EAEB96A"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factors</w:t>
            </w:r>
          </w:p>
        </w:tc>
      </w:tr>
      <w:tr w:rsidR="00D06DB2" w14:paraId="2B39875A" w14:textId="77777777">
        <w:trPr>
          <w:trHeight w:val="315"/>
        </w:trPr>
        <w:tc>
          <w:tcPr>
            <w:tcW w:w="922" w:type="pct"/>
            <w:tcBorders>
              <w:top w:val="nil"/>
              <w:left w:val="nil"/>
              <w:bottom w:val="nil"/>
              <w:right w:val="nil"/>
            </w:tcBorders>
            <w:shd w:val="clear" w:color="auto" w:fill="auto"/>
            <w:noWrap/>
            <w:vAlign w:val="center"/>
          </w:tcPr>
          <w:p w14:paraId="1CCEE1D4"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lastRenderedPageBreak/>
              <w:t xml:space="preserve">Healthy diet </w:t>
            </w:r>
            <w:r>
              <w:rPr>
                <w:rFonts w:ascii="Times New Roman" w:eastAsia="宋体" w:hAnsi="Times New Roman" w:cs="Times New Roman"/>
                <w:b/>
                <w:bCs/>
                <w:kern w:val="0"/>
                <w:sz w:val="22"/>
                <w:szCs w:val="22"/>
                <w:vertAlign w:val="superscript"/>
                <w:lang w:bidi="ar"/>
              </w:rPr>
              <w:t>b</w:t>
            </w:r>
            <w:r>
              <w:rPr>
                <w:rFonts w:ascii="Times New Roman" w:eastAsia="宋体" w:hAnsi="Times New Roman" w:cs="Times New Roman"/>
                <w:b/>
                <w:bCs/>
                <w:kern w:val="0"/>
                <w:sz w:val="22"/>
                <w:szCs w:val="22"/>
                <w:lang w:bidi="ar"/>
              </w:rPr>
              <w:t xml:space="preserve"> (%)</w:t>
            </w:r>
          </w:p>
        </w:tc>
        <w:tc>
          <w:tcPr>
            <w:tcW w:w="540" w:type="pct"/>
            <w:tcBorders>
              <w:top w:val="nil"/>
              <w:left w:val="nil"/>
              <w:bottom w:val="nil"/>
              <w:right w:val="nil"/>
            </w:tcBorders>
            <w:shd w:val="clear" w:color="auto" w:fill="auto"/>
            <w:noWrap/>
            <w:vAlign w:val="center"/>
          </w:tcPr>
          <w:p w14:paraId="47BA551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6,780 (39.7)</w:t>
            </w:r>
          </w:p>
        </w:tc>
        <w:tc>
          <w:tcPr>
            <w:tcW w:w="492" w:type="pct"/>
            <w:tcBorders>
              <w:top w:val="nil"/>
              <w:left w:val="nil"/>
              <w:bottom w:val="nil"/>
              <w:right w:val="nil"/>
            </w:tcBorders>
            <w:shd w:val="clear" w:color="auto" w:fill="auto"/>
            <w:noWrap/>
            <w:vAlign w:val="center"/>
          </w:tcPr>
          <w:p w14:paraId="525FFDD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445 (15.0)</w:t>
            </w:r>
          </w:p>
        </w:tc>
        <w:tc>
          <w:tcPr>
            <w:tcW w:w="491" w:type="pct"/>
            <w:tcBorders>
              <w:top w:val="nil"/>
              <w:left w:val="nil"/>
              <w:bottom w:val="nil"/>
              <w:right w:val="nil"/>
            </w:tcBorders>
            <w:shd w:val="clear" w:color="auto" w:fill="auto"/>
            <w:noWrap/>
            <w:vAlign w:val="center"/>
          </w:tcPr>
          <w:p w14:paraId="479B20A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4,534 (39.1)</w:t>
            </w:r>
          </w:p>
        </w:tc>
        <w:tc>
          <w:tcPr>
            <w:tcW w:w="491" w:type="pct"/>
            <w:tcBorders>
              <w:top w:val="nil"/>
              <w:left w:val="nil"/>
              <w:bottom w:val="nil"/>
              <w:right w:val="nil"/>
            </w:tcBorders>
            <w:shd w:val="clear" w:color="auto" w:fill="auto"/>
            <w:noWrap/>
            <w:vAlign w:val="center"/>
          </w:tcPr>
          <w:p w14:paraId="2540ECA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1,801 (71.9)</w:t>
            </w:r>
          </w:p>
        </w:tc>
        <w:tc>
          <w:tcPr>
            <w:tcW w:w="541" w:type="pct"/>
            <w:tcBorders>
              <w:top w:val="nil"/>
              <w:left w:val="nil"/>
              <w:bottom w:val="nil"/>
              <w:right w:val="nil"/>
            </w:tcBorders>
            <w:shd w:val="clear" w:color="auto" w:fill="auto"/>
            <w:noWrap/>
            <w:vAlign w:val="center"/>
          </w:tcPr>
          <w:p w14:paraId="46C2B24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46,588 (17.1)</w:t>
            </w:r>
          </w:p>
        </w:tc>
        <w:tc>
          <w:tcPr>
            <w:tcW w:w="493" w:type="pct"/>
            <w:tcBorders>
              <w:top w:val="nil"/>
              <w:left w:val="nil"/>
              <w:bottom w:val="nil"/>
              <w:right w:val="nil"/>
            </w:tcBorders>
            <w:shd w:val="clear" w:color="auto" w:fill="auto"/>
            <w:noWrap/>
            <w:vAlign w:val="center"/>
          </w:tcPr>
          <w:p w14:paraId="363E4D2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514 (3.3)</w:t>
            </w:r>
          </w:p>
        </w:tc>
        <w:tc>
          <w:tcPr>
            <w:tcW w:w="540" w:type="pct"/>
            <w:tcBorders>
              <w:top w:val="nil"/>
              <w:left w:val="nil"/>
              <w:bottom w:val="nil"/>
              <w:right w:val="nil"/>
            </w:tcBorders>
            <w:shd w:val="clear" w:color="auto" w:fill="auto"/>
            <w:noWrap/>
            <w:vAlign w:val="center"/>
          </w:tcPr>
          <w:p w14:paraId="0F2362B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32,443 (14.7)</w:t>
            </w:r>
          </w:p>
        </w:tc>
        <w:tc>
          <w:tcPr>
            <w:tcW w:w="490" w:type="pct"/>
            <w:tcBorders>
              <w:top w:val="nil"/>
              <w:left w:val="nil"/>
              <w:bottom w:val="nil"/>
              <w:right w:val="nil"/>
            </w:tcBorders>
            <w:shd w:val="clear" w:color="auto" w:fill="auto"/>
            <w:noWrap/>
            <w:vAlign w:val="center"/>
          </w:tcPr>
          <w:p w14:paraId="5B8F804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13,631 (37.0)</w:t>
            </w:r>
          </w:p>
        </w:tc>
      </w:tr>
      <w:tr w:rsidR="00D06DB2" w14:paraId="7EC6A207" w14:textId="77777777">
        <w:trPr>
          <w:trHeight w:val="315"/>
        </w:trPr>
        <w:tc>
          <w:tcPr>
            <w:tcW w:w="922" w:type="pct"/>
            <w:tcBorders>
              <w:top w:val="nil"/>
              <w:left w:val="nil"/>
              <w:bottom w:val="nil"/>
              <w:right w:val="nil"/>
            </w:tcBorders>
            <w:shd w:val="clear" w:color="auto" w:fill="auto"/>
            <w:noWrap/>
            <w:vAlign w:val="center"/>
          </w:tcPr>
          <w:p w14:paraId="590A53D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TPA, mean (SD), min/</w:t>
            </w:r>
            <w:proofErr w:type="spellStart"/>
            <w:r>
              <w:rPr>
                <w:rFonts w:ascii="Times New Roman" w:eastAsia="宋体" w:hAnsi="Times New Roman" w:cs="Times New Roman"/>
                <w:b/>
                <w:bCs/>
                <w:kern w:val="0"/>
                <w:sz w:val="22"/>
                <w:szCs w:val="22"/>
                <w:lang w:bidi="ar"/>
              </w:rPr>
              <w:t>wk</w:t>
            </w:r>
            <w:proofErr w:type="spellEnd"/>
          </w:p>
        </w:tc>
        <w:tc>
          <w:tcPr>
            <w:tcW w:w="540" w:type="pct"/>
            <w:tcBorders>
              <w:top w:val="nil"/>
              <w:left w:val="nil"/>
              <w:bottom w:val="nil"/>
              <w:right w:val="nil"/>
            </w:tcBorders>
            <w:shd w:val="clear" w:color="auto" w:fill="auto"/>
            <w:noWrap/>
            <w:vAlign w:val="center"/>
          </w:tcPr>
          <w:p w14:paraId="7C3E8E1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513.1 (906.5)</w:t>
            </w:r>
          </w:p>
        </w:tc>
        <w:tc>
          <w:tcPr>
            <w:tcW w:w="492" w:type="pct"/>
            <w:tcBorders>
              <w:top w:val="nil"/>
              <w:left w:val="nil"/>
              <w:bottom w:val="nil"/>
              <w:right w:val="nil"/>
            </w:tcBorders>
            <w:shd w:val="clear" w:color="auto" w:fill="auto"/>
            <w:noWrap/>
            <w:vAlign w:val="center"/>
          </w:tcPr>
          <w:p w14:paraId="06DE947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240.4 (727.1)</w:t>
            </w:r>
          </w:p>
        </w:tc>
        <w:tc>
          <w:tcPr>
            <w:tcW w:w="491" w:type="pct"/>
            <w:tcBorders>
              <w:top w:val="nil"/>
              <w:left w:val="nil"/>
              <w:bottom w:val="nil"/>
              <w:right w:val="nil"/>
            </w:tcBorders>
            <w:shd w:val="clear" w:color="auto" w:fill="auto"/>
            <w:noWrap/>
            <w:vAlign w:val="center"/>
          </w:tcPr>
          <w:p w14:paraId="23F1D65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563.5 (955.3)</w:t>
            </w:r>
          </w:p>
        </w:tc>
        <w:tc>
          <w:tcPr>
            <w:tcW w:w="491" w:type="pct"/>
            <w:tcBorders>
              <w:top w:val="nil"/>
              <w:left w:val="nil"/>
              <w:bottom w:val="nil"/>
              <w:right w:val="nil"/>
            </w:tcBorders>
            <w:shd w:val="clear" w:color="auto" w:fill="auto"/>
            <w:noWrap/>
            <w:vAlign w:val="center"/>
          </w:tcPr>
          <w:p w14:paraId="0FB7D9C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601.7 (800.1)</w:t>
            </w:r>
          </w:p>
        </w:tc>
        <w:tc>
          <w:tcPr>
            <w:tcW w:w="541" w:type="pct"/>
            <w:tcBorders>
              <w:top w:val="nil"/>
              <w:left w:val="nil"/>
              <w:bottom w:val="nil"/>
              <w:right w:val="nil"/>
            </w:tcBorders>
            <w:shd w:val="clear" w:color="auto" w:fill="auto"/>
            <w:noWrap/>
            <w:vAlign w:val="center"/>
          </w:tcPr>
          <w:p w14:paraId="1B29DCB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405.7 (582.4)</w:t>
            </w:r>
          </w:p>
        </w:tc>
        <w:tc>
          <w:tcPr>
            <w:tcW w:w="493" w:type="pct"/>
            <w:tcBorders>
              <w:top w:val="nil"/>
              <w:left w:val="nil"/>
              <w:bottom w:val="nil"/>
              <w:right w:val="nil"/>
            </w:tcBorders>
            <w:shd w:val="clear" w:color="auto" w:fill="auto"/>
            <w:noWrap/>
            <w:vAlign w:val="center"/>
          </w:tcPr>
          <w:p w14:paraId="300622C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235.5 (543.6)</w:t>
            </w:r>
          </w:p>
        </w:tc>
        <w:tc>
          <w:tcPr>
            <w:tcW w:w="540" w:type="pct"/>
            <w:tcBorders>
              <w:top w:val="nil"/>
              <w:left w:val="nil"/>
              <w:bottom w:val="nil"/>
              <w:right w:val="nil"/>
            </w:tcBorders>
            <w:shd w:val="clear" w:color="auto" w:fill="auto"/>
            <w:noWrap/>
            <w:vAlign w:val="center"/>
          </w:tcPr>
          <w:p w14:paraId="7670867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408.4 (589.0)</w:t>
            </w:r>
          </w:p>
        </w:tc>
        <w:tc>
          <w:tcPr>
            <w:tcW w:w="490" w:type="pct"/>
            <w:tcBorders>
              <w:top w:val="nil"/>
              <w:left w:val="nil"/>
              <w:bottom w:val="nil"/>
              <w:right w:val="nil"/>
            </w:tcBorders>
            <w:shd w:val="clear" w:color="auto" w:fill="auto"/>
            <w:noWrap/>
            <w:vAlign w:val="center"/>
          </w:tcPr>
          <w:p w14:paraId="55E2F46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460.6 (544.0)</w:t>
            </w:r>
          </w:p>
        </w:tc>
      </w:tr>
      <w:tr w:rsidR="00D06DB2" w14:paraId="74477C77" w14:textId="77777777">
        <w:trPr>
          <w:trHeight w:val="315"/>
        </w:trPr>
        <w:tc>
          <w:tcPr>
            <w:tcW w:w="922" w:type="pct"/>
            <w:tcBorders>
              <w:top w:val="nil"/>
              <w:left w:val="nil"/>
              <w:bottom w:val="nil"/>
              <w:right w:val="nil"/>
            </w:tcBorders>
            <w:shd w:val="clear" w:color="auto" w:fill="auto"/>
            <w:noWrap/>
            <w:vAlign w:val="center"/>
          </w:tcPr>
          <w:p w14:paraId="2542D07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Smoking (%)</w:t>
            </w:r>
          </w:p>
        </w:tc>
        <w:tc>
          <w:tcPr>
            <w:tcW w:w="540" w:type="pct"/>
            <w:tcBorders>
              <w:top w:val="nil"/>
              <w:left w:val="nil"/>
              <w:bottom w:val="nil"/>
              <w:right w:val="nil"/>
            </w:tcBorders>
            <w:shd w:val="clear" w:color="auto" w:fill="auto"/>
            <w:noWrap/>
            <w:vAlign w:val="center"/>
          </w:tcPr>
          <w:p w14:paraId="0F45459F" w14:textId="77777777" w:rsidR="00D06DB2" w:rsidRDefault="00D06DB2">
            <w:pPr>
              <w:jc w:val="left"/>
              <w:rPr>
                <w:rFonts w:ascii="Times New Roman" w:eastAsia="宋体" w:hAnsi="Times New Roman" w:cs="Times New Roman"/>
                <w:sz w:val="22"/>
                <w:szCs w:val="22"/>
              </w:rPr>
            </w:pPr>
          </w:p>
        </w:tc>
        <w:tc>
          <w:tcPr>
            <w:tcW w:w="492" w:type="pct"/>
            <w:tcBorders>
              <w:top w:val="nil"/>
              <w:left w:val="nil"/>
              <w:bottom w:val="nil"/>
              <w:right w:val="nil"/>
            </w:tcBorders>
            <w:shd w:val="clear" w:color="auto" w:fill="auto"/>
            <w:noWrap/>
            <w:vAlign w:val="center"/>
          </w:tcPr>
          <w:p w14:paraId="6F8CA20D" w14:textId="77777777" w:rsidR="00D06DB2" w:rsidRDefault="00D06DB2">
            <w:pPr>
              <w:jc w:val="left"/>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0131BCE5" w14:textId="77777777" w:rsidR="00D06DB2" w:rsidRDefault="00D06DB2">
            <w:pPr>
              <w:jc w:val="left"/>
              <w:rPr>
                <w:rFonts w:ascii="Times New Roman" w:eastAsia="宋体" w:hAnsi="Times New Roman" w:cs="Times New Roman"/>
                <w:sz w:val="22"/>
                <w:szCs w:val="22"/>
              </w:rPr>
            </w:pPr>
          </w:p>
        </w:tc>
        <w:tc>
          <w:tcPr>
            <w:tcW w:w="491" w:type="pct"/>
            <w:tcBorders>
              <w:top w:val="nil"/>
              <w:left w:val="nil"/>
              <w:bottom w:val="nil"/>
              <w:right w:val="nil"/>
            </w:tcBorders>
            <w:shd w:val="clear" w:color="auto" w:fill="auto"/>
            <w:noWrap/>
            <w:vAlign w:val="center"/>
          </w:tcPr>
          <w:p w14:paraId="6C284D85" w14:textId="77777777" w:rsidR="00D06DB2" w:rsidRDefault="00D06DB2">
            <w:pPr>
              <w:jc w:val="left"/>
              <w:rPr>
                <w:rFonts w:ascii="Times New Roman" w:eastAsia="宋体" w:hAnsi="Times New Roman" w:cs="Times New Roman"/>
                <w:sz w:val="22"/>
                <w:szCs w:val="22"/>
              </w:rPr>
            </w:pPr>
          </w:p>
        </w:tc>
        <w:tc>
          <w:tcPr>
            <w:tcW w:w="541" w:type="pct"/>
            <w:tcBorders>
              <w:top w:val="nil"/>
              <w:left w:val="nil"/>
              <w:bottom w:val="nil"/>
              <w:right w:val="nil"/>
            </w:tcBorders>
            <w:shd w:val="clear" w:color="auto" w:fill="auto"/>
            <w:noWrap/>
            <w:vAlign w:val="center"/>
          </w:tcPr>
          <w:p w14:paraId="6132C739" w14:textId="77777777" w:rsidR="00D06DB2" w:rsidRDefault="00D06DB2">
            <w:pPr>
              <w:jc w:val="left"/>
              <w:rPr>
                <w:rFonts w:ascii="Times New Roman" w:eastAsia="宋体" w:hAnsi="Times New Roman" w:cs="Times New Roman"/>
                <w:sz w:val="22"/>
                <w:szCs w:val="22"/>
              </w:rPr>
            </w:pPr>
          </w:p>
        </w:tc>
        <w:tc>
          <w:tcPr>
            <w:tcW w:w="493" w:type="pct"/>
            <w:tcBorders>
              <w:top w:val="nil"/>
              <w:left w:val="nil"/>
              <w:bottom w:val="nil"/>
              <w:right w:val="nil"/>
            </w:tcBorders>
            <w:shd w:val="clear" w:color="auto" w:fill="auto"/>
            <w:noWrap/>
            <w:vAlign w:val="center"/>
          </w:tcPr>
          <w:p w14:paraId="7411CE44" w14:textId="77777777" w:rsidR="00D06DB2" w:rsidRDefault="00D06DB2">
            <w:pPr>
              <w:jc w:val="left"/>
              <w:rPr>
                <w:rFonts w:ascii="Times New Roman" w:eastAsia="宋体" w:hAnsi="Times New Roman" w:cs="Times New Roman"/>
                <w:sz w:val="22"/>
                <w:szCs w:val="22"/>
              </w:rPr>
            </w:pPr>
          </w:p>
        </w:tc>
        <w:tc>
          <w:tcPr>
            <w:tcW w:w="540" w:type="pct"/>
            <w:tcBorders>
              <w:top w:val="nil"/>
              <w:left w:val="nil"/>
              <w:bottom w:val="nil"/>
              <w:right w:val="nil"/>
            </w:tcBorders>
            <w:shd w:val="clear" w:color="auto" w:fill="auto"/>
            <w:noWrap/>
            <w:vAlign w:val="center"/>
          </w:tcPr>
          <w:p w14:paraId="6A22EA81" w14:textId="77777777" w:rsidR="00D06DB2" w:rsidRDefault="00D06DB2">
            <w:pPr>
              <w:jc w:val="left"/>
              <w:rPr>
                <w:rFonts w:ascii="Times New Roman" w:eastAsia="宋体" w:hAnsi="Times New Roman" w:cs="Times New Roman"/>
                <w:sz w:val="22"/>
                <w:szCs w:val="22"/>
              </w:rPr>
            </w:pPr>
          </w:p>
        </w:tc>
        <w:tc>
          <w:tcPr>
            <w:tcW w:w="490" w:type="pct"/>
            <w:tcBorders>
              <w:top w:val="nil"/>
              <w:left w:val="nil"/>
              <w:bottom w:val="nil"/>
              <w:right w:val="nil"/>
            </w:tcBorders>
            <w:shd w:val="clear" w:color="auto" w:fill="auto"/>
            <w:noWrap/>
            <w:vAlign w:val="center"/>
          </w:tcPr>
          <w:p w14:paraId="588B54F7" w14:textId="77777777" w:rsidR="00D06DB2" w:rsidRDefault="00D06DB2">
            <w:pPr>
              <w:jc w:val="left"/>
              <w:rPr>
                <w:rFonts w:ascii="Times New Roman" w:eastAsia="宋体" w:hAnsi="Times New Roman" w:cs="Times New Roman"/>
                <w:sz w:val="22"/>
                <w:szCs w:val="22"/>
              </w:rPr>
            </w:pPr>
          </w:p>
        </w:tc>
      </w:tr>
      <w:tr w:rsidR="00D06DB2" w14:paraId="78A649A4" w14:textId="77777777">
        <w:trPr>
          <w:trHeight w:val="315"/>
        </w:trPr>
        <w:tc>
          <w:tcPr>
            <w:tcW w:w="922" w:type="pct"/>
            <w:tcBorders>
              <w:top w:val="nil"/>
              <w:left w:val="nil"/>
              <w:bottom w:val="nil"/>
              <w:right w:val="nil"/>
            </w:tcBorders>
            <w:shd w:val="clear" w:color="auto" w:fill="auto"/>
            <w:noWrap/>
            <w:vAlign w:val="center"/>
          </w:tcPr>
          <w:p w14:paraId="757EE14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Never smoke</w:t>
            </w:r>
          </w:p>
        </w:tc>
        <w:tc>
          <w:tcPr>
            <w:tcW w:w="540" w:type="pct"/>
            <w:tcBorders>
              <w:top w:val="nil"/>
              <w:left w:val="nil"/>
              <w:bottom w:val="nil"/>
              <w:right w:val="nil"/>
            </w:tcBorders>
            <w:shd w:val="clear" w:color="auto" w:fill="auto"/>
            <w:noWrap/>
            <w:vAlign w:val="center"/>
          </w:tcPr>
          <w:p w14:paraId="1F95715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9,147 (53.6)</w:t>
            </w:r>
          </w:p>
        </w:tc>
        <w:tc>
          <w:tcPr>
            <w:tcW w:w="492" w:type="pct"/>
            <w:tcBorders>
              <w:top w:val="nil"/>
              <w:left w:val="nil"/>
              <w:bottom w:val="nil"/>
              <w:right w:val="nil"/>
            </w:tcBorders>
            <w:shd w:val="clear" w:color="auto" w:fill="auto"/>
            <w:noWrap/>
            <w:vAlign w:val="center"/>
          </w:tcPr>
          <w:p w14:paraId="43298C3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881 (29.8)</w:t>
            </w:r>
          </w:p>
        </w:tc>
        <w:tc>
          <w:tcPr>
            <w:tcW w:w="491" w:type="pct"/>
            <w:tcBorders>
              <w:top w:val="nil"/>
              <w:left w:val="nil"/>
              <w:bottom w:val="nil"/>
              <w:right w:val="nil"/>
            </w:tcBorders>
            <w:shd w:val="clear" w:color="auto" w:fill="auto"/>
            <w:noWrap/>
            <w:vAlign w:val="center"/>
          </w:tcPr>
          <w:p w14:paraId="2BF4042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6,244 (53.8)</w:t>
            </w:r>
          </w:p>
        </w:tc>
        <w:tc>
          <w:tcPr>
            <w:tcW w:w="491" w:type="pct"/>
            <w:tcBorders>
              <w:top w:val="nil"/>
              <w:left w:val="nil"/>
              <w:bottom w:val="nil"/>
              <w:right w:val="nil"/>
            </w:tcBorders>
            <w:shd w:val="clear" w:color="auto" w:fill="auto"/>
            <w:noWrap/>
            <w:vAlign w:val="center"/>
          </w:tcPr>
          <w:p w14:paraId="4B4F0EA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2,022 (80.7)</w:t>
            </w:r>
          </w:p>
        </w:tc>
        <w:tc>
          <w:tcPr>
            <w:tcW w:w="541" w:type="pct"/>
            <w:tcBorders>
              <w:top w:val="nil"/>
              <w:left w:val="nil"/>
              <w:bottom w:val="nil"/>
              <w:right w:val="nil"/>
            </w:tcBorders>
            <w:shd w:val="clear" w:color="auto" w:fill="auto"/>
            <w:noWrap/>
            <w:vAlign w:val="center"/>
          </w:tcPr>
          <w:p w14:paraId="32F2CE8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152,184 (55.8)</w:t>
            </w:r>
          </w:p>
        </w:tc>
        <w:tc>
          <w:tcPr>
            <w:tcW w:w="493" w:type="pct"/>
            <w:tcBorders>
              <w:top w:val="nil"/>
              <w:left w:val="nil"/>
              <w:bottom w:val="nil"/>
              <w:right w:val="nil"/>
            </w:tcBorders>
            <w:shd w:val="clear" w:color="auto" w:fill="auto"/>
            <w:noWrap/>
            <w:vAlign w:val="center"/>
          </w:tcPr>
          <w:p w14:paraId="27E9D60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2,292 (14.9)</w:t>
            </w:r>
          </w:p>
        </w:tc>
        <w:tc>
          <w:tcPr>
            <w:tcW w:w="540" w:type="pct"/>
            <w:tcBorders>
              <w:top w:val="nil"/>
              <w:left w:val="nil"/>
              <w:bottom w:val="nil"/>
              <w:right w:val="nil"/>
            </w:tcBorders>
            <w:shd w:val="clear" w:color="auto" w:fill="auto"/>
            <w:noWrap/>
            <w:vAlign w:val="center"/>
          </w:tcPr>
          <w:p w14:paraId="50C595B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118,344 (53.7)</w:t>
            </w:r>
          </w:p>
        </w:tc>
        <w:tc>
          <w:tcPr>
            <w:tcW w:w="490" w:type="pct"/>
            <w:tcBorders>
              <w:top w:val="nil"/>
              <w:left w:val="nil"/>
              <w:bottom w:val="nil"/>
              <w:right w:val="nil"/>
            </w:tcBorders>
            <w:shd w:val="clear" w:color="auto" w:fill="auto"/>
            <w:noWrap/>
            <w:vAlign w:val="center"/>
          </w:tcPr>
          <w:p w14:paraId="470DD4B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31,548 (85.7)</w:t>
            </w:r>
          </w:p>
        </w:tc>
      </w:tr>
      <w:tr w:rsidR="00D06DB2" w14:paraId="7A449D90" w14:textId="77777777">
        <w:trPr>
          <w:trHeight w:val="315"/>
        </w:trPr>
        <w:tc>
          <w:tcPr>
            <w:tcW w:w="922" w:type="pct"/>
            <w:tcBorders>
              <w:top w:val="nil"/>
              <w:left w:val="nil"/>
              <w:bottom w:val="nil"/>
              <w:right w:val="nil"/>
            </w:tcBorders>
            <w:shd w:val="clear" w:color="auto" w:fill="auto"/>
            <w:noWrap/>
            <w:vAlign w:val="center"/>
          </w:tcPr>
          <w:p w14:paraId="1E641EA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Previous smoke</w:t>
            </w:r>
          </w:p>
        </w:tc>
        <w:tc>
          <w:tcPr>
            <w:tcW w:w="540" w:type="pct"/>
            <w:tcBorders>
              <w:top w:val="nil"/>
              <w:left w:val="nil"/>
              <w:bottom w:val="nil"/>
              <w:right w:val="nil"/>
            </w:tcBorders>
            <w:shd w:val="clear" w:color="auto" w:fill="auto"/>
            <w:noWrap/>
            <w:vAlign w:val="center"/>
          </w:tcPr>
          <w:p w14:paraId="01F7B85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4,602 (27.0)</w:t>
            </w:r>
          </w:p>
        </w:tc>
        <w:tc>
          <w:tcPr>
            <w:tcW w:w="492" w:type="pct"/>
            <w:tcBorders>
              <w:top w:val="nil"/>
              <w:left w:val="nil"/>
              <w:bottom w:val="nil"/>
              <w:right w:val="nil"/>
            </w:tcBorders>
            <w:shd w:val="clear" w:color="auto" w:fill="auto"/>
            <w:noWrap/>
            <w:vAlign w:val="center"/>
          </w:tcPr>
          <w:p w14:paraId="1766CD4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855 (28.9)</w:t>
            </w:r>
          </w:p>
        </w:tc>
        <w:tc>
          <w:tcPr>
            <w:tcW w:w="491" w:type="pct"/>
            <w:tcBorders>
              <w:top w:val="nil"/>
              <w:left w:val="nil"/>
              <w:bottom w:val="nil"/>
              <w:right w:val="nil"/>
            </w:tcBorders>
            <w:shd w:val="clear" w:color="auto" w:fill="auto"/>
            <w:noWrap/>
            <w:vAlign w:val="center"/>
          </w:tcPr>
          <w:p w14:paraId="5DDCD1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3,331 (28.7)</w:t>
            </w:r>
          </w:p>
        </w:tc>
        <w:tc>
          <w:tcPr>
            <w:tcW w:w="491" w:type="pct"/>
            <w:tcBorders>
              <w:top w:val="nil"/>
              <w:left w:val="nil"/>
              <w:bottom w:val="nil"/>
              <w:right w:val="nil"/>
            </w:tcBorders>
            <w:shd w:val="clear" w:color="auto" w:fill="auto"/>
            <w:noWrap/>
            <w:vAlign w:val="center"/>
          </w:tcPr>
          <w:p w14:paraId="7B5307F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416 (16.6)</w:t>
            </w:r>
          </w:p>
        </w:tc>
        <w:tc>
          <w:tcPr>
            <w:tcW w:w="541" w:type="pct"/>
            <w:tcBorders>
              <w:top w:val="nil"/>
              <w:left w:val="nil"/>
              <w:bottom w:val="nil"/>
              <w:right w:val="nil"/>
            </w:tcBorders>
            <w:shd w:val="clear" w:color="auto" w:fill="auto"/>
            <w:noWrap/>
            <w:vAlign w:val="center"/>
          </w:tcPr>
          <w:p w14:paraId="3B65788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94,153 (34.5)</w:t>
            </w:r>
          </w:p>
        </w:tc>
        <w:tc>
          <w:tcPr>
            <w:tcW w:w="493" w:type="pct"/>
            <w:tcBorders>
              <w:top w:val="nil"/>
              <w:left w:val="nil"/>
              <w:bottom w:val="nil"/>
              <w:right w:val="nil"/>
            </w:tcBorders>
            <w:shd w:val="clear" w:color="auto" w:fill="auto"/>
            <w:noWrap/>
            <w:vAlign w:val="center"/>
          </w:tcPr>
          <w:p w14:paraId="3ECDBF2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7,297 (47.5)</w:t>
            </w:r>
          </w:p>
        </w:tc>
        <w:tc>
          <w:tcPr>
            <w:tcW w:w="540" w:type="pct"/>
            <w:tcBorders>
              <w:top w:val="nil"/>
              <w:left w:val="nil"/>
              <w:bottom w:val="nil"/>
              <w:right w:val="nil"/>
            </w:tcBorders>
            <w:shd w:val="clear" w:color="auto" w:fill="auto"/>
            <w:noWrap/>
            <w:vAlign w:val="center"/>
          </w:tcPr>
          <w:p w14:paraId="762B8C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81,844 (37.1)</w:t>
            </w:r>
          </w:p>
        </w:tc>
        <w:tc>
          <w:tcPr>
            <w:tcW w:w="490" w:type="pct"/>
            <w:tcBorders>
              <w:top w:val="nil"/>
              <w:left w:val="nil"/>
              <w:bottom w:val="nil"/>
              <w:right w:val="nil"/>
            </w:tcBorders>
            <w:shd w:val="clear" w:color="auto" w:fill="auto"/>
            <w:noWrap/>
            <w:vAlign w:val="center"/>
          </w:tcPr>
          <w:p w14:paraId="7FAF11A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5,012 (13.6)</w:t>
            </w:r>
          </w:p>
        </w:tc>
      </w:tr>
      <w:tr w:rsidR="00D06DB2" w14:paraId="7BD3CE74" w14:textId="77777777">
        <w:trPr>
          <w:trHeight w:val="315"/>
        </w:trPr>
        <w:tc>
          <w:tcPr>
            <w:tcW w:w="922" w:type="pct"/>
            <w:tcBorders>
              <w:top w:val="nil"/>
              <w:left w:val="nil"/>
              <w:bottom w:val="nil"/>
              <w:right w:val="nil"/>
            </w:tcBorders>
            <w:shd w:val="clear" w:color="auto" w:fill="auto"/>
            <w:noWrap/>
            <w:vAlign w:val="center"/>
          </w:tcPr>
          <w:p w14:paraId="355D873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Current smoking</w:t>
            </w:r>
          </w:p>
        </w:tc>
        <w:tc>
          <w:tcPr>
            <w:tcW w:w="540" w:type="pct"/>
            <w:tcBorders>
              <w:top w:val="nil"/>
              <w:left w:val="nil"/>
              <w:bottom w:val="nil"/>
              <w:right w:val="nil"/>
            </w:tcBorders>
            <w:shd w:val="clear" w:color="auto" w:fill="auto"/>
            <w:noWrap/>
            <w:vAlign w:val="center"/>
          </w:tcPr>
          <w:p w14:paraId="6018093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3,327 (19.5)</w:t>
            </w:r>
          </w:p>
        </w:tc>
        <w:tc>
          <w:tcPr>
            <w:tcW w:w="492" w:type="pct"/>
            <w:tcBorders>
              <w:top w:val="nil"/>
              <w:left w:val="nil"/>
              <w:bottom w:val="nil"/>
              <w:right w:val="nil"/>
            </w:tcBorders>
            <w:shd w:val="clear" w:color="auto" w:fill="auto"/>
            <w:noWrap/>
            <w:vAlign w:val="center"/>
          </w:tcPr>
          <w:p w14:paraId="152749F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1,223 (41.3)</w:t>
            </w:r>
          </w:p>
        </w:tc>
        <w:tc>
          <w:tcPr>
            <w:tcW w:w="491" w:type="pct"/>
            <w:tcBorders>
              <w:top w:val="nil"/>
              <w:left w:val="nil"/>
              <w:bottom w:val="nil"/>
              <w:right w:val="nil"/>
            </w:tcBorders>
            <w:shd w:val="clear" w:color="auto" w:fill="auto"/>
            <w:noWrap/>
            <w:vAlign w:val="center"/>
          </w:tcPr>
          <w:p w14:paraId="1F4D7CA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2,036 (17.5)</w:t>
            </w:r>
          </w:p>
        </w:tc>
        <w:tc>
          <w:tcPr>
            <w:tcW w:w="491" w:type="pct"/>
            <w:tcBorders>
              <w:top w:val="nil"/>
              <w:left w:val="nil"/>
              <w:bottom w:val="nil"/>
              <w:right w:val="nil"/>
            </w:tcBorders>
            <w:shd w:val="clear" w:color="auto" w:fill="auto"/>
            <w:noWrap/>
            <w:vAlign w:val="center"/>
          </w:tcPr>
          <w:p w14:paraId="7AB39FB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68 (2.7)</w:t>
            </w:r>
          </w:p>
        </w:tc>
        <w:tc>
          <w:tcPr>
            <w:tcW w:w="541" w:type="pct"/>
            <w:tcBorders>
              <w:top w:val="nil"/>
              <w:left w:val="nil"/>
              <w:bottom w:val="nil"/>
              <w:right w:val="nil"/>
            </w:tcBorders>
            <w:shd w:val="clear" w:color="auto" w:fill="auto"/>
            <w:noWrap/>
            <w:vAlign w:val="center"/>
          </w:tcPr>
          <w:p w14:paraId="5802AD7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26,390 (9.7)</w:t>
            </w:r>
          </w:p>
        </w:tc>
        <w:tc>
          <w:tcPr>
            <w:tcW w:w="493" w:type="pct"/>
            <w:tcBorders>
              <w:top w:val="nil"/>
              <w:left w:val="nil"/>
              <w:bottom w:val="nil"/>
              <w:right w:val="nil"/>
            </w:tcBorders>
            <w:shd w:val="clear" w:color="auto" w:fill="auto"/>
            <w:noWrap/>
            <w:vAlign w:val="center"/>
          </w:tcPr>
          <w:p w14:paraId="79C53F1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5,775 (37.6)</w:t>
            </w:r>
          </w:p>
        </w:tc>
        <w:tc>
          <w:tcPr>
            <w:tcW w:w="540" w:type="pct"/>
            <w:tcBorders>
              <w:top w:val="nil"/>
              <w:left w:val="nil"/>
              <w:bottom w:val="nil"/>
              <w:right w:val="nil"/>
            </w:tcBorders>
            <w:shd w:val="clear" w:color="auto" w:fill="auto"/>
            <w:noWrap/>
            <w:vAlign w:val="center"/>
          </w:tcPr>
          <w:p w14:paraId="1F122A2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20,383 (9.2)</w:t>
            </w:r>
          </w:p>
        </w:tc>
        <w:tc>
          <w:tcPr>
            <w:tcW w:w="490" w:type="pct"/>
            <w:tcBorders>
              <w:top w:val="nil"/>
              <w:left w:val="nil"/>
              <w:bottom w:val="nil"/>
              <w:right w:val="nil"/>
            </w:tcBorders>
            <w:shd w:val="clear" w:color="auto" w:fill="auto"/>
            <w:noWrap/>
            <w:vAlign w:val="center"/>
          </w:tcPr>
          <w:p w14:paraId="16E8CB8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232 (0.6)</w:t>
            </w:r>
          </w:p>
        </w:tc>
      </w:tr>
      <w:tr w:rsidR="00D06DB2" w14:paraId="4F5D49FF" w14:textId="77777777">
        <w:trPr>
          <w:trHeight w:val="315"/>
        </w:trPr>
        <w:tc>
          <w:tcPr>
            <w:tcW w:w="922" w:type="pct"/>
            <w:tcBorders>
              <w:top w:val="nil"/>
              <w:left w:val="nil"/>
              <w:bottom w:val="nil"/>
              <w:right w:val="nil"/>
            </w:tcBorders>
            <w:shd w:val="clear" w:color="auto" w:fill="auto"/>
            <w:noWrap/>
            <w:vAlign w:val="center"/>
          </w:tcPr>
          <w:p w14:paraId="07A439FF"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Sleep duration, mean (SD), h/d</w:t>
            </w:r>
          </w:p>
        </w:tc>
        <w:tc>
          <w:tcPr>
            <w:tcW w:w="540" w:type="pct"/>
            <w:tcBorders>
              <w:top w:val="nil"/>
              <w:left w:val="nil"/>
              <w:bottom w:val="nil"/>
              <w:right w:val="nil"/>
            </w:tcBorders>
            <w:shd w:val="clear" w:color="auto" w:fill="auto"/>
            <w:noWrap/>
            <w:vAlign w:val="center"/>
          </w:tcPr>
          <w:p w14:paraId="425196D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 (1.5)</w:t>
            </w:r>
          </w:p>
        </w:tc>
        <w:tc>
          <w:tcPr>
            <w:tcW w:w="492" w:type="pct"/>
            <w:tcBorders>
              <w:top w:val="nil"/>
              <w:left w:val="nil"/>
              <w:bottom w:val="nil"/>
              <w:right w:val="nil"/>
            </w:tcBorders>
            <w:shd w:val="clear" w:color="auto" w:fill="auto"/>
            <w:noWrap/>
            <w:vAlign w:val="center"/>
          </w:tcPr>
          <w:p w14:paraId="4F15BB6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6.5 (1.9)</w:t>
            </w:r>
          </w:p>
        </w:tc>
        <w:tc>
          <w:tcPr>
            <w:tcW w:w="491" w:type="pct"/>
            <w:tcBorders>
              <w:top w:val="nil"/>
              <w:left w:val="nil"/>
              <w:bottom w:val="nil"/>
              <w:right w:val="nil"/>
            </w:tcBorders>
            <w:shd w:val="clear" w:color="auto" w:fill="auto"/>
            <w:noWrap/>
            <w:vAlign w:val="center"/>
          </w:tcPr>
          <w:p w14:paraId="0FC463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 (1.4)</w:t>
            </w:r>
          </w:p>
        </w:tc>
        <w:tc>
          <w:tcPr>
            <w:tcW w:w="491" w:type="pct"/>
            <w:tcBorders>
              <w:top w:val="nil"/>
              <w:left w:val="nil"/>
              <w:bottom w:val="nil"/>
              <w:right w:val="nil"/>
            </w:tcBorders>
            <w:shd w:val="clear" w:color="auto" w:fill="auto"/>
            <w:noWrap/>
            <w:vAlign w:val="center"/>
          </w:tcPr>
          <w:p w14:paraId="7C3088D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 (0.9)</w:t>
            </w:r>
          </w:p>
        </w:tc>
        <w:tc>
          <w:tcPr>
            <w:tcW w:w="541" w:type="pct"/>
            <w:tcBorders>
              <w:top w:val="nil"/>
              <w:left w:val="nil"/>
              <w:bottom w:val="nil"/>
              <w:right w:val="nil"/>
            </w:tcBorders>
            <w:shd w:val="clear" w:color="auto" w:fill="auto"/>
            <w:noWrap/>
            <w:vAlign w:val="center"/>
          </w:tcPr>
          <w:p w14:paraId="6CFF55C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(1.1)</w:t>
            </w:r>
          </w:p>
        </w:tc>
        <w:tc>
          <w:tcPr>
            <w:tcW w:w="493" w:type="pct"/>
            <w:tcBorders>
              <w:top w:val="nil"/>
              <w:left w:val="nil"/>
              <w:bottom w:val="nil"/>
              <w:right w:val="nil"/>
            </w:tcBorders>
            <w:shd w:val="clear" w:color="auto" w:fill="auto"/>
            <w:noWrap/>
            <w:vAlign w:val="center"/>
          </w:tcPr>
          <w:p w14:paraId="1A8ACF3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6.8 (1.5)</w:t>
            </w:r>
          </w:p>
        </w:tc>
        <w:tc>
          <w:tcPr>
            <w:tcW w:w="540" w:type="pct"/>
            <w:tcBorders>
              <w:top w:val="nil"/>
              <w:left w:val="nil"/>
              <w:bottom w:val="nil"/>
              <w:right w:val="nil"/>
            </w:tcBorders>
            <w:shd w:val="clear" w:color="auto" w:fill="auto"/>
            <w:noWrap/>
            <w:vAlign w:val="center"/>
          </w:tcPr>
          <w:p w14:paraId="5A3C710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(1.0)</w:t>
            </w:r>
          </w:p>
        </w:tc>
        <w:tc>
          <w:tcPr>
            <w:tcW w:w="490" w:type="pct"/>
            <w:tcBorders>
              <w:top w:val="nil"/>
              <w:left w:val="nil"/>
              <w:bottom w:val="nil"/>
              <w:right w:val="nil"/>
            </w:tcBorders>
            <w:shd w:val="clear" w:color="auto" w:fill="auto"/>
            <w:noWrap/>
            <w:vAlign w:val="center"/>
          </w:tcPr>
          <w:p w14:paraId="5BC92A0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 (0.8)</w:t>
            </w:r>
          </w:p>
        </w:tc>
      </w:tr>
      <w:tr w:rsidR="00D06DB2" w14:paraId="5AC34701" w14:textId="77777777">
        <w:trPr>
          <w:trHeight w:val="315"/>
        </w:trPr>
        <w:tc>
          <w:tcPr>
            <w:tcW w:w="922" w:type="pct"/>
            <w:tcBorders>
              <w:top w:val="nil"/>
              <w:left w:val="nil"/>
              <w:bottom w:val="nil"/>
              <w:right w:val="nil"/>
            </w:tcBorders>
            <w:shd w:val="clear" w:color="auto" w:fill="auto"/>
            <w:noWrap/>
            <w:vAlign w:val="center"/>
          </w:tcPr>
          <w:p w14:paraId="48EC891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BMI, mean (SD), kg/m</w:t>
            </w:r>
            <w:r>
              <w:rPr>
                <w:rFonts w:ascii="Times New Roman" w:eastAsia="宋体" w:hAnsi="Times New Roman" w:cs="Times New Roman"/>
                <w:b/>
                <w:bCs/>
                <w:kern w:val="0"/>
                <w:sz w:val="22"/>
                <w:szCs w:val="22"/>
                <w:vertAlign w:val="superscript"/>
                <w:lang w:bidi="ar"/>
              </w:rPr>
              <w:t>2</w:t>
            </w:r>
          </w:p>
        </w:tc>
        <w:tc>
          <w:tcPr>
            <w:tcW w:w="540" w:type="pct"/>
            <w:tcBorders>
              <w:top w:val="nil"/>
              <w:left w:val="nil"/>
              <w:bottom w:val="nil"/>
              <w:right w:val="nil"/>
            </w:tcBorders>
            <w:shd w:val="clear" w:color="auto" w:fill="auto"/>
            <w:noWrap/>
            <w:vAlign w:val="center"/>
          </w:tcPr>
          <w:p w14:paraId="3554F05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29.4 (6.7)</w:t>
            </w:r>
          </w:p>
        </w:tc>
        <w:tc>
          <w:tcPr>
            <w:tcW w:w="492" w:type="pct"/>
            <w:tcBorders>
              <w:top w:val="nil"/>
              <w:left w:val="nil"/>
              <w:bottom w:val="nil"/>
              <w:right w:val="nil"/>
            </w:tcBorders>
            <w:shd w:val="clear" w:color="auto" w:fill="auto"/>
            <w:noWrap/>
            <w:vAlign w:val="center"/>
          </w:tcPr>
          <w:p w14:paraId="1694BBB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33.8 (7.7)</w:t>
            </w:r>
          </w:p>
        </w:tc>
        <w:tc>
          <w:tcPr>
            <w:tcW w:w="491" w:type="pct"/>
            <w:tcBorders>
              <w:top w:val="nil"/>
              <w:left w:val="nil"/>
              <w:bottom w:val="nil"/>
              <w:right w:val="nil"/>
            </w:tcBorders>
            <w:shd w:val="clear" w:color="auto" w:fill="auto"/>
            <w:noWrap/>
            <w:vAlign w:val="center"/>
          </w:tcPr>
          <w:p w14:paraId="62F1C58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29.3 (6.1)</w:t>
            </w:r>
          </w:p>
        </w:tc>
        <w:tc>
          <w:tcPr>
            <w:tcW w:w="491" w:type="pct"/>
            <w:tcBorders>
              <w:top w:val="nil"/>
              <w:left w:val="nil"/>
              <w:bottom w:val="nil"/>
              <w:right w:val="nil"/>
            </w:tcBorders>
            <w:shd w:val="clear" w:color="auto" w:fill="auto"/>
            <w:noWrap/>
            <w:vAlign w:val="center"/>
          </w:tcPr>
          <w:p w14:paraId="70339D6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24.7 (3.8)</w:t>
            </w:r>
          </w:p>
        </w:tc>
        <w:tc>
          <w:tcPr>
            <w:tcW w:w="541" w:type="pct"/>
            <w:tcBorders>
              <w:top w:val="nil"/>
              <w:left w:val="nil"/>
              <w:bottom w:val="nil"/>
              <w:right w:val="nil"/>
            </w:tcBorders>
            <w:shd w:val="clear" w:color="auto" w:fill="auto"/>
            <w:noWrap/>
            <w:vAlign w:val="center"/>
          </w:tcPr>
          <w:p w14:paraId="072ACF6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27.1 (4.5)</w:t>
            </w:r>
          </w:p>
        </w:tc>
        <w:tc>
          <w:tcPr>
            <w:tcW w:w="493" w:type="pct"/>
            <w:tcBorders>
              <w:top w:val="nil"/>
              <w:left w:val="nil"/>
              <w:bottom w:val="nil"/>
              <w:right w:val="nil"/>
            </w:tcBorders>
            <w:shd w:val="clear" w:color="auto" w:fill="auto"/>
            <w:noWrap/>
            <w:vAlign w:val="center"/>
          </w:tcPr>
          <w:p w14:paraId="1062E7C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32.2 (5.1)</w:t>
            </w:r>
          </w:p>
        </w:tc>
        <w:tc>
          <w:tcPr>
            <w:tcW w:w="540" w:type="pct"/>
            <w:tcBorders>
              <w:top w:val="nil"/>
              <w:left w:val="nil"/>
              <w:bottom w:val="nil"/>
              <w:right w:val="nil"/>
            </w:tcBorders>
            <w:shd w:val="clear" w:color="auto" w:fill="auto"/>
            <w:noWrap/>
            <w:vAlign w:val="center"/>
          </w:tcPr>
          <w:p w14:paraId="3D6181F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27.3 (4.2)</w:t>
            </w:r>
          </w:p>
        </w:tc>
        <w:tc>
          <w:tcPr>
            <w:tcW w:w="490" w:type="pct"/>
            <w:tcBorders>
              <w:top w:val="nil"/>
              <w:left w:val="nil"/>
              <w:bottom w:val="nil"/>
              <w:right w:val="nil"/>
            </w:tcBorders>
            <w:shd w:val="clear" w:color="auto" w:fill="auto"/>
            <w:noWrap/>
            <w:vAlign w:val="center"/>
          </w:tcPr>
          <w:p w14:paraId="60C4036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23.6 (2.6)</w:t>
            </w:r>
          </w:p>
        </w:tc>
      </w:tr>
      <w:tr w:rsidR="00D06DB2" w14:paraId="4C5FF814" w14:textId="77777777">
        <w:trPr>
          <w:trHeight w:val="315"/>
        </w:trPr>
        <w:tc>
          <w:tcPr>
            <w:tcW w:w="922" w:type="pct"/>
            <w:tcBorders>
              <w:top w:val="nil"/>
              <w:left w:val="nil"/>
              <w:bottom w:val="nil"/>
              <w:right w:val="nil"/>
            </w:tcBorders>
            <w:shd w:val="clear" w:color="auto" w:fill="auto"/>
            <w:noWrap/>
            <w:vAlign w:val="center"/>
          </w:tcPr>
          <w:p w14:paraId="1087E13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Non-HDL-C, mean (SD), mg/dL</w:t>
            </w:r>
          </w:p>
        </w:tc>
        <w:tc>
          <w:tcPr>
            <w:tcW w:w="540" w:type="pct"/>
            <w:tcBorders>
              <w:top w:val="nil"/>
              <w:left w:val="nil"/>
              <w:bottom w:val="nil"/>
              <w:right w:val="nil"/>
            </w:tcBorders>
            <w:shd w:val="clear" w:color="auto" w:fill="auto"/>
            <w:noWrap/>
            <w:vAlign w:val="center"/>
          </w:tcPr>
          <w:p w14:paraId="47D8758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143.8 (42.3)</w:t>
            </w:r>
          </w:p>
        </w:tc>
        <w:tc>
          <w:tcPr>
            <w:tcW w:w="492" w:type="pct"/>
            <w:tcBorders>
              <w:top w:val="nil"/>
              <w:left w:val="nil"/>
              <w:bottom w:val="nil"/>
              <w:right w:val="nil"/>
            </w:tcBorders>
            <w:shd w:val="clear" w:color="auto" w:fill="auto"/>
            <w:noWrap/>
            <w:vAlign w:val="center"/>
          </w:tcPr>
          <w:p w14:paraId="5622188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162.0 (48.4)</w:t>
            </w:r>
          </w:p>
        </w:tc>
        <w:tc>
          <w:tcPr>
            <w:tcW w:w="491" w:type="pct"/>
            <w:tcBorders>
              <w:top w:val="nil"/>
              <w:left w:val="nil"/>
              <w:bottom w:val="nil"/>
              <w:right w:val="nil"/>
            </w:tcBorders>
            <w:shd w:val="clear" w:color="auto" w:fill="auto"/>
            <w:noWrap/>
            <w:vAlign w:val="center"/>
          </w:tcPr>
          <w:p w14:paraId="7514EF3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143.9 (40.6)</w:t>
            </w:r>
          </w:p>
        </w:tc>
        <w:tc>
          <w:tcPr>
            <w:tcW w:w="491" w:type="pct"/>
            <w:tcBorders>
              <w:top w:val="nil"/>
              <w:left w:val="nil"/>
              <w:bottom w:val="nil"/>
              <w:right w:val="nil"/>
            </w:tcBorders>
            <w:shd w:val="clear" w:color="auto" w:fill="auto"/>
            <w:noWrap/>
            <w:vAlign w:val="center"/>
          </w:tcPr>
          <w:p w14:paraId="3F2A76A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121.6 (30.0)</w:t>
            </w:r>
          </w:p>
        </w:tc>
        <w:tc>
          <w:tcPr>
            <w:tcW w:w="541" w:type="pct"/>
            <w:tcBorders>
              <w:top w:val="nil"/>
              <w:left w:val="nil"/>
              <w:bottom w:val="nil"/>
              <w:right w:val="nil"/>
            </w:tcBorders>
            <w:shd w:val="clear" w:color="auto" w:fill="auto"/>
            <w:noWrap/>
            <w:vAlign w:val="center"/>
          </w:tcPr>
          <w:p w14:paraId="5B161AB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164.6 (41.1)</w:t>
            </w:r>
          </w:p>
        </w:tc>
        <w:tc>
          <w:tcPr>
            <w:tcW w:w="493" w:type="pct"/>
            <w:tcBorders>
              <w:top w:val="nil"/>
              <w:left w:val="nil"/>
              <w:bottom w:val="nil"/>
              <w:right w:val="nil"/>
            </w:tcBorders>
            <w:shd w:val="clear" w:color="auto" w:fill="auto"/>
            <w:noWrap/>
            <w:vAlign w:val="center"/>
          </w:tcPr>
          <w:p w14:paraId="7A0BAD9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192.0 (43.2)</w:t>
            </w:r>
          </w:p>
        </w:tc>
        <w:tc>
          <w:tcPr>
            <w:tcW w:w="540" w:type="pct"/>
            <w:tcBorders>
              <w:top w:val="nil"/>
              <w:left w:val="nil"/>
              <w:bottom w:val="nil"/>
              <w:right w:val="nil"/>
            </w:tcBorders>
            <w:shd w:val="clear" w:color="auto" w:fill="auto"/>
            <w:noWrap/>
            <w:vAlign w:val="center"/>
          </w:tcPr>
          <w:p w14:paraId="2D0FE5F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167.6 (40.1)</w:t>
            </w:r>
          </w:p>
        </w:tc>
        <w:tc>
          <w:tcPr>
            <w:tcW w:w="490" w:type="pct"/>
            <w:tcBorders>
              <w:top w:val="nil"/>
              <w:left w:val="nil"/>
              <w:bottom w:val="nil"/>
              <w:right w:val="nil"/>
            </w:tcBorders>
            <w:shd w:val="clear" w:color="auto" w:fill="auto"/>
            <w:noWrap/>
            <w:vAlign w:val="center"/>
          </w:tcPr>
          <w:p w14:paraId="55F5A8F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135.3 (30.0)</w:t>
            </w:r>
          </w:p>
        </w:tc>
      </w:tr>
      <w:tr w:rsidR="00D06DB2" w14:paraId="4D821074" w14:textId="77777777">
        <w:trPr>
          <w:trHeight w:val="315"/>
        </w:trPr>
        <w:tc>
          <w:tcPr>
            <w:tcW w:w="922" w:type="pct"/>
            <w:tcBorders>
              <w:top w:val="nil"/>
              <w:left w:val="nil"/>
              <w:bottom w:val="nil"/>
              <w:right w:val="nil"/>
            </w:tcBorders>
            <w:shd w:val="clear" w:color="auto" w:fill="auto"/>
            <w:noWrap/>
            <w:vAlign w:val="center"/>
          </w:tcPr>
          <w:p w14:paraId="18BCE3C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Glucose, mean (SD), mg/dL</w:t>
            </w:r>
          </w:p>
        </w:tc>
        <w:tc>
          <w:tcPr>
            <w:tcW w:w="540" w:type="pct"/>
            <w:tcBorders>
              <w:top w:val="nil"/>
              <w:left w:val="nil"/>
              <w:bottom w:val="nil"/>
              <w:right w:val="nil"/>
            </w:tcBorders>
            <w:shd w:val="clear" w:color="auto" w:fill="auto"/>
            <w:noWrap/>
            <w:vAlign w:val="center"/>
          </w:tcPr>
          <w:p w14:paraId="217AC18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109.7 (35.1)</w:t>
            </w:r>
          </w:p>
        </w:tc>
        <w:tc>
          <w:tcPr>
            <w:tcW w:w="492" w:type="pct"/>
            <w:tcBorders>
              <w:top w:val="nil"/>
              <w:left w:val="nil"/>
              <w:bottom w:val="nil"/>
              <w:right w:val="nil"/>
            </w:tcBorders>
            <w:shd w:val="clear" w:color="auto" w:fill="auto"/>
            <w:noWrap/>
            <w:vAlign w:val="center"/>
          </w:tcPr>
          <w:p w14:paraId="7D5E298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128.6 (54.5)</w:t>
            </w:r>
          </w:p>
        </w:tc>
        <w:tc>
          <w:tcPr>
            <w:tcW w:w="491" w:type="pct"/>
            <w:tcBorders>
              <w:top w:val="nil"/>
              <w:left w:val="nil"/>
              <w:bottom w:val="nil"/>
              <w:right w:val="nil"/>
            </w:tcBorders>
            <w:shd w:val="clear" w:color="auto" w:fill="auto"/>
            <w:noWrap/>
            <w:vAlign w:val="center"/>
          </w:tcPr>
          <w:p w14:paraId="206C450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107.8 (29.2)</w:t>
            </w:r>
          </w:p>
        </w:tc>
        <w:tc>
          <w:tcPr>
            <w:tcW w:w="491" w:type="pct"/>
            <w:tcBorders>
              <w:top w:val="nil"/>
              <w:left w:val="nil"/>
              <w:bottom w:val="nil"/>
              <w:right w:val="nil"/>
            </w:tcBorders>
            <w:shd w:val="clear" w:color="auto" w:fill="auto"/>
            <w:noWrap/>
            <w:vAlign w:val="center"/>
          </w:tcPr>
          <w:p w14:paraId="74A1433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94.6 (10.1)</w:t>
            </w:r>
          </w:p>
        </w:tc>
        <w:tc>
          <w:tcPr>
            <w:tcW w:w="541" w:type="pct"/>
            <w:tcBorders>
              <w:top w:val="nil"/>
              <w:left w:val="nil"/>
              <w:bottom w:val="nil"/>
              <w:right w:val="nil"/>
            </w:tcBorders>
            <w:shd w:val="clear" w:color="auto" w:fill="auto"/>
            <w:noWrap/>
            <w:vAlign w:val="center"/>
          </w:tcPr>
          <w:p w14:paraId="699C396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90.3 (16.3)</w:t>
            </w:r>
          </w:p>
        </w:tc>
        <w:tc>
          <w:tcPr>
            <w:tcW w:w="493" w:type="pct"/>
            <w:tcBorders>
              <w:top w:val="nil"/>
              <w:left w:val="nil"/>
              <w:bottom w:val="nil"/>
              <w:right w:val="nil"/>
            </w:tcBorders>
            <w:shd w:val="clear" w:color="auto" w:fill="auto"/>
            <w:noWrap/>
            <w:vAlign w:val="center"/>
          </w:tcPr>
          <w:p w14:paraId="2952BC5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98.4 (28.4)</w:t>
            </w:r>
          </w:p>
        </w:tc>
        <w:tc>
          <w:tcPr>
            <w:tcW w:w="540" w:type="pct"/>
            <w:tcBorders>
              <w:top w:val="nil"/>
              <w:left w:val="nil"/>
              <w:bottom w:val="nil"/>
              <w:right w:val="nil"/>
            </w:tcBorders>
            <w:shd w:val="clear" w:color="auto" w:fill="auto"/>
            <w:noWrap/>
            <w:vAlign w:val="center"/>
          </w:tcPr>
          <w:p w14:paraId="660F6D7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90.6 (15.5)</w:t>
            </w:r>
          </w:p>
        </w:tc>
        <w:tc>
          <w:tcPr>
            <w:tcW w:w="490" w:type="pct"/>
            <w:tcBorders>
              <w:top w:val="nil"/>
              <w:left w:val="nil"/>
              <w:bottom w:val="nil"/>
              <w:right w:val="nil"/>
            </w:tcBorders>
            <w:shd w:val="clear" w:color="auto" w:fill="auto"/>
            <w:noWrap/>
            <w:vAlign w:val="center"/>
          </w:tcPr>
          <w:p w14:paraId="78E6E8E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85.6 (11.1)</w:t>
            </w:r>
          </w:p>
        </w:tc>
      </w:tr>
      <w:tr w:rsidR="00D06DB2" w14:paraId="44158B06" w14:textId="77777777">
        <w:trPr>
          <w:trHeight w:val="315"/>
        </w:trPr>
        <w:tc>
          <w:tcPr>
            <w:tcW w:w="922" w:type="pct"/>
            <w:tcBorders>
              <w:top w:val="nil"/>
              <w:left w:val="nil"/>
              <w:bottom w:val="nil"/>
              <w:right w:val="nil"/>
            </w:tcBorders>
            <w:shd w:val="clear" w:color="auto" w:fill="auto"/>
            <w:noWrap/>
            <w:vAlign w:val="center"/>
          </w:tcPr>
          <w:p w14:paraId="11BE1BD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HbA1c, mean (SD), %</w:t>
            </w:r>
          </w:p>
        </w:tc>
        <w:tc>
          <w:tcPr>
            <w:tcW w:w="540" w:type="pct"/>
            <w:tcBorders>
              <w:top w:val="nil"/>
              <w:left w:val="nil"/>
              <w:bottom w:val="nil"/>
              <w:right w:val="nil"/>
            </w:tcBorders>
            <w:shd w:val="clear" w:color="auto" w:fill="auto"/>
            <w:noWrap/>
            <w:vAlign w:val="center"/>
          </w:tcPr>
          <w:p w14:paraId="453FD27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 (1.1)</w:t>
            </w:r>
          </w:p>
        </w:tc>
        <w:tc>
          <w:tcPr>
            <w:tcW w:w="492" w:type="pct"/>
            <w:tcBorders>
              <w:top w:val="nil"/>
              <w:left w:val="nil"/>
              <w:bottom w:val="nil"/>
              <w:right w:val="nil"/>
            </w:tcBorders>
            <w:shd w:val="clear" w:color="auto" w:fill="auto"/>
            <w:noWrap/>
            <w:vAlign w:val="center"/>
          </w:tcPr>
          <w:p w14:paraId="3C78F4C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6.4 (1.6)</w:t>
            </w:r>
          </w:p>
        </w:tc>
        <w:tc>
          <w:tcPr>
            <w:tcW w:w="491" w:type="pct"/>
            <w:tcBorders>
              <w:top w:val="nil"/>
              <w:left w:val="nil"/>
              <w:bottom w:val="nil"/>
              <w:right w:val="nil"/>
            </w:tcBorders>
            <w:shd w:val="clear" w:color="auto" w:fill="auto"/>
            <w:noWrap/>
            <w:vAlign w:val="center"/>
          </w:tcPr>
          <w:p w14:paraId="0752FA7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 (0.9)</w:t>
            </w:r>
          </w:p>
        </w:tc>
        <w:tc>
          <w:tcPr>
            <w:tcW w:w="491" w:type="pct"/>
            <w:tcBorders>
              <w:top w:val="nil"/>
              <w:left w:val="nil"/>
              <w:bottom w:val="nil"/>
              <w:right w:val="nil"/>
            </w:tcBorders>
            <w:shd w:val="clear" w:color="auto" w:fill="auto"/>
            <w:noWrap/>
            <w:vAlign w:val="center"/>
          </w:tcPr>
          <w:p w14:paraId="15606DD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 (0.4)</w:t>
            </w:r>
          </w:p>
        </w:tc>
        <w:tc>
          <w:tcPr>
            <w:tcW w:w="541" w:type="pct"/>
            <w:tcBorders>
              <w:top w:val="nil"/>
              <w:left w:val="nil"/>
              <w:bottom w:val="nil"/>
              <w:right w:val="nil"/>
            </w:tcBorders>
            <w:shd w:val="clear" w:color="auto" w:fill="auto"/>
            <w:noWrap/>
            <w:vAlign w:val="center"/>
          </w:tcPr>
          <w:p w14:paraId="2F62C88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 (0.5)</w:t>
            </w:r>
          </w:p>
        </w:tc>
        <w:tc>
          <w:tcPr>
            <w:tcW w:w="493" w:type="pct"/>
            <w:tcBorders>
              <w:top w:val="nil"/>
              <w:left w:val="nil"/>
              <w:bottom w:val="nil"/>
              <w:right w:val="nil"/>
            </w:tcBorders>
            <w:shd w:val="clear" w:color="auto" w:fill="auto"/>
            <w:noWrap/>
            <w:vAlign w:val="center"/>
          </w:tcPr>
          <w:p w14:paraId="7BB4448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 (0.8)</w:t>
            </w:r>
          </w:p>
        </w:tc>
        <w:tc>
          <w:tcPr>
            <w:tcW w:w="540" w:type="pct"/>
            <w:tcBorders>
              <w:top w:val="nil"/>
              <w:left w:val="nil"/>
              <w:bottom w:val="nil"/>
              <w:right w:val="nil"/>
            </w:tcBorders>
            <w:shd w:val="clear" w:color="auto" w:fill="auto"/>
            <w:noWrap/>
            <w:vAlign w:val="center"/>
          </w:tcPr>
          <w:p w14:paraId="4DB4D1B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 (0.5)</w:t>
            </w:r>
          </w:p>
        </w:tc>
        <w:tc>
          <w:tcPr>
            <w:tcW w:w="490" w:type="pct"/>
            <w:tcBorders>
              <w:top w:val="nil"/>
              <w:left w:val="nil"/>
              <w:bottom w:val="nil"/>
              <w:right w:val="nil"/>
            </w:tcBorders>
            <w:shd w:val="clear" w:color="auto" w:fill="auto"/>
            <w:noWrap/>
            <w:vAlign w:val="center"/>
          </w:tcPr>
          <w:p w14:paraId="2CDD626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 (0.3)</w:t>
            </w:r>
          </w:p>
        </w:tc>
      </w:tr>
      <w:tr w:rsidR="00D06DB2" w14:paraId="027A05B4" w14:textId="77777777">
        <w:trPr>
          <w:trHeight w:val="315"/>
        </w:trPr>
        <w:tc>
          <w:tcPr>
            <w:tcW w:w="922" w:type="pct"/>
            <w:tcBorders>
              <w:top w:val="nil"/>
              <w:left w:val="nil"/>
              <w:bottom w:val="nil"/>
              <w:right w:val="nil"/>
            </w:tcBorders>
            <w:shd w:val="clear" w:color="auto" w:fill="auto"/>
            <w:noWrap/>
            <w:vAlign w:val="center"/>
          </w:tcPr>
          <w:p w14:paraId="09832B1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SBP, mean (SD), mmHg</w:t>
            </w:r>
          </w:p>
        </w:tc>
        <w:tc>
          <w:tcPr>
            <w:tcW w:w="540" w:type="pct"/>
            <w:tcBorders>
              <w:top w:val="nil"/>
              <w:left w:val="nil"/>
              <w:bottom w:val="nil"/>
              <w:right w:val="nil"/>
            </w:tcBorders>
            <w:shd w:val="clear" w:color="auto" w:fill="auto"/>
            <w:noWrap/>
            <w:vAlign w:val="center"/>
          </w:tcPr>
          <w:p w14:paraId="0818D6E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125.2 (18.5)</w:t>
            </w:r>
          </w:p>
        </w:tc>
        <w:tc>
          <w:tcPr>
            <w:tcW w:w="492" w:type="pct"/>
            <w:tcBorders>
              <w:top w:val="nil"/>
              <w:left w:val="nil"/>
              <w:bottom w:val="nil"/>
              <w:right w:val="nil"/>
            </w:tcBorders>
            <w:shd w:val="clear" w:color="auto" w:fill="auto"/>
            <w:noWrap/>
            <w:vAlign w:val="center"/>
          </w:tcPr>
          <w:p w14:paraId="3BF8B1E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135.8 (19.9)</w:t>
            </w:r>
          </w:p>
        </w:tc>
        <w:tc>
          <w:tcPr>
            <w:tcW w:w="491" w:type="pct"/>
            <w:tcBorders>
              <w:top w:val="nil"/>
              <w:left w:val="nil"/>
              <w:bottom w:val="nil"/>
              <w:right w:val="nil"/>
            </w:tcBorders>
            <w:shd w:val="clear" w:color="auto" w:fill="auto"/>
            <w:noWrap/>
            <w:vAlign w:val="center"/>
          </w:tcPr>
          <w:p w14:paraId="4ECD08C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125.1 (17.6)</w:t>
            </w:r>
          </w:p>
        </w:tc>
        <w:tc>
          <w:tcPr>
            <w:tcW w:w="491" w:type="pct"/>
            <w:tcBorders>
              <w:top w:val="nil"/>
              <w:left w:val="nil"/>
              <w:bottom w:val="nil"/>
              <w:right w:val="nil"/>
            </w:tcBorders>
            <w:shd w:val="clear" w:color="auto" w:fill="auto"/>
            <w:noWrap/>
            <w:vAlign w:val="center"/>
          </w:tcPr>
          <w:p w14:paraId="2AD5FCA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112.8 (12.1)</w:t>
            </w:r>
          </w:p>
        </w:tc>
        <w:tc>
          <w:tcPr>
            <w:tcW w:w="541" w:type="pct"/>
            <w:tcBorders>
              <w:top w:val="nil"/>
              <w:left w:val="nil"/>
              <w:bottom w:val="nil"/>
              <w:right w:val="nil"/>
            </w:tcBorders>
            <w:shd w:val="clear" w:color="auto" w:fill="auto"/>
            <w:noWrap/>
            <w:vAlign w:val="center"/>
          </w:tcPr>
          <w:p w14:paraId="6E49738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139.4 (19.5)</w:t>
            </w:r>
          </w:p>
        </w:tc>
        <w:tc>
          <w:tcPr>
            <w:tcW w:w="493" w:type="pct"/>
            <w:tcBorders>
              <w:top w:val="nil"/>
              <w:left w:val="nil"/>
              <w:bottom w:val="nil"/>
              <w:right w:val="nil"/>
            </w:tcBorders>
            <w:shd w:val="clear" w:color="auto" w:fill="auto"/>
            <w:noWrap/>
            <w:vAlign w:val="center"/>
          </w:tcPr>
          <w:p w14:paraId="12E196A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152.0 (18.2)</w:t>
            </w:r>
          </w:p>
        </w:tc>
        <w:tc>
          <w:tcPr>
            <w:tcW w:w="540" w:type="pct"/>
            <w:tcBorders>
              <w:top w:val="nil"/>
              <w:left w:val="nil"/>
              <w:bottom w:val="nil"/>
              <w:right w:val="nil"/>
            </w:tcBorders>
            <w:shd w:val="clear" w:color="auto" w:fill="auto"/>
            <w:noWrap/>
            <w:vAlign w:val="center"/>
          </w:tcPr>
          <w:p w14:paraId="735D365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141.4 (18.7)</w:t>
            </w:r>
          </w:p>
        </w:tc>
        <w:tc>
          <w:tcPr>
            <w:tcW w:w="490" w:type="pct"/>
            <w:tcBorders>
              <w:top w:val="nil"/>
              <w:left w:val="nil"/>
              <w:bottom w:val="nil"/>
              <w:right w:val="nil"/>
            </w:tcBorders>
            <w:shd w:val="clear" w:color="auto" w:fill="auto"/>
            <w:noWrap/>
            <w:vAlign w:val="center"/>
          </w:tcPr>
          <w:p w14:paraId="59FAB8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122.2 (14.0)</w:t>
            </w:r>
          </w:p>
        </w:tc>
      </w:tr>
      <w:tr w:rsidR="00D06DB2" w14:paraId="6D2568F7" w14:textId="77777777">
        <w:trPr>
          <w:trHeight w:val="315"/>
        </w:trPr>
        <w:tc>
          <w:tcPr>
            <w:tcW w:w="922" w:type="pct"/>
            <w:tcBorders>
              <w:top w:val="nil"/>
              <w:left w:val="nil"/>
              <w:bottom w:val="nil"/>
              <w:right w:val="nil"/>
            </w:tcBorders>
            <w:shd w:val="clear" w:color="auto" w:fill="auto"/>
            <w:noWrap/>
            <w:vAlign w:val="center"/>
          </w:tcPr>
          <w:p w14:paraId="1E39773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DBP, mean (SD), mmHg</w:t>
            </w:r>
          </w:p>
        </w:tc>
        <w:tc>
          <w:tcPr>
            <w:tcW w:w="540" w:type="pct"/>
            <w:tcBorders>
              <w:top w:val="nil"/>
              <w:left w:val="nil"/>
              <w:bottom w:val="nil"/>
              <w:right w:val="nil"/>
            </w:tcBorders>
            <w:shd w:val="clear" w:color="auto" w:fill="auto"/>
            <w:noWrap/>
            <w:vAlign w:val="center"/>
          </w:tcPr>
          <w:p w14:paraId="1D9EAAD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71.1 (12.1)</w:t>
            </w:r>
          </w:p>
        </w:tc>
        <w:tc>
          <w:tcPr>
            <w:tcW w:w="492" w:type="pct"/>
            <w:tcBorders>
              <w:top w:val="nil"/>
              <w:left w:val="nil"/>
              <w:bottom w:val="nil"/>
              <w:right w:val="nil"/>
            </w:tcBorders>
            <w:shd w:val="clear" w:color="auto" w:fill="auto"/>
            <w:noWrap/>
            <w:vAlign w:val="center"/>
          </w:tcPr>
          <w:p w14:paraId="6B0C8CE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74.5 (13.7)</w:t>
            </w:r>
          </w:p>
        </w:tc>
        <w:tc>
          <w:tcPr>
            <w:tcW w:w="491" w:type="pct"/>
            <w:tcBorders>
              <w:top w:val="nil"/>
              <w:left w:val="nil"/>
              <w:bottom w:val="nil"/>
              <w:right w:val="nil"/>
            </w:tcBorders>
            <w:shd w:val="clear" w:color="auto" w:fill="auto"/>
            <w:noWrap/>
            <w:vAlign w:val="center"/>
          </w:tcPr>
          <w:p w14:paraId="5B86B72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71.0 (12.0)</w:t>
            </w:r>
          </w:p>
        </w:tc>
        <w:tc>
          <w:tcPr>
            <w:tcW w:w="491" w:type="pct"/>
            <w:tcBorders>
              <w:top w:val="nil"/>
              <w:left w:val="nil"/>
              <w:bottom w:val="nil"/>
              <w:right w:val="nil"/>
            </w:tcBorders>
            <w:shd w:val="clear" w:color="auto" w:fill="auto"/>
            <w:noWrap/>
            <w:vAlign w:val="center"/>
          </w:tcPr>
          <w:p w14:paraId="5A2E7FA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67.7 (9.2)</w:t>
            </w:r>
          </w:p>
        </w:tc>
        <w:tc>
          <w:tcPr>
            <w:tcW w:w="541" w:type="pct"/>
            <w:tcBorders>
              <w:top w:val="nil"/>
              <w:left w:val="nil"/>
              <w:bottom w:val="nil"/>
              <w:right w:val="nil"/>
            </w:tcBorders>
            <w:shd w:val="clear" w:color="auto" w:fill="auto"/>
            <w:noWrap/>
            <w:vAlign w:val="center"/>
          </w:tcPr>
          <w:p w14:paraId="44E52ED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82.2 (10.7)</w:t>
            </w:r>
          </w:p>
        </w:tc>
        <w:tc>
          <w:tcPr>
            <w:tcW w:w="493" w:type="pct"/>
            <w:tcBorders>
              <w:top w:val="nil"/>
              <w:left w:val="nil"/>
              <w:bottom w:val="nil"/>
              <w:right w:val="nil"/>
            </w:tcBorders>
            <w:shd w:val="clear" w:color="auto" w:fill="auto"/>
            <w:noWrap/>
            <w:vAlign w:val="center"/>
          </w:tcPr>
          <w:p w14:paraId="2742FF3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89.6 (10.3)</w:t>
            </w:r>
          </w:p>
        </w:tc>
        <w:tc>
          <w:tcPr>
            <w:tcW w:w="540" w:type="pct"/>
            <w:tcBorders>
              <w:top w:val="nil"/>
              <w:left w:val="nil"/>
              <w:bottom w:val="nil"/>
              <w:right w:val="nil"/>
            </w:tcBorders>
            <w:shd w:val="clear" w:color="auto" w:fill="auto"/>
            <w:noWrap/>
            <w:vAlign w:val="center"/>
          </w:tcPr>
          <w:p w14:paraId="5046C12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83.1 (10.2)</w:t>
            </w:r>
          </w:p>
        </w:tc>
        <w:tc>
          <w:tcPr>
            <w:tcW w:w="490" w:type="pct"/>
            <w:tcBorders>
              <w:top w:val="nil"/>
              <w:left w:val="nil"/>
              <w:bottom w:val="nil"/>
              <w:right w:val="nil"/>
            </w:tcBorders>
            <w:shd w:val="clear" w:color="auto" w:fill="auto"/>
            <w:noWrap/>
            <w:vAlign w:val="center"/>
          </w:tcPr>
          <w:p w14:paraId="456C773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73.5 (8.2)</w:t>
            </w:r>
          </w:p>
        </w:tc>
      </w:tr>
      <w:tr w:rsidR="00D06DB2" w14:paraId="504DA912" w14:textId="77777777">
        <w:trPr>
          <w:trHeight w:val="315"/>
        </w:trPr>
        <w:tc>
          <w:tcPr>
            <w:tcW w:w="5000" w:type="pct"/>
            <w:gridSpan w:val="9"/>
            <w:tcBorders>
              <w:top w:val="nil"/>
              <w:left w:val="nil"/>
              <w:bottom w:val="nil"/>
              <w:right w:val="nil"/>
            </w:tcBorders>
            <w:shd w:val="clear" w:color="auto" w:fill="auto"/>
            <w:noWrap/>
            <w:vAlign w:val="center"/>
          </w:tcPr>
          <w:p w14:paraId="4F38C796" w14:textId="5B83E9D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score, mean (SD)</w:t>
            </w:r>
          </w:p>
        </w:tc>
      </w:tr>
      <w:tr w:rsidR="00D06DB2" w14:paraId="40428680" w14:textId="77777777">
        <w:trPr>
          <w:trHeight w:val="315"/>
        </w:trPr>
        <w:tc>
          <w:tcPr>
            <w:tcW w:w="922" w:type="pct"/>
            <w:tcBorders>
              <w:top w:val="nil"/>
              <w:left w:val="nil"/>
              <w:bottom w:val="nil"/>
              <w:right w:val="nil"/>
            </w:tcBorders>
            <w:shd w:val="clear" w:color="auto" w:fill="auto"/>
            <w:noWrap/>
            <w:vAlign w:val="center"/>
          </w:tcPr>
          <w:p w14:paraId="4E5C00B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Total CVH score</w:t>
            </w:r>
          </w:p>
        </w:tc>
        <w:tc>
          <w:tcPr>
            <w:tcW w:w="540" w:type="pct"/>
            <w:tcBorders>
              <w:top w:val="nil"/>
              <w:left w:val="nil"/>
              <w:bottom w:val="nil"/>
              <w:right w:val="nil"/>
            </w:tcBorders>
            <w:shd w:val="clear" w:color="auto" w:fill="auto"/>
            <w:noWrap/>
            <w:vAlign w:val="center"/>
          </w:tcPr>
          <w:p w14:paraId="3A952D6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63.8 (14.6)</w:t>
            </w:r>
          </w:p>
        </w:tc>
        <w:tc>
          <w:tcPr>
            <w:tcW w:w="492" w:type="pct"/>
            <w:tcBorders>
              <w:top w:val="nil"/>
              <w:left w:val="nil"/>
              <w:bottom w:val="nil"/>
              <w:right w:val="nil"/>
            </w:tcBorders>
            <w:shd w:val="clear" w:color="auto" w:fill="auto"/>
            <w:noWrap/>
            <w:vAlign w:val="center"/>
          </w:tcPr>
          <w:p w14:paraId="07FB7AA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41.7 (6.5)</w:t>
            </w:r>
          </w:p>
        </w:tc>
        <w:tc>
          <w:tcPr>
            <w:tcW w:w="491" w:type="pct"/>
            <w:tcBorders>
              <w:top w:val="nil"/>
              <w:left w:val="nil"/>
              <w:bottom w:val="nil"/>
              <w:right w:val="nil"/>
            </w:tcBorders>
            <w:shd w:val="clear" w:color="auto" w:fill="auto"/>
            <w:noWrap/>
            <w:vAlign w:val="center"/>
          </w:tcPr>
          <w:p w14:paraId="559BF41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64.6 (8.1)</w:t>
            </w:r>
          </w:p>
        </w:tc>
        <w:tc>
          <w:tcPr>
            <w:tcW w:w="491" w:type="pct"/>
            <w:tcBorders>
              <w:top w:val="nil"/>
              <w:left w:val="nil"/>
              <w:bottom w:val="nil"/>
              <w:right w:val="nil"/>
            </w:tcBorders>
            <w:shd w:val="clear" w:color="auto" w:fill="auto"/>
            <w:noWrap/>
            <w:vAlign w:val="center"/>
          </w:tcPr>
          <w:p w14:paraId="5AEEDC8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86.2 (4.9)</w:t>
            </w:r>
          </w:p>
        </w:tc>
        <w:tc>
          <w:tcPr>
            <w:tcW w:w="541" w:type="pct"/>
            <w:tcBorders>
              <w:top w:val="nil"/>
              <w:left w:val="nil"/>
              <w:bottom w:val="nil"/>
              <w:right w:val="nil"/>
            </w:tcBorders>
            <w:shd w:val="clear" w:color="auto" w:fill="auto"/>
            <w:noWrap/>
            <w:vAlign w:val="center"/>
          </w:tcPr>
          <w:p w14:paraId="188F3BA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67.4 (11.0)</w:t>
            </w:r>
          </w:p>
        </w:tc>
        <w:tc>
          <w:tcPr>
            <w:tcW w:w="493" w:type="pct"/>
            <w:tcBorders>
              <w:top w:val="nil"/>
              <w:left w:val="nil"/>
              <w:bottom w:val="nil"/>
              <w:right w:val="nil"/>
            </w:tcBorders>
            <w:shd w:val="clear" w:color="auto" w:fill="auto"/>
            <w:noWrap/>
            <w:vAlign w:val="center"/>
          </w:tcPr>
          <w:p w14:paraId="49EF4A6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44.9 (4.2)</w:t>
            </w:r>
          </w:p>
        </w:tc>
        <w:tc>
          <w:tcPr>
            <w:tcW w:w="540" w:type="pct"/>
            <w:tcBorders>
              <w:top w:val="nil"/>
              <w:left w:val="nil"/>
              <w:bottom w:val="nil"/>
              <w:right w:val="nil"/>
            </w:tcBorders>
            <w:shd w:val="clear" w:color="auto" w:fill="auto"/>
            <w:noWrap/>
            <w:vAlign w:val="center"/>
          </w:tcPr>
          <w:p w14:paraId="7C05629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66.1 (7.6)</w:t>
            </w:r>
          </w:p>
        </w:tc>
        <w:tc>
          <w:tcPr>
            <w:tcW w:w="490" w:type="pct"/>
            <w:tcBorders>
              <w:top w:val="nil"/>
              <w:left w:val="nil"/>
              <w:bottom w:val="nil"/>
              <w:right w:val="nil"/>
            </w:tcBorders>
            <w:shd w:val="clear" w:color="auto" w:fill="auto"/>
            <w:noWrap/>
            <w:vAlign w:val="center"/>
          </w:tcPr>
          <w:p w14:paraId="75A46EF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84.7 (4.0)</w:t>
            </w:r>
          </w:p>
        </w:tc>
      </w:tr>
      <w:tr w:rsidR="00D06DB2" w14:paraId="05955745" w14:textId="77777777">
        <w:trPr>
          <w:trHeight w:val="315"/>
        </w:trPr>
        <w:tc>
          <w:tcPr>
            <w:tcW w:w="922" w:type="pct"/>
            <w:tcBorders>
              <w:top w:val="nil"/>
              <w:left w:val="nil"/>
              <w:bottom w:val="nil"/>
              <w:right w:val="nil"/>
            </w:tcBorders>
            <w:shd w:val="clear" w:color="auto" w:fill="auto"/>
            <w:noWrap/>
            <w:vAlign w:val="center"/>
          </w:tcPr>
          <w:p w14:paraId="532EA4F4"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DASH diet score </w:t>
            </w:r>
            <w:r>
              <w:rPr>
                <w:rFonts w:ascii="Times New Roman" w:eastAsia="宋体" w:hAnsi="Times New Roman" w:cs="Times New Roman"/>
                <w:b/>
                <w:bCs/>
                <w:kern w:val="0"/>
                <w:sz w:val="22"/>
                <w:szCs w:val="22"/>
                <w:vertAlign w:val="superscript"/>
                <w:lang w:bidi="ar"/>
              </w:rPr>
              <w:t>c</w:t>
            </w:r>
          </w:p>
        </w:tc>
        <w:tc>
          <w:tcPr>
            <w:tcW w:w="540" w:type="pct"/>
            <w:tcBorders>
              <w:top w:val="nil"/>
              <w:left w:val="nil"/>
              <w:bottom w:val="nil"/>
              <w:right w:val="nil"/>
            </w:tcBorders>
            <w:shd w:val="clear" w:color="auto" w:fill="auto"/>
            <w:noWrap/>
            <w:vAlign w:val="center"/>
          </w:tcPr>
          <w:p w14:paraId="3F7B174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51.3 (36.2)</w:t>
            </w:r>
          </w:p>
        </w:tc>
        <w:tc>
          <w:tcPr>
            <w:tcW w:w="492" w:type="pct"/>
            <w:tcBorders>
              <w:top w:val="nil"/>
              <w:left w:val="nil"/>
              <w:bottom w:val="nil"/>
              <w:right w:val="nil"/>
            </w:tcBorders>
            <w:shd w:val="clear" w:color="auto" w:fill="auto"/>
            <w:noWrap/>
            <w:vAlign w:val="center"/>
          </w:tcPr>
          <w:p w14:paraId="7038FB8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29.0 (31.1)</w:t>
            </w:r>
          </w:p>
        </w:tc>
        <w:tc>
          <w:tcPr>
            <w:tcW w:w="491" w:type="pct"/>
            <w:tcBorders>
              <w:top w:val="nil"/>
              <w:left w:val="nil"/>
              <w:bottom w:val="nil"/>
              <w:right w:val="nil"/>
            </w:tcBorders>
            <w:shd w:val="clear" w:color="auto" w:fill="auto"/>
            <w:noWrap/>
            <w:vAlign w:val="center"/>
          </w:tcPr>
          <w:p w14:paraId="5517144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51.4 (35.4)</w:t>
            </w:r>
          </w:p>
        </w:tc>
        <w:tc>
          <w:tcPr>
            <w:tcW w:w="491" w:type="pct"/>
            <w:tcBorders>
              <w:top w:val="nil"/>
              <w:left w:val="nil"/>
              <w:bottom w:val="nil"/>
              <w:right w:val="nil"/>
            </w:tcBorders>
            <w:shd w:val="clear" w:color="auto" w:fill="auto"/>
            <w:noWrap/>
            <w:vAlign w:val="center"/>
          </w:tcPr>
          <w:p w14:paraId="7170FF1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77.1 (27.5)</w:t>
            </w:r>
          </w:p>
        </w:tc>
        <w:tc>
          <w:tcPr>
            <w:tcW w:w="541" w:type="pct"/>
            <w:tcBorders>
              <w:top w:val="nil"/>
              <w:left w:val="nil"/>
              <w:bottom w:val="nil"/>
              <w:right w:val="nil"/>
            </w:tcBorders>
            <w:shd w:val="clear" w:color="auto" w:fill="auto"/>
            <w:noWrap/>
            <w:vAlign w:val="center"/>
          </w:tcPr>
          <w:p w14:paraId="16F8054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43.6 (22.4)</w:t>
            </w:r>
          </w:p>
        </w:tc>
        <w:tc>
          <w:tcPr>
            <w:tcW w:w="493" w:type="pct"/>
            <w:tcBorders>
              <w:top w:val="nil"/>
              <w:left w:val="nil"/>
              <w:bottom w:val="nil"/>
              <w:right w:val="nil"/>
            </w:tcBorders>
            <w:shd w:val="clear" w:color="auto" w:fill="auto"/>
            <w:noWrap/>
            <w:vAlign w:val="center"/>
          </w:tcPr>
          <w:p w14:paraId="43EE630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29.3 (18.7)</w:t>
            </w:r>
          </w:p>
        </w:tc>
        <w:tc>
          <w:tcPr>
            <w:tcW w:w="540" w:type="pct"/>
            <w:tcBorders>
              <w:top w:val="nil"/>
              <w:left w:val="nil"/>
              <w:bottom w:val="nil"/>
              <w:right w:val="nil"/>
            </w:tcBorders>
            <w:shd w:val="clear" w:color="auto" w:fill="auto"/>
            <w:noWrap/>
            <w:vAlign w:val="center"/>
          </w:tcPr>
          <w:p w14:paraId="2B5B052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42.4 (21.6)</w:t>
            </w:r>
          </w:p>
        </w:tc>
        <w:tc>
          <w:tcPr>
            <w:tcW w:w="490" w:type="pct"/>
            <w:tcBorders>
              <w:top w:val="nil"/>
              <w:left w:val="nil"/>
              <w:bottom w:val="nil"/>
              <w:right w:val="nil"/>
            </w:tcBorders>
            <w:shd w:val="clear" w:color="auto" w:fill="auto"/>
            <w:noWrap/>
            <w:vAlign w:val="center"/>
          </w:tcPr>
          <w:p w14:paraId="5DE06BD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56.8 (22.4)</w:t>
            </w:r>
          </w:p>
        </w:tc>
      </w:tr>
      <w:tr w:rsidR="00D06DB2" w14:paraId="733E5C85" w14:textId="77777777">
        <w:trPr>
          <w:trHeight w:val="315"/>
        </w:trPr>
        <w:tc>
          <w:tcPr>
            <w:tcW w:w="922" w:type="pct"/>
            <w:tcBorders>
              <w:top w:val="nil"/>
              <w:left w:val="nil"/>
              <w:bottom w:val="nil"/>
              <w:right w:val="nil"/>
            </w:tcBorders>
            <w:shd w:val="clear" w:color="auto" w:fill="auto"/>
            <w:noWrap/>
            <w:vAlign w:val="center"/>
          </w:tcPr>
          <w:p w14:paraId="4D41AED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Physical activity score</w:t>
            </w:r>
          </w:p>
        </w:tc>
        <w:tc>
          <w:tcPr>
            <w:tcW w:w="540" w:type="pct"/>
            <w:tcBorders>
              <w:top w:val="nil"/>
              <w:left w:val="nil"/>
              <w:bottom w:val="nil"/>
              <w:right w:val="nil"/>
            </w:tcBorders>
            <w:shd w:val="clear" w:color="auto" w:fill="auto"/>
            <w:noWrap/>
            <w:vAlign w:val="center"/>
          </w:tcPr>
          <w:p w14:paraId="6BDD072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63.7 (45.3)</w:t>
            </w:r>
          </w:p>
        </w:tc>
        <w:tc>
          <w:tcPr>
            <w:tcW w:w="492" w:type="pct"/>
            <w:tcBorders>
              <w:top w:val="nil"/>
              <w:left w:val="nil"/>
              <w:bottom w:val="nil"/>
              <w:right w:val="nil"/>
            </w:tcBorders>
            <w:shd w:val="clear" w:color="auto" w:fill="auto"/>
            <w:noWrap/>
            <w:vAlign w:val="center"/>
          </w:tcPr>
          <w:p w14:paraId="1967707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26.1 (41.4)</w:t>
            </w:r>
          </w:p>
        </w:tc>
        <w:tc>
          <w:tcPr>
            <w:tcW w:w="491" w:type="pct"/>
            <w:tcBorders>
              <w:top w:val="nil"/>
              <w:left w:val="nil"/>
              <w:bottom w:val="nil"/>
              <w:right w:val="nil"/>
            </w:tcBorders>
            <w:shd w:val="clear" w:color="auto" w:fill="auto"/>
            <w:noWrap/>
            <w:vAlign w:val="center"/>
          </w:tcPr>
          <w:p w14:paraId="3051E88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67.0 (44.0)</w:t>
            </w:r>
          </w:p>
        </w:tc>
        <w:tc>
          <w:tcPr>
            <w:tcW w:w="491" w:type="pct"/>
            <w:tcBorders>
              <w:top w:val="nil"/>
              <w:left w:val="nil"/>
              <w:bottom w:val="nil"/>
              <w:right w:val="nil"/>
            </w:tcBorders>
            <w:shd w:val="clear" w:color="auto" w:fill="auto"/>
            <w:noWrap/>
            <w:vAlign w:val="center"/>
          </w:tcPr>
          <w:p w14:paraId="515293C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92.7 (21.0)</w:t>
            </w:r>
          </w:p>
        </w:tc>
        <w:tc>
          <w:tcPr>
            <w:tcW w:w="541" w:type="pct"/>
            <w:tcBorders>
              <w:top w:val="nil"/>
              <w:left w:val="nil"/>
              <w:bottom w:val="nil"/>
              <w:right w:val="nil"/>
            </w:tcBorders>
            <w:shd w:val="clear" w:color="auto" w:fill="auto"/>
            <w:noWrap/>
            <w:vAlign w:val="center"/>
          </w:tcPr>
          <w:p w14:paraId="67FD1CF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84.2 (25.3)</w:t>
            </w:r>
          </w:p>
        </w:tc>
        <w:tc>
          <w:tcPr>
            <w:tcW w:w="493" w:type="pct"/>
            <w:tcBorders>
              <w:top w:val="nil"/>
              <w:left w:val="nil"/>
              <w:bottom w:val="nil"/>
              <w:right w:val="nil"/>
            </w:tcBorders>
            <w:shd w:val="clear" w:color="auto" w:fill="auto"/>
            <w:noWrap/>
            <w:vAlign w:val="center"/>
          </w:tcPr>
          <w:p w14:paraId="744D862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59.9 (32.0)</w:t>
            </w:r>
          </w:p>
        </w:tc>
        <w:tc>
          <w:tcPr>
            <w:tcW w:w="540" w:type="pct"/>
            <w:tcBorders>
              <w:top w:val="nil"/>
              <w:left w:val="nil"/>
              <w:bottom w:val="nil"/>
              <w:right w:val="nil"/>
            </w:tcBorders>
            <w:shd w:val="clear" w:color="auto" w:fill="auto"/>
            <w:noWrap/>
            <w:vAlign w:val="center"/>
          </w:tcPr>
          <w:p w14:paraId="5D2140A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84.2 (25.0)</w:t>
            </w:r>
          </w:p>
        </w:tc>
        <w:tc>
          <w:tcPr>
            <w:tcW w:w="490" w:type="pct"/>
            <w:tcBorders>
              <w:top w:val="nil"/>
              <w:left w:val="nil"/>
              <w:bottom w:val="nil"/>
              <w:right w:val="nil"/>
            </w:tcBorders>
            <w:shd w:val="clear" w:color="auto" w:fill="auto"/>
            <w:noWrap/>
            <w:vAlign w:val="center"/>
          </w:tcPr>
          <w:p w14:paraId="5FB9BAC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94.3 (14.4)</w:t>
            </w:r>
          </w:p>
        </w:tc>
      </w:tr>
      <w:tr w:rsidR="00D06DB2" w14:paraId="500E848B" w14:textId="77777777">
        <w:trPr>
          <w:trHeight w:val="315"/>
        </w:trPr>
        <w:tc>
          <w:tcPr>
            <w:tcW w:w="922" w:type="pct"/>
            <w:tcBorders>
              <w:top w:val="nil"/>
              <w:left w:val="nil"/>
              <w:bottom w:val="nil"/>
              <w:right w:val="nil"/>
            </w:tcBorders>
            <w:shd w:val="clear" w:color="auto" w:fill="auto"/>
            <w:noWrap/>
            <w:vAlign w:val="center"/>
          </w:tcPr>
          <w:p w14:paraId="3A70556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Tobacco exposure score</w:t>
            </w:r>
          </w:p>
        </w:tc>
        <w:tc>
          <w:tcPr>
            <w:tcW w:w="540" w:type="pct"/>
            <w:tcBorders>
              <w:top w:val="nil"/>
              <w:left w:val="nil"/>
              <w:bottom w:val="nil"/>
              <w:right w:val="nil"/>
            </w:tcBorders>
            <w:shd w:val="clear" w:color="auto" w:fill="auto"/>
            <w:noWrap/>
            <w:vAlign w:val="center"/>
          </w:tcPr>
          <w:p w14:paraId="0289FAD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60.3 (34.7)</w:t>
            </w:r>
          </w:p>
        </w:tc>
        <w:tc>
          <w:tcPr>
            <w:tcW w:w="492" w:type="pct"/>
            <w:tcBorders>
              <w:top w:val="nil"/>
              <w:left w:val="nil"/>
              <w:bottom w:val="nil"/>
              <w:right w:val="nil"/>
            </w:tcBorders>
            <w:shd w:val="clear" w:color="auto" w:fill="auto"/>
            <w:noWrap/>
            <w:vAlign w:val="center"/>
          </w:tcPr>
          <w:p w14:paraId="02698F9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39.2 (37.4)</w:t>
            </w:r>
          </w:p>
        </w:tc>
        <w:tc>
          <w:tcPr>
            <w:tcW w:w="491" w:type="pct"/>
            <w:tcBorders>
              <w:top w:val="nil"/>
              <w:left w:val="nil"/>
              <w:bottom w:val="nil"/>
              <w:right w:val="nil"/>
            </w:tcBorders>
            <w:shd w:val="clear" w:color="auto" w:fill="auto"/>
            <w:noWrap/>
            <w:vAlign w:val="center"/>
          </w:tcPr>
          <w:p w14:paraId="26B7044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61.3 (33.6)</w:t>
            </w:r>
          </w:p>
        </w:tc>
        <w:tc>
          <w:tcPr>
            <w:tcW w:w="491" w:type="pct"/>
            <w:tcBorders>
              <w:top w:val="nil"/>
              <w:left w:val="nil"/>
              <w:bottom w:val="nil"/>
              <w:right w:val="nil"/>
            </w:tcBorders>
            <w:shd w:val="clear" w:color="auto" w:fill="auto"/>
            <w:noWrap/>
            <w:vAlign w:val="center"/>
          </w:tcPr>
          <w:p w14:paraId="562CEA6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80.2 (20.3)</w:t>
            </w:r>
          </w:p>
        </w:tc>
        <w:tc>
          <w:tcPr>
            <w:tcW w:w="541" w:type="pct"/>
            <w:tcBorders>
              <w:top w:val="nil"/>
              <w:left w:val="nil"/>
              <w:bottom w:val="nil"/>
              <w:right w:val="nil"/>
            </w:tcBorders>
            <w:shd w:val="clear" w:color="auto" w:fill="auto"/>
            <w:noWrap/>
            <w:vAlign w:val="center"/>
          </w:tcPr>
          <w:p w14:paraId="1428CA2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71.4 (33.5)</w:t>
            </w:r>
          </w:p>
        </w:tc>
        <w:tc>
          <w:tcPr>
            <w:tcW w:w="493" w:type="pct"/>
            <w:tcBorders>
              <w:top w:val="nil"/>
              <w:left w:val="nil"/>
              <w:bottom w:val="nil"/>
              <w:right w:val="nil"/>
            </w:tcBorders>
            <w:shd w:val="clear" w:color="auto" w:fill="auto"/>
            <w:noWrap/>
            <w:vAlign w:val="center"/>
          </w:tcPr>
          <w:p w14:paraId="7BE0337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36.2 (33.3)</w:t>
            </w:r>
          </w:p>
        </w:tc>
        <w:tc>
          <w:tcPr>
            <w:tcW w:w="540" w:type="pct"/>
            <w:tcBorders>
              <w:top w:val="nil"/>
              <w:left w:val="nil"/>
              <w:bottom w:val="nil"/>
              <w:right w:val="nil"/>
            </w:tcBorders>
            <w:shd w:val="clear" w:color="auto" w:fill="auto"/>
            <w:noWrap/>
            <w:vAlign w:val="center"/>
          </w:tcPr>
          <w:p w14:paraId="6323AC1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70.5 (33.1)</w:t>
            </w:r>
          </w:p>
        </w:tc>
        <w:tc>
          <w:tcPr>
            <w:tcW w:w="490" w:type="pct"/>
            <w:tcBorders>
              <w:top w:val="nil"/>
              <w:left w:val="nil"/>
              <w:bottom w:val="nil"/>
              <w:right w:val="nil"/>
            </w:tcBorders>
            <w:shd w:val="clear" w:color="auto" w:fill="auto"/>
            <w:noWrap/>
            <w:vAlign w:val="center"/>
          </w:tcPr>
          <w:p w14:paraId="6A8D76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91.5 (19.3)</w:t>
            </w:r>
          </w:p>
        </w:tc>
      </w:tr>
      <w:tr w:rsidR="00D06DB2" w14:paraId="6EB22947" w14:textId="77777777">
        <w:trPr>
          <w:trHeight w:val="315"/>
        </w:trPr>
        <w:tc>
          <w:tcPr>
            <w:tcW w:w="922" w:type="pct"/>
            <w:tcBorders>
              <w:top w:val="nil"/>
              <w:left w:val="nil"/>
              <w:bottom w:val="nil"/>
              <w:right w:val="nil"/>
            </w:tcBorders>
            <w:shd w:val="clear" w:color="auto" w:fill="auto"/>
            <w:noWrap/>
            <w:vAlign w:val="center"/>
          </w:tcPr>
          <w:p w14:paraId="57FF9D1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Sleep health score</w:t>
            </w:r>
          </w:p>
        </w:tc>
        <w:tc>
          <w:tcPr>
            <w:tcW w:w="540" w:type="pct"/>
            <w:tcBorders>
              <w:top w:val="nil"/>
              <w:left w:val="nil"/>
              <w:bottom w:val="nil"/>
              <w:right w:val="nil"/>
            </w:tcBorders>
            <w:shd w:val="clear" w:color="auto" w:fill="auto"/>
            <w:noWrap/>
            <w:vAlign w:val="center"/>
          </w:tcPr>
          <w:p w14:paraId="043A57F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80.7 (25.8)</w:t>
            </w:r>
          </w:p>
        </w:tc>
        <w:tc>
          <w:tcPr>
            <w:tcW w:w="492" w:type="pct"/>
            <w:tcBorders>
              <w:top w:val="nil"/>
              <w:left w:val="nil"/>
              <w:bottom w:val="nil"/>
              <w:right w:val="nil"/>
            </w:tcBorders>
            <w:shd w:val="clear" w:color="auto" w:fill="auto"/>
            <w:noWrap/>
            <w:vAlign w:val="center"/>
          </w:tcPr>
          <w:p w14:paraId="4D4D8C0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65.6 (31.2)</w:t>
            </w:r>
          </w:p>
        </w:tc>
        <w:tc>
          <w:tcPr>
            <w:tcW w:w="491" w:type="pct"/>
            <w:tcBorders>
              <w:top w:val="nil"/>
              <w:left w:val="nil"/>
              <w:bottom w:val="nil"/>
              <w:right w:val="nil"/>
            </w:tcBorders>
            <w:shd w:val="clear" w:color="auto" w:fill="auto"/>
            <w:noWrap/>
            <w:vAlign w:val="center"/>
          </w:tcPr>
          <w:p w14:paraId="3302A91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82.0 (24.3)</w:t>
            </w:r>
          </w:p>
        </w:tc>
        <w:tc>
          <w:tcPr>
            <w:tcW w:w="491" w:type="pct"/>
            <w:tcBorders>
              <w:top w:val="nil"/>
              <w:left w:val="nil"/>
              <w:bottom w:val="nil"/>
              <w:right w:val="nil"/>
            </w:tcBorders>
            <w:shd w:val="clear" w:color="auto" w:fill="auto"/>
            <w:noWrap/>
            <w:vAlign w:val="center"/>
          </w:tcPr>
          <w:p w14:paraId="081D8D1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92.5 (15.2)</w:t>
            </w:r>
          </w:p>
        </w:tc>
        <w:tc>
          <w:tcPr>
            <w:tcW w:w="541" w:type="pct"/>
            <w:tcBorders>
              <w:top w:val="nil"/>
              <w:left w:val="nil"/>
              <w:bottom w:val="nil"/>
              <w:right w:val="nil"/>
            </w:tcBorders>
            <w:shd w:val="clear" w:color="auto" w:fill="auto"/>
            <w:noWrap/>
            <w:vAlign w:val="center"/>
          </w:tcPr>
          <w:p w14:paraId="70BA1B2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89.9 (18.0)</w:t>
            </w:r>
          </w:p>
        </w:tc>
        <w:tc>
          <w:tcPr>
            <w:tcW w:w="493" w:type="pct"/>
            <w:tcBorders>
              <w:top w:val="nil"/>
              <w:left w:val="nil"/>
              <w:bottom w:val="nil"/>
              <w:right w:val="nil"/>
            </w:tcBorders>
            <w:shd w:val="clear" w:color="auto" w:fill="auto"/>
            <w:noWrap/>
            <w:vAlign w:val="center"/>
          </w:tcPr>
          <w:p w14:paraId="2EB137D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76.4 (25.7)</w:t>
            </w:r>
          </w:p>
        </w:tc>
        <w:tc>
          <w:tcPr>
            <w:tcW w:w="540" w:type="pct"/>
            <w:tcBorders>
              <w:top w:val="nil"/>
              <w:left w:val="nil"/>
              <w:bottom w:val="nil"/>
              <w:right w:val="nil"/>
            </w:tcBorders>
            <w:shd w:val="clear" w:color="auto" w:fill="auto"/>
            <w:noWrap/>
            <w:vAlign w:val="center"/>
          </w:tcPr>
          <w:p w14:paraId="5FB7BFE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89.9 (17.8)</w:t>
            </w:r>
          </w:p>
        </w:tc>
        <w:tc>
          <w:tcPr>
            <w:tcW w:w="490" w:type="pct"/>
            <w:tcBorders>
              <w:top w:val="nil"/>
              <w:left w:val="nil"/>
              <w:bottom w:val="nil"/>
              <w:right w:val="nil"/>
            </w:tcBorders>
            <w:shd w:val="clear" w:color="auto" w:fill="auto"/>
            <w:noWrap/>
            <w:vAlign w:val="center"/>
          </w:tcPr>
          <w:p w14:paraId="274A768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95.7 (11.1)</w:t>
            </w:r>
          </w:p>
        </w:tc>
      </w:tr>
      <w:tr w:rsidR="00D06DB2" w14:paraId="13245A4D" w14:textId="77777777">
        <w:trPr>
          <w:trHeight w:val="315"/>
        </w:trPr>
        <w:tc>
          <w:tcPr>
            <w:tcW w:w="922" w:type="pct"/>
            <w:tcBorders>
              <w:top w:val="nil"/>
              <w:left w:val="nil"/>
              <w:bottom w:val="nil"/>
              <w:right w:val="nil"/>
            </w:tcBorders>
            <w:shd w:val="clear" w:color="auto" w:fill="auto"/>
            <w:noWrap/>
            <w:vAlign w:val="center"/>
          </w:tcPr>
          <w:p w14:paraId="43E67BE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Body mass index score</w:t>
            </w:r>
          </w:p>
        </w:tc>
        <w:tc>
          <w:tcPr>
            <w:tcW w:w="540" w:type="pct"/>
            <w:tcBorders>
              <w:top w:val="nil"/>
              <w:left w:val="nil"/>
              <w:bottom w:val="nil"/>
              <w:right w:val="nil"/>
            </w:tcBorders>
            <w:shd w:val="clear" w:color="auto" w:fill="auto"/>
            <w:noWrap/>
            <w:vAlign w:val="center"/>
          </w:tcPr>
          <w:p w14:paraId="7C2B66F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58.5 (33.3)</w:t>
            </w:r>
          </w:p>
        </w:tc>
        <w:tc>
          <w:tcPr>
            <w:tcW w:w="492" w:type="pct"/>
            <w:tcBorders>
              <w:top w:val="nil"/>
              <w:left w:val="nil"/>
              <w:bottom w:val="nil"/>
              <w:right w:val="nil"/>
            </w:tcBorders>
            <w:shd w:val="clear" w:color="auto" w:fill="auto"/>
            <w:noWrap/>
            <w:vAlign w:val="center"/>
          </w:tcPr>
          <w:p w14:paraId="2818FD3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36.7 (30.9)</w:t>
            </w:r>
          </w:p>
        </w:tc>
        <w:tc>
          <w:tcPr>
            <w:tcW w:w="491" w:type="pct"/>
            <w:tcBorders>
              <w:top w:val="nil"/>
              <w:left w:val="nil"/>
              <w:bottom w:val="nil"/>
              <w:right w:val="nil"/>
            </w:tcBorders>
            <w:shd w:val="clear" w:color="auto" w:fill="auto"/>
            <w:noWrap/>
            <w:vAlign w:val="center"/>
          </w:tcPr>
          <w:p w14:paraId="61B74D3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58.4 (31.9)</w:t>
            </w:r>
          </w:p>
        </w:tc>
        <w:tc>
          <w:tcPr>
            <w:tcW w:w="491" w:type="pct"/>
            <w:tcBorders>
              <w:top w:val="nil"/>
              <w:left w:val="nil"/>
              <w:bottom w:val="nil"/>
              <w:right w:val="nil"/>
            </w:tcBorders>
            <w:shd w:val="clear" w:color="auto" w:fill="auto"/>
            <w:noWrap/>
            <w:vAlign w:val="center"/>
          </w:tcPr>
          <w:p w14:paraId="501B460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84.8 (21.2)</w:t>
            </w:r>
          </w:p>
        </w:tc>
        <w:tc>
          <w:tcPr>
            <w:tcW w:w="541" w:type="pct"/>
            <w:tcBorders>
              <w:top w:val="nil"/>
              <w:left w:val="nil"/>
              <w:bottom w:val="nil"/>
              <w:right w:val="nil"/>
            </w:tcBorders>
            <w:shd w:val="clear" w:color="auto" w:fill="auto"/>
            <w:noWrap/>
            <w:vAlign w:val="center"/>
          </w:tcPr>
          <w:p w14:paraId="415B243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70.7 (27.6)</w:t>
            </w:r>
          </w:p>
        </w:tc>
        <w:tc>
          <w:tcPr>
            <w:tcW w:w="493" w:type="pct"/>
            <w:tcBorders>
              <w:top w:val="nil"/>
              <w:left w:val="nil"/>
              <w:bottom w:val="nil"/>
              <w:right w:val="nil"/>
            </w:tcBorders>
            <w:shd w:val="clear" w:color="auto" w:fill="auto"/>
            <w:noWrap/>
            <w:vAlign w:val="center"/>
          </w:tcPr>
          <w:p w14:paraId="6089DE8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39.0 (25.8)</w:t>
            </w:r>
          </w:p>
        </w:tc>
        <w:tc>
          <w:tcPr>
            <w:tcW w:w="540" w:type="pct"/>
            <w:tcBorders>
              <w:top w:val="nil"/>
              <w:left w:val="nil"/>
              <w:bottom w:val="nil"/>
              <w:right w:val="nil"/>
            </w:tcBorders>
            <w:shd w:val="clear" w:color="auto" w:fill="auto"/>
            <w:noWrap/>
            <w:vAlign w:val="center"/>
          </w:tcPr>
          <w:p w14:paraId="242A948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69.2 (26.7)</w:t>
            </w:r>
          </w:p>
        </w:tc>
        <w:tc>
          <w:tcPr>
            <w:tcW w:w="490" w:type="pct"/>
            <w:tcBorders>
              <w:top w:val="nil"/>
              <w:left w:val="nil"/>
              <w:bottom w:val="nil"/>
              <w:right w:val="nil"/>
            </w:tcBorders>
            <w:shd w:val="clear" w:color="auto" w:fill="auto"/>
            <w:noWrap/>
            <w:vAlign w:val="center"/>
          </w:tcPr>
          <w:p w14:paraId="109083F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92.5 (14.2)</w:t>
            </w:r>
          </w:p>
        </w:tc>
      </w:tr>
      <w:tr w:rsidR="00D06DB2" w14:paraId="4479820B" w14:textId="77777777">
        <w:trPr>
          <w:trHeight w:val="315"/>
        </w:trPr>
        <w:tc>
          <w:tcPr>
            <w:tcW w:w="922" w:type="pct"/>
            <w:tcBorders>
              <w:top w:val="nil"/>
              <w:left w:val="nil"/>
              <w:bottom w:val="nil"/>
              <w:right w:val="nil"/>
            </w:tcBorders>
            <w:shd w:val="clear" w:color="auto" w:fill="auto"/>
            <w:noWrap/>
            <w:vAlign w:val="center"/>
          </w:tcPr>
          <w:p w14:paraId="74A90A3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lipid score</w:t>
            </w:r>
          </w:p>
        </w:tc>
        <w:tc>
          <w:tcPr>
            <w:tcW w:w="540" w:type="pct"/>
            <w:tcBorders>
              <w:top w:val="nil"/>
              <w:left w:val="nil"/>
              <w:bottom w:val="nil"/>
              <w:right w:val="nil"/>
            </w:tcBorders>
            <w:shd w:val="clear" w:color="auto" w:fill="auto"/>
            <w:noWrap/>
            <w:vAlign w:val="center"/>
          </w:tcPr>
          <w:p w14:paraId="13F9124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60.7 (31.3)</w:t>
            </w:r>
          </w:p>
        </w:tc>
        <w:tc>
          <w:tcPr>
            <w:tcW w:w="492" w:type="pct"/>
            <w:tcBorders>
              <w:top w:val="nil"/>
              <w:left w:val="nil"/>
              <w:bottom w:val="nil"/>
              <w:right w:val="nil"/>
            </w:tcBorders>
            <w:shd w:val="clear" w:color="auto" w:fill="auto"/>
            <w:noWrap/>
            <w:vAlign w:val="center"/>
          </w:tcPr>
          <w:p w14:paraId="553F203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43.9 (30.9)</w:t>
            </w:r>
          </w:p>
        </w:tc>
        <w:tc>
          <w:tcPr>
            <w:tcW w:w="491" w:type="pct"/>
            <w:tcBorders>
              <w:top w:val="nil"/>
              <w:left w:val="nil"/>
              <w:bottom w:val="nil"/>
              <w:right w:val="nil"/>
            </w:tcBorders>
            <w:shd w:val="clear" w:color="auto" w:fill="auto"/>
            <w:noWrap/>
            <w:vAlign w:val="center"/>
          </w:tcPr>
          <w:p w14:paraId="71C3791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60.4 (30.2)</w:t>
            </w:r>
          </w:p>
        </w:tc>
        <w:tc>
          <w:tcPr>
            <w:tcW w:w="491" w:type="pct"/>
            <w:tcBorders>
              <w:top w:val="nil"/>
              <w:left w:val="nil"/>
              <w:bottom w:val="nil"/>
              <w:right w:val="nil"/>
            </w:tcBorders>
            <w:shd w:val="clear" w:color="auto" w:fill="auto"/>
            <w:noWrap/>
            <w:vAlign w:val="center"/>
          </w:tcPr>
          <w:p w14:paraId="7309D13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81.9 (23.8)</w:t>
            </w:r>
          </w:p>
        </w:tc>
        <w:tc>
          <w:tcPr>
            <w:tcW w:w="541" w:type="pct"/>
            <w:tcBorders>
              <w:top w:val="nil"/>
              <w:left w:val="nil"/>
              <w:bottom w:val="nil"/>
              <w:right w:val="nil"/>
            </w:tcBorders>
            <w:shd w:val="clear" w:color="auto" w:fill="auto"/>
            <w:noWrap/>
            <w:vAlign w:val="center"/>
          </w:tcPr>
          <w:p w14:paraId="5AABB45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47.9 (29.0)</w:t>
            </w:r>
          </w:p>
        </w:tc>
        <w:tc>
          <w:tcPr>
            <w:tcW w:w="493" w:type="pct"/>
            <w:tcBorders>
              <w:top w:val="nil"/>
              <w:left w:val="nil"/>
              <w:bottom w:val="nil"/>
              <w:right w:val="nil"/>
            </w:tcBorders>
            <w:shd w:val="clear" w:color="auto" w:fill="auto"/>
            <w:noWrap/>
            <w:vAlign w:val="center"/>
          </w:tcPr>
          <w:p w14:paraId="083288E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26.8 (24.0)</w:t>
            </w:r>
          </w:p>
        </w:tc>
        <w:tc>
          <w:tcPr>
            <w:tcW w:w="540" w:type="pct"/>
            <w:tcBorders>
              <w:top w:val="nil"/>
              <w:left w:val="nil"/>
              <w:bottom w:val="nil"/>
              <w:right w:val="nil"/>
            </w:tcBorders>
            <w:shd w:val="clear" w:color="auto" w:fill="auto"/>
            <w:noWrap/>
            <w:vAlign w:val="center"/>
          </w:tcPr>
          <w:p w14:paraId="15BC010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45.0 (27.2)</w:t>
            </w:r>
          </w:p>
        </w:tc>
        <w:tc>
          <w:tcPr>
            <w:tcW w:w="490" w:type="pct"/>
            <w:tcBorders>
              <w:top w:val="nil"/>
              <w:left w:val="nil"/>
              <w:bottom w:val="nil"/>
              <w:right w:val="nil"/>
            </w:tcBorders>
            <w:shd w:val="clear" w:color="auto" w:fill="auto"/>
            <w:noWrap/>
            <w:vAlign w:val="center"/>
          </w:tcPr>
          <w:p w14:paraId="688153D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73.7 (26.1)</w:t>
            </w:r>
          </w:p>
        </w:tc>
      </w:tr>
      <w:tr w:rsidR="00D06DB2" w14:paraId="7AF99BCE" w14:textId="77777777">
        <w:trPr>
          <w:trHeight w:val="315"/>
        </w:trPr>
        <w:tc>
          <w:tcPr>
            <w:tcW w:w="922" w:type="pct"/>
            <w:tcBorders>
              <w:top w:val="nil"/>
              <w:left w:val="nil"/>
              <w:bottom w:val="nil"/>
              <w:right w:val="nil"/>
            </w:tcBorders>
            <w:shd w:val="clear" w:color="auto" w:fill="auto"/>
            <w:noWrap/>
            <w:vAlign w:val="center"/>
          </w:tcPr>
          <w:p w14:paraId="047EC94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glucose score</w:t>
            </w:r>
          </w:p>
        </w:tc>
        <w:tc>
          <w:tcPr>
            <w:tcW w:w="540" w:type="pct"/>
            <w:tcBorders>
              <w:top w:val="nil"/>
              <w:left w:val="nil"/>
              <w:bottom w:val="nil"/>
              <w:right w:val="nil"/>
            </w:tcBorders>
            <w:shd w:val="clear" w:color="auto" w:fill="auto"/>
            <w:noWrap/>
            <w:vAlign w:val="center"/>
          </w:tcPr>
          <w:p w14:paraId="0EFC3DC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73.3 (26.5)</w:t>
            </w:r>
          </w:p>
        </w:tc>
        <w:tc>
          <w:tcPr>
            <w:tcW w:w="492" w:type="pct"/>
            <w:tcBorders>
              <w:top w:val="nil"/>
              <w:left w:val="nil"/>
              <w:bottom w:val="nil"/>
              <w:right w:val="nil"/>
            </w:tcBorders>
            <w:shd w:val="clear" w:color="auto" w:fill="auto"/>
            <w:noWrap/>
            <w:vAlign w:val="center"/>
          </w:tcPr>
          <w:p w14:paraId="7DDAA95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55.1 (26.3)</w:t>
            </w:r>
          </w:p>
        </w:tc>
        <w:tc>
          <w:tcPr>
            <w:tcW w:w="491" w:type="pct"/>
            <w:tcBorders>
              <w:top w:val="nil"/>
              <w:left w:val="nil"/>
              <w:bottom w:val="nil"/>
              <w:right w:val="nil"/>
            </w:tcBorders>
            <w:shd w:val="clear" w:color="auto" w:fill="auto"/>
            <w:noWrap/>
            <w:vAlign w:val="center"/>
          </w:tcPr>
          <w:p w14:paraId="48A0968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73.9 (25.2)</w:t>
            </w:r>
          </w:p>
        </w:tc>
        <w:tc>
          <w:tcPr>
            <w:tcW w:w="491" w:type="pct"/>
            <w:tcBorders>
              <w:top w:val="nil"/>
              <w:left w:val="nil"/>
              <w:bottom w:val="nil"/>
              <w:right w:val="nil"/>
            </w:tcBorders>
            <w:shd w:val="clear" w:color="auto" w:fill="auto"/>
            <w:noWrap/>
            <w:vAlign w:val="center"/>
          </w:tcPr>
          <w:p w14:paraId="53BC6E9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91.9 (16.7)</w:t>
            </w:r>
          </w:p>
        </w:tc>
        <w:tc>
          <w:tcPr>
            <w:tcW w:w="541" w:type="pct"/>
            <w:tcBorders>
              <w:top w:val="nil"/>
              <w:left w:val="nil"/>
              <w:bottom w:val="nil"/>
              <w:right w:val="nil"/>
            </w:tcBorders>
            <w:shd w:val="clear" w:color="auto" w:fill="auto"/>
            <w:noWrap/>
            <w:vAlign w:val="center"/>
          </w:tcPr>
          <w:p w14:paraId="7EEABE9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89.7 (18.6)</w:t>
            </w:r>
          </w:p>
        </w:tc>
        <w:tc>
          <w:tcPr>
            <w:tcW w:w="493" w:type="pct"/>
            <w:tcBorders>
              <w:top w:val="nil"/>
              <w:left w:val="nil"/>
              <w:bottom w:val="nil"/>
              <w:right w:val="nil"/>
            </w:tcBorders>
            <w:shd w:val="clear" w:color="auto" w:fill="auto"/>
            <w:noWrap/>
            <w:vAlign w:val="center"/>
          </w:tcPr>
          <w:p w14:paraId="0E9E81B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73.1 (23.4)</w:t>
            </w:r>
          </w:p>
        </w:tc>
        <w:tc>
          <w:tcPr>
            <w:tcW w:w="540" w:type="pct"/>
            <w:tcBorders>
              <w:top w:val="nil"/>
              <w:left w:val="nil"/>
              <w:bottom w:val="nil"/>
              <w:right w:val="nil"/>
            </w:tcBorders>
            <w:shd w:val="clear" w:color="auto" w:fill="auto"/>
            <w:noWrap/>
            <w:vAlign w:val="center"/>
          </w:tcPr>
          <w:p w14:paraId="71E43C9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89.5 (18.6)</w:t>
            </w:r>
          </w:p>
        </w:tc>
        <w:tc>
          <w:tcPr>
            <w:tcW w:w="490" w:type="pct"/>
            <w:tcBorders>
              <w:top w:val="nil"/>
              <w:left w:val="nil"/>
              <w:bottom w:val="nil"/>
              <w:right w:val="nil"/>
            </w:tcBorders>
            <w:shd w:val="clear" w:color="auto" w:fill="auto"/>
            <w:noWrap/>
            <w:vAlign w:val="center"/>
          </w:tcPr>
          <w:p w14:paraId="5BF5ACF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97.6 (9.6)</w:t>
            </w:r>
          </w:p>
        </w:tc>
      </w:tr>
      <w:tr w:rsidR="00D06DB2" w14:paraId="0DD1430E" w14:textId="77777777">
        <w:trPr>
          <w:trHeight w:val="315"/>
        </w:trPr>
        <w:tc>
          <w:tcPr>
            <w:tcW w:w="922" w:type="pct"/>
            <w:tcBorders>
              <w:top w:val="nil"/>
              <w:left w:val="nil"/>
              <w:bottom w:val="single" w:sz="4" w:space="0" w:color="000000"/>
              <w:right w:val="nil"/>
            </w:tcBorders>
            <w:shd w:val="clear" w:color="auto" w:fill="auto"/>
            <w:noWrap/>
            <w:vAlign w:val="center"/>
          </w:tcPr>
          <w:p w14:paraId="54DB156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pressure score</w:t>
            </w:r>
          </w:p>
        </w:tc>
        <w:tc>
          <w:tcPr>
            <w:tcW w:w="540" w:type="pct"/>
            <w:tcBorders>
              <w:top w:val="nil"/>
              <w:left w:val="nil"/>
              <w:bottom w:val="single" w:sz="4" w:space="0" w:color="000000"/>
              <w:right w:val="nil"/>
            </w:tcBorders>
            <w:shd w:val="clear" w:color="auto" w:fill="auto"/>
            <w:noWrap/>
            <w:vAlign w:val="center"/>
          </w:tcPr>
          <w:p w14:paraId="73D0520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62.0 (34.6)</w:t>
            </w:r>
          </w:p>
        </w:tc>
        <w:tc>
          <w:tcPr>
            <w:tcW w:w="492" w:type="pct"/>
            <w:tcBorders>
              <w:top w:val="nil"/>
              <w:left w:val="nil"/>
              <w:bottom w:val="single" w:sz="4" w:space="0" w:color="000000"/>
              <w:right w:val="nil"/>
            </w:tcBorders>
            <w:shd w:val="clear" w:color="auto" w:fill="auto"/>
            <w:noWrap/>
            <w:vAlign w:val="center"/>
          </w:tcPr>
          <w:p w14:paraId="19E6BE7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38.3 (31.8)</w:t>
            </w:r>
          </w:p>
        </w:tc>
        <w:tc>
          <w:tcPr>
            <w:tcW w:w="491" w:type="pct"/>
            <w:tcBorders>
              <w:top w:val="nil"/>
              <w:left w:val="nil"/>
              <w:bottom w:val="single" w:sz="4" w:space="0" w:color="000000"/>
              <w:right w:val="nil"/>
            </w:tcBorders>
            <w:shd w:val="clear" w:color="auto" w:fill="auto"/>
            <w:noWrap/>
            <w:vAlign w:val="center"/>
          </w:tcPr>
          <w:p w14:paraId="4424B30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62.3 (33.3)</w:t>
            </w:r>
          </w:p>
        </w:tc>
        <w:tc>
          <w:tcPr>
            <w:tcW w:w="491" w:type="pct"/>
            <w:tcBorders>
              <w:top w:val="nil"/>
              <w:left w:val="nil"/>
              <w:bottom w:val="single" w:sz="4" w:space="0" w:color="000000"/>
              <w:right w:val="nil"/>
            </w:tcBorders>
            <w:shd w:val="clear" w:color="auto" w:fill="auto"/>
            <w:noWrap/>
            <w:vAlign w:val="center"/>
          </w:tcPr>
          <w:p w14:paraId="4EF4829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88.4 (20.9)</w:t>
            </w:r>
          </w:p>
        </w:tc>
        <w:tc>
          <w:tcPr>
            <w:tcW w:w="541" w:type="pct"/>
            <w:tcBorders>
              <w:top w:val="nil"/>
              <w:left w:val="nil"/>
              <w:bottom w:val="single" w:sz="4" w:space="0" w:color="000000"/>
              <w:right w:val="nil"/>
            </w:tcBorders>
            <w:shd w:val="clear" w:color="auto" w:fill="auto"/>
            <w:noWrap/>
            <w:vAlign w:val="center"/>
          </w:tcPr>
          <w:p w14:paraId="1543729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41.9 (32.1)</w:t>
            </w:r>
          </w:p>
        </w:tc>
        <w:tc>
          <w:tcPr>
            <w:tcW w:w="493" w:type="pct"/>
            <w:tcBorders>
              <w:top w:val="nil"/>
              <w:left w:val="nil"/>
              <w:bottom w:val="single" w:sz="4" w:space="0" w:color="000000"/>
              <w:right w:val="nil"/>
            </w:tcBorders>
            <w:shd w:val="clear" w:color="auto" w:fill="auto"/>
            <w:noWrap/>
            <w:vAlign w:val="center"/>
          </w:tcPr>
          <w:p w14:paraId="578EDA9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18.7 (20.6)</w:t>
            </w:r>
          </w:p>
        </w:tc>
        <w:tc>
          <w:tcPr>
            <w:tcW w:w="540" w:type="pct"/>
            <w:tcBorders>
              <w:top w:val="nil"/>
              <w:left w:val="nil"/>
              <w:bottom w:val="single" w:sz="4" w:space="0" w:color="000000"/>
              <w:right w:val="nil"/>
            </w:tcBorders>
            <w:shd w:val="clear" w:color="auto" w:fill="auto"/>
            <w:noWrap/>
            <w:vAlign w:val="center"/>
          </w:tcPr>
          <w:p w14:paraId="1E65FD9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37.8 (29.7)</w:t>
            </w:r>
          </w:p>
        </w:tc>
        <w:tc>
          <w:tcPr>
            <w:tcW w:w="490" w:type="pct"/>
            <w:tcBorders>
              <w:top w:val="nil"/>
              <w:left w:val="nil"/>
              <w:bottom w:val="single" w:sz="4" w:space="0" w:color="000000"/>
              <w:right w:val="nil"/>
            </w:tcBorders>
            <w:shd w:val="clear" w:color="auto" w:fill="auto"/>
            <w:noWrap/>
            <w:vAlign w:val="center"/>
          </w:tcPr>
          <w:p w14:paraId="49BDB4E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75.7 (26.9)</w:t>
            </w:r>
          </w:p>
        </w:tc>
      </w:tr>
    </w:tbl>
    <w:p w14:paraId="30063AB7" w14:textId="77777777" w:rsidR="00D06DB2" w:rsidRDefault="00972A3C">
      <w:pPr>
        <w:rPr>
          <w:rFonts w:ascii="Times New Roman" w:hAnsi="Times New Roman" w:cs="Times New Roman"/>
          <w:sz w:val="22"/>
          <w:szCs w:val="22"/>
        </w:rPr>
      </w:pPr>
      <w:r>
        <w:rPr>
          <w:rFonts w:ascii="Times New Roman" w:eastAsia="宋体" w:hAnsi="Times New Roman" w:cs="Times New Roman"/>
          <w:sz w:val="22"/>
          <w:szCs w:val="22"/>
          <w:vertAlign w:val="superscript"/>
        </w:rPr>
        <w:t xml:space="preserve">a </w:t>
      </w:r>
      <w:r>
        <w:rPr>
          <w:rFonts w:ascii="Times New Roman" w:hAnsi="Times New Roman" w:cs="Times New Roman"/>
          <w:sz w:val="22"/>
          <w:szCs w:val="22"/>
        </w:rPr>
        <w:t>Socioeconomic status in the UK Biobank cohort was measured by Townsend deprivation index categorized into 5 quintiles: low (Q1), medium (Q2</w:t>
      </w:r>
      <w:r>
        <w:rPr>
          <w:rFonts w:ascii="Times New Roman" w:eastAsia="宋体" w:hAnsi="Times New Roman" w:cs="Times New Roman"/>
          <w:color w:val="000000"/>
          <w:kern w:val="0"/>
          <w:sz w:val="22"/>
          <w:szCs w:val="22"/>
          <w:lang w:bidi="ar"/>
        </w:rPr>
        <w:t>–</w:t>
      </w:r>
      <w:r>
        <w:rPr>
          <w:rFonts w:ascii="Times New Roman" w:hAnsi="Times New Roman" w:cs="Times New Roman"/>
          <w:sz w:val="22"/>
          <w:szCs w:val="22"/>
        </w:rPr>
        <w:t xml:space="preserve">Q4), </w:t>
      </w:r>
      <w:r>
        <w:rPr>
          <w:rFonts w:ascii="Times New Roman" w:hAnsi="Times New Roman" w:cs="Times New Roman"/>
          <w:sz w:val="22"/>
          <w:szCs w:val="22"/>
        </w:rPr>
        <w:lastRenderedPageBreak/>
        <w:t>high (Q5); Socioeconomic status in the NHANES cohort was measured by family income to poverty ratios and is divided into three categories: high (</w:t>
      </w:r>
      <w:r>
        <w:rPr>
          <w:rFonts w:ascii="Times New Roman" w:hAnsi="Times New Roman" w:cs="Times New Roman" w:hint="eastAsia"/>
          <w:sz w:val="22"/>
          <w:szCs w:val="22"/>
        </w:rPr>
        <w:t>≥</w:t>
      </w:r>
      <w:r>
        <w:rPr>
          <w:rFonts w:ascii="Times New Roman" w:hAnsi="Times New Roman" w:cs="Times New Roman"/>
          <w:sz w:val="22"/>
          <w:szCs w:val="22"/>
        </w:rPr>
        <w:t xml:space="preserve"> 3.5), medium (&gt; 1.3 to &lt; 3.5), and low (</w:t>
      </w:r>
      <w:r>
        <w:rPr>
          <w:rFonts w:ascii="Times New Roman" w:hAnsi="Times New Roman" w:cs="Times New Roman" w:hint="eastAsia"/>
          <w:sz w:val="22"/>
          <w:szCs w:val="22"/>
        </w:rPr>
        <w:t>≤</w:t>
      </w:r>
      <w:r>
        <w:rPr>
          <w:rFonts w:ascii="Times New Roman" w:hAnsi="Times New Roman" w:cs="Times New Roman"/>
          <w:sz w:val="22"/>
          <w:szCs w:val="22"/>
        </w:rPr>
        <w:t xml:space="preserve"> 1.3).</w:t>
      </w:r>
    </w:p>
    <w:p w14:paraId="7A075505" w14:textId="77777777" w:rsidR="00D06DB2" w:rsidRDefault="00972A3C">
      <w:pPr>
        <w:rPr>
          <w:rFonts w:ascii="Times New Roman" w:eastAsia="宋体" w:hAnsi="Times New Roman" w:cs="Times New Roman"/>
          <w:kern w:val="0"/>
          <w:sz w:val="22"/>
          <w:szCs w:val="22"/>
          <w:lang w:bidi="ar"/>
        </w:rPr>
      </w:pPr>
      <w:r>
        <w:rPr>
          <w:rFonts w:ascii="Times New Roman" w:eastAsia="宋体" w:hAnsi="Times New Roman" w:cs="Times New Roman"/>
          <w:sz w:val="22"/>
          <w:szCs w:val="22"/>
          <w:vertAlign w:val="superscript"/>
        </w:rPr>
        <w:t xml:space="preserve">b </w:t>
      </w:r>
      <w:r>
        <w:rPr>
          <w:rFonts w:ascii="Times New Roman" w:eastAsia="宋体" w:hAnsi="Times New Roman" w:cs="Times New Roman"/>
          <w:kern w:val="0"/>
          <w:sz w:val="22"/>
          <w:szCs w:val="22"/>
          <w:lang w:bidi="ar"/>
        </w:rPr>
        <w:t>A healthy diet means a diet score above the 75th percentile of the population.</w:t>
      </w:r>
    </w:p>
    <w:p w14:paraId="06559928" w14:textId="77777777" w:rsidR="00D06DB2" w:rsidRDefault="00972A3C">
      <w:pPr>
        <w:rPr>
          <w:rFonts w:ascii="Times New Roman" w:hAnsi="Times New Roman" w:cs="Times New Roman"/>
          <w:b/>
          <w:bCs/>
          <w:sz w:val="22"/>
          <w:szCs w:val="22"/>
        </w:rPr>
      </w:pPr>
      <w:r>
        <w:rPr>
          <w:rFonts w:ascii="Times New Roman" w:eastAsia="宋体" w:hAnsi="Times New Roman" w:cs="Times New Roman"/>
          <w:sz w:val="22"/>
          <w:szCs w:val="22"/>
          <w:vertAlign w:val="superscript"/>
        </w:rPr>
        <w:t xml:space="preserve">c </w:t>
      </w:r>
      <w:r>
        <w:rPr>
          <w:rFonts w:ascii="Times New Roman" w:hAnsi="Times New Roman" w:cs="Times New Roman"/>
          <w:sz w:val="22"/>
          <w:szCs w:val="22"/>
        </w:rPr>
        <w:t>DASH diet score in the UK Biobank is a modified version according to the AHA definition, whereas the DASH diet score in the NHANES is a standard version according to the AHA definition.</w:t>
      </w:r>
    </w:p>
    <w:p w14:paraId="1CE13C38" w14:textId="17FF500E" w:rsidR="00D06DB2" w:rsidRDefault="00972A3C">
      <w:pPr>
        <w:rPr>
          <w:rFonts w:ascii="Times New Roman" w:hAnsi="Times New Roman" w:cs="Times New Roman"/>
          <w:b/>
          <w:bCs/>
          <w:sz w:val="22"/>
          <w:szCs w:val="22"/>
        </w:rPr>
      </w:pPr>
      <w:r>
        <w:rPr>
          <w:rFonts w:ascii="Times New Roman" w:hAnsi="Times New Roman" w:cs="Times New Roman"/>
          <w:sz w:val="22"/>
          <w:szCs w:val="22"/>
        </w:rPr>
        <w:t xml:space="preserve">US, united states; UK, </w:t>
      </w:r>
      <w:proofErr w:type="gramStart"/>
      <w:r>
        <w:rPr>
          <w:rFonts w:ascii="Times New Roman" w:hAnsi="Times New Roman" w:cs="Times New Roman"/>
          <w:sz w:val="22"/>
          <w:szCs w:val="22"/>
        </w:rPr>
        <w:t>united kingdom</w:t>
      </w:r>
      <w:proofErr w:type="gramEnd"/>
      <w:r>
        <w:rPr>
          <w:rFonts w:ascii="Times New Roman" w:hAnsi="Times New Roman" w:cs="Times New Roman"/>
          <w:sz w:val="22"/>
          <w:szCs w:val="22"/>
        </w:rPr>
        <w:t xml:space="preserve">; NHANES, national health and nutrition examination surveys; CVH, cardiovascular health; </w:t>
      </w:r>
      <w:r>
        <w:rPr>
          <w:rFonts w:ascii="Times New Roman" w:eastAsia="宋体" w:hAnsi="Times New Roman" w:cs="Times New Roman"/>
          <w:kern w:val="0"/>
          <w:sz w:val="22"/>
          <w:szCs w:val="22"/>
          <w:lang w:bidi="ar"/>
        </w:rPr>
        <w:t xml:space="preserve">SD, standard deviation; AHA, American Heart Association; CVD, cardiovascular disease; CCI, </w:t>
      </w:r>
      <w:proofErr w:type="spellStart"/>
      <w:r w:rsidR="00AE2860" w:rsidRPr="00AE2860">
        <w:rPr>
          <w:rFonts w:ascii="Times New Roman" w:eastAsia="宋体" w:hAnsi="Times New Roman" w:cs="Times New Roman"/>
          <w:kern w:val="0"/>
          <w:sz w:val="22"/>
          <w:szCs w:val="22"/>
          <w:lang w:bidi="ar"/>
        </w:rPr>
        <w:t>Charlson</w:t>
      </w:r>
      <w:proofErr w:type="spellEnd"/>
      <w:r w:rsidR="00AE2860" w:rsidRPr="00AE2860">
        <w:rPr>
          <w:rFonts w:ascii="Times New Roman" w:eastAsia="宋体" w:hAnsi="Times New Roman" w:cs="Times New Roman"/>
          <w:kern w:val="0"/>
          <w:sz w:val="22"/>
          <w:szCs w:val="22"/>
          <w:lang w:bidi="ar"/>
        </w:rPr>
        <w:t xml:space="preserve"> </w:t>
      </w:r>
      <w:r w:rsidR="00D254A1">
        <w:rPr>
          <w:rFonts w:ascii="Times New Roman" w:eastAsia="宋体" w:hAnsi="Times New Roman" w:cs="Times New Roman"/>
          <w:kern w:val="0"/>
          <w:sz w:val="22"/>
          <w:szCs w:val="22"/>
          <w:lang w:bidi="ar"/>
        </w:rPr>
        <w:t>c</w:t>
      </w:r>
      <w:r w:rsidR="00AE2860" w:rsidRPr="00AE2860">
        <w:rPr>
          <w:rFonts w:ascii="Times New Roman" w:eastAsia="宋体" w:hAnsi="Times New Roman" w:cs="Times New Roman"/>
          <w:kern w:val="0"/>
          <w:sz w:val="22"/>
          <w:szCs w:val="22"/>
          <w:lang w:bidi="ar"/>
        </w:rPr>
        <w:t xml:space="preserve">omorbidity </w:t>
      </w:r>
      <w:r w:rsidR="00D254A1">
        <w:rPr>
          <w:rFonts w:ascii="Times New Roman" w:eastAsia="宋体" w:hAnsi="Times New Roman" w:cs="Times New Roman"/>
          <w:kern w:val="0"/>
          <w:sz w:val="22"/>
          <w:szCs w:val="22"/>
          <w:lang w:bidi="ar"/>
        </w:rPr>
        <w:t>i</w:t>
      </w:r>
      <w:r w:rsidR="00AE2860" w:rsidRPr="00AE2860">
        <w:rPr>
          <w:rFonts w:ascii="Times New Roman" w:eastAsia="宋体" w:hAnsi="Times New Roman" w:cs="Times New Roman"/>
          <w:kern w:val="0"/>
          <w:sz w:val="22"/>
          <w:szCs w:val="22"/>
          <w:lang w:bidi="ar"/>
        </w:rPr>
        <w:t>ndex</w:t>
      </w:r>
      <w:r>
        <w:rPr>
          <w:rFonts w:ascii="Times New Roman" w:eastAsia="宋体" w:hAnsi="Times New Roman" w:cs="Times New Roman"/>
          <w:kern w:val="0"/>
          <w:sz w:val="22"/>
          <w:szCs w:val="22"/>
          <w:lang w:bidi="ar"/>
        </w:rPr>
        <w:t>; TPA, total physical activity; BMI, body mass index; Non-</w:t>
      </w:r>
      <w:r>
        <w:rPr>
          <w:rFonts w:ascii="Times New Roman" w:eastAsia="宋体" w:hAnsi="Times New Roman" w:cs="Times New Roman"/>
          <w:color w:val="000000"/>
          <w:kern w:val="0"/>
          <w:sz w:val="22"/>
          <w:szCs w:val="22"/>
          <w:lang w:bidi="ar"/>
        </w:rPr>
        <w:t>HDL-C, non-high-density lipoprotein cholesterol; HbA1c, hemoglobin A1C; SBP, systolic pressure; DBP, diastolic pressure; DASH, dietary approaches to stop hypertension.</w:t>
      </w:r>
      <w:r>
        <w:rPr>
          <w:rFonts w:ascii="Times New Roman" w:hAnsi="Times New Roman" w:cs="Times New Roman"/>
          <w:b/>
          <w:bCs/>
          <w:sz w:val="22"/>
          <w:szCs w:val="22"/>
        </w:rPr>
        <w:br w:type="page"/>
      </w:r>
    </w:p>
    <w:p w14:paraId="07CFFC06" w14:textId="0C05F490" w:rsidR="00D06DB2" w:rsidRDefault="00972A3C">
      <w:pPr>
        <w:rPr>
          <w:rFonts w:ascii="Times New Roman" w:eastAsia="宋体" w:hAnsi="Times New Roman" w:cs="Times New Roman"/>
          <w:b/>
          <w:bCs/>
          <w:color w:val="000000"/>
          <w:kern w:val="0"/>
          <w:sz w:val="22"/>
          <w:szCs w:val="22"/>
          <w:lang w:bidi="ar"/>
        </w:rPr>
      </w:pPr>
      <w:r>
        <w:rPr>
          <w:rFonts w:ascii="Times New Roman" w:hAnsi="Times New Roman" w:cs="Times New Roman"/>
          <w:b/>
          <w:bCs/>
          <w:sz w:val="22"/>
          <w:szCs w:val="22"/>
        </w:rPr>
        <w:lastRenderedPageBreak/>
        <w:t>Table S9. Baseline Characteristics of all participants with Life</w:t>
      </w:r>
      <w:r w:rsidR="0078136C" w:rsidRPr="0078136C">
        <w:rPr>
          <w:rFonts w:ascii="Times New Roman" w:hAnsi="Times New Roman" w:hint="eastAsia"/>
          <w:b/>
          <w:bCs/>
          <w:sz w:val="22"/>
          <w:szCs w:val="22"/>
        </w:rPr>
        <w:t>'s</w:t>
      </w:r>
      <w:r>
        <w:rPr>
          <w:rFonts w:ascii="Times New Roman" w:hAnsi="Times New Roman" w:cs="Times New Roman"/>
          <w:b/>
          <w:bCs/>
          <w:sz w:val="22"/>
          <w:szCs w:val="22"/>
        </w:rPr>
        <w:t xml:space="preserve"> Essential 8 data and those with and without prevalent cancer in two cohorts.</w:t>
      </w:r>
    </w:p>
    <w:tbl>
      <w:tblPr>
        <w:tblW w:w="0" w:type="auto"/>
        <w:tblInd w:w="93" w:type="dxa"/>
        <w:tblLayout w:type="fixed"/>
        <w:tblLook w:val="04A0" w:firstRow="1" w:lastRow="0" w:firstColumn="1" w:lastColumn="0" w:noHBand="0" w:noVBand="1"/>
      </w:tblPr>
      <w:tblGrid>
        <w:gridCol w:w="3163"/>
        <w:gridCol w:w="1823"/>
        <w:gridCol w:w="2117"/>
        <w:gridCol w:w="1572"/>
        <w:gridCol w:w="1759"/>
        <w:gridCol w:w="2055"/>
        <w:gridCol w:w="1592"/>
      </w:tblGrid>
      <w:tr w:rsidR="00D06DB2" w14:paraId="15E68755" w14:textId="77777777">
        <w:trPr>
          <w:trHeight w:val="270"/>
        </w:trPr>
        <w:tc>
          <w:tcPr>
            <w:tcW w:w="3163" w:type="dxa"/>
            <w:vMerge w:val="restart"/>
            <w:tcBorders>
              <w:top w:val="single" w:sz="12" w:space="0" w:color="000000"/>
              <w:left w:val="nil"/>
              <w:bottom w:val="single" w:sz="4" w:space="0" w:color="000000"/>
              <w:right w:val="nil"/>
            </w:tcBorders>
            <w:shd w:val="clear" w:color="auto" w:fill="auto"/>
            <w:noWrap/>
            <w:vAlign w:val="center"/>
          </w:tcPr>
          <w:p w14:paraId="5104373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Characteristic</w:t>
            </w:r>
          </w:p>
        </w:tc>
        <w:tc>
          <w:tcPr>
            <w:tcW w:w="5512" w:type="dxa"/>
            <w:gridSpan w:val="3"/>
            <w:tcBorders>
              <w:top w:val="single" w:sz="12" w:space="0" w:color="000000"/>
              <w:left w:val="nil"/>
              <w:bottom w:val="nil"/>
              <w:right w:val="nil"/>
            </w:tcBorders>
            <w:shd w:val="clear" w:color="auto" w:fill="auto"/>
            <w:noWrap/>
            <w:vAlign w:val="center"/>
          </w:tcPr>
          <w:p w14:paraId="29C61171"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US NHANES</w:t>
            </w:r>
          </w:p>
        </w:tc>
        <w:tc>
          <w:tcPr>
            <w:tcW w:w="5406" w:type="dxa"/>
            <w:gridSpan w:val="3"/>
            <w:tcBorders>
              <w:top w:val="single" w:sz="12" w:space="0" w:color="000000"/>
              <w:left w:val="nil"/>
              <w:bottom w:val="nil"/>
              <w:right w:val="nil"/>
            </w:tcBorders>
            <w:shd w:val="clear" w:color="auto" w:fill="auto"/>
            <w:noWrap/>
            <w:vAlign w:val="center"/>
          </w:tcPr>
          <w:p w14:paraId="2E97F032" w14:textId="77777777" w:rsidR="00D06DB2" w:rsidRDefault="00972A3C">
            <w:pPr>
              <w:jc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UK Biobank</w:t>
            </w:r>
          </w:p>
        </w:tc>
      </w:tr>
      <w:tr w:rsidR="00D06DB2" w14:paraId="42DC10DF" w14:textId="77777777">
        <w:trPr>
          <w:trHeight w:val="510"/>
        </w:trPr>
        <w:tc>
          <w:tcPr>
            <w:tcW w:w="3163" w:type="dxa"/>
            <w:vMerge/>
            <w:tcBorders>
              <w:top w:val="single" w:sz="4" w:space="0" w:color="000000"/>
              <w:left w:val="nil"/>
              <w:bottom w:val="single" w:sz="4" w:space="0" w:color="000000"/>
              <w:right w:val="nil"/>
            </w:tcBorders>
            <w:shd w:val="clear" w:color="auto" w:fill="auto"/>
            <w:noWrap/>
            <w:vAlign w:val="center"/>
          </w:tcPr>
          <w:p w14:paraId="47E28133" w14:textId="77777777" w:rsidR="00D06DB2" w:rsidRDefault="00D06DB2">
            <w:pPr>
              <w:rPr>
                <w:rFonts w:ascii="Times New Roman" w:eastAsia="宋体" w:hAnsi="Times New Roman" w:cs="Times New Roman"/>
                <w:b/>
                <w:bCs/>
                <w:color w:val="000000"/>
                <w:sz w:val="22"/>
                <w:szCs w:val="22"/>
              </w:rPr>
            </w:pPr>
          </w:p>
        </w:tc>
        <w:tc>
          <w:tcPr>
            <w:tcW w:w="1823" w:type="dxa"/>
            <w:tcBorders>
              <w:top w:val="nil"/>
              <w:left w:val="nil"/>
              <w:bottom w:val="single" w:sz="4" w:space="0" w:color="000000"/>
              <w:right w:val="nil"/>
            </w:tcBorders>
            <w:shd w:val="clear" w:color="auto" w:fill="auto"/>
            <w:vAlign w:val="center"/>
          </w:tcPr>
          <w:p w14:paraId="578359A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Participants with LE8 data</w:t>
            </w:r>
          </w:p>
        </w:tc>
        <w:tc>
          <w:tcPr>
            <w:tcW w:w="2117" w:type="dxa"/>
            <w:tcBorders>
              <w:top w:val="nil"/>
              <w:left w:val="nil"/>
              <w:bottom w:val="single" w:sz="4" w:space="0" w:color="000000"/>
              <w:right w:val="nil"/>
            </w:tcBorders>
            <w:shd w:val="clear" w:color="auto" w:fill="auto"/>
            <w:vAlign w:val="center"/>
          </w:tcPr>
          <w:p w14:paraId="6512D9C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Excluded (with prevalent cancers)</w:t>
            </w:r>
          </w:p>
        </w:tc>
        <w:tc>
          <w:tcPr>
            <w:tcW w:w="1572" w:type="dxa"/>
            <w:tcBorders>
              <w:top w:val="nil"/>
              <w:left w:val="nil"/>
              <w:bottom w:val="single" w:sz="4" w:space="0" w:color="000000"/>
              <w:right w:val="nil"/>
            </w:tcBorders>
            <w:shd w:val="clear" w:color="auto" w:fill="auto"/>
            <w:vAlign w:val="center"/>
          </w:tcPr>
          <w:p w14:paraId="1F3A2C3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Included</w:t>
            </w:r>
          </w:p>
        </w:tc>
        <w:tc>
          <w:tcPr>
            <w:tcW w:w="1759" w:type="dxa"/>
            <w:tcBorders>
              <w:top w:val="nil"/>
              <w:left w:val="nil"/>
              <w:bottom w:val="single" w:sz="4" w:space="0" w:color="000000"/>
              <w:right w:val="nil"/>
            </w:tcBorders>
            <w:shd w:val="clear" w:color="auto" w:fill="auto"/>
            <w:vAlign w:val="center"/>
          </w:tcPr>
          <w:p w14:paraId="15BE3FC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Participants with LE8 data</w:t>
            </w:r>
          </w:p>
        </w:tc>
        <w:tc>
          <w:tcPr>
            <w:tcW w:w="2055" w:type="dxa"/>
            <w:tcBorders>
              <w:top w:val="nil"/>
              <w:left w:val="nil"/>
              <w:bottom w:val="single" w:sz="4" w:space="0" w:color="000000"/>
              <w:right w:val="nil"/>
            </w:tcBorders>
            <w:shd w:val="clear" w:color="auto" w:fill="auto"/>
            <w:vAlign w:val="center"/>
          </w:tcPr>
          <w:p w14:paraId="3EA15EF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Excluded (with prevalent cancers)</w:t>
            </w:r>
          </w:p>
        </w:tc>
        <w:tc>
          <w:tcPr>
            <w:tcW w:w="1592" w:type="dxa"/>
            <w:tcBorders>
              <w:top w:val="nil"/>
              <w:left w:val="nil"/>
              <w:bottom w:val="single" w:sz="4" w:space="0" w:color="000000"/>
              <w:right w:val="nil"/>
            </w:tcBorders>
            <w:shd w:val="clear" w:color="auto" w:fill="auto"/>
            <w:vAlign w:val="center"/>
          </w:tcPr>
          <w:p w14:paraId="4FC4902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Included</w:t>
            </w:r>
          </w:p>
        </w:tc>
      </w:tr>
      <w:tr w:rsidR="00D06DB2" w14:paraId="3BFBB6D5" w14:textId="77777777">
        <w:trPr>
          <w:trHeight w:val="270"/>
        </w:trPr>
        <w:tc>
          <w:tcPr>
            <w:tcW w:w="3163" w:type="dxa"/>
            <w:tcBorders>
              <w:top w:val="nil"/>
              <w:left w:val="nil"/>
              <w:bottom w:val="nil"/>
              <w:right w:val="nil"/>
            </w:tcBorders>
            <w:shd w:val="clear" w:color="auto" w:fill="auto"/>
            <w:noWrap/>
            <w:vAlign w:val="center"/>
          </w:tcPr>
          <w:p w14:paraId="0F8024E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No. of participants</w:t>
            </w:r>
          </w:p>
        </w:tc>
        <w:tc>
          <w:tcPr>
            <w:tcW w:w="1823" w:type="dxa"/>
            <w:tcBorders>
              <w:top w:val="nil"/>
              <w:left w:val="nil"/>
              <w:bottom w:val="nil"/>
              <w:right w:val="nil"/>
            </w:tcBorders>
            <w:shd w:val="clear" w:color="auto" w:fill="auto"/>
            <w:noWrap/>
            <w:vAlign w:val="center"/>
          </w:tcPr>
          <w:p w14:paraId="4213E53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24,235</w:t>
            </w:r>
          </w:p>
        </w:tc>
        <w:tc>
          <w:tcPr>
            <w:tcW w:w="2117" w:type="dxa"/>
            <w:tcBorders>
              <w:top w:val="nil"/>
              <w:left w:val="nil"/>
              <w:bottom w:val="nil"/>
              <w:right w:val="nil"/>
            </w:tcBorders>
            <w:shd w:val="clear" w:color="auto" w:fill="auto"/>
            <w:noWrap/>
            <w:vAlign w:val="center"/>
          </w:tcPr>
          <w:p w14:paraId="104C62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7,159</w:t>
            </w:r>
          </w:p>
        </w:tc>
        <w:tc>
          <w:tcPr>
            <w:tcW w:w="1572" w:type="dxa"/>
            <w:tcBorders>
              <w:top w:val="nil"/>
              <w:left w:val="nil"/>
              <w:bottom w:val="nil"/>
              <w:right w:val="nil"/>
            </w:tcBorders>
            <w:shd w:val="clear" w:color="auto" w:fill="auto"/>
            <w:noWrap/>
            <w:vAlign w:val="center"/>
          </w:tcPr>
          <w:p w14:paraId="5D70FF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1759" w:type="dxa"/>
            <w:tcBorders>
              <w:top w:val="nil"/>
              <w:left w:val="nil"/>
              <w:bottom w:val="nil"/>
              <w:right w:val="nil"/>
            </w:tcBorders>
            <w:shd w:val="clear" w:color="auto" w:fill="auto"/>
            <w:noWrap/>
            <w:vAlign w:val="center"/>
          </w:tcPr>
          <w:p w14:paraId="52FD13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304,510</w:t>
            </w:r>
          </w:p>
        </w:tc>
        <w:tc>
          <w:tcPr>
            <w:tcW w:w="2055" w:type="dxa"/>
            <w:tcBorders>
              <w:top w:val="nil"/>
              <w:left w:val="nil"/>
              <w:bottom w:val="nil"/>
              <w:right w:val="nil"/>
            </w:tcBorders>
            <w:shd w:val="clear" w:color="auto" w:fill="auto"/>
            <w:noWrap/>
            <w:vAlign w:val="center"/>
          </w:tcPr>
          <w:p w14:paraId="51E748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31,783</w:t>
            </w:r>
          </w:p>
        </w:tc>
        <w:tc>
          <w:tcPr>
            <w:tcW w:w="1592" w:type="dxa"/>
            <w:tcBorders>
              <w:top w:val="nil"/>
              <w:left w:val="nil"/>
              <w:bottom w:val="nil"/>
              <w:right w:val="nil"/>
            </w:tcBorders>
            <w:shd w:val="clear" w:color="auto" w:fill="auto"/>
            <w:noWrap/>
            <w:vAlign w:val="center"/>
          </w:tcPr>
          <w:p w14:paraId="30E0D2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r>
      <w:tr w:rsidR="00D06DB2" w14:paraId="6A1797C5" w14:textId="77777777">
        <w:trPr>
          <w:trHeight w:val="270"/>
        </w:trPr>
        <w:tc>
          <w:tcPr>
            <w:tcW w:w="3163" w:type="dxa"/>
            <w:tcBorders>
              <w:top w:val="nil"/>
              <w:left w:val="nil"/>
              <w:bottom w:val="nil"/>
              <w:right w:val="nil"/>
            </w:tcBorders>
            <w:shd w:val="clear" w:color="auto" w:fill="auto"/>
            <w:noWrap/>
            <w:vAlign w:val="center"/>
          </w:tcPr>
          <w:p w14:paraId="42A1EA4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Age, mean (SD), year</w:t>
            </w:r>
          </w:p>
        </w:tc>
        <w:tc>
          <w:tcPr>
            <w:tcW w:w="1823" w:type="dxa"/>
            <w:tcBorders>
              <w:top w:val="nil"/>
              <w:left w:val="nil"/>
              <w:bottom w:val="nil"/>
              <w:right w:val="nil"/>
            </w:tcBorders>
            <w:shd w:val="clear" w:color="auto" w:fill="auto"/>
            <w:noWrap/>
            <w:vAlign w:val="center"/>
          </w:tcPr>
          <w:p w14:paraId="58A4E0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47.1 (18.7)</w:t>
            </w:r>
          </w:p>
        </w:tc>
        <w:tc>
          <w:tcPr>
            <w:tcW w:w="2117" w:type="dxa"/>
            <w:tcBorders>
              <w:top w:val="nil"/>
              <w:left w:val="nil"/>
              <w:bottom w:val="nil"/>
              <w:right w:val="nil"/>
            </w:tcBorders>
            <w:shd w:val="clear" w:color="auto" w:fill="auto"/>
            <w:noWrap/>
            <w:vAlign w:val="center"/>
          </w:tcPr>
          <w:p w14:paraId="48532D9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32.2 (19.0)</w:t>
            </w:r>
          </w:p>
        </w:tc>
        <w:tc>
          <w:tcPr>
            <w:tcW w:w="1572" w:type="dxa"/>
            <w:tcBorders>
              <w:top w:val="nil"/>
              <w:left w:val="nil"/>
              <w:bottom w:val="nil"/>
              <w:right w:val="nil"/>
            </w:tcBorders>
            <w:shd w:val="clear" w:color="auto" w:fill="auto"/>
            <w:noWrap/>
            <w:vAlign w:val="center"/>
          </w:tcPr>
          <w:p w14:paraId="3A07DE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53.3 (14.6)</w:t>
            </w:r>
          </w:p>
        </w:tc>
        <w:tc>
          <w:tcPr>
            <w:tcW w:w="1759" w:type="dxa"/>
            <w:tcBorders>
              <w:top w:val="nil"/>
              <w:left w:val="nil"/>
              <w:bottom w:val="nil"/>
              <w:right w:val="nil"/>
            </w:tcBorders>
            <w:shd w:val="clear" w:color="auto" w:fill="auto"/>
            <w:noWrap/>
            <w:vAlign w:val="center"/>
          </w:tcPr>
          <w:p w14:paraId="5AF96C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56.9 (8.2)</w:t>
            </w:r>
          </w:p>
        </w:tc>
        <w:tc>
          <w:tcPr>
            <w:tcW w:w="2055" w:type="dxa"/>
            <w:tcBorders>
              <w:top w:val="nil"/>
              <w:left w:val="nil"/>
              <w:bottom w:val="nil"/>
              <w:right w:val="nil"/>
            </w:tcBorders>
            <w:shd w:val="clear" w:color="auto" w:fill="auto"/>
            <w:noWrap/>
            <w:vAlign w:val="center"/>
          </w:tcPr>
          <w:p w14:paraId="2DB5010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59.8 (7.5)</w:t>
            </w:r>
          </w:p>
        </w:tc>
        <w:tc>
          <w:tcPr>
            <w:tcW w:w="1592" w:type="dxa"/>
            <w:tcBorders>
              <w:top w:val="nil"/>
              <w:left w:val="nil"/>
              <w:bottom w:val="nil"/>
              <w:right w:val="nil"/>
            </w:tcBorders>
            <w:shd w:val="clear" w:color="auto" w:fill="auto"/>
            <w:noWrap/>
            <w:vAlign w:val="center"/>
          </w:tcPr>
          <w:p w14:paraId="13F647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56.5 (8.2)</w:t>
            </w:r>
          </w:p>
        </w:tc>
      </w:tr>
      <w:tr w:rsidR="00D06DB2" w14:paraId="0174D625" w14:textId="77777777">
        <w:trPr>
          <w:trHeight w:val="270"/>
        </w:trPr>
        <w:tc>
          <w:tcPr>
            <w:tcW w:w="3163" w:type="dxa"/>
            <w:tcBorders>
              <w:top w:val="nil"/>
              <w:left w:val="nil"/>
              <w:bottom w:val="nil"/>
              <w:right w:val="nil"/>
            </w:tcBorders>
            <w:shd w:val="clear" w:color="auto" w:fill="auto"/>
            <w:noWrap/>
            <w:vAlign w:val="center"/>
          </w:tcPr>
          <w:p w14:paraId="26264BA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Sex, female (%)</w:t>
            </w:r>
          </w:p>
        </w:tc>
        <w:tc>
          <w:tcPr>
            <w:tcW w:w="1823" w:type="dxa"/>
            <w:tcBorders>
              <w:top w:val="nil"/>
              <w:left w:val="nil"/>
              <w:bottom w:val="nil"/>
              <w:right w:val="nil"/>
            </w:tcBorders>
            <w:shd w:val="clear" w:color="auto" w:fill="auto"/>
            <w:noWrap/>
            <w:vAlign w:val="center"/>
          </w:tcPr>
          <w:p w14:paraId="26309B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12,445 (51.4)</w:t>
            </w:r>
          </w:p>
        </w:tc>
        <w:tc>
          <w:tcPr>
            <w:tcW w:w="2117" w:type="dxa"/>
            <w:tcBorders>
              <w:top w:val="nil"/>
              <w:left w:val="nil"/>
              <w:bottom w:val="nil"/>
              <w:right w:val="nil"/>
            </w:tcBorders>
            <w:shd w:val="clear" w:color="auto" w:fill="auto"/>
            <w:noWrap/>
            <w:vAlign w:val="center"/>
          </w:tcPr>
          <w:p w14:paraId="31D253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3,773 (52.7)</w:t>
            </w:r>
          </w:p>
        </w:tc>
        <w:tc>
          <w:tcPr>
            <w:tcW w:w="1572" w:type="dxa"/>
            <w:tcBorders>
              <w:top w:val="nil"/>
              <w:left w:val="nil"/>
              <w:bottom w:val="nil"/>
              <w:right w:val="nil"/>
            </w:tcBorders>
            <w:shd w:val="clear" w:color="auto" w:fill="auto"/>
            <w:noWrap/>
            <w:vAlign w:val="center"/>
          </w:tcPr>
          <w:p w14:paraId="6CD5AE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8,672 (50.8)</w:t>
            </w:r>
          </w:p>
        </w:tc>
        <w:tc>
          <w:tcPr>
            <w:tcW w:w="1759" w:type="dxa"/>
            <w:tcBorders>
              <w:top w:val="nil"/>
              <w:left w:val="nil"/>
              <w:bottom w:val="nil"/>
              <w:right w:val="nil"/>
            </w:tcBorders>
            <w:shd w:val="clear" w:color="auto" w:fill="auto"/>
            <w:noWrap/>
            <w:vAlign w:val="center"/>
          </w:tcPr>
          <w:p w14:paraId="5C8B547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161,042 (52.9)</w:t>
            </w:r>
          </w:p>
        </w:tc>
        <w:tc>
          <w:tcPr>
            <w:tcW w:w="2055" w:type="dxa"/>
            <w:tcBorders>
              <w:top w:val="nil"/>
              <w:left w:val="nil"/>
              <w:bottom w:val="nil"/>
              <w:right w:val="nil"/>
            </w:tcBorders>
            <w:shd w:val="clear" w:color="auto" w:fill="auto"/>
            <w:noWrap/>
            <w:vAlign w:val="center"/>
          </w:tcPr>
          <w:p w14:paraId="683483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20,237 (63.7)</w:t>
            </w:r>
          </w:p>
        </w:tc>
        <w:tc>
          <w:tcPr>
            <w:tcW w:w="1592" w:type="dxa"/>
            <w:tcBorders>
              <w:top w:val="nil"/>
              <w:left w:val="nil"/>
              <w:bottom w:val="nil"/>
              <w:right w:val="nil"/>
            </w:tcBorders>
            <w:shd w:val="clear" w:color="auto" w:fill="auto"/>
            <w:noWrap/>
            <w:vAlign w:val="center"/>
          </w:tcPr>
          <w:p w14:paraId="41B2BFC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140,805 (51.6)</w:t>
            </w:r>
          </w:p>
        </w:tc>
      </w:tr>
      <w:tr w:rsidR="00D06DB2" w14:paraId="2DA00C3B" w14:textId="77777777">
        <w:trPr>
          <w:trHeight w:val="270"/>
        </w:trPr>
        <w:tc>
          <w:tcPr>
            <w:tcW w:w="3163" w:type="dxa"/>
            <w:tcBorders>
              <w:top w:val="nil"/>
              <w:left w:val="nil"/>
              <w:bottom w:val="nil"/>
              <w:right w:val="nil"/>
            </w:tcBorders>
            <w:shd w:val="clear" w:color="auto" w:fill="auto"/>
            <w:noWrap/>
            <w:vAlign w:val="center"/>
          </w:tcPr>
          <w:p w14:paraId="7A480588"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Race and ethnicity (%)</w:t>
            </w:r>
          </w:p>
        </w:tc>
        <w:tc>
          <w:tcPr>
            <w:tcW w:w="1823" w:type="dxa"/>
            <w:tcBorders>
              <w:top w:val="nil"/>
              <w:left w:val="nil"/>
              <w:bottom w:val="nil"/>
              <w:right w:val="nil"/>
            </w:tcBorders>
            <w:shd w:val="clear" w:color="auto" w:fill="auto"/>
            <w:noWrap/>
            <w:vAlign w:val="center"/>
          </w:tcPr>
          <w:p w14:paraId="3809262C" w14:textId="77777777" w:rsidR="00D06DB2" w:rsidRDefault="00D06DB2">
            <w:pPr>
              <w:jc w:val="left"/>
              <w:rPr>
                <w:rFonts w:ascii="Times New Roman" w:eastAsia="宋体" w:hAnsi="Times New Roman" w:cs="Times New Roman"/>
                <w:color w:val="000000"/>
                <w:sz w:val="22"/>
                <w:szCs w:val="22"/>
              </w:rPr>
            </w:pPr>
          </w:p>
        </w:tc>
        <w:tc>
          <w:tcPr>
            <w:tcW w:w="2117" w:type="dxa"/>
            <w:tcBorders>
              <w:top w:val="nil"/>
              <w:left w:val="nil"/>
              <w:bottom w:val="nil"/>
              <w:right w:val="nil"/>
            </w:tcBorders>
            <w:shd w:val="clear" w:color="auto" w:fill="auto"/>
            <w:noWrap/>
            <w:vAlign w:val="center"/>
          </w:tcPr>
          <w:p w14:paraId="520A3D6D" w14:textId="77777777" w:rsidR="00D06DB2" w:rsidRDefault="00D06DB2">
            <w:pPr>
              <w:jc w:val="left"/>
              <w:rPr>
                <w:rFonts w:ascii="Times New Roman" w:eastAsia="宋体" w:hAnsi="Times New Roman" w:cs="Times New Roman"/>
                <w:color w:val="000000"/>
                <w:sz w:val="22"/>
                <w:szCs w:val="22"/>
              </w:rPr>
            </w:pPr>
          </w:p>
        </w:tc>
        <w:tc>
          <w:tcPr>
            <w:tcW w:w="1572" w:type="dxa"/>
            <w:tcBorders>
              <w:top w:val="nil"/>
              <w:left w:val="nil"/>
              <w:bottom w:val="nil"/>
              <w:right w:val="nil"/>
            </w:tcBorders>
            <w:shd w:val="clear" w:color="auto" w:fill="auto"/>
            <w:noWrap/>
            <w:vAlign w:val="center"/>
          </w:tcPr>
          <w:p w14:paraId="6DE35776" w14:textId="77777777" w:rsidR="00D06DB2" w:rsidRDefault="00D06DB2">
            <w:pPr>
              <w:jc w:val="left"/>
              <w:rPr>
                <w:rFonts w:ascii="Times New Roman" w:eastAsia="宋体" w:hAnsi="Times New Roman" w:cs="Times New Roman"/>
                <w:color w:val="000000"/>
                <w:sz w:val="22"/>
                <w:szCs w:val="22"/>
              </w:rPr>
            </w:pPr>
          </w:p>
        </w:tc>
        <w:tc>
          <w:tcPr>
            <w:tcW w:w="1759" w:type="dxa"/>
            <w:tcBorders>
              <w:top w:val="nil"/>
              <w:left w:val="nil"/>
              <w:bottom w:val="nil"/>
              <w:right w:val="nil"/>
            </w:tcBorders>
            <w:shd w:val="clear" w:color="auto" w:fill="auto"/>
            <w:noWrap/>
            <w:vAlign w:val="center"/>
          </w:tcPr>
          <w:p w14:paraId="459F340A" w14:textId="77777777" w:rsidR="00D06DB2" w:rsidRDefault="00D06DB2">
            <w:pPr>
              <w:rPr>
                <w:rFonts w:ascii="Times New Roman" w:eastAsia="宋体" w:hAnsi="Times New Roman" w:cs="Times New Roman"/>
                <w:color w:val="000000"/>
                <w:sz w:val="22"/>
                <w:szCs w:val="22"/>
              </w:rPr>
            </w:pPr>
          </w:p>
        </w:tc>
        <w:tc>
          <w:tcPr>
            <w:tcW w:w="2055" w:type="dxa"/>
            <w:tcBorders>
              <w:top w:val="nil"/>
              <w:left w:val="nil"/>
              <w:bottom w:val="nil"/>
              <w:right w:val="nil"/>
            </w:tcBorders>
            <w:shd w:val="clear" w:color="auto" w:fill="auto"/>
            <w:noWrap/>
            <w:vAlign w:val="center"/>
          </w:tcPr>
          <w:p w14:paraId="079C4C50" w14:textId="77777777" w:rsidR="00D06DB2" w:rsidRDefault="00D06DB2">
            <w:pPr>
              <w:rPr>
                <w:rFonts w:ascii="Times New Roman" w:eastAsia="宋体" w:hAnsi="Times New Roman" w:cs="Times New Roman"/>
                <w:color w:val="000000"/>
                <w:sz w:val="22"/>
                <w:szCs w:val="22"/>
              </w:rPr>
            </w:pPr>
          </w:p>
        </w:tc>
        <w:tc>
          <w:tcPr>
            <w:tcW w:w="1592" w:type="dxa"/>
            <w:tcBorders>
              <w:top w:val="nil"/>
              <w:left w:val="nil"/>
              <w:bottom w:val="nil"/>
              <w:right w:val="nil"/>
            </w:tcBorders>
            <w:shd w:val="clear" w:color="auto" w:fill="auto"/>
            <w:noWrap/>
            <w:vAlign w:val="center"/>
          </w:tcPr>
          <w:p w14:paraId="12284307" w14:textId="77777777" w:rsidR="00D06DB2" w:rsidRDefault="00D06DB2">
            <w:pPr>
              <w:rPr>
                <w:rFonts w:ascii="Times New Roman" w:eastAsia="宋体" w:hAnsi="Times New Roman" w:cs="Times New Roman"/>
                <w:color w:val="000000"/>
                <w:sz w:val="22"/>
                <w:szCs w:val="22"/>
              </w:rPr>
            </w:pPr>
          </w:p>
        </w:tc>
      </w:tr>
      <w:tr w:rsidR="00D06DB2" w14:paraId="630776A9" w14:textId="77777777">
        <w:trPr>
          <w:trHeight w:val="300"/>
        </w:trPr>
        <w:tc>
          <w:tcPr>
            <w:tcW w:w="3163" w:type="dxa"/>
            <w:tcBorders>
              <w:top w:val="nil"/>
              <w:left w:val="nil"/>
              <w:bottom w:val="nil"/>
              <w:right w:val="nil"/>
            </w:tcBorders>
            <w:shd w:val="clear" w:color="auto" w:fill="auto"/>
            <w:noWrap/>
            <w:vAlign w:val="center"/>
          </w:tcPr>
          <w:p w14:paraId="7001FF1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White</w:t>
            </w:r>
          </w:p>
        </w:tc>
        <w:tc>
          <w:tcPr>
            <w:tcW w:w="1823" w:type="dxa"/>
            <w:tcBorders>
              <w:top w:val="nil"/>
              <w:left w:val="nil"/>
              <w:bottom w:val="nil"/>
              <w:right w:val="nil"/>
            </w:tcBorders>
            <w:shd w:val="clear" w:color="auto" w:fill="auto"/>
            <w:noWrap/>
            <w:vAlign w:val="center"/>
          </w:tcPr>
          <w:p w14:paraId="17A4C0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10,921 (45.1)</w:t>
            </w:r>
          </w:p>
        </w:tc>
        <w:tc>
          <w:tcPr>
            <w:tcW w:w="2117" w:type="dxa"/>
            <w:tcBorders>
              <w:top w:val="nil"/>
              <w:left w:val="nil"/>
              <w:bottom w:val="nil"/>
              <w:right w:val="nil"/>
            </w:tcBorders>
            <w:shd w:val="clear" w:color="auto" w:fill="auto"/>
            <w:noWrap/>
            <w:vAlign w:val="center"/>
          </w:tcPr>
          <w:p w14:paraId="267B799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3,089 (43.1)</w:t>
            </w:r>
          </w:p>
        </w:tc>
        <w:tc>
          <w:tcPr>
            <w:tcW w:w="1572" w:type="dxa"/>
            <w:tcBorders>
              <w:top w:val="nil"/>
              <w:left w:val="nil"/>
              <w:bottom w:val="nil"/>
              <w:right w:val="nil"/>
            </w:tcBorders>
            <w:shd w:val="clear" w:color="auto" w:fill="auto"/>
            <w:noWrap/>
            <w:vAlign w:val="center"/>
          </w:tcPr>
          <w:p w14:paraId="69F3D78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7,832 (45.9)</w:t>
            </w:r>
          </w:p>
        </w:tc>
        <w:tc>
          <w:tcPr>
            <w:tcW w:w="1759" w:type="dxa"/>
            <w:tcBorders>
              <w:top w:val="nil"/>
              <w:left w:val="nil"/>
              <w:bottom w:val="nil"/>
              <w:right w:val="nil"/>
            </w:tcBorders>
            <w:shd w:val="clear" w:color="auto" w:fill="auto"/>
            <w:noWrap/>
            <w:vAlign w:val="center"/>
          </w:tcPr>
          <w:p w14:paraId="4A9FB7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290,646 (95.7)</w:t>
            </w:r>
          </w:p>
        </w:tc>
        <w:tc>
          <w:tcPr>
            <w:tcW w:w="2055" w:type="dxa"/>
            <w:tcBorders>
              <w:top w:val="nil"/>
              <w:left w:val="nil"/>
              <w:bottom w:val="nil"/>
              <w:right w:val="nil"/>
            </w:tcBorders>
            <w:shd w:val="clear" w:color="auto" w:fill="auto"/>
            <w:noWrap/>
            <w:vAlign w:val="center"/>
          </w:tcPr>
          <w:p w14:paraId="6C6291B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31,044 (97.9)</w:t>
            </w:r>
          </w:p>
        </w:tc>
        <w:tc>
          <w:tcPr>
            <w:tcW w:w="1592" w:type="dxa"/>
            <w:tcBorders>
              <w:top w:val="nil"/>
              <w:left w:val="nil"/>
              <w:bottom w:val="nil"/>
              <w:right w:val="nil"/>
            </w:tcBorders>
            <w:shd w:val="clear" w:color="auto" w:fill="auto"/>
            <w:noWrap/>
            <w:vAlign w:val="center"/>
          </w:tcPr>
          <w:p w14:paraId="1C7C2E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259,602 (95.5)</w:t>
            </w:r>
          </w:p>
        </w:tc>
      </w:tr>
      <w:tr w:rsidR="00D06DB2" w14:paraId="19B491B5" w14:textId="77777777">
        <w:trPr>
          <w:trHeight w:val="270"/>
        </w:trPr>
        <w:tc>
          <w:tcPr>
            <w:tcW w:w="3163" w:type="dxa"/>
            <w:tcBorders>
              <w:top w:val="nil"/>
              <w:left w:val="nil"/>
              <w:bottom w:val="nil"/>
              <w:right w:val="nil"/>
            </w:tcBorders>
            <w:shd w:val="clear" w:color="auto" w:fill="auto"/>
            <w:noWrap/>
            <w:vAlign w:val="center"/>
          </w:tcPr>
          <w:p w14:paraId="306025A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Non-White</w:t>
            </w:r>
          </w:p>
        </w:tc>
        <w:tc>
          <w:tcPr>
            <w:tcW w:w="1823" w:type="dxa"/>
            <w:tcBorders>
              <w:top w:val="nil"/>
              <w:left w:val="nil"/>
              <w:bottom w:val="nil"/>
              <w:right w:val="nil"/>
            </w:tcBorders>
            <w:shd w:val="clear" w:color="auto" w:fill="auto"/>
            <w:noWrap/>
            <w:vAlign w:val="center"/>
          </w:tcPr>
          <w:p w14:paraId="739280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13,314 (54.9)</w:t>
            </w:r>
          </w:p>
        </w:tc>
        <w:tc>
          <w:tcPr>
            <w:tcW w:w="2117" w:type="dxa"/>
            <w:tcBorders>
              <w:top w:val="nil"/>
              <w:left w:val="nil"/>
              <w:bottom w:val="nil"/>
              <w:right w:val="nil"/>
            </w:tcBorders>
            <w:shd w:val="clear" w:color="auto" w:fill="auto"/>
            <w:noWrap/>
            <w:vAlign w:val="center"/>
          </w:tcPr>
          <w:p w14:paraId="5664AE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4,070 (56.9)</w:t>
            </w:r>
          </w:p>
        </w:tc>
        <w:tc>
          <w:tcPr>
            <w:tcW w:w="1572" w:type="dxa"/>
            <w:tcBorders>
              <w:top w:val="nil"/>
              <w:left w:val="nil"/>
              <w:bottom w:val="nil"/>
              <w:right w:val="nil"/>
            </w:tcBorders>
            <w:shd w:val="clear" w:color="auto" w:fill="auto"/>
            <w:noWrap/>
            <w:vAlign w:val="center"/>
          </w:tcPr>
          <w:p w14:paraId="6F82EB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9,244 (54.1)</w:t>
            </w:r>
          </w:p>
        </w:tc>
        <w:tc>
          <w:tcPr>
            <w:tcW w:w="1759" w:type="dxa"/>
            <w:tcBorders>
              <w:top w:val="nil"/>
              <w:left w:val="nil"/>
              <w:bottom w:val="nil"/>
              <w:right w:val="nil"/>
            </w:tcBorders>
            <w:shd w:val="clear" w:color="auto" w:fill="auto"/>
            <w:noWrap/>
            <w:vAlign w:val="center"/>
          </w:tcPr>
          <w:p w14:paraId="0C9157A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13,026 (4.3)</w:t>
            </w:r>
          </w:p>
        </w:tc>
        <w:tc>
          <w:tcPr>
            <w:tcW w:w="2055" w:type="dxa"/>
            <w:tcBorders>
              <w:top w:val="nil"/>
              <w:left w:val="nil"/>
              <w:bottom w:val="nil"/>
              <w:right w:val="nil"/>
            </w:tcBorders>
            <w:shd w:val="clear" w:color="auto" w:fill="auto"/>
            <w:noWrap/>
            <w:vAlign w:val="center"/>
          </w:tcPr>
          <w:p w14:paraId="3EDD81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660 (2.1)</w:t>
            </w:r>
          </w:p>
        </w:tc>
        <w:tc>
          <w:tcPr>
            <w:tcW w:w="1592" w:type="dxa"/>
            <w:tcBorders>
              <w:top w:val="nil"/>
              <w:left w:val="nil"/>
              <w:bottom w:val="nil"/>
              <w:right w:val="nil"/>
            </w:tcBorders>
            <w:shd w:val="clear" w:color="auto" w:fill="auto"/>
            <w:noWrap/>
            <w:vAlign w:val="center"/>
          </w:tcPr>
          <w:p w14:paraId="52BC37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12,366 (4.5)</w:t>
            </w:r>
          </w:p>
        </w:tc>
      </w:tr>
      <w:tr w:rsidR="00D06DB2" w14:paraId="06B5D6A2" w14:textId="77777777">
        <w:trPr>
          <w:trHeight w:val="270"/>
        </w:trPr>
        <w:tc>
          <w:tcPr>
            <w:tcW w:w="3163" w:type="dxa"/>
            <w:tcBorders>
              <w:top w:val="nil"/>
              <w:left w:val="nil"/>
              <w:bottom w:val="nil"/>
              <w:right w:val="nil"/>
            </w:tcBorders>
            <w:shd w:val="clear" w:color="auto" w:fill="auto"/>
            <w:noWrap/>
            <w:vAlign w:val="center"/>
          </w:tcPr>
          <w:p w14:paraId="3F467A0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Education level (%)</w:t>
            </w:r>
          </w:p>
        </w:tc>
        <w:tc>
          <w:tcPr>
            <w:tcW w:w="1823" w:type="dxa"/>
            <w:tcBorders>
              <w:top w:val="nil"/>
              <w:left w:val="nil"/>
              <w:bottom w:val="nil"/>
              <w:right w:val="nil"/>
            </w:tcBorders>
            <w:shd w:val="clear" w:color="auto" w:fill="auto"/>
            <w:noWrap/>
            <w:vAlign w:val="center"/>
          </w:tcPr>
          <w:p w14:paraId="0DC393D8" w14:textId="77777777" w:rsidR="00D06DB2" w:rsidRDefault="00D06DB2">
            <w:pPr>
              <w:rPr>
                <w:rFonts w:ascii="Times New Roman" w:eastAsia="宋体" w:hAnsi="Times New Roman" w:cs="Times New Roman"/>
                <w:color w:val="000000"/>
                <w:sz w:val="22"/>
                <w:szCs w:val="22"/>
              </w:rPr>
            </w:pPr>
          </w:p>
        </w:tc>
        <w:tc>
          <w:tcPr>
            <w:tcW w:w="2117" w:type="dxa"/>
            <w:tcBorders>
              <w:top w:val="nil"/>
              <w:left w:val="nil"/>
              <w:bottom w:val="nil"/>
              <w:right w:val="nil"/>
            </w:tcBorders>
            <w:shd w:val="clear" w:color="auto" w:fill="auto"/>
            <w:noWrap/>
            <w:vAlign w:val="center"/>
          </w:tcPr>
          <w:p w14:paraId="230B7546" w14:textId="77777777" w:rsidR="00D06DB2" w:rsidRDefault="00D06DB2">
            <w:pPr>
              <w:rPr>
                <w:rFonts w:ascii="Times New Roman" w:eastAsia="宋体" w:hAnsi="Times New Roman" w:cs="Times New Roman"/>
                <w:color w:val="000000"/>
                <w:sz w:val="22"/>
                <w:szCs w:val="22"/>
              </w:rPr>
            </w:pPr>
          </w:p>
        </w:tc>
        <w:tc>
          <w:tcPr>
            <w:tcW w:w="1572" w:type="dxa"/>
            <w:tcBorders>
              <w:top w:val="nil"/>
              <w:left w:val="nil"/>
              <w:bottom w:val="nil"/>
              <w:right w:val="nil"/>
            </w:tcBorders>
            <w:shd w:val="clear" w:color="auto" w:fill="auto"/>
            <w:noWrap/>
            <w:vAlign w:val="center"/>
          </w:tcPr>
          <w:p w14:paraId="099ED3ED" w14:textId="77777777" w:rsidR="00D06DB2" w:rsidRDefault="00D06DB2">
            <w:pPr>
              <w:rPr>
                <w:rFonts w:ascii="Times New Roman" w:eastAsia="宋体" w:hAnsi="Times New Roman" w:cs="Times New Roman"/>
                <w:color w:val="000000"/>
                <w:sz w:val="22"/>
                <w:szCs w:val="22"/>
              </w:rPr>
            </w:pPr>
          </w:p>
        </w:tc>
        <w:tc>
          <w:tcPr>
            <w:tcW w:w="1759" w:type="dxa"/>
            <w:tcBorders>
              <w:top w:val="nil"/>
              <w:left w:val="nil"/>
              <w:bottom w:val="nil"/>
              <w:right w:val="nil"/>
            </w:tcBorders>
            <w:shd w:val="clear" w:color="auto" w:fill="auto"/>
            <w:noWrap/>
            <w:vAlign w:val="center"/>
          </w:tcPr>
          <w:p w14:paraId="2D34E83E" w14:textId="77777777" w:rsidR="00D06DB2" w:rsidRDefault="00D06DB2">
            <w:pPr>
              <w:jc w:val="left"/>
              <w:rPr>
                <w:rFonts w:ascii="Times New Roman" w:eastAsia="宋体" w:hAnsi="Times New Roman" w:cs="Times New Roman"/>
                <w:color w:val="000000"/>
                <w:sz w:val="22"/>
                <w:szCs w:val="22"/>
              </w:rPr>
            </w:pPr>
          </w:p>
        </w:tc>
        <w:tc>
          <w:tcPr>
            <w:tcW w:w="2055" w:type="dxa"/>
            <w:tcBorders>
              <w:top w:val="nil"/>
              <w:left w:val="nil"/>
              <w:bottom w:val="nil"/>
              <w:right w:val="nil"/>
            </w:tcBorders>
            <w:shd w:val="clear" w:color="auto" w:fill="auto"/>
            <w:noWrap/>
            <w:vAlign w:val="center"/>
          </w:tcPr>
          <w:p w14:paraId="61BE4E64" w14:textId="77777777" w:rsidR="00D06DB2" w:rsidRDefault="00D06DB2">
            <w:pPr>
              <w:jc w:val="left"/>
              <w:rPr>
                <w:rFonts w:ascii="Times New Roman" w:eastAsia="宋体" w:hAnsi="Times New Roman" w:cs="Times New Roman"/>
                <w:color w:val="000000"/>
                <w:sz w:val="22"/>
                <w:szCs w:val="22"/>
              </w:rPr>
            </w:pPr>
          </w:p>
        </w:tc>
        <w:tc>
          <w:tcPr>
            <w:tcW w:w="1592" w:type="dxa"/>
            <w:tcBorders>
              <w:top w:val="nil"/>
              <w:left w:val="nil"/>
              <w:bottom w:val="nil"/>
              <w:right w:val="nil"/>
            </w:tcBorders>
            <w:shd w:val="clear" w:color="auto" w:fill="auto"/>
            <w:noWrap/>
            <w:vAlign w:val="center"/>
          </w:tcPr>
          <w:p w14:paraId="5CD23130" w14:textId="77777777" w:rsidR="00D06DB2" w:rsidRDefault="00D06DB2">
            <w:pPr>
              <w:jc w:val="left"/>
              <w:rPr>
                <w:rFonts w:ascii="Times New Roman" w:eastAsia="宋体" w:hAnsi="Times New Roman" w:cs="Times New Roman"/>
                <w:color w:val="000000"/>
                <w:sz w:val="22"/>
                <w:szCs w:val="22"/>
              </w:rPr>
            </w:pPr>
          </w:p>
        </w:tc>
      </w:tr>
      <w:tr w:rsidR="00D06DB2" w14:paraId="4699D178" w14:textId="77777777">
        <w:trPr>
          <w:trHeight w:val="270"/>
        </w:trPr>
        <w:tc>
          <w:tcPr>
            <w:tcW w:w="3163" w:type="dxa"/>
            <w:tcBorders>
              <w:top w:val="nil"/>
              <w:left w:val="nil"/>
              <w:bottom w:val="nil"/>
              <w:right w:val="nil"/>
            </w:tcBorders>
            <w:shd w:val="clear" w:color="auto" w:fill="auto"/>
            <w:noWrap/>
            <w:vAlign w:val="center"/>
          </w:tcPr>
          <w:p w14:paraId="08F7B05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College or above</w:t>
            </w:r>
          </w:p>
        </w:tc>
        <w:tc>
          <w:tcPr>
            <w:tcW w:w="1823" w:type="dxa"/>
            <w:tcBorders>
              <w:top w:val="nil"/>
              <w:left w:val="nil"/>
              <w:bottom w:val="nil"/>
              <w:right w:val="nil"/>
            </w:tcBorders>
            <w:shd w:val="clear" w:color="auto" w:fill="auto"/>
            <w:noWrap/>
            <w:vAlign w:val="center"/>
          </w:tcPr>
          <w:p w14:paraId="2133AE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12,389 (54.4)</w:t>
            </w:r>
          </w:p>
        </w:tc>
        <w:tc>
          <w:tcPr>
            <w:tcW w:w="2117" w:type="dxa"/>
            <w:tcBorders>
              <w:top w:val="nil"/>
              <w:left w:val="nil"/>
              <w:bottom w:val="nil"/>
              <w:right w:val="nil"/>
            </w:tcBorders>
            <w:shd w:val="clear" w:color="auto" w:fill="auto"/>
            <w:noWrap/>
            <w:vAlign w:val="center"/>
          </w:tcPr>
          <w:p w14:paraId="56A808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3,354 (58.9)</w:t>
            </w:r>
          </w:p>
        </w:tc>
        <w:tc>
          <w:tcPr>
            <w:tcW w:w="1572" w:type="dxa"/>
            <w:tcBorders>
              <w:top w:val="nil"/>
              <w:left w:val="nil"/>
              <w:bottom w:val="nil"/>
              <w:right w:val="nil"/>
            </w:tcBorders>
            <w:shd w:val="clear" w:color="auto" w:fill="auto"/>
            <w:noWrap/>
            <w:vAlign w:val="center"/>
          </w:tcPr>
          <w:p w14:paraId="075BEF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9,035 (52.9)</w:t>
            </w:r>
          </w:p>
        </w:tc>
        <w:tc>
          <w:tcPr>
            <w:tcW w:w="1759" w:type="dxa"/>
            <w:tcBorders>
              <w:top w:val="nil"/>
              <w:left w:val="nil"/>
              <w:bottom w:val="nil"/>
              <w:right w:val="nil"/>
            </w:tcBorders>
            <w:shd w:val="clear" w:color="auto" w:fill="auto"/>
            <w:noWrap/>
            <w:vAlign w:val="center"/>
          </w:tcPr>
          <w:p w14:paraId="6D0192C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127,416 (41.8)</w:t>
            </w:r>
          </w:p>
        </w:tc>
        <w:tc>
          <w:tcPr>
            <w:tcW w:w="2055" w:type="dxa"/>
            <w:tcBorders>
              <w:top w:val="nil"/>
              <w:left w:val="nil"/>
              <w:bottom w:val="nil"/>
              <w:right w:val="nil"/>
            </w:tcBorders>
            <w:shd w:val="clear" w:color="auto" w:fill="auto"/>
            <w:noWrap/>
            <w:vAlign w:val="center"/>
          </w:tcPr>
          <w:p w14:paraId="706953C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12,449 (39.2)</w:t>
            </w:r>
          </w:p>
        </w:tc>
        <w:tc>
          <w:tcPr>
            <w:tcW w:w="1592" w:type="dxa"/>
            <w:tcBorders>
              <w:top w:val="nil"/>
              <w:left w:val="nil"/>
              <w:bottom w:val="nil"/>
              <w:right w:val="nil"/>
            </w:tcBorders>
            <w:shd w:val="clear" w:color="auto" w:fill="auto"/>
            <w:noWrap/>
            <w:vAlign w:val="center"/>
          </w:tcPr>
          <w:p w14:paraId="13BFF80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114,967 (44.7)</w:t>
            </w:r>
          </w:p>
        </w:tc>
      </w:tr>
      <w:tr w:rsidR="00D06DB2" w14:paraId="38E47BFA" w14:textId="77777777">
        <w:trPr>
          <w:trHeight w:val="270"/>
        </w:trPr>
        <w:tc>
          <w:tcPr>
            <w:tcW w:w="3163" w:type="dxa"/>
            <w:tcBorders>
              <w:top w:val="nil"/>
              <w:left w:val="nil"/>
              <w:bottom w:val="nil"/>
              <w:right w:val="nil"/>
            </w:tcBorders>
            <w:shd w:val="clear" w:color="auto" w:fill="auto"/>
            <w:noWrap/>
            <w:vAlign w:val="center"/>
          </w:tcPr>
          <w:p w14:paraId="1605CEA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school or equivalent</w:t>
            </w:r>
          </w:p>
        </w:tc>
        <w:tc>
          <w:tcPr>
            <w:tcW w:w="1823" w:type="dxa"/>
            <w:tcBorders>
              <w:top w:val="nil"/>
              <w:left w:val="nil"/>
              <w:bottom w:val="nil"/>
              <w:right w:val="nil"/>
            </w:tcBorders>
            <w:shd w:val="clear" w:color="auto" w:fill="auto"/>
            <w:noWrap/>
            <w:vAlign w:val="center"/>
          </w:tcPr>
          <w:p w14:paraId="77D578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8,307 (36.5)</w:t>
            </w:r>
          </w:p>
        </w:tc>
        <w:tc>
          <w:tcPr>
            <w:tcW w:w="2117" w:type="dxa"/>
            <w:tcBorders>
              <w:top w:val="nil"/>
              <w:left w:val="nil"/>
              <w:bottom w:val="nil"/>
              <w:right w:val="nil"/>
            </w:tcBorders>
            <w:shd w:val="clear" w:color="auto" w:fill="auto"/>
            <w:noWrap/>
            <w:vAlign w:val="center"/>
          </w:tcPr>
          <w:p w14:paraId="538C95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2,039 (35.8)</w:t>
            </w:r>
          </w:p>
        </w:tc>
        <w:tc>
          <w:tcPr>
            <w:tcW w:w="1572" w:type="dxa"/>
            <w:tcBorders>
              <w:top w:val="nil"/>
              <w:left w:val="nil"/>
              <w:bottom w:val="nil"/>
              <w:right w:val="nil"/>
            </w:tcBorders>
            <w:shd w:val="clear" w:color="auto" w:fill="auto"/>
            <w:noWrap/>
            <w:vAlign w:val="center"/>
          </w:tcPr>
          <w:p w14:paraId="5344D0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6,268 (36.7)</w:t>
            </w:r>
          </w:p>
        </w:tc>
        <w:tc>
          <w:tcPr>
            <w:tcW w:w="1759" w:type="dxa"/>
            <w:tcBorders>
              <w:top w:val="nil"/>
              <w:left w:val="nil"/>
              <w:bottom w:val="nil"/>
              <w:right w:val="nil"/>
            </w:tcBorders>
            <w:shd w:val="clear" w:color="auto" w:fill="auto"/>
            <w:noWrap/>
            <w:vAlign w:val="center"/>
          </w:tcPr>
          <w:p w14:paraId="120BD57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116,140 (38.1)</w:t>
            </w:r>
          </w:p>
        </w:tc>
        <w:tc>
          <w:tcPr>
            <w:tcW w:w="2055" w:type="dxa"/>
            <w:tcBorders>
              <w:top w:val="nil"/>
              <w:left w:val="nil"/>
              <w:bottom w:val="nil"/>
              <w:right w:val="nil"/>
            </w:tcBorders>
            <w:shd w:val="clear" w:color="auto" w:fill="auto"/>
            <w:noWrap/>
            <w:vAlign w:val="center"/>
          </w:tcPr>
          <w:p w14:paraId="6B09138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11,952 (37.6)</w:t>
            </w:r>
          </w:p>
        </w:tc>
        <w:tc>
          <w:tcPr>
            <w:tcW w:w="1592" w:type="dxa"/>
            <w:tcBorders>
              <w:top w:val="nil"/>
              <w:left w:val="nil"/>
              <w:bottom w:val="nil"/>
              <w:right w:val="nil"/>
            </w:tcBorders>
            <w:shd w:val="clear" w:color="auto" w:fill="auto"/>
            <w:noWrap/>
            <w:vAlign w:val="center"/>
          </w:tcPr>
          <w:p w14:paraId="563E8E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104,188 (40.5)</w:t>
            </w:r>
          </w:p>
        </w:tc>
      </w:tr>
      <w:tr w:rsidR="00D06DB2" w14:paraId="5185F680" w14:textId="77777777">
        <w:trPr>
          <w:trHeight w:val="270"/>
        </w:trPr>
        <w:tc>
          <w:tcPr>
            <w:tcW w:w="3163" w:type="dxa"/>
            <w:tcBorders>
              <w:top w:val="nil"/>
              <w:left w:val="nil"/>
              <w:bottom w:val="nil"/>
              <w:right w:val="nil"/>
            </w:tcBorders>
            <w:shd w:val="clear" w:color="auto" w:fill="auto"/>
            <w:noWrap/>
            <w:vAlign w:val="center"/>
          </w:tcPr>
          <w:p w14:paraId="3075054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Less than high school</w:t>
            </w:r>
          </w:p>
        </w:tc>
        <w:tc>
          <w:tcPr>
            <w:tcW w:w="1823" w:type="dxa"/>
            <w:tcBorders>
              <w:top w:val="nil"/>
              <w:left w:val="nil"/>
              <w:bottom w:val="nil"/>
              <w:right w:val="nil"/>
            </w:tcBorders>
            <w:shd w:val="clear" w:color="auto" w:fill="auto"/>
            <w:noWrap/>
            <w:vAlign w:val="center"/>
          </w:tcPr>
          <w:p w14:paraId="14585E5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2,060 (9.1)</w:t>
            </w:r>
          </w:p>
        </w:tc>
        <w:tc>
          <w:tcPr>
            <w:tcW w:w="2117" w:type="dxa"/>
            <w:tcBorders>
              <w:top w:val="nil"/>
              <w:left w:val="nil"/>
              <w:bottom w:val="nil"/>
              <w:right w:val="nil"/>
            </w:tcBorders>
            <w:shd w:val="clear" w:color="auto" w:fill="auto"/>
            <w:noWrap/>
            <w:vAlign w:val="center"/>
          </w:tcPr>
          <w:p w14:paraId="1D29135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297 (5.2)</w:t>
            </w:r>
          </w:p>
        </w:tc>
        <w:tc>
          <w:tcPr>
            <w:tcW w:w="1572" w:type="dxa"/>
            <w:tcBorders>
              <w:top w:val="nil"/>
              <w:left w:val="nil"/>
              <w:bottom w:val="nil"/>
              <w:right w:val="nil"/>
            </w:tcBorders>
            <w:shd w:val="clear" w:color="auto" w:fill="auto"/>
            <w:noWrap/>
            <w:vAlign w:val="center"/>
          </w:tcPr>
          <w:p w14:paraId="4BD8C11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1,763 (10.3)</w:t>
            </w:r>
          </w:p>
        </w:tc>
        <w:tc>
          <w:tcPr>
            <w:tcW w:w="1759" w:type="dxa"/>
            <w:tcBorders>
              <w:top w:val="nil"/>
              <w:left w:val="nil"/>
              <w:bottom w:val="nil"/>
              <w:right w:val="nil"/>
            </w:tcBorders>
            <w:shd w:val="clear" w:color="auto" w:fill="auto"/>
            <w:noWrap/>
            <w:vAlign w:val="center"/>
          </w:tcPr>
          <w:p w14:paraId="55751F5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43,151 (14.2)</w:t>
            </w:r>
          </w:p>
        </w:tc>
        <w:tc>
          <w:tcPr>
            <w:tcW w:w="2055" w:type="dxa"/>
            <w:tcBorders>
              <w:top w:val="nil"/>
              <w:left w:val="nil"/>
              <w:bottom w:val="nil"/>
              <w:right w:val="nil"/>
            </w:tcBorders>
            <w:shd w:val="clear" w:color="auto" w:fill="auto"/>
            <w:noWrap/>
            <w:vAlign w:val="center"/>
          </w:tcPr>
          <w:p w14:paraId="09405A7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5,291 (16.6)</w:t>
            </w:r>
          </w:p>
        </w:tc>
        <w:tc>
          <w:tcPr>
            <w:tcW w:w="1592" w:type="dxa"/>
            <w:tcBorders>
              <w:top w:val="nil"/>
              <w:left w:val="nil"/>
              <w:bottom w:val="nil"/>
              <w:right w:val="nil"/>
            </w:tcBorders>
            <w:shd w:val="clear" w:color="auto" w:fill="auto"/>
            <w:noWrap/>
            <w:vAlign w:val="center"/>
          </w:tcPr>
          <w:p w14:paraId="04DA9B5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37,860 (14.7)</w:t>
            </w:r>
          </w:p>
        </w:tc>
      </w:tr>
      <w:tr w:rsidR="00D06DB2" w14:paraId="23548FDC" w14:textId="77777777">
        <w:trPr>
          <w:trHeight w:val="270"/>
        </w:trPr>
        <w:tc>
          <w:tcPr>
            <w:tcW w:w="3163" w:type="dxa"/>
            <w:tcBorders>
              <w:top w:val="nil"/>
              <w:left w:val="nil"/>
              <w:bottom w:val="nil"/>
              <w:right w:val="nil"/>
            </w:tcBorders>
            <w:shd w:val="clear" w:color="auto" w:fill="auto"/>
            <w:noWrap/>
            <w:vAlign w:val="center"/>
          </w:tcPr>
          <w:p w14:paraId="1B4E788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Married (%)</w:t>
            </w:r>
          </w:p>
        </w:tc>
        <w:tc>
          <w:tcPr>
            <w:tcW w:w="1823" w:type="dxa"/>
            <w:tcBorders>
              <w:top w:val="nil"/>
              <w:left w:val="nil"/>
              <w:bottom w:val="nil"/>
              <w:right w:val="nil"/>
            </w:tcBorders>
            <w:shd w:val="clear" w:color="auto" w:fill="auto"/>
            <w:noWrap/>
            <w:vAlign w:val="center"/>
          </w:tcPr>
          <w:p w14:paraId="2C7369D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12,067 (52.0)</w:t>
            </w:r>
          </w:p>
        </w:tc>
        <w:tc>
          <w:tcPr>
            <w:tcW w:w="2117" w:type="dxa"/>
            <w:tcBorders>
              <w:top w:val="nil"/>
              <w:left w:val="nil"/>
              <w:bottom w:val="nil"/>
              <w:right w:val="nil"/>
            </w:tcBorders>
            <w:shd w:val="clear" w:color="auto" w:fill="auto"/>
            <w:noWrap/>
            <w:vAlign w:val="center"/>
          </w:tcPr>
          <w:p w14:paraId="62B0A59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2,031 (33.2)</w:t>
            </w:r>
          </w:p>
        </w:tc>
        <w:tc>
          <w:tcPr>
            <w:tcW w:w="1572" w:type="dxa"/>
            <w:tcBorders>
              <w:top w:val="nil"/>
              <w:left w:val="nil"/>
              <w:bottom w:val="nil"/>
              <w:right w:val="nil"/>
            </w:tcBorders>
            <w:shd w:val="clear" w:color="auto" w:fill="auto"/>
            <w:noWrap/>
            <w:vAlign w:val="center"/>
          </w:tcPr>
          <w:p w14:paraId="2DCE549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10,036 (58.8)</w:t>
            </w:r>
          </w:p>
        </w:tc>
        <w:tc>
          <w:tcPr>
            <w:tcW w:w="1759" w:type="dxa"/>
            <w:tcBorders>
              <w:top w:val="nil"/>
              <w:left w:val="nil"/>
              <w:bottom w:val="nil"/>
              <w:right w:val="nil"/>
            </w:tcBorders>
            <w:shd w:val="clear" w:color="auto" w:fill="auto"/>
            <w:noWrap/>
            <w:vAlign w:val="center"/>
          </w:tcPr>
          <w:p w14:paraId="5F8F4B6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2055" w:type="dxa"/>
            <w:tcBorders>
              <w:top w:val="nil"/>
              <w:left w:val="nil"/>
              <w:bottom w:val="nil"/>
              <w:right w:val="nil"/>
            </w:tcBorders>
            <w:shd w:val="clear" w:color="auto" w:fill="auto"/>
            <w:noWrap/>
            <w:vAlign w:val="center"/>
          </w:tcPr>
          <w:p w14:paraId="174C19D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1592" w:type="dxa"/>
            <w:tcBorders>
              <w:top w:val="nil"/>
              <w:left w:val="nil"/>
              <w:bottom w:val="nil"/>
              <w:right w:val="nil"/>
            </w:tcBorders>
            <w:shd w:val="clear" w:color="auto" w:fill="auto"/>
            <w:noWrap/>
            <w:vAlign w:val="center"/>
          </w:tcPr>
          <w:p w14:paraId="5D871C4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r>
      <w:tr w:rsidR="00D06DB2" w14:paraId="384D9BC3" w14:textId="77777777">
        <w:trPr>
          <w:trHeight w:val="270"/>
        </w:trPr>
        <w:tc>
          <w:tcPr>
            <w:tcW w:w="3163" w:type="dxa"/>
            <w:tcBorders>
              <w:top w:val="nil"/>
              <w:left w:val="nil"/>
              <w:bottom w:val="nil"/>
              <w:right w:val="nil"/>
            </w:tcBorders>
            <w:shd w:val="clear" w:color="auto" w:fill="auto"/>
            <w:noWrap/>
            <w:vAlign w:val="center"/>
          </w:tcPr>
          <w:p w14:paraId="7E1FAA0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Socioeconomic status </w:t>
            </w:r>
            <w:r>
              <w:rPr>
                <w:rFonts w:ascii="Times New Roman" w:eastAsia="宋体" w:hAnsi="Times New Roman" w:cs="Times New Roman"/>
                <w:b/>
                <w:bCs/>
                <w:sz w:val="22"/>
                <w:szCs w:val="22"/>
                <w:vertAlign w:val="superscript"/>
              </w:rPr>
              <w:t>a</w:t>
            </w:r>
            <w:r>
              <w:rPr>
                <w:rFonts w:ascii="Times New Roman" w:eastAsia="宋体" w:hAnsi="Times New Roman" w:cs="Times New Roman"/>
                <w:b/>
                <w:bCs/>
                <w:kern w:val="0"/>
                <w:sz w:val="22"/>
                <w:szCs w:val="22"/>
                <w:lang w:bidi="ar"/>
              </w:rPr>
              <w:t xml:space="preserve"> (%)</w:t>
            </w:r>
          </w:p>
        </w:tc>
        <w:tc>
          <w:tcPr>
            <w:tcW w:w="1823" w:type="dxa"/>
            <w:tcBorders>
              <w:top w:val="nil"/>
              <w:left w:val="nil"/>
              <w:bottom w:val="nil"/>
              <w:right w:val="nil"/>
            </w:tcBorders>
            <w:shd w:val="clear" w:color="auto" w:fill="auto"/>
            <w:noWrap/>
            <w:vAlign w:val="center"/>
          </w:tcPr>
          <w:p w14:paraId="1FCA0CAF" w14:textId="77777777" w:rsidR="00D06DB2" w:rsidRDefault="00D06DB2">
            <w:pPr>
              <w:rPr>
                <w:rFonts w:ascii="Times New Roman" w:eastAsia="宋体" w:hAnsi="Times New Roman" w:cs="Times New Roman"/>
                <w:sz w:val="22"/>
                <w:szCs w:val="22"/>
              </w:rPr>
            </w:pPr>
          </w:p>
        </w:tc>
        <w:tc>
          <w:tcPr>
            <w:tcW w:w="2117" w:type="dxa"/>
            <w:tcBorders>
              <w:top w:val="nil"/>
              <w:left w:val="nil"/>
              <w:bottom w:val="nil"/>
              <w:right w:val="nil"/>
            </w:tcBorders>
            <w:shd w:val="clear" w:color="auto" w:fill="auto"/>
            <w:noWrap/>
            <w:vAlign w:val="center"/>
          </w:tcPr>
          <w:p w14:paraId="25555617" w14:textId="77777777" w:rsidR="00D06DB2" w:rsidRDefault="00D06DB2">
            <w:pPr>
              <w:rPr>
                <w:rFonts w:ascii="Times New Roman" w:eastAsia="宋体" w:hAnsi="Times New Roman" w:cs="Times New Roman"/>
                <w:sz w:val="22"/>
                <w:szCs w:val="22"/>
              </w:rPr>
            </w:pPr>
          </w:p>
        </w:tc>
        <w:tc>
          <w:tcPr>
            <w:tcW w:w="1572" w:type="dxa"/>
            <w:tcBorders>
              <w:top w:val="nil"/>
              <w:left w:val="nil"/>
              <w:bottom w:val="nil"/>
              <w:right w:val="nil"/>
            </w:tcBorders>
            <w:shd w:val="clear" w:color="auto" w:fill="auto"/>
            <w:noWrap/>
            <w:vAlign w:val="center"/>
          </w:tcPr>
          <w:p w14:paraId="55D472E4" w14:textId="77777777" w:rsidR="00D06DB2" w:rsidRDefault="00D06DB2">
            <w:pPr>
              <w:rPr>
                <w:rFonts w:ascii="Times New Roman" w:eastAsia="宋体" w:hAnsi="Times New Roman" w:cs="Times New Roman"/>
                <w:sz w:val="22"/>
                <w:szCs w:val="22"/>
              </w:rPr>
            </w:pPr>
          </w:p>
        </w:tc>
        <w:tc>
          <w:tcPr>
            <w:tcW w:w="1759" w:type="dxa"/>
            <w:tcBorders>
              <w:top w:val="nil"/>
              <w:left w:val="nil"/>
              <w:bottom w:val="nil"/>
              <w:right w:val="nil"/>
            </w:tcBorders>
            <w:shd w:val="clear" w:color="auto" w:fill="auto"/>
            <w:noWrap/>
            <w:vAlign w:val="center"/>
          </w:tcPr>
          <w:p w14:paraId="52487A0E" w14:textId="77777777" w:rsidR="00D06DB2" w:rsidRDefault="00D06DB2">
            <w:pPr>
              <w:jc w:val="left"/>
              <w:rPr>
                <w:rFonts w:ascii="Times New Roman" w:eastAsia="宋体" w:hAnsi="Times New Roman" w:cs="Times New Roman"/>
                <w:sz w:val="22"/>
                <w:szCs w:val="22"/>
              </w:rPr>
            </w:pPr>
          </w:p>
        </w:tc>
        <w:tc>
          <w:tcPr>
            <w:tcW w:w="2055" w:type="dxa"/>
            <w:tcBorders>
              <w:top w:val="nil"/>
              <w:left w:val="nil"/>
              <w:bottom w:val="nil"/>
              <w:right w:val="nil"/>
            </w:tcBorders>
            <w:shd w:val="clear" w:color="auto" w:fill="auto"/>
            <w:noWrap/>
            <w:vAlign w:val="center"/>
          </w:tcPr>
          <w:p w14:paraId="417F5423" w14:textId="77777777" w:rsidR="00D06DB2" w:rsidRDefault="00D06DB2">
            <w:pPr>
              <w:rPr>
                <w:rFonts w:ascii="Times New Roman" w:eastAsia="宋体" w:hAnsi="Times New Roman" w:cs="Times New Roman"/>
                <w:sz w:val="22"/>
                <w:szCs w:val="22"/>
              </w:rPr>
            </w:pPr>
          </w:p>
        </w:tc>
        <w:tc>
          <w:tcPr>
            <w:tcW w:w="1592" w:type="dxa"/>
            <w:tcBorders>
              <w:top w:val="nil"/>
              <w:left w:val="nil"/>
              <w:bottom w:val="nil"/>
              <w:right w:val="nil"/>
            </w:tcBorders>
            <w:shd w:val="clear" w:color="auto" w:fill="auto"/>
            <w:noWrap/>
            <w:vAlign w:val="center"/>
          </w:tcPr>
          <w:p w14:paraId="4CCB8F84" w14:textId="77777777" w:rsidR="00D06DB2" w:rsidRDefault="00D06DB2">
            <w:pPr>
              <w:rPr>
                <w:rFonts w:ascii="Times New Roman" w:eastAsia="宋体" w:hAnsi="Times New Roman" w:cs="Times New Roman"/>
                <w:sz w:val="22"/>
                <w:szCs w:val="22"/>
              </w:rPr>
            </w:pPr>
          </w:p>
        </w:tc>
      </w:tr>
      <w:tr w:rsidR="00D06DB2" w14:paraId="75B8DB1B" w14:textId="77777777">
        <w:trPr>
          <w:trHeight w:val="270"/>
        </w:trPr>
        <w:tc>
          <w:tcPr>
            <w:tcW w:w="3163" w:type="dxa"/>
            <w:tcBorders>
              <w:top w:val="nil"/>
              <w:left w:val="nil"/>
              <w:bottom w:val="nil"/>
              <w:right w:val="nil"/>
            </w:tcBorders>
            <w:shd w:val="clear" w:color="auto" w:fill="auto"/>
            <w:noWrap/>
            <w:vAlign w:val="center"/>
          </w:tcPr>
          <w:p w14:paraId="145D556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Low</w:t>
            </w:r>
          </w:p>
        </w:tc>
        <w:tc>
          <w:tcPr>
            <w:tcW w:w="1823" w:type="dxa"/>
            <w:tcBorders>
              <w:top w:val="nil"/>
              <w:left w:val="nil"/>
              <w:bottom w:val="nil"/>
              <w:right w:val="nil"/>
            </w:tcBorders>
            <w:shd w:val="clear" w:color="auto" w:fill="auto"/>
            <w:noWrap/>
            <w:vAlign w:val="center"/>
          </w:tcPr>
          <w:p w14:paraId="5BA1B71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6,976 (31.0)</w:t>
            </w:r>
          </w:p>
        </w:tc>
        <w:tc>
          <w:tcPr>
            <w:tcW w:w="2117" w:type="dxa"/>
            <w:tcBorders>
              <w:top w:val="nil"/>
              <w:left w:val="nil"/>
              <w:bottom w:val="nil"/>
              <w:right w:val="nil"/>
            </w:tcBorders>
            <w:shd w:val="clear" w:color="auto" w:fill="auto"/>
            <w:noWrap/>
            <w:vAlign w:val="center"/>
          </w:tcPr>
          <w:p w14:paraId="65F9DE6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2,454 (36.8)</w:t>
            </w:r>
          </w:p>
        </w:tc>
        <w:tc>
          <w:tcPr>
            <w:tcW w:w="1572" w:type="dxa"/>
            <w:tcBorders>
              <w:top w:val="nil"/>
              <w:left w:val="nil"/>
              <w:bottom w:val="nil"/>
              <w:right w:val="nil"/>
            </w:tcBorders>
            <w:shd w:val="clear" w:color="auto" w:fill="auto"/>
            <w:noWrap/>
            <w:vAlign w:val="center"/>
          </w:tcPr>
          <w:p w14:paraId="3DD6B2B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4,522 (28.5)</w:t>
            </w:r>
          </w:p>
        </w:tc>
        <w:tc>
          <w:tcPr>
            <w:tcW w:w="1759" w:type="dxa"/>
            <w:tcBorders>
              <w:top w:val="nil"/>
              <w:left w:val="nil"/>
              <w:bottom w:val="nil"/>
              <w:right w:val="nil"/>
            </w:tcBorders>
            <w:shd w:val="clear" w:color="auto" w:fill="auto"/>
            <w:noWrap/>
            <w:vAlign w:val="center"/>
          </w:tcPr>
          <w:p w14:paraId="7094173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53,682 (17.7)</w:t>
            </w:r>
          </w:p>
        </w:tc>
        <w:tc>
          <w:tcPr>
            <w:tcW w:w="2055" w:type="dxa"/>
            <w:tcBorders>
              <w:top w:val="nil"/>
              <w:left w:val="nil"/>
              <w:bottom w:val="nil"/>
              <w:right w:val="nil"/>
            </w:tcBorders>
            <w:shd w:val="clear" w:color="auto" w:fill="auto"/>
            <w:noWrap/>
            <w:vAlign w:val="center"/>
          </w:tcPr>
          <w:p w14:paraId="7C4C4E6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5,406 (17.0)</w:t>
            </w:r>
          </w:p>
        </w:tc>
        <w:tc>
          <w:tcPr>
            <w:tcW w:w="1592" w:type="dxa"/>
            <w:tcBorders>
              <w:top w:val="nil"/>
              <w:left w:val="nil"/>
              <w:bottom w:val="nil"/>
              <w:right w:val="nil"/>
            </w:tcBorders>
            <w:shd w:val="clear" w:color="auto" w:fill="auto"/>
            <w:noWrap/>
            <w:vAlign w:val="center"/>
          </w:tcPr>
          <w:p w14:paraId="1669D90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54,481 (20.0)</w:t>
            </w:r>
          </w:p>
        </w:tc>
      </w:tr>
      <w:tr w:rsidR="00D06DB2" w14:paraId="6764C507" w14:textId="77777777">
        <w:trPr>
          <w:trHeight w:val="270"/>
        </w:trPr>
        <w:tc>
          <w:tcPr>
            <w:tcW w:w="3163" w:type="dxa"/>
            <w:tcBorders>
              <w:top w:val="nil"/>
              <w:left w:val="nil"/>
              <w:bottom w:val="nil"/>
              <w:right w:val="nil"/>
            </w:tcBorders>
            <w:shd w:val="clear" w:color="auto" w:fill="auto"/>
            <w:noWrap/>
            <w:vAlign w:val="center"/>
          </w:tcPr>
          <w:p w14:paraId="4FBA7FA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Medium</w:t>
            </w:r>
          </w:p>
        </w:tc>
        <w:tc>
          <w:tcPr>
            <w:tcW w:w="1823" w:type="dxa"/>
            <w:tcBorders>
              <w:top w:val="nil"/>
              <w:left w:val="nil"/>
              <w:bottom w:val="nil"/>
              <w:right w:val="nil"/>
            </w:tcBorders>
            <w:shd w:val="clear" w:color="auto" w:fill="auto"/>
            <w:noWrap/>
            <w:vAlign w:val="center"/>
          </w:tcPr>
          <w:p w14:paraId="40C0631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8,372 (37.2)</w:t>
            </w:r>
          </w:p>
        </w:tc>
        <w:tc>
          <w:tcPr>
            <w:tcW w:w="2117" w:type="dxa"/>
            <w:tcBorders>
              <w:top w:val="nil"/>
              <w:left w:val="nil"/>
              <w:bottom w:val="nil"/>
              <w:right w:val="nil"/>
            </w:tcBorders>
            <w:shd w:val="clear" w:color="auto" w:fill="auto"/>
            <w:noWrap/>
            <w:vAlign w:val="center"/>
          </w:tcPr>
          <w:p w14:paraId="2FA73EE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2,467 (37.0)</w:t>
            </w:r>
          </w:p>
        </w:tc>
        <w:tc>
          <w:tcPr>
            <w:tcW w:w="1572" w:type="dxa"/>
            <w:tcBorders>
              <w:top w:val="nil"/>
              <w:left w:val="nil"/>
              <w:bottom w:val="nil"/>
              <w:right w:val="nil"/>
            </w:tcBorders>
            <w:shd w:val="clear" w:color="auto" w:fill="auto"/>
            <w:noWrap/>
            <w:vAlign w:val="center"/>
          </w:tcPr>
          <w:p w14:paraId="3E24146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5,905 (37.3)</w:t>
            </w:r>
          </w:p>
        </w:tc>
        <w:tc>
          <w:tcPr>
            <w:tcW w:w="1759" w:type="dxa"/>
            <w:tcBorders>
              <w:top w:val="nil"/>
              <w:left w:val="nil"/>
              <w:bottom w:val="nil"/>
              <w:right w:val="nil"/>
            </w:tcBorders>
            <w:shd w:val="clear" w:color="auto" w:fill="auto"/>
            <w:noWrap/>
            <w:vAlign w:val="center"/>
          </w:tcPr>
          <w:p w14:paraId="09309FD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185,985 (61.1)</w:t>
            </w:r>
          </w:p>
        </w:tc>
        <w:tc>
          <w:tcPr>
            <w:tcW w:w="2055" w:type="dxa"/>
            <w:tcBorders>
              <w:top w:val="nil"/>
              <w:left w:val="nil"/>
              <w:bottom w:val="nil"/>
              <w:right w:val="nil"/>
            </w:tcBorders>
            <w:shd w:val="clear" w:color="auto" w:fill="auto"/>
            <w:noWrap/>
            <w:vAlign w:val="center"/>
          </w:tcPr>
          <w:p w14:paraId="2971F4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19,423 (61.2)</w:t>
            </w:r>
          </w:p>
        </w:tc>
        <w:tc>
          <w:tcPr>
            <w:tcW w:w="1592" w:type="dxa"/>
            <w:tcBorders>
              <w:top w:val="nil"/>
              <w:left w:val="nil"/>
              <w:bottom w:val="nil"/>
              <w:right w:val="nil"/>
            </w:tcBorders>
            <w:shd w:val="clear" w:color="auto" w:fill="auto"/>
            <w:noWrap/>
            <w:vAlign w:val="center"/>
          </w:tcPr>
          <w:p w14:paraId="13C428F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163,442 (60.0)</w:t>
            </w:r>
          </w:p>
        </w:tc>
      </w:tr>
      <w:tr w:rsidR="00D06DB2" w14:paraId="65F36FD4" w14:textId="77777777">
        <w:trPr>
          <w:trHeight w:val="270"/>
        </w:trPr>
        <w:tc>
          <w:tcPr>
            <w:tcW w:w="3163" w:type="dxa"/>
            <w:tcBorders>
              <w:top w:val="nil"/>
              <w:left w:val="nil"/>
              <w:bottom w:val="nil"/>
              <w:right w:val="nil"/>
            </w:tcBorders>
            <w:shd w:val="clear" w:color="auto" w:fill="auto"/>
            <w:noWrap/>
            <w:vAlign w:val="center"/>
          </w:tcPr>
          <w:p w14:paraId="1FE77EF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High</w:t>
            </w:r>
          </w:p>
        </w:tc>
        <w:tc>
          <w:tcPr>
            <w:tcW w:w="1823" w:type="dxa"/>
            <w:tcBorders>
              <w:top w:val="nil"/>
              <w:left w:val="nil"/>
              <w:bottom w:val="nil"/>
              <w:right w:val="nil"/>
            </w:tcBorders>
            <w:shd w:val="clear" w:color="auto" w:fill="auto"/>
            <w:noWrap/>
            <w:vAlign w:val="center"/>
          </w:tcPr>
          <w:p w14:paraId="0EFE0F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7,160 (31.8)</w:t>
            </w:r>
          </w:p>
        </w:tc>
        <w:tc>
          <w:tcPr>
            <w:tcW w:w="2117" w:type="dxa"/>
            <w:tcBorders>
              <w:top w:val="nil"/>
              <w:left w:val="nil"/>
              <w:bottom w:val="nil"/>
              <w:right w:val="nil"/>
            </w:tcBorders>
            <w:shd w:val="clear" w:color="auto" w:fill="auto"/>
            <w:noWrap/>
            <w:vAlign w:val="center"/>
          </w:tcPr>
          <w:p w14:paraId="439A69C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1,740 (26.1)</w:t>
            </w:r>
          </w:p>
        </w:tc>
        <w:tc>
          <w:tcPr>
            <w:tcW w:w="1572" w:type="dxa"/>
            <w:tcBorders>
              <w:top w:val="nil"/>
              <w:left w:val="nil"/>
              <w:bottom w:val="nil"/>
              <w:right w:val="nil"/>
            </w:tcBorders>
            <w:shd w:val="clear" w:color="auto" w:fill="auto"/>
            <w:noWrap/>
            <w:vAlign w:val="center"/>
          </w:tcPr>
          <w:p w14:paraId="15D8C4F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5,420 (34.2)</w:t>
            </w:r>
          </w:p>
        </w:tc>
        <w:tc>
          <w:tcPr>
            <w:tcW w:w="1759" w:type="dxa"/>
            <w:tcBorders>
              <w:top w:val="nil"/>
              <w:left w:val="nil"/>
              <w:bottom w:val="nil"/>
              <w:right w:val="nil"/>
            </w:tcBorders>
            <w:shd w:val="clear" w:color="auto" w:fill="auto"/>
            <w:noWrap/>
            <w:vAlign w:val="center"/>
          </w:tcPr>
          <w:p w14:paraId="380A2BF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64,480 (21.2)</w:t>
            </w:r>
          </w:p>
        </w:tc>
        <w:tc>
          <w:tcPr>
            <w:tcW w:w="2055" w:type="dxa"/>
            <w:tcBorders>
              <w:top w:val="nil"/>
              <w:left w:val="nil"/>
              <w:bottom w:val="nil"/>
              <w:right w:val="nil"/>
            </w:tcBorders>
            <w:shd w:val="clear" w:color="auto" w:fill="auto"/>
            <w:noWrap/>
            <w:vAlign w:val="center"/>
          </w:tcPr>
          <w:p w14:paraId="7945D84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6,917 (21.8)</w:t>
            </w:r>
          </w:p>
        </w:tc>
        <w:tc>
          <w:tcPr>
            <w:tcW w:w="1592" w:type="dxa"/>
            <w:tcBorders>
              <w:top w:val="nil"/>
              <w:left w:val="nil"/>
              <w:bottom w:val="nil"/>
              <w:right w:val="nil"/>
            </w:tcBorders>
            <w:shd w:val="clear" w:color="auto" w:fill="auto"/>
            <w:noWrap/>
            <w:vAlign w:val="center"/>
          </w:tcPr>
          <w:p w14:paraId="0787206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54,478 (20.0)</w:t>
            </w:r>
          </w:p>
        </w:tc>
      </w:tr>
      <w:tr w:rsidR="00D06DB2" w14:paraId="024D53D6" w14:textId="77777777">
        <w:trPr>
          <w:trHeight w:val="270"/>
        </w:trPr>
        <w:tc>
          <w:tcPr>
            <w:tcW w:w="3163" w:type="dxa"/>
            <w:tcBorders>
              <w:top w:val="nil"/>
              <w:left w:val="nil"/>
              <w:bottom w:val="nil"/>
              <w:right w:val="nil"/>
            </w:tcBorders>
            <w:shd w:val="clear" w:color="auto" w:fill="auto"/>
            <w:noWrap/>
            <w:vAlign w:val="center"/>
          </w:tcPr>
          <w:p w14:paraId="4715F261"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Self-reported comorbidities</w:t>
            </w:r>
          </w:p>
        </w:tc>
        <w:tc>
          <w:tcPr>
            <w:tcW w:w="1823" w:type="dxa"/>
            <w:tcBorders>
              <w:top w:val="nil"/>
              <w:left w:val="nil"/>
              <w:bottom w:val="nil"/>
              <w:right w:val="nil"/>
            </w:tcBorders>
            <w:shd w:val="clear" w:color="auto" w:fill="auto"/>
            <w:noWrap/>
            <w:vAlign w:val="center"/>
          </w:tcPr>
          <w:p w14:paraId="30004F54" w14:textId="77777777" w:rsidR="00D06DB2" w:rsidRDefault="00D06DB2">
            <w:pPr>
              <w:rPr>
                <w:rFonts w:ascii="Times New Roman" w:eastAsia="宋体" w:hAnsi="Times New Roman" w:cs="Times New Roman"/>
                <w:sz w:val="22"/>
                <w:szCs w:val="22"/>
              </w:rPr>
            </w:pPr>
          </w:p>
        </w:tc>
        <w:tc>
          <w:tcPr>
            <w:tcW w:w="2117" w:type="dxa"/>
            <w:tcBorders>
              <w:top w:val="nil"/>
              <w:left w:val="nil"/>
              <w:bottom w:val="nil"/>
              <w:right w:val="nil"/>
            </w:tcBorders>
            <w:shd w:val="clear" w:color="auto" w:fill="auto"/>
            <w:noWrap/>
            <w:vAlign w:val="center"/>
          </w:tcPr>
          <w:p w14:paraId="16F0060F" w14:textId="77777777" w:rsidR="00D06DB2" w:rsidRDefault="00D06DB2">
            <w:pPr>
              <w:rPr>
                <w:rFonts w:ascii="Times New Roman" w:eastAsia="宋体" w:hAnsi="Times New Roman" w:cs="Times New Roman"/>
                <w:sz w:val="22"/>
                <w:szCs w:val="22"/>
              </w:rPr>
            </w:pPr>
          </w:p>
        </w:tc>
        <w:tc>
          <w:tcPr>
            <w:tcW w:w="1572" w:type="dxa"/>
            <w:tcBorders>
              <w:top w:val="nil"/>
              <w:left w:val="nil"/>
              <w:bottom w:val="nil"/>
              <w:right w:val="nil"/>
            </w:tcBorders>
            <w:shd w:val="clear" w:color="auto" w:fill="auto"/>
            <w:noWrap/>
            <w:vAlign w:val="center"/>
          </w:tcPr>
          <w:p w14:paraId="11253E4D" w14:textId="77777777" w:rsidR="00D06DB2" w:rsidRDefault="00D06DB2">
            <w:pPr>
              <w:rPr>
                <w:rFonts w:ascii="Times New Roman" w:eastAsia="宋体" w:hAnsi="Times New Roman" w:cs="Times New Roman"/>
                <w:sz w:val="22"/>
                <w:szCs w:val="22"/>
              </w:rPr>
            </w:pPr>
          </w:p>
        </w:tc>
        <w:tc>
          <w:tcPr>
            <w:tcW w:w="1759" w:type="dxa"/>
            <w:tcBorders>
              <w:top w:val="nil"/>
              <w:left w:val="nil"/>
              <w:bottom w:val="nil"/>
              <w:right w:val="nil"/>
            </w:tcBorders>
            <w:shd w:val="clear" w:color="auto" w:fill="auto"/>
            <w:noWrap/>
            <w:vAlign w:val="center"/>
          </w:tcPr>
          <w:p w14:paraId="5CD3C313" w14:textId="77777777" w:rsidR="00D06DB2" w:rsidRDefault="00D06DB2">
            <w:pPr>
              <w:jc w:val="left"/>
              <w:rPr>
                <w:rFonts w:ascii="Times New Roman" w:eastAsia="宋体" w:hAnsi="Times New Roman" w:cs="Times New Roman"/>
                <w:sz w:val="22"/>
                <w:szCs w:val="22"/>
              </w:rPr>
            </w:pPr>
          </w:p>
        </w:tc>
        <w:tc>
          <w:tcPr>
            <w:tcW w:w="2055" w:type="dxa"/>
            <w:tcBorders>
              <w:top w:val="nil"/>
              <w:left w:val="nil"/>
              <w:bottom w:val="nil"/>
              <w:right w:val="nil"/>
            </w:tcBorders>
            <w:shd w:val="clear" w:color="auto" w:fill="auto"/>
            <w:noWrap/>
            <w:vAlign w:val="center"/>
          </w:tcPr>
          <w:p w14:paraId="42EF8519" w14:textId="77777777" w:rsidR="00D06DB2" w:rsidRDefault="00D06DB2">
            <w:pPr>
              <w:rPr>
                <w:rFonts w:ascii="Times New Roman" w:eastAsia="宋体" w:hAnsi="Times New Roman" w:cs="Times New Roman"/>
                <w:sz w:val="22"/>
                <w:szCs w:val="22"/>
              </w:rPr>
            </w:pPr>
          </w:p>
        </w:tc>
        <w:tc>
          <w:tcPr>
            <w:tcW w:w="1592" w:type="dxa"/>
            <w:tcBorders>
              <w:top w:val="nil"/>
              <w:left w:val="nil"/>
              <w:bottom w:val="nil"/>
              <w:right w:val="nil"/>
            </w:tcBorders>
            <w:shd w:val="clear" w:color="auto" w:fill="auto"/>
            <w:noWrap/>
            <w:vAlign w:val="center"/>
          </w:tcPr>
          <w:p w14:paraId="79D1D7B6" w14:textId="77777777" w:rsidR="00D06DB2" w:rsidRDefault="00D06DB2">
            <w:pPr>
              <w:rPr>
                <w:rFonts w:ascii="Times New Roman" w:eastAsia="宋体" w:hAnsi="Times New Roman" w:cs="Times New Roman"/>
                <w:sz w:val="22"/>
                <w:szCs w:val="22"/>
              </w:rPr>
            </w:pPr>
          </w:p>
        </w:tc>
      </w:tr>
      <w:tr w:rsidR="00D06DB2" w14:paraId="520FDE78" w14:textId="77777777">
        <w:trPr>
          <w:trHeight w:val="270"/>
        </w:trPr>
        <w:tc>
          <w:tcPr>
            <w:tcW w:w="3163" w:type="dxa"/>
            <w:tcBorders>
              <w:top w:val="nil"/>
              <w:left w:val="nil"/>
              <w:bottom w:val="nil"/>
              <w:right w:val="nil"/>
            </w:tcBorders>
            <w:shd w:val="clear" w:color="auto" w:fill="auto"/>
            <w:noWrap/>
            <w:vAlign w:val="center"/>
          </w:tcPr>
          <w:p w14:paraId="6B95EFD0"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Diabetes history (%)</w:t>
            </w:r>
          </w:p>
        </w:tc>
        <w:tc>
          <w:tcPr>
            <w:tcW w:w="1823" w:type="dxa"/>
            <w:tcBorders>
              <w:top w:val="nil"/>
              <w:left w:val="nil"/>
              <w:bottom w:val="nil"/>
              <w:right w:val="nil"/>
            </w:tcBorders>
            <w:shd w:val="clear" w:color="auto" w:fill="auto"/>
            <w:noWrap/>
            <w:vAlign w:val="center"/>
          </w:tcPr>
          <w:p w14:paraId="721DEBC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2,936 (12.3)</w:t>
            </w:r>
          </w:p>
        </w:tc>
        <w:tc>
          <w:tcPr>
            <w:tcW w:w="2117" w:type="dxa"/>
            <w:tcBorders>
              <w:top w:val="nil"/>
              <w:left w:val="nil"/>
              <w:bottom w:val="nil"/>
              <w:right w:val="nil"/>
            </w:tcBorders>
            <w:shd w:val="clear" w:color="auto" w:fill="auto"/>
            <w:noWrap/>
            <w:vAlign w:val="center"/>
          </w:tcPr>
          <w:p w14:paraId="00EC4EA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330 (4.7)</w:t>
            </w:r>
          </w:p>
        </w:tc>
        <w:tc>
          <w:tcPr>
            <w:tcW w:w="1572" w:type="dxa"/>
            <w:tcBorders>
              <w:top w:val="nil"/>
              <w:left w:val="nil"/>
              <w:bottom w:val="nil"/>
              <w:right w:val="nil"/>
            </w:tcBorders>
            <w:shd w:val="clear" w:color="auto" w:fill="auto"/>
            <w:noWrap/>
            <w:vAlign w:val="center"/>
          </w:tcPr>
          <w:p w14:paraId="0492FA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2,606 (15.6)</w:t>
            </w:r>
          </w:p>
        </w:tc>
        <w:tc>
          <w:tcPr>
            <w:tcW w:w="1759" w:type="dxa"/>
            <w:tcBorders>
              <w:top w:val="nil"/>
              <w:left w:val="nil"/>
              <w:bottom w:val="nil"/>
              <w:right w:val="nil"/>
            </w:tcBorders>
            <w:shd w:val="clear" w:color="auto" w:fill="auto"/>
            <w:noWrap/>
            <w:vAlign w:val="center"/>
          </w:tcPr>
          <w:p w14:paraId="15A7585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6,645 (2.2)</w:t>
            </w:r>
          </w:p>
        </w:tc>
        <w:tc>
          <w:tcPr>
            <w:tcW w:w="2055" w:type="dxa"/>
            <w:tcBorders>
              <w:top w:val="nil"/>
              <w:left w:val="nil"/>
              <w:bottom w:val="nil"/>
              <w:right w:val="nil"/>
            </w:tcBorders>
            <w:shd w:val="clear" w:color="auto" w:fill="auto"/>
            <w:noWrap/>
            <w:vAlign w:val="center"/>
          </w:tcPr>
          <w:p w14:paraId="4FF4443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916 (2.9)</w:t>
            </w:r>
          </w:p>
        </w:tc>
        <w:tc>
          <w:tcPr>
            <w:tcW w:w="1592" w:type="dxa"/>
            <w:tcBorders>
              <w:top w:val="nil"/>
              <w:left w:val="nil"/>
              <w:bottom w:val="nil"/>
              <w:right w:val="nil"/>
            </w:tcBorders>
            <w:shd w:val="clear" w:color="auto" w:fill="auto"/>
            <w:noWrap/>
            <w:vAlign w:val="center"/>
          </w:tcPr>
          <w:p w14:paraId="68E91D24" w14:textId="3DADEA78"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w:t>
            </w:r>
            <w:r w:rsidR="00101D97">
              <w:rPr>
                <w:rFonts w:ascii="Times New Roman" w:eastAsia="宋体" w:hAnsi="Times New Roman" w:cs="Times New Roman"/>
                <w:kern w:val="0"/>
                <w:sz w:val="22"/>
                <w:szCs w:val="22"/>
                <w:lang w:bidi="ar"/>
              </w:rPr>
              <w:t>,</w:t>
            </w:r>
            <w:r>
              <w:rPr>
                <w:rFonts w:ascii="Times New Roman" w:eastAsia="宋体" w:hAnsi="Times New Roman" w:cs="Times New Roman"/>
                <w:kern w:val="0"/>
                <w:sz w:val="22"/>
                <w:szCs w:val="22"/>
                <w:lang w:bidi="ar"/>
              </w:rPr>
              <w:t>729 (2.1)</w:t>
            </w:r>
          </w:p>
        </w:tc>
      </w:tr>
      <w:tr w:rsidR="00D06DB2" w14:paraId="7592F85C" w14:textId="77777777">
        <w:trPr>
          <w:trHeight w:val="270"/>
        </w:trPr>
        <w:tc>
          <w:tcPr>
            <w:tcW w:w="3163" w:type="dxa"/>
            <w:tcBorders>
              <w:top w:val="nil"/>
              <w:left w:val="nil"/>
              <w:bottom w:val="nil"/>
              <w:right w:val="nil"/>
            </w:tcBorders>
            <w:shd w:val="clear" w:color="auto" w:fill="auto"/>
            <w:noWrap/>
            <w:vAlign w:val="center"/>
          </w:tcPr>
          <w:p w14:paraId="45D68D1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Hypertension history (%)</w:t>
            </w:r>
          </w:p>
        </w:tc>
        <w:tc>
          <w:tcPr>
            <w:tcW w:w="1823" w:type="dxa"/>
            <w:tcBorders>
              <w:top w:val="nil"/>
              <w:left w:val="nil"/>
              <w:bottom w:val="nil"/>
              <w:right w:val="nil"/>
            </w:tcBorders>
            <w:shd w:val="clear" w:color="auto" w:fill="auto"/>
            <w:noWrap/>
            <w:vAlign w:val="center"/>
          </w:tcPr>
          <w:p w14:paraId="52F0847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7,979 (33.0)</w:t>
            </w:r>
          </w:p>
        </w:tc>
        <w:tc>
          <w:tcPr>
            <w:tcW w:w="2117" w:type="dxa"/>
            <w:tcBorders>
              <w:top w:val="nil"/>
              <w:left w:val="nil"/>
              <w:bottom w:val="nil"/>
              <w:right w:val="nil"/>
            </w:tcBorders>
            <w:shd w:val="clear" w:color="auto" w:fill="auto"/>
            <w:noWrap/>
            <w:vAlign w:val="center"/>
          </w:tcPr>
          <w:p w14:paraId="7017083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1,190 (16.7)</w:t>
            </w:r>
          </w:p>
        </w:tc>
        <w:tc>
          <w:tcPr>
            <w:tcW w:w="1572" w:type="dxa"/>
            <w:tcBorders>
              <w:top w:val="nil"/>
              <w:left w:val="nil"/>
              <w:bottom w:val="nil"/>
              <w:right w:val="nil"/>
            </w:tcBorders>
            <w:shd w:val="clear" w:color="auto" w:fill="auto"/>
            <w:noWrap/>
            <w:vAlign w:val="center"/>
          </w:tcPr>
          <w:p w14:paraId="3EA34C9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6,789 (39.8)</w:t>
            </w:r>
          </w:p>
        </w:tc>
        <w:tc>
          <w:tcPr>
            <w:tcW w:w="1759" w:type="dxa"/>
            <w:tcBorders>
              <w:top w:val="nil"/>
              <w:left w:val="nil"/>
              <w:bottom w:val="nil"/>
              <w:right w:val="nil"/>
            </w:tcBorders>
            <w:shd w:val="clear" w:color="auto" w:fill="auto"/>
            <w:noWrap/>
            <w:vAlign w:val="center"/>
          </w:tcPr>
          <w:p w14:paraId="19BF486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49,987 (16.4)</w:t>
            </w:r>
          </w:p>
        </w:tc>
        <w:tc>
          <w:tcPr>
            <w:tcW w:w="2055" w:type="dxa"/>
            <w:tcBorders>
              <w:top w:val="nil"/>
              <w:left w:val="nil"/>
              <w:bottom w:val="nil"/>
              <w:right w:val="nil"/>
            </w:tcBorders>
            <w:shd w:val="clear" w:color="auto" w:fill="auto"/>
            <w:noWrap/>
            <w:vAlign w:val="center"/>
          </w:tcPr>
          <w:p w14:paraId="5A496CA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6,195 (19.5)</w:t>
            </w:r>
          </w:p>
        </w:tc>
        <w:tc>
          <w:tcPr>
            <w:tcW w:w="1592" w:type="dxa"/>
            <w:tcBorders>
              <w:top w:val="nil"/>
              <w:left w:val="nil"/>
              <w:bottom w:val="nil"/>
              <w:right w:val="nil"/>
            </w:tcBorders>
            <w:shd w:val="clear" w:color="auto" w:fill="auto"/>
            <w:noWrap/>
            <w:vAlign w:val="center"/>
          </w:tcPr>
          <w:p w14:paraId="4DDB6A8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43,792 (16.1)</w:t>
            </w:r>
          </w:p>
        </w:tc>
      </w:tr>
      <w:tr w:rsidR="00D06DB2" w14:paraId="2C4CEFB0" w14:textId="77777777">
        <w:trPr>
          <w:trHeight w:val="270"/>
        </w:trPr>
        <w:tc>
          <w:tcPr>
            <w:tcW w:w="3163" w:type="dxa"/>
            <w:tcBorders>
              <w:top w:val="nil"/>
              <w:left w:val="nil"/>
              <w:bottom w:val="nil"/>
              <w:right w:val="nil"/>
            </w:tcBorders>
            <w:shd w:val="clear" w:color="auto" w:fill="auto"/>
            <w:noWrap/>
            <w:vAlign w:val="center"/>
          </w:tcPr>
          <w:p w14:paraId="224EE58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CVD history (%)</w:t>
            </w:r>
          </w:p>
        </w:tc>
        <w:tc>
          <w:tcPr>
            <w:tcW w:w="1823" w:type="dxa"/>
            <w:tcBorders>
              <w:top w:val="nil"/>
              <w:left w:val="nil"/>
              <w:bottom w:val="nil"/>
              <w:right w:val="nil"/>
            </w:tcBorders>
            <w:shd w:val="clear" w:color="auto" w:fill="auto"/>
            <w:noWrap/>
            <w:vAlign w:val="center"/>
          </w:tcPr>
          <w:p w14:paraId="47C8022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2,332 (10.3)</w:t>
            </w:r>
          </w:p>
        </w:tc>
        <w:tc>
          <w:tcPr>
            <w:tcW w:w="2117" w:type="dxa"/>
            <w:tcBorders>
              <w:top w:val="nil"/>
              <w:left w:val="nil"/>
              <w:bottom w:val="nil"/>
              <w:right w:val="nil"/>
            </w:tcBorders>
            <w:shd w:val="clear" w:color="auto" w:fill="auto"/>
            <w:noWrap/>
            <w:vAlign w:val="center"/>
          </w:tcPr>
          <w:p w14:paraId="5F0735A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100 (1.8)</w:t>
            </w:r>
          </w:p>
        </w:tc>
        <w:tc>
          <w:tcPr>
            <w:tcW w:w="1572" w:type="dxa"/>
            <w:tcBorders>
              <w:top w:val="nil"/>
              <w:left w:val="nil"/>
              <w:bottom w:val="nil"/>
              <w:right w:val="nil"/>
            </w:tcBorders>
            <w:shd w:val="clear" w:color="auto" w:fill="auto"/>
            <w:noWrap/>
            <w:vAlign w:val="center"/>
          </w:tcPr>
          <w:p w14:paraId="32A3582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2,232 (13.1)</w:t>
            </w:r>
          </w:p>
        </w:tc>
        <w:tc>
          <w:tcPr>
            <w:tcW w:w="1759" w:type="dxa"/>
            <w:tcBorders>
              <w:top w:val="nil"/>
              <w:left w:val="nil"/>
              <w:bottom w:val="nil"/>
              <w:right w:val="nil"/>
            </w:tcBorders>
            <w:shd w:val="clear" w:color="auto" w:fill="auto"/>
            <w:noWrap/>
            <w:vAlign w:val="center"/>
          </w:tcPr>
          <w:p w14:paraId="3F79F1B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45,907 (15.1)</w:t>
            </w:r>
          </w:p>
        </w:tc>
        <w:tc>
          <w:tcPr>
            <w:tcW w:w="2055" w:type="dxa"/>
            <w:tcBorders>
              <w:top w:val="nil"/>
              <w:left w:val="nil"/>
              <w:bottom w:val="nil"/>
              <w:right w:val="nil"/>
            </w:tcBorders>
            <w:shd w:val="clear" w:color="auto" w:fill="auto"/>
            <w:noWrap/>
            <w:vAlign w:val="center"/>
          </w:tcPr>
          <w:p w14:paraId="443AC4A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6,846 (21.5)</w:t>
            </w:r>
          </w:p>
        </w:tc>
        <w:tc>
          <w:tcPr>
            <w:tcW w:w="1592" w:type="dxa"/>
            <w:tcBorders>
              <w:top w:val="nil"/>
              <w:left w:val="nil"/>
              <w:bottom w:val="nil"/>
              <w:right w:val="nil"/>
            </w:tcBorders>
            <w:shd w:val="clear" w:color="auto" w:fill="auto"/>
            <w:noWrap/>
            <w:vAlign w:val="center"/>
          </w:tcPr>
          <w:p w14:paraId="1D965BD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39,061 (14.3)</w:t>
            </w:r>
          </w:p>
        </w:tc>
      </w:tr>
      <w:tr w:rsidR="00D06DB2" w14:paraId="42BD8823" w14:textId="77777777">
        <w:trPr>
          <w:trHeight w:val="270"/>
        </w:trPr>
        <w:tc>
          <w:tcPr>
            <w:tcW w:w="3163" w:type="dxa"/>
            <w:tcBorders>
              <w:top w:val="nil"/>
              <w:left w:val="nil"/>
              <w:bottom w:val="nil"/>
              <w:right w:val="nil"/>
            </w:tcBorders>
            <w:shd w:val="clear" w:color="auto" w:fill="auto"/>
            <w:noWrap/>
            <w:vAlign w:val="center"/>
          </w:tcPr>
          <w:p w14:paraId="1E94047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CCI</w:t>
            </w:r>
            <w:r>
              <w:rPr>
                <w:rFonts w:ascii="Times New Roman" w:eastAsia="宋体" w:hAnsi="Times New Roman" w:cs="Times New Roman" w:hint="eastAsia"/>
                <w:b/>
                <w:bCs/>
                <w:kern w:val="0"/>
                <w:sz w:val="22"/>
                <w:szCs w:val="22"/>
                <w:lang w:bidi="ar"/>
              </w:rPr>
              <w:t>≥</w:t>
            </w:r>
            <w:r>
              <w:rPr>
                <w:rFonts w:ascii="Times New Roman" w:eastAsia="宋体" w:hAnsi="Times New Roman" w:cs="Times New Roman"/>
                <w:b/>
                <w:bCs/>
                <w:kern w:val="0"/>
                <w:sz w:val="22"/>
                <w:szCs w:val="22"/>
                <w:lang w:bidi="ar"/>
              </w:rPr>
              <w:t>1 (%)</w:t>
            </w:r>
          </w:p>
        </w:tc>
        <w:tc>
          <w:tcPr>
            <w:tcW w:w="1823" w:type="dxa"/>
            <w:tcBorders>
              <w:top w:val="nil"/>
              <w:left w:val="nil"/>
              <w:bottom w:val="nil"/>
              <w:right w:val="nil"/>
            </w:tcBorders>
            <w:shd w:val="clear" w:color="auto" w:fill="auto"/>
            <w:noWrap/>
            <w:vAlign w:val="center"/>
          </w:tcPr>
          <w:p w14:paraId="2F7BEE5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2117" w:type="dxa"/>
            <w:tcBorders>
              <w:top w:val="nil"/>
              <w:left w:val="nil"/>
              <w:bottom w:val="nil"/>
              <w:right w:val="nil"/>
            </w:tcBorders>
            <w:shd w:val="clear" w:color="auto" w:fill="auto"/>
            <w:noWrap/>
            <w:vAlign w:val="center"/>
          </w:tcPr>
          <w:p w14:paraId="4072964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1572" w:type="dxa"/>
            <w:tcBorders>
              <w:top w:val="nil"/>
              <w:left w:val="nil"/>
              <w:bottom w:val="nil"/>
              <w:right w:val="nil"/>
            </w:tcBorders>
            <w:shd w:val="clear" w:color="auto" w:fill="auto"/>
            <w:noWrap/>
            <w:vAlign w:val="center"/>
          </w:tcPr>
          <w:p w14:paraId="06FB2CF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color w:val="000000"/>
                <w:kern w:val="0"/>
                <w:sz w:val="22"/>
                <w:szCs w:val="22"/>
                <w:lang w:bidi="ar"/>
              </w:rPr>
              <w:t>–</w:t>
            </w:r>
          </w:p>
        </w:tc>
        <w:tc>
          <w:tcPr>
            <w:tcW w:w="1759" w:type="dxa"/>
            <w:tcBorders>
              <w:top w:val="nil"/>
              <w:left w:val="nil"/>
              <w:bottom w:val="nil"/>
              <w:right w:val="nil"/>
            </w:tcBorders>
            <w:shd w:val="clear" w:color="auto" w:fill="auto"/>
            <w:noWrap/>
            <w:vAlign w:val="center"/>
          </w:tcPr>
          <w:p w14:paraId="6CF96C3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35,481 (11.7)</w:t>
            </w:r>
          </w:p>
        </w:tc>
        <w:tc>
          <w:tcPr>
            <w:tcW w:w="2055" w:type="dxa"/>
            <w:tcBorders>
              <w:top w:val="nil"/>
              <w:left w:val="nil"/>
              <w:bottom w:val="nil"/>
              <w:right w:val="nil"/>
            </w:tcBorders>
            <w:shd w:val="clear" w:color="auto" w:fill="auto"/>
            <w:noWrap/>
            <w:vAlign w:val="center"/>
          </w:tcPr>
          <w:p w14:paraId="37B8EA9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14,868 (46.8)</w:t>
            </w:r>
          </w:p>
        </w:tc>
        <w:tc>
          <w:tcPr>
            <w:tcW w:w="1592" w:type="dxa"/>
            <w:tcBorders>
              <w:top w:val="nil"/>
              <w:left w:val="nil"/>
              <w:bottom w:val="nil"/>
              <w:right w:val="nil"/>
            </w:tcBorders>
            <w:shd w:val="clear" w:color="auto" w:fill="auto"/>
            <w:noWrap/>
            <w:vAlign w:val="center"/>
          </w:tcPr>
          <w:p w14:paraId="4C0DA69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20,613 (7.6)</w:t>
            </w:r>
          </w:p>
        </w:tc>
      </w:tr>
      <w:tr w:rsidR="00D06DB2" w14:paraId="6BCA6146" w14:textId="77777777">
        <w:trPr>
          <w:trHeight w:val="270"/>
        </w:trPr>
        <w:tc>
          <w:tcPr>
            <w:tcW w:w="14081" w:type="dxa"/>
            <w:gridSpan w:val="7"/>
            <w:tcBorders>
              <w:top w:val="nil"/>
              <w:left w:val="nil"/>
              <w:bottom w:val="nil"/>
              <w:right w:val="nil"/>
            </w:tcBorders>
            <w:shd w:val="clear" w:color="auto" w:fill="auto"/>
            <w:noWrap/>
            <w:vAlign w:val="center"/>
          </w:tcPr>
          <w:p w14:paraId="7C1C7BE8" w14:textId="03DF9E4C"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factors</w:t>
            </w:r>
          </w:p>
        </w:tc>
      </w:tr>
      <w:tr w:rsidR="00D06DB2" w14:paraId="121CF4E6" w14:textId="77777777">
        <w:trPr>
          <w:trHeight w:val="270"/>
        </w:trPr>
        <w:tc>
          <w:tcPr>
            <w:tcW w:w="3163" w:type="dxa"/>
            <w:tcBorders>
              <w:top w:val="nil"/>
              <w:left w:val="nil"/>
              <w:bottom w:val="nil"/>
              <w:right w:val="nil"/>
            </w:tcBorders>
            <w:shd w:val="clear" w:color="auto" w:fill="auto"/>
            <w:noWrap/>
            <w:vAlign w:val="center"/>
          </w:tcPr>
          <w:p w14:paraId="4E02AD2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Healthy diet </w:t>
            </w:r>
            <w:r>
              <w:rPr>
                <w:rFonts w:ascii="Times New Roman" w:eastAsia="宋体" w:hAnsi="Times New Roman" w:cs="Times New Roman"/>
                <w:b/>
                <w:bCs/>
                <w:kern w:val="0"/>
                <w:sz w:val="22"/>
                <w:szCs w:val="22"/>
                <w:vertAlign w:val="superscript"/>
                <w:lang w:bidi="ar"/>
              </w:rPr>
              <w:t>b</w:t>
            </w:r>
            <w:r>
              <w:rPr>
                <w:rFonts w:ascii="Times New Roman" w:eastAsia="宋体" w:hAnsi="Times New Roman" w:cs="Times New Roman"/>
                <w:b/>
                <w:bCs/>
                <w:kern w:val="0"/>
                <w:sz w:val="22"/>
                <w:szCs w:val="22"/>
                <w:lang w:bidi="ar"/>
              </w:rPr>
              <w:t xml:space="preserve"> (%)</w:t>
            </w:r>
          </w:p>
        </w:tc>
        <w:tc>
          <w:tcPr>
            <w:tcW w:w="1823" w:type="dxa"/>
            <w:tcBorders>
              <w:top w:val="nil"/>
              <w:left w:val="nil"/>
              <w:bottom w:val="nil"/>
              <w:right w:val="nil"/>
            </w:tcBorders>
            <w:shd w:val="clear" w:color="auto" w:fill="auto"/>
            <w:noWrap/>
            <w:vAlign w:val="center"/>
          </w:tcPr>
          <w:p w14:paraId="57B941E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9,452 (39.0)</w:t>
            </w:r>
          </w:p>
        </w:tc>
        <w:tc>
          <w:tcPr>
            <w:tcW w:w="2117" w:type="dxa"/>
            <w:tcBorders>
              <w:top w:val="nil"/>
              <w:left w:val="nil"/>
              <w:bottom w:val="nil"/>
              <w:right w:val="nil"/>
            </w:tcBorders>
            <w:shd w:val="clear" w:color="auto" w:fill="auto"/>
            <w:noWrap/>
            <w:vAlign w:val="center"/>
          </w:tcPr>
          <w:p w14:paraId="79211B9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2,672 (37.3)</w:t>
            </w:r>
          </w:p>
        </w:tc>
        <w:tc>
          <w:tcPr>
            <w:tcW w:w="1572" w:type="dxa"/>
            <w:tcBorders>
              <w:top w:val="nil"/>
              <w:left w:val="nil"/>
              <w:bottom w:val="nil"/>
              <w:right w:val="nil"/>
            </w:tcBorders>
            <w:shd w:val="clear" w:color="auto" w:fill="auto"/>
            <w:noWrap/>
            <w:vAlign w:val="center"/>
          </w:tcPr>
          <w:p w14:paraId="062D762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6,780 (39.7)</w:t>
            </w:r>
          </w:p>
        </w:tc>
        <w:tc>
          <w:tcPr>
            <w:tcW w:w="1759" w:type="dxa"/>
            <w:tcBorders>
              <w:top w:val="nil"/>
              <w:left w:val="nil"/>
              <w:bottom w:val="nil"/>
              <w:right w:val="nil"/>
            </w:tcBorders>
            <w:shd w:val="clear" w:color="auto" w:fill="auto"/>
            <w:noWrap/>
            <w:vAlign w:val="center"/>
          </w:tcPr>
          <w:p w14:paraId="191ABCD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52,876 (17.4)</w:t>
            </w:r>
          </w:p>
        </w:tc>
        <w:tc>
          <w:tcPr>
            <w:tcW w:w="2055" w:type="dxa"/>
            <w:tcBorders>
              <w:top w:val="nil"/>
              <w:left w:val="nil"/>
              <w:bottom w:val="nil"/>
              <w:right w:val="nil"/>
            </w:tcBorders>
            <w:shd w:val="clear" w:color="auto" w:fill="auto"/>
            <w:noWrap/>
            <w:vAlign w:val="center"/>
          </w:tcPr>
          <w:p w14:paraId="31CA611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6,288 (19.8)</w:t>
            </w:r>
          </w:p>
        </w:tc>
        <w:tc>
          <w:tcPr>
            <w:tcW w:w="1592" w:type="dxa"/>
            <w:tcBorders>
              <w:top w:val="nil"/>
              <w:left w:val="nil"/>
              <w:bottom w:val="nil"/>
              <w:right w:val="nil"/>
            </w:tcBorders>
            <w:shd w:val="clear" w:color="auto" w:fill="auto"/>
            <w:noWrap/>
            <w:vAlign w:val="center"/>
          </w:tcPr>
          <w:p w14:paraId="3BFA731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46,588 (17.1)</w:t>
            </w:r>
          </w:p>
        </w:tc>
      </w:tr>
      <w:tr w:rsidR="00D06DB2" w14:paraId="4AF71D5E" w14:textId="77777777">
        <w:trPr>
          <w:trHeight w:val="270"/>
        </w:trPr>
        <w:tc>
          <w:tcPr>
            <w:tcW w:w="3163" w:type="dxa"/>
            <w:tcBorders>
              <w:top w:val="nil"/>
              <w:left w:val="nil"/>
              <w:bottom w:val="nil"/>
              <w:right w:val="nil"/>
            </w:tcBorders>
            <w:shd w:val="clear" w:color="auto" w:fill="auto"/>
            <w:noWrap/>
            <w:vAlign w:val="center"/>
          </w:tcPr>
          <w:p w14:paraId="7BEBC4F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TPA,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min/</w:t>
            </w:r>
            <w:proofErr w:type="spellStart"/>
            <w:r>
              <w:rPr>
                <w:rFonts w:ascii="Times New Roman" w:eastAsia="宋体" w:hAnsi="Times New Roman" w:cs="Times New Roman"/>
                <w:b/>
                <w:bCs/>
                <w:kern w:val="0"/>
                <w:sz w:val="22"/>
                <w:szCs w:val="22"/>
                <w:lang w:bidi="ar"/>
              </w:rPr>
              <w:t>wk</w:t>
            </w:r>
            <w:proofErr w:type="spellEnd"/>
          </w:p>
        </w:tc>
        <w:tc>
          <w:tcPr>
            <w:tcW w:w="1823" w:type="dxa"/>
            <w:tcBorders>
              <w:top w:val="nil"/>
              <w:left w:val="nil"/>
              <w:bottom w:val="nil"/>
              <w:right w:val="nil"/>
            </w:tcBorders>
            <w:shd w:val="clear" w:color="auto" w:fill="auto"/>
            <w:noWrap/>
            <w:vAlign w:val="center"/>
          </w:tcPr>
          <w:p w14:paraId="1EF108E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549.4 (932.0)</w:t>
            </w:r>
          </w:p>
        </w:tc>
        <w:tc>
          <w:tcPr>
            <w:tcW w:w="2117" w:type="dxa"/>
            <w:tcBorders>
              <w:top w:val="nil"/>
              <w:left w:val="nil"/>
              <w:bottom w:val="nil"/>
              <w:right w:val="nil"/>
            </w:tcBorders>
            <w:shd w:val="clear" w:color="auto" w:fill="auto"/>
            <w:noWrap/>
            <w:vAlign w:val="center"/>
          </w:tcPr>
          <w:p w14:paraId="1FEF94C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635.8 (984.9)</w:t>
            </w:r>
          </w:p>
        </w:tc>
        <w:tc>
          <w:tcPr>
            <w:tcW w:w="1572" w:type="dxa"/>
            <w:tcBorders>
              <w:top w:val="nil"/>
              <w:left w:val="nil"/>
              <w:bottom w:val="nil"/>
              <w:right w:val="nil"/>
            </w:tcBorders>
            <w:shd w:val="clear" w:color="auto" w:fill="auto"/>
            <w:noWrap/>
            <w:vAlign w:val="center"/>
          </w:tcPr>
          <w:p w14:paraId="452C8B9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513.1 (906.5)</w:t>
            </w:r>
          </w:p>
        </w:tc>
        <w:tc>
          <w:tcPr>
            <w:tcW w:w="1759" w:type="dxa"/>
            <w:tcBorders>
              <w:top w:val="nil"/>
              <w:left w:val="nil"/>
              <w:bottom w:val="nil"/>
              <w:right w:val="nil"/>
            </w:tcBorders>
            <w:shd w:val="clear" w:color="auto" w:fill="auto"/>
            <w:noWrap/>
            <w:vAlign w:val="center"/>
          </w:tcPr>
          <w:p w14:paraId="58F3D0C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405.1 (578.7)</w:t>
            </w:r>
          </w:p>
        </w:tc>
        <w:tc>
          <w:tcPr>
            <w:tcW w:w="2055" w:type="dxa"/>
            <w:tcBorders>
              <w:top w:val="nil"/>
              <w:left w:val="nil"/>
              <w:bottom w:val="nil"/>
              <w:right w:val="nil"/>
            </w:tcBorders>
            <w:shd w:val="clear" w:color="auto" w:fill="auto"/>
            <w:noWrap/>
            <w:vAlign w:val="center"/>
          </w:tcPr>
          <w:p w14:paraId="1C9D79F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400.5 (546.7)</w:t>
            </w:r>
          </w:p>
        </w:tc>
        <w:tc>
          <w:tcPr>
            <w:tcW w:w="1592" w:type="dxa"/>
            <w:tcBorders>
              <w:top w:val="nil"/>
              <w:left w:val="nil"/>
              <w:bottom w:val="nil"/>
              <w:right w:val="nil"/>
            </w:tcBorders>
            <w:shd w:val="clear" w:color="auto" w:fill="auto"/>
            <w:noWrap/>
            <w:vAlign w:val="center"/>
          </w:tcPr>
          <w:p w14:paraId="605C2B5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405.7 (582.4)</w:t>
            </w:r>
          </w:p>
        </w:tc>
      </w:tr>
      <w:tr w:rsidR="00D06DB2" w14:paraId="2FDF10DA" w14:textId="77777777">
        <w:trPr>
          <w:trHeight w:val="270"/>
        </w:trPr>
        <w:tc>
          <w:tcPr>
            <w:tcW w:w="3163" w:type="dxa"/>
            <w:tcBorders>
              <w:top w:val="nil"/>
              <w:left w:val="nil"/>
              <w:bottom w:val="nil"/>
              <w:right w:val="nil"/>
            </w:tcBorders>
            <w:shd w:val="clear" w:color="auto" w:fill="auto"/>
            <w:noWrap/>
            <w:vAlign w:val="center"/>
          </w:tcPr>
          <w:p w14:paraId="052E6F8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Smoking (%)</w:t>
            </w:r>
          </w:p>
        </w:tc>
        <w:tc>
          <w:tcPr>
            <w:tcW w:w="1823" w:type="dxa"/>
            <w:tcBorders>
              <w:top w:val="nil"/>
              <w:left w:val="nil"/>
              <w:bottom w:val="nil"/>
              <w:right w:val="nil"/>
            </w:tcBorders>
            <w:shd w:val="clear" w:color="auto" w:fill="auto"/>
            <w:noWrap/>
            <w:vAlign w:val="center"/>
          </w:tcPr>
          <w:p w14:paraId="617A23E0" w14:textId="77777777" w:rsidR="00D06DB2" w:rsidRDefault="00D06DB2">
            <w:pPr>
              <w:jc w:val="left"/>
              <w:rPr>
                <w:rFonts w:ascii="Times New Roman" w:eastAsia="宋体" w:hAnsi="Times New Roman" w:cs="Times New Roman"/>
                <w:sz w:val="22"/>
                <w:szCs w:val="22"/>
              </w:rPr>
            </w:pPr>
          </w:p>
        </w:tc>
        <w:tc>
          <w:tcPr>
            <w:tcW w:w="2117" w:type="dxa"/>
            <w:tcBorders>
              <w:top w:val="nil"/>
              <w:left w:val="nil"/>
              <w:bottom w:val="nil"/>
              <w:right w:val="nil"/>
            </w:tcBorders>
            <w:shd w:val="clear" w:color="auto" w:fill="auto"/>
            <w:noWrap/>
            <w:vAlign w:val="center"/>
          </w:tcPr>
          <w:p w14:paraId="25BF364C" w14:textId="77777777" w:rsidR="00D06DB2" w:rsidRDefault="00D06DB2">
            <w:pPr>
              <w:jc w:val="left"/>
              <w:rPr>
                <w:rFonts w:ascii="Times New Roman" w:eastAsia="宋体" w:hAnsi="Times New Roman" w:cs="Times New Roman"/>
                <w:sz w:val="22"/>
                <w:szCs w:val="22"/>
              </w:rPr>
            </w:pPr>
          </w:p>
        </w:tc>
        <w:tc>
          <w:tcPr>
            <w:tcW w:w="1572" w:type="dxa"/>
            <w:tcBorders>
              <w:top w:val="nil"/>
              <w:left w:val="nil"/>
              <w:bottom w:val="nil"/>
              <w:right w:val="nil"/>
            </w:tcBorders>
            <w:shd w:val="clear" w:color="auto" w:fill="auto"/>
            <w:noWrap/>
            <w:vAlign w:val="center"/>
          </w:tcPr>
          <w:p w14:paraId="3392C6FE" w14:textId="77777777" w:rsidR="00D06DB2" w:rsidRDefault="00D06DB2">
            <w:pPr>
              <w:jc w:val="left"/>
              <w:rPr>
                <w:rFonts w:ascii="Times New Roman" w:eastAsia="宋体" w:hAnsi="Times New Roman" w:cs="Times New Roman"/>
                <w:sz w:val="22"/>
                <w:szCs w:val="22"/>
              </w:rPr>
            </w:pPr>
          </w:p>
        </w:tc>
        <w:tc>
          <w:tcPr>
            <w:tcW w:w="1759" w:type="dxa"/>
            <w:tcBorders>
              <w:top w:val="nil"/>
              <w:left w:val="nil"/>
              <w:bottom w:val="nil"/>
              <w:right w:val="nil"/>
            </w:tcBorders>
            <w:shd w:val="clear" w:color="auto" w:fill="auto"/>
            <w:noWrap/>
            <w:vAlign w:val="center"/>
          </w:tcPr>
          <w:p w14:paraId="20E8DFC2" w14:textId="77777777" w:rsidR="00D06DB2" w:rsidRDefault="00D06DB2">
            <w:pPr>
              <w:jc w:val="left"/>
              <w:rPr>
                <w:rFonts w:ascii="Times New Roman" w:eastAsia="宋体" w:hAnsi="Times New Roman" w:cs="Times New Roman"/>
                <w:sz w:val="22"/>
                <w:szCs w:val="22"/>
              </w:rPr>
            </w:pPr>
          </w:p>
        </w:tc>
        <w:tc>
          <w:tcPr>
            <w:tcW w:w="2055" w:type="dxa"/>
            <w:tcBorders>
              <w:top w:val="nil"/>
              <w:left w:val="nil"/>
              <w:bottom w:val="nil"/>
              <w:right w:val="nil"/>
            </w:tcBorders>
            <w:shd w:val="clear" w:color="auto" w:fill="auto"/>
            <w:noWrap/>
            <w:vAlign w:val="center"/>
          </w:tcPr>
          <w:p w14:paraId="20DCD505" w14:textId="77777777" w:rsidR="00D06DB2" w:rsidRDefault="00D06DB2">
            <w:pPr>
              <w:jc w:val="left"/>
              <w:rPr>
                <w:rFonts w:ascii="Times New Roman" w:eastAsia="宋体" w:hAnsi="Times New Roman" w:cs="Times New Roman"/>
                <w:sz w:val="22"/>
                <w:szCs w:val="22"/>
              </w:rPr>
            </w:pPr>
          </w:p>
        </w:tc>
        <w:tc>
          <w:tcPr>
            <w:tcW w:w="1592" w:type="dxa"/>
            <w:tcBorders>
              <w:top w:val="nil"/>
              <w:left w:val="nil"/>
              <w:bottom w:val="nil"/>
              <w:right w:val="nil"/>
            </w:tcBorders>
            <w:shd w:val="clear" w:color="auto" w:fill="auto"/>
            <w:noWrap/>
            <w:vAlign w:val="center"/>
          </w:tcPr>
          <w:p w14:paraId="52E4D57D" w14:textId="77777777" w:rsidR="00D06DB2" w:rsidRDefault="00D06DB2">
            <w:pPr>
              <w:jc w:val="left"/>
              <w:rPr>
                <w:rFonts w:ascii="Times New Roman" w:eastAsia="宋体" w:hAnsi="Times New Roman" w:cs="Times New Roman"/>
                <w:sz w:val="22"/>
                <w:szCs w:val="22"/>
              </w:rPr>
            </w:pPr>
          </w:p>
        </w:tc>
      </w:tr>
      <w:tr w:rsidR="00D06DB2" w14:paraId="580F3437" w14:textId="77777777">
        <w:trPr>
          <w:trHeight w:val="270"/>
        </w:trPr>
        <w:tc>
          <w:tcPr>
            <w:tcW w:w="3163" w:type="dxa"/>
            <w:tcBorders>
              <w:top w:val="nil"/>
              <w:left w:val="nil"/>
              <w:bottom w:val="nil"/>
              <w:right w:val="nil"/>
            </w:tcBorders>
            <w:shd w:val="clear" w:color="auto" w:fill="auto"/>
            <w:noWrap/>
            <w:vAlign w:val="center"/>
          </w:tcPr>
          <w:p w14:paraId="1B96390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Never smoke</w:t>
            </w:r>
          </w:p>
        </w:tc>
        <w:tc>
          <w:tcPr>
            <w:tcW w:w="1823" w:type="dxa"/>
            <w:tcBorders>
              <w:top w:val="nil"/>
              <w:left w:val="nil"/>
              <w:bottom w:val="nil"/>
              <w:right w:val="nil"/>
            </w:tcBorders>
            <w:shd w:val="clear" w:color="auto" w:fill="auto"/>
            <w:noWrap/>
            <w:vAlign w:val="center"/>
          </w:tcPr>
          <w:p w14:paraId="6D15FC4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14,016 (57.8)</w:t>
            </w:r>
          </w:p>
        </w:tc>
        <w:tc>
          <w:tcPr>
            <w:tcW w:w="2117" w:type="dxa"/>
            <w:tcBorders>
              <w:top w:val="nil"/>
              <w:left w:val="nil"/>
              <w:bottom w:val="nil"/>
              <w:right w:val="nil"/>
            </w:tcBorders>
            <w:shd w:val="clear" w:color="auto" w:fill="auto"/>
            <w:noWrap/>
            <w:vAlign w:val="center"/>
          </w:tcPr>
          <w:p w14:paraId="7F7D42D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4,869 (68.0)</w:t>
            </w:r>
          </w:p>
        </w:tc>
        <w:tc>
          <w:tcPr>
            <w:tcW w:w="1572" w:type="dxa"/>
            <w:tcBorders>
              <w:top w:val="nil"/>
              <w:left w:val="nil"/>
              <w:bottom w:val="nil"/>
              <w:right w:val="nil"/>
            </w:tcBorders>
            <w:shd w:val="clear" w:color="auto" w:fill="auto"/>
            <w:noWrap/>
            <w:vAlign w:val="center"/>
          </w:tcPr>
          <w:p w14:paraId="0379C10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9,147 (53.6)</w:t>
            </w:r>
          </w:p>
        </w:tc>
        <w:tc>
          <w:tcPr>
            <w:tcW w:w="1759" w:type="dxa"/>
            <w:tcBorders>
              <w:top w:val="nil"/>
              <w:left w:val="nil"/>
              <w:bottom w:val="nil"/>
              <w:right w:val="nil"/>
            </w:tcBorders>
            <w:shd w:val="clear" w:color="auto" w:fill="auto"/>
            <w:noWrap/>
            <w:vAlign w:val="center"/>
          </w:tcPr>
          <w:p w14:paraId="70EE95F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168,423 (55.3)</w:t>
            </w:r>
          </w:p>
        </w:tc>
        <w:tc>
          <w:tcPr>
            <w:tcW w:w="2055" w:type="dxa"/>
            <w:tcBorders>
              <w:top w:val="nil"/>
              <w:left w:val="nil"/>
              <w:bottom w:val="nil"/>
              <w:right w:val="nil"/>
            </w:tcBorders>
            <w:shd w:val="clear" w:color="auto" w:fill="auto"/>
            <w:noWrap/>
            <w:vAlign w:val="center"/>
          </w:tcPr>
          <w:p w14:paraId="0BFCD51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16,239 (51.1)</w:t>
            </w:r>
          </w:p>
        </w:tc>
        <w:tc>
          <w:tcPr>
            <w:tcW w:w="1592" w:type="dxa"/>
            <w:tcBorders>
              <w:top w:val="nil"/>
              <w:left w:val="nil"/>
              <w:bottom w:val="nil"/>
              <w:right w:val="nil"/>
            </w:tcBorders>
            <w:shd w:val="clear" w:color="auto" w:fill="auto"/>
            <w:noWrap/>
            <w:vAlign w:val="center"/>
          </w:tcPr>
          <w:p w14:paraId="7D87A69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152,184 (55.8)</w:t>
            </w:r>
          </w:p>
        </w:tc>
      </w:tr>
      <w:tr w:rsidR="00D06DB2" w14:paraId="436AA61A" w14:textId="77777777">
        <w:trPr>
          <w:trHeight w:val="270"/>
        </w:trPr>
        <w:tc>
          <w:tcPr>
            <w:tcW w:w="3163" w:type="dxa"/>
            <w:tcBorders>
              <w:top w:val="nil"/>
              <w:left w:val="nil"/>
              <w:bottom w:val="nil"/>
              <w:right w:val="nil"/>
            </w:tcBorders>
            <w:shd w:val="clear" w:color="auto" w:fill="auto"/>
            <w:noWrap/>
            <w:vAlign w:val="center"/>
          </w:tcPr>
          <w:p w14:paraId="5A530CE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Previous smoke</w:t>
            </w:r>
          </w:p>
        </w:tc>
        <w:tc>
          <w:tcPr>
            <w:tcW w:w="1823" w:type="dxa"/>
            <w:tcBorders>
              <w:top w:val="nil"/>
              <w:left w:val="nil"/>
              <w:bottom w:val="nil"/>
              <w:right w:val="nil"/>
            </w:tcBorders>
            <w:shd w:val="clear" w:color="auto" w:fill="auto"/>
            <w:noWrap/>
            <w:vAlign w:val="center"/>
          </w:tcPr>
          <w:p w14:paraId="3F22DB7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5,625 (23.2)</w:t>
            </w:r>
          </w:p>
        </w:tc>
        <w:tc>
          <w:tcPr>
            <w:tcW w:w="2117" w:type="dxa"/>
            <w:tcBorders>
              <w:top w:val="nil"/>
              <w:left w:val="nil"/>
              <w:bottom w:val="nil"/>
              <w:right w:val="nil"/>
            </w:tcBorders>
            <w:shd w:val="clear" w:color="auto" w:fill="auto"/>
            <w:noWrap/>
            <w:vAlign w:val="center"/>
          </w:tcPr>
          <w:p w14:paraId="374A9DD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1,023 (14.3)</w:t>
            </w:r>
          </w:p>
        </w:tc>
        <w:tc>
          <w:tcPr>
            <w:tcW w:w="1572" w:type="dxa"/>
            <w:tcBorders>
              <w:top w:val="nil"/>
              <w:left w:val="nil"/>
              <w:bottom w:val="nil"/>
              <w:right w:val="nil"/>
            </w:tcBorders>
            <w:shd w:val="clear" w:color="auto" w:fill="auto"/>
            <w:noWrap/>
            <w:vAlign w:val="center"/>
          </w:tcPr>
          <w:p w14:paraId="4495A4E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4,602 (27.0)</w:t>
            </w:r>
          </w:p>
        </w:tc>
        <w:tc>
          <w:tcPr>
            <w:tcW w:w="1759" w:type="dxa"/>
            <w:tcBorders>
              <w:top w:val="nil"/>
              <w:left w:val="nil"/>
              <w:bottom w:val="nil"/>
              <w:right w:val="nil"/>
            </w:tcBorders>
            <w:shd w:val="clear" w:color="auto" w:fill="auto"/>
            <w:noWrap/>
            <w:vAlign w:val="center"/>
          </w:tcPr>
          <w:p w14:paraId="3BE5334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106,715 (35.0)</w:t>
            </w:r>
          </w:p>
        </w:tc>
        <w:tc>
          <w:tcPr>
            <w:tcW w:w="2055" w:type="dxa"/>
            <w:tcBorders>
              <w:top w:val="nil"/>
              <w:left w:val="nil"/>
              <w:bottom w:val="nil"/>
              <w:right w:val="nil"/>
            </w:tcBorders>
            <w:shd w:val="clear" w:color="auto" w:fill="auto"/>
            <w:noWrap/>
            <w:vAlign w:val="center"/>
          </w:tcPr>
          <w:p w14:paraId="62ECE51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12,562 (39.5)</w:t>
            </w:r>
          </w:p>
        </w:tc>
        <w:tc>
          <w:tcPr>
            <w:tcW w:w="1592" w:type="dxa"/>
            <w:tcBorders>
              <w:top w:val="nil"/>
              <w:left w:val="nil"/>
              <w:bottom w:val="nil"/>
              <w:right w:val="nil"/>
            </w:tcBorders>
            <w:shd w:val="clear" w:color="auto" w:fill="auto"/>
            <w:noWrap/>
            <w:vAlign w:val="center"/>
          </w:tcPr>
          <w:p w14:paraId="351D62F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94,153 (34.5)</w:t>
            </w:r>
          </w:p>
        </w:tc>
      </w:tr>
      <w:tr w:rsidR="00D06DB2" w14:paraId="75F8C8A8" w14:textId="77777777">
        <w:trPr>
          <w:trHeight w:val="270"/>
        </w:trPr>
        <w:tc>
          <w:tcPr>
            <w:tcW w:w="3163" w:type="dxa"/>
            <w:tcBorders>
              <w:top w:val="nil"/>
              <w:left w:val="nil"/>
              <w:bottom w:val="nil"/>
              <w:right w:val="nil"/>
            </w:tcBorders>
            <w:shd w:val="clear" w:color="auto" w:fill="auto"/>
            <w:noWrap/>
            <w:vAlign w:val="center"/>
          </w:tcPr>
          <w:p w14:paraId="6D72FD6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lastRenderedPageBreak/>
              <w:t>Current smoking</w:t>
            </w:r>
          </w:p>
        </w:tc>
        <w:tc>
          <w:tcPr>
            <w:tcW w:w="1823" w:type="dxa"/>
            <w:tcBorders>
              <w:top w:val="nil"/>
              <w:left w:val="nil"/>
              <w:bottom w:val="nil"/>
              <w:right w:val="nil"/>
            </w:tcBorders>
            <w:shd w:val="clear" w:color="auto" w:fill="auto"/>
            <w:noWrap/>
            <w:vAlign w:val="center"/>
          </w:tcPr>
          <w:p w14:paraId="6F70169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4,594 (19.0)</w:t>
            </w:r>
          </w:p>
        </w:tc>
        <w:tc>
          <w:tcPr>
            <w:tcW w:w="2117" w:type="dxa"/>
            <w:tcBorders>
              <w:top w:val="nil"/>
              <w:left w:val="nil"/>
              <w:bottom w:val="nil"/>
              <w:right w:val="nil"/>
            </w:tcBorders>
            <w:shd w:val="clear" w:color="auto" w:fill="auto"/>
            <w:noWrap/>
            <w:vAlign w:val="center"/>
          </w:tcPr>
          <w:p w14:paraId="3A202F8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1,267 (17.7)</w:t>
            </w:r>
          </w:p>
        </w:tc>
        <w:tc>
          <w:tcPr>
            <w:tcW w:w="1572" w:type="dxa"/>
            <w:tcBorders>
              <w:top w:val="nil"/>
              <w:left w:val="nil"/>
              <w:bottom w:val="nil"/>
              <w:right w:val="nil"/>
            </w:tcBorders>
            <w:shd w:val="clear" w:color="auto" w:fill="auto"/>
            <w:noWrap/>
            <w:vAlign w:val="center"/>
          </w:tcPr>
          <w:p w14:paraId="7FCBDAD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3,327 (19.5)</w:t>
            </w:r>
          </w:p>
        </w:tc>
        <w:tc>
          <w:tcPr>
            <w:tcW w:w="1759" w:type="dxa"/>
            <w:tcBorders>
              <w:top w:val="nil"/>
              <w:left w:val="nil"/>
              <w:bottom w:val="nil"/>
              <w:right w:val="nil"/>
            </w:tcBorders>
            <w:shd w:val="clear" w:color="auto" w:fill="auto"/>
            <w:noWrap/>
            <w:vAlign w:val="center"/>
          </w:tcPr>
          <w:p w14:paraId="4A97DFB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29,372 (9.6)</w:t>
            </w:r>
          </w:p>
        </w:tc>
        <w:tc>
          <w:tcPr>
            <w:tcW w:w="2055" w:type="dxa"/>
            <w:tcBorders>
              <w:top w:val="nil"/>
              <w:left w:val="nil"/>
              <w:bottom w:val="nil"/>
              <w:right w:val="nil"/>
            </w:tcBorders>
            <w:shd w:val="clear" w:color="auto" w:fill="auto"/>
            <w:noWrap/>
            <w:vAlign w:val="center"/>
          </w:tcPr>
          <w:p w14:paraId="3F6E7FD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2,982 (9.4)</w:t>
            </w:r>
          </w:p>
        </w:tc>
        <w:tc>
          <w:tcPr>
            <w:tcW w:w="1592" w:type="dxa"/>
            <w:tcBorders>
              <w:top w:val="nil"/>
              <w:left w:val="nil"/>
              <w:bottom w:val="nil"/>
              <w:right w:val="nil"/>
            </w:tcBorders>
            <w:shd w:val="clear" w:color="auto" w:fill="auto"/>
            <w:noWrap/>
            <w:vAlign w:val="center"/>
          </w:tcPr>
          <w:p w14:paraId="0D2C425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26,390 (9.7)</w:t>
            </w:r>
          </w:p>
        </w:tc>
      </w:tr>
      <w:tr w:rsidR="00D06DB2" w14:paraId="312D4FF1" w14:textId="77777777">
        <w:trPr>
          <w:trHeight w:val="270"/>
        </w:trPr>
        <w:tc>
          <w:tcPr>
            <w:tcW w:w="3163" w:type="dxa"/>
            <w:tcBorders>
              <w:top w:val="nil"/>
              <w:left w:val="nil"/>
              <w:bottom w:val="nil"/>
              <w:right w:val="nil"/>
            </w:tcBorders>
            <w:shd w:val="clear" w:color="auto" w:fill="auto"/>
            <w:noWrap/>
            <w:vAlign w:val="center"/>
          </w:tcPr>
          <w:p w14:paraId="6436CDD0"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Sleep duration,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h/d</w:t>
            </w:r>
          </w:p>
        </w:tc>
        <w:tc>
          <w:tcPr>
            <w:tcW w:w="1823" w:type="dxa"/>
            <w:tcBorders>
              <w:top w:val="nil"/>
              <w:left w:val="nil"/>
              <w:bottom w:val="nil"/>
              <w:right w:val="nil"/>
            </w:tcBorders>
            <w:shd w:val="clear" w:color="auto" w:fill="auto"/>
            <w:noWrap/>
            <w:vAlign w:val="center"/>
          </w:tcPr>
          <w:p w14:paraId="25829D4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 (1.5)</w:t>
            </w:r>
          </w:p>
        </w:tc>
        <w:tc>
          <w:tcPr>
            <w:tcW w:w="2117" w:type="dxa"/>
            <w:tcBorders>
              <w:top w:val="nil"/>
              <w:left w:val="nil"/>
              <w:bottom w:val="nil"/>
              <w:right w:val="nil"/>
            </w:tcBorders>
            <w:shd w:val="clear" w:color="auto" w:fill="auto"/>
            <w:noWrap/>
            <w:vAlign w:val="center"/>
          </w:tcPr>
          <w:p w14:paraId="1ED851C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(1.5)</w:t>
            </w:r>
          </w:p>
        </w:tc>
        <w:tc>
          <w:tcPr>
            <w:tcW w:w="1572" w:type="dxa"/>
            <w:tcBorders>
              <w:top w:val="nil"/>
              <w:left w:val="nil"/>
              <w:bottom w:val="nil"/>
              <w:right w:val="nil"/>
            </w:tcBorders>
            <w:shd w:val="clear" w:color="auto" w:fill="auto"/>
            <w:noWrap/>
            <w:vAlign w:val="center"/>
          </w:tcPr>
          <w:p w14:paraId="6BC741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 (1.5)</w:t>
            </w:r>
          </w:p>
        </w:tc>
        <w:tc>
          <w:tcPr>
            <w:tcW w:w="1759" w:type="dxa"/>
            <w:tcBorders>
              <w:top w:val="nil"/>
              <w:left w:val="nil"/>
              <w:bottom w:val="nil"/>
              <w:right w:val="nil"/>
            </w:tcBorders>
            <w:shd w:val="clear" w:color="auto" w:fill="auto"/>
            <w:noWrap/>
            <w:vAlign w:val="center"/>
          </w:tcPr>
          <w:p w14:paraId="56303F2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(1.1)</w:t>
            </w:r>
          </w:p>
        </w:tc>
        <w:tc>
          <w:tcPr>
            <w:tcW w:w="2055" w:type="dxa"/>
            <w:tcBorders>
              <w:top w:val="nil"/>
              <w:left w:val="nil"/>
              <w:bottom w:val="nil"/>
              <w:right w:val="nil"/>
            </w:tcBorders>
            <w:shd w:val="clear" w:color="auto" w:fill="auto"/>
            <w:noWrap/>
            <w:vAlign w:val="center"/>
          </w:tcPr>
          <w:p w14:paraId="13F38DD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(1.1)</w:t>
            </w:r>
          </w:p>
        </w:tc>
        <w:tc>
          <w:tcPr>
            <w:tcW w:w="1592" w:type="dxa"/>
            <w:tcBorders>
              <w:top w:val="nil"/>
              <w:left w:val="nil"/>
              <w:bottom w:val="nil"/>
              <w:right w:val="nil"/>
            </w:tcBorders>
            <w:shd w:val="clear" w:color="auto" w:fill="auto"/>
            <w:noWrap/>
            <w:vAlign w:val="center"/>
          </w:tcPr>
          <w:p w14:paraId="01944BD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 (1.1)</w:t>
            </w:r>
          </w:p>
        </w:tc>
      </w:tr>
      <w:tr w:rsidR="00D06DB2" w14:paraId="4144F63E" w14:textId="77777777">
        <w:trPr>
          <w:trHeight w:val="270"/>
        </w:trPr>
        <w:tc>
          <w:tcPr>
            <w:tcW w:w="3163" w:type="dxa"/>
            <w:tcBorders>
              <w:top w:val="nil"/>
              <w:left w:val="nil"/>
              <w:bottom w:val="nil"/>
              <w:right w:val="nil"/>
            </w:tcBorders>
            <w:shd w:val="clear" w:color="auto" w:fill="auto"/>
            <w:noWrap/>
            <w:vAlign w:val="center"/>
          </w:tcPr>
          <w:p w14:paraId="3260A12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BMI,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kg/m</w:t>
            </w:r>
            <w:r>
              <w:rPr>
                <w:rFonts w:ascii="Times New Roman" w:eastAsia="宋体" w:hAnsi="Times New Roman" w:cs="Times New Roman"/>
                <w:b/>
                <w:bCs/>
                <w:kern w:val="0"/>
                <w:sz w:val="22"/>
                <w:szCs w:val="22"/>
                <w:vertAlign w:val="superscript"/>
                <w:lang w:bidi="ar"/>
              </w:rPr>
              <w:t>2</w:t>
            </w:r>
          </w:p>
        </w:tc>
        <w:tc>
          <w:tcPr>
            <w:tcW w:w="1823" w:type="dxa"/>
            <w:tcBorders>
              <w:top w:val="nil"/>
              <w:left w:val="nil"/>
              <w:bottom w:val="nil"/>
              <w:right w:val="nil"/>
            </w:tcBorders>
            <w:shd w:val="clear" w:color="auto" w:fill="auto"/>
            <w:noWrap/>
            <w:vAlign w:val="center"/>
          </w:tcPr>
          <w:p w14:paraId="40140B6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28.8 (6.8)</w:t>
            </w:r>
          </w:p>
        </w:tc>
        <w:tc>
          <w:tcPr>
            <w:tcW w:w="2117" w:type="dxa"/>
            <w:tcBorders>
              <w:top w:val="nil"/>
              <w:left w:val="nil"/>
              <w:bottom w:val="nil"/>
              <w:right w:val="nil"/>
            </w:tcBorders>
            <w:shd w:val="clear" w:color="auto" w:fill="auto"/>
            <w:noWrap/>
            <w:vAlign w:val="center"/>
          </w:tcPr>
          <w:p w14:paraId="5C0684F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27.5 (6.9)</w:t>
            </w:r>
          </w:p>
        </w:tc>
        <w:tc>
          <w:tcPr>
            <w:tcW w:w="1572" w:type="dxa"/>
            <w:tcBorders>
              <w:top w:val="nil"/>
              <w:left w:val="nil"/>
              <w:bottom w:val="nil"/>
              <w:right w:val="nil"/>
            </w:tcBorders>
            <w:shd w:val="clear" w:color="auto" w:fill="auto"/>
            <w:noWrap/>
            <w:vAlign w:val="center"/>
          </w:tcPr>
          <w:p w14:paraId="0128A4C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29.4 (6.7)</w:t>
            </w:r>
          </w:p>
        </w:tc>
        <w:tc>
          <w:tcPr>
            <w:tcW w:w="1759" w:type="dxa"/>
            <w:tcBorders>
              <w:top w:val="nil"/>
              <w:left w:val="nil"/>
              <w:bottom w:val="nil"/>
              <w:right w:val="nil"/>
            </w:tcBorders>
            <w:shd w:val="clear" w:color="auto" w:fill="auto"/>
            <w:noWrap/>
            <w:vAlign w:val="center"/>
          </w:tcPr>
          <w:p w14:paraId="0F46D32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27.1 (4.5)</w:t>
            </w:r>
          </w:p>
        </w:tc>
        <w:tc>
          <w:tcPr>
            <w:tcW w:w="2055" w:type="dxa"/>
            <w:tcBorders>
              <w:top w:val="nil"/>
              <w:left w:val="nil"/>
              <w:bottom w:val="nil"/>
              <w:right w:val="nil"/>
            </w:tcBorders>
            <w:shd w:val="clear" w:color="auto" w:fill="auto"/>
            <w:noWrap/>
            <w:vAlign w:val="center"/>
          </w:tcPr>
          <w:p w14:paraId="2B1EEC4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27.0 (4.5)</w:t>
            </w:r>
          </w:p>
        </w:tc>
        <w:tc>
          <w:tcPr>
            <w:tcW w:w="1592" w:type="dxa"/>
            <w:tcBorders>
              <w:top w:val="nil"/>
              <w:left w:val="nil"/>
              <w:bottom w:val="nil"/>
              <w:right w:val="nil"/>
            </w:tcBorders>
            <w:shd w:val="clear" w:color="auto" w:fill="auto"/>
            <w:noWrap/>
            <w:vAlign w:val="center"/>
          </w:tcPr>
          <w:p w14:paraId="5C5B9A8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27.1 (4.5)</w:t>
            </w:r>
          </w:p>
        </w:tc>
      </w:tr>
      <w:tr w:rsidR="00D06DB2" w14:paraId="3FE57B42" w14:textId="77777777">
        <w:trPr>
          <w:trHeight w:val="270"/>
        </w:trPr>
        <w:tc>
          <w:tcPr>
            <w:tcW w:w="3163" w:type="dxa"/>
            <w:tcBorders>
              <w:top w:val="nil"/>
              <w:left w:val="nil"/>
              <w:bottom w:val="nil"/>
              <w:right w:val="nil"/>
            </w:tcBorders>
            <w:shd w:val="clear" w:color="auto" w:fill="auto"/>
            <w:noWrap/>
            <w:vAlign w:val="center"/>
          </w:tcPr>
          <w:p w14:paraId="0DA7709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Non-HDL-C,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mg/dL</w:t>
            </w:r>
          </w:p>
        </w:tc>
        <w:tc>
          <w:tcPr>
            <w:tcW w:w="1823" w:type="dxa"/>
            <w:tcBorders>
              <w:top w:val="nil"/>
              <w:left w:val="nil"/>
              <w:bottom w:val="nil"/>
              <w:right w:val="nil"/>
            </w:tcBorders>
            <w:shd w:val="clear" w:color="auto" w:fill="auto"/>
            <w:noWrap/>
            <w:vAlign w:val="center"/>
          </w:tcPr>
          <w:p w14:paraId="6B97BA1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138.9 (42.1)</w:t>
            </w:r>
          </w:p>
        </w:tc>
        <w:tc>
          <w:tcPr>
            <w:tcW w:w="2117" w:type="dxa"/>
            <w:tcBorders>
              <w:top w:val="nil"/>
              <w:left w:val="nil"/>
              <w:bottom w:val="nil"/>
              <w:right w:val="nil"/>
            </w:tcBorders>
            <w:shd w:val="clear" w:color="auto" w:fill="auto"/>
            <w:noWrap/>
            <w:vAlign w:val="center"/>
          </w:tcPr>
          <w:p w14:paraId="36CB88C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127.1 (39.0)</w:t>
            </w:r>
          </w:p>
        </w:tc>
        <w:tc>
          <w:tcPr>
            <w:tcW w:w="1572" w:type="dxa"/>
            <w:tcBorders>
              <w:top w:val="nil"/>
              <w:left w:val="nil"/>
              <w:bottom w:val="nil"/>
              <w:right w:val="nil"/>
            </w:tcBorders>
            <w:shd w:val="clear" w:color="auto" w:fill="auto"/>
            <w:noWrap/>
            <w:vAlign w:val="center"/>
          </w:tcPr>
          <w:p w14:paraId="394C2F5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143.8 (42.3)</w:t>
            </w:r>
          </w:p>
        </w:tc>
        <w:tc>
          <w:tcPr>
            <w:tcW w:w="1759" w:type="dxa"/>
            <w:tcBorders>
              <w:top w:val="nil"/>
              <w:left w:val="nil"/>
              <w:bottom w:val="nil"/>
              <w:right w:val="nil"/>
            </w:tcBorders>
            <w:shd w:val="clear" w:color="auto" w:fill="auto"/>
            <w:noWrap/>
            <w:vAlign w:val="center"/>
          </w:tcPr>
          <w:p w14:paraId="3AC1C52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164.7 (41.2)</w:t>
            </w:r>
          </w:p>
        </w:tc>
        <w:tc>
          <w:tcPr>
            <w:tcW w:w="2055" w:type="dxa"/>
            <w:tcBorders>
              <w:top w:val="nil"/>
              <w:left w:val="nil"/>
              <w:bottom w:val="nil"/>
              <w:right w:val="nil"/>
            </w:tcBorders>
            <w:shd w:val="clear" w:color="auto" w:fill="auto"/>
            <w:noWrap/>
            <w:vAlign w:val="center"/>
          </w:tcPr>
          <w:p w14:paraId="36B6004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165.1 (42.0)</w:t>
            </w:r>
          </w:p>
        </w:tc>
        <w:tc>
          <w:tcPr>
            <w:tcW w:w="1592" w:type="dxa"/>
            <w:tcBorders>
              <w:top w:val="nil"/>
              <w:left w:val="nil"/>
              <w:bottom w:val="nil"/>
              <w:right w:val="nil"/>
            </w:tcBorders>
            <w:shd w:val="clear" w:color="auto" w:fill="auto"/>
            <w:noWrap/>
            <w:vAlign w:val="center"/>
          </w:tcPr>
          <w:p w14:paraId="7F356EB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164.6 (41.1)</w:t>
            </w:r>
          </w:p>
        </w:tc>
      </w:tr>
      <w:tr w:rsidR="00D06DB2" w14:paraId="2A7E972C" w14:textId="77777777">
        <w:trPr>
          <w:trHeight w:val="270"/>
        </w:trPr>
        <w:tc>
          <w:tcPr>
            <w:tcW w:w="3163" w:type="dxa"/>
            <w:tcBorders>
              <w:top w:val="nil"/>
              <w:left w:val="nil"/>
              <w:bottom w:val="nil"/>
              <w:right w:val="nil"/>
            </w:tcBorders>
            <w:shd w:val="clear" w:color="auto" w:fill="auto"/>
            <w:noWrap/>
            <w:vAlign w:val="center"/>
          </w:tcPr>
          <w:p w14:paraId="61B67AE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Glucose,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mg/dL</w:t>
            </w:r>
          </w:p>
        </w:tc>
        <w:tc>
          <w:tcPr>
            <w:tcW w:w="1823" w:type="dxa"/>
            <w:tcBorders>
              <w:top w:val="nil"/>
              <w:left w:val="nil"/>
              <w:bottom w:val="nil"/>
              <w:right w:val="nil"/>
            </w:tcBorders>
            <w:shd w:val="clear" w:color="auto" w:fill="auto"/>
            <w:noWrap/>
            <w:vAlign w:val="center"/>
          </w:tcPr>
          <w:p w14:paraId="3095C74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106.5 (32.8)</w:t>
            </w:r>
          </w:p>
        </w:tc>
        <w:tc>
          <w:tcPr>
            <w:tcW w:w="2117" w:type="dxa"/>
            <w:tcBorders>
              <w:top w:val="nil"/>
              <w:left w:val="nil"/>
              <w:bottom w:val="nil"/>
              <w:right w:val="nil"/>
            </w:tcBorders>
            <w:shd w:val="clear" w:color="auto" w:fill="auto"/>
            <w:noWrap/>
            <w:vAlign w:val="center"/>
          </w:tcPr>
          <w:p w14:paraId="7D0B0D6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98.4 (24.6)</w:t>
            </w:r>
          </w:p>
        </w:tc>
        <w:tc>
          <w:tcPr>
            <w:tcW w:w="1572" w:type="dxa"/>
            <w:tcBorders>
              <w:top w:val="nil"/>
              <w:left w:val="nil"/>
              <w:bottom w:val="nil"/>
              <w:right w:val="nil"/>
            </w:tcBorders>
            <w:shd w:val="clear" w:color="auto" w:fill="auto"/>
            <w:noWrap/>
            <w:vAlign w:val="center"/>
          </w:tcPr>
          <w:p w14:paraId="2C0E89C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109.7 (35.1)</w:t>
            </w:r>
          </w:p>
        </w:tc>
        <w:tc>
          <w:tcPr>
            <w:tcW w:w="1759" w:type="dxa"/>
            <w:tcBorders>
              <w:top w:val="nil"/>
              <w:left w:val="nil"/>
              <w:bottom w:val="nil"/>
              <w:right w:val="nil"/>
            </w:tcBorders>
            <w:shd w:val="clear" w:color="auto" w:fill="auto"/>
            <w:noWrap/>
            <w:vAlign w:val="center"/>
          </w:tcPr>
          <w:p w14:paraId="44C965B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90.5 (16.4)</w:t>
            </w:r>
          </w:p>
        </w:tc>
        <w:tc>
          <w:tcPr>
            <w:tcW w:w="2055" w:type="dxa"/>
            <w:tcBorders>
              <w:top w:val="nil"/>
              <w:left w:val="nil"/>
              <w:bottom w:val="nil"/>
              <w:right w:val="nil"/>
            </w:tcBorders>
            <w:shd w:val="clear" w:color="auto" w:fill="auto"/>
            <w:noWrap/>
            <w:vAlign w:val="center"/>
          </w:tcPr>
          <w:p w14:paraId="7D4F50E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91.6 (17.8)</w:t>
            </w:r>
          </w:p>
        </w:tc>
        <w:tc>
          <w:tcPr>
            <w:tcW w:w="1592" w:type="dxa"/>
            <w:tcBorders>
              <w:top w:val="nil"/>
              <w:left w:val="nil"/>
              <w:bottom w:val="nil"/>
              <w:right w:val="nil"/>
            </w:tcBorders>
            <w:shd w:val="clear" w:color="auto" w:fill="auto"/>
            <w:noWrap/>
            <w:vAlign w:val="center"/>
          </w:tcPr>
          <w:p w14:paraId="66DF95B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90.3 (16.3)</w:t>
            </w:r>
          </w:p>
        </w:tc>
      </w:tr>
      <w:tr w:rsidR="00D06DB2" w14:paraId="20C444A1" w14:textId="77777777">
        <w:trPr>
          <w:trHeight w:val="270"/>
        </w:trPr>
        <w:tc>
          <w:tcPr>
            <w:tcW w:w="3163" w:type="dxa"/>
            <w:tcBorders>
              <w:top w:val="nil"/>
              <w:left w:val="nil"/>
              <w:bottom w:val="nil"/>
              <w:right w:val="nil"/>
            </w:tcBorders>
            <w:shd w:val="clear" w:color="auto" w:fill="auto"/>
            <w:noWrap/>
            <w:vAlign w:val="center"/>
          </w:tcPr>
          <w:p w14:paraId="557A2DBA"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HbA1c,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w:t>
            </w:r>
          </w:p>
        </w:tc>
        <w:tc>
          <w:tcPr>
            <w:tcW w:w="1823" w:type="dxa"/>
            <w:tcBorders>
              <w:top w:val="nil"/>
              <w:left w:val="nil"/>
              <w:bottom w:val="nil"/>
              <w:right w:val="nil"/>
            </w:tcBorders>
            <w:shd w:val="clear" w:color="auto" w:fill="auto"/>
            <w:noWrap/>
            <w:vAlign w:val="center"/>
          </w:tcPr>
          <w:p w14:paraId="4B3921F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5.7 (1.0)</w:t>
            </w:r>
          </w:p>
        </w:tc>
        <w:tc>
          <w:tcPr>
            <w:tcW w:w="2117" w:type="dxa"/>
            <w:tcBorders>
              <w:top w:val="nil"/>
              <w:left w:val="nil"/>
              <w:bottom w:val="nil"/>
              <w:right w:val="nil"/>
            </w:tcBorders>
            <w:shd w:val="clear" w:color="auto" w:fill="auto"/>
            <w:noWrap/>
            <w:vAlign w:val="center"/>
          </w:tcPr>
          <w:p w14:paraId="69D9FCE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5.3 (0.7)</w:t>
            </w:r>
          </w:p>
        </w:tc>
        <w:tc>
          <w:tcPr>
            <w:tcW w:w="1572" w:type="dxa"/>
            <w:tcBorders>
              <w:top w:val="nil"/>
              <w:left w:val="nil"/>
              <w:bottom w:val="nil"/>
              <w:right w:val="nil"/>
            </w:tcBorders>
            <w:shd w:val="clear" w:color="auto" w:fill="auto"/>
            <w:noWrap/>
            <w:vAlign w:val="center"/>
          </w:tcPr>
          <w:p w14:paraId="6AC88F9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 (1.1)</w:t>
            </w:r>
          </w:p>
        </w:tc>
        <w:tc>
          <w:tcPr>
            <w:tcW w:w="1759" w:type="dxa"/>
            <w:tcBorders>
              <w:top w:val="nil"/>
              <w:left w:val="nil"/>
              <w:bottom w:val="nil"/>
              <w:right w:val="nil"/>
            </w:tcBorders>
            <w:shd w:val="clear" w:color="auto" w:fill="auto"/>
            <w:noWrap/>
            <w:vAlign w:val="center"/>
          </w:tcPr>
          <w:p w14:paraId="2B38C9D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 (0.5)</w:t>
            </w:r>
          </w:p>
        </w:tc>
        <w:tc>
          <w:tcPr>
            <w:tcW w:w="2055" w:type="dxa"/>
            <w:tcBorders>
              <w:top w:val="nil"/>
              <w:left w:val="nil"/>
              <w:bottom w:val="nil"/>
              <w:right w:val="nil"/>
            </w:tcBorders>
            <w:shd w:val="clear" w:color="auto" w:fill="auto"/>
            <w:noWrap/>
            <w:vAlign w:val="center"/>
          </w:tcPr>
          <w:p w14:paraId="3CA3922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 (0.5)</w:t>
            </w:r>
          </w:p>
        </w:tc>
        <w:tc>
          <w:tcPr>
            <w:tcW w:w="1592" w:type="dxa"/>
            <w:tcBorders>
              <w:top w:val="nil"/>
              <w:left w:val="nil"/>
              <w:bottom w:val="nil"/>
              <w:right w:val="nil"/>
            </w:tcBorders>
            <w:shd w:val="clear" w:color="auto" w:fill="auto"/>
            <w:noWrap/>
            <w:vAlign w:val="center"/>
          </w:tcPr>
          <w:p w14:paraId="6A2B78C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5.4 (0.5)</w:t>
            </w:r>
          </w:p>
        </w:tc>
      </w:tr>
      <w:tr w:rsidR="00D06DB2" w14:paraId="43FC5336" w14:textId="77777777">
        <w:trPr>
          <w:trHeight w:val="270"/>
        </w:trPr>
        <w:tc>
          <w:tcPr>
            <w:tcW w:w="3163" w:type="dxa"/>
            <w:tcBorders>
              <w:top w:val="nil"/>
              <w:left w:val="nil"/>
              <w:bottom w:val="nil"/>
              <w:right w:val="nil"/>
            </w:tcBorders>
            <w:shd w:val="clear" w:color="auto" w:fill="auto"/>
            <w:noWrap/>
            <w:vAlign w:val="center"/>
          </w:tcPr>
          <w:p w14:paraId="2489970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SBP,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mmHg</w:t>
            </w:r>
          </w:p>
        </w:tc>
        <w:tc>
          <w:tcPr>
            <w:tcW w:w="1823" w:type="dxa"/>
            <w:tcBorders>
              <w:top w:val="nil"/>
              <w:left w:val="nil"/>
              <w:bottom w:val="nil"/>
              <w:right w:val="nil"/>
            </w:tcBorders>
            <w:shd w:val="clear" w:color="auto" w:fill="auto"/>
            <w:noWrap/>
            <w:vAlign w:val="center"/>
          </w:tcPr>
          <w:p w14:paraId="4D73A66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122.7 (17.9)</w:t>
            </w:r>
          </w:p>
        </w:tc>
        <w:tc>
          <w:tcPr>
            <w:tcW w:w="2117" w:type="dxa"/>
            <w:tcBorders>
              <w:top w:val="nil"/>
              <w:left w:val="nil"/>
              <w:bottom w:val="nil"/>
              <w:right w:val="nil"/>
            </w:tcBorders>
            <w:shd w:val="clear" w:color="auto" w:fill="auto"/>
            <w:noWrap/>
            <w:vAlign w:val="center"/>
          </w:tcPr>
          <w:p w14:paraId="68C3CCD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116.8 (14.9)</w:t>
            </w:r>
          </w:p>
        </w:tc>
        <w:tc>
          <w:tcPr>
            <w:tcW w:w="1572" w:type="dxa"/>
            <w:tcBorders>
              <w:top w:val="nil"/>
              <w:left w:val="nil"/>
              <w:bottom w:val="nil"/>
              <w:right w:val="nil"/>
            </w:tcBorders>
            <w:shd w:val="clear" w:color="auto" w:fill="auto"/>
            <w:noWrap/>
            <w:vAlign w:val="center"/>
          </w:tcPr>
          <w:p w14:paraId="3A95D42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125.2 (18.5)</w:t>
            </w:r>
          </w:p>
        </w:tc>
        <w:tc>
          <w:tcPr>
            <w:tcW w:w="1759" w:type="dxa"/>
            <w:tcBorders>
              <w:top w:val="nil"/>
              <w:left w:val="nil"/>
              <w:bottom w:val="nil"/>
              <w:right w:val="nil"/>
            </w:tcBorders>
            <w:shd w:val="clear" w:color="auto" w:fill="auto"/>
            <w:noWrap/>
            <w:vAlign w:val="center"/>
          </w:tcPr>
          <w:p w14:paraId="20F9C98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139.6 (19.6)</w:t>
            </w:r>
          </w:p>
        </w:tc>
        <w:tc>
          <w:tcPr>
            <w:tcW w:w="2055" w:type="dxa"/>
            <w:tcBorders>
              <w:top w:val="nil"/>
              <w:left w:val="nil"/>
              <w:bottom w:val="nil"/>
              <w:right w:val="nil"/>
            </w:tcBorders>
            <w:shd w:val="clear" w:color="auto" w:fill="auto"/>
            <w:noWrap/>
            <w:vAlign w:val="center"/>
          </w:tcPr>
          <w:p w14:paraId="29B4C0D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140.9 (20.1)</w:t>
            </w:r>
          </w:p>
        </w:tc>
        <w:tc>
          <w:tcPr>
            <w:tcW w:w="1592" w:type="dxa"/>
            <w:tcBorders>
              <w:top w:val="nil"/>
              <w:left w:val="nil"/>
              <w:bottom w:val="nil"/>
              <w:right w:val="nil"/>
            </w:tcBorders>
            <w:shd w:val="clear" w:color="auto" w:fill="auto"/>
            <w:noWrap/>
            <w:vAlign w:val="center"/>
          </w:tcPr>
          <w:p w14:paraId="1657DE6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139.4 (19.5)</w:t>
            </w:r>
          </w:p>
        </w:tc>
      </w:tr>
      <w:tr w:rsidR="00D06DB2" w14:paraId="64AFB370" w14:textId="77777777">
        <w:trPr>
          <w:trHeight w:val="270"/>
        </w:trPr>
        <w:tc>
          <w:tcPr>
            <w:tcW w:w="3163" w:type="dxa"/>
            <w:tcBorders>
              <w:top w:val="nil"/>
              <w:left w:val="nil"/>
              <w:bottom w:val="nil"/>
              <w:right w:val="nil"/>
            </w:tcBorders>
            <w:shd w:val="clear" w:color="auto" w:fill="auto"/>
            <w:noWrap/>
            <w:vAlign w:val="center"/>
          </w:tcPr>
          <w:p w14:paraId="42111C21"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DBP, mean (SD</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 mmHg</w:t>
            </w:r>
          </w:p>
        </w:tc>
        <w:tc>
          <w:tcPr>
            <w:tcW w:w="1823" w:type="dxa"/>
            <w:tcBorders>
              <w:top w:val="nil"/>
              <w:left w:val="nil"/>
              <w:bottom w:val="nil"/>
              <w:right w:val="nil"/>
            </w:tcBorders>
            <w:shd w:val="clear" w:color="auto" w:fill="auto"/>
            <w:noWrap/>
            <w:vAlign w:val="center"/>
          </w:tcPr>
          <w:p w14:paraId="2570EBD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69.4 (12.2)</w:t>
            </w:r>
          </w:p>
        </w:tc>
        <w:tc>
          <w:tcPr>
            <w:tcW w:w="2117" w:type="dxa"/>
            <w:tcBorders>
              <w:top w:val="nil"/>
              <w:left w:val="nil"/>
              <w:bottom w:val="nil"/>
              <w:right w:val="nil"/>
            </w:tcBorders>
            <w:shd w:val="clear" w:color="auto" w:fill="auto"/>
            <w:noWrap/>
            <w:vAlign w:val="center"/>
          </w:tcPr>
          <w:p w14:paraId="7814666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65.5 (11.6)</w:t>
            </w:r>
          </w:p>
        </w:tc>
        <w:tc>
          <w:tcPr>
            <w:tcW w:w="1572" w:type="dxa"/>
            <w:tcBorders>
              <w:top w:val="nil"/>
              <w:left w:val="nil"/>
              <w:bottom w:val="nil"/>
              <w:right w:val="nil"/>
            </w:tcBorders>
            <w:shd w:val="clear" w:color="auto" w:fill="auto"/>
            <w:noWrap/>
            <w:vAlign w:val="center"/>
          </w:tcPr>
          <w:p w14:paraId="41A877D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71.1 (12.1)</w:t>
            </w:r>
          </w:p>
        </w:tc>
        <w:tc>
          <w:tcPr>
            <w:tcW w:w="1759" w:type="dxa"/>
            <w:tcBorders>
              <w:top w:val="nil"/>
              <w:left w:val="nil"/>
              <w:bottom w:val="nil"/>
              <w:right w:val="nil"/>
            </w:tcBorders>
            <w:shd w:val="clear" w:color="auto" w:fill="auto"/>
            <w:noWrap/>
            <w:vAlign w:val="center"/>
          </w:tcPr>
          <w:p w14:paraId="7709925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82.2 (10.7)</w:t>
            </w:r>
          </w:p>
        </w:tc>
        <w:tc>
          <w:tcPr>
            <w:tcW w:w="2055" w:type="dxa"/>
            <w:tcBorders>
              <w:top w:val="nil"/>
              <w:left w:val="nil"/>
              <w:bottom w:val="nil"/>
              <w:right w:val="nil"/>
            </w:tcBorders>
            <w:shd w:val="clear" w:color="auto" w:fill="auto"/>
            <w:noWrap/>
            <w:vAlign w:val="center"/>
          </w:tcPr>
          <w:p w14:paraId="4541339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81.8 (10.6)</w:t>
            </w:r>
          </w:p>
        </w:tc>
        <w:tc>
          <w:tcPr>
            <w:tcW w:w="1592" w:type="dxa"/>
            <w:tcBorders>
              <w:top w:val="nil"/>
              <w:left w:val="nil"/>
              <w:bottom w:val="nil"/>
              <w:right w:val="nil"/>
            </w:tcBorders>
            <w:shd w:val="clear" w:color="auto" w:fill="auto"/>
            <w:noWrap/>
            <w:vAlign w:val="center"/>
          </w:tcPr>
          <w:p w14:paraId="7165AD2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82.2 (10.7)</w:t>
            </w:r>
          </w:p>
        </w:tc>
      </w:tr>
      <w:tr w:rsidR="00D06DB2" w14:paraId="2E41E3C0" w14:textId="77777777">
        <w:trPr>
          <w:trHeight w:val="270"/>
        </w:trPr>
        <w:tc>
          <w:tcPr>
            <w:tcW w:w="14081" w:type="dxa"/>
            <w:gridSpan w:val="7"/>
            <w:tcBorders>
              <w:top w:val="nil"/>
              <w:left w:val="nil"/>
              <w:bottom w:val="nil"/>
              <w:right w:val="nil"/>
            </w:tcBorders>
            <w:shd w:val="clear" w:color="auto" w:fill="auto"/>
            <w:noWrap/>
            <w:vAlign w:val="center"/>
          </w:tcPr>
          <w:p w14:paraId="4383B19E" w14:textId="58721FD1" w:rsidR="00D06DB2" w:rsidRPr="0078136C" w:rsidRDefault="00972A3C" w:rsidP="0078136C">
            <w:pPr>
              <w:rPr>
                <w:rFonts w:ascii="Calibri" w:eastAsia="宋体" w:hAnsi="Calibri" w:cs="Times New Roman"/>
                <w:szCs w:val="21"/>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score, mean (SD</w:t>
            </w:r>
            <w:r>
              <w:rPr>
                <w:rFonts w:ascii="Times New Roman" w:eastAsia="宋体" w:hAnsi="Times New Roman" w:cs="Times New Roman"/>
                <w:b/>
                <w:bCs/>
                <w:color w:val="000000"/>
                <w:kern w:val="0"/>
                <w:sz w:val="22"/>
                <w:szCs w:val="22"/>
                <w:lang w:bidi="ar"/>
              </w:rPr>
              <w:t>)</w:t>
            </w:r>
          </w:p>
        </w:tc>
      </w:tr>
      <w:tr w:rsidR="00D06DB2" w14:paraId="76785E4E" w14:textId="77777777">
        <w:trPr>
          <w:trHeight w:val="270"/>
        </w:trPr>
        <w:tc>
          <w:tcPr>
            <w:tcW w:w="3163" w:type="dxa"/>
            <w:tcBorders>
              <w:top w:val="nil"/>
              <w:left w:val="nil"/>
              <w:bottom w:val="nil"/>
              <w:right w:val="nil"/>
            </w:tcBorders>
            <w:shd w:val="clear" w:color="auto" w:fill="auto"/>
            <w:noWrap/>
            <w:vAlign w:val="center"/>
          </w:tcPr>
          <w:p w14:paraId="30CAFF10"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Total CVH score</w:t>
            </w:r>
          </w:p>
        </w:tc>
        <w:tc>
          <w:tcPr>
            <w:tcW w:w="1823" w:type="dxa"/>
            <w:tcBorders>
              <w:top w:val="nil"/>
              <w:left w:val="nil"/>
              <w:bottom w:val="nil"/>
              <w:right w:val="nil"/>
            </w:tcBorders>
            <w:shd w:val="clear" w:color="auto" w:fill="auto"/>
            <w:noWrap/>
            <w:vAlign w:val="center"/>
          </w:tcPr>
          <w:p w14:paraId="76A7D92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66.5 (14.9)</w:t>
            </w:r>
          </w:p>
        </w:tc>
        <w:tc>
          <w:tcPr>
            <w:tcW w:w="2117" w:type="dxa"/>
            <w:tcBorders>
              <w:top w:val="nil"/>
              <w:left w:val="nil"/>
              <w:bottom w:val="nil"/>
              <w:right w:val="nil"/>
            </w:tcBorders>
            <w:shd w:val="clear" w:color="auto" w:fill="auto"/>
            <w:noWrap/>
            <w:vAlign w:val="center"/>
          </w:tcPr>
          <w:p w14:paraId="2041E2C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72.8 (13.6)</w:t>
            </w:r>
          </w:p>
        </w:tc>
        <w:tc>
          <w:tcPr>
            <w:tcW w:w="1572" w:type="dxa"/>
            <w:tcBorders>
              <w:top w:val="nil"/>
              <w:left w:val="nil"/>
              <w:bottom w:val="nil"/>
              <w:right w:val="nil"/>
            </w:tcBorders>
            <w:shd w:val="clear" w:color="auto" w:fill="auto"/>
            <w:noWrap/>
            <w:vAlign w:val="center"/>
          </w:tcPr>
          <w:p w14:paraId="1AA544F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63.8 (14.6)</w:t>
            </w:r>
          </w:p>
        </w:tc>
        <w:tc>
          <w:tcPr>
            <w:tcW w:w="1759" w:type="dxa"/>
            <w:tcBorders>
              <w:top w:val="nil"/>
              <w:left w:val="nil"/>
              <w:bottom w:val="nil"/>
              <w:right w:val="nil"/>
            </w:tcBorders>
            <w:shd w:val="clear" w:color="auto" w:fill="auto"/>
            <w:noWrap/>
            <w:vAlign w:val="center"/>
          </w:tcPr>
          <w:p w14:paraId="515336F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67.4 (11.0)</w:t>
            </w:r>
          </w:p>
        </w:tc>
        <w:tc>
          <w:tcPr>
            <w:tcW w:w="2055" w:type="dxa"/>
            <w:tcBorders>
              <w:top w:val="nil"/>
              <w:left w:val="nil"/>
              <w:bottom w:val="nil"/>
              <w:right w:val="nil"/>
            </w:tcBorders>
            <w:shd w:val="clear" w:color="auto" w:fill="auto"/>
            <w:noWrap/>
            <w:vAlign w:val="center"/>
          </w:tcPr>
          <w:p w14:paraId="00711C1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66.6 (10.5)</w:t>
            </w:r>
          </w:p>
        </w:tc>
        <w:tc>
          <w:tcPr>
            <w:tcW w:w="1592" w:type="dxa"/>
            <w:tcBorders>
              <w:top w:val="nil"/>
              <w:left w:val="nil"/>
              <w:bottom w:val="nil"/>
              <w:right w:val="nil"/>
            </w:tcBorders>
            <w:shd w:val="clear" w:color="auto" w:fill="auto"/>
            <w:noWrap/>
            <w:vAlign w:val="center"/>
          </w:tcPr>
          <w:p w14:paraId="0E4E8CB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67.4 (11.0)</w:t>
            </w:r>
          </w:p>
        </w:tc>
      </w:tr>
      <w:tr w:rsidR="00D06DB2" w14:paraId="6CFD8AD1" w14:textId="77777777">
        <w:trPr>
          <w:trHeight w:val="270"/>
        </w:trPr>
        <w:tc>
          <w:tcPr>
            <w:tcW w:w="3163" w:type="dxa"/>
            <w:tcBorders>
              <w:top w:val="nil"/>
              <w:left w:val="nil"/>
              <w:bottom w:val="nil"/>
              <w:right w:val="nil"/>
            </w:tcBorders>
            <w:shd w:val="clear" w:color="auto" w:fill="auto"/>
            <w:noWrap/>
            <w:vAlign w:val="center"/>
          </w:tcPr>
          <w:p w14:paraId="02C6D348"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DASH diet score </w:t>
            </w:r>
            <w:r>
              <w:rPr>
                <w:rFonts w:ascii="Times New Roman" w:eastAsia="宋体" w:hAnsi="Times New Roman" w:cs="Times New Roman"/>
                <w:b/>
                <w:bCs/>
                <w:kern w:val="0"/>
                <w:sz w:val="22"/>
                <w:szCs w:val="22"/>
                <w:vertAlign w:val="superscript"/>
                <w:lang w:bidi="ar"/>
              </w:rPr>
              <w:t>c</w:t>
            </w:r>
          </w:p>
        </w:tc>
        <w:tc>
          <w:tcPr>
            <w:tcW w:w="1823" w:type="dxa"/>
            <w:tcBorders>
              <w:top w:val="nil"/>
              <w:left w:val="nil"/>
              <w:bottom w:val="nil"/>
              <w:right w:val="nil"/>
            </w:tcBorders>
            <w:shd w:val="clear" w:color="auto" w:fill="auto"/>
            <w:noWrap/>
            <w:vAlign w:val="center"/>
          </w:tcPr>
          <w:p w14:paraId="20A4337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50.7 (36.2)</w:t>
            </w:r>
          </w:p>
        </w:tc>
        <w:tc>
          <w:tcPr>
            <w:tcW w:w="2117" w:type="dxa"/>
            <w:tcBorders>
              <w:top w:val="nil"/>
              <w:left w:val="nil"/>
              <w:bottom w:val="nil"/>
              <w:right w:val="nil"/>
            </w:tcBorders>
            <w:shd w:val="clear" w:color="auto" w:fill="auto"/>
            <w:noWrap/>
            <w:vAlign w:val="center"/>
          </w:tcPr>
          <w:p w14:paraId="565752EB"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49.2 (36.2)</w:t>
            </w:r>
          </w:p>
        </w:tc>
        <w:tc>
          <w:tcPr>
            <w:tcW w:w="1572" w:type="dxa"/>
            <w:tcBorders>
              <w:top w:val="nil"/>
              <w:left w:val="nil"/>
              <w:bottom w:val="nil"/>
              <w:right w:val="nil"/>
            </w:tcBorders>
            <w:shd w:val="clear" w:color="auto" w:fill="auto"/>
            <w:noWrap/>
            <w:vAlign w:val="center"/>
          </w:tcPr>
          <w:p w14:paraId="6F14E76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51.3 (36.2)</w:t>
            </w:r>
          </w:p>
        </w:tc>
        <w:tc>
          <w:tcPr>
            <w:tcW w:w="1759" w:type="dxa"/>
            <w:tcBorders>
              <w:top w:val="nil"/>
              <w:left w:val="nil"/>
              <w:bottom w:val="nil"/>
              <w:right w:val="nil"/>
            </w:tcBorders>
            <w:shd w:val="clear" w:color="auto" w:fill="auto"/>
            <w:noWrap/>
            <w:vAlign w:val="center"/>
          </w:tcPr>
          <w:p w14:paraId="0FFF033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43.8 (22.4)</w:t>
            </w:r>
          </w:p>
        </w:tc>
        <w:tc>
          <w:tcPr>
            <w:tcW w:w="2055" w:type="dxa"/>
            <w:tcBorders>
              <w:top w:val="nil"/>
              <w:left w:val="nil"/>
              <w:bottom w:val="nil"/>
              <w:right w:val="nil"/>
            </w:tcBorders>
            <w:shd w:val="clear" w:color="auto" w:fill="auto"/>
            <w:noWrap/>
            <w:vAlign w:val="center"/>
          </w:tcPr>
          <w:p w14:paraId="452AF48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45.6 (22.6)</w:t>
            </w:r>
          </w:p>
        </w:tc>
        <w:tc>
          <w:tcPr>
            <w:tcW w:w="1592" w:type="dxa"/>
            <w:tcBorders>
              <w:top w:val="nil"/>
              <w:left w:val="nil"/>
              <w:bottom w:val="nil"/>
              <w:right w:val="nil"/>
            </w:tcBorders>
            <w:shd w:val="clear" w:color="auto" w:fill="auto"/>
            <w:noWrap/>
            <w:vAlign w:val="center"/>
          </w:tcPr>
          <w:p w14:paraId="1BF3A49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43.6 (22.4)</w:t>
            </w:r>
          </w:p>
        </w:tc>
      </w:tr>
      <w:tr w:rsidR="00D06DB2" w14:paraId="7797D67F" w14:textId="77777777">
        <w:trPr>
          <w:trHeight w:val="270"/>
        </w:trPr>
        <w:tc>
          <w:tcPr>
            <w:tcW w:w="3163" w:type="dxa"/>
            <w:tcBorders>
              <w:top w:val="nil"/>
              <w:left w:val="nil"/>
              <w:bottom w:val="nil"/>
              <w:right w:val="nil"/>
            </w:tcBorders>
            <w:shd w:val="clear" w:color="auto" w:fill="auto"/>
            <w:noWrap/>
            <w:vAlign w:val="center"/>
          </w:tcPr>
          <w:p w14:paraId="55C377F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Physical activity score</w:t>
            </w:r>
          </w:p>
        </w:tc>
        <w:tc>
          <w:tcPr>
            <w:tcW w:w="1823" w:type="dxa"/>
            <w:tcBorders>
              <w:top w:val="nil"/>
              <w:left w:val="nil"/>
              <w:bottom w:val="nil"/>
              <w:right w:val="nil"/>
            </w:tcBorders>
            <w:shd w:val="clear" w:color="auto" w:fill="auto"/>
            <w:noWrap/>
            <w:vAlign w:val="center"/>
          </w:tcPr>
          <w:p w14:paraId="46DD813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66.8 (44.3)</w:t>
            </w:r>
          </w:p>
        </w:tc>
        <w:tc>
          <w:tcPr>
            <w:tcW w:w="2117" w:type="dxa"/>
            <w:tcBorders>
              <w:top w:val="nil"/>
              <w:left w:val="nil"/>
              <w:bottom w:val="nil"/>
              <w:right w:val="nil"/>
            </w:tcBorders>
            <w:shd w:val="clear" w:color="auto" w:fill="auto"/>
            <w:noWrap/>
            <w:vAlign w:val="center"/>
          </w:tcPr>
          <w:p w14:paraId="3AB2EFF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74.2 (41.1)</w:t>
            </w:r>
          </w:p>
        </w:tc>
        <w:tc>
          <w:tcPr>
            <w:tcW w:w="1572" w:type="dxa"/>
            <w:tcBorders>
              <w:top w:val="nil"/>
              <w:left w:val="nil"/>
              <w:bottom w:val="nil"/>
              <w:right w:val="nil"/>
            </w:tcBorders>
            <w:shd w:val="clear" w:color="auto" w:fill="auto"/>
            <w:noWrap/>
            <w:vAlign w:val="center"/>
          </w:tcPr>
          <w:p w14:paraId="7DAC165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63.7 (45.3)</w:t>
            </w:r>
          </w:p>
        </w:tc>
        <w:tc>
          <w:tcPr>
            <w:tcW w:w="1759" w:type="dxa"/>
            <w:tcBorders>
              <w:top w:val="nil"/>
              <w:left w:val="nil"/>
              <w:bottom w:val="nil"/>
              <w:right w:val="nil"/>
            </w:tcBorders>
            <w:shd w:val="clear" w:color="auto" w:fill="auto"/>
            <w:noWrap/>
            <w:vAlign w:val="center"/>
          </w:tcPr>
          <w:p w14:paraId="4DE2ECD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84.3 (25.3)</w:t>
            </w:r>
          </w:p>
        </w:tc>
        <w:tc>
          <w:tcPr>
            <w:tcW w:w="2055" w:type="dxa"/>
            <w:tcBorders>
              <w:top w:val="nil"/>
              <w:left w:val="nil"/>
              <w:bottom w:val="nil"/>
              <w:right w:val="nil"/>
            </w:tcBorders>
            <w:shd w:val="clear" w:color="auto" w:fill="auto"/>
            <w:noWrap/>
            <w:vAlign w:val="center"/>
          </w:tcPr>
          <w:p w14:paraId="15A5B68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84.7 (24.9)</w:t>
            </w:r>
          </w:p>
        </w:tc>
        <w:tc>
          <w:tcPr>
            <w:tcW w:w="1592" w:type="dxa"/>
            <w:tcBorders>
              <w:top w:val="nil"/>
              <w:left w:val="nil"/>
              <w:bottom w:val="nil"/>
              <w:right w:val="nil"/>
            </w:tcBorders>
            <w:shd w:val="clear" w:color="auto" w:fill="auto"/>
            <w:noWrap/>
            <w:vAlign w:val="center"/>
          </w:tcPr>
          <w:p w14:paraId="1157FD29"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84.2 (25.3)</w:t>
            </w:r>
          </w:p>
        </w:tc>
      </w:tr>
      <w:tr w:rsidR="00D06DB2" w14:paraId="40FFAC29" w14:textId="77777777">
        <w:trPr>
          <w:trHeight w:val="270"/>
        </w:trPr>
        <w:tc>
          <w:tcPr>
            <w:tcW w:w="3163" w:type="dxa"/>
            <w:tcBorders>
              <w:top w:val="nil"/>
              <w:left w:val="nil"/>
              <w:bottom w:val="nil"/>
              <w:right w:val="nil"/>
            </w:tcBorders>
            <w:shd w:val="clear" w:color="auto" w:fill="auto"/>
            <w:noWrap/>
            <w:vAlign w:val="center"/>
          </w:tcPr>
          <w:p w14:paraId="170CC6B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Tobacco exposure score</w:t>
            </w:r>
          </w:p>
        </w:tc>
        <w:tc>
          <w:tcPr>
            <w:tcW w:w="1823" w:type="dxa"/>
            <w:tcBorders>
              <w:top w:val="nil"/>
              <w:left w:val="nil"/>
              <w:bottom w:val="nil"/>
              <w:right w:val="nil"/>
            </w:tcBorders>
            <w:shd w:val="clear" w:color="auto" w:fill="auto"/>
            <w:noWrap/>
            <w:vAlign w:val="center"/>
          </w:tcPr>
          <w:p w14:paraId="603028A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61.3 (34.7)</w:t>
            </w:r>
          </w:p>
        </w:tc>
        <w:tc>
          <w:tcPr>
            <w:tcW w:w="2117" w:type="dxa"/>
            <w:tcBorders>
              <w:top w:val="nil"/>
              <w:left w:val="nil"/>
              <w:bottom w:val="nil"/>
              <w:right w:val="nil"/>
            </w:tcBorders>
            <w:shd w:val="clear" w:color="auto" w:fill="auto"/>
            <w:noWrap/>
            <w:vAlign w:val="center"/>
          </w:tcPr>
          <w:p w14:paraId="329393A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63.7 (34.4)</w:t>
            </w:r>
          </w:p>
        </w:tc>
        <w:tc>
          <w:tcPr>
            <w:tcW w:w="1572" w:type="dxa"/>
            <w:tcBorders>
              <w:top w:val="nil"/>
              <w:left w:val="nil"/>
              <w:bottom w:val="nil"/>
              <w:right w:val="nil"/>
            </w:tcBorders>
            <w:shd w:val="clear" w:color="auto" w:fill="auto"/>
            <w:noWrap/>
            <w:vAlign w:val="center"/>
          </w:tcPr>
          <w:p w14:paraId="6293A45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60.3 (34.7)</w:t>
            </w:r>
          </w:p>
        </w:tc>
        <w:tc>
          <w:tcPr>
            <w:tcW w:w="1759" w:type="dxa"/>
            <w:tcBorders>
              <w:top w:val="nil"/>
              <w:left w:val="nil"/>
              <w:bottom w:val="nil"/>
              <w:right w:val="nil"/>
            </w:tcBorders>
            <w:shd w:val="clear" w:color="auto" w:fill="auto"/>
            <w:noWrap/>
            <w:vAlign w:val="center"/>
          </w:tcPr>
          <w:p w14:paraId="5513719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71.2 (33.4)</w:t>
            </w:r>
          </w:p>
        </w:tc>
        <w:tc>
          <w:tcPr>
            <w:tcW w:w="2055" w:type="dxa"/>
            <w:tcBorders>
              <w:top w:val="nil"/>
              <w:left w:val="nil"/>
              <w:bottom w:val="nil"/>
              <w:right w:val="nil"/>
            </w:tcBorders>
            <w:shd w:val="clear" w:color="auto" w:fill="auto"/>
            <w:noWrap/>
            <w:vAlign w:val="center"/>
          </w:tcPr>
          <w:p w14:paraId="65F8C61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69.3 (33.1)</w:t>
            </w:r>
          </w:p>
        </w:tc>
        <w:tc>
          <w:tcPr>
            <w:tcW w:w="1592" w:type="dxa"/>
            <w:tcBorders>
              <w:top w:val="nil"/>
              <w:left w:val="nil"/>
              <w:bottom w:val="nil"/>
              <w:right w:val="nil"/>
            </w:tcBorders>
            <w:shd w:val="clear" w:color="auto" w:fill="auto"/>
            <w:noWrap/>
            <w:vAlign w:val="center"/>
          </w:tcPr>
          <w:p w14:paraId="13D3D78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71.4 (33.5)</w:t>
            </w:r>
          </w:p>
        </w:tc>
      </w:tr>
      <w:tr w:rsidR="00D06DB2" w14:paraId="2D3260EC" w14:textId="77777777">
        <w:trPr>
          <w:trHeight w:val="270"/>
        </w:trPr>
        <w:tc>
          <w:tcPr>
            <w:tcW w:w="3163" w:type="dxa"/>
            <w:tcBorders>
              <w:top w:val="nil"/>
              <w:left w:val="nil"/>
              <w:bottom w:val="nil"/>
              <w:right w:val="nil"/>
            </w:tcBorders>
            <w:shd w:val="clear" w:color="auto" w:fill="auto"/>
            <w:noWrap/>
            <w:vAlign w:val="center"/>
          </w:tcPr>
          <w:p w14:paraId="2B7C6621"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Sleep health score</w:t>
            </w:r>
          </w:p>
        </w:tc>
        <w:tc>
          <w:tcPr>
            <w:tcW w:w="1823" w:type="dxa"/>
            <w:tcBorders>
              <w:top w:val="nil"/>
              <w:left w:val="nil"/>
              <w:bottom w:val="nil"/>
              <w:right w:val="nil"/>
            </w:tcBorders>
            <w:shd w:val="clear" w:color="auto" w:fill="auto"/>
            <w:noWrap/>
            <w:vAlign w:val="center"/>
          </w:tcPr>
          <w:p w14:paraId="5E66D38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81.2 (25.5)</w:t>
            </w:r>
          </w:p>
        </w:tc>
        <w:tc>
          <w:tcPr>
            <w:tcW w:w="2117" w:type="dxa"/>
            <w:tcBorders>
              <w:top w:val="nil"/>
              <w:left w:val="nil"/>
              <w:bottom w:val="nil"/>
              <w:right w:val="nil"/>
            </w:tcBorders>
            <w:shd w:val="clear" w:color="auto" w:fill="auto"/>
            <w:noWrap/>
            <w:vAlign w:val="center"/>
          </w:tcPr>
          <w:p w14:paraId="29CDF68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82.5 (24.6)</w:t>
            </w:r>
          </w:p>
        </w:tc>
        <w:tc>
          <w:tcPr>
            <w:tcW w:w="1572" w:type="dxa"/>
            <w:tcBorders>
              <w:top w:val="nil"/>
              <w:left w:val="nil"/>
              <w:bottom w:val="nil"/>
              <w:right w:val="nil"/>
            </w:tcBorders>
            <w:shd w:val="clear" w:color="auto" w:fill="auto"/>
            <w:noWrap/>
            <w:vAlign w:val="center"/>
          </w:tcPr>
          <w:p w14:paraId="5D78598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80.7 (25.8)</w:t>
            </w:r>
          </w:p>
        </w:tc>
        <w:tc>
          <w:tcPr>
            <w:tcW w:w="1759" w:type="dxa"/>
            <w:tcBorders>
              <w:top w:val="nil"/>
              <w:left w:val="nil"/>
              <w:bottom w:val="nil"/>
              <w:right w:val="nil"/>
            </w:tcBorders>
            <w:shd w:val="clear" w:color="auto" w:fill="auto"/>
            <w:noWrap/>
            <w:vAlign w:val="center"/>
          </w:tcPr>
          <w:p w14:paraId="6D0ECBB5"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89.9 (18.1)</w:t>
            </w:r>
          </w:p>
        </w:tc>
        <w:tc>
          <w:tcPr>
            <w:tcW w:w="2055" w:type="dxa"/>
            <w:tcBorders>
              <w:top w:val="nil"/>
              <w:left w:val="nil"/>
              <w:bottom w:val="nil"/>
              <w:right w:val="nil"/>
            </w:tcBorders>
            <w:shd w:val="clear" w:color="auto" w:fill="auto"/>
            <w:noWrap/>
            <w:vAlign w:val="center"/>
          </w:tcPr>
          <w:p w14:paraId="6BA9C5C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89.6 (18.6)</w:t>
            </w:r>
          </w:p>
        </w:tc>
        <w:tc>
          <w:tcPr>
            <w:tcW w:w="1592" w:type="dxa"/>
            <w:tcBorders>
              <w:top w:val="nil"/>
              <w:left w:val="nil"/>
              <w:bottom w:val="nil"/>
              <w:right w:val="nil"/>
            </w:tcBorders>
            <w:shd w:val="clear" w:color="auto" w:fill="auto"/>
            <w:noWrap/>
            <w:vAlign w:val="center"/>
          </w:tcPr>
          <w:p w14:paraId="6B155A3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89.9 (18.0)</w:t>
            </w:r>
          </w:p>
        </w:tc>
      </w:tr>
      <w:tr w:rsidR="00D06DB2" w14:paraId="62FC8FEE" w14:textId="77777777">
        <w:trPr>
          <w:trHeight w:val="270"/>
        </w:trPr>
        <w:tc>
          <w:tcPr>
            <w:tcW w:w="3163" w:type="dxa"/>
            <w:tcBorders>
              <w:top w:val="nil"/>
              <w:left w:val="nil"/>
              <w:bottom w:val="nil"/>
              <w:right w:val="nil"/>
            </w:tcBorders>
            <w:shd w:val="clear" w:color="auto" w:fill="auto"/>
            <w:noWrap/>
            <w:vAlign w:val="center"/>
          </w:tcPr>
          <w:p w14:paraId="00BD0419"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Body mass index score</w:t>
            </w:r>
          </w:p>
        </w:tc>
        <w:tc>
          <w:tcPr>
            <w:tcW w:w="1823" w:type="dxa"/>
            <w:tcBorders>
              <w:top w:val="nil"/>
              <w:left w:val="nil"/>
              <w:bottom w:val="nil"/>
              <w:right w:val="nil"/>
            </w:tcBorders>
            <w:shd w:val="clear" w:color="auto" w:fill="auto"/>
            <w:noWrap/>
            <w:vAlign w:val="center"/>
          </w:tcPr>
          <w:p w14:paraId="6E52D5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61.4 (33.7)</w:t>
            </w:r>
          </w:p>
        </w:tc>
        <w:tc>
          <w:tcPr>
            <w:tcW w:w="2117" w:type="dxa"/>
            <w:tcBorders>
              <w:top w:val="nil"/>
              <w:left w:val="nil"/>
              <w:bottom w:val="nil"/>
              <w:right w:val="nil"/>
            </w:tcBorders>
            <w:shd w:val="clear" w:color="auto" w:fill="auto"/>
            <w:noWrap/>
            <w:vAlign w:val="center"/>
          </w:tcPr>
          <w:p w14:paraId="7ADD0AB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68.3 (33.7)</w:t>
            </w:r>
          </w:p>
        </w:tc>
        <w:tc>
          <w:tcPr>
            <w:tcW w:w="1572" w:type="dxa"/>
            <w:tcBorders>
              <w:top w:val="nil"/>
              <w:left w:val="nil"/>
              <w:bottom w:val="nil"/>
              <w:right w:val="nil"/>
            </w:tcBorders>
            <w:shd w:val="clear" w:color="auto" w:fill="auto"/>
            <w:noWrap/>
            <w:vAlign w:val="center"/>
          </w:tcPr>
          <w:p w14:paraId="0CF1205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58.5 (33.3)</w:t>
            </w:r>
          </w:p>
        </w:tc>
        <w:tc>
          <w:tcPr>
            <w:tcW w:w="1759" w:type="dxa"/>
            <w:tcBorders>
              <w:top w:val="nil"/>
              <w:left w:val="nil"/>
              <w:bottom w:val="nil"/>
              <w:right w:val="nil"/>
            </w:tcBorders>
            <w:shd w:val="clear" w:color="auto" w:fill="auto"/>
            <w:noWrap/>
            <w:vAlign w:val="center"/>
          </w:tcPr>
          <w:p w14:paraId="197382C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70.7 (27.6)</w:t>
            </w:r>
          </w:p>
        </w:tc>
        <w:tc>
          <w:tcPr>
            <w:tcW w:w="2055" w:type="dxa"/>
            <w:tcBorders>
              <w:top w:val="nil"/>
              <w:left w:val="nil"/>
              <w:bottom w:val="nil"/>
              <w:right w:val="nil"/>
            </w:tcBorders>
            <w:shd w:val="clear" w:color="auto" w:fill="auto"/>
            <w:noWrap/>
            <w:vAlign w:val="center"/>
          </w:tcPr>
          <w:p w14:paraId="7F6DC55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71.4 (27.8)</w:t>
            </w:r>
          </w:p>
        </w:tc>
        <w:tc>
          <w:tcPr>
            <w:tcW w:w="1592" w:type="dxa"/>
            <w:tcBorders>
              <w:top w:val="nil"/>
              <w:left w:val="nil"/>
              <w:bottom w:val="nil"/>
              <w:right w:val="nil"/>
            </w:tcBorders>
            <w:shd w:val="clear" w:color="auto" w:fill="auto"/>
            <w:noWrap/>
            <w:vAlign w:val="center"/>
          </w:tcPr>
          <w:p w14:paraId="313896C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70.7 (27.6)</w:t>
            </w:r>
          </w:p>
        </w:tc>
      </w:tr>
      <w:tr w:rsidR="00D06DB2" w14:paraId="33D197E0" w14:textId="77777777">
        <w:trPr>
          <w:trHeight w:val="270"/>
        </w:trPr>
        <w:tc>
          <w:tcPr>
            <w:tcW w:w="3163" w:type="dxa"/>
            <w:tcBorders>
              <w:top w:val="nil"/>
              <w:left w:val="nil"/>
              <w:bottom w:val="nil"/>
              <w:right w:val="nil"/>
            </w:tcBorders>
            <w:shd w:val="clear" w:color="auto" w:fill="auto"/>
            <w:noWrap/>
            <w:vAlign w:val="center"/>
          </w:tcPr>
          <w:p w14:paraId="0E2A762E"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lipid score</w:t>
            </w:r>
          </w:p>
        </w:tc>
        <w:tc>
          <w:tcPr>
            <w:tcW w:w="1823" w:type="dxa"/>
            <w:tcBorders>
              <w:top w:val="nil"/>
              <w:left w:val="nil"/>
              <w:bottom w:val="nil"/>
              <w:right w:val="nil"/>
            </w:tcBorders>
            <w:shd w:val="clear" w:color="auto" w:fill="auto"/>
            <w:noWrap/>
            <w:vAlign w:val="center"/>
          </w:tcPr>
          <w:p w14:paraId="0E047896"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65.2 (31.5)</w:t>
            </w:r>
          </w:p>
        </w:tc>
        <w:tc>
          <w:tcPr>
            <w:tcW w:w="2117" w:type="dxa"/>
            <w:tcBorders>
              <w:top w:val="nil"/>
              <w:left w:val="nil"/>
              <w:bottom w:val="nil"/>
              <w:right w:val="nil"/>
            </w:tcBorders>
            <w:shd w:val="clear" w:color="auto" w:fill="auto"/>
            <w:noWrap/>
            <w:vAlign w:val="center"/>
          </w:tcPr>
          <w:p w14:paraId="5C92DCF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75.9 (29.2)</w:t>
            </w:r>
          </w:p>
        </w:tc>
        <w:tc>
          <w:tcPr>
            <w:tcW w:w="1572" w:type="dxa"/>
            <w:tcBorders>
              <w:top w:val="nil"/>
              <w:left w:val="nil"/>
              <w:bottom w:val="nil"/>
              <w:right w:val="nil"/>
            </w:tcBorders>
            <w:shd w:val="clear" w:color="auto" w:fill="auto"/>
            <w:noWrap/>
            <w:vAlign w:val="center"/>
          </w:tcPr>
          <w:p w14:paraId="09340511"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60.7 (31.3)</w:t>
            </w:r>
          </w:p>
        </w:tc>
        <w:tc>
          <w:tcPr>
            <w:tcW w:w="1759" w:type="dxa"/>
            <w:tcBorders>
              <w:top w:val="nil"/>
              <w:left w:val="nil"/>
              <w:bottom w:val="nil"/>
              <w:right w:val="nil"/>
            </w:tcBorders>
            <w:shd w:val="clear" w:color="auto" w:fill="auto"/>
            <w:noWrap/>
            <w:vAlign w:val="center"/>
          </w:tcPr>
          <w:p w14:paraId="2BB3110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47.8 (29.0)</w:t>
            </w:r>
          </w:p>
        </w:tc>
        <w:tc>
          <w:tcPr>
            <w:tcW w:w="2055" w:type="dxa"/>
            <w:tcBorders>
              <w:top w:val="nil"/>
              <w:left w:val="nil"/>
              <w:bottom w:val="nil"/>
              <w:right w:val="nil"/>
            </w:tcBorders>
            <w:shd w:val="clear" w:color="auto" w:fill="auto"/>
            <w:noWrap/>
            <w:vAlign w:val="center"/>
          </w:tcPr>
          <w:p w14:paraId="0FA107B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47.1 (28.9)</w:t>
            </w:r>
          </w:p>
        </w:tc>
        <w:tc>
          <w:tcPr>
            <w:tcW w:w="1592" w:type="dxa"/>
            <w:tcBorders>
              <w:top w:val="nil"/>
              <w:left w:val="nil"/>
              <w:bottom w:val="nil"/>
              <w:right w:val="nil"/>
            </w:tcBorders>
            <w:shd w:val="clear" w:color="auto" w:fill="auto"/>
            <w:noWrap/>
            <w:vAlign w:val="center"/>
          </w:tcPr>
          <w:p w14:paraId="2FB0FC7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47.9 (29.0)</w:t>
            </w:r>
          </w:p>
        </w:tc>
      </w:tr>
      <w:tr w:rsidR="00D06DB2" w14:paraId="654495AE" w14:textId="77777777">
        <w:trPr>
          <w:trHeight w:val="270"/>
        </w:trPr>
        <w:tc>
          <w:tcPr>
            <w:tcW w:w="3163" w:type="dxa"/>
            <w:tcBorders>
              <w:top w:val="nil"/>
              <w:left w:val="nil"/>
              <w:right w:val="nil"/>
            </w:tcBorders>
            <w:shd w:val="clear" w:color="auto" w:fill="auto"/>
            <w:noWrap/>
            <w:vAlign w:val="center"/>
          </w:tcPr>
          <w:p w14:paraId="0ABC4CE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glucose score</w:t>
            </w:r>
          </w:p>
        </w:tc>
        <w:tc>
          <w:tcPr>
            <w:tcW w:w="1823" w:type="dxa"/>
            <w:tcBorders>
              <w:top w:val="nil"/>
              <w:left w:val="nil"/>
              <w:right w:val="nil"/>
            </w:tcBorders>
            <w:shd w:val="clear" w:color="auto" w:fill="auto"/>
            <w:noWrap/>
            <w:vAlign w:val="center"/>
          </w:tcPr>
          <w:p w14:paraId="74DE522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77.5 (25.8)</w:t>
            </w:r>
          </w:p>
        </w:tc>
        <w:tc>
          <w:tcPr>
            <w:tcW w:w="2117" w:type="dxa"/>
            <w:tcBorders>
              <w:top w:val="nil"/>
              <w:left w:val="nil"/>
              <w:right w:val="nil"/>
            </w:tcBorders>
            <w:shd w:val="clear" w:color="auto" w:fill="auto"/>
            <w:noWrap/>
            <w:vAlign w:val="center"/>
          </w:tcPr>
          <w:p w14:paraId="10021954"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87.6 (21.0)</w:t>
            </w:r>
          </w:p>
        </w:tc>
        <w:tc>
          <w:tcPr>
            <w:tcW w:w="1572" w:type="dxa"/>
            <w:tcBorders>
              <w:top w:val="nil"/>
              <w:left w:val="nil"/>
              <w:right w:val="nil"/>
            </w:tcBorders>
            <w:shd w:val="clear" w:color="auto" w:fill="auto"/>
            <w:noWrap/>
            <w:vAlign w:val="center"/>
          </w:tcPr>
          <w:p w14:paraId="3B9274DF"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73.3 (26.5)</w:t>
            </w:r>
          </w:p>
        </w:tc>
        <w:tc>
          <w:tcPr>
            <w:tcW w:w="1759" w:type="dxa"/>
            <w:tcBorders>
              <w:top w:val="nil"/>
              <w:left w:val="nil"/>
              <w:right w:val="nil"/>
            </w:tcBorders>
            <w:shd w:val="clear" w:color="auto" w:fill="auto"/>
            <w:noWrap/>
            <w:vAlign w:val="center"/>
          </w:tcPr>
          <w:p w14:paraId="7C9A622E"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89.5 (18.8)</w:t>
            </w:r>
          </w:p>
        </w:tc>
        <w:tc>
          <w:tcPr>
            <w:tcW w:w="2055" w:type="dxa"/>
            <w:tcBorders>
              <w:top w:val="nil"/>
              <w:left w:val="nil"/>
              <w:right w:val="nil"/>
            </w:tcBorders>
            <w:shd w:val="clear" w:color="auto" w:fill="auto"/>
            <w:noWrap/>
            <w:vAlign w:val="center"/>
          </w:tcPr>
          <w:p w14:paraId="49B57060"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88.1 (19.7)</w:t>
            </w:r>
          </w:p>
        </w:tc>
        <w:tc>
          <w:tcPr>
            <w:tcW w:w="1592" w:type="dxa"/>
            <w:tcBorders>
              <w:top w:val="nil"/>
              <w:left w:val="nil"/>
              <w:right w:val="nil"/>
            </w:tcBorders>
            <w:shd w:val="clear" w:color="auto" w:fill="auto"/>
            <w:noWrap/>
            <w:vAlign w:val="center"/>
          </w:tcPr>
          <w:p w14:paraId="50A501D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89.7 (18.6)</w:t>
            </w:r>
          </w:p>
        </w:tc>
      </w:tr>
      <w:tr w:rsidR="00D06DB2" w14:paraId="6F748FD6" w14:textId="77777777">
        <w:trPr>
          <w:trHeight w:val="270"/>
        </w:trPr>
        <w:tc>
          <w:tcPr>
            <w:tcW w:w="3163" w:type="dxa"/>
            <w:tcBorders>
              <w:top w:val="nil"/>
              <w:left w:val="nil"/>
              <w:bottom w:val="single" w:sz="12" w:space="0" w:color="000000"/>
              <w:right w:val="nil"/>
            </w:tcBorders>
            <w:shd w:val="clear" w:color="auto" w:fill="auto"/>
            <w:noWrap/>
            <w:vAlign w:val="center"/>
          </w:tcPr>
          <w:p w14:paraId="132F28BA"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Blood pressure score</w:t>
            </w:r>
          </w:p>
        </w:tc>
        <w:tc>
          <w:tcPr>
            <w:tcW w:w="1823" w:type="dxa"/>
            <w:tcBorders>
              <w:top w:val="nil"/>
              <w:left w:val="nil"/>
              <w:bottom w:val="single" w:sz="12" w:space="0" w:color="000000"/>
              <w:right w:val="nil"/>
            </w:tcBorders>
            <w:shd w:val="clear" w:color="auto" w:fill="auto"/>
            <w:noWrap/>
            <w:vAlign w:val="center"/>
          </w:tcPr>
          <w:p w14:paraId="133A2C5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67.7 (33.9)</w:t>
            </w:r>
          </w:p>
        </w:tc>
        <w:tc>
          <w:tcPr>
            <w:tcW w:w="2117" w:type="dxa"/>
            <w:tcBorders>
              <w:top w:val="nil"/>
              <w:left w:val="nil"/>
              <w:bottom w:val="single" w:sz="12" w:space="0" w:color="000000"/>
              <w:right w:val="nil"/>
            </w:tcBorders>
            <w:shd w:val="clear" w:color="auto" w:fill="auto"/>
            <w:noWrap/>
            <w:vAlign w:val="center"/>
          </w:tcPr>
          <w:p w14:paraId="39C46F2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81.3 (27.9)</w:t>
            </w:r>
          </w:p>
        </w:tc>
        <w:tc>
          <w:tcPr>
            <w:tcW w:w="1572" w:type="dxa"/>
            <w:tcBorders>
              <w:top w:val="nil"/>
              <w:left w:val="nil"/>
              <w:bottom w:val="single" w:sz="12" w:space="0" w:color="000000"/>
              <w:right w:val="nil"/>
            </w:tcBorders>
            <w:shd w:val="clear" w:color="auto" w:fill="auto"/>
            <w:noWrap/>
            <w:vAlign w:val="center"/>
          </w:tcPr>
          <w:p w14:paraId="3FE9320A"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62.0 (34.6)</w:t>
            </w:r>
          </w:p>
        </w:tc>
        <w:tc>
          <w:tcPr>
            <w:tcW w:w="1759" w:type="dxa"/>
            <w:tcBorders>
              <w:top w:val="nil"/>
              <w:left w:val="nil"/>
              <w:bottom w:val="single" w:sz="12" w:space="0" w:color="000000"/>
              <w:right w:val="nil"/>
            </w:tcBorders>
            <w:shd w:val="clear" w:color="auto" w:fill="auto"/>
            <w:noWrap/>
            <w:vAlign w:val="center"/>
          </w:tcPr>
          <w:p w14:paraId="703181A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41.6 (32.1)</w:t>
            </w:r>
          </w:p>
        </w:tc>
        <w:tc>
          <w:tcPr>
            <w:tcW w:w="2055" w:type="dxa"/>
            <w:tcBorders>
              <w:top w:val="nil"/>
              <w:left w:val="nil"/>
              <w:bottom w:val="single" w:sz="12" w:space="0" w:color="000000"/>
              <w:right w:val="nil"/>
            </w:tcBorders>
            <w:shd w:val="clear" w:color="auto" w:fill="auto"/>
            <w:noWrap/>
            <w:vAlign w:val="center"/>
          </w:tcPr>
          <w:p w14:paraId="36488DB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39.9 (32.3)</w:t>
            </w:r>
          </w:p>
        </w:tc>
        <w:tc>
          <w:tcPr>
            <w:tcW w:w="1592" w:type="dxa"/>
            <w:tcBorders>
              <w:top w:val="nil"/>
              <w:left w:val="nil"/>
              <w:bottom w:val="single" w:sz="12" w:space="0" w:color="000000"/>
              <w:right w:val="nil"/>
            </w:tcBorders>
            <w:shd w:val="clear" w:color="auto" w:fill="auto"/>
            <w:noWrap/>
            <w:vAlign w:val="center"/>
          </w:tcPr>
          <w:p w14:paraId="18722EA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41.9 (32.1)</w:t>
            </w:r>
          </w:p>
        </w:tc>
      </w:tr>
    </w:tbl>
    <w:p w14:paraId="65BEF668" w14:textId="77777777" w:rsidR="00D06DB2" w:rsidRDefault="00972A3C">
      <w:pPr>
        <w:rPr>
          <w:rFonts w:ascii="Times New Roman" w:hAnsi="Times New Roman" w:cs="Times New Roman"/>
          <w:sz w:val="22"/>
          <w:szCs w:val="22"/>
        </w:rPr>
      </w:pPr>
      <w:r>
        <w:rPr>
          <w:rFonts w:ascii="Times New Roman" w:eastAsia="宋体" w:hAnsi="Times New Roman" w:cs="Times New Roman"/>
          <w:sz w:val="22"/>
          <w:szCs w:val="22"/>
          <w:vertAlign w:val="superscript"/>
        </w:rPr>
        <w:t xml:space="preserve">a </w:t>
      </w:r>
      <w:r>
        <w:rPr>
          <w:rFonts w:ascii="Times New Roman" w:hAnsi="Times New Roman" w:cs="Times New Roman"/>
          <w:sz w:val="22"/>
          <w:szCs w:val="22"/>
        </w:rPr>
        <w:t>Socioeconomic status in the UK Biobank cohort was measured by Townsend deprivation index categorized into 5 quintiles: low (Q1), medium (Q2</w:t>
      </w:r>
      <w:r>
        <w:rPr>
          <w:rFonts w:ascii="Times New Roman" w:eastAsia="宋体" w:hAnsi="Times New Roman" w:cs="Times New Roman"/>
          <w:color w:val="000000"/>
          <w:kern w:val="0"/>
          <w:sz w:val="22"/>
          <w:szCs w:val="22"/>
          <w:lang w:bidi="ar"/>
        </w:rPr>
        <w:t>–</w:t>
      </w:r>
      <w:r>
        <w:rPr>
          <w:rFonts w:ascii="Times New Roman" w:hAnsi="Times New Roman" w:cs="Times New Roman"/>
          <w:sz w:val="22"/>
          <w:szCs w:val="22"/>
        </w:rPr>
        <w:t>Q4), high (Q5); Socioeconomic status in the NHANES cohort was measured by family income to poverty ratios and is divided into three categories: high (</w:t>
      </w:r>
      <w:r>
        <w:rPr>
          <w:rFonts w:ascii="Times New Roman" w:hAnsi="Times New Roman" w:cs="Times New Roman" w:hint="eastAsia"/>
          <w:sz w:val="22"/>
          <w:szCs w:val="22"/>
        </w:rPr>
        <w:t>≥</w:t>
      </w:r>
      <w:r>
        <w:rPr>
          <w:rFonts w:ascii="Times New Roman" w:hAnsi="Times New Roman" w:cs="Times New Roman" w:hint="eastAsia"/>
          <w:sz w:val="22"/>
          <w:szCs w:val="22"/>
        </w:rPr>
        <w:t xml:space="preserve"> </w:t>
      </w:r>
      <w:r>
        <w:rPr>
          <w:rFonts w:ascii="Times New Roman" w:hAnsi="Times New Roman" w:cs="Times New Roman"/>
          <w:sz w:val="22"/>
          <w:szCs w:val="22"/>
        </w:rPr>
        <w:t>3.5), medium (&gt; 1.3 to &lt; 3.5), and low (</w:t>
      </w:r>
      <w:r>
        <w:rPr>
          <w:rFonts w:ascii="Times New Roman" w:hAnsi="Times New Roman" w:cs="Times New Roman" w:hint="eastAsia"/>
          <w:sz w:val="22"/>
          <w:szCs w:val="22"/>
        </w:rPr>
        <w:t>≤</w:t>
      </w:r>
      <w:r>
        <w:rPr>
          <w:rFonts w:ascii="Times New Roman" w:hAnsi="Times New Roman" w:cs="Times New Roman"/>
          <w:sz w:val="22"/>
          <w:szCs w:val="22"/>
        </w:rPr>
        <w:t xml:space="preserve"> 1.3).</w:t>
      </w:r>
    </w:p>
    <w:p w14:paraId="69FFE2BF" w14:textId="77777777" w:rsidR="00D06DB2" w:rsidRDefault="00972A3C">
      <w:pPr>
        <w:rPr>
          <w:rFonts w:ascii="Times New Roman" w:eastAsia="宋体" w:hAnsi="Times New Roman" w:cs="Times New Roman"/>
          <w:kern w:val="0"/>
          <w:sz w:val="22"/>
          <w:szCs w:val="22"/>
          <w:lang w:bidi="ar"/>
        </w:rPr>
      </w:pPr>
      <w:r>
        <w:rPr>
          <w:rFonts w:ascii="Times New Roman" w:eastAsia="宋体" w:hAnsi="Times New Roman" w:cs="Times New Roman"/>
          <w:sz w:val="22"/>
          <w:szCs w:val="22"/>
          <w:vertAlign w:val="superscript"/>
        </w:rPr>
        <w:t xml:space="preserve">b </w:t>
      </w:r>
      <w:r>
        <w:rPr>
          <w:rFonts w:ascii="Times New Roman" w:eastAsia="宋体" w:hAnsi="Times New Roman" w:cs="Times New Roman"/>
          <w:kern w:val="0"/>
          <w:sz w:val="22"/>
          <w:szCs w:val="22"/>
          <w:lang w:bidi="ar"/>
        </w:rPr>
        <w:t>A healthy diet means a diet score above the 75th percentile of the population.</w:t>
      </w:r>
    </w:p>
    <w:p w14:paraId="18AAB9F7" w14:textId="77777777" w:rsidR="00D06DB2" w:rsidRDefault="00972A3C">
      <w:pPr>
        <w:rPr>
          <w:rFonts w:ascii="Times New Roman" w:hAnsi="Times New Roman" w:cs="Times New Roman"/>
          <w:sz w:val="22"/>
          <w:szCs w:val="22"/>
        </w:rPr>
      </w:pPr>
      <w:r>
        <w:rPr>
          <w:rFonts w:ascii="Times New Roman" w:eastAsia="宋体" w:hAnsi="Times New Roman" w:cs="Times New Roman"/>
          <w:sz w:val="22"/>
          <w:szCs w:val="22"/>
          <w:vertAlign w:val="superscript"/>
        </w:rPr>
        <w:t xml:space="preserve">c </w:t>
      </w:r>
      <w:r>
        <w:rPr>
          <w:rFonts w:ascii="Times New Roman" w:hAnsi="Times New Roman" w:cs="Times New Roman"/>
          <w:sz w:val="22"/>
          <w:szCs w:val="22"/>
        </w:rPr>
        <w:t>DASH diet score in the UK Biobank is a modified version according to the AHA definition, whereas the DASH diet score in the US NHANES is a standard version according to the AHA definition.</w:t>
      </w:r>
    </w:p>
    <w:p w14:paraId="68AD06E1" w14:textId="284D469B" w:rsidR="00D06DB2" w:rsidRDefault="00972A3C">
      <w:pPr>
        <w:rPr>
          <w:rFonts w:ascii="Times New Roman" w:hAnsi="Times New Roman" w:cs="Times New Roman"/>
          <w:b/>
          <w:bCs/>
          <w:sz w:val="22"/>
          <w:szCs w:val="22"/>
        </w:rPr>
      </w:pPr>
      <w:r>
        <w:rPr>
          <w:rFonts w:ascii="Times New Roman" w:hAnsi="Times New Roman" w:cs="Times New Roman"/>
          <w:sz w:val="22"/>
          <w:szCs w:val="22"/>
        </w:rPr>
        <w:t xml:space="preserve">US, United States; UK, United Kingdom; NHANES, national health and nutrition examination surveys; </w:t>
      </w:r>
      <w:r>
        <w:rPr>
          <w:rFonts w:ascii="Times New Roman" w:eastAsia="宋体" w:hAnsi="Times New Roman" w:cs="Times New Roman"/>
          <w:kern w:val="0"/>
          <w:sz w:val="22"/>
          <w:szCs w:val="22"/>
          <w:lang w:bidi="ar"/>
        </w:rPr>
        <w:t xml:space="preserve">SD, standard deviation; AHA, American Heart Association; CVD, cardiovascular disease; CCI, </w:t>
      </w:r>
      <w:proofErr w:type="spellStart"/>
      <w:r w:rsidR="00AE2860" w:rsidRPr="00AE2860">
        <w:rPr>
          <w:rFonts w:ascii="Times New Roman" w:eastAsia="宋体" w:hAnsi="Times New Roman" w:cs="Times New Roman"/>
          <w:kern w:val="0"/>
          <w:sz w:val="22"/>
          <w:szCs w:val="22"/>
          <w:lang w:bidi="ar"/>
        </w:rPr>
        <w:t>Charlson</w:t>
      </w:r>
      <w:proofErr w:type="spellEnd"/>
      <w:r w:rsidR="00AE2860" w:rsidRPr="00AE2860">
        <w:rPr>
          <w:rFonts w:ascii="Times New Roman" w:eastAsia="宋体" w:hAnsi="Times New Roman" w:cs="Times New Roman"/>
          <w:kern w:val="0"/>
          <w:sz w:val="22"/>
          <w:szCs w:val="22"/>
          <w:lang w:bidi="ar"/>
        </w:rPr>
        <w:t xml:space="preserve"> </w:t>
      </w:r>
      <w:r w:rsidR="00D254A1">
        <w:rPr>
          <w:rFonts w:ascii="Times New Roman" w:eastAsia="宋体" w:hAnsi="Times New Roman" w:cs="Times New Roman"/>
          <w:kern w:val="0"/>
          <w:sz w:val="22"/>
          <w:szCs w:val="22"/>
          <w:lang w:bidi="ar"/>
        </w:rPr>
        <w:t>c</w:t>
      </w:r>
      <w:r w:rsidR="00AE2860" w:rsidRPr="00AE2860">
        <w:rPr>
          <w:rFonts w:ascii="Times New Roman" w:eastAsia="宋体" w:hAnsi="Times New Roman" w:cs="Times New Roman"/>
          <w:kern w:val="0"/>
          <w:sz w:val="22"/>
          <w:szCs w:val="22"/>
          <w:lang w:bidi="ar"/>
        </w:rPr>
        <w:t xml:space="preserve">omorbidity </w:t>
      </w:r>
      <w:r w:rsidR="00D254A1">
        <w:rPr>
          <w:rFonts w:ascii="Times New Roman" w:eastAsia="宋体" w:hAnsi="Times New Roman" w:cs="Times New Roman"/>
          <w:kern w:val="0"/>
          <w:sz w:val="22"/>
          <w:szCs w:val="22"/>
          <w:lang w:bidi="ar"/>
        </w:rPr>
        <w:t>i</w:t>
      </w:r>
      <w:r w:rsidR="00AE2860" w:rsidRPr="00AE2860">
        <w:rPr>
          <w:rFonts w:ascii="Times New Roman" w:eastAsia="宋体" w:hAnsi="Times New Roman" w:cs="Times New Roman"/>
          <w:kern w:val="0"/>
          <w:sz w:val="22"/>
          <w:szCs w:val="22"/>
          <w:lang w:bidi="ar"/>
        </w:rPr>
        <w:t>ndex</w:t>
      </w:r>
      <w:r>
        <w:rPr>
          <w:rFonts w:ascii="Times New Roman" w:eastAsia="宋体" w:hAnsi="Times New Roman" w:cs="Times New Roman"/>
          <w:kern w:val="0"/>
          <w:sz w:val="22"/>
          <w:szCs w:val="22"/>
          <w:lang w:bidi="ar"/>
        </w:rPr>
        <w:t>; TPA, total physical activity; BMI, body mass index; Non-HDL-C, non-high-density lipoprotein c</w:t>
      </w:r>
      <w:r>
        <w:rPr>
          <w:rFonts w:ascii="Times New Roman" w:eastAsia="宋体" w:hAnsi="Times New Roman" w:cs="Times New Roman"/>
          <w:color w:val="000000"/>
          <w:kern w:val="0"/>
          <w:sz w:val="22"/>
          <w:szCs w:val="22"/>
          <w:lang w:bidi="ar"/>
        </w:rPr>
        <w:t xml:space="preserve">holesterol; HbA1c, hemoglobin A1C; SBP, systolic pressure; DBP, diastolic pressure; </w:t>
      </w:r>
      <w:r>
        <w:rPr>
          <w:rFonts w:ascii="Times New Roman" w:hAnsi="Times New Roman" w:cs="Times New Roman"/>
          <w:sz w:val="22"/>
          <w:szCs w:val="22"/>
        </w:rPr>
        <w:t xml:space="preserve">CVH, cardiovascular health; </w:t>
      </w:r>
      <w:r>
        <w:rPr>
          <w:rFonts w:ascii="Times New Roman" w:eastAsia="宋体" w:hAnsi="Times New Roman" w:cs="Times New Roman"/>
          <w:color w:val="000000"/>
          <w:kern w:val="0"/>
          <w:sz w:val="22"/>
          <w:szCs w:val="22"/>
          <w:lang w:bidi="ar"/>
        </w:rPr>
        <w:t>DASH, dietary approaches to stop hypertension.</w:t>
      </w:r>
      <w:r>
        <w:rPr>
          <w:rFonts w:ascii="Times New Roman" w:hAnsi="Times New Roman" w:cs="Times New Roman"/>
          <w:b/>
          <w:bCs/>
          <w:sz w:val="22"/>
          <w:szCs w:val="22"/>
        </w:rPr>
        <w:br w:type="page"/>
      </w:r>
    </w:p>
    <w:p w14:paraId="50EDD0E3" w14:textId="77777777" w:rsidR="00D06DB2" w:rsidRDefault="00972A3C">
      <w:pPr>
        <w:rPr>
          <w:rFonts w:ascii="Times New Roman" w:eastAsia="宋体" w:hAnsi="Times New Roman" w:cs="Times New Roman"/>
          <w:b/>
          <w:bCs/>
          <w:color w:val="000000"/>
          <w:kern w:val="0"/>
          <w:sz w:val="22"/>
          <w:szCs w:val="22"/>
          <w:lang w:bidi="ar"/>
        </w:rPr>
      </w:pPr>
      <w:r>
        <w:rPr>
          <w:rFonts w:ascii="Times New Roman" w:eastAsia="宋体" w:hAnsi="Times New Roman" w:cs="Times New Roman"/>
          <w:b/>
          <w:bCs/>
          <w:color w:val="000000"/>
          <w:kern w:val="0"/>
          <w:sz w:val="22"/>
          <w:szCs w:val="22"/>
          <w:lang w:bidi="ar"/>
        </w:rPr>
        <w:lastRenderedPageBreak/>
        <w:t>Table S10. Baseline Characteristics According to cancer death in two cohorts.</w:t>
      </w:r>
    </w:p>
    <w:tbl>
      <w:tblPr>
        <w:tblW w:w="5000" w:type="pct"/>
        <w:tblLayout w:type="fixed"/>
        <w:tblLook w:val="04A0" w:firstRow="1" w:lastRow="0" w:firstColumn="1" w:lastColumn="0" w:noHBand="0" w:noVBand="1"/>
      </w:tblPr>
      <w:tblGrid>
        <w:gridCol w:w="3313"/>
        <w:gridCol w:w="2390"/>
        <w:gridCol w:w="1882"/>
        <w:gridCol w:w="1154"/>
        <w:gridCol w:w="2390"/>
        <w:gridCol w:w="1976"/>
        <w:gridCol w:w="1069"/>
      </w:tblGrid>
      <w:tr w:rsidR="00D06DB2" w14:paraId="722498C3" w14:textId="77777777">
        <w:trPr>
          <w:trHeight w:val="330"/>
        </w:trPr>
        <w:tc>
          <w:tcPr>
            <w:tcW w:w="1169" w:type="pct"/>
            <w:vMerge w:val="restart"/>
            <w:tcBorders>
              <w:top w:val="single" w:sz="12" w:space="0" w:color="000000"/>
              <w:left w:val="nil"/>
              <w:bottom w:val="single" w:sz="4" w:space="0" w:color="000000"/>
              <w:right w:val="nil"/>
            </w:tcBorders>
            <w:shd w:val="clear" w:color="auto" w:fill="auto"/>
            <w:noWrap/>
            <w:vAlign w:val="center"/>
          </w:tcPr>
          <w:p w14:paraId="4E73649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Characteristic</w:t>
            </w:r>
          </w:p>
        </w:tc>
        <w:tc>
          <w:tcPr>
            <w:tcW w:w="1914" w:type="pct"/>
            <w:gridSpan w:val="3"/>
            <w:tcBorders>
              <w:top w:val="single" w:sz="12" w:space="0" w:color="000000"/>
              <w:left w:val="nil"/>
              <w:bottom w:val="nil"/>
              <w:right w:val="nil"/>
            </w:tcBorders>
            <w:shd w:val="clear" w:color="auto" w:fill="auto"/>
            <w:noWrap/>
            <w:vAlign w:val="center"/>
          </w:tcPr>
          <w:p w14:paraId="3BE5C8D2"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US NHANES</w:t>
            </w:r>
          </w:p>
        </w:tc>
        <w:tc>
          <w:tcPr>
            <w:tcW w:w="1916" w:type="pct"/>
            <w:gridSpan w:val="3"/>
            <w:tcBorders>
              <w:top w:val="single" w:sz="12" w:space="0" w:color="000000"/>
              <w:left w:val="nil"/>
              <w:bottom w:val="nil"/>
              <w:right w:val="nil"/>
            </w:tcBorders>
            <w:shd w:val="clear" w:color="auto" w:fill="auto"/>
            <w:noWrap/>
            <w:vAlign w:val="center"/>
          </w:tcPr>
          <w:p w14:paraId="7955F854"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UK Biobank</w:t>
            </w:r>
          </w:p>
        </w:tc>
      </w:tr>
      <w:tr w:rsidR="00D06DB2" w14:paraId="5C1A553E" w14:textId="77777777">
        <w:trPr>
          <w:trHeight w:val="315"/>
        </w:trPr>
        <w:tc>
          <w:tcPr>
            <w:tcW w:w="1169" w:type="pct"/>
            <w:vMerge/>
            <w:tcBorders>
              <w:top w:val="single" w:sz="4" w:space="0" w:color="000000"/>
              <w:left w:val="nil"/>
              <w:bottom w:val="single" w:sz="4" w:space="0" w:color="000000"/>
              <w:right w:val="nil"/>
            </w:tcBorders>
            <w:shd w:val="clear" w:color="auto" w:fill="auto"/>
            <w:noWrap/>
            <w:vAlign w:val="center"/>
          </w:tcPr>
          <w:p w14:paraId="01056090" w14:textId="77777777" w:rsidR="00D06DB2" w:rsidRDefault="00D06DB2">
            <w:pPr>
              <w:rPr>
                <w:rFonts w:ascii="Times New Roman" w:eastAsia="宋体" w:hAnsi="Times New Roman" w:cs="Times New Roman"/>
                <w:b/>
                <w:bCs/>
                <w:color w:val="000000"/>
                <w:sz w:val="22"/>
                <w:szCs w:val="22"/>
              </w:rPr>
            </w:pPr>
          </w:p>
        </w:tc>
        <w:tc>
          <w:tcPr>
            <w:tcW w:w="843" w:type="pct"/>
            <w:tcBorders>
              <w:top w:val="nil"/>
              <w:left w:val="nil"/>
              <w:bottom w:val="single" w:sz="4" w:space="0" w:color="000000"/>
              <w:right w:val="nil"/>
            </w:tcBorders>
            <w:shd w:val="clear" w:color="auto" w:fill="auto"/>
            <w:noWrap/>
            <w:vAlign w:val="center"/>
          </w:tcPr>
          <w:p w14:paraId="4656213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Without cancer death</w:t>
            </w:r>
          </w:p>
        </w:tc>
        <w:tc>
          <w:tcPr>
            <w:tcW w:w="664" w:type="pct"/>
            <w:tcBorders>
              <w:top w:val="nil"/>
              <w:left w:val="nil"/>
              <w:bottom w:val="single" w:sz="4" w:space="0" w:color="000000"/>
              <w:right w:val="nil"/>
            </w:tcBorders>
            <w:shd w:val="clear" w:color="auto" w:fill="auto"/>
            <w:noWrap/>
            <w:vAlign w:val="center"/>
          </w:tcPr>
          <w:p w14:paraId="71444D6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With cancer death</w:t>
            </w:r>
          </w:p>
        </w:tc>
        <w:tc>
          <w:tcPr>
            <w:tcW w:w="406" w:type="pct"/>
            <w:tcBorders>
              <w:top w:val="nil"/>
              <w:left w:val="nil"/>
              <w:bottom w:val="single" w:sz="4" w:space="0" w:color="000000"/>
              <w:right w:val="nil"/>
            </w:tcBorders>
            <w:shd w:val="clear" w:color="auto" w:fill="auto"/>
            <w:noWrap/>
            <w:vAlign w:val="center"/>
          </w:tcPr>
          <w:p w14:paraId="645B918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843" w:type="pct"/>
            <w:tcBorders>
              <w:top w:val="nil"/>
              <w:left w:val="nil"/>
              <w:bottom w:val="single" w:sz="4" w:space="0" w:color="000000"/>
              <w:right w:val="nil"/>
            </w:tcBorders>
            <w:shd w:val="clear" w:color="auto" w:fill="auto"/>
            <w:noWrap/>
            <w:vAlign w:val="center"/>
          </w:tcPr>
          <w:p w14:paraId="27EC0D1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Without cancer death</w:t>
            </w:r>
          </w:p>
        </w:tc>
        <w:tc>
          <w:tcPr>
            <w:tcW w:w="697" w:type="pct"/>
            <w:tcBorders>
              <w:top w:val="nil"/>
              <w:left w:val="nil"/>
              <w:bottom w:val="single" w:sz="4" w:space="0" w:color="000000"/>
              <w:right w:val="nil"/>
            </w:tcBorders>
            <w:shd w:val="clear" w:color="auto" w:fill="auto"/>
            <w:noWrap/>
            <w:vAlign w:val="center"/>
          </w:tcPr>
          <w:p w14:paraId="25BE1128"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With cancer death</w:t>
            </w:r>
          </w:p>
        </w:tc>
        <w:tc>
          <w:tcPr>
            <w:tcW w:w="376" w:type="pct"/>
            <w:tcBorders>
              <w:top w:val="nil"/>
              <w:left w:val="nil"/>
              <w:bottom w:val="single" w:sz="4" w:space="0" w:color="000000"/>
              <w:right w:val="nil"/>
            </w:tcBorders>
            <w:shd w:val="clear" w:color="auto" w:fill="auto"/>
            <w:noWrap/>
            <w:vAlign w:val="center"/>
          </w:tcPr>
          <w:p w14:paraId="07A4E60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r>
      <w:tr w:rsidR="00D06DB2" w14:paraId="52200327" w14:textId="77777777">
        <w:trPr>
          <w:trHeight w:val="315"/>
        </w:trPr>
        <w:tc>
          <w:tcPr>
            <w:tcW w:w="1169" w:type="pct"/>
            <w:tcBorders>
              <w:top w:val="nil"/>
              <w:left w:val="nil"/>
              <w:bottom w:val="nil"/>
              <w:right w:val="nil"/>
            </w:tcBorders>
            <w:shd w:val="clear" w:color="auto" w:fill="auto"/>
            <w:noWrap/>
            <w:vAlign w:val="center"/>
          </w:tcPr>
          <w:p w14:paraId="7945012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No. of participants (%)</w:t>
            </w:r>
          </w:p>
        </w:tc>
        <w:tc>
          <w:tcPr>
            <w:tcW w:w="843" w:type="pct"/>
            <w:tcBorders>
              <w:top w:val="nil"/>
              <w:left w:val="nil"/>
              <w:bottom w:val="nil"/>
              <w:right w:val="nil"/>
            </w:tcBorders>
            <w:shd w:val="clear" w:color="auto" w:fill="auto"/>
            <w:noWrap/>
            <w:vAlign w:val="center"/>
          </w:tcPr>
          <w:p w14:paraId="674A99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16,652 (97.5)</w:t>
            </w:r>
          </w:p>
        </w:tc>
        <w:tc>
          <w:tcPr>
            <w:tcW w:w="664" w:type="pct"/>
            <w:tcBorders>
              <w:top w:val="nil"/>
              <w:left w:val="nil"/>
              <w:bottom w:val="nil"/>
              <w:right w:val="nil"/>
            </w:tcBorders>
            <w:shd w:val="clear" w:color="auto" w:fill="auto"/>
            <w:noWrap/>
            <w:vAlign w:val="center"/>
          </w:tcPr>
          <w:p w14:paraId="33F742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 (2.5)</w:t>
            </w:r>
          </w:p>
        </w:tc>
        <w:tc>
          <w:tcPr>
            <w:tcW w:w="406" w:type="pct"/>
            <w:tcBorders>
              <w:top w:val="nil"/>
              <w:left w:val="nil"/>
              <w:bottom w:val="nil"/>
              <w:right w:val="nil"/>
            </w:tcBorders>
            <w:shd w:val="clear" w:color="auto" w:fill="auto"/>
            <w:noWrap/>
            <w:vAlign w:val="center"/>
          </w:tcPr>
          <w:p w14:paraId="2FB232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843" w:type="pct"/>
            <w:tcBorders>
              <w:top w:val="nil"/>
              <w:left w:val="nil"/>
              <w:bottom w:val="nil"/>
              <w:right w:val="nil"/>
            </w:tcBorders>
            <w:shd w:val="clear" w:color="auto" w:fill="auto"/>
            <w:noWrap/>
            <w:vAlign w:val="center"/>
          </w:tcPr>
          <w:p w14:paraId="6253D1B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263,855 (96.8)</w:t>
            </w:r>
          </w:p>
        </w:tc>
        <w:tc>
          <w:tcPr>
            <w:tcW w:w="697" w:type="pct"/>
            <w:tcBorders>
              <w:top w:val="nil"/>
              <w:left w:val="nil"/>
              <w:bottom w:val="nil"/>
              <w:right w:val="nil"/>
            </w:tcBorders>
            <w:shd w:val="clear" w:color="auto" w:fill="auto"/>
            <w:noWrap/>
            <w:vAlign w:val="center"/>
          </w:tcPr>
          <w:p w14:paraId="44A235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 (3.3)</w:t>
            </w:r>
          </w:p>
        </w:tc>
        <w:tc>
          <w:tcPr>
            <w:tcW w:w="376" w:type="pct"/>
            <w:tcBorders>
              <w:top w:val="nil"/>
              <w:left w:val="nil"/>
              <w:bottom w:val="nil"/>
              <w:right w:val="nil"/>
            </w:tcBorders>
            <w:shd w:val="clear" w:color="auto" w:fill="auto"/>
            <w:noWrap/>
            <w:vAlign w:val="center"/>
          </w:tcPr>
          <w:p w14:paraId="1DF4C4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r>
      <w:tr w:rsidR="00D06DB2" w14:paraId="3FF253A7" w14:textId="77777777">
        <w:trPr>
          <w:trHeight w:val="315"/>
        </w:trPr>
        <w:tc>
          <w:tcPr>
            <w:tcW w:w="1169" w:type="pct"/>
            <w:tcBorders>
              <w:top w:val="nil"/>
              <w:left w:val="nil"/>
              <w:bottom w:val="nil"/>
              <w:right w:val="nil"/>
            </w:tcBorders>
            <w:shd w:val="clear" w:color="auto" w:fill="auto"/>
            <w:noWrap/>
            <w:vAlign w:val="center"/>
          </w:tcPr>
          <w:p w14:paraId="3125D78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Age, mean (SD), year</w:t>
            </w:r>
          </w:p>
        </w:tc>
        <w:tc>
          <w:tcPr>
            <w:tcW w:w="843" w:type="pct"/>
            <w:tcBorders>
              <w:top w:val="nil"/>
              <w:left w:val="nil"/>
              <w:bottom w:val="nil"/>
              <w:right w:val="nil"/>
            </w:tcBorders>
            <w:shd w:val="clear" w:color="auto" w:fill="auto"/>
            <w:noWrap/>
            <w:vAlign w:val="center"/>
          </w:tcPr>
          <w:p w14:paraId="13CACA50" w14:textId="77777777" w:rsidR="00D06DB2" w:rsidRDefault="00972A3C">
            <w:pPr>
              <w:rPr>
                <w:rFonts w:ascii="Times New Roman" w:eastAsia="宋体" w:hAnsi="Times New Roman" w:cs="Times New Roman"/>
                <w:color w:val="000000"/>
                <w:sz w:val="22"/>
                <w:szCs w:val="22"/>
              </w:rPr>
            </w:pPr>
            <w:r>
              <w:rPr>
                <w:rFonts w:ascii="Times New Roman" w:eastAsia="宋体" w:hAnsi="Times New Roman" w:cs="Times New Roman"/>
                <w:color w:val="000000"/>
                <w:sz w:val="22"/>
                <w:szCs w:val="22"/>
              </w:rPr>
              <w:t>53.0</w:t>
            </w:r>
            <w:r>
              <w:rPr>
                <w:rFonts w:ascii="Times New Roman" w:eastAsia="宋体" w:hAnsi="Times New Roman" w:cs="Times New Roman"/>
                <w:color w:val="000000"/>
                <w:kern w:val="0"/>
                <w:sz w:val="22"/>
                <w:szCs w:val="22"/>
                <w:lang w:bidi="ar"/>
              </w:rPr>
              <w:t xml:space="preserve"> (</w:t>
            </w:r>
            <w:r>
              <w:rPr>
                <w:rFonts w:ascii="Times New Roman" w:eastAsia="宋体" w:hAnsi="Times New Roman" w:cs="Times New Roman"/>
                <w:color w:val="000000"/>
                <w:sz w:val="22"/>
                <w:szCs w:val="22"/>
              </w:rPr>
              <w:t>14.5</w:t>
            </w:r>
            <w:r>
              <w:rPr>
                <w:rFonts w:ascii="Times New Roman" w:eastAsia="宋体" w:hAnsi="Times New Roman" w:cs="Times New Roman"/>
                <w:color w:val="000000"/>
                <w:kern w:val="0"/>
                <w:sz w:val="22"/>
                <w:szCs w:val="22"/>
                <w:lang w:bidi="ar"/>
              </w:rPr>
              <w:t>)</w:t>
            </w:r>
          </w:p>
        </w:tc>
        <w:tc>
          <w:tcPr>
            <w:tcW w:w="664" w:type="pct"/>
            <w:tcBorders>
              <w:top w:val="nil"/>
              <w:left w:val="nil"/>
              <w:bottom w:val="nil"/>
              <w:right w:val="nil"/>
            </w:tcBorders>
            <w:shd w:val="clear" w:color="auto" w:fill="auto"/>
            <w:noWrap/>
            <w:vAlign w:val="center"/>
          </w:tcPr>
          <w:p w14:paraId="65C0183B" w14:textId="77777777" w:rsidR="00D06DB2" w:rsidRDefault="00972A3C">
            <w:pPr>
              <w:rPr>
                <w:rFonts w:ascii="Times New Roman" w:eastAsia="宋体" w:hAnsi="Times New Roman" w:cs="Times New Roman"/>
                <w:color w:val="000000"/>
                <w:sz w:val="22"/>
                <w:szCs w:val="22"/>
              </w:rPr>
            </w:pPr>
            <w:r>
              <w:rPr>
                <w:rFonts w:ascii="Times New Roman" w:eastAsia="宋体" w:hAnsi="Times New Roman" w:cs="Times New Roman"/>
                <w:color w:val="000000"/>
                <w:sz w:val="22"/>
                <w:szCs w:val="22"/>
              </w:rPr>
              <w:t>66.3</w:t>
            </w:r>
            <w:r>
              <w:rPr>
                <w:rFonts w:ascii="Times New Roman" w:eastAsia="宋体" w:hAnsi="Times New Roman" w:cs="Times New Roman"/>
                <w:color w:val="000000"/>
                <w:kern w:val="0"/>
                <w:sz w:val="22"/>
                <w:szCs w:val="22"/>
                <w:lang w:bidi="ar"/>
              </w:rPr>
              <w:t xml:space="preserve"> (</w:t>
            </w:r>
            <w:r>
              <w:rPr>
                <w:rFonts w:ascii="Times New Roman" w:eastAsia="宋体" w:hAnsi="Times New Roman" w:cs="Times New Roman"/>
                <w:color w:val="000000"/>
                <w:sz w:val="22"/>
                <w:szCs w:val="22"/>
              </w:rPr>
              <w:t>11.7</w:t>
            </w:r>
            <w:r>
              <w:rPr>
                <w:rFonts w:ascii="Times New Roman" w:eastAsia="宋体" w:hAnsi="Times New Roman" w:cs="Times New Roman"/>
                <w:color w:val="000000"/>
                <w:kern w:val="0"/>
                <w:sz w:val="22"/>
                <w:szCs w:val="22"/>
                <w:lang w:bidi="ar"/>
              </w:rPr>
              <w:t>)</w:t>
            </w:r>
          </w:p>
        </w:tc>
        <w:tc>
          <w:tcPr>
            <w:tcW w:w="406" w:type="pct"/>
            <w:tcBorders>
              <w:top w:val="nil"/>
              <w:left w:val="nil"/>
              <w:bottom w:val="nil"/>
              <w:right w:val="nil"/>
            </w:tcBorders>
            <w:shd w:val="clear" w:color="auto" w:fill="auto"/>
            <w:noWrap/>
            <w:vAlign w:val="center"/>
          </w:tcPr>
          <w:p w14:paraId="156E7FFB"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4B306C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56.4 (8.2)</w:t>
            </w:r>
          </w:p>
        </w:tc>
        <w:tc>
          <w:tcPr>
            <w:tcW w:w="697" w:type="pct"/>
            <w:tcBorders>
              <w:top w:val="nil"/>
              <w:left w:val="nil"/>
              <w:bottom w:val="nil"/>
              <w:right w:val="nil"/>
            </w:tcBorders>
            <w:shd w:val="clear" w:color="auto" w:fill="auto"/>
            <w:noWrap/>
            <w:vAlign w:val="center"/>
          </w:tcPr>
          <w:p w14:paraId="1BCF37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61.5 (6.5)</w:t>
            </w:r>
          </w:p>
        </w:tc>
        <w:tc>
          <w:tcPr>
            <w:tcW w:w="376" w:type="pct"/>
            <w:tcBorders>
              <w:top w:val="nil"/>
              <w:left w:val="nil"/>
              <w:bottom w:val="nil"/>
              <w:right w:val="nil"/>
            </w:tcBorders>
            <w:shd w:val="clear" w:color="auto" w:fill="auto"/>
            <w:noWrap/>
            <w:vAlign w:val="center"/>
          </w:tcPr>
          <w:p w14:paraId="7798E76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24A956F" w14:textId="77777777">
        <w:trPr>
          <w:trHeight w:val="315"/>
        </w:trPr>
        <w:tc>
          <w:tcPr>
            <w:tcW w:w="1169" w:type="pct"/>
            <w:tcBorders>
              <w:top w:val="nil"/>
              <w:left w:val="nil"/>
              <w:bottom w:val="nil"/>
              <w:right w:val="nil"/>
            </w:tcBorders>
            <w:shd w:val="clear" w:color="auto" w:fill="auto"/>
            <w:noWrap/>
            <w:vAlign w:val="center"/>
          </w:tcPr>
          <w:p w14:paraId="4E80039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Sex, female (%)</w:t>
            </w:r>
          </w:p>
        </w:tc>
        <w:tc>
          <w:tcPr>
            <w:tcW w:w="843" w:type="pct"/>
            <w:tcBorders>
              <w:top w:val="nil"/>
              <w:left w:val="nil"/>
              <w:bottom w:val="nil"/>
              <w:right w:val="nil"/>
            </w:tcBorders>
            <w:shd w:val="clear" w:color="auto" w:fill="auto"/>
            <w:noWrap/>
            <w:vAlign w:val="center"/>
          </w:tcPr>
          <w:p w14:paraId="20175E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8,504 (51.1)</w:t>
            </w:r>
          </w:p>
        </w:tc>
        <w:tc>
          <w:tcPr>
            <w:tcW w:w="664" w:type="pct"/>
            <w:tcBorders>
              <w:top w:val="nil"/>
              <w:left w:val="nil"/>
              <w:bottom w:val="nil"/>
              <w:right w:val="nil"/>
            </w:tcBorders>
            <w:shd w:val="clear" w:color="auto" w:fill="auto"/>
            <w:noWrap/>
            <w:vAlign w:val="center"/>
          </w:tcPr>
          <w:p w14:paraId="3B95E9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168 (39.6)</w:t>
            </w:r>
          </w:p>
        </w:tc>
        <w:tc>
          <w:tcPr>
            <w:tcW w:w="406" w:type="pct"/>
            <w:tcBorders>
              <w:top w:val="nil"/>
              <w:left w:val="nil"/>
              <w:bottom w:val="nil"/>
              <w:right w:val="nil"/>
            </w:tcBorders>
            <w:shd w:val="clear" w:color="auto" w:fill="auto"/>
            <w:noWrap/>
            <w:vAlign w:val="center"/>
          </w:tcPr>
          <w:p w14:paraId="0130A69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4273FE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137,058 (51.9)</w:t>
            </w:r>
          </w:p>
        </w:tc>
        <w:tc>
          <w:tcPr>
            <w:tcW w:w="697" w:type="pct"/>
            <w:tcBorders>
              <w:top w:val="nil"/>
              <w:left w:val="nil"/>
              <w:bottom w:val="nil"/>
              <w:right w:val="nil"/>
            </w:tcBorders>
            <w:shd w:val="clear" w:color="auto" w:fill="auto"/>
            <w:noWrap/>
            <w:vAlign w:val="center"/>
          </w:tcPr>
          <w:p w14:paraId="76FCC9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3,747 (42.2)</w:t>
            </w:r>
          </w:p>
        </w:tc>
        <w:tc>
          <w:tcPr>
            <w:tcW w:w="376" w:type="pct"/>
            <w:tcBorders>
              <w:top w:val="nil"/>
              <w:left w:val="nil"/>
              <w:bottom w:val="nil"/>
              <w:right w:val="nil"/>
            </w:tcBorders>
            <w:shd w:val="clear" w:color="auto" w:fill="auto"/>
            <w:noWrap/>
            <w:vAlign w:val="center"/>
          </w:tcPr>
          <w:p w14:paraId="5AC067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3EE0F00C" w14:textId="77777777">
        <w:trPr>
          <w:trHeight w:val="315"/>
        </w:trPr>
        <w:tc>
          <w:tcPr>
            <w:tcW w:w="1169" w:type="pct"/>
            <w:tcBorders>
              <w:top w:val="nil"/>
              <w:left w:val="nil"/>
              <w:bottom w:val="nil"/>
              <w:right w:val="nil"/>
            </w:tcBorders>
            <w:shd w:val="clear" w:color="auto" w:fill="auto"/>
            <w:noWrap/>
            <w:vAlign w:val="center"/>
          </w:tcPr>
          <w:p w14:paraId="225388B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Race and ethnicity (%)</w:t>
            </w:r>
          </w:p>
        </w:tc>
        <w:tc>
          <w:tcPr>
            <w:tcW w:w="843" w:type="pct"/>
            <w:tcBorders>
              <w:top w:val="nil"/>
              <w:left w:val="nil"/>
              <w:bottom w:val="nil"/>
              <w:right w:val="nil"/>
            </w:tcBorders>
            <w:shd w:val="clear" w:color="auto" w:fill="auto"/>
            <w:noWrap/>
            <w:vAlign w:val="center"/>
          </w:tcPr>
          <w:p w14:paraId="79B0693B" w14:textId="77777777" w:rsidR="00D06DB2" w:rsidRDefault="00D06DB2">
            <w:pPr>
              <w:rPr>
                <w:rFonts w:ascii="Times New Roman" w:eastAsia="宋体" w:hAnsi="Times New Roman" w:cs="Times New Roman"/>
                <w:color w:val="000000"/>
                <w:sz w:val="22"/>
                <w:szCs w:val="22"/>
              </w:rPr>
            </w:pPr>
          </w:p>
        </w:tc>
        <w:tc>
          <w:tcPr>
            <w:tcW w:w="664" w:type="pct"/>
            <w:tcBorders>
              <w:top w:val="nil"/>
              <w:left w:val="nil"/>
              <w:bottom w:val="nil"/>
              <w:right w:val="nil"/>
            </w:tcBorders>
            <w:shd w:val="clear" w:color="auto" w:fill="auto"/>
            <w:noWrap/>
            <w:vAlign w:val="center"/>
          </w:tcPr>
          <w:p w14:paraId="7FC208B2" w14:textId="77777777" w:rsidR="00D06DB2" w:rsidRDefault="00D06DB2">
            <w:pPr>
              <w:rPr>
                <w:rFonts w:ascii="Times New Roman" w:eastAsia="宋体" w:hAnsi="Times New Roman" w:cs="Times New Roman"/>
                <w:color w:val="000000"/>
                <w:sz w:val="22"/>
                <w:szCs w:val="22"/>
              </w:rPr>
            </w:pPr>
          </w:p>
        </w:tc>
        <w:tc>
          <w:tcPr>
            <w:tcW w:w="406" w:type="pct"/>
            <w:tcBorders>
              <w:top w:val="nil"/>
              <w:left w:val="nil"/>
              <w:bottom w:val="nil"/>
              <w:right w:val="nil"/>
            </w:tcBorders>
            <w:shd w:val="clear" w:color="auto" w:fill="auto"/>
            <w:noWrap/>
            <w:vAlign w:val="center"/>
          </w:tcPr>
          <w:p w14:paraId="51D49611"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638DD853" w14:textId="77777777" w:rsidR="00D06DB2" w:rsidRDefault="00D06DB2">
            <w:pPr>
              <w:jc w:val="left"/>
              <w:rPr>
                <w:rFonts w:ascii="Times New Roman" w:eastAsia="宋体" w:hAnsi="Times New Roman" w:cs="Times New Roman"/>
                <w:color w:val="000000"/>
                <w:sz w:val="22"/>
                <w:szCs w:val="22"/>
              </w:rPr>
            </w:pPr>
          </w:p>
        </w:tc>
        <w:tc>
          <w:tcPr>
            <w:tcW w:w="697" w:type="pct"/>
            <w:tcBorders>
              <w:top w:val="nil"/>
              <w:left w:val="nil"/>
              <w:bottom w:val="nil"/>
              <w:right w:val="nil"/>
            </w:tcBorders>
            <w:shd w:val="clear" w:color="auto" w:fill="auto"/>
            <w:noWrap/>
            <w:vAlign w:val="center"/>
          </w:tcPr>
          <w:p w14:paraId="53B0D34D" w14:textId="77777777" w:rsidR="00D06DB2" w:rsidRDefault="00D06DB2">
            <w:pPr>
              <w:jc w:val="left"/>
              <w:rPr>
                <w:rFonts w:ascii="Times New Roman" w:eastAsia="宋体" w:hAnsi="Times New Roman" w:cs="Times New Roman"/>
                <w:color w:val="000000"/>
                <w:sz w:val="22"/>
                <w:szCs w:val="22"/>
              </w:rPr>
            </w:pPr>
          </w:p>
        </w:tc>
        <w:tc>
          <w:tcPr>
            <w:tcW w:w="376" w:type="pct"/>
            <w:tcBorders>
              <w:top w:val="nil"/>
              <w:left w:val="nil"/>
              <w:bottom w:val="nil"/>
              <w:right w:val="nil"/>
            </w:tcBorders>
            <w:shd w:val="clear" w:color="auto" w:fill="auto"/>
            <w:noWrap/>
            <w:vAlign w:val="center"/>
          </w:tcPr>
          <w:p w14:paraId="41A701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186C4670" w14:textId="77777777">
        <w:trPr>
          <w:trHeight w:val="315"/>
        </w:trPr>
        <w:tc>
          <w:tcPr>
            <w:tcW w:w="1169" w:type="pct"/>
            <w:tcBorders>
              <w:top w:val="nil"/>
              <w:left w:val="nil"/>
              <w:bottom w:val="nil"/>
              <w:right w:val="nil"/>
            </w:tcBorders>
            <w:shd w:val="clear" w:color="auto" w:fill="auto"/>
            <w:noWrap/>
            <w:vAlign w:val="center"/>
          </w:tcPr>
          <w:p w14:paraId="5665D4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White</w:t>
            </w:r>
          </w:p>
        </w:tc>
        <w:tc>
          <w:tcPr>
            <w:tcW w:w="843" w:type="pct"/>
            <w:tcBorders>
              <w:top w:val="nil"/>
              <w:left w:val="nil"/>
              <w:bottom w:val="nil"/>
              <w:right w:val="nil"/>
            </w:tcBorders>
            <w:shd w:val="clear" w:color="auto" w:fill="auto"/>
            <w:noWrap/>
            <w:vAlign w:val="center"/>
          </w:tcPr>
          <w:p w14:paraId="1B92374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7,583 (45.5)</w:t>
            </w:r>
          </w:p>
        </w:tc>
        <w:tc>
          <w:tcPr>
            <w:tcW w:w="664" w:type="pct"/>
            <w:tcBorders>
              <w:top w:val="nil"/>
              <w:left w:val="nil"/>
              <w:bottom w:val="nil"/>
              <w:right w:val="nil"/>
            </w:tcBorders>
            <w:shd w:val="clear" w:color="auto" w:fill="auto"/>
            <w:noWrap/>
            <w:vAlign w:val="center"/>
          </w:tcPr>
          <w:p w14:paraId="536074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249 (58.7)</w:t>
            </w:r>
          </w:p>
        </w:tc>
        <w:tc>
          <w:tcPr>
            <w:tcW w:w="406" w:type="pct"/>
            <w:tcBorders>
              <w:top w:val="nil"/>
              <w:left w:val="nil"/>
              <w:bottom w:val="nil"/>
              <w:right w:val="nil"/>
            </w:tcBorders>
            <w:shd w:val="clear" w:color="auto" w:fill="auto"/>
            <w:noWrap/>
            <w:vAlign w:val="center"/>
          </w:tcPr>
          <w:p w14:paraId="3663BDBB" w14:textId="77777777" w:rsidR="00D06DB2" w:rsidRDefault="00D06DB2">
            <w:pPr>
              <w:widowControl/>
              <w:jc w:val="left"/>
              <w:textAlignment w:val="center"/>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2B7282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250,991 (95.4)</w:t>
            </w:r>
          </w:p>
        </w:tc>
        <w:tc>
          <w:tcPr>
            <w:tcW w:w="697" w:type="pct"/>
            <w:tcBorders>
              <w:top w:val="nil"/>
              <w:left w:val="nil"/>
              <w:bottom w:val="nil"/>
              <w:right w:val="nil"/>
            </w:tcBorders>
            <w:shd w:val="clear" w:color="auto" w:fill="auto"/>
            <w:noWrap/>
            <w:vAlign w:val="center"/>
          </w:tcPr>
          <w:p w14:paraId="630470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8,611 (97.4)</w:t>
            </w:r>
          </w:p>
        </w:tc>
        <w:tc>
          <w:tcPr>
            <w:tcW w:w="376" w:type="pct"/>
            <w:tcBorders>
              <w:top w:val="nil"/>
              <w:left w:val="nil"/>
              <w:bottom w:val="nil"/>
              <w:right w:val="nil"/>
            </w:tcBorders>
            <w:shd w:val="clear" w:color="auto" w:fill="auto"/>
            <w:noWrap/>
            <w:vAlign w:val="center"/>
          </w:tcPr>
          <w:p w14:paraId="3C5B5F85" w14:textId="77777777" w:rsidR="00D06DB2" w:rsidRDefault="00D06DB2">
            <w:pPr>
              <w:widowControl/>
              <w:jc w:val="left"/>
              <w:textAlignment w:val="center"/>
              <w:rPr>
                <w:rFonts w:ascii="Times New Roman" w:eastAsia="宋体" w:hAnsi="Times New Roman" w:cs="Times New Roman"/>
                <w:color w:val="000000"/>
                <w:sz w:val="22"/>
                <w:szCs w:val="22"/>
              </w:rPr>
            </w:pPr>
          </w:p>
        </w:tc>
      </w:tr>
      <w:tr w:rsidR="00D06DB2" w14:paraId="23A0FB10" w14:textId="77777777">
        <w:trPr>
          <w:trHeight w:val="315"/>
        </w:trPr>
        <w:tc>
          <w:tcPr>
            <w:tcW w:w="1169" w:type="pct"/>
            <w:tcBorders>
              <w:top w:val="nil"/>
              <w:left w:val="nil"/>
              <w:bottom w:val="nil"/>
              <w:right w:val="nil"/>
            </w:tcBorders>
            <w:shd w:val="clear" w:color="auto" w:fill="auto"/>
            <w:noWrap/>
            <w:vAlign w:val="center"/>
          </w:tcPr>
          <w:p w14:paraId="0CD6F7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Non-White</w:t>
            </w:r>
          </w:p>
        </w:tc>
        <w:tc>
          <w:tcPr>
            <w:tcW w:w="843" w:type="pct"/>
            <w:tcBorders>
              <w:top w:val="nil"/>
              <w:left w:val="nil"/>
              <w:bottom w:val="nil"/>
              <w:right w:val="nil"/>
            </w:tcBorders>
            <w:shd w:val="clear" w:color="auto" w:fill="auto"/>
            <w:noWrap/>
            <w:vAlign w:val="center"/>
          </w:tcPr>
          <w:p w14:paraId="2DDC08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9,069 (54.5)</w:t>
            </w:r>
          </w:p>
        </w:tc>
        <w:tc>
          <w:tcPr>
            <w:tcW w:w="664" w:type="pct"/>
            <w:tcBorders>
              <w:top w:val="nil"/>
              <w:left w:val="nil"/>
              <w:bottom w:val="nil"/>
              <w:right w:val="nil"/>
            </w:tcBorders>
            <w:shd w:val="clear" w:color="auto" w:fill="auto"/>
            <w:noWrap/>
            <w:vAlign w:val="center"/>
          </w:tcPr>
          <w:p w14:paraId="6D32369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175 (41.3)</w:t>
            </w:r>
          </w:p>
        </w:tc>
        <w:tc>
          <w:tcPr>
            <w:tcW w:w="406" w:type="pct"/>
            <w:tcBorders>
              <w:top w:val="nil"/>
              <w:left w:val="nil"/>
              <w:bottom w:val="nil"/>
              <w:right w:val="nil"/>
            </w:tcBorders>
            <w:shd w:val="clear" w:color="auto" w:fill="auto"/>
            <w:noWrap/>
            <w:vAlign w:val="center"/>
          </w:tcPr>
          <w:p w14:paraId="3A65C21C"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6CD471E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12,134 (4.6)</w:t>
            </w:r>
          </w:p>
        </w:tc>
        <w:tc>
          <w:tcPr>
            <w:tcW w:w="697" w:type="pct"/>
            <w:tcBorders>
              <w:top w:val="nil"/>
              <w:left w:val="nil"/>
              <w:bottom w:val="nil"/>
              <w:right w:val="nil"/>
            </w:tcBorders>
            <w:shd w:val="clear" w:color="auto" w:fill="auto"/>
            <w:noWrap/>
            <w:vAlign w:val="center"/>
          </w:tcPr>
          <w:p w14:paraId="2D2395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232 (2.6)</w:t>
            </w:r>
          </w:p>
        </w:tc>
        <w:tc>
          <w:tcPr>
            <w:tcW w:w="376" w:type="pct"/>
            <w:tcBorders>
              <w:top w:val="nil"/>
              <w:left w:val="nil"/>
              <w:bottom w:val="nil"/>
              <w:right w:val="nil"/>
            </w:tcBorders>
            <w:shd w:val="clear" w:color="auto" w:fill="auto"/>
            <w:noWrap/>
            <w:vAlign w:val="center"/>
          </w:tcPr>
          <w:p w14:paraId="492821AE" w14:textId="77777777" w:rsidR="00D06DB2" w:rsidRDefault="00D06DB2">
            <w:pPr>
              <w:jc w:val="left"/>
              <w:rPr>
                <w:rFonts w:ascii="Times New Roman" w:eastAsia="宋体" w:hAnsi="Times New Roman" w:cs="Times New Roman"/>
                <w:color w:val="000000"/>
                <w:sz w:val="22"/>
                <w:szCs w:val="22"/>
              </w:rPr>
            </w:pPr>
          </w:p>
        </w:tc>
      </w:tr>
      <w:tr w:rsidR="00D06DB2" w14:paraId="279DB2C9" w14:textId="77777777">
        <w:trPr>
          <w:trHeight w:val="315"/>
        </w:trPr>
        <w:tc>
          <w:tcPr>
            <w:tcW w:w="1169" w:type="pct"/>
            <w:tcBorders>
              <w:top w:val="nil"/>
              <w:left w:val="nil"/>
              <w:bottom w:val="nil"/>
              <w:right w:val="nil"/>
            </w:tcBorders>
            <w:shd w:val="clear" w:color="auto" w:fill="auto"/>
            <w:noWrap/>
            <w:vAlign w:val="center"/>
          </w:tcPr>
          <w:p w14:paraId="71CC490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Education level (%)</w:t>
            </w:r>
          </w:p>
        </w:tc>
        <w:tc>
          <w:tcPr>
            <w:tcW w:w="843" w:type="pct"/>
            <w:tcBorders>
              <w:top w:val="nil"/>
              <w:left w:val="nil"/>
              <w:bottom w:val="nil"/>
              <w:right w:val="nil"/>
            </w:tcBorders>
            <w:shd w:val="clear" w:color="auto" w:fill="auto"/>
            <w:noWrap/>
            <w:vAlign w:val="center"/>
          </w:tcPr>
          <w:p w14:paraId="451ACF43" w14:textId="77777777" w:rsidR="00D06DB2" w:rsidRDefault="00D06DB2">
            <w:pPr>
              <w:rPr>
                <w:rFonts w:ascii="Times New Roman" w:eastAsia="宋体" w:hAnsi="Times New Roman" w:cs="Times New Roman"/>
                <w:color w:val="000000"/>
                <w:sz w:val="22"/>
                <w:szCs w:val="22"/>
              </w:rPr>
            </w:pPr>
          </w:p>
        </w:tc>
        <w:tc>
          <w:tcPr>
            <w:tcW w:w="664" w:type="pct"/>
            <w:tcBorders>
              <w:top w:val="nil"/>
              <w:left w:val="nil"/>
              <w:bottom w:val="nil"/>
              <w:right w:val="nil"/>
            </w:tcBorders>
            <w:shd w:val="clear" w:color="auto" w:fill="auto"/>
            <w:noWrap/>
            <w:vAlign w:val="center"/>
          </w:tcPr>
          <w:p w14:paraId="308E13E2" w14:textId="77777777" w:rsidR="00D06DB2" w:rsidRDefault="00D06DB2">
            <w:pPr>
              <w:rPr>
                <w:rFonts w:ascii="Times New Roman" w:eastAsia="宋体" w:hAnsi="Times New Roman" w:cs="Times New Roman"/>
                <w:color w:val="000000"/>
                <w:sz w:val="22"/>
                <w:szCs w:val="22"/>
              </w:rPr>
            </w:pPr>
          </w:p>
        </w:tc>
        <w:tc>
          <w:tcPr>
            <w:tcW w:w="406" w:type="pct"/>
            <w:tcBorders>
              <w:top w:val="nil"/>
              <w:left w:val="nil"/>
              <w:bottom w:val="nil"/>
              <w:right w:val="nil"/>
            </w:tcBorders>
            <w:shd w:val="clear" w:color="auto" w:fill="auto"/>
            <w:noWrap/>
            <w:vAlign w:val="center"/>
          </w:tcPr>
          <w:p w14:paraId="559D9712"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19B982CE" w14:textId="77777777" w:rsidR="00D06DB2" w:rsidRDefault="00D06DB2">
            <w:pPr>
              <w:jc w:val="left"/>
              <w:rPr>
                <w:rFonts w:ascii="Times New Roman" w:eastAsia="宋体" w:hAnsi="Times New Roman" w:cs="Times New Roman"/>
                <w:color w:val="000000"/>
                <w:sz w:val="22"/>
                <w:szCs w:val="22"/>
              </w:rPr>
            </w:pPr>
          </w:p>
        </w:tc>
        <w:tc>
          <w:tcPr>
            <w:tcW w:w="697" w:type="pct"/>
            <w:tcBorders>
              <w:top w:val="nil"/>
              <w:left w:val="nil"/>
              <w:bottom w:val="nil"/>
              <w:right w:val="nil"/>
            </w:tcBorders>
            <w:shd w:val="clear" w:color="auto" w:fill="auto"/>
            <w:noWrap/>
            <w:vAlign w:val="center"/>
          </w:tcPr>
          <w:p w14:paraId="7CDBD693" w14:textId="77777777" w:rsidR="00D06DB2" w:rsidRDefault="00D06DB2">
            <w:pPr>
              <w:jc w:val="left"/>
              <w:rPr>
                <w:rFonts w:ascii="Times New Roman" w:eastAsia="宋体" w:hAnsi="Times New Roman" w:cs="Times New Roman"/>
                <w:color w:val="000000"/>
                <w:sz w:val="22"/>
                <w:szCs w:val="22"/>
              </w:rPr>
            </w:pPr>
          </w:p>
        </w:tc>
        <w:tc>
          <w:tcPr>
            <w:tcW w:w="376" w:type="pct"/>
            <w:tcBorders>
              <w:top w:val="nil"/>
              <w:left w:val="nil"/>
              <w:bottom w:val="nil"/>
              <w:right w:val="nil"/>
            </w:tcBorders>
            <w:shd w:val="clear" w:color="auto" w:fill="auto"/>
            <w:noWrap/>
            <w:vAlign w:val="center"/>
          </w:tcPr>
          <w:p w14:paraId="18C3B905" w14:textId="77777777" w:rsidR="00D06DB2" w:rsidRDefault="00D06DB2">
            <w:pPr>
              <w:jc w:val="left"/>
              <w:rPr>
                <w:rFonts w:ascii="Times New Roman" w:eastAsia="宋体" w:hAnsi="Times New Roman" w:cs="Times New Roman"/>
                <w:color w:val="000000"/>
                <w:sz w:val="22"/>
                <w:szCs w:val="22"/>
              </w:rPr>
            </w:pPr>
          </w:p>
        </w:tc>
      </w:tr>
      <w:tr w:rsidR="00D06DB2" w14:paraId="48118F4A" w14:textId="77777777">
        <w:trPr>
          <w:trHeight w:val="315"/>
        </w:trPr>
        <w:tc>
          <w:tcPr>
            <w:tcW w:w="1169" w:type="pct"/>
            <w:tcBorders>
              <w:top w:val="nil"/>
              <w:left w:val="nil"/>
              <w:bottom w:val="nil"/>
              <w:right w:val="nil"/>
            </w:tcBorders>
            <w:shd w:val="clear" w:color="auto" w:fill="auto"/>
            <w:noWrap/>
            <w:vAlign w:val="center"/>
          </w:tcPr>
          <w:p w14:paraId="67E084C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College or above</w:t>
            </w:r>
          </w:p>
        </w:tc>
        <w:tc>
          <w:tcPr>
            <w:tcW w:w="843" w:type="pct"/>
            <w:tcBorders>
              <w:top w:val="nil"/>
              <w:left w:val="nil"/>
              <w:bottom w:val="nil"/>
              <w:right w:val="nil"/>
            </w:tcBorders>
            <w:shd w:val="clear" w:color="auto" w:fill="auto"/>
            <w:noWrap/>
            <w:vAlign w:val="center"/>
          </w:tcPr>
          <w:p w14:paraId="2B53F7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8,855 (53.2)</w:t>
            </w:r>
          </w:p>
        </w:tc>
        <w:tc>
          <w:tcPr>
            <w:tcW w:w="664" w:type="pct"/>
            <w:tcBorders>
              <w:top w:val="nil"/>
              <w:left w:val="nil"/>
              <w:bottom w:val="nil"/>
              <w:right w:val="nil"/>
            </w:tcBorders>
            <w:shd w:val="clear" w:color="auto" w:fill="auto"/>
            <w:noWrap/>
            <w:vAlign w:val="center"/>
          </w:tcPr>
          <w:p w14:paraId="4F48F9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180 (42.6)</w:t>
            </w:r>
          </w:p>
        </w:tc>
        <w:tc>
          <w:tcPr>
            <w:tcW w:w="406" w:type="pct"/>
            <w:tcBorders>
              <w:top w:val="nil"/>
              <w:left w:val="nil"/>
              <w:bottom w:val="nil"/>
              <w:right w:val="nil"/>
            </w:tcBorders>
            <w:shd w:val="clear" w:color="auto" w:fill="auto"/>
            <w:noWrap/>
            <w:vAlign w:val="center"/>
          </w:tcPr>
          <w:p w14:paraId="3D96A8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57CE6D5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111,702 (44.9)</w:t>
            </w:r>
          </w:p>
        </w:tc>
        <w:tc>
          <w:tcPr>
            <w:tcW w:w="697" w:type="pct"/>
            <w:tcBorders>
              <w:top w:val="nil"/>
              <w:left w:val="nil"/>
              <w:bottom w:val="nil"/>
              <w:right w:val="nil"/>
            </w:tcBorders>
            <w:shd w:val="clear" w:color="auto" w:fill="auto"/>
            <w:noWrap/>
            <w:vAlign w:val="center"/>
          </w:tcPr>
          <w:p w14:paraId="25457D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3,265 (39.4)</w:t>
            </w:r>
          </w:p>
        </w:tc>
        <w:tc>
          <w:tcPr>
            <w:tcW w:w="376" w:type="pct"/>
            <w:tcBorders>
              <w:top w:val="nil"/>
              <w:left w:val="nil"/>
              <w:bottom w:val="nil"/>
              <w:right w:val="nil"/>
            </w:tcBorders>
            <w:shd w:val="clear" w:color="auto" w:fill="auto"/>
            <w:noWrap/>
            <w:vAlign w:val="center"/>
          </w:tcPr>
          <w:p w14:paraId="75E0B1C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004B294" w14:textId="77777777">
        <w:trPr>
          <w:trHeight w:val="315"/>
        </w:trPr>
        <w:tc>
          <w:tcPr>
            <w:tcW w:w="1169" w:type="pct"/>
            <w:tcBorders>
              <w:top w:val="nil"/>
              <w:left w:val="nil"/>
              <w:bottom w:val="nil"/>
              <w:right w:val="nil"/>
            </w:tcBorders>
            <w:shd w:val="clear" w:color="auto" w:fill="auto"/>
            <w:noWrap/>
            <w:vAlign w:val="center"/>
          </w:tcPr>
          <w:p w14:paraId="64B2DBED"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High school or equivalent</w:t>
            </w:r>
          </w:p>
        </w:tc>
        <w:tc>
          <w:tcPr>
            <w:tcW w:w="843" w:type="pct"/>
            <w:tcBorders>
              <w:top w:val="nil"/>
              <w:left w:val="nil"/>
              <w:bottom w:val="nil"/>
              <w:right w:val="nil"/>
            </w:tcBorders>
            <w:shd w:val="clear" w:color="auto" w:fill="auto"/>
            <w:noWrap/>
            <w:vAlign w:val="center"/>
          </w:tcPr>
          <w:p w14:paraId="3CAC0F5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6,084 (36.6)</w:t>
            </w:r>
          </w:p>
        </w:tc>
        <w:tc>
          <w:tcPr>
            <w:tcW w:w="664" w:type="pct"/>
            <w:tcBorders>
              <w:top w:val="nil"/>
              <w:left w:val="nil"/>
              <w:bottom w:val="nil"/>
              <w:right w:val="nil"/>
            </w:tcBorders>
            <w:shd w:val="clear" w:color="auto" w:fill="auto"/>
            <w:noWrap/>
            <w:vAlign w:val="center"/>
          </w:tcPr>
          <w:p w14:paraId="2FD4E98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184 (43.5)</w:t>
            </w:r>
          </w:p>
        </w:tc>
        <w:tc>
          <w:tcPr>
            <w:tcW w:w="406" w:type="pct"/>
            <w:tcBorders>
              <w:top w:val="nil"/>
              <w:left w:val="nil"/>
              <w:bottom w:val="nil"/>
              <w:right w:val="nil"/>
            </w:tcBorders>
            <w:shd w:val="clear" w:color="auto" w:fill="auto"/>
            <w:noWrap/>
            <w:vAlign w:val="center"/>
          </w:tcPr>
          <w:p w14:paraId="160EA121"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4A4829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101,273 (40.7)</w:t>
            </w:r>
          </w:p>
        </w:tc>
        <w:tc>
          <w:tcPr>
            <w:tcW w:w="697" w:type="pct"/>
            <w:tcBorders>
              <w:top w:val="nil"/>
              <w:left w:val="nil"/>
              <w:bottom w:val="nil"/>
              <w:right w:val="nil"/>
            </w:tcBorders>
            <w:shd w:val="clear" w:color="auto" w:fill="auto"/>
            <w:noWrap/>
            <w:vAlign w:val="center"/>
          </w:tcPr>
          <w:p w14:paraId="4D6775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2,915 (35.2)</w:t>
            </w:r>
          </w:p>
        </w:tc>
        <w:tc>
          <w:tcPr>
            <w:tcW w:w="376" w:type="pct"/>
            <w:tcBorders>
              <w:top w:val="nil"/>
              <w:left w:val="nil"/>
              <w:bottom w:val="nil"/>
              <w:right w:val="nil"/>
            </w:tcBorders>
            <w:shd w:val="clear" w:color="auto" w:fill="auto"/>
            <w:noWrap/>
            <w:vAlign w:val="center"/>
          </w:tcPr>
          <w:p w14:paraId="15008540" w14:textId="77777777" w:rsidR="00D06DB2" w:rsidRDefault="00D06DB2">
            <w:pPr>
              <w:jc w:val="left"/>
              <w:rPr>
                <w:rFonts w:ascii="Times New Roman" w:eastAsia="宋体" w:hAnsi="Times New Roman" w:cs="Times New Roman"/>
                <w:color w:val="000000"/>
                <w:sz w:val="22"/>
                <w:szCs w:val="22"/>
              </w:rPr>
            </w:pPr>
          </w:p>
        </w:tc>
      </w:tr>
      <w:tr w:rsidR="00D06DB2" w14:paraId="77C341C9" w14:textId="77777777">
        <w:trPr>
          <w:trHeight w:val="315"/>
        </w:trPr>
        <w:tc>
          <w:tcPr>
            <w:tcW w:w="1169" w:type="pct"/>
            <w:tcBorders>
              <w:top w:val="nil"/>
              <w:left w:val="nil"/>
              <w:bottom w:val="nil"/>
              <w:right w:val="nil"/>
            </w:tcBorders>
            <w:shd w:val="clear" w:color="auto" w:fill="auto"/>
            <w:noWrap/>
            <w:vAlign w:val="center"/>
          </w:tcPr>
          <w:p w14:paraId="5F43B8CC"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Less than high school</w:t>
            </w:r>
          </w:p>
        </w:tc>
        <w:tc>
          <w:tcPr>
            <w:tcW w:w="843" w:type="pct"/>
            <w:tcBorders>
              <w:top w:val="nil"/>
              <w:left w:val="nil"/>
              <w:bottom w:val="nil"/>
              <w:right w:val="nil"/>
            </w:tcBorders>
            <w:shd w:val="clear" w:color="auto" w:fill="auto"/>
            <w:noWrap/>
            <w:vAlign w:val="center"/>
          </w:tcPr>
          <w:p w14:paraId="44154C9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1,704 (10.2)</w:t>
            </w:r>
          </w:p>
        </w:tc>
        <w:tc>
          <w:tcPr>
            <w:tcW w:w="664" w:type="pct"/>
            <w:tcBorders>
              <w:top w:val="nil"/>
              <w:left w:val="nil"/>
              <w:bottom w:val="nil"/>
              <w:right w:val="nil"/>
            </w:tcBorders>
            <w:shd w:val="clear" w:color="auto" w:fill="auto"/>
            <w:noWrap/>
            <w:vAlign w:val="center"/>
          </w:tcPr>
          <w:p w14:paraId="002724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 (13.9)</w:t>
            </w:r>
          </w:p>
        </w:tc>
        <w:tc>
          <w:tcPr>
            <w:tcW w:w="406" w:type="pct"/>
            <w:tcBorders>
              <w:top w:val="nil"/>
              <w:left w:val="nil"/>
              <w:bottom w:val="nil"/>
              <w:right w:val="nil"/>
            </w:tcBorders>
            <w:shd w:val="clear" w:color="auto" w:fill="auto"/>
            <w:noWrap/>
            <w:vAlign w:val="center"/>
          </w:tcPr>
          <w:p w14:paraId="789FDF17"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283E6E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35,747 (14.4)</w:t>
            </w:r>
          </w:p>
        </w:tc>
        <w:tc>
          <w:tcPr>
            <w:tcW w:w="697" w:type="pct"/>
            <w:tcBorders>
              <w:top w:val="nil"/>
              <w:left w:val="nil"/>
              <w:bottom w:val="nil"/>
              <w:right w:val="nil"/>
            </w:tcBorders>
            <w:shd w:val="clear" w:color="auto" w:fill="auto"/>
            <w:noWrap/>
            <w:vAlign w:val="center"/>
          </w:tcPr>
          <w:p w14:paraId="7E285AF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2,113 (25.5)</w:t>
            </w:r>
          </w:p>
        </w:tc>
        <w:tc>
          <w:tcPr>
            <w:tcW w:w="376" w:type="pct"/>
            <w:tcBorders>
              <w:top w:val="nil"/>
              <w:left w:val="nil"/>
              <w:bottom w:val="nil"/>
              <w:right w:val="nil"/>
            </w:tcBorders>
            <w:shd w:val="clear" w:color="auto" w:fill="auto"/>
            <w:noWrap/>
            <w:vAlign w:val="center"/>
          </w:tcPr>
          <w:p w14:paraId="6D37263F" w14:textId="77777777" w:rsidR="00D06DB2" w:rsidRDefault="00D06DB2">
            <w:pPr>
              <w:jc w:val="left"/>
              <w:rPr>
                <w:rFonts w:ascii="Times New Roman" w:eastAsia="宋体" w:hAnsi="Times New Roman" w:cs="Times New Roman"/>
                <w:color w:val="000000"/>
                <w:sz w:val="22"/>
                <w:szCs w:val="22"/>
              </w:rPr>
            </w:pPr>
          </w:p>
        </w:tc>
      </w:tr>
      <w:tr w:rsidR="00D06DB2" w14:paraId="684497B0" w14:textId="77777777">
        <w:trPr>
          <w:trHeight w:val="315"/>
        </w:trPr>
        <w:tc>
          <w:tcPr>
            <w:tcW w:w="1169" w:type="pct"/>
            <w:tcBorders>
              <w:top w:val="nil"/>
              <w:left w:val="nil"/>
              <w:bottom w:val="nil"/>
              <w:right w:val="nil"/>
            </w:tcBorders>
            <w:shd w:val="clear" w:color="auto" w:fill="auto"/>
            <w:noWrap/>
            <w:vAlign w:val="center"/>
          </w:tcPr>
          <w:p w14:paraId="18BFA273"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Married (%)</w:t>
            </w:r>
          </w:p>
        </w:tc>
        <w:tc>
          <w:tcPr>
            <w:tcW w:w="843" w:type="pct"/>
            <w:tcBorders>
              <w:top w:val="nil"/>
              <w:left w:val="nil"/>
              <w:bottom w:val="nil"/>
              <w:right w:val="nil"/>
            </w:tcBorders>
            <w:shd w:val="clear" w:color="auto" w:fill="auto"/>
            <w:noWrap/>
            <w:vAlign w:val="center"/>
          </w:tcPr>
          <w:p w14:paraId="0AC7D4F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9,812 (58.9)</w:t>
            </w:r>
          </w:p>
        </w:tc>
        <w:tc>
          <w:tcPr>
            <w:tcW w:w="664" w:type="pct"/>
            <w:tcBorders>
              <w:top w:val="nil"/>
              <w:left w:val="nil"/>
              <w:bottom w:val="nil"/>
              <w:right w:val="nil"/>
            </w:tcBorders>
            <w:shd w:val="clear" w:color="auto" w:fill="auto"/>
            <w:noWrap/>
            <w:vAlign w:val="center"/>
          </w:tcPr>
          <w:p w14:paraId="2F4100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224 (53.0)</w:t>
            </w:r>
          </w:p>
        </w:tc>
        <w:tc>
          <w:tcPr>
            <w:tcW w:w="406" w:type="pct"/>
            <w:tcBorders>
              <w:top w:val="nil"/>
              <w:left w:val="nil"/>
              <w:bottom w:val="nil"/>
              <w:right w:val="nil"/>
            </w:tcBorders>
            <w:shd w:val="clear" w:color="auto" w:fill="auto"/>
            <w:noWrap/>
            <w:vAlign w:val="center"/>
          </w:tcPr>
          <w:p w14:paraId="6BAE14D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0.015 </w:t>
            </w:r>
          </w:p>
        </w:tc>
        <w:tc>
          <w:tcPr>
            <w:tcW w:w="843" w:type="pct"/>
            <w:tcBorders>
              <w:top w:val="nil"/>
              <w:left w:val="nil"/>
              <w:bottom w:val="nil"/>
              <w:right w:val="nil"/>
            </w:tcBorders>
            <w:shd w:val="clear" w:color="auto" w:fill="auto"/>
            <w:noWrap/>
            <w:vAlign w:val="center"/>
          </w:tcPr>
          <w:p w14:paraId="1062D18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697" w:type="pct"/>
            <w:tcBorders>
              <w:top w:val="nil"/>
              <w:left w:val="nil"/>
              <w:bottom w:val="nil"/>
              <w:right w:val="nil"/>
            </w:tcBorders>
            <w:shd w:val="clear" w:color="auto" w:fill="auto"/>
            <w:noWrap/>
            <w:vAlign w:val="center"/>
          </w:tcPr>
          <w:p w14:paraId="3A0C015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376" w:type="pct"/>
            <w:tcBorders>
              <w:top w:val="nil"/>
              <w:left w:val="nil"/>
              <w:bottom w:val="nil"/>
              <w:right w:val="nil"/>
            </w:tcBorders>
            <w:shd w:val="clear" w:color="auto" w:fill="auto"/>
            <w:noWrap/>
            <w:vAlign w:val="center"/>
          </w:tcPr>
          <w:p w14:paraId="799BC7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r>
      <w:tr w:rsidR="00D06DB2" w14:paraId="33DCA5CC" w14:textId="77777777">
        <w:trPr>
          <w:trHeight w:val="315"/>
        </w:trPr>
        <w:tc>
          <w:tcPr>
            <w:tcW w:w="1169" w:type="pct"/>
            <w:tcBorders>
              <w:top w:val="nil"/>
              <w:left w:val="nil"/>
              <w:bottom w:val="nil"/>
              <w:right w:val="nil"/>
            </w:tcBorders>
            <w:shd w:val="clear" w:color="auto" w:fill="auto"/>
            <w:noWrap/>
            <w:vAlign w:val="center"/>
          </w:tcPr>
          <w:p w14:paraId="2A7C1ED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Socioeconomic status </w:t>
            </w:r>
            <w:r>
              <w:rPr>
                <w:rFonts w:ascii="Times New Roman" w:eastAsia="宋体" w:hAnsi="Times New Roman" w:cs="Times New Roman"/>
                <w:b/>
                <w:bCs/>
                <w:sz w:val="22"/>
                <w:szCs w:val="22"/>
                <w:vertAlign w:val="superscript"/>
              </w:rPr>
              <w:t>a</w:t>
            </w:r>
            <w:r>
              <w:rPr>
                <w:rFonts w:ascii="Times New Roman" w:eastAsia="宋体" w:hAnsi="Times New Roman" w:cs="Times New Roman"/>
                <w:b/>
                <w:bCs/>
                <w:kern w:val="0"/>
                <w:sz w:val="22"/>
                <w:szCs w:val="22"/>
                <w:lang w:bidi="ar"/>
              </w:rPr>
              <w:t xml:space="preserve"> (%)</w:t>
            </w:r>
          </w:p>
        </w:tc>
        <w:tc>
          <w:tcPr>
            <w:tcW w:w="843" w:type="pct"/>
            <w:tcBorders>
              <w:top w:val="nil"/>
              <w:left w:val="nil"/>
              <w:bottom w:val="nil"/>
              <w:right w:val="nil"/>
            </w:tcBorders>
            <w:shd w:val="clear" w:color="auto" w:fill="auto"/>
            <w:noWrap/>
            <w:vAlign w:val="center"/>
          </w:tcPr>
          <w:p w14:paraId="76B716A2" w14:textId="77777777" w:rsidR="00D06DB2" w:rsidRDefault="00D06DB2">
            <w:pPr>
              <w:rPr>
                <w:rFonts w:ascii="Times New Roman" w:eastAsia="宋体" w:hAnsi="Times New Roman" w:cs="Times New Roman"/>
                <w:color w:val="000000"/>
                <w:sz w:val="22"/>
                <w:szCs w:val="22"/>
              </w:rPr>
            </w:pPr>
          </w:p>
        </w:tc>
        <w:tc>
          <w:tcPr>
            <w:tcW w:w="664" w:type="pct"/>
            <w:tcBorders>
              <w:top w:val="nil"/>
              <w:left w:val="nil"/>
              <w:bottom w:val="nil"/>
              <w:right w:val="nil"/>
            </w:tcBorders>
            <w:shd w:val="clear" w:color="auto" w:fill="auto"/>
            <w:noWrap/>
            <w:vAlign w:val="center"/>
          </w:tcPr>
          <w:p w14:paraId="68EC3577" w14:textId="77777777" w:rsidR="00D06DB2" w:rsidRDefault="00D06DB2">
            <w:pPr>
              <w:rPr>
                <w:rFonts w:ascii="Times New Roman" w:eastAsia="宋体" w:hAnsi="Times New Roman" w:cs="Times New Roman"/>
                <w:color w:val="000000"/>
                <w:sz w:val="22"/>
                <w:szCs w:val="22"/>
              </w:rPr>
            </w:pPr>
          </w:p>
        </w:tc>
        <w:tc>
          <w:tcPr>
            <w:tcW w:w="406" w:type="pct"/>
            <w:tcBorders>
              <w:top w:val="nil"/>
              <w:left w:val="nil"/>
              <w:bottom w:val="nil"/>
              <w:right w:val="nil"/>
            </w:tcBorders>
            <w:shd w:val="clear" w:color="auto" w:fill="auto"/>
            <w:noWrap/>
            <w:vAlign w:val="center"/>
          </w:tcPr>
          <w:p w14:paraId="48CC16BB"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5890F17A" w14:textId="77777777" w:rsidR="00D06DB2" w:rsidRDefault="00D06DB2">
            <w:pPr>
              <w:jc w:val="left"/>
              <w:rPr>
                <w:rFonts w:ascii="Times New Roman" w:eastAsia="宋体" w:hAnsi="Times New Roman" w:cs="Times New Roman"/>
                <w:color w:val="000000"/>
                <w:sz w:val="22"/>
                <w:szCs w:val="22"/>
              </w:rPr>
            </w:pPr>
          </w:p>
        </w:tc>
        <w:tc>
          <w:tcPr>
            <w:tcW w:w="697" w:type="pct"/>
            <w:tcBorders>
              <w:top w:val="nil"/>
              <w:left w:val="nil"/>
              <w:bottom w:val="nil"/>
              <w:right w:val="nil"/>
            </w:tcBorders>
            <w:shd w:val="clear" w:color="auto" w:fill="auto"/>
            <w:noWrap/>
            <w:vAlign w:val="center"/>
          </w:tcPr>
          <w:p w14:paraId="4B8CC497" w14:textId="77777777" w:rsidR="00D06DB2" w:rsidRDefault="00D06DB2">
            <w:pPr>
              <w:jc w:val="left"/>
              <w:rPr>
                <w:rFonts w:ascii="Times New Roman" w:eastAsia="宋体" w:hAnsi="Times New Roman" w:cs="Times New Roman"/>
                <w:color w:val="000000"/>
                <w:sz w:val="22"/>
                <w:szCs w:val="22"/>
              </w:rPr>
            </w:pPr>
          </w:p>
        </w:tc>
        <w:tc>
          <w:tcPr>
            <w:tcW w:w="376" w:type="pct"/>
            <w:tcBorders>
              <w:top w:val="nil"/>
              <w:left w:val="nil"/>
              <w:bottom w:val="nil"/>
              <w:right w:val="nil"/>
            </w:tcBorders>
            <w:shd w:val="clear" w:color="auto" w:fill="auto"/>
            <w:noWrap/>
            <w:vAlign w:val="center"/>
          </w:tcPr>
          <w:p w14:paraId="725EA494" w14:textId="77777777" w:rsidR="00D06DB2" w:rsidRDefault="00D06DB2">
            <w:pPr>
              <w:jc w:val="left"/>
              <w:rPr>
                <w:rFonts w:ascii="Times New Roman" w:eastAsia="宋体" w:hAnsi="Times New Roman" w:cs="Times New Roman"/>
                <w:color w:val="000000"/>
                <w:sz w:val="22"/>
                <w:szCs w:val="22"/>
              </w:rPr>
            </w:pPr>
          </w:p>
        </w:tc>
      </w:tr>
      <w:tr w:rsidR="00D06DB2" w14:paraId="4965EA13" w14:textId="77777777">
        <w:trPr>
          <w:trHeight w:val="90"/>
        </w:trPr>
        <w:tc>
          <w:tcPr>
            <w:tcW w:w="1169" w:type="pct"/>
            <w:tcBorders>
              <w:top w:val="nil"/>
              <w:left w:val="nil"/>
              <w:bottom w:val="nil"/>
              <w:right w:val="nil"/>
            </w:tcBorders>
            <w:shd w:val="clear" w:color="auto" w:fill="auto"/>
            <w:noWrap/>
            <w:vAlign w:val="center"/>
          </w:tcPr>
          <w:p w14:paraId="32D1497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Low</w:t>
            </w:r>
          </w:p>
        </w:tc>
        <w:tc>
          <w:tcPr>
            <w:tcW w:w="843" w:type="pct"/>
            <w:tcBorders>
              <w:top w:val="nil"/>
              <w:left w:val="nil"/>
              <w:bottom w:val="nil"/>
              <w:right w:val="nil"/>
            </w:tcBorders>
            <w:shd w:val="clear" w:color="auto" w:fill="auto"/>
            <w:noWrap/>
            <w:vAlign w:val="center"/>
          </w:tcPr>
          <w:p w14:paraId="21FC499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4,380 (28.4)</w:t>
            </w:r>
          </w:p>
        </w:tc>
        <w:tc>
          <w:tcPr>
            <w:tcW w:w="664" w:type="pct"/>
            <w:tcBorders>
              <w:top w:val="nil"/>
              <w:left w:val="nil"/>
              <w:bottom w:val="nil"/>
              <w:right w:val="nil"/>
            </w:tcBorders>
            <w:shd w:val="clear" w:color="auto" w:fill="auto"/>
            <w:noWrap/>
            <w:vAlign w:val="center"/>
          </w:tcPr>
          <w:p w14:paraId="669F63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142 (35.5)</w:t>
            </w:r>
          </w:p>
        </w:tc>
        <w:tc>
          <w:tcPr>
            <w:tcW w:w="406" w:type="pct"/>
            <w:tcBorders>
              <w:top w:val="nil"/>
              <w:left w:val="nil"/>
              <w:bottom w:val="nil"/>
              <w:right w:val="nil"/>
            </w:tcBorders>
            <w:shd w:val="clear" w:color="auto" w:fill="auto"/>
            <w:noWrap/>
            <w:vAlign w:val="center"/>
          </w:tcPr>
          <w:p w14:paraId="0BA96F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7E2C3A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46,487 (17.6)</w:t>
            </w:r>
          </w:p>
        </w:tc>
        <w:tc>
          <w:tcPr>
            <w:tcW w:w="697" w:type="pct"/>
            <w:tcBorders>
              <w:top w:val="nil"/>
              <w:left w:val="nil"/>
              <w:bottom w:val="nil"/>
              <w:right w:val="nil"/>
            </w:tcBorders>
            <w:shd w:val="clear" w:color="auto" w:fill="auto"/>
            <w:noWrap/>
            <w:vAlign w:val="center"/>
          </w:tcPr>
          <w:p w14:paraId="01BF824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1,789 (20.2)</w:t>
            </w:r>
          </w:p>
        </w:tc>
        <w:tc>
          <w:tcPr>
            <w:tcW w:w="376" w:type="pct"/>
            <w:tcBorders>
              <w:top w:val="nil"/>
              <w:left w:val="nil"/>
              <w:bottom w:val="nil"/>
              <w:right w:val="nil"/>
            </w:tcBorders>
            <w:shd w:val="clear" w:color="auto" w:fill="auto"/>
            <w:noWrap/>
            <w:vAlign w:val="center"/>
          </w:tcPr>
          <w:p w14:paraId="2AF663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B24A39D" w14:textId="77777777">
        <w:trPr>
          <w:trHeight w:val="315"/>
        </w:trPr>
        <w:tc>
          <w:tcPr>
            <w:tcW w:w="1169" w:type="pct"/>
            <w:tcBorders>
              <w:top w:val="nil"/>
              <w:left w:val="nil"/>
              <w:bottom w:val="nil"/>
              <w:right w:val="nil"/>
            </w:tcBorders>
            <w:shd w:val="clear" w:color="auto" w:fill="auto"/>
            <w:noWrap/>
            <w:vAlign w:val="center"/>
          </w:tcPr>
          <w:p w14:paraId="65D1C898"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Medium</w:t>
            </w:r>
          </w:p>
        </w:tc>
        <w:tc>
          <w:tcPr>
            <w:tcW w:w="843" w:type="pct"/>
            <w:tcBorders>
              <w:top w:val="nil"/>
              <w:left w:val="nil"/>
              <w:bottom w:val="nil"/>
              <w:right w:val="nil"/>
            </w:tcBorders>
            <w:shd w:val="clear" w:color="auto" w:fill="auto"/>
            <w:noWrap/>
            <w:vAlign w:val="center"/>
          </w:tcPr>
          <w:p w14:paraId="3C096C6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5,742 (37.2)</w:t>
            </w:r>
          </w:p>
        </w:tc>
        <w:tc>
          <w:tcPr>
            <w:tcW w:w="664" w:type="pct"/>
            <w:tcBorders>
              <w:top w:val="nil"/>
              <w:left w:val="nil"/>
              <w:bottom w:val="nil"/>
              <w:right w:val="nil"/>
            </w:tcBorders>
            <w:shd w:val="clear" w:color="auto" w:fill="auto"/>
            <w:noWrap/>
            <w:vAlign w:val="center"/>
          </w:tcPr>
          <w:p w14:paraId="509159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163 (40.8)</w:t>
            </w:r>
          </w:p>
        </w:tc>
        <w:tc>
          <w:tcPr>
            <w:tcW w:w="406" w:type="pct"/>
            <w:tcBorders>
              <w:top w:val="nil"/>
              <w:left w:val="nil"/>
              <w:bottom w:val="nil"/>
              <w:right w:val="nil"/>
            </w:tcBorders>
            <w:shd w:val="clear" w:color="auto" w:fill="auto"/>
            <w:noWrap/>
            <w:vAlign w:val="center"/>
          </w:tcPr>
          <w:p w14:paraId="7313390B"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43804099" w14:textId="360A98D1"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w:t>
            </w:r>
            <w:r w:rsidR="004F575C">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273 (61.2)</w:t>
            </w:r>
          </w:p>
        </w:tc>
        <w:tc>
          <w:tcPr>
            <w:tcW w:w="697" w:type="pct"/>
            <w:tcBorders>
              <w:top w:val="nil"/>
              <w:left w:val="nil"/>
              <w:bottom w:val="nil"/>
              <w:right w:val="nil"/>
            </w:tcBorders>
            <w:shd w:val="clear" w:color="auto" w:fill="auto"/>
            <w:noWrap/>
            <w:vAlign w:val="center"/>
          </w:tcPr>
          <w:p w14:paraId="2A3B13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5,289 (59.7)</w:t>
            </w:r>
          </w:p>
        </w:tc>
        <w:tc>
          <w:tcPr>
            <w:tcW w:w="376" w:type="pct"/>
            <w:tcBorders>
              <w:top w:val="nil"/>
              <w:left w:val="nil"/>
              <w:bottom w:val="nil"/>
              <w:right w:val="nil"/>
            </w:tcBorders>
            <w:shd w:val="clear" w:color="auto" w:fill="auto"/>
            <w:noWrap/>
            <w:vAlign w:val="center"/>
          </w:tcPr>
          <w:p w14:paraId="3758F7BB" w14:textId="77777777" w:rsidR="00D06DB2" w:rsidRDefault="00D06DB2">
            <w:pPr>
              <w:jc w:val="left"/>
              <w:rPr>
                <w:rFonts w:ascii="Times New Roman" w:eastAsia="宋体" w:hAnsi="Times New Roman" w:cs="Times New Roman"/>
                <w:color w:val="000000"/>
                <w:sz w:val="22"/>
                <w:szCs w:val="22"/>
              </w:rPr>
            </w:pPr>
          </w:p>
        </w:tc>
      </w:tr>
      <w:tr w:rsidR="00D06DB2" w14:paraId="7EB559FF" w14:textId="77777777">
        <w:trPr>
          <w:trHeight w:val="315"/>
        </w:trPr>
        <w:tc>
          <w:tcPr>
            <w:tcW w:w="1169" w:type="pct"/>
            <w:tcBorders>
              <w:top w:val="nil"/>
              <w:left w:val="nil"/>
              <w:bottom w:val="nil"/>
              <w:right w:val="nil"/>
            </w:tcBorders>
            <w:shd w:val="clear" w:color="auto" w:fill="auto"/>
            <w:noWrap/>
            <w:vAlign w:val="center"/>
          </w:tcPr>
          <w:p w14:paraId="77A5A05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High</w:t>
            </w:r>
          </w:p>
        </w:tc>
        <w:tc>
          <w:tcPr>
            <w:tcW w:w="843" w:type="pct"/>
            <w:tcBorders>
              <w:top w:val="nil"/>
              <w:left w:val="nil"/>
              <w:bottom w:val="nil"/>
              <w:right w:val="nil"/>
            </w:tcBorders>
            <w:shd w:val="clear" w:color="auto" w:fill="auto"/>
            <w:noWrap/>
            <w:vAlign w:val="center"/>
          </w:tcPr>
          <w:p w14:paraId="28050F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5325 (34.5)</w:t>
            </w:r>
          </w:p>
        </w:tc>
        <w:tc>
          <w:tcPr>
            <w:tcW w:w="664" w:type="pct"/>
            <w:tcBorders>
              <w:top w:val="nil"/>
              <w:left w:val="nil"/>
              <w:bottom w:val="nil"/>
              <w:right w:val="nil"/>
            </w:tcBorders>
            <w:shd w:val="clear" w:color="auto" w:fill="auto"/>
            <w:noWrap/>
            <w:vAlign w:val="center"/>
          </w:tcPr>
          <w:p w14:paraId="652DE9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 (23.8)</w:t>
            </w:r>
          </w:p>
        </w:tc>
        <w:tc>
          <w:tcPr>
            <w:tcW w:w="406" w:type="pct"/>
            <w:tcBorders>
              <w:top w:val="nil"/>
              <w:left w:val="nil"/>
              <w:bottom w:val="nil"/>
              <w:right w:val="nil"/>
            </w:tcBorders>
            <w:shd w:val="clear" w:color="auto" w:fill="auto"/>
            <w:noWrap/>
            <w:vAlign w:val="center"/>
          </w:tcPr>
          <w:p w14:paraId="2D6279C3"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35E5E7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55,775 (21.2)</w:t>
            </w:r>
          </w:p>
        </w:tc>
        <w:tc>
          <w:tcPr>
            <w:tcW w:w="697" w:type="pct"/>
            <w:tcBorders>
              <w:top w:val="nil"/>
              <w:left w:val="nil"/>
              <w:bottom w:val="nil"/>
              <w:right w:val="nil"/>
            </w:tcBorders>
            <w:shd w:val="clear" w:color="auto" w:fill="auto"/>
            <w:noWrap/>
            <w:vAlign w:val="center"/>
          </w:tcPr>
          <w:p w14:paraId="4FE1E8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1,788 (20.2)</w:t>
            </w:r>
          </w:p>
        </w:tc>
        <w:tc>
          <w:tcPr>
            <w:tcW w:w="376" w:type="pct"/>
            <w:tcBorders>
              <w:top w:val="nil"/>
              <w:left w:val="nil"/>
              <w:bottom w:val="nil"/>
              <w:right w:val="nil"/>
            </w:tcBorders>
            <w:shd w:val="clear" w:color="auto" w:fill="auto"/>
            <w:noWrap/>
            <w:vAlign w:val="center"/>
          </w:tcPr>
          <w:p w14:paraId="288E85F2" w14:textId="77777777" w:rsidR="00D06DB2" w:rsidRDefault="00D06DB2">
            <w:pPr>
              <w:jc w:val="left"/>
              <w:rPr>
                <w:rFonts w:ascii="Times New Roman" w:eastAsia="宋体" w:hAnsi="Times New Roman" w:cs="Times New Roman"/>
                <w:color w:val="000000"/>
                <w:sz w:val="22"/>
                <w:szCs w:val="22"/>
              </w:rPr>
            </w:pPr>
          </w:p>
        </w:tc>
      </w:tr>
      <w:tr w:rsidR="00D06DB2" w14:paraId="32415DF6" w14:textId="77777777">
        <w:trPr>
          <w:trHeight w:val="315"/>
        </w:trPr>
        <w:tc>
          <w:tcPr>
            <w:tcW w:w="1169" w:type="pct"/>
            <w:tcBorders>
              <w:top w:val="nil"/>
              <w:left w:val="nil"/>
              <w:bottom w:val="nil"/>
              <w:right w:val="nil"/>
            </w:tcBorders>
            <w:shd w:val="clear" w:color="auto" w:fill="auto"/>
            <w:noWrap/>
            <w:vAlign w:val="center"/>
          </w:tcPr>
          <w:p w14:paraId="0E4A779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Self-reported comorbidities</w:t>
            </w:r>
          </w:p>
        </w:tc>
        <w:tc>
          <w:tcPr>
            <w:tcW w:w="843" w:type="pct"/>
            <w:tcBorders>
              <w:top w:val="nil"/>
              <w:left w:val="nil"/>
              <w:bottom w:val="nil"/>
              <w:right w:val="nil"/>
            </w:tcBorders>
            <w:shd w:val="clear" w:color="auto" w:fill="auto"/>
            <w:noWrap/>
            <w:vAlign w:val="center"/>
          </w:tcPr>
          <w:p w14:paraId="59DB6BC5" w14:textId="77777777" w:rsidR="00D06DB2" w:rsidRDefault="00D06DB2">
            <w:pPr>
              <w:rPr>
                <w:rFonts w:ascii="Times New Roman" w:eastAsia="宋体" w:hAnsi="Times New Roman" w:cs="Times New Roman"/>
                <w:color w:val="000000"/>
                <w:sz w:val="22"/>
                <w:szCs w:val="22"/>
              </w:rPr>
            </w:pPr>
          </w:p>
        </w:tc>
        <w:tc>
          <w:tcPr>
            <w:tcW w:w="664" w:type="pct"/>
            <w:tcBorders>
              <w:top w:val="nil"/>
              <w:left w:val="nil"/>
              <w:bottom w:val="nil"/>
              <w:right w:val="nil"/>
            </w:tcBorders>
            <w:shd w:val="clear" w:color="auto" w:fill="auto"/>
            <w:noWrap/>
            <w:vAlign w:val="center"/>
          </w:tcPr>
          <w:p w14:paraId="51C24513" w14:textId="77777777" w:rsidR="00D06DB2" w:rsidRDefault="00D06DB2">
            <w:pPr>
              <w:rPr>
                <w:rFonts w:ascii="Times New Roman" w:eastAsia="宋体" w:hAnsi="Times New Roman" w:cs="Times New Roman"/>
                <w:color w:val="000000"/>
                <w:sz w:val="22"/>
                <w:szCs w:val="22"/>
              </w:rPr>
            </w:pPr>
          </w:p>
        </w:tc>
        <w:tc>
          <w:tcPr>
            <w:tcW w:w="406" w:type="pct"/>
            <w:tcBorders>
              <w:top w:val="nil"/>
              <w:left w:val="nil"/>
              <w:bottom w:val="nil"/>
              <w:right w:val="nil"/>
            </w:tcBorders>
            <w:shd w:val="clear" w:color="auto" w:fill="auto"/>
            <w:noWrap/>
            <w:vAlign w:val="center"/>
          </w:tcPr>
          <w:p w14:paraId="24E0C1F2"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5D7D24CC" w14:textId="77777777" w:rsidR="00D06DB2" w:rsidRDefault="00D06DB2">
            <w:pPr>
              <w:jc w:val="left"/>
              <w:rPr>
                <w:rFonts w:ascii="Times New Roman" w:eastAsia="宋体" w:hAnsi="Times New Roman" w:cs="Times New Roman"/>
                <w:color w:val="000000"/>
                <w:sz w:val="22"/>
                <w:szCs w:val="22"/>
              </w:rPr>
            </w:pPr>
          </w:p>
        </w:tc>
        <w:tc>
          <w:tcPr>
            <w:tcW w:w="697" w:type="pct"/>
            <w:tcBorders>
              <w:top w:val="nil"/>
              <w:left w:val="nil"/>
              <w:bottom w:val="nil"/>
              <w:right w:val="nil"/>
            </w:tcBorders>
            <w:shd w:val="clear" w:color="auto" w:fill="auto"/>
            <w:noWrap/>
            <w:vAlign w:val="center"/>
          </w:tcPr>
          <w:p w14:paraId="24F995AE" w14:textId="77777777" w:rsidR="00D06DB2" w:rsidRDefault="00D06DB2">
            <w:pPr>
              <w:jc w:val="left"/>
              <w:rPr>
                <w:rFonts w:ascii="Times New Roman" w:eastAsia="宋体" w:hAnsi="Times New Roman" w:cs="Times New Roman"/>
                <w:color w:val="000000"/>
                <w:sz w:val="22"/>
                <w:szCs w:val="22"/>
              </w:rPr>
            </w:pPr>
          </w:p>
        </w:tc>
        <w:tc>
          <w:tcPr>
            <w:tcW w:w="376" w:type="pct"/>
            <w:tcBorders>
              <w:top w:val="nil"/>
              <w:left w:val="nil"/>
              <w:bottom w:val="nil"/>
              <w:right w:val="nil"/>
            </w:tcBorders>
            <w:shd w:val="clear" w:color="auto" w:fill="auto"/>
            <w:noWrap/>
            <w:vAlign w:val="center"/>
          </w:tcPr>
          <w:p w14:paraId="15EFF973" w14:textId="77777777" w:rsidR="00D06DB2" w:rsidRDefault="00D06DB2">
            <w:pPr>
              <w:jc w:val="left"/>
              <w:rPr>
                <w:rFonts w:ascii="Times New Roman" w:eastAsia="宋体" w:hAnsi="Times New Roman" w:cs="Times New Roman"/>
                <w:color w:val="000000"/>
                <w:sz w:val="22"/>
                <w:szCs w:val="22"/>
              </w:rPr>
            </w:pPr>
          </w:p>
        </w:tc>
      </w:tr>
      <w:tr w:rsidR="00D06DB2" w14:paraId="17E4CC1C" w14:textId="77777777">
        <w:trPr>
          <w:trHeight w:val="315"/>
        </w:trPr>
        <w:tc>
          <w:tcPr>
            <w:tcW w:w="1169" w:type="pct"/>
            <w:tcBorders>
              <w:top w:val="nil"/>
              <w:left w:val="nil"/>
              <w:bottom w:val="nil"/>
              <w:right w:val="nil"/>
            </w:tcBorders>
            <w:shd w:val="clear" w:color="auto" w:fill="auto"/>
            <w:noWrap/>
            <w:vAlign w:val="center"/>
          </w:tcPr>
          <w:p w14:paraId="10BE6E2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Diabetes history (%)</w:t>
            </w:r>
          </w:p>
        </w:tc>
        <w:tc>
          <w:tcPr>
            <w:tcW w:w="843" w:type="pct"/>
            <w:tcBorders>
              <w:top w:val="nil"/>
              <w:left w:val="nil"/>
              <w:bottom w:val="nil"/>
              <w:right w:val="nil"/>
            </w:tcBorders>
            <w:shd w:val="clear" w:color="auto" w:fill="auto"/>
            <w:noWrap/>
            <w:vAlign w:val="center"/>
          </w:tcPr>
          <w:p w14:paraId="7494821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2,522 (15.4)</w:t>
            </w:r>
          </w:p>
        </w:tc>
        <w:tc>
          <w:tcPr>
            <w:tcW w:w="664" w:type="pct"/>
            <w:tcBorders>
              <w:top w:val="nil"/>
              <w:left w:val="nil"/>
              <w:bottom w:val="nil"/>
              <w:right w:val="nil"/>
            </w:tcBorders>
            <w:shd w:val="clear" w:color="auto" w:fill="auto"/>
            <w:noWrap/>
            <w:vAlign w:val="center"/>
          </w:tcPr>
          <w:p w14:paraId="004FA7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 (20.4)</w:t>
            </w:r>
          </w:p>
        </w:tc>
        <w:tc>
          <w:tcPr>
            <w:tcW w:w="406" w:type="pct"/>
            <w:tcBorders>
              <w:top w:val="nil"/>
              <w:left w:val="nil"/>
              <w:bottom w:val="nil"/>
              <w:right w:val="nil"/>
            </w:tcBorders>
            <w:shd w:val="clear" w:color="auto" w:fill="auto"/>
            <w:noWrap/>
            <w:vAlign w:val="center"/>
          </w:tcPr>
          <w:p w14:paraId="0AE6A3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0.007 </w:t>
            </w:r>
          </w:p>
        </w:tc>
        <w:tc>
          <w:tcPr>
            <w:tcW w:w="843" w:type="pct"/>
            <w:tcBorders>
              <w:top w:val="nil"/>
              <w:left w:val="nil"/>
              <w:bottom w:val="nil"/>
              <w:right w:val="nil"/>
            </w:tcBorders>
            <w:shd w:val="clear" w:color="auto" w:fill="auto"/>
            <w:noWrap/>
            <w:vAlign w:val="center"/>
          </w:tcPr>
          <w:p w14:paraId="4D258D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5,362 (2.0)</w:t>
            </w:r>
          </w:p>
        </w:tc>
        <w:tc>
          <w:tcPr>
            <w:tcW w:w="697" w:type="pct"/>
            <w:tcBorders>
              <w:top w:val="nil"/>
              <w:left w:val="nil"/>
              <w:bottom w:val="nil"/>
              <w:right w:val="nil"/>
            </w:tcBorders>
            <w:shd w:val="clear" w:color="auto" w:fill="auto"/>
            <w:noWrap/>
            <w:vAlign w:val="center"/>
          </w:tcPr>
          <w:p w14:paraId="34A0A3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367 (4.1)</w:t>
            </w:r>
          </w:p>
        </w:tc>
        <w:tc>
          <w:tcPr>
            <w:tcW w:w="376" w:type="pct"/>
            <w:tcBorders>
              <w:top w:val="nil"/>
              <w:left w:val="nil"/>
              <w:bottom w:val="nil"/>
              <w:right w:val="nil"/>
            </w:tcBorders>
            <w:shd w:val="clear" w:color="auto" w:fill="auto"/>
            <w:noWrap/>
            <w:vAlign w:val="center"/>
          </w:tcPr>
          <w:p w14:paraId="11C043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A68D963" w14:textId="77777777">
        <w:trPr>
          <w:trHeight w:val="315"/>
        </w:trPr>
        <w:tc>
          <w:tcPr>
            <w:tcW w:w="1169" w:type="pct"/>
            <w:tcBorders>
              <w:top w:val="nil"/>
              <w:left w:val="nil"/>
              <w:bottom w:val="nil"/>
              <w:right w:val="nil"/>
            </w:tcBorders>
            <w:shd w:val="clear" w:color="auto" w:fill="auto"/>
            <w:noWrap/>
            <w:vAlign w:val="center"/>
          </w:tcPr>
          <w:p w14:paraId="3F76FDAD"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Hypertension history (%)</w:t>
            </w:r>
          </w:p>
        </w:tc>
        <w:tc>
          <w:tcPr>
            <w:tcW w:w="843" w:type="pct"/>
            <w:tcBorders>
              <w:top w:val="nil"/>
              <w:left w:val="nil"/>
              <w:bottom w:val="nil"/>
              <w:right w:val="nil"/>
            </w:tcBorders>
            <w:shd w:val="clear" w:color="auto" w:fill="auto"/>
            <w:noWrap/>
            <w:vAlign w:val="center"/>
          </w:tcPr>
          <w:p w14:paraId="52EEB5D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6,546 (39.4)</w:t>
            </w:r>
          </w:p>
        </w:tc>
        <w:tc>
          <w:tcPr>
            <w:tcW w:w="664" w:type="pct"/>
            <w:tcBorders>
              <w:top w:val="nil"/>
              <w:left w:val="nil"/>
              <w:bottom w:val="nil"/>
              <w:right w:val="nil"/>
            </w:tcBorders>
            <w:shd w:val="clear" w:color="auto" w:fill="auto"/>
            <w:noWrap/>
            <w:vAlign w:val="center"/>
          </w:tcPr>
          <w:p w14:paraId="2AC27A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243 (57.6)</w:t>
            </w:r>
          </w:p>
        </w:tc>
        <w:tc>
          <w:tcPr>
            <w:tcW w:w="406" w:type="pct"/>
            <w:tcBorders>
              <w:top w:val="nil"/>
              <w:left w:val="nil"/>
              <w:bottom w:val="nil"/>
              <w:right w:val="nil"/>
            </w:tcBorders>
            <w:shd w:val="clear" w:color="auto" w:fill="auto"/>
            <w:noWrap/>
            <w:vAlign w:val="center"/>
          </w:tcPr>
          <w:p w14:paraId="01CF59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0A99DA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42,294 (16.0)</w:t>
            </w:r>
          </w:p>
        </w:tc>
        <w:tc>
          <w:tcPr>
            <w:tcW w:w="697" w:type="pct"/>
            <w:tcBorders>
              <w:top w:val="nil"/>
              <w:left w:val="nil"/>
              <w:bottom w:val="nil"/>
              <w:right w:val="nil"/>
            </w:tcBorders>
            <w:shd w:val="clear" w:color="auto" w:fill="auto"/>
            <w:noWrap/>
            <w:vAlign w:val="center"/>
          </w:tcPr>
          <w:p w14:paraId="4B6689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1,498 (16.9)</w:t>
            </w:r>
          </w:p>
        </w:tc>
        <w:tc>
          <w:tcPr>
            <w:tcW w:w="376" w:type="pct"/>
            <w:tcBorders>
              <w:top w:val="nil"/>
              <w:left w:val="nil"/>
              <w:bottom w:val="nil"/>
              <w:right w:val="nil"/>
            </w:tcBorders>
            <w:shd w:val="clear" w:color="auto" w:fill="auto"/>
            <w:noWrap/>
            <w:vAlign w:val="center"/>
          </w:tcPr>
          <w:p w14:paraId="37BB60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0.032</w:t>
            </w:r>
          </w:p>
        </w:tc>
      </w:tr>
      <w:tr w:rsidR="00D06DB2" w14:paraId="7295FA92" w14:textId="77777777">
        <w:trPr>
          <w:trHeight w:val="315"/>
        </w:trPr>
        <w:tc>
          <w:tcPr>
            <w:tcW w:w="1169" w:type="pct"/>
            <w:tcBorders>
              <w:top w:val="nil"/>
              <w:left w:val="nil"/>
              <w:bottom w:val="nil"/>
              <w:right w:val="nil"/>
            </w:tcBorders>
            <w:shd w:val="clear" w:color="auto" w:fill="auto"/>
            <w:noWrap/>
            <w:vAlign w:val="center"/>
          </w:tcPr>
          <w:p w14:paraId="136865C9"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CVD history (%)</w:t>
            </w:r>
          </w:p>
        </w:tc>
        <w:tc>
          <w:tcPr>
            <w:tcW w:w="843" w:type="pct"/>
            <w:tcBorders>
              <w:top w:val="nil"/>
              <w:left w:val="nil"/>
              <w:bottom w:val="nil"/>
              <w:right w:val="nil"/>
            </w:tcBorders>
            <w:shd w:val="clear" w:color="auto" w:fill="auto"/>
            <w:noWrap/>
            <w:vAlign w:val="center"/>
          </w:tcPr>
          <w:p w14:paraId="27159A0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2,100 (12.7)</w:t>
            </w:r>
          </w:p>
        </w:tc>
        <w:tc>
          <w:tcPr>
            <w:tcW w:w="664" w:type="pct"/>
            <w:tcBorders>
              <w:top w:val="nil"/>
              <w:left w:val="nil"/>
              <w:bottom w:val="nil"/>
              <w:right w:val="nil"/>
            </w:tcBorders>
            <w:shd w:val="clear" w:color="auto" w:fill="auto"/>
            <w:noWrap/>
            <w:vAlign w:val="center"/>
          </w:tcPr>
          <w:p w14:paraId="02C3A9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132 (31.3)</w:t>
            </w:r>
          </w:p>
        </w:tc>
        <w:tc>
          <w:tcPr>
            <w:tcW w:w="406" w:type="pct"/>
            <w:tcBorders>
              <w:top w:val="nil"/>
              <w:left w:val="nil"/>
              <w:bottom w:val="nil"/>
              <w:right w:val="nil"/>
            </w:tcBorders>
            <w:shd w:val="clear" w:color="auto" w:fill="auto"/>
            <w:noWrap/>
            <w:vAlign w:val="center"/>
          </w:tcPr>
          <w:p w14:paraId="27590FA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1EBB521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37,166 (14.1)</w:t>
            </w:r>
          </w:p>
        </w:tc>
        <w:tc>
          <w:tcPr>
            <w:tcW w:w="697" w:type="pct"/>
            <w:tcBorders>
              <w:top w:val="nil"/>
              <w:left w:val="nil"/>
              <w:bottom w:val="nil"/>
              <w:right w:val="nil"/>
            </w:tcBorders>
            <w:shd w:val="clear" w:color="auto" w:fill="auto"/>
            <w:noWrap/>
            <w:vAlign w:val="center"/>
          </w:tcPr>
          <w:p w14:paraId="134A13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1,895 (21.4)</w:t>
            </w:r>
          </w:p>
        </w:tc>
        <w:tc>
          <w:tcPr>
            <w:tcW w:w="376" w:type="pct"/>
            <w:tcBorders>
              <w:top w:val="nil"/>
              <w:left w:val="nil"/>
              <w:bottom w:val="nil"/>
              <w:right w:val="nil"/>
            </w:tcBorders>
            <w:shd w:val="clear" w:color="auto" w:fill="auto"/>
            <w:noWrap/>
            <w:vAlign w:val="center"/>
          </w:tcPr>
          <w:p w14:paraId="1BD918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BB84702" w14:textId="77777777">
        <w:trPr>
          <w:trHeight w:val="315"/>
        </w:trPr>
        <w:tc>
          <w:tcPr>
            <w:tcW w:w="1169" w:type="pct"/>
            <w:tcBorders>
              <w:top w:val="nil"/>
              <w:left w:val="nil"/>
              <w:bottom w:val="nil"/>
              <w:right w:val="nil"/>
            </w:tcBorders>
            <w:shd w:val="clear" w:color="auto" w:fill="auto"/>
            <w:noWrap/>
            <w:vAlign w:val="center"/>
          </w:tcPr>
          <w:p w14:paraId="7EBAA7EC"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CCI</w:t>
            </w:r>
            <w:r>
              <w:rPr>
                <w:rFonts w:ascii="Times New Roman" w:eastAsia="宋体" w:hAnsi="Times New Roman" w:cs="Times New Roman" w:hint="eastAsia"/>
                <w:b/>
                <w:bCs/>
                <w:kern w:val="0"/>
                <w:sz w:val="22"/>
                <w:szCs w:val="22"/>
                <w:lang w:bidi="ar"/>
              </w:rPr>
              <w:t>≥</w:t>
            </w:r>
            <w:r>
              <w:rPr>
                <w:rFonts w:ascii="Times New Roman" w:eastAsia="宋体" w:hAnsi="Times New Roman" w:cs="Times New Roman"/>
                <w:b/>
                <w:bCs/>
                <w:kern w:val="0"/>
                <w:sz w:val="22"/>
                <w:szCs w:val="22"/>
                <w:lang w:bidi="ar"/>
              </w:rPr>
              <w:t>1 (%)</w:t>
            </w:r>
          </w:p>
        </w:tc>
        <w:tc>
          <w:tcPr>
            <w:tcW w:w="843" w:type="pct"/>
            <w:tcBorders>
              <w:top w:val="nil"/>
              <w:left w:val="nil"/>
              <w:bottom w:val="nil"/>
              <w:right w:val="nil"/>
            </w:tcBorders>
            <w:shd w:val="clear" w:color="auto" w:fill="auto"/>
            <w:noWrap/>
            <w:vAlign w:val="center"/>
          </w:tcPr>
          <w:p w14:paraId="59C916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664" w:type="pct"/>
            <w:tcBorders>
              <w:top w:val="nil"/>
              <w:left w:val="nil"/>
              <w:bottom w:val="nil"/>
              <w:right w:val="nil"/>
            </w:tcBorders>
            <w:shd w:val="clear" w:color="auto" w:fill="auto"/>
            <w:noWrap/>
            <w:vAlign w:val="center"/>
          </w:tcPr>
          <w:p w14:paraId="127999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406" w:type="pct"/>
            <w:tcBorders>
              <w:top w:val="nil"/>
              <w:left w:val="nil"/>
              <w:bottom w:val="nil"/>
              <w:right w:val="nil"/>
            </w:tcBorders>
            <w:shd w:val="clear" w:color="auto" w:fill="auto"/>
            <w:noWrap/>
            <w:vAlign w:val="center"/>
          </w:tcPr>
          <w:p w14:paraId="5DF4BD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w:t>
            </w:r>
          </w:p>
        </w:tc>
        <w:tc>
          <w:tcPr>
            <w:tcW w:w="843" w:type="pct"/>
            <w:tcBorders>
              <w:top w:val="nil"/>
              <w:left w:val="nil"/>
              <w:bottom w:val="nil"/>
              <w:right w:val="nil"/>
            </w:tcBorders>
            <w:shd w:val="clear" w:color="auto" w:fill="auto"/>
            <w:noWrap/>
            <w:vAlign w:val="center"/>
          </w:tcPr>
          <w:p w14:paraId="1105F77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19,531(7.4)</w:t>
            </w:r>
          </w:p>
        </w:tc>
        <w:tc>
          <w:tcPr>
            <w:tcW w:w="697" w:type="pct"/>
            <w:tcBorders>
              <w:top w:val="nil"/>
              <w:left w:val="nil"/>
              <w:bottom w:val="nil"/>
              <w:right w:val="nil"/>
            </w:tcBorders>
            <w:shd w:val="clear" w:color="auto" w:fill="auto"/>
            <w:noWrap/>
            <w:vAlign w:val="center"/>
          </w:tcPr>
          <w:p w14:paraId="2CF446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1,082(12.2)</w:t>
            </w:r>
          </w:p>
        </w:tc>
        <w:tc>
          <w:tcPr>
            <w:tcW w:w="376" w:type="pct"/>
            <w:tcBorders>
              <w:top w:val="nil"/>
              <w:left w:val="nil"/>
              <w:bottom w:val="nil"/>
              <w:right w:val="nil"/>
            </w:tcBorders>
            <w:shd w:val="clear" w:color="auto" w:fill="auto"/>
            <w:noWrap/>
            <w:vAlign w:val="center"/>
          </w:tcPr>
          <w:p w14:paraId="324A69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7E48BB28" w14:textId="77777777">
        <w:trPr>
          <w:trHeight w:val="315"/>
        </w:trPr>
        <w:tc>
          <w:tcPr>
            <w:tcW w:w="5000" w:type="pct"/>
            <w:gridSpan w:val="7"/>
            <w:tcBorders>
              <w:top w:val="nil"/>
              <w:left w:val="nil"/>
              <w:bottom w:val="nil"/>
              <w:right w:val="nil"/>
            </w:tcBorders>
            <w:shd w:val="clear" w:color="auto" w:fill="auto"/>
            <w:noWrap/>
            <w:vAlign w:val="center"/>
          </w:tcPr>
          <w:p w14:paraId="1789031A" w14:textId="5318C7E6"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factors</w:t>
            </w:r>
          </w:p>
        </w:tc>
      </w:tr>
      <w:tr w:rsidR="00D06DB2" w14:paraId="31AB2D86" w14:textId="77777777">
        <w:trPr>
          <w:trHeight w:val="315"/>
        </w:trPr>
        <w:tc>
          <w:tcPr>
            <w:tcW w:w="1169" w:type="pct"/>
            <w:tcBorders>
              <w:top w:val="nil"/>
              <w:left w:val="nil"/>
              <w:bottom w:val="nil"/>
              <w:right w:val="nil"/>
            </w:tcBorders>
            <w:shd w:val="clear" w:color="auto" w:fill="auto"/>
            <w:noWrap/>
            <w:vAlign w:val="center"/>
          </w:tcPr>
          <w:p w14:paraId="4740EF02"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Healthy diet </w:t>
            </w:r>
            <w:r>
              <w:rPr>
                <w:rFonts w:ascii="Times New Roman" w:eastAsia="宋体" w:hAnsi="Times New Roman" w:cs="Times New Roman"/>
                <w:b/>
                <w:bCs/>
                <w:kern w:val="0"/>
                <w:sz w:val="22"/>
                <w:szCs w:val="22"/>
                <w:vertAlign w:val="superscript"/>
                <w:lang w:bidi="ar"/>
              </w:rPr>
              <w:t>b</w:t>
            </w:r>
            <w:r>
              <w:rPr>
                <w:rFonts w:ascii="Times New Roman" w:eastAsia="宋体" w:hAnsi="Times New Roman" w:cs="Times New Roman"/>
                <w:b/>
                <w:bCs/>
                <w:kern w:val="0"/>
                <w:sz w:val="22"/>
                <w:szCs w:val="22"/>
                <w:lang w:bidi="ar"/>
              </w:rPr>
              <w:t xml:space="preserve"> (%)</w:t>
            </w:r>
          </w:p>
        </w:tc>
        <w:tc>
          <w:tcPr>
            <w:tcW w:w="843" w:type="pct"/>
            <w:tcBorders>
              <w:top w:val="nil"/>
              <w:left w:val="nil"/>
              <w:bottom w:val="nil"/>
              <w:right w:val="nil"/>
            </w:tcBorders>
            <w:shd w:val="clear" w:color="auto" w:fill="auto"/>
            <w:noWrap/>
            <w:vAlign w:val="center"/>
          </w:tcPr>
          <w:p w14:paraId="211DF4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6,622 (39.8)</w:t>
            </w:r>
          </w:p>
        </w:tc>
        <w:tc>
          <w:tcPr>
            <w:tcW w:w="664" w:type="pct"/>
            <w:tcBorders>
              <w:top w:val="nil"/>
              <w:left w:val="nil"/>
              <w:bottom w:val="nil"/>
              <w:right w:val="nil"/>
            </w:tcBorders>
            <w:shd w:val="clear" w:color="auto" w:fill="auto"/>
            <w:noWrap/>
            <w:vAlign w:val="center"/>
          </w:tcPr>
          <w:p w14:paraId="154409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158 (37.3)</w:t>
            </w:r>
          </w:p>
        </w:tc>
        <w:tc>
          <w:tcPr>
            <w:tcW w:w="406" w:type="pct"/>
            <w:tcBorders>
              <w:top w:val="nil"/>
              <w:left w:val="nil"/>
              <w:bottom w:val="nil"/>
              <w:right w:val="nil"/>
            </w:tcBorders>
            <w:shd w:val="clear" w:color="auto" w:fill="auto"/>
            <w:noWrap/>
            <w:vAlign w:val="center"/>
          </w:tcPr>
          <w:p w14:paraId="6E3213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0.322 </w:t>
            </w:r>
          </w:p>
        </w:tc>
        <w:tc>
          <w:tcPr>
            <w:tcW w:w="843" w:type="pct"/>
            <w:tcBorders>
              <w:top w:val="nil"/>
              <w:left w:val="nil"/>
              <w:bottom w:val="nil"/>
              <w:right w:val="nil"/>
            </w:tcBorders>
            <w:shd w:val="clear" w:color="auto" w:fill="auto"/>
            <w:noWrap/>
            <w:vAlign w:val="center"/>
          </w:tcPr>
          <w:p w14:paraId="122B56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45,137 (17.1)</w:t>
            </w:r>
          </w:p>
        </w:tc>
        <w:tc>
          <w:tcPr>
            <w:tcW w:w="697" w:type="pct"/>
            <w:tcBorders>
              <w:top w:val="nil"/>
              <w:left w:val="nil"/>
              <w:bottom w:val="nil"/>
              <w:right w:val="nil"/>
            </w:tcBorders>
            <w:shd w:val="clear" w:color="auto" w:fill="auto"/>
            <w:noWrap/>
            <w:vAlign w:val="center"/>
          </w:tcPr>
          <w:p w14:paraId="23A08D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1,451 (16.4)</w:t>
            </w:r>
          </w:p>
        </w:tc>
        <w:tc>
          <w:tcPr>
            <w:tcW w:w="376" w:type="pct"/>
            <w:tcBorders>
              <w:top w:val="nil"/>
              <w:left w:val="nil"/>
              <w:bottom w:val="nil"/>
              <w:right w:val="nil"/>
            </w:tcBorders>
            <w:shd w:val="clear" w:color="auto" w:fill="auto"/>
            <w:noWrap/>
            <w:vAlign w:val="center"/>
          </w:tcPr>
          <w:p w14:paraId="615FC2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0.066 </w:t>
            </w:r>
          </w:p>
        </w:tc>
      </w:tr>
      <w:tr w:rsidR="00D06DB2" w14:paraId="776CF961" w14:textId="77777777">
        <w:trPr>
          <w:trHeight w:val="315"/>
        </w:trPr>
        <w:tc>
          <w:tcPr>
            <w:tcW w:w="1169" w:type="pct"/>
            <w:tcBorders>
              <w:top w:val="nil"/>
              <w:left w:val="nil"/>
              <w:bottom w:val="nil"/>
              <w:right w:val="nil"/>
            </w:tcBorders>
            <w:shd w:val="clear" w:color="auto" w:fill="auto"/>
            <w:noWrap/>
            <w:vAlign w:val="center"/>
          </w:tcPr>
          <w:p w14:paraId="0EFE2A3A"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lastRenderedPageBreak/>
              <w:t>TPA, mean</w:t>
            </w:r>
            <w:r>
              <w:rPr>
                <w:rFonts w:ascii="Times New Roman" w:eastAsia="宋体" w:hAnsi="Times New Roman" w:cs="Times New Roman"/>
                <w:b/>
                <w:bCs/>
                <w:color w:val="000000"/>
                <w:kern w:val="0"/>
                <w:sz w:val="22"/>
                <w:szCs w:val="22"/>
                <w:lang w:bidi="ar"/>
              </w:rPr>
              <w:t xml:space="preserve"> (</w:t>
            </w:r>
            <w:r>
              <w:rPr>
                <w:rFonts w:ascii="Times New Roman" w:eastAsia="宋体" w:hAnsi="Times New Roman" w:cs="Times New Roman"/>
                <w:b/>
                <w:bCs/>
                <w:kern w:val="0"/>
                <w:sz w:val="22"/>
                <w:szCs w:val="22"/>
                <w:lang w:bidi="ar"/>
              </w:rPr>
              <w:t>SD), min/</w:t>
            </w:r>
            <w:proofErr w:type="spellStart"/>
            <w:r>
              <w:rPr>
                <w:rFonts w:ascii="Times New Roman" w:eastAsia="宋体" w:hAnsi="Times New Roman" w:cs="Times New Roman"/>
                <w:b/>
                <w:bCs/>
                <w:kern w:val="0"/>
                <w:sz w:val="22"/>
                <w:szCs w:val="22"/>
                <w:lang w:bidi="ar"/>
              </w:rPr>
              <w:t>wk</w:t>
            </w:r>
            <w:proofErr w:type="spellEnd"/>
          </w:p>
        </w:tc>
        <w:tc>
          <w:tcPr>
            <w:tcW w:w="843" w:type="pct"/>
            <w:tcBorders>
              <w:top w:val="nil"/>
              <w:left w:val="nil"/>
              <w:bottom w:val="nil"/>
              <w:right w:val="nil"/>
            </w:tcBorders>
            <w:shd w:val="clear" w:color="auto" w:fill="auto"/>
            <w:noWrap/>
            <w:vAlign w:val="center"/>
          </w:tcPr>
          <w:p w14:paraId="47A69D8E"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sz w:val="22"/>
                <w:szCs w:val="22"/>
              </w:rPr>
              <w:t>517.2</w:t>
            </w:r>
            <w:r>
              <w:rPr>
                <w:rFonts w:ascii="Times New Roman" w:eastAsia="宋体" w:hAnsi="Times New Roman" w:cs="Times New Roman"/>
                <w:color w:val="000000"/>
                <w:kern w:val="0"/>
                <w:sz w:val="22"/>
                <w:szCs w:val="22"/>
                <w:lang w:bidi="ar"/>
              </w:rPr>
              <w:t xml:space="preserve"> (</w:t>
            </w:r>
            <w:r>
              <w:rPr>
                <w:rFonts w:ascii="Times New Roman" w:eastAsia="宋体" w:hAnsi="Times New Roman" w:cs="Times New Roman"/>
                <w:color w:val="000000"/>
                <w:sz w:val="22"/>
                <w:szCs w:val="22"/>
              </w:rPr>
              <w:t>911.0</w:t>
            </w:r>
            <w:r>
              <w:rPr>
                <w:rFonts w:ascii="Times New Roman" w:eastAsia="宋体" w:hAnsi="Times New Roman" w:cs="Times New Roman"/>
                <w:color w:val="000000"/>
                <w:kern w:val="0"/>
                <w:sz w:val="22"/>
                <w:szCs w:val="22"/>
                <w:lang w:bidi="ar"/>
              </w:rPr>
              <w:t>)</w:t>
            </w:r>
          </w:p>
        </w:tc>
        <w:tc>
          <w:tcPr>
            <w:tcW w:w="664" w:type="pct"/>
            <w:tcBorders>
              <w:top w:val="nil"/>
              <w:left w:val="nil"/>
              <w:bottom w:val="nil"/>
              <w:right w:val="nil"/>
            </w:tcBorders>
            <w:shd w:val="clear" w:color="auto" w:fill="auto"/>
            <w:noWrap/>
            <w:vAlign w:val="center"/>
          </w:tcPr>
          <w:p w14:paraId="5DF72A0C"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sz w:val="22"/>
                <w:szCs w:val="22"/>
              </w:rPr>
              <w:t>353.5</w:t>
            </w:r>
            <w:r>
              <w:rPr>
                <w:rFonts w:ascii="Times New Roman" w:eastAsia="宋体" w:hAnsi="Times New Roman" w:cs="Times New Roman"/>
                <w:color w:val="000000"/>
                <w:kern w:val="0"/>
                <w:sz w:val="22"/>
                <w:szCs w:val="22"/>
                <w:lang w:bidi="ar"/>
              </w:rPr>
              <w:t xml:space="preserve"> (</w:t>
            </w:r>
            <w:r>
              <w:rPr>
                <w:rFonts w:ascii="Times New Roman" w:eastAsia="宋体" w:hAnsi="Times New Roman" w:cs="Times New Roman"/>
                <w:color w:val="000000"/>
                <w:sz w:val="22"/>
                <w:szCs w:val="22"/>
              </w:rPr>
              <w:t>692.8</w:t>
            </w:r>
            <w:r>
              <w:rPr>
                <w:rFonts w:ascii="Times New Roman" w:eastAsia="宋体" w:hAnsi="Times New Roman" w:cs="Times New Roman"/>
                <w:color w:val="000000"/>
                <w:kern w:val="0"/>
                <w:sz w:val="22"/>
                <w:szCs w:val="22"/>
                <w:lang w:bidi="ar"/>
              </w:rPr>
              <w:t>)</w:t>
            </w:r>
          </w:p>
        </w:tc>
        <w:tc>
          <w:tcPr>
            <w:tcW w:w="406" w:type="pct"/>
            <w:tcBorders>
              <w:top w:val="nil"/>
              <w:left w:val="nil"/>
              <w:bottom w:val="nil"/>
              <w:right w:val="nil"/>
            </w:tcBorders>
            <w:shd w:val="clear" w:color="auto" w:fill="auto"/>
            <w:noWrap/>
            <w:vAlign w:val="center"/>
          </w:tcPr>
          <w:p w14:paraId="6E1509EA"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382A44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404.5 (580.3)</w:t>
            </w:r>
          </w:p>
        </w:tc>
        <w:tc>
          <w:tcPr>
            <w:tcW w:w="697" w:type="pct"/>
            <w:tcBorders>
              <w:top w:val="nil"/>
              <w:left w:val="nil"/>
              <w:bottom w:val="nil"/>
              <w:right w:val="nil"/>
            </w:tcBorders>
            <w:shd w:val="clear" w:color="auto" w:fill="auto"/>
            <w:noWrap/>
            <w:vAlign w:val="center"/>
          </w:tcPr>
          <w:p w14:paraId="487FA6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439.1 (638.6)</w:t>
            </w:r>
          </w:p>
        </w:tc>
        <w:tc>
          <w:tcPr>
            <w:tcW w:w="376" w:type="pct"/>
            <w:tcBorders>
              <w:top w:val="nil"/>
              <w:left w:val="nil"/>
              <w:bottom w:val="nil"/>
              <w:right w:val="nil"/>
            </w:tcBorders>
            <w:shd w:val="clear" w:color="auto" w:fill="auto"/>
            <w:noWrap/>
            <w:vAlign w:val="center"/>
          </w:tcPr>
          <w:p w14:paraId="642B97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BD6FB0F" w14:textId="77777777">
        <w:trPr>
          <w:trHeight w:val="315"/>
        </w:trPr>
        <w:tc>
          <w:tcPr>
            <w:tcW w:w="1169" w:type="pct"/>
            <w:tcBorders>
              <w:top w:val="nil"/>
              <w:left w:val="nil"/>
              <w:bottom w:val="nil"/>
              <w:right w:val="nil"/>
            </w:tcBorders>
            <w:shd w:val="clear" w:color="auto" w:fill="auto"/>
            <w:noWrap/>
            <w:vAlign w:val="center"/>
          </w:tcPr>
          <w:p w14:paraId="2AA7FC1F"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Smoking (%)</w:t>
            </w:r>
          </w:p>
        </w:tc>
        <w:tc>
          <w:tcPr>
            <w:tcW w:w="843" w:type="pct"/>
            <w:tcBorders>
              <w:top w:val="nil"/>
              <w:left w:val="nil"/>
              <w:bottom w:val="nil"/>
              <w:right w:val="nil"/>
            </w:tcBorders>
            <w:shd w:val="clear" w:color="auto" w:fill="auto"/>
            <w:noWrap/>
            <w:vAlign w:val="center"/>
          </w:tcPr>
          <w:p w14:paraId="097FEABC" w14:textId="77777777" w:rsidR="00D06DB2" w:rsidRDefault="00D06DB2">
            <w:pPr>
              <w:jc w:val="left"/>
              <w:rPr>
                <w:rFonts w:ascii="Times New Roman" w:eastAsia="宋体" w:hAnsi="Times New Roman" w:cs="Times New Roman"/>
                <w:color w:val="000000"/>
                <w:sz w:val="22"/>
                <w:szCs w:val="22"/>
              </w:rPr>
            </w:pPr>
          </w:p>
        </w:tc>
        <w:tc>
          <w:tcPr>
            <w:tcW w:w="664" w:type="pct"/>
            <w:tcBorders>
              <w:top w:val="nil"/>
              <w:left w:val="nil"/>
              <w:bottom w:val="nil"/>
              <w:right w:val="nil"/>
            </w:tcBorders>
            <w:shd w:val="clear" w:color="auto" w:fill="auto"/>
            <w:noWrap/>
            <w:vAlign w:val="center"/>
          </w:tcPr>
          <w:p w14:paraId="0B5CEDFD" w14:textId="77777777" w:rsidR="00D06DB2" w:rsidRDefault="00D06DB2">
            <w:pPr>
              <w:jc w:val="left"/>
              <w:rPr>
                <w:rFonts w:ascii="Times New Roman" w:eastAsia="宋体" w:hAnsi="Times New Roman" w:cs="Times New Roman"/>
                <w:color w:val="000000"/>
                <w:sz w:val="22"/>
                <w:szCs w:val="22"/>
              </w:rPr>
            </w:pPr>
          </w:p>
        </w:tc>
        <w:tc>
          <w:tcPr>
            <w:tcW w:w="406" w:type="pct"/>
            <w:tcBorders>
              <w:top w:val="nil"/>
              <w:left w:val="nil"/>
              <w:bottom w:val="nil"/>
              <w:right w:val="nil"/>
            </w:tcBorders>
            <w:shd w:val="clear" w:color="auto" w:fill="auto"/>
            <w:noWrap/>
            <w:vAlign w:val="center"/>
          </w:tcPr>
          <w:p w14:paraId="0722C586"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5C006B83" w14:textId="77777777" w:rsidR="00D06DB2" w:rsidRDefault="00D06DB2">
            <w:pPr>
              <w:jc w:val="left"/>
              <w:rPr>
                <w:rFonts w:ascii="Times New Roman" w:eastAsia="宋体" w:hAnsi="Times New Roman" w:cs="Times New Roman"/>
                <w:color w:val="000000"/>
                <w:sz w:val="22"/>
                <w:szCs w:val="22"/>
              </w:rPr>
            </w:pPr>
          </w:p>
        </w:tc>
        <w:tc>
          <w:tcPr>
            <w:tcW w:w="697" w:type="pct"/>
            <w:tcBorders>
              <w:top w:val="nil"/>
              <w:left w:val="nil"/>
              <w:bottom w:val="nil"/>
              <w:right w:val="nil"/>
            </w:tcBorders>
            <w:shd w:val="clear" w:color="auto" w:fill="auto"/>
            <w:noWrap/>
            <w:vAlign w:val="center"/>
          </w:tcPr>
          <w:p w14:paraId="17296585" w14:textId="77777777" w:rsidR="00D06DB2" w:rsidRDefault="00D06DB2">
            <w:pPr>
              <w:jc w:val="left"/>
              <w:rPr>
                <w:rFonts w:ascii="Times New Roman" w:eastAsia="宋体" w:hAnsi="Times New Roman" w:cs="Times New Roman"/>
                <w:color w:val="000000"/>
                <w:sz w:val="22"/>
                <w:szCs w:val="22"/>
              </w:rPr>
            </w:pPr>
          </w:p>
        </w:tc>
        <w:tc>
          <w:tcPr>
            <w:tcW w:w="376" w:type="pct"/>
            <w:tcBorders>
              <w:top w:val="nil"/>
              <w:left w:val="nil"/>
              <w:bottom w:val="nil"/>
              <w:right w:val="nil"/>
            </w:tcBorders>
            <w:shd w:val="clear" w:color="auto" w:fill="auto"/>
            <w:noWrap/>
            <w:vAlign w:val="center"/>
          </w:tcPr>
          <w:p w14:paraId="2A286C7F" w14:textId="77777777" w:rsidR="00D06DB2" w:rsidRDefault="00D06DB2">
            <w:pPr>
              <w:jc w:val="left"/>
              <w:rPr>
                <w:rFonts w:ascii="Times New Roman" w:eastAsia="宋体" w:hAnsi="Times New Roman" w:cs="Times New Roman"/>
                <w:color w:val="000000"/>
                <w:sz w:val="22"/>
                <w:szCs w:val="22"/>
              </w:rPr>
            </w:pPr>
          </w:p>
        </w:tc>
      </w:tr>
      <w:tr w:rsidR="00D06DB2" w14:paraId="1DBB9111" w14:textId="77777777">
        <w:trPr>
          <w:trHeight w:val="315"/>
        </w:trPr>
        <w:tc>
          <w:tcPr>
            <w:tcW w:w="1169" w:type="pct"/>
            <w:tcBorders>
              <w:top w:val="nil"/>
              <w:left w:val="nil"/>
              <w:bottom w:val="nil"/>
              <w:right w:val="nil"/>
            </w:tcBorders>
            <w:shd w:val="clear" w:color="auto" w:fill="auto"/>
            <w:noWrap/>
            <w:vAlign w:val="center"/>
          </w:tcPr>
          <w:p w14:paraId="316A4DC2"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Never smoke</w:t>
            </w:r>
          </w:p>
        </w:tc>
        <w:tc>
          <w:tcPr>
            <w:tcW w:w="843" w:type="pct"/>
            <w:tcBorders>
              <w:top w:val="nil"/>
              <w:left w:val="nil"/>
              <w:bottom w:val="nil"/>
              <w:right w:val="nil"/>
            </w:tcBorders>
            <w:shd w:val="clear" w:color="auto" w:fill="auto"/>
            <w:noWrap/>
            <w:vAlign w:val="center"/>
          </w:tcPr>
          <w:p w14:paraId="5635E7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9,011 (54.1)</w:t>
            </w:r>
          </w:p>
        </w:tc>
        <w:tc>
          <w:tcPr>
            <w:tcW w:w="664" w:type="pct"/>
            <w:tcBorders>
              <w:top w:val="nil"/>
              <w:left w:val="nil"/>
              <w:bottom w:val="nil"/>
              <w:right w:val="nil"/>
            </w:tcBorders>
            <w:shd w:val="clear" w:color="auto" w:fill="auto"/>
            <w:noWrap/>
            <w:vAlign w:val="center"/>
          </w:tcPr>
          <w:p w14:paraId="6CF022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136 (32.1)</w:t>
            </w:r>
          </w:p>
        </w:tc>
        <w:tc>
          <w:tcPr>
            <w:tcW w:w="406" w:type="pct"/>
            <w:tcBorders>
              <w:top w:val="nil"/>
              <w:left w:val="nil"/>
              <w:bottom w:val="nil"/>
              <w:right w:val="nil"/>
            </w:tcBorders>
            <w:shd w:val="clear" w:color="auto" w:fill="auto"/>
            <w:noWrap/>
            <w:vAlign w:val="center"/>
          </w:tcPr>
          <w:p w14:paraId="537B53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3D4C83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148,603 (56.3)</w:t>
            </w:r>
          </w:p>
        </w:tc>
        <w:tc>
          <w:tcPr>
            <w:tcW w:w="697" w:type="pct"/>
            <w:tcBorders>
              <w:top w:val="nil"/>
              <w:left w:val="nil"/>
              <w:bottom w:val="nil"/>
              <w:right w:val="nil"/>
            </w:tcBorders>
            <w:shd w:val="clear" w:color="auto" w:fill="auto"/>
            <w:noWrap/>
            <w:vAlign w:val="center"/>
          </w:tcPr>
          <w:p w14:paraId="3B4F2D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3,581 (40.4)</w:t>
            </w:r>
          </w:p>
        </w:tc>
        <w:tc>
          <w:tcPr>
            <w:tcW w:w="376" w:type="pct"/>
            <w:tcBorders>
              <w:top w:val="nil"/>
              <w:left w:val="nil"/>
              <w:bottom w:val="nil"/>
              <w:right w:val="nil"/>
            </w:tcBorders>
            <w:shd w:val="clear" w:color="auto" w:fill="auto"/>
            <w:noWrap/>
            <w:vAlign w:val="center"/>
          </w:tcPr>
          <w:p w14:paraId="67936C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BDE7CD3" w14:textId="77777777">
        <w:trPr>
          <w:trHeight w:val="315"/>
        </w:trPr>
        <w:tc>
          <w:tcPr>
            <w:tcW w:w="1169" w:type="pct"/>
            <w:tcBorders>
              <w:top w:val="nil"/>
              <w:left w:val="nil"/>
              <w:bottom w:val="nil"/>
              <w:right w:val="nil"/>
            </w:tcBorders>
            <w:shd w:val="clear" w:color="auto" w:fill="auto"/>
            <w:noWrap/>
            <w:vAlign w:val="center"/>
          </w:tcPr>
          <w:p w14:paraId="3FB90993"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Previous smoke</w:t>
            </w:r>
          </w:p>
        </w:tc>
        <w:tc>
          <w:tcPr>
            <w:tcW w:w="843" w:type="pct"/>
            <w:tcBorders>
              <w:top w:val="nil"/>
              <w:left w:val="nil"/>
              <w:bottom w:val="nil"/>
              <w:right w:val="nil"/>
            </w:tcBorders>
            <w:shd w:val="clear" w:color="auto" w:fill="auto"/>
            <w:noWrap/>
            <w:vAlign w:val="center"/>
          </w:tcPr>
          <w:p w14:paraId="38B122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4,431 (26.6)</w:t>
            </w:r>
          </w:p>
        </w:tc>
        <w:tc>
          <w:tcPr>
            <w:tcW w:w="664" w:type="pct"/>
            <w:tcBorders>
              <w:top w:val="nil"/>
              <w:left w:val="nil"/>
              <w:bottom w:val="nil"/>
              <w:right w:val="nil"/>
            </w:tcBorders>
            <w:shd w:val="clear" w:color="auto" w:fill="auto"/>
            <w:noWrap/>
            <w:vAlign w:val="center"/>
          </w:tcPr>
          <w:p w14:paraId="7E8250C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171 (40.3)</w:t>
            </w:r>
          </w:p>
        </w:tc>
        <w:tc>
          <w:tcPr>
            <w:tcW w:w="406" w:type="pct"/>
            <w:tcBorders>
              <w:top w:val="nil"/>
              <w:left w:val="nil"/>
              <w:bottom w:val="nil"/>
              <w:right w:val="nil"/>
            </w:tcBorders>
            <w:shd w:val="clear" w:color="auto" w:fill="auto"/>
            <w:noWrap/>
            <w:vAlign w:val="center"/>
          </w:tcPr>
          <w:p w14:paraId="68624121"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1C6970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90,429 (34.3)</w:t>
            </w:r>
          </w:p>
        </w:tc>
        <w:tc>
          <w:tcPr>
            <w:tcW w:w="697" w:type="pct"/>
            <w:tcBorders>
              <w:top w:val="nil"/>
              <w:left w:val="nil"/>
              <w:bottom w:val="nil"/>
              <w:right w:val="nil"/>
            </w:tcBorders>
            <w:shd w:val="clear" w:color="auto" w:fill="auto"/>
            <w:noWrap/>
            <w:vAlign w:val="center"/>
          </w:tcPr>
          <w:p w14:paraId="141251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3,724 (42.0)</w:t>
            </w:r>
          </w:p>
        </w:tc>
        <w:tc>
          <w:tcPr>
            <w:tcW w:w="376" w:type="pct"/>
            <w:tcBorders>
              <w:top w:val="nil"/>
              <w:left w:val="nil"/>
              <w:bottom w:val="nil"/>
              <w:right w:val="nil"/>
            </w:tcBorders>
            <w:shd w:val="clear" w:color="auto" w:fill="auto"/>
            <w:noWrap/>
            <w:vAlign w:val="center"/>
          </w:tcPr>
          <w:p w14:paraId="1DC363F5" w14:textId="77777777" w:rsidR="00D06DB2" w:rsidRDefault="00D06DB2">
            <w:pPr>
              <w:jc w:val="left"/>
              <w:rPr>
                <w:rFonts w:ascii="Times New Roman" w:eastAsia="宋体" w:hAnsi="Times New Roman" w:cs="Times New Roman"/>
                <w:color w:val="000000"/>
                <w:sz w:val="22"/>
                <w:szCs w:val="22"/>
              </w:rPr>
            </w:pPr>
          </w:p>
        </w:tc>
      </w:tr>
      <w:tr w:rsidR="00D06DB2" w14:paraId="6C755B8E" w14:textId="77777777">
        <w:trPr>
          <w:trHeight w:val="315"/>
        </w:trPr>
        <w:tc>
          <w:tcPr>
            <w:tcW w:w="1169" w:type="pct"/>
            <w:tcBorders>
              <w:top w:val="nil"/>
              <w:left w:val="nil"/>
              <w:bottom w:val="nil"/>
              <w:right w:val="nil"/>
            </w:tcBorders>
            <w:shd w:val="clear" w:color="auto" w:fill="auto"/>
            <w:noWrap/>
            <w:vAlign w:val="center"/>
          </w:tcPr>
          <w:p w14:paraId="5167AE27" w14:textId="77777777" w:rsidR="00D06DB2" w:rsidRDefault="00972A3C">
            <w:pPr>
              <w:widowControl/>
              <w:jc w:val="left"/>
              <w:textAlignment w:val="center"/>
              <w:rPr>
                <w:rFonts w:ascii="Times New Roman" w:eastAsia="宋体" w:hAnsi="Times New Roman" w:cs="Times New Roman"/>
                <w:sz w:val="22"/>
                <w:szCs w:val="22"/>
              </w:rPr>
            </w:pPr>
            <w:r>
              <w:rPr>
                <w:rFonts w:ascii="Times New Roman" w:eastAsia="宋体" w:hAnsi="Times New Roman" w:cs="Times New Roman"/>
                <w:kern w:val="0"/>
                <w:sz w:val="22"/>
                <w:szCs w:val="22"/>
                <w:lang w:bidi="ar"/>
              </w:rPr>
              <w:t>Current smoking</w:t>
            </w:r>
          </w:p>
        </w:tc>
        <w:tc>
          <w:tcPr>
            <w:tcW w:w="843" w:type="pct"/>
            <w:tcBorders>
              <w:top w:val="nil"/>
              <w:left w:val="nil"/>
              <w:bottom w:val="nil"/>
              <w:right w:val="nil"/>
            </w:tcBorders>
            <w:shd w:val="clear" w:color="auto" w:fill="auto"/>
            <w:noWrap/>
            <w:vAlign w:val="center"/>
          </w:tcPr>
          <w:p w14:paraId="1190DF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3,210 (19.3)</w:t>
            </w:r>
          </w:p>
        </w:tc>
        <w:tc>
          <w:tcPr>
            <w:tcW w:w="664" w:type="pct"/>
            <w:tcBorders>
              <w:top w:val="nil"/>
              <w:left w:val="nil"/>
              <w:bottom w:val="nil"/>
              <w:right w:val="nil"/>
            </w:tcBorders>
            <w:shd w:val="clear" w:color="auto" w:fill="auto"/>
            <w:noWrap/>
            <w:vAlign w:val="center"/>
          </w:tcPr>
          <w:p w14:paraId="7DDF74E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117 (27.6)</w:t>
            </w:r>
          </w:p>
        </w:tc>
        <w:tc>
          <w:tcPr>
            <w:tcW w:w="406" w:type="pct"/>
            <w:tcBorders>
              <w:top w:val="nil"/>
              <w:left w:val="nil"/>
              <w:bottom w:val="nil"/>
              <w:right w:val="nil"/>
            </w:tcBorders>
            <w:shd w:val="clear" w:color="auto" w:fill="auto"/>
            <w:noWrap/>
            <w:vAlign w:val="center"/>
          </w:tcPr>
          <w:p w14:paraId="0093DCB2" w14:textId="77777777" w:rsidR="00D06DB2" w:rsidRDefault="00D06DB2">
            <w:pPr>
              <w:jc w:val="left"/>
              <w:rPr>
                <w:rFonts w:ascii="Times New Roman" w:eastAsia="宋体" w:hAnsi="Times New Roman" w:cs="Times New Roman"/>
                <w:color w:val="000000"/>
                <w:sz w:val="22"/>
                <w:szCs w:val="22"/>
              </w:rPr>
            </w:pPr>
          </w:p>
        </w:tc>
        <w:tc>
          <w:tcPr>
            <w:tcW w:w="843" w:type="pct"/>
            <w:tcBorders>
              <w:top w:val="nil"/>
              <w:left w:val="nil"/>
              <w:bottom w:val="nil"/>
              <w:right w:val="nil"/>
            </w:tcBorders>
            <w:shd w:val="clear" w:color="auto" w:fill="auto"/>
            <w:noWrap/>
            <w:vAlign w:val="center"/>
          </w:tcPr>
          <w:p w14:paraId="43863D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24,823 (9.4)</w:t>
            </w:r>
          </w:p>
        </w:tc>
        <w:tc>
          <w:tcPr>
            <w:tcW w:w="697" w:type="pct"/>
            <w:tcBorders>
              <w:top w:val="nil"/>
              <w:left w:val="nil"/>
              <w:bottom w:val="nil"/>
              <w:right w:val="nil"/>
            </w:tcBorders>
            <w:shd w:val="clear" w:color="auto" w:fill="auto"/>
            <w:noWrap/>
            <w:vAlign w:val="center"/>
          </w:tcPr>
          <w:p w14:paraId="0FDF2CE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1,567 (17.7)</w:t>
            </w:r>
          </w:p>
        </w:tc>
        <w:tc>
          <w:tcPr>
            <w:tcW w:w="376" w:type="pct"/>
            <w:tcBorders>
              <w:top w:val="nil"/>
              <w:left w:val="nil"/>
              <w:bottom w:val="nil"/>
              <w:right w:val="nil"/>
            </w:tcBorders>
            <w:shd w:val="clear" w:color="auto" w:fill="auto"/>
            <w:noWrap/>
            <w:vAlign w:val="center"/>
          </w:tcPr>
          <w:p w14:paraId="7FC966B0" w14:textId="77777777" w:rsidR="00D06DB2" w:rsidRDefault="00D06DB2">
            <w:pPr>
              <w:jc w:val="left"/>
              <w:rPr>
                <w:rFonts w:ascii="Times New Roman" w:eastAsia="宋体" w:hAnsi="Times New Roman" w:cs="Times New Roman"/>
                <w:color w:val="000000"/>
                <w:sz w:val="22"/>
                <w:szCs w:val="22"/>
              </w:rPr>
            </w:pPr>
          </w:p>
        </w:tc>
      </w:tr>
      <w:tr w:rsidR="00D06DB2" w14:paraId="53E37B30" w14:textId="77777777">
        <w:trPr>
          <w:trHeight w:val="315"/>
        </w:trPr>
        <w:tc>
          <w:tcPr>
            <w:tcW w:w="1169" w:type="pct"/>
            <w:tcBorders>
              <w:top w:val="nil"/>
              <w:left w:val="nil"/>
              <w:bottom w:val="nil"/>
              <w:right w:val="nil"/>
            </w:tcBorders>
            <w:shd w:val="clear" w:color="auto" w:fill="auto"/>
            <w:noWrap/>
            <w:vAlign w:val="center"/>
          </w:tcPr>
          <w:p w14:paraId="6D464CE5"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Sleep duration,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h/d</w:t>
            </w:r>
          </w:p>
        </w:tc>
        <w:tc>
          <w:tcPr>
            <w:tcW w:w="843" w:type="pct"/>
            <w:tcBorders>
              <w:top w:val="nil"/>
              <w:left w:val="nil"/>
              <w:bottom w:val="nil"/>
              <w:right w:val="nil"/>
            </w:tcBorders>
            <w:shd w:val="clear" w:color="auto" w:fill="auto"/>
            <w:noWrap/>
            <w:vAlign w:val="center"/>
          </w:tcPr>
          <w:p w14:paraId="3D00E63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6.9 (1.5)</w:t>
            </w:r>
          </w:p>
        </w:tc>
        <w:tc>
          <w:tcPr>
            <w:tcW w:w="664" w:type="pct"/>
            <w:tcBorders>
              <w:top w:val="nil"/>
              <w:left w:val="nil"/>
              <w:bottom w:val="nil"/>
              <w:right w:val="nil"/>
            </w:tcBorders>
            <w:shd w:val="clear" w:color="auto" w:fill="auto"/>
            <w:noWrap/>
            <w:vAlign w:val="center"/>
          </w:tcPr>
          <w:p w14:paraId="668C19D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7.0 (1.6)</w:t>
            </w:r>
          </w:p>
        </w:tc>
        <w:tc>
          <w:tcPr>
            <w:tcW w:w="406" w:type="pct"/>
            <w:tcBorders>
              <w:top w:val="nil"/>
              <w:left w:val="nil"/>
              <w:bottom w:val="nil"/>
              <w:right w:val="nil"/>
            </w:tcBorders>
            <w:shd w:val="clear" w:color="auto" w:fill="auto"/>
            <w:noWrap/>
            <w:vAlign w:val="center"/>
          </w:tcPr>
          <w:p w14:paraId="27C8AC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0.096 </w:t>
            </w:r>
          </w:p>
        </w:tc>
        <w:tc>
          <w:tcPr>
            <w:tcW w:w="843" w:type="pct"/>
            <w:tcBorders>
              <w:top w:val="nil"/>
              <w:left w:val="nil"/>
              <w:bottom w:val="nil"/>
              <w:right w:val="nil"/>
            </w:tcBorders>
            <w:shd w:val="clear" w:color="auto" w:fill="auto"/>
            <w:noWrap/>
            <w:vAlign w:val="center"/>
          </w:tcPr>
          <w:p w14:paraId="58901C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 (1.0)</w:t>
            </w:r>
          </w:p>
        </w:tc>
        <w:tc>
          <w:tcPr>
            <w:tcW w:w="697" w:type="pct"/>
            <w:tcBorders>
              <w:top w:val="nil"/>
              <w:left w:val="nil"/>
              <w:bottom w:val="nil"/>
              <w:right w:val="nil"/>
            </w:tcBorders>
            <w:shd w:val="clear" w:color="auto" w:fill="auto"/>
            <w:noWrap/>
            <w:vAlign w:val="center"/>
          </w:tcPr>
          <w:p w14:paraId="2BB54D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 (1.2)</w:t>
            </w:r>
          </w:p>
        </w:tc>
        <w:tc>
          <w:tcPr>
            <w:tcW w:w="376" w:type="pct"/>
            <w:tcBorders>
              <w:top w:val="nil"/>
              <w:left w:val="nil"/>
              <w:bottom w:val="nil"/>
              <w:right w:val="nil"/>
            </w:tcBorders>
            <w:shd w:val="clear" w:color="auto" w:fill="auto"/>
            <w:noWrap/>
            <w:vAlign w:val="center"/>
          </w:tcPr>
          <w:p w14:paraId="657BA7D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530A08C" w14:textId="77777777">
        <w:trPr>
          <w:trHeight w:val="315"/>
        </w:trPr>
        <w:tc>
          <w:tcPr>
            <w:tcW w:w="1169" w:type="pct"/>
            <w:tcBorders>
              <w:top w:val="nil"/>
              <w:left w:val="nil"/>
              <w:bottom w:val="nil"/>
              <w:right w:val="nil"/>
            </w:tcBorders>
            <w:shd w:val="clear" w:color="auto" w:fill="auto"/>
            <w:noWrap/>
            <w:vAlign w:val="center"/>
          </w:tcPr>
          <w:p w14:paraId="58F9B93A"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BMI,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kg/m</w:t>
            </w:r>
            <w:r>
              <w:rPr>
                <w:rFonts w:ascii="Times New Roman" w:eastAsia="宋体" w:hAnsi="Times New Roman" w:cs="Times New Roman"/>
                <w:b/>
                <w:bCs/>
                <w:kern w:val="0"/>
                <w:sz w:val="22"/>
                <w:szCs w:val="22"/>
                <w:vertAlign w:val="superscript"/>
                <w:lang w:bidi="ar"/>
              </w:rPr>
              <w:t>2</w:t>
            </w:r>
          </w:p>
        </w:tc>
        <w:tc>
          <w:tcPr>
            <w:tcW w:w="843" w:type="pct"/>
            <w:tcBorders>
              <w:top w:val="nil"/>
              <w:left w:val="nil"/>
              <w:bottom w:val="nil"/>
              <w:right w:val="nil"/>
            </w:tcBorders>
            <w:shd w:val="clear" w:color="auto" w:fill="auto"/>
            <w:noWrap/>
            <w:vAlign w:val="center"/>
          </w:tcPr>
          <w:p w14:paraId="7F43C94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29.4 (6.7)</w:t>
            </w:r>
          </w:p>
        </w:tc>
        <w:tc>
          <w:tcPr>
            <w:tcW w:w="664" w:type="pct"/>
            <w:tcBorders>
              <w:top w:val="nil"/>
              <w:left w:val="nil"/>
              <w:bottom w:val="nil"/>
              <w:right w:val="nil"/>
            </w:tcBorders>
            <w:shd w:val="clear" w:color="auto" w:fill="auto"/>
            <w:noWrap/>
            <w:vAlign w:val="center"/>
          </w:tcPr>
          <w:p w14:paraId="668D6F2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28.4 (6.1)</w:t>
            </w:r>
          </w:p>
        </w:tc>
        <w:tc>
          <w:tcPr>
            <w:tcW w:w="406" w:type="pct"/>
            <w:tcBorders>
              <w:top w:val="nil"/>
              <w:left w:val="nil"/>
              <w:bottom w:val="nil"/>
              <w:right w:val="nil"/>
            </w:tcBorders>
            <w:shd w:val="clear" w:color="auto" w:fill="auto"/>
            <w:noWrap/>
            <w:vAlign w:val="center"/>
          </w:tcPr>
          <w:p w14:paraId="5AEDF4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0.008 </w:t>
            </w:r>
          </w:p>
        </w:tc>
        <w:tc>
          <w:tcPr>
            <w:tcW w:w="843" w:type="pct"/>
            <w:tcBorders>
              <w:top w:val="nil"/>
              <w:left w:val="nil"/>
              <w:bottom w:val="nil"/>
              <w:right w:val="nil"/>
            </w:tcBorders>
            <w:shd w:val="clear" w:color="auto" w:fill="auto"/>
            <w:noWrap/>
            <w:vAlign w:val="center"/>
          </w:tcPr>
          <w:p w14:paraId="75BF0C5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27.1 (4.5)</w:t>
            </w:r>
          </w:p>
        </w:tc>
        <w:tc>
          <w:tcPr>
            <w:tcW w:w="697" w:type="pct"/>
            <w:tcBorders>
              <w:top w:val="nil"/>
              <w:left w:val="nil"/>
              <w:bottom w:val="nil"/>
              <w:right w:val="nil"/>
            </w:tcBorders>
            <w:shd w:val="clear" w:color="auto" w:fill="auto"/>
            <w:noWrap/>
            <w:vAlign w:val="center"/>
          </w:tcPr>
          <w:p w14:paraId="3D4A4D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27.7 (4.6)</w:t>
            </w:r>
          </w:p>
        </w:tc>
        <w:tc>
          <w:tcPr>
            <w:tcW w:w="376" w:type="pct"/>
            <w:tcBorders>
              <w:top w:val="nil"/>
              <w:left w:val="nil"/>
              <w:bottom w:val="nil"/>
              <w:right w:val="nil"/>
            </w:tcBorders>
            <w:shd w:val="clear" w:color="auto" w:fill="auto"/>
            <w:noWrap/>
            <w:vAlign w:val="center"/>
          </w:tcPr>
          <w:p w14:paraId="669CB74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8759AD1" w14:textId="77777777">
        <w:trPr>
          <w:trHeight w:val="315"/>
        </w:trPr>
        <w:tc>
          <w:tcPr>
            <w:tcW w:w="1169" w:type="pct"/>
            <w:tcBorders>
              <w:top w:val="nil"/>
              <w:left w:val="nil"/>
              <w:bottom w:val="nil"/>
              <w:right w:val="nil"/>
            </w:tcBorders>
            <w:shd w:val="clear" w:color="auto" w:fill="auto"/>
            <w:noWrap/>
            <w:vAlign w:val="center"/>
          </w:tcPr>
          <w:p w14:paraId="558BEEB4"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Non-HDL-C,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mg/dL</w:t>
            </w:r>
          </w:p>
        </w:tc>
        <w:tc>
          <w:tcPr>
            <w:tcW w:w="843" w:type="pct"/>
            <w:tcBorders>
              <w:top w:val="nil"/>
              <w:left w:val="nil"/>
              <w:bottom w:val="nil"/>
              <w:right w:val="nil"/>
            </w:tcBorders>
            <w:shd w:val="clear" w:color="auto" w:fill="auto"/>
            <w:noWrap/>
            <w:vAlign w:val="center"/>
          </w:tcPr>
          <w:p w14:paraId="7451530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143.9 (42.3)</w:t>
            </w:r>
          </w:p>
        </w:tc>
        <w:tc>
          <w:tcPr>
            <w:tcW w:w="664" w:type="pct"/>
            <w:tcBorders>
              <w:top w:val="nil"/>
              <w:left w:val="nil"/>
              <w:bottom w:val="nil"/>
              <w:right w:val="nil"/>
            </w:tcBorders>
            <w:shd w:val="clear" w:color="auto" w:fill="auto"/>
            <w:noWrap/>
            <w:vAlign w:val="center"/>
          </w:tcPr>
          <w:p w14:paraId="6EEBBD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139.6 (43.9)</w:t>
            </w:r>
          </w:p>
        </w:tc>
        <w:tc>
          <w:tcPr>
            <w:tcW w:w="406" w:type="pct"/>
            <w:tcBorders>
              <w:top w:val="nil"/>
              <w:left w:val="nil"/>
              <w:bottom w:val="nil"/>
              <w:right w:val="nil"/>
            </w:tcBorders>
            <w:shd w:val="clear" w:color="auto" w:fill="auto"/>
            <w:noWrap/>
            <w:vAlign w:val="center"/>
          </w:tcPr>
          <w:p w14:paraId="64C4CA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0.015 </w:t>
            </w:r>
          </w:p>
        </w:tc>
        <w:tc>
          <w:tcPr>
            <w:tcW w:w="843" w:type="pct"/>
            <w:tcBorders>
              <w:top w:val="nil"/>
              <w:left w:val="nil"/>
              <w:bottom w:val="nil"/>
              <w:right w:val="nil"/>
            </w:tcBorders>
            <w:shd w:val="clear" w:color="auto" w:fill="auto"/>
            <w:noWrap/>
            <w:vAlign w:val="center"/>
          </w:tcPr>
          <w:p w14:paraId="6CAAAC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164.7 (41.1)</w:t>
            </w:r>
          </w:p>
        </w:tc>
        <w:tc>
          <w:tcPr>
            <w:tcW w:w="697" w:type="pct"/>
            <w:tcBorders>
              <w:top w:val="nil"/>
              <w:left w:val="nil"/>
              <w:bottom w:val="nil"/>
              <w:right w:val="nil"/>
            </w:tcBorders>
            <w:shd w:val="clear" w:color="auto" w:fill="auto"/>
            <w:noWrap/>
            <w:vAlign w:val="center"/>
          </w:tcPr>
          <w:p w14:paraId="6A9F53F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162.1 (42.4)</w:t>
            </w:r>
          </w:p>
        </w:tc>
        <w:tc>
          <w:tcPr>
            <w:tcW w:w="376" w:type="pct"/>
            <w:tcBorders>
              <w:top w:val="nil"/>
              <w:left w:val="nil"/>
              <w:bottom w:val="nil"/>
              <w:right w:val="nil"/>
            </w:tcBorders>
            <w:shd w:val="clear" w:color="auto" w:fill="auto"/>
            <w:noWrap/>
            <w:vAlign w:val="center"/>
          </w:tcPr>
          <w:p w14:paraId="7D650B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79F354C6" w14:textId="77777777">
        <w:trPr>
          <w:trHeight w:val="315"/>
        </w:trPr>
        <w:tc>
          <w:tcPr>
            <w:tcW w:w="1169" w:type="pct"/>
            <w:tcBorders>
              <w:top w:val="nil"/>
              <w:left w:val="nil"/>
              <w:bottom w:val="nil"/>
              <w:right w:val="nil"/>
            </w:tcBorders>
            <w:shd w:val="clear" w:color="auto" w:fill="auto"/>
            <w:noWrap/>
            <w:vAlign w:val="center"/>
          </w:tcPr>
          <w:p w14:paraId="42C0FB99"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Glucose,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mg/dL</w:t>
            </w:r>
          </w:p>
        </w:tc>
        <w:tc>
          <w:tcPr>
            <w:tcW w:w="843" w:type="pct"/>
            <w:tcBorders>
              <w:top w:val="nil"/>
              <w:left w:val="nil"/>
              <w:bottom w:val="nil"/>
              <w:right w:val="nil"/>
            </w:tcBorders>
            <w:shd w:val="clear" w:color="auto" w:fill="auto"/>
            <w:noWrap/>
            <w:vAlign w:val="center"/>
          </w:tcPr>
          <w:p w14:paraId="0080F4D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109.6 (35.2)</w:t>
            </w:r>
          </w:p>
        </w:tc>
        <w:tc>
          <w:tcPr>
            <w:tcW w:w="664" w:type="pct"/>
            <w:tcBorders>
              <w:top w:val="nil"/>
              <w:left w:val="nil"/>
              <w:bottom w:val="nil"/>
              <w:right w:val="nil"/>
            </w:tcBorders>
            <w:shd w:val="clear" w:color="auto" w:fill="auto"/>
            <w:noWrap/>
            <w:vAlign w:val="center"/>
          </w:tcPr>
          <w:p w14:paraId="6E3E01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113.6 (30.0)</w:t>
            </w:r>
          </w:p>
        </w:tc>
        <w:tc>
          <w:tcPr>
            <w:tcW w:w="406" w:type="pct"/>
            <w:tcBorders>
              <w:top w:val="nil"/>
              <w:left w:val="nil"/>
              <w:bottom w:val="nil"/>
              <w:right w:val="nil"/>
            </w:tcBorders>
            <w:shd w:val="clear" w:color="auto" w:fill="auto"/>
            <w:noWrap/>
            <w:vAlign w:val="center"/>
          </w:tcPr>
          <w:p w14:paraId="5BD113F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7EF7E2F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90.3 (16.1)</w:t>
            </w:r>
          </w:p>
        </w:tc>
        <w:tc>
          <w:tcPr>
            <w:tcW w:w="697" w:type="pct"/>
            <w:tcBorders>
              <w:top w:val="nil"/>
              <w:left w:val="nil"/>
              <w:bottom w:val="nil"/>
              <w:right w:val="nil"/>
            </w:tcBorders>
            <w:shd w:val="clear" w:color="auto" w:fill="auto"/>
            <w:noWrap/>
            <w:vAlign w:val="center"/>
          </w:tcPr>
          <w:p w14:paraId="06CBF2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92.8 (20.2)</w:t>
            </w:r>
          </w:p>
        </w:tc>
        <w:tc>
          <w:tcPr>
            <w:tcW w:w="376" w:type="pct"/>
            <w:tcBorders>
              <w:top w:val="nil"/>
              <w:left w:val="nil"/>
              <w:bottom w:val="nil"/>
              <w:right w:val="nil"/>
            </w:tcBorders>
            <w:shd w:val="clear" w:color="auto" w:fill="auto"/>
            <w:noWrap/>
            <w:vAlign w:val="center"/>
          </w:tcPr>
          <w:p w14:paraId="59179D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C9534EB" w14:textId="77777777">
        <w:trPr>
          <w:trHeight w:val="315"/>
        </w:trPr>
        <w:tc>
          <w:tcPr>
            <w:tcW w:w="1169" w:type="pct"/>
            <w:tcBorders>
              <w:top w:val="nil"/>
              <w:left w:val="nil"/>
              <w:bottom w:val="nil"/>
              <w:right w:val="nil"/>
            </w:tcBorders>
            <w:shd w:val="clear" w:color="auto" w:fill="auto"/>
            <w:noWrap/>
            <w:vAlign w:val="center"/>
          </w:tcPr>
          <w:p w14:paraId="070817B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HbA1c,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w:t>
            </w:r>
          </w:p>
        </w:tc>
        <w:tc>
          <w:tcPr>
            <w:tcW w:w="843" w:type="pct"/>
            <w:tcBorders>
              <w:top w:val="nil"/>
              <w:left w:val="nil"/>
              <w:bottom w:val="nil"/>
              <w:right w:val="nil"/>
            </w:tcBorders>
            <w:shd w:val="clear" w:color="auto" w:fill="auto"/>
            <w:noWrap/>
            <w:vAlign w:val="center"/>
          </w:tcPr>
          <w:p w14:paraId="5C8244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5.8 (1.1)</w:t>
            </w:r>
          </w:p>
        </w:tc>
        <w:tc>
          <w:tcPr>
            <w:tcW w:w="664" w:type="pct"/>
            <w:tcBorders>
              <w:top w:val="nil"/>
              <w:left w:val="nil"/>
              <w:bottom w:val="nil"/>
              <w:right w:val="nil"/>
            </w:tcBorders>
            <w:shd w:val="clear" w:color="auto" w:fill="auto"/>
            <w:noWrap/>
            <w:vAlign w:val="center"/>
          </w:tcPr>
          <w:p w14:paraId="0C8179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 (0.8)</w:t>
            </w:r>
          </w:p>
        </w:tc>
        <w:tc>
          <w:tcPr>
            <w:tcW w:w="406" w:type="pct"/>
            <w:tcBorders>
              <w:top w:val="nil"/>
              <w:left w:val="nil"/>
              <w:bottom w:val="nil"/>
              <w:right w:val="nil"/>
            </w:tcBorders>
            <w:shd w:val="clear" w:color="auto" w:fill="auto"/>
            <w:noWrap/>
            <w:vAlign w:val="center"/>
          </w:tcPr>
          <w:p w14:paraId="5E0F040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011B56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5.4 (0.5)</w:t>
            </w:r>
          </w:p>
        </w:tc>
        <w:tc>
          <w:tcPr>
            <w:tcW w:w="697" w:type="pct"/>
            <w:tcBorders>
              <w:top w:val="nil"/>
              <w:left w:val="nil"/>
              <w:bottom w:val="nil"/>
              <w:right w:val="nil"/>
            </w:tcBorders>
            <w:shd w:val="clear" w:color="auto" w:fill="auto"/>
            <w:noWrap/>
            <w:vAlign w:val="center"/>
          </w:tcPr>
          <w:p w14:paraId="10CD20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5.5 (0.6)</w:t>
            </w:r>
          </w:p>
        </w:tc>
        <w:tc>
          <w:tcPr>
            <w:tcW w:w="376" w:type="pct"/>
            <w:tcBorders>
              <w:top w:val="nil"/>
              <w:left w:val="nil"/>
              <w:bottom w:val="nil"/>
              <w:right w:val="nil"/>
            </w:tcBorders>
            <w:shd w:val="clear" w:color="auto" w:fill="auto"/>
            <w:noWrap/>
            <w:vAlign w:val="center"/>
          </w:tcPr>
          <w:p w14:paraId="285EEC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C527161" w14:textId="77777777">
        <w:trPr>
          <w:trHeight w:val="315"/>
        </w:trPr>
        <w:tc>
          <w:tcPr>
            <w:tcW w:w="1169" w:type="pct"/>
            <w:tcBorders>
              <w:top w:val="nil"/>
              <w:left w:val="nil"/>
              <w:bottom w:val="nil"/>
              <w:right w:val="nil"/>
            </w:tcBorders>
            <w:shd w:val="clear" w:color="auto" w:fill="auto"/>
            <w:noWrap/>
            <w:vAlign w:val="center"/>
          </w:tcPr>
          <w:p w14:paraId="631C00C9"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SBP,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mmHg</w:t>
            </w:r>
          </w:p>
        </w:tc>
        <w:tc>
          <w:tcPr>
            <w:tcW w:w="843" w:type="pct"/>
            <w:tcBorders>
              <w:top w:val="nil"/>
              <w:left w:val="nil"/>
              <w:bottom w:val="nil"/>
              <w:right w:val="nil"/>
            </w:tcBorders>
            <w:shd w:val="clear" w:color="auto" w:fill="auto"/>
            <w:noWrap/>
            <w:vAlign w:val="center"/>
          </w:tcPr>
          <w:p w14:paraId="445706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125.0 (18.4)</w:t>
            </w:r>
          </w:p>
        </w:tc>
        <w:tc>
          <w:tcPr>
            <w:tcW w:w="664" w:type="pct"/>
            <w:tcBorders>
              <w:top w:val="nil"/>
              <w:left w:val="nil"/>
              <w:bottom w:val="nil"/>
              <w:right w:val="nil"/>
            </w:tcBorders>
            <w:shd w:val="clear" w:color="auto" w:fill="auto"/>
            <w:noWrap/>
            <w:vAlign w:val="center"/>
          </w:tcPr>
          <w:p w14:paraId="59986A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132.2 (21.6)</w:t>
            </w:r>
          </w:p>
        </w:tc>
        <w:tc>
          <w:tcPr>
            <w:tcW w:w="406" w:type="pct"/>
            <w:tcBorders>
              <w:top w:val="nil"/>
              <w:left w:val="nil"/>
              <w:bottom w:val="nil"/>
              <w:right w:val="nil"/>
            </w:tcBorders>
            <w:shd w:val="clear" w:color="auto" w:fill="auto"/>
            <w:noWrap/>
            <w:vAlign w:val="center"/>
          </w:tcPr>
          <w:p w14:paraId="473868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59FC0C3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139.3 (19.5)</w:t>
            </w:r>
          </w:p>
        </w:tc>
        <w:tc>
          <w:tcPr>
            <w:tcW w:w="697" w:type="pct"/>
            <w:tcBorders>
              <w:top w:val="nil"/>
              <w:left w:val="nil"/>
              <w:bottom w:val="nil"/>
              <w:right w:val="nil"/>
            </w:tcBorders>
            <w:shd w:val="clear" w:color="auto" w:fill="auto"/>
            <w:noWrap/>
            <w:vAlign w:val="center"/>
          </w:tcPr>
          <w:p w14:paraId="356C95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144.6 (20.2)</w:t>
            </w:r>
          </w:p>
        </w:tc>
        <w:tc>
          <w:tcPr>
            <w:tcW w:w="376" w:type="pct"/>
            <w:tcBorders>
              <w:top w:val="nil"/>
              <w:left w:val="nil"/>
              <w:bottom w:val="nil"/>
              <w:right w:val="nil"/>
            </w:tcBorders>
            <w:shd w:val="clear" w:color="auto" w:fill="auto"/>
            <w:noWrap/>
            <w:vAlign w:val="center"/>
          </w:tcPr>
          <w:p w14:paraId="21AAB0E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03123BEC" w14:textId="77777777">
        <w:trPr>
          <w:trHeight w:val="315"/>
        </w:trPr>
        <w:tc>
          <w:tcPr>
            <w:tcW w:w="1169" w:type="pct"/>
            <w:tcBorders>
              <w:top w:val="nil"/>
              <w:left w:val="nil"/>
              <w:bottom w:val="nil"/>
              <w:right w:val="nil"/>
            </w:tcBorders>
            <w:shd w:val="clear" w:color="auto" w:fill="auto"/>
            <w:noWrap/>
            <w:vAlign w:val="center"/>
          </w:tcPr>
          <w:p w14:paraId="71D464AF"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DBP,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 mmHg</w:t>
            </w:r>
          </w:p>
        </w:tc>
        <w:tc>
          <w:tcPr>
            <w:tcW w:w="843" w:type="pct"/>
            <w:tcBorders>
              <w:top w:val="nil"/>
              <w:left w:val="nil"/>
              <w:bottom w:val="nil"/>
              <w:right w:val="nil"/>
            </w:tcBorders>
            <w:shd w:val="clear" w:color="auto" w:fill="auto"/>
            <w:noWrap/>
            <w:vAlign w:val="center"/>
          </w:tcPr>
          <w:p w14:paraId="7C2794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71.1 (12.1)</w:t>
            </w:r>
          </w:p>
        </w:tc>
        <w:tc>
          <w:tcPr>
            <w:tcW w:w="664" w:type="pct"/>
            <w:tcBorders>
              <w:top w:val="nil"/>
              <w:left w:val="nil"/>
              <w:bottom w:val="nil"/>
              <w:right w:val="nil"/>
            </w:tcBorders>
            <w:shd w:val="clear" w:color="auto" w:fill="auto"/>
            <w:noWrap/>
            <w:vAlign w:val="center"/>
          </w:tcPr>
          <w:p w14:paraId="157C71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69.0 (12.8)</w:t>
            </w:r>
          </w:p>
        </w:tc>
        <w:tc>
          <w:tcPr>
            <w:tcW w:w="406" w:type="pct"/>
            <w:tcBorders>
              <w:top w:val="nil"/>
              <w:left w:val="nil"/>
              <w:bottom w:val="nil"/>
              <w:right w:val="nil"/>
            </w:tcBorders>
            <w:shd w:val="clear" w:color="auto" w:fill="auto"/>
            <w:noWrap/>
            <w:vAlign w:val="center"/>
          </w:tcPr>
          <w:p w14:paraId="62152C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616BAE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82.2 (10.7)</w:t>
            </w:r>
          </w:p>
        </w:tc>
        <w:tc>
          <w:tcPr>
            <w:tcW w:w="697" w:type="pct"/>
            <w:tcBorders>
              <w:top w:val="nil"/>
              <w:left w:val="nil"/>
              <w:bottom w:val="nil"/>
              <w:right w:val="nil"/>
            </w:tcBorders>
            <w:shd w:val="clear" w:color="auto" w:fill="auto"/>
            <w:noWrap/>
            <w:vAlign w:val="center"/>
          </w:tcPr>
          <w:p w14:paraId="7B15B8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82.9 (10.8)</w:t>
            </w:r>
          </w:p>
        </w:tc>
        <w:tc>
          <w:tcPr>
            <w:tcW w:w="376" w:type="pct"/>
            <w:tcBorders>
              <w:top w:val="nil"/>
              <w:left w:val="nil"/>
              <w:bottom w:val="nil"/>
              <w:right w:val="nil"/>
            </w:tcBorders>
            <w:shd w:val="clear" w:color="auto" w:fill="auto"/>
            <w:noWrap/>
            <w:vAlign w:val="center"/>
          </w:tcPr>
          <w:p w14:paraId="0B4221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7FF3A02E" w14:textId="77777777">
        <w:trPr>
          <w:trHeight w:val="315"/>
        </w:trPr>
        <w:tc>
          <w:tcPr>
            <w:tcW w:w="5000" w:type="pct"/>
            <w:gridSpan w:val="7"/>
            <w:tcBorders>
              <w:top w:val="nil"/>
              <w:left w:val="nil"/>
              <w:bottom w:val="nil"/>
              <w:right w:val="nil"/>
            </w:tcBorders>
            <w:shd w:val="clear" w:color="auto" w:fill="auto"/>
            <w:noWrap/>
            <w:vAlign w:val="center"/>
          </w:tcPr>
          <w:p w14:paraId="6D9172F2" w14:textId="78B99D9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Life</w:t>
            </w:r>
            <w:r w:rsidR="0078136C" w:rsidRPr="0078136C">
              <w:rPr>
                <w:rFonts w:ascii="Times New Roman" w:hAnsi="Times New Roman" w:hint="eastAsia"/>
                <w:b/>
                <w:bCs/>
                <w:sz w:val="22"/>
                <w:szCs w:val="22"/>
              </w:rPr>
              <w:t>'s</w:t>
            </w:r>
            <w:r>
              <w:rPr>
                <w:rFonts w:ascii="Times New Roman" w:eastAsia="宋体" w:hAnsi="Times New Roman" w:cs="Times New Roman"/>
                <w:b/>
                <w:bCs/>
                <w:kern w:val="0"/>
                <w:sz w:val="22"/>
                <w:szCs w:val="22"/>
                <w:lang w:bidi="ar"/>
              </w:rPr>
              <w:t xml:space="preserve"> Essential 8 score, mean </w:t>
            </w:r>
            <w:r>
              <w:rPr>
                <w:rFonts w:ascii="Times New Roman" w:eastAsia="宋体" w:hAnsi="Times New Roman" w:cs="Times New Roman"/>
                <w:b/>
                <w:bCs/>
                <w:color w:val="000000"/>
                <w:kern w:val="0"/>
                <w:sz w:val="22"/>
                <w:szCs w:val="22"/>
                <w:lang w:bidi="ar"/>
              </w:rPr>
              <w:t>(</w:t>
            </w:r>
            <w:r>
              <w:rPr>
                <w:rFonts w:ascii="Times New Roman" w:eastAsia="宋体" w:hAnsi="Times New Roman" w:cs="Times New Roman"/>
                <w:b/>
                <w:bCs/>
                <w:kern w:val="0"/>
                <w:sz w:val="22"/>
                <w:szCs w:val="22"/>
                <w:lang w:bidi="ar"/>
              </w:rPr>
              <w:t>SD)</w:t>
            </w:r>
          </w:p>
        </w:tc>
      </w:tr>
      <w:tr w:rsidR="00D06DB2" w14:paraId="7A510EB8" w14:textId="77777777">
        <w:trPr>
          <w:trHeight w:val="315"/>
        </w:trPr>
        <w:tc>
          <w:tcPr>
            <w:tcW w:w="1169" w:type="pct"/>
            <w:tcBorders>
              <w:top w:val="nil"/>
              <w:left w:val="nil"/>
              <w:bottom w:val="nil"/>
              <w:right w:val="nil"/>
            </w:tcBorders>
            <w:shd w:val="clear" w:color="auto" w:fill="auto"/>
            <w:noWrap/>
            <w:vAlign w:val="center"/>
          </w:tcPr>
          <w:p w14:paraId="4054F5A1"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Total CVH score</w:t>
            </w:r>
          </w:p>
        </w:tc>
        <w:tc>
          <w:tcPr>
            <w:tcW w:w="843" w:type="pct"/>
            <w:tcBorders>
              <w:top w:val="nil"/>
              <w:left w:val="nil"/>
              <w:bottom w:val="nil"/>
              <w:right w:val="nil"/>
            </w:tcBorders>
            <w:shd w:val="clear" w:color="auto" w:fill="auto"/>
            <w:noWrap/>
            <w:vAlign w:val="center"/>
          </w:tcPr>
          <w:p w14:paraId="165FF1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63.9 (14.6)</w:t>
            </w:r>
          </w:p>
        </w:tc>
        <w:tc>
          <w:tcPr>
            <w:tcW w:w="664" w:type="pct"/>
            <w:tcBorders>
              <w:top w:val="nil"/>
              <w:left w:val="nil"/>
              <w:bottom w:val="nil"/>
              <w:right w:val="nil"/>
            </w:tcBorders>
            <w:shd w:val="clear" w:color="auto" w:fill="auto"/>
            <w:noWrap/>
            <w:vAlign w:val="center"/>
          </w:tcPr>
          <w:p w14:paraId="79B2A8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58.7 (13.1)</w:t>
            </w:r>
          </w:p>
        </w:tc>
        <w:tc>
          <w:tcPr>
            <w:tcW w:w="406" w:type="pct"/>
            <w:tcBorders>
              <w:top w:val="nil"/>
              <w:left w:val="nil"/>
              <w:bottom w:val="nil"/>
              <w:right w:val="nil"/>
            </w:tcBorders>
            <w:shd w:val="clear" w:color="auto" w:fill="auto"/>
            <w:noWrap/>
            <w:vAlign w:val="center"/>
          </w:tcPr>
          <w:p w14:paraId="5601A4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181828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67.5 (11.0)</w:t>
            </w:r>
          </w:p>
        </w:tc>
        <w:tc>
          <w:tcPr>
            <w:tcW w:w="697" w:type="pct"/>
            <w:tcBorders>
              <w:top w:val="nil"/>
              <w:left w:val="nil"/>
              <w:bottom w:val="nil"/>
              <w:right w:val="nil"/>
            </w:tcBorders>
            <w:shd w:val="clear" w:color="auto" w:fill="auto"/>
            <w:noWrap/>
            <w:vAlign w:val="center"/>
          </w:tcPr>
          <w:p w14:paraId="71DFBFF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63.8 (10.8)</w:t>
            </w:r>
          </w:p>
        </w:tc>
        <w:tc>
          <w:tcPr>
            <w:tcW w:w="376" w:type="pct"/>
            <w:tcBorders>
              <w:top w:val="nil"/>
              <w:left w:val="nil"/>
              <w:bottom w:val="nil"/>
              <w:right w:val="nil"/>
            </w:tcBorders>
            <w:shd w:val="clear" w:color="auto" w:fill="auto"/>
            <w:noWrap/>
            <w:vAlign w:val="center"/>
          </w:tcPr>
          <w:p w14:paraId="2FD430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11F06B63" w14:textId="77777777">
        <w:trPr>
          <w:trHeight w:val="315"/>
        </w:trPr>
        <w:tc>
          <w:tcPr>
            <w:tcW w:w="1169" w:type="pct"/>
            <w:tcBorders>
              <w:top w:val="nil"/>
              <w:left w:val="nil"/>
              <w:bottom w:val="nil"/>
              <w:right w:val="nil"/>
            </w:tcBorders>
            <w:shd w:val="clear" w:color="auto" w:fill="auto"/>
            <w:noWrap/>
            <w:vAlign w:val="center"/>
          </w:tcPr>
          <w:p w14:paraId="12AE90FF"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 xml:space="preserve">DASH diet score </w:t>
            </w:r>
            <w:r>
              <w:rPr>
                <w:rFonts w:ascii="Times New Roman" w:eastAsia="宋体" w:hAnsi="Times New Roman" w:cs="Times New Roman"/>
                <w:b/>
                <w:bCs/>
                <w:kern w:val="0"/>
                <w:sz w:val="22"/>
                <w:szCs w:val="22"/>
                <w:vertAlign w:val="superscript"/>
                <w:lang w:bidi="ar"/>
              </w:rPr>
              <w:t>c</w:t>
            </w:r>
          </w:p>
        </w:tc>
        <w:tc>
          <w:tcPr>
            <w:tcW w:w="843" w:type="pct"/>
            <w:tcBorders>
              <w:top w:val="nil"/>
              <w:left w:val="nil"/>
              <w:bottom w:val="nil"/>
              <w:right w:val="nil"/>
            </w:tcBorders>
            <w:shd w:val="clear" w:color="auto" w:fill="auto"/>
            <w:noWrap/>
            <w:vAlign w:val="center"/>
          </w:tcPr>
          <w:p w14:paraId="4DFD4C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51.3 (36.2)</w:t>
            </w:r>
          </w:p>
        </w:tc>
        <w:tc>
          <w:tcPr>
            <w:tcW w:w="664" w:type="pct"/>
            <w:tcBorders>
              <w:top w:val="nil"/>
              <w:left w:val="nil"/>
              <w:bottom w:val="nil"/>
              <w:right w:val="nil"/>
            </w:tcBorders>
            <w:shd w:val="clear" w:color="auto" w:fill="auto"/>
            <w:noWrap/>
            <w:vAlign w:val="center"/>
          </w:tcPr>
          <w:p w14:paraId="09741C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50.8 (35.6)</w:t>
            </w:r>
          </w:p>
        </w:tc>
        <w:tc>
          <w:tcPr>
            <w:tcW w:w="406" w:type="pct"/>
            <w:tcBorders>
              <w:top w:val="nil"/>
              <w:left w:val="nil"/>
              <w:bottom w:val="nil"/>
              <w:right w:val="nil"/>
            </w:tcBorders>
            <w:shd w:val="clear" w:color="auto" w:fill="auto"/>
            <w:noWrap/>
            <w:vAlign w:val="center"/>
          </w:tcPr>
          <w:p w14:paraId="46682B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0.764 </w:t>
            </w:r>
          </w:p>
        </w:tc>
        <w:tc>
          <w:tcPr>
            <w:tcW w:w="843" w:type="pct"/>
            <w:tcBorders>
              <w:top w:val="nil"/>
              <w:left w:val="nil"/>
              <w:bottom w:val="nil"/>
              <w:right w:val="nil"/>
            </w:tcBorders>
            <w:shd w:val="clear" w:color="auto" w:fill="auto"/>
            <w:noWrap/>
            <w:vAlign w:val="center"/>
          </w:tcPr>
          <w:p w14:paraId="255AB8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43.6 (22.4)</w:t>
            </w:r>
          </w:p>
        </w:tc>
        <w:tc>
          <w:tcPr>
            <w:tcW w:w="697" w:type="pct"/>
            <w:tcBorders>
              <w:top w:val="nil"/>
              <w:left w:val="nil"/>
              <w:bottom w:val="nil"/>
              <w:right w:val="nil"/>
            </w:tcBorders>
            <w:shd w:val="clear" w:color="auto" w:fill="auto"/>
            <w:noWrap/>
            <w:vAlign w:val="center"/>
          </w:tcPr>
          <w:p w14:paraId="24630E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43.1 (22.2)</w:t>
            </w:r>
          </w:p>
        </w:tc>
        <w:tc>
          <w:tcPr>
            <w:tcW w:w="376" w:type="pct"/>
            <w:tcBorders>
              <w:top w:val="nil"/>
              <w:left w:val="nil"/>
              <w:bottom w:val="nil"/>
              <w:right w:val="nil"/>
            </w:tcBorders>
            <w:shd w:val="clear" w:color="auto" w:fill="auto"/>
            <w:noWrap/>
            <w:vAlign w:val="center"/>
          </w:tcPr>
          <w:p w14:paraId="073EDE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0.028 </w:t>
            </w:r>
          </w:p>
        </w:tc>
      </w:tr>
      <w:tr w:rsidR="00D06DB2" w14:paraId="1F709BE4" w14:textId="77777777">
        <w:trPr>
          <w:trHeight w:val="315"/>
        </w:trPr>
        <w:tc>
          <w:tcPr>
            <w:tcW w:w="1169" w:type="pct"/>
            <w:tcBorders>
              <w:top w:val="nil"/>
              <w:left w:val="nil"/>
              <w:bottom w:val="nil"/>
              <w:right w:val="nil"/>
            </w:tcBorders>
            <w:shd w:val="clear" w:color="auto" w:fill="auto"/>
            <w:noWrap/>
            <w:vAlign w:val="center"/>
          </w:tcPr>
          <w:p w14:paraId="4F5469B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Physical activity score</w:t>
            </w:r>
          </w:p>
        </w:tc>
        <w:tc>
          <w:tcPr>
            <w:tcW w:w="843" w:type="pct"/>
            <w:tcBorders>
              <w:top w:val="nil"/>
              <w:left w:val="nil"/>
              <w:bottom w:val="nil"/>
              <w:right w:val="nil"/>
            </w:tcBorders>
            <w:shd w:val="clear" w:color="auto" w:fill="auto"/>
            <w:noWrap/>
            <w:vAlign w:val="center"/>
          </w:tcPr>
          <w:p w14:paraId="746866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64.0 (45.2)</w:t>
            </w:r>
          </w:p>
        </w:tc>
        <w:tc>
          <w:tcPr>
            <w:tcW w:w="664" w:type="pct"/>
            <w:tcBorders>
              <w:top w:val="nil"/>
              <w:left w:val="nil"/>
              <w:bottom w:val="nil"/>
              <w:right w:val="nil"/>
            </w:tcBorders>
            <w:shd w:val="clear" w:color="auto" w:fill="auto"/>
            <w:noWrap/>
            <w:vAlign w:val="center"/>
          </w:tcPr>
          <w:p w14:paraId="643202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52.1 (47.7)</w:t>
            </w:r>
          </w:p>
        </w:tc>
        <w:tc>
          <w:tcPr>
            <w:tcW w:w="406" w:type="pct"/>
            <w:tcBorders>
              <w:top w:val="nil"/>
              <w:left w:val="nil"/>
              <w:bottom w:val="nil"/>
              <w:right w:val="nil"/>
            </w:tcBorders>
            <w:shd w:val="clear" w:color="auto" w:fill="auto"/>
            <w:noWrap/>
            <w:vAlign w:val="center"/>
          </w:tcPr>
          <w:p w14:paraId="6D9FE16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299716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84.2 (25.3)</w:t>
            </w:r>
          </w:p>
        </w:tc>
        <w:tc>
          <w:tcPr>
            <w:tcW w:w="697" w:type="pct"/>
            <w:tcBorders>
              <w:top w:val="nil"/>
              <w:left w:val="nil"/>
              <w:bottom w:val="nil"/>
              <w:right w:val="nil"/>
            </w:tcBorders>
            <w:shd w:val="clear" w:color="auto" w:fill="auto"/>
            <w:noWrap/>
            <w:vAlign w:val="center"/>
          </w:tcPr>
          <w:p w14:paraId="2458E6F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84.6 (25.0)</w:t>
            </w:r>
          </w:p>
        </w:tc>
        <w:tc>
          <w:tcPr>
            <w:tcW w:w="376" w:type="pct"/>
            <w:tcBorders>
              <w:top w:val="nil"/>
              <w:left w:val="nil"/>
              <w:bottom w:val="nil"/>
              <w:right w:val="nil"/>
            </w:tcBorders>
            <w:shd w:val="clear" w:color="auto" w:fill="auto"/>
            <w:noWrap/>
            <w:vAlign w:val="center"/>
          </w:tcPr>
          <w:p w14:paraId="01A12E0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0.217 </w:t>
            </w:r>
          </w:p>
        </w:tc>
      </w:tr>
      <w:tr w:rsidR="00D06DB2" w14:paraId="11D501C4" w14:textId="77777777">
        <w:trPr>
          <w:trHeight w:val="302"/>
        </w:trPr>
        <w:tc>
          <w:tcPr>
            <w:tcW w:w="1169" w:type="pct"/>
            <w:tcBorders>
              <w:top w:val="nil"/>
              <w:left w:val="nil"/>
              <w:bottom w:val="nil"/>
              <w:right w:val="nil"/>
            </w:tcBorders>
            <w:shd w:val="clear" w:color="auto" w:fill="auto"/>
            <w:noWrap/>
            <w:vAlign w:val="center"/>
          </w:tcPr>
          <w:p w14:paraId="3E193446"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Tobacco exposure score</w:t>
            </w:r>
          </w:p>
        </w:tc>
        <w:tc>
          <w:tcPr>
            <w:tcW w:w="843" w:type="pct"/>
            <w:tcBorders>
              <w:top w:val="nil"/>
              <w:left w:val="nil"/>
              <w:bottom w:val="nil"/>
              <w:right w:val="nil"/>
            </w:tcBorders>
            <w:shd w:val="clear" w:color="auto" w:fill="auto"/>
            <w:noWrap/>
            <w:vAlign w:val="center"/>
          </w:tcPr>
          <w:p w14:paraId="67F73A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60.6 (34.7)</w:t>
            </w:r>
          </w:p>
        </w:tc>
        <w:tc>
          <w:tcPr>
            <w:tcW w:w="664" w:type="pct"/>
            <w:tcBorders>
              <w:top w:val="nil"/>
              <w:left w:val="nil"/>
              <w:bottom w:val="nil"/>
              <w:right w:val="nil"/>
            </w:tcBorders>
            <w:shd w:val="clear" w:color="auto" w:fill="auto"/>
            <w:noWrap/>
            <w:vAlign w:val="center"/>
          </w:tcPr>
          <w:p w14:paraId="128B69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46.9 (33.8)</w:t>
            </w:r>
          </w:p>
        </w:tc>
        <w:tc>
          <w:tcPr>
            <w:tcW w:w="406" w:type="pct"/>
            <w:tcBorders>
              <w:top w:val="nil"/>
              <w:left w:val="nil"/>
              <w:bottom w:val="nil"/>
              <w:right w:val="nil"/>
            </w:tcBorders>
            <w:shd w:val="clear" w:color="auto" w:fill="auto"/>
            <w:noWrap/>
            <w:vAlign w:val="center"/>
          </w:tcPr>
          <w:p w14:paraId="094D1F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6EB036C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71.8 (33.3)</w:t>
            </w:r>
          </w:p>
        </w:tc>
        <w:tc>
          <w:tcPr>
            <w:tcW w:w="697" w:type="pct"/>
            <w:tcBorders>
              <w:top w:val="nil"/>
              <w:left w:val="nil"/>
              <w:bottom w:val="nil"/>
              <w:right w:val="nil"/>
            </w:tcBorders>
            <w:shd w:val="clear" w:color="auto" w:fill="auto"/>
            <w:noWrap/>
            <w:vAlign w:val="center"/>
          </w:tcPr>
          <w:p w14:paraId="7931C7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59.7 (36.4)</w:t>
            </w:r>
          </w:p>
        </w:tc>
        <w:tc>
          <w:tcPr>
            <w:tcW w:w="376" w:type="pct"/>
            <w:tcBorders>
              <w:top w:val="nil"/>
              <w:left w:val="nil"/>
              <w:bottom w:val="nil"/>
              <w:right w:val="nil"/>
            </w:tcBorders>
            <w:shd w:val="clear" w:color="auto" w:fill="auto"/>
            <w:noWrap/>
            <w:vAlign w:val="center"/>
          </w:tcPr>
          <w:p w14:paraId="05C92D2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F560492" w14:textId="77777777">
        <w:trPr>
          <w:trHeight w:val="315"/>
        </w:trPr>
        <w:tc>
          <w:tcPr>
            <w:tcW w:w="1169" w:type="pct"/>
            <w:tcBorders>
              <w:top w:val="nil"/>
              <w:left w:val="nil"/>
              <w:bottom w:val="nil"/>
              <w:right w:val="nil"/>
            </w:tcBorders>
            <w:shd w:val="clear" w:color="auto" w:fill="auto"/>
            <w:noWrap/>
            <w:vAlign w:val="center"/>
          </w:tcPr>
          <w:p w14:paraId="33B16737"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Sleep health score</w:t>
            </w:r>
          </w:p>
        </w:tc>
        <w:tc>
          <w:tcPr>
            <w:tcW w:w="843" w:type="pct"/>
            <w:tcBorders>
              <w:top w:val="nil"/>
              <w:left w:val="nil"/>
              <w:bottom w:val="nil"/>
              <w:right w:val="nil"/>
            </w:tcBorders>
            <w:shd w:val="clear" w:color="auto" w:fill="auto"/>
            <w:noWrap/>
            <w:vAlign w:val="center"/>
          </w:tcPr>
          <w:p w14:paraId="37D166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80.7 (25.8)</w:t>
            </w:r>
          </w:p>
        </w:tc>
        <w:tc>
          <w:tcPr>
            <w:tcW w:w="664" w:type="pct"/>
            <w:tcBorders>
              <w:top w:val="nil"/>
              <w:left w:val="nil"/>
              <w:bottom w:val="nil"/>
              <w:right w:val="nil"/>
            </w:tcBorders>
            <w:shd w:val="clear" w:color="auto" w:fill="auto"/>
            <w:noWrap/>
            <w:vAlign w:val="center"/>
          </w:tcPr>
          <w:p w14:paraId="7755F4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79.6 (27.5)</w:t>
            </w:r>
          </w:p>
        </w:tc>
        <w:tc>
          <w:tcPr>
            <w:tcW w:w="406" w:type="pct"/>
            <w:tcBorders>
              <w:top w:val="nil"/>
              <w:left w:val="nil"/>
              <w:bottom w:val="nil"/>
              <w:right w:val="nil"/>
            </w:tcBorders>
            <w:shd w:val="clear" w:color="auto" w:fill="auto"/>
            <w:noWrap/>
            <w:vAlign w:val="center"/>
          </w:tcPr>
          <w:p w14:paraId="379EF3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0.791 </w:t>
            </w:r>
          </w:p>
        </w:tc>
        <w:tc>
          <w:tcPr>
            <w:tcW w:w="843" w:type="pct"/>
            <w:tcBorders>
              <w:top w:val="nil"/>
              <w:left w:val="nil"/>
              <w:bottom w:val="nil"/>
              <w:right w:val="nil"/>
            </w:tcBorders>
            <w:shd w:val="clear" w:color="auto" w:fill="auto"/>
            <w:noWrap/>
            <w:vAlign w:val="center"/>
          </w:tcPr>
          <w:p w14:paraId="67E06D2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 (18.0)</w:t>
            </w:r>
          </w:p>
        </w:tc>
        <w:tc>
          <w:tcPr>
            <w:tcW w:w="697" w:type="pct"/>
            <w:tcBorders>
              <w:top w:val="nil"/>
              <w:left w:val="nil"/>
              <w:bottom w:val="nil"/>
              <w:right w:val="nil"/>
            </w:tcBorders>
            <w:shd w:val="clear" w:color="auto" w:fill="auto"/>
            <w:noWrap/>
            <w:vAlign w:val="center"/>
          </w:tcPr>
          <w:p w14:paraId="27C7788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88.8 (19.1)</w:t>
            </w:r>
          </w:p>
        </w:tc>
        <w:tc>
          <w:tcPr>
            <w:tcW w:w="376" w:type="pct"/>
            <w:tcBorders>
              <w:top w:val="nil"/>
              <w:left w:val="nil"/>
              <w:bottom w:val="nil"/>
              <w:right w:val="nil"/>
            </w:tcBorders>
            <w:shd w:val="clear" w:color="auto" w:fill="auto"/>
            <w:noWrap/>
            <w:vAlign w:val="center"/>
          </w:tcPr>
          <w:p w14:paraId="2A67E8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1CD612B6" w14:textId="77777777">
        <w:trPr>
          <w:trHeight w:val="315"/>
        </w:trPr>
        <w:tc>
          <w:tcPr>
            <w:tcW w:w="1169" w:type="pct"/>
            <w:tcBorders>
              <w:top w:val="nil"/>
              <w:left w:val="nil"/>
              <w:bottom w:val="nil"/>
              <w:right w:val="nil"/>
            </w:tcBorders>
            <w:shd w:val="clear" w:color="auto" w:fill="auto"/>
            <w:noWrap/>
            <w:vAlign w:val="center"/>
          </w:tcPr>
          <w:p w14:paraId="51FA3911" w14:textId="77777777" w:rsidR="00D06DB2" w:rsidRDefault="00972A3C">
            <w:pPr>
              <w:widowControl/>
              <w:jc w:val="left"/>
              <w:textAlignment w:val="center"/>
              <w:rPr>
                <w:rFonts w:ascii="Times New Roman" w:eastAsia="宋体" w:hAnsi="Times New Roman" w:cs="Times New Roman"/>
                <w:b/>
                <w:bCs/>
                <w:sz w:val="22"/>
                <w:szCs w:val="22"/>
              </w:rPr>
            </w:pPr>
            <w:r>
              <w:rPr>
                <w:rFonts w:ascii="Times New Roman" w:eastAsia="宋体" w:hAnsi="Times New Roman" w:cs="Times New Roman"/>
                <w:b/>
                <w:bCs/>
                <w:kern w:val="0"/>
                <w:sz w:val="22"/>
                <w:szCs w:val="22"/>
                <w:lang w:bidi="ar"/>
              </w:rPr>
              <w:t>Body mass index score</w:t>
            </w:r>
          </w:p>
        </w:tc>
        <w:tc>
          <w:tcPr>
            <w:tcW w:w="843" w:type="pct"/>
            <w:tcBorders>
              <w:top w:val="nil"/>
              <w:left w:val="nil"/>
              <w:bottom w:val="nil"/>
              <w:right w:val="nil"/>
            </w:tcBorders>
            <w:shd w:val="clear" w:color="auto" w:fill="auto"/>
            <w:noWrap/>
            <w:vAlign w:val="center"/>
          </w:tcPr>
          <w:p w14:paraId="076C2DE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58.4 (33.3)</w:t>
            </w:r>
          </w:p>
        </w:tc>
        <w:tc>
          <w:tcPr>
            <w:tcW w:w="664" w:type="pct"/>
            <w:tcBorders>
              <w:top w:val="nil"/>
              <w:left w:val="nil"/>
              <w:bottom w:val="nil"/>
              <w:right w:val="nil"/>
            </w:tcBorders>
            <w:shd w:val="clear" w:color="auto" w:fill="auto"/>
            <w:noWrap/>
            <w:vAlign w:val="center"/>
          </w:tcPr>
          <w:p w14:paraId="5C29998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61.3 (31.9)</w:t>
            </w:r>
          </w:p>
        </w:tc>
        <w:tc>
          <w:tcPr>
            <w:tcW w:w="406" w:type="pct"/>
            <w:tcBorders>
              <w:top w:val="nil"/>
              <w:left w:val="nil"/>
              <w:bottom w:val="nil"/>
              <w:right w:val="nil"/>
            </w:tcBorders>
            <w:shd w:val="clear" w:color="auto" w:fill="auto"/>
            <w:noWrap/>
            <w:vAlign w:val="center"/>
          </w:tcPr>
          <w:p w14:paraId="42F3F3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0.080 </w:t>
            </w:r>
          </w:p>
        </w:tc>
        <w:tc>
          <w:tcPr>
            <w:tcW w:w="843" w:type="pct"/>
            <w:tcBorders>
              <w:top w:val="nil"/>
              <w:left w:val="nil"/>
              <w:bottom w:val="nil"/>
              <w:right w:val="nil"/>
            </w:tcBorders>
            <w:shd w:val="clear" w:color="auto" w:fill="auto"/>
            <w:noWrap/>
            <w:vAlign w:val="center"/>
          </w:tcPr>
          <w:p w14:paraId="23CFD5C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70.8 (27.6)</w:t>
            </w:r>
          </w:p>
        </w:tc>
        <w:tc>
          <w:tcPr>
            <w:tcW w:w="697" w:type="pct"/>
            <w:tcBorders>
              <w:top w:val="nil"/>
              <w:left w:val="nil"/>
              <w:bottom w:val="nil"/>
              <w:right w:val="nil"/>
            </w:tcBorders>
            <w:shd w:val="clear" w:color="auto" w:fill="auto"/>
            <w:noWrap/>
            <w:vAlign w:val="center"/>
          </w:tcPr>
          <w:p w14:paraId="7748F9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66.9 (28.4)</w:t>
            </w:r>
          </w:p>
        </w:tc>
        <w:tc>
          <w:tcPr>
            <w:tcW w:w="376" w:type="pct"/>
            <w:tcBorders>
              <w:top w:val="nil"/>
              <w:left w:val="nil"/>
              <w:bottom w:val="nil"/>
              <w:right w:val="nil"/>
            </w:tcBorders>
            <w:shd w:val="clear" w:color="auto" w:fill="auto"/>
            <w:noWrap/>
            <w:vAlign w:val="center"/>
          </w:tcPr>
          <w:p w14:paraId="45A9C42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38A1BDCE" w14:textId="77777777">
        <w:trPr>
          <w:trHeight w:val="315"/>
        </w:trPr>
        <w:tc>
          <w:tcPr>
            <w:tcW w:w="1169" w:type="pct"/>
            <w:tcBorders>
              <w:top w:val="nil"/>
              <w:left w:val="nil"/>
              <w:right w:val="nil"/>
            </w:tcBorders>
            <w:shd w:val="clear" w:color="auto" w:fill="auto"/>
            <w:noWrap/>
            <w:vAlign w:val="center"/>
          </w:tcPr>
          <w:p w14:paraId="5B98991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lipid score</w:t>
            </w:r>
          </w:p>
        </w:tc>
        <w:tc>
          <w:tcPr>
            <w:tcW w:w="843" w:type="pct"/>
            <w:tcBorders>
              <w:top w:val="nil"/>
              <w:left w:val="nil"/>
              <w:right w:val="nil"/>
            </w:tcBorders>
            <w:shd w:val="clear" w:color="auto" w:fill="auto"/>
            <w:noWrap/>
            <w:vAlign w:val="center"/>
          </w:tcPr>
          <w:p w14:paraId="08362AC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60.6 (31.3)</w:t>
            </w:r>
          </w:p>
        </w:tc>
        <w:tc>
          <w:tcPr>
            <w:tcW w:w="664" w:type="pct"/>
            <w:tcBorders>
              <w:top w:val="nil"/>
              <w:left w:val="nil"/>
              <w:right w:val="nil"/>
            </w:tcBorders>
            <w:shd w:val="clear" w:color="auto" w:fill="auto"/>
            <w:noWrap/>
            <w:vAlign w:val="center"/>
          </w:tcPr>
          <w:p w14:paraId="2113CD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62.7 (31.2)</w:t>
            </w:r>
          </w:p>
        </w:tc>
        <w:tc>
          <w:tcPr>
            <w:tcW w:w="406" w:type="pct"/>
            <w:tcBorders>
              <w:top w:val="nil"/>
              <w:left w:val="nil"/>
              <w:right w:val="nil"/>
            </w:tcBorders>
            <w:shd w:val="clear" w:color="auto" w:fill="auto"/>
            <w:noWrap/>
            <w:vAlign w:val="center"/>
          </w:tcPr>
          <w:p w14:paraId="0FCC77C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0.197 </w:t>
            </w:r>
          </w:p>
        </w:tc>
        <w:tc>
          <w:tcPr>
            <w:tcW w:w="843" w:type="pct"/>
            <w:tcBorders>
              <w:top w:val="nil"/>
              <w:left w:val="nil"/>
              <w:right w:val="nil"/>
            </w:tcBorders>
            <w:shd w:val="clear" w:color="auto" w:fill="auto"/>
            <w:noWrap/>
            <w:vAlign w:val="center"/>
          </w:tcPr>
          <w:p w14:paraId="321B58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47.9 (29.0)</w:t>
            </w:r>
          </w:p>
        </w:tc>
        <w:tc>
          <w:tcPr>
            <w:tcW w:w="697" w:type="pct"/>
            <w:tcBorders>
              <w:top w:val="nil"/>
              <w:left w:val="nil"/>
              <w:right w:val="nil"/>
            </w:tcBorders>
            <w:shd w:val="clear" w:color="auto" w:fill="auto"/>
            <w:noWrap/>
            <w:vAlign w:val="center"/>
          </w:tcPr>
          <w:p w14:paraId="5E266AD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48.0 (28.8)</w:t>
            </w:r>
          </w:p>
        </w:tc>
        <w:tc>
          <w:tcPr>
            <w:tcW w:w="376" w:type="pct"/>
            <w:tcBorders>
              <w:top w:val="nil"/>
              <w:left w:val="nil"/>
              <w:right w:val="nil"/>
            </w:tcBorders>
            <w:shd w:val="clear" w:color="auto" w:fill="auto"/>
            <w:noWrap/>
            <w:vAlign w:val="center"/>
          </w:tcPr>
          <w:p w14:paraId="02DECE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0.488 </w:t>
            </w:r>
          </w:p>
        </w:tc>
      </w:tr>
      <w:tr w:rsidR="00D06DB2" w14:paraId="484E113D" w14:textId="77777777">
        <w:trPr>
          <w:trHeight w:val="315"/>
        </w:trPr>
        <w:tc>
          <w:tcPr>
            <w:tcW w:w="1169" w:type="pct"/>
            <w:tcBorders>
              <w:top w:val="nil"/>
              <w:left w:val="nil"/>
              <w:bottom w:val="nil"/>
              <w:right w:val="nil"/>
            </w:tcBorders>
            <w:shd w:val="clear" w:color="auto" w:fill="auto"/>
            <w:noWrap/>
            <w:vAlign w:val="center"/>
          </w:tcPr>
          <w:p w14:paraId="2FFB670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glucose score</w:t>
            </w:r>
          </w:p>
        </w:tc>
        <w:tc>
          <w:tcPr>
            <w:tcW w:w="843" w:type="pct"/>
            <w:tcBorders>
              <w:top w:val="nil"/>
              <w:left w:val="nil"/>
              <w:bottom w:val="nil"/>
              <w:right w:val="nil"/>
            </w:tcBorders>
            <w:shd w:val="clear" w:color="auto" w:fill="auto"/>
            <w:noWrap/>
            <w:vAlign w:val="center"/>
          </w:tcPr>
          <w:p w14:paraId="5AAB295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73.4 (26.5)</w:t>
            </w:r>
          </w:p>
        </w:tc>
        <w:tc>
          <w:tcPr>
            <w:tcW w:w="664" w:type="pct"/>
            <w:tcBorders>
              <w:top w:val="nil"/>
              <w:left w:val="nil"/>
              <w:bottom w:val="nil"/>
              <w:right w:val="nil"/>
            </w:tcBorders>
            <w:shd w:val="clear" w:color="auto" w:fill="auto"/>
            <w:noWrap/>
            <w:vAlign w:val="center"/>
          </w:tcPr>
          <w:p w14:paraId="735DCD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67.8 (25.0)</w:t>
            </w:r>
          </w:p>
        </w:tc>
        <w:tc>
          <w:tcPr>
            <w:tcW w:w="406" w:type="pct"/>
            <w:tcBorders>
              <w:top w:val="nil"/>
              <w:left w:val="nil"/>
              <w:bottom w:val="nil"/>
              <w:right w:val="nil"/>
            </w:tcBorders>
            <w:shd w:val="clear" w:color="auto" w:fill="auto"/>
            <w:noWrap/>
            <w:vAlign w:val="center"/>
          </w:tcPr>
          <w:p w14:paraId="709786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nil"/>
              <w:right w:val="nil"/>
            </w:tcBorders>
            <w:shd w:val="clear" w:color="auto" w:fill="auto"/>
            <w:noWrap/>
            <w:vAlign w:val="center"/>
          </w:tcPr>
          <w:p w14:paraId="001B91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89.9 (18.5)</w:t>
            </w:r>
          </w:p>
        </w:tc>
        <w:tc>
          <w:tcPr>
            <w:tcW w:w="697" w:type="pct"/>
            <w:tcBorders>
              <w:top w:val="nil"/>
              <w:left w:val="nil"/>
              <w:bottom w:val="nil"/>
              <w:right w:val="nil"/>
            </w:tcBorders>
            <w:shd w:val="clear" w:color="auto" w:fill="auto"/>
            <w:noWrap/>
            <w:vAlign w:val="center"/>
          </w:tcPr>
          <w:p w14:paraId="3CAB02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85.3 (21.3)</w:t>
            </w:r>
          </w:p>
        </w:tc>
        <w:tc>
          <w:tcPr>
            <w:tcW w:w="376" w:type="pct"/>
            <w:tcBorders>
              <w:top w:val="nil"/>
              <w:left w:val="nil"/>
              <w:bottom w:val="nil"/>
              <w:right w:val="nil"/>
            </w:tcBorders>
            <w:shd w:val="clear" w:color="auto" w:fill="auto"/>
            <w:noWrap/>
            <w:vAlign w:val="center"/>
          </w:tcPr>
          <w:p w14:paraId="07905D0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C455800" w14:textId="77777777">
        <w:trPr>
          <w:trHeight w:val="315"/>
        </w:trPr>
        <w:tc>
          <w:tcPr>
            <w:tcW w:w="1169" w:type="pct"/>
            <w:tcBorders>
              <w:top w:val="nil"/>
              <w:left w:val="nil"/>
              <w:bottom w:val="single" w:sz="12" w:space="0" w:color="000000"/>
              <w:right w:val="nil"/>
            </w:tcBorders>
            <w:shd w:val="clear" w:color="auto" w:fill="auto"/>
            <w:noWrap/>
            <w:vAlign w:val="center"/>
          </w:tcPr>
          <w:p w14:paraId="75F82B5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pressure score</w:t>
            </w:r>
          </w:p>
        </w:tc>
        <w:tc>
          <w:tcPr>
            <w:tcW w:w="843" w:type="pct"/>
            <w:tcBorders>
              <w:top w:val="nil"/>
              <w:left w:val="nil"/>
              <w:bottom w:val="single" w:sz="12" w:space="0" w:color="000000"/>
              <w:right w:val="nil"/>
            </w:tcBorders>
            <w:shd w:val="clear" w:color="auto" w:fill="auto"/>
            <w:noWrap/>
            <w:vAlign w:val="center"/>
          </w:tcPr>
          <w:p w14:paraId="4CA4D00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62.3 (34.5)</w:t>
            </w:r>
          </w:p>
        </w:tc>
        <w:tc>
          <w:tcPr>
            <w:tcW w:w="664" w:type="pct"/>
            <w:tcBorders>
              <w:top w:val="nil"/>
              <w:left w:val="nil"/>
              <w:bottom w:val="single" w:sz="12" w:space="0" w:color="000000"/>
              <w:right w:val="nil"/>
            </w:tcBorders>
            <w:shd w:val="clear" w:color="auto" w:fill="auto"/>
            <w:noWrap/>
            <w:vAlign w:val="center"/>
          </w:tcPr>
          <w:p w14:paraId="69CD61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48.6 (34.0)</w:t>
            </w:r>
          </w:p>
        </w:tc>
        <w:tc>
          <w:tcPr>
            <w:tcW w:w="406" w:type="pct"/>
            <w:tcBorders>
              <w:top w:val="nil"/>
              <w:left w:val="nil"/>
              <w:bottom w:val="single" w:sz="12" w:space="0" w:color="000000"/>
              <w:right w:val="nil"/>
            </w:tcBorders>
            <w:shd w:val="clear" w:color="auto" w:fill="auto"/>
            <w:noWrap/>
            <w:vAlign w:val="center"/>
          </w:tcPr>
          <w:p w14:paraId="071E83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843" w:type="pct"/>
            <w:tcBorders>
              <w:top w:val="nil"/>
              <w:left w:val="nil"/>
              <w:bottom w:val="single" w:sz="12" w:space="0" w:color="000000"/>
              <w:right w:val="nil"/>
            </w:tcBorders>
            <w:shd w:val="clear" w:color="auto" w:fill="auto"/>
            <w:noWrap/>
            <w:vAlign w:val="center"/>
          </w:tcPr>
          <w:p w14:paraId="38A708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42.1 (32.1)</w:t>
            </w:r>
          </w:p>
        </w:tc>
        <w:tc>
          <w:tcPr>
            <w:tcW w:w="697" w:type="pct"/>
            <w:tcBorders>
              <w:top w:val="nil"/>
              <w:left w:val="nil"/>
              <w:bottom w:val="single" w:sz="12" w:space="0" w:color="000000"/>
              <w:right w:val="nil"/>
            </w:tcBorders>
            <w:shd w:val="clear" w:color="auto" w:fill="auto"/>
            <w:noWrap/>
            <w:vAlign w:val="center"/>
          </w:tcPr>
          <w:p w14:paraId="7AFB62B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34.2 (30.3)</w:t>
            </w:r>
          </w:p>
        </w:tc>
        <w:tc>
          <w:tcPr>
            <w:tcW w:w="376" w:type="pct"/>
            <w:tcBorders>
              <w:top w:val="nil"/>
              <w:left w:val="nil"/>
              <w:bottom w:val="single" w:sz="12" w:space="0" w:color="000000"/>
              <w:right w:val="nil"/>
            </w:tcBorders>
            <w:shd w:val="clear" w:color="auto" w:fill="auto"/>
            <w:noWrap/>
            <w:vAlign w:val="center"/>
          </w:tcPr>
          <w:p w14:paraId="1907D36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bl>
    <w:p w14:paraId="6B4DEC70" w14:textId="77777777" w:rsidR="00D06DB2" w:rsidRDefault="00972A3C">
      <w:pPr>
        <w:rPr>
          <w:rFonts w:ascii="Times New Roman" w:eastAsia="宋体" w:hAnsi="Times New Roman" w:cs="Times New Roman"/>
          <w:kern w:val="0"/>
          <w:sz w:val="22"/>
          <w:szCs w:val="22"/>
          <w:lang w:bidi="ar"/>
        </w:rPr>
      </w:pPr>
      <w:r>
        <w:rPr>
          <w:rFonts w:ascii="Times New Roman" w:eastAsia="宋体" w:hAnsi="Times New Roman" w:cs="Times New Roman"/>
          <w:sz w:val="22"/>
          <w:szCs w:val="22"/>
          <w:vertAlign w:val="superscript"/>
        </w:rPr>
        <w:t xml:space="preserve">a </w:t>
      </w:r>
      <w:r>
        <w:rPr>
          <w:rFonts w:ascii="Times New Roman" w:hAnsi="Times New Roman" w:cs="Times New Roman"/>
          <w:sz w:val="22"/>
          <w:szCs w:val="22"/>
        </w:rPr>
        <w:t>Socioeconomic status in the UK Biobank cohort was measured by Townsend deprivation index categorized into 5 quintiles: low (Q1), medium (Q2</w:t>
      </w:r>
      <w:r>
        <w:rPr>
          <w:rFonts w:ascii="Times New Roman" w:eastAsia="宋体" w:hAnsi="Times New Roman" w:cs="Times New Roman"/>
          <w:color w:val="000000"/>
          <w:kern w:val="0"/>
          <w:sz w:val="22"/>
          <w:szCs w:val="22"/>
          <w:lang w:bidi="ar"/>
        </w:rPr>
        <w:t>–</w:t>
      </w:r>
      <w:r>
        <w:rPr>
          <w:rFonts w:ascii="Times New Roman" w:hAnsi="Times New Roman" w:cs="Times New Roman"/>
          <w:sz w:val="22"/>
          <w:szCs w:val="22"/>
        </w:rPr>
        <w:t>Q4), high (Q5); Socioeconomic status in the NHANES cohort was measured by family income to poverty ratios and is divided into three categories: high (</w:t>
      </w:r>
      <w:r>
        <w:rPr>
          <w:rFonts w:ascii="Times New Roman" w:hAnsi="Times New Roman" w:cs="Times New Roman" w:hint="eastAsia"/>
          <w:sz w:val="22"/>
          <w:szCs w:val="22"/>
        </w:rPr>
        <w:t>≥</w:t>
      </w:r>
      <w:r>
        <w:rPr>
          <w:rFonts w:ascii="Times New Roman" w:hAnsi="Times New Roman" w:cs="Times New Roman"/>
          <w:sz w:val="22"/>
          <w:szCs w:val="22"/>
        </w:rPr>
        <w:t xml:space="preserve"> 3.5), medium (&gt; 1.3 to &lt; 3.5), and low (</w:t>
      </w:r>
      <w:r>
        <w:rPr>
          <w:rFonts w:ascii="Times New Roman" w:hAnsi="Times New Roman" w:cs="Times New Roman" w:hint="eastAsia"/>
          <w:sz w:val="22"/>
          <w:szCs w:val="22"/>
        </w:rPr>
        <w:t>≤</w:t>
      </w:r>
      <w:r>
        <w:rPr>
          <w:rFonts w:ascii="Times New Roman" w:hAnsi="Times New Roman" w:cs="Times New Roman"/>
          <w:sz w:val="22"/>
          <w:szCs w:val="22"/>
        </w:rPr>
        <w:t xml:space="preserve"> 1.3).</w:t>
      </w:r>
    </w:p>
    <w:p w14:paraId="277468DE" w14:textId="77777777" w:rsidR="00D06DB2" w:rsidRDefault="00972A3C">
      <w:pPr>
        <w:rPr>
          <w:rFonts w:ascii="Times New Roman" w:eastAsia="宋体" w:hAnsi="Times New Roman" w:cs="Times New Roman"/>
          <w:kern w:val="0"/>
          <w:sz w:val="22"/>
          <w:szCs w:val="22"/>
          <w:lang w:bidi="ar"/>
        </w:rPr>
      </w:pPr>
      <w:r>
        <w:rPr>
          <w:rFonts w:ascii="Times New Roman" w:eastAsia="宋体" w:hAnsi="Times New Roman" w:cs="Times New Roman"/>
          <w:sz w:val="22"/>
          <w:szCs w:val="22"/>
          <w:vertAlign w:val="superscript"/>
        </w:rPr>
        <w:t xml:space="preserve">b </w:t>
      </w:r>
      <w:r>
        <w:rPr>
          <w:rFonts w:ascii="Times New Roman" w:eastAsia="宋体" w:hAnsi="Times New Roman" w:cs="Times New Roman"/>
          <w:kern w:val="0"/>
          <w:sz w:val="22"/>
          <w:szCs w:val="22"/>
          <w:lang w:bidi="ar"/>
        </w:rPr>
        <w:t xml:space="preserve">A healthy diet means a diet score above the 75th percentile of the population. </w:t>
      </w:r>
    </w:p>
    <w:p w14:paraId="37E7E0F2" w14:textId="77777777" w:rsidR="00D06DB2" w:rsidRDefault="00972A3C">
      <w:pPr>
        <w:rPr>
          <w:rFonts w:ascii="Times New Roman" w:hAnsi="Times New Roman" w:cs="Times New Roman"/>
          <w:b/>
          <w:bCs/>
          <w:sz w:val="22"/>
          <w:szCs w:val="22"/>
        </w:rPr>
      </w:pPr>
      <w:r>
        <w:rPr>
          <w:rFonts w:ascii="Times New Roman" w:eastAsia="宋体" w:hAnsi="Times New Roman" w:cs="Times New Roman"/>
          <w:sz w:val="22"/>
          <w:szCs w:val="22"/>
          <w:vertAlign w:val="superscript"/>
        </w:rPr>
        <w:t xml:space="preserve">c </w:t>
      </w:r>
      <w:r>
        <w:rPr>
          <w:rFonts w:ascii="Times New Roman" w:hAnsi="Times New Roman" w:cs="Times New Roman"/>
          <w:sz w:val="22"/>
          <w:szCs w:val="22"/>
        </w:rPr>
        <w:t xml:space="preserve">DASH diet score in the UK Biobank is a modified version according to the AHA definition, whereas the DASH diet score in the US NHANES is a standard </w:t>
      </w:r>
      <w:r>
        <w:rPr>
          <w:rFonts w:ascii="Times New Roman" w:hAnsi="Times New Roman" w:cs="Times New Roman"/>
          <w:sz w:val="22"/>
          <w:szCs w:val="22"/>
        </w:rPr>
        <w:lastRenderedPageBreak/>
        <w:t>version according to the AHA definition.</w:t>
      </w:r>
      <w:r>
        <w:rPr>
          <w:rFonts w:ascii="Times New Roman" w:hAnsi="Times New Roman" w:cs="Times New Roman"/>
          <w:b/>
          <w:bCs/>
          <w:sz w:val="22"/>
          <w:szCs w:val="22"/>
        </w:rPr>
        <w:t xml:space="preserve"> </w:t>
      </w:r>
    </w:p>
    <w:p w14:paraId="55AD64A7" w14:textId="3AD39C42" w:rsidR="00D06DB2" w:rsidRDefault="00972A3C">
      <w:pPr>
        <w:rPr>
          <w:rFonts w:ascii="Times New Roman" w:hAnsi="Times New Roman" w:cs="Times New Roman"/>
          <w:b/>
          <w:bCs/>
          <w:sz w:val="22"/>
          <w:szCs w:val="22"/>
        </w:rPr>
      </w:pPr>
      <w:r>
        <w:rPr>
          <w:rFonts w:ascii="Times New Roman" w:hAnsi="Times New Roman" w:cs="Times New Roman"/>
          <w:sz w:val="22"/>
          <w:szCs w:val="22"/>
        </w:rPr>
        <w:t xml:space="preserve">US, United States; UK, United Kingdom; NHANES, national health and nutrition examination surveys; </w:t>
      </w:r>
      <w:r>
        <w:rPr>
          <w:rFonts w:ascii="Times New Roman" w:eastAsia="宋体" w:hAnsi="Times New Roman" w:cs="Times New Roman"/>
          <w:kern w:val="0"/>
          <w:sz w:val="22"/>
          <w:szCs w:val="22"/>
          <w:lang w:bidi="ar"/>
        </w:rPr>
        <w:t>SD, standard deviation; AHA, American Heart Ass</w:t>
      </w:r>
      <w:r>
        <w:rPr>
          <w:rFonts w:ascii="Times New Roman" w:eastAsia="宋体" w:hAnsi="Times New Roman" w:cs="Times New Roman"/>
          <w:color w:val="000000"/>
          <w:kern w:val="0"/>
          <w:sz w:val="22"/>
          <w:szCs w:val="22"/>
          <w:lang w:bidi="ar"/>
        </w:rPr>
        <w:t xml:space="preserve">ociation; CVD, cardiovascular disease; CCI, </w:t>
      </w:r>
      <w:proofErr w:type="spellStart"/>
      <w:r w:rsidR="00AE2860" w:rsidRPr="00AE2860">
        <w:rPr>
          <w:rFonts w:ascii="Times New Roman" w:eastAsia="宋体" w:hAnsi="Times New Roman" w:cs="Times New Roman"/>
          <w:color w:val="000000"/>
          <w:kern w:val="0"/>
          <w:sz w:val="22"/>
          <w:szCs w:val="22"/>
          <w:lang w:bidi="ar"/>
        </w:rPr>
        <w:t>Charlson</w:t>
      </w:r>
      <w:proofErr w:type="spellEnd"/>
      <w:r w:rsidR="00AE2860" w:rsidRPr="00AE2860">
        <w:rPr>
          <w:rFonts w:ascii="Times New Roman" w:eastAsia="宋体" w:hAnsi="Times New Roman" w:cs="Times New Roman"/>
          <w:color w:val="000000"/>
          <w:kern w:val="0"/>
          <w:sz w:val="22"/>
          <w:szCs w:val="22"/>
          <w:lang w:bidi="ar"/>
        </w:rPr>
        <w:t xml:space="preserve"> </w:t>
      </w:r>
      <w:r w:rsidR="00D254A1">
        <w:rPr>
          <w:rFonts w:ascii="Times New Roman" w:eastAsia="宋体" w:hAnsi="Times New Roman" w:cs="Times New Roman"/>
          <w:color w:val="000000"/>
          <w:kern w:val="0"/>
          <w:sz w:val="22"/>
          <w:szCs w:val="22"/>
          <w:lang w:bidi="ar"/>
        </w:rPr>
        <w:t>c</w:t>
      </w:r>
      <w:r w:rsidR="00AE2860" w:rsidRPr="00AE2860">
        <w:rPr>
          <w:rFonts w:ascii="Times New Roman" w:eastAsia="宋体" w:hAnsi="Times New Roman" w:cs="Times New Roman"/>
          <w:color w:val="000000"/>
          <w:kern w:val="0"/>
          <w:sz w:val="22"/>
          <w:szCs w:val="22"/>
          <w:lang w:bidi="ar"/>
        </w:rPr>
        <w:t xml:space="preserve">omorbidity </w:t>
      </w:r>
      <w:r w:rsidR="00D254A1">
        <w:rPr>
          <w:rFonts w:ascii="Times New Roman" w:eastAsia="宋体" w:hAnsi="Times New Roman" w:cs="Times New Roman"/>
          <w:color w:val="000000"/>
          <w:kern w:val="0"/>
          <w:sz w:val="22"/>
          <w:szCs w:val="22"/>
          <w:lang w:bidi="ar"/>
        </w:rPr>
        <w:t>i</w:t>
      </w:r>
      <w:r w:rsidR="00AE2860" w:rsidRPr="00AE2860">
        <w:rPr>
          <w:rFonts w:ascii="Times New Roman" w:eastAsia="宋体" w:hAnsi="Times New Roman" w:cs="Times New Roman"/>
          <w:color w:val="000000"/>
          <w:kern w:val="0"/>
          <w:sz w:val="22"/>
          <w:szCs w:val="22"/>
          <w:lang w:bidi="ar"/>
        </w:rPr>
        <w:t>ndex</w:t>
      </w:r>
      <w:r>
        <w:rPr>
          <w:rFonts w:ascii="Times New Roman" w:eastAsia="宋体" w:hAnsi="Times New Roman" w:cs="Times New Roman"/>
          <w:color w:val="000000"/>
          <w:kern w:val="0"/>
          <w:sz w:val="22"/>
          <w:szCs w:val="22"/>
          <w:lang w:bidi="ar"/>
        </w:rPr>
        <w:t xml:space="preserve">; TPA, total physical activity; BMI, body mass index; Non-HDL-C, non-high-density lipoprotein cholesterol; HbA1c, hemoglobin A1C; SBP, systolic pressure; DBP, diastolic pressure; </w:t>
      </w:r>
      <w:r>
        <w:rPr>
          <w:rFonts w:ascii="Times New Roman" w:hAnsi="Times New Roman" w:cs="Times New Roman"/>
          <w:sz w:val="22"/>
          <w:szCs w:val="22"/>
        </w:rPr>
        <w:t xml:space="preserve">CVH, cardiovascular health; </w:t>
      </w:r>
      <w:r>
        <w:rPr>
          <w:rFonts w:ascii="Times New Roman" w:eastAsia="宋体" w:hAnsi="Times New Roman" w:cs="Times New Roman"/>
          <w:color w:val="000000"/>
          <w:kern w:val="0"/>
          <w:sz w:val="22"/>
          <w:szCs w:val="22"/>
          <w:lang w:bidi="ar"/>
        </w:rPr>
        <w:t>DASH, dietary approaches to stop hypertension.</w:t>
      </w:r>
      <w:r>
        <w:rPr>
          <w:rFonts w:ascii="Times New Roman" w:hAnsi="Times New Roman" w:cs="Times New Roman"/>
          <w:b/>
          <w:bCs/>
          <w:sz w:val="22"/>
          <w:szCs w:val="22"/>
        </w:rPr>
        <w:br w:type="page"/>
      </w:r>
    </w:p>
    <w:p w14:paraId="77FB321B"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S11. Associations of individual CVH score with all cancer mortality in two cohorts.</w:t>
      </w:r>
    </w:p>
    <w:tbl>
      <w:tblPr>
        <w:tblW w:w="4999" w:type="pct"/>
        <w:tblLayout w:type="fixed"/>
        <w:tblLook w:val="04A0" w:firstRow="1" w:lastRow="0" w:firstColumn="1" w:lastColumn="0" w:noHBand="0" w:noVBand="1"/>
      </w:tblPr>
      <w:tblGrid>
        <w:gridCol w:w="1809"/>
        <w:gridCol w:w="850"/>
        <w:gridCol w:w="2126"/>
        <w:gridCol w:w="2128"/>
        <w:gridCol w:w="992"/>
        <w:gridCol w:w="992"/>
        <w:gridCol w:w="1984"/>
        <w:gridCol w:w="2128"/>
        <w:gridCol w:w="1162"/>
      </w:tblGrid>
      <w:tr w:rsidR="00D06DB2" w14:paraId="303F42C0" w14:textId="77777777">
        <w:trPr>
          <w:trHeight w:val="285"/>
        </w:trPr>
        <w:tc>
          <w:tcPr>
            <w:tcW w:w="638" w:type="pct"/>
            <w:vMerge w:val="restart"/>
            <w:tcBorders>
              <w:top w:val="single" w:sz="12" w:space="0" w:color="000000"/>
              <w:left w:val="nil"/>
              <w:bottom w:val="single" w:sz="4" w:space="0" w:color="000000"/>
              <w:right w:val="nil"/>
            </w:tcBorders>
            <w:shd w:val="clear" w:color="auto" w:fill="auto"/>
            <w:noWrap/>
            <w:vAlign w:val="center"/>
          </w:tcPr>
          <w:p w14:paraId="7ABE350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CVH components</w:t>
            </w:r>
          </w:p>
        </w:tc>
        <w:tc>
          <w:tcPr>
            <w:tcW w:w="2151" w:type="pct"/>
            <w:gridSpan w:val="4"/>
            <w:tcBorders>
              <w:top w:val="single" w:sz="12" w:space="0" w:color="000000"/>
              <w:left w:val="nil"/>
              <w:bottom w:val="nil"/>
              <w:right w:val="nil"/>
            </w:tcBorders>
            <w:shd w:val="clear" w:color="auto" w:fill="auto"/>
            <w:noWrap/>
            <w:vAlign w:val="center"/>
          </w:tcPr>
          <w:p w14:paraId="6E058497"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All cancer mortality in US NHANES </w:t>
            </w:r>
            <w:r>
              <w:rPr>
                <w:rFonts w:ascii="Times New Roman" w:eastAsia="宋体" w:hAnsi="Times New Roman" w:cs="Times New Roman"/>
                <w:b/>
                <w:bCs/>
                <w:color w:val="000000"/>
                <w:kern w:val="0"/>
                <w:sz w:val="22"/>
                <w:szCs w:val="22"/>
                <w:vertAlign w:val="superscript"/>
                <w:lang w:bidi="ar"/>
              </w:rPr>
              <w:t>c</w:t>
            </w:r>
          </w:p>
        </w:tc>
        <w:tc>
          <w:tcPr>
            <w:tcW w:w="2211" w:type="pct"/>
            <w:gridSpan w:val="4"/>
            <w:tcBorders>
              <w:top w:val="single" w:sz="12" w:space="0" w:color="000000"/>
              <w:left w:val="nil"/>
              <w:bottom w:val="nil"/>
              <w:right w:val="nil"/>
            </w:tcBorders>
            <w:shd w:val="clear" w:color="auto" w:fill="auto"/>
            <w:noWrap/>
            <w:vAlign w:val="center"/>
          </w:tcPr>
          <w:p w14:paraId="64BC8B77"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All cancer mortality in UK Biobank</w:t>
            </w:r>
            <w:r>
              <w:rPr>
                <w:rFonts w:ascii="Times New Roman" w:eastAsia="宋体" w:hAnsi="Times New Roman" w:cs="Times New Roman"/>
                <w:b/>
                <w:bCs/>
                <w:color w:val="000000"/>
                <w:kern w:val="0"/>
                <w:sz w:val="22"/>
                <w:szCs w:val="22"/>
                <w:vertAlign w:val="superscript"/>
                <w:lang w:bidi="ar"/>
              </w:rPr>
              <w:t xml:space="preserve"> d</w:t>
            </w:r>
          </w:p>
        </w:tc>
      </w:tr>
      <w:tr w:rsidR="00D06DB2" w14:paraId="0E368233" w14:textId="77777777">
        <w:trPr>
          <w:trHeight w:val="285"/>
        </w:trPr>
        <w:tc>
          <w:tcPr>
            <w:tcW w:w="638" w:type="pct"/>
            <w:vMerge/>
            <w:tcBorders>
              <w:top w:val="single" w:sz="4" w:space="0" w:color="000000"/>
              <w:left w:val="nil"/>
              <w:bottom w:val="single" w:sz="4" w:space="0" w:color="000000"/>
              <w:right w:val="nil"/>
            </w:tcBorders>
            <w:shd w:val="clear" w:color="auto" w:fill="auto"/>
            <w:noWrap/>
            <w:vAlign w:val="center"/>
          </w:tcPr>
          <w:p w14:paraId="05F09685" w14:textId="77777777" w:rsidR="00D06DB2" w:rsidRDefault="00D06DB2">
            <w:pPr>
              <w:jc w:val="left"/>
              <w:rPr>
                <w:rFonts w:ascii="Times New Roman" w:eastAsia="宋体" w:hAnsi="Times New Roman" w:cs="Times New Roman"/>
                <w:b/>
                <w:bCs/>
                <w:color w:val="000000"/>
                <w:sz w:val="22"/>
                <w:szCs w:val="22"/>
              </w:rPr>
            </w:pPr>
          </w:p>
        </w:tc>
        <w:tc>
          <w:tcPr>
            <w:tcW w:w="300" w:type="pct"/>
            <w:tcBorders>
              <w:top w:val="nil"/>
              <w:left w:val="nil"/>
              <w:bottom w:val="single" w:sz="4" w:space="0" w:color="000000"/>
              <w:right w:val="nil"/>
            </w:tcBorders>
            <w:shd w:val="clear" w:color="auto" w:fill="auto"/>
            <w:noWrap/>
            <w:vAlign w:val="center"/>
          </w:tcPr>
          <w:p w14:paraId="79CB2CD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w:t>
            </w:r>
          </w:p>
        </w:tc>
        <w:tc>
          <w:tcPr>
            <w:tcW w:w="750" w:type="pct"/>
            <w:tcBorders>
              <w:top w:val="nil"/>
              <w:left w:val="nil"/>
              <w:bottom w:val="single" w:sz="4" w:space="0" w:color="000000"/>
              <w:right w:val="nil"/>
            </w:tcBorders>
            <w:shd w:val="clear" w:color="auto" w:fill="auto"/>
            <w:noWrap/>
            <w:vAlign w:val="center"/>
          </w:tcPr>
          <w:p w14:paraId="0283A9E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Event/person-year</w:t>
            </w:r>
          </w:p>
        </w:tc>
        <w:tc>
          <w:tcPr>
            <w:tcW w:w="751" w:type="pct"/>
            <w:tcBorders>
              <w:top w:val="nil"/>
              <w:left w:val="nil"/>
              <w:bottom w:val="single" w:sz="4" w:space="0" w:color="000000"/>
              <w:right w:val="nil"/>
            </w:tcBorders>
            <w:shd w:val="clear" w:color="auto" w:fill="auto"/>
            <w:vAlign w:val="center"/>
          </w:tcPr>
          <w:p w14:paraId="101A5B3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50" w:type="pct"/>
            <w:tcBorders>
              <w:top w:val="nil"/>
              <w:left w:val="nil"/>
              <w:bottom w:val="single" w:sz="4" w:space="0" w:color="000000"/>
              <w:right w:val="nil"/>
            </w:tcBorders>
            <w:shd w:val="clear" w:color="auto" w:fill="auto"/>
            <w:vAlign w:val="center"/>
          </w:tcPr>
          <w:p w14:paraId="5E2AF5D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350" w:type="pct"/>
            <w:tcBorders>
              <w:top w:val="nil"/>
              <w:left w:val="nil"/>
              <w:bottom w:val="single" w:sz="4" w:space="0" w:color="000000"/>
              <w:right w:val="nil"/>
            </w:tcBorders>
            <w:shd w:val="clear" w:color="auto" w:fill="auto"/>
            <w:noWrap/>
            <w:vAlign w:val="center"/>
          </w:tcPr>
          <w:p w14:paraId="312669A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w:t>
            </w:r>
          </w:p>
        </w:tc>
        <w:tc>
          <w:tcPr>
            <w:tcW w:w="700" w:type="pct"/>
            <w:tcBorders>
              <w:top w:val="nil"/>
              <w:left w:val="nil"/>
              <w:bottom w:val="single" w:sz="4" w:space="0" w:color="000000"/>
              <w:right w:val="nil"/>
            </w:tcBorders>
            <w:shd w:val="clear" w:color="auto" w:fill="auto"/>
            <w:noWrap/>
            <w:vAlign w:val="center"/>
          </w:tcPr>
          <w:p w14:paraId="29AF69F5"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Event/person-year</w:t>
            </w:r>
          </w:p>
        </w:tc>
        <w:tc>
          <w:tcPr>
            <w:tcW w:w="751" w:type="pct"/>
            <w:tcBorders>
              <w:top w:val="nil"/>
              <w:left w:val="nil"/>
              <w:bottom w:val="single" w:sz="4" w:space="0" w:color="000000"/>
              <w:right w:val="nil"/>
            </w:tcBorders>
            <w:shd w:val="clear" w:color="auto" w:fill="auto"/>
            <w:vAlign w:val="center"/>
          </w:tcPr>
          <w:p w14:paraId="4980AA6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410" w:type="pct"/>
            <w:tcBorders>
              <w:top w:val="nil"/>
              <w:left w:val="nil"/>
              <w:bottom w:val="single" w:sz="4" w:space="0" w:color="000000"/>
              <w:right w:val="nil"/>
            </w:tcBorders>
            <w:shd w:val="clear" w:color="auto" w:fill="auto"/>
            <w:vAlign w:val="center"/>
          </w:tcPr>
          <w:p w14:paraId="681524E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r>
      <w:tr w:rsidR="00D06DB2" w14:paraId="5C71F495" w14:textId="77777777">
        <w:trPr>
          <w:trHeight w:val="300"/>
        </w:trPr>
        <w:tc>
          <w:tcPr>
            <w:tcW w:w="5000" w:type="pct"/>
            <w:gridSpan w:val="9"/>
            <w:tcBorders>
              <w:top w:val="nil"/>
              <w:left w:val="nil"/>
              <w:bottom w:val="nil"/>
              <w:right w:val="nil"/>
            </w:tcBorders>
            <w:shd w:val="clear" w:color="auto" w:fill="auto"/>
            <w:noWrap/>
            <w:vAlign w:val="center"/>
          </w:tcPr>
          <w:p w14:paraId="5C2D99CB" w14:textId="77777777" w:rsidR="00D06DB2" w:rsidRDefault="00972A3C">
            <w:pPr>
              <w:jc w:val="left"/>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Behavior CVH </w:t>
            </w:r>
            <w:r>
              <w:rPr>
                <w:rFonts w:ascii="Times New Roman" w:eastAsia="宋体" w:hAnsi="Times New Roman" w:cs="Times New Roman"/>
                <w:b/>
                <w:bCs/>
                <w:color w:val="000000"/>
                <w:kern w:val="0"/>
                <w:sz w:val="22"/>
                <w:szCs w:val="22"/>
                <w:vertAlign w:val="superscript"/>
                <w:lang w:bidi="ar"/>
              </w:rPr>
              <w:t>a</w:t>
            </w:r>
          </w:p>
        </w:tc>
      </w:tr>
      <w:tr w:rsidR="00D06DB2" w14:paraId="7A90B9A4" w14:textId="77777777">
        <w:trPr>
          <w:trHeight w:val="300"/>
        </w:trPr>
        <w:tc>
          <w:tcPr>
            <w:tcW w:w="638" w:type="pct"/>
            <w:tcBorders>
              <w:top w:val="nil"/>
              <w:left w:val="nil"/>
              <w:bottom w:val="nil"/>
              <w:right w:val="nil"/>
            </w:tcBorders>
            <w:shd w:val="clear" w:color="auto" w:fill="auto"/>
            <w:noWrap/>
            <w:vAlign w:val="center"/>
          </w:tcPr>
          <w:p w14:paraId="1AC0F14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76F572B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3,248</w:t>
            </w:r>
          </w:p>
        </w:tc>
        <w:tc>
          <w:tcPr>
            <w:tcW w:w="750" w:type="pct"/>
            <w:tcBorders>
              <w:top w:val="nil"/>
              <w:left w:val="nil"/>
              <w:bottom w:val="nil"/>
              <w:right w:val="nil"/>
            </w:tcBorders>
            <w:shd w:val="clear" w:color="auto" w:fill="auto"/>
            <w:noWrap/>
            <w:vAlign w:val="center"/>
          </w:tcPr>
          <w:p w14:paraId="413E66E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133/27,107</w:t>
            </w:r>
          </w:p>
        </w:tc>
        <w:tc>
          <w:tcPr>
            <w:tcW w:w="751" w:type="pct"/>
            <w:tcBorders>
              <w:top w:val="nil"/>
              <w:left w:val="nil"/>
              <w:bottom w:val="nil"/>
              <w:right w:val="nil"/>
            </w:tcBorders>
            <w:shd w:val="clear" w:color="auto" w:fill="auto"/>
            <w:noWrap/>
            <w:vAlign w:val="center"/>
          </w:tcPr>
          <w:p w14:paraId="11FE0A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vAlign w:val="center"/>
          </w:tcPr>
          <w:p w14:paraId="59DD0A47" w14:textId="77777777" w:rsidR="00D06DB2" w:rsidRDefault="00D06DB2">
            <w:pPr>
              <w:jc w:val="left"/>
              <w:rPr>
                <w:rFonts w:ascii="Times New Roman" w:eastAsia="宋体" w:hAnsi="Times New Roman" w:cs="Times New Roman"/>
                <w:b/>
                <w:bCs/>
                <w:color w:val="000000"/>
                <w:sz w:val="22"/>
                <w:szCs w:val="22"/>
              </w:rPr>
            </w:pPr>
          </w:p>
        </w:tc>
        <w:tc>
          <w:tcPr>
            <w:tcW w:w="350" w:type="pct"/>
            <w:tcBorders>
              <w:top w:val="nil"/>
              <w:left w:val="nil"/>
              <w:bottom w:val="nil"/>
              <w:right w:val="nil"/>
            </w:tcBorders>
            <w:shd w:val="clear" w:color="auto" w:fill="auto"/>
            <w:noWrap/>
            <w:vAlign w:val="center"/>
          </w:tcPr>
          <w:p w14:paraId="0FE020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17,036</w:t>
            </w:r>
          </w:p>
        </w:tc>
        <w:tc>
          <w:tcPr>
            <w:tcW w:w="700" w:type="pct"/>
            <w:tcBorders>
              <w:top w:val="nil"/>
              <w:left w:val="nil"/>
              <w:bottom w:val="nil"/>
              <w:right w:val="nil"/>
            </w:tcBorders>
            <w:shd w:val="clear" w:color="auto" w:fill="auto"/>
            <w:noWrap/>
            <w:vAlign w:val="center"/>
          </w:tcPr>
          <w:p w14:paraId="24471A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893/226,311</w:t>
            </w:r>
          </w:p>
        </w:tc>
        <w:tc>
          <w:tcPr>
            <w:tcW w:w="751" w:type="pct"/>
            <w:tcBorders>
              <w:top w:val="nil"/>
              <w:left w:val="nil"/>
              <w:bottom w:val="nil"/>
              <w:right w:val="nil"/>
            </w:tcBorders>
            <w:shd w:val="clear" w:color="auto" w:fill="auto"/>
            <w:noWrap/>
            <w:vAlign w:val="center"/>
          </w:tcPr>
          <w:p w14:paraId="56C61FF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vAlign w:val="center"/>
          </w:tcPr>
          <w:p w14:paraId="09C58BCC" w14:textId="77777777" w:rsidR="00D06DB2" w:rsidRDefault="00D06DB2">
            <w:pPr>
              <w:jc w:val="left"/>
              <w:rPr>
                <w:rFonts w:ascii="Times New Roman" w:eastAsia="宋体" w:hAnsi="Times New Roman" w:cs="Times New Roman"/>
                <w:b/>
                <w:bCs/>
                <w:color w:val="000000"/>
                <w:sz w:val="22"/>
                <w:szCs w:val="22"/>
              </w:rPr>
            </w:pPr>
          </w:p>
        </w:tc>
      </w:tr>
      <w:tr w:rsidR="00D06DB2" w14:paraId="1747D1BF" w14:textId="77777777">
        <w:trPr>
          <w:trHeight w:val="300"/>
        </w:trPr>
        <w:tc>
          <w:tcPr>
            <w:tcW w:w="638" w:type="pct"/>
            <w:tcBorders>
              <w:top w:val="nil"/>
              <w:left w:val="nil"/>
              <w:bottom w:val="nil"/>
              <w:right w:val="nil"/>
            </w:tcBorders>
            <w:shd w:val="clear" w:color="auto" w:fill="auto"/>
            <w:noWrap/>
            <w:vAlign w:val="center"/>
          </w:tcPr>
          <w:p w14:paraId="1D2ED30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286340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9,523</w:t>
            </w:r>
          </w:p>
        </w:tc>
        <w:tc>
          <w:tcPr>
            <w:tcW w:w="750" w:type="pct"/>
            <w:tcBorders>
              <w:top w:val="nil"/>
              <w:left w:val="nil"/>
              <w:bottom w:val="nil"/>
              <w:right w:val="nil"/>
            </w:tcBorders>
            <w:shd w:val="clear" w:color="auto" w:fill="auto"/>
            <w:noWrap/>
            <w:vAlign w:val="center"/>
          </w:tcPr>
          <w:p w14:paraId="02B284E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223/80,479</w:t>
            </w:r>
          </w:p>
        </w:tc>
        <w:tc>
          <w:tcPr>
            <w:tcW w:w="751" w:type="pct"/>
            <w:tcBorders>
              <w:top w:val="nil"/>
              <w:left w:val="nil"/>
              <w:bottom w:val="nil"/>
              <w:right w:val="nil"/>
            </w:tcBorders>
            <w:shd w:val="clear" w:color="auto" w:fill="auto"/>
            <w:vAlign w:val="center"/>
          </w:tcPr>
          <w:p w14:paraId="15A2534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 (0.50–0.79)</w:t>
            </w:r>
          </w:p>
        </w:tc>
        <w:tc>
          <w:tcPr>
            <w:tcW w:w="350" w:type="pct"/>
            <w:tcBorders>
              <w:top w:val="nil"/>
              <w:left w:val="nil"/>
              <w:bottom w:val="nil"/>
              <w:right w:val="nil"/>
            </w:tcBorders>
            <w:shd w:val="clear" w:color="auto" w:fill="auto"/>
            <w:noWrap/>
            <w:vAlign w:val="center"/>
          </w:tcPr>
          <w:p w14:paraId="0F61F38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3BC89B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158,666</w:t>
            </w:r>
          </w:p>
        </w:tc>
        <w:tc>
          <w:tcPr>
            <w:tcW w:w="700" w:type="pct"/>
            <w:tcBorders>
              <w:top w:val="nil"/>
              <w:left w:val="nil"/>
              <w:bottom w:val="nil"/>
              <w:right w:val="nil"/>
            </w:tcBorders>
            <w:shd w:val="clear" w:color="auto" w:fill="auto"/>
            <w:noWrap/>
            <w:vAlign w:val="center"/>
          </w:tcPr>
          <w:p w14:paraId="19FC71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5,555/2,143,012</w:t>
            </w:r>
          </w:p>
        </w:tc>
        <w:tc>
          <w:tcPr>
            <w:tcW w:w="751" w:type="pct"/>
            <w:tcBorders>
              <w:top w:val="nil"/>
              <w:left w:val="nil"/>
              <w:bottom w:val="nil"/>
              <w:right w:val="nil"/>
            </w:tcBorders>
            <w:shd w:val="clear" w:color="auto" w:fill="auto"/>
            <w:vAlign w:val="center"/>
          </w:tcPr>
          <w:p w14:paraId="0490E4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0.61 (0.57–0.66)</w:t>
            </w:r>
          </w:p>
        </w:tc>
        <w:tc>
          <w:tcPr>
            <w:tcW w:w="410" w:type="pct"/>
            <w:tcBorders>
              <w:top w:val="nil"/>
              <w:left w:val="nil"/>
              <w:bottom w:val="nil"/>
              <w:right w:val="nil"/>
            </w:tcBorders>
            <w:shd w:val="clear" w:color="auto" w:fill="auto"/>
            <w:noWrap/>
            <w:vAlign w:val="center"/>
          </w:tcPr>
          <w:p w14:paraId="45A2F2C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7005B70D" w14:textId="77777777">
        <w:trPr>
          <w:trHeight w:val="300"/>
        </w:trPr>
        <w:tc>
          <w:tcPr>
            <w:tcW w:w="638" w:type="pct"/>
            <w:tcBorders>
              <w:top w:val="nil"/>
              <w:left w:val="nil"/>
              <w:bottom w:val="nil"/>
              <w:right w:val="nil"/>
            </w:tcBorders>
            <w:shd w:val="clear" w:color="auto" w:fill="auto"/>
            <w:noWrap/>
            <w:vAlign w:val="center"/>
          </w:tcPr>
          <w:p w14:paraId="39465AF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5B1D64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4,305</w:t>
            </w:r>
          </w:p>
        </w:tc>
        <w:tc>
          <w:tcPr>
            <w:tcW w:w="750" w:type="pct"/>
            <w:tcBorders>
              <w:top w:val="nil"/>
              <w:left w:val="nil"/>
              <w:bottom w:val="nil"/>
              <w:right w:val="nil"/>
            </w:tcBorders>
            <w:shd w:val="clear" w:color="auto" w:fill="auto"/>
            <w:noWrap/>
            <w:vAlign w:val="center"/>
          </w:tcPr>
          <w:p w14:paraId="119796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68/33,941</w:t>
            </w:r>
          </w:p>
        </w:tc>
        <w:tc>
          <w:tcPr>
            <w:tcW w:w="751" w:type="pct"/>
            <w:tcBorders>
              <w:top w:val="nil"/>
              <w:left w:val="nil"/>
              <w:bottom w:val="nil"/>
              <w:right w:val="nil"/>
            </w:tcBorders>
            <w:shd w:val="clear" w:color="auto" w:fill="auto"/>
            <w:vAlign w:val="center"/>
          </w:tcPr>
          <w:p w14:paraId="7F818C5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0.54 (0.40–0.74)</w:t>
            </w:r>
          </w:p>
        </w:tc>
        <w:tc>
          <w:tcPr>
            <w:tcW w:w="350" w:type="pct"/>
            <w:tcBorders>
              <w:top w:val="nil"/>
              <w:left w:val="nil"/>
              <w:bottom w:val="nil"/>
              <w:right w:val="nil"/>
            </w:tcBorders>
            <w:shd w:val="clear" w:color="auto" w:fill="auto"/>
            <w:noWrap/>
            <w:vAlign w:val="center"/>
          </w:tcPr>
          <w:p w14:paraId="27F0E8B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601BFCC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97,025</w:t>
            </w:r>
          </w:p>
        </w:tc>
        <w:tc>
          <w:tcPr>
            <w:tcW w:w="700" w:type="pct"/>
            <w:tcBorders>
              <w:top w:val="nil"/>
              <w:left w:val="nil"/>
              <w:bottom w:val="nil"/>
              <w:right w:val="nil"/>
            </w:tcBorders>
            <w:shd w:val="clear" w:color="auto" w:fill="auto"/>
            <w:noWrap/>
            <w:vAlign w:val="center"/>
          </w:tcPr>
          <w:p w14:paraId="2CBE6C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2,424/1,321,570</w:t>
            </w:r>
          </w:p>
        </w:tc>
        <w:tc>
          <w:tcPr>
            <w:tcW w:w="751" w:type="pct"/>
            <w:tcBorders>
              <w:top w:val="nil"/>
              <w:left w:val="nil"/>
              <w:bottom w:val="nil"/>
              <w:right w:val="nil"/>
            </w:tcBorders>
            <w:shd w:val="clear" w:color="auto" w:fill="auto"/>
            <w:vAlign w:val="center"/>
          </w:tcPr>
          <w:p w14:paraId="20598D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0.46 (0.42–0.49)</w:t>
            </w:r>
          </w:p>
        </w:tc>
        <w:tc>
          <w:tcPr>
            <w:tcW w:w="410" w:type="pct"/>
            <w:tcBorders>
              <w:top w:val="nil"/>
              <w:left w:val="nil"/>
              <w:bottom w:val="nil"/>
              <w:right w:val="nil"/>
            </w:tcBorders>
            <w:shd w:val="clear" w:color="auto" w:fill="auto"/>
            <w:noWrap/>
            <w:vAlign w:val="center"/>
          </w:tcPr>
          <w:p w14:paraId="2699A96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4646084" w14:textId="77777777">
        <w:trPr>
          <w:trHeight w:val="300"/>
        </w:trPr>
        <w:tc>
          <w:tcPr>
            <w:tcW w:w="638" w:type="pct"/>
            <w:tcBorders>
              <w:top w:val="nil"/>
              <w:left w:val="nil"/>
              <w:bottom w:val="nil"/>
              <w:right w:val="nil"/>
            </w:tcBorders>
            <w:shd w:val="clear" w:color="auto" w:fill="auto"/>
            <w:noWrap/>
            <w:vAlign w:val="center"/>
          </w:tcPr>
          <w:p w14:paraId="264C629D"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5B6FE24C"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6E495F77"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FE03A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vAlign w:val="center"/>
          </w:tcPr>
          <w:p w14:paraId="28355F8B"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229F2E6A"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4FC466F5"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3CAEA5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vAlign w:val="center"/>
          </w:tcPr>
          <w:p w14:paraId="13162A60" w14:textId="77777777" w:rsidR="00D06DB2" w:rsidRDefault="00D06DB2">
            <w:pPr>
              <w:jc w:val="left"/>
              <w:rPr>
                <w:rFonts w:ascii="Times New Roman" w:eastAsia="宋体" w:hAnsi="Times New Roman" w:cs="Times New Roman"/>
                <w:b/>
                <w:bCs/>
                <w:color w:val="000000"/>
                <w:sz w:val="22"/>
                <w:szCs w:val="22"/>
              </w:rPr>
            </w:pPr>
          </w:p>
        </w:tc>
      </w:tr>
      <w:tr w:rsidR="00D06DB2" w14:paraId="243C4550" w14:textId="77777777">
        <w:trPr>
          <w:trHeight w:val="300"/>
        </w:trPr>
        <w:tc>
          <w:tcPr>
            <w:tcW w:w="638" w:type="pct"/>
            <w:tcBorders>
              <w:top w:val="nil"/>
              <w:left w:val="nil"/>
              <w:bottom w:val="nil"/>
              <w:right w:val="nil"/>
            </w:tcBorders>
            <w:shd w:val="clear" w:color="auto" w:fill="auto"/>
            <w:noWrap/>
            <w:vAlign w:val="center"/>
          </w:tcPr>
          <w:p w14:paraId="29D7984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Diet</w:t>
            </w:r>
          </w:p>
        </w:tc>
        <w:tc>
          <w:tcPr>
            <w:tcW w:w="300" w:type="pct"/>
            <w:tcBorders>
              <w:top w:val="nil"/>
              <w:left w:val="nil"/>
              <w:bottom w:val="nil"/>
              <w:right w:val="nil"/>
            </w:tcBorders>
            <w:shd w:val="clear" w:color="auto" w:fill="auto"/>
            <w:noWrap/>
            <w:vAlign w:val="center"/>
          </w:tcPr>
          <w:p w14:paraId="4EF9739F"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52D56B75"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60885965"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69DA5520"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780099DE"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4A1BD368"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288A1D11"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5589D84F" w14:textId="77777777" w:rsidR="00D06DB2" w:rsidRDefault="00D06DB2">
            <w:pPr>
              <w:jc w:val="left"/>
              <w:rPr>
                <w:rFonts w:ascii="Times New Roman" w:eastAsia="宋体" w:hAnsi="Times New Roman" w:cs="Times New Roman"/>
                <w:b/>
                <w:bCs/>
                <w:color w:val="000000"/>
                <w:sz w:val="22"/>
                <w:szCs w:val="22"/>
              </w:rPr>
            </w:pPr>
          </w:p>
        </w:tc>
      </w:tr>
      <w:tr w:rsidR="00D06DB2" w14:paraId="58C06BCC" w14:textId="77777777">
        <w:trPr>
          <w:trHeight w:val="300"/>
        </w:trPr>
        <w:tc>
          <w:tcPr>
            <w:tcW w:w="638" w:type="pct"/>
            <w:tcBorders>
              <w:top w:val="nil"/>
              <w:left w:val="nil"/>
              <w:bottom w:val="nil"/>
              <w:right w:val="nil"/>
            </w:tcBorders>
            <w:shd w:val="clear" w:color="auto" w:fill="auto"/>
            <w:noWrap/>
            <w:vAlign w:val="center"/>
          </w:tcPr>
          <w:p w14:paraId="373BD6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0D9319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6,371</w:t>
            </w:r>
          </w:p>
        </w:tc>
        <w:tc>
          <w:tcPr>
            <w:tcW w:w="750" w:type="pct"/>
            <w:tcBorders>
              <w:top w:val="nil"/>
              <w:left w:val="nil"/>
              <w:bottom w:val="nil"/>
              <w:right w:val="nil"/>
            </w:tcBorders>
            <w:shd w:val="clear" w:color="auto" w:fill="auto"/>
            <w:noWrap/>
            <w:vAlign w:val="center"/>
          </w:tcPr>
          <w:p w14:paraId="5F3C24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156/52,731</w:t>
            </w:r>
          </w:p>
        </w:tc>
        <w:tc>
          <w:tcPr>
            <w:tcW w:w="751" w:type="pct"/>
            <w:tcBorders>
              <w:top w:val="nil"/>
              <w:left w:val="nil"/>
              <w:bottom w:val="nil"/>
              <w:right w:val="nil"/>
            </w:tcBorders>
            <w:shd w:val="clear" w:color="auto" w:fill="auto"/>
            <w:noWrap/>
            <w:vAlign w:val="center"/>
          </w:tcPr>
          <w:p w14:paraId="2143FB0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480330D6"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D7559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113,296</w:t>
            </w:r>
          </w:p>
        </w:tc>
        <w:tc>
          <w:tcPr>
            <w:tcW w:w="700" w:type="pct"/>
            <w:tcBorders>
              <w:top w:val="nil"/>
              <w:left w:val="nil"/>
              <w:bottom w:val="nil"/>
              <w:right w:val="nil"/>
            </w:tcBorders>
            <w:shd w:val="clear" w:color="auto" w:fill="auto"/>
            <w:noWrap/>
            <w:vAlign w:val="center"/>
          </w:tcPr>
          <w:p w14:paraId="59E579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3,765/1,533,520</w:t>
            </w:r>
          </w:p>
        </w:tc>
        <w:tc>
          <w:tcPr>
            <w:tcW w:w="751" w:type="pct"/>
            <w:tcBorders>
              <w:top w:val="nil"/>
              <w:left w:val="nil"/>
              <w:bottom w:val="nil"/>
              <w:right w:val="nil"/>
            </w:tcBorders>
            <w:shd w:val="clear" w:color="auto" w:fill="auto"/>
            <w:noWrap/>
            <w:vAlign w:val="center"/>
          </w:tcPr>
          <w:p w14:paraId="5367659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40B0C69E" w14:textId="77777777" w:rsidR="00D06DB2" w:rsidRDefault="00D06DB2">
            <w:pPr>
              <w:jc w:val="left"/>
              <w:rPr>
                <w:rFonts w:ascii="Times New Roman" w:eastAsia="宋体" w:hAnsi="Times New Roman" w:cs="Times New Roman"/>
                <w:color w:val="000000"/>
                <w:sz w:val="22"/>
                <w:szCs w:val="22"/>
              </w:rPr>
            </w:pPr>
          </w:p>
        </w:tc>
      </w:tr>
      <w:tr w:rsidR="00D06DB2" w14:paraId="586A71B0" w14:textId="77777777">
        <w:trPr>
          <w:trHeight w:val="300"/>
        </w:trPr>
        <w:tc>
          <w:tcPr>
            <w:tcW w:w="638" w:type="pct"/>
            <w:tcBorders>
              <w:top w:val="nil"/>
              <w:left w:val="nil"/>
              <w:bottom w:val="nil"/>
              <w:right w:val="nil"/>
            </w:tcBorders>
            <w:shd w:val="clear" w:color="auto" w:fill="auto"/>
            <w:noWrap/>
            <w:vAlign w:val="center"/>
          </w:tcPr>
          <w:p w14:paraId="68F447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7E5984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3,925</w:t>
            </w:r>
          </w:p>
        </w:tc>
        <w:tc>
          <w:tcPr>
            <w:tcW w:w="750" w:type="pct"/>
            <w:tcBorders>
              <w:top w:val="nil"/>
              <w:left w:val="nil"/>
              <w:bottom w:val="nil"/>
              <w:right w:val="nil"/>
            </w:tcBorders>
            <w:shd w:val="clear" w:color="auto" w:fill="auto"/>
            <w:noWrap/>
            <w:vAlign w:val="center"/>
          </w:tcPr>
          <w:p w14:paraId="4B3EB4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110/32,536</w:t>
            </w:r>
          </w:p>
        </w:tc>
        <w:tc>
          <w:tcPr>
            <w:tcW w:w="751" w:type="pct"/>
            <w:tcBorders>
              <w:top w:val="nil"/>
              <w:left w:val="nil"/>
              <w:bottom w:val="nil"/>
              <w:right w:val="nil"/>
            </w:tcBorders>
            <w:shd w:val="clear" w:color="auto" w:fill="auto"/>
            <w:noWrap/>
            <w:vAlign w:val="center"/>
          </w:tcPr>
          <w:p w14:paraId="3F9590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1.13 (0.88–1.45)</w:t>
            </w:r>
          </w:p>
        </w:tc>
        <w:tc>
          <w:tcPr>
            <w:tcW w:w="350" w:type="pct"/>
            <w:tcBorders>
              <w:top w:val="nil"/>
              <w:left w:val="nil"/>
              <w:bottom w:val="nil"/>
              <w:right w:val="nil"/>
            </w:tcBorders>
            <w:shd w:val="clear" w:color="auto" w:fill="auto"/>
            <w:noWrap/>
            <w:vAlign w:val="center"/>
          </w:tcPr>
          <w:p w14:paraId="67C81C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0.352</w:t>
            </w:r>
          </w:p>
        </w:tc>
        <w:tc>
          <w:tcPr>
            <w:tcW w:w="350" w:type="pct"/>
            <w:tcBorders>
              <w:top w:val="nil"/>
              <w:left w:val="nil"/>
              <w:bottom w:val="nil"/>
              <w:right w:val="nil"/>
            </w:tcBorders>
            <w:shd w:val="clear" w:color="auto" w:fill="auto"/>
            <w:noWrap/>
            <w:vAlign w:val="center"/>
          </w:tcPr>
          <w:p w14:paraId="02E74B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112,843</w:t>
            </w:r>
          </w:p>
        </w:tc>
        <w:tc>
          <w:tcPr>
            <w:tcW w:w="700" w:type="pct"/>
            <w:tcBorders>
              <w:top w:val="nil"/>
              <w:left w:val="nil"/>
              <w:bottom w:val="nil"/>
              <w:right w:val="nil"/>
            </w:tcBorders>
            <w:shd w:val="clear" w:color="auto" w:fill="auto"/>
            <w:noWrap/>
            <w:vAlign w:val="center"/>
          </w:tcPr>
          <w:p w14:paraId="7E49228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3,656/1,526,736</w:t>
            </w:r>
          </w:p>
        </w:tc>
        <w:tc>
          <w:tcPr>
            <w:tcW w:w="751" w:type="pct"/>
            <w:tcBorders>
              <w:top w:val="nil"/>
              <w:left w:val="nil"/>
              <w:bottom w:val="nil"/>
              <w:right w:val="nil"/>
            </w:tcBorders>
            <w:shd w:val="clear" w:color="auto" w:fill="auto"/>
            <w:noWrap/>
            <w:vAlign w:val="center"/>
          </w:tcPr>
          <w:p w14:paraId="56BD8C0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0.94 (0.90–0.98)</w:t>
            </w:r>
          </w:p>
        </w:tc>
        <w:tc>
          <w:tcPr>
            <w:tcW w:w="410" w:type="pct"/>
            <w:tcBorders>
              <w:top w:val="nil"/>
              <w:left w:val="nil"/>
              <w:bottom w:val="nil"/>
              <w:right w:val="nil"/>
            </w:tcBorders>
            <w:shd w:val="clear" w:color="auto" w:fill="auto"/>
            <w:noWrap/>
            <w:vAlign w:val="center"/>
          </w:tcPr>
          <w:p w14:paraId="40B0C46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0.008</w:t>
            </w:r>
          </w:p>
        </w:tc>
      </w:tr>
      <w:tr w:rsidR="00D06DB2" w14:paraId="52D609CF" w14:textId="77777777">
        <w:trPr>
          <w:trHeight w:val="300"/>
        </w:trPr>
        <w:tc>
          <w:tcPr>
            <w:tcW w:w="638" w:type="pct"/>
            <w:tcBorders>
              <w:top w:val="nil"/>
              <w:left w:val="nil"/>
              <w:bottom w:val="nil"/>
              <w:right w:val="nil"/>
            </w:tcBorders>
            <w:shd w:val="clear" w:color="auto" w:fill="auto"/>
            <w:noWrap/>
            <w:vAlign w:val="center"/>
          </w:tcPr>
          <w:p w14:paraId="06984C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1BBA88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6,780</w:t>
            </w:r>
          </w:p>
        </w:tc>
        <w:tc>
          <w:tcPr>
            <w:tcW w:w="750" w:type="pct"/>
            <w:tcBorders>
              <w:top w:val="nil"/>
              <w:left w:val="nil"/>
              <w:bottom w:val="nil"/>
              <w:right w:val="nil"/>
            </w:tcBorders>
            <w:shd w:val="clear" w:color="auto" w:fill="auto"/>
            <w:noWrap/>
            <w:vAlign w:val="center"/>
          </w:tcPr>
          <w:p w14:paraId="5E0579C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158/56,259</w:t>
            </w:r>
          </w:p>
        </w:tc>
        <w:tc>
          <w:tcPr>
            <w:tcW w:w="751" w:type="pct"/>
            <w:tcBorders>
              <w:top w:val="nil"/>
              <w:left w:val="nil"/>
              <w:bottom w:val="nil"/>
              <w:right w:val="nil"/>
            </w:tcBorders>
            <w:shd w:val="clear" w:color="auto" w:fill="auto"/>
            <w:noWrap/>
            <w:vAlign w:val="center"/>
          </w:tcPr>
          <w:p w14:paraId="131EE4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0.96 (0.76–1.21)</w:t>
            </w:r>
          </w:p>
        </w:tc>
        <w:tc>
          <w:tcPr>
            <w:tcW w:w="350" w:type="pct"/>
            <w:tcBorders>
              <w:top w:val="nil"/>
              <w:left w:val="nil"/>
              <w:bottom w:val="nil"/>
              <w:right w:val="nil"/>
            </w:tcBorders>
            <w:shd w:val="clear" w:color="auto" w:fill="auto"/>
            <w:noWrap/>
            <w:vAlign w:val="center"/>
          </w:tcPr>
          <w:p w14:paraId="234018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0.699</w:t>
            </w:r>
          </w:p>
        </w:tc>
        <w:tc>
          <w:tcPr>
            <w:tcW w:w="350" w:type="pct"/>
            <w:tcBorders>
              <w:top w:val="nil"/>
              <w:left w:val="nil"/>
              <w:bottom w:val="nil"/>
              <w:right w:val="nil"/>
            </w:tcBorders>
            <w:shd w:val="clear" w:color="auto" w:fill="auto"/>
            <w:noWrap/>
            <w:vAlign w:val="center"/>
          </w:tcPr>
          <w:p w14:paraId="6CED7C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46,588</w:t>
            </w:r>
          </w:p>
        </w:tc>
        <w:tc>
          <w:tcPr>
            <w:tcW w:w="700" w:type="pct"/>
            <w:tcBorders>
              <w:top w:val="nil"/>
              <w:left w:val="nil"/>
              <w:bottom w:val="nil"/>
              <w:right w:val="nil"/>
            </w:tcBorders>
            <w:shd w:val="clear" w:color="auto" w:fill="auto"/>
            <w:noWrap/>
            <w:vAlign w:val="center"/>
          </w:tcPr>
          <w:p w14:paraId="6DBFAD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1,451/630,638</w:t>
            </w:r>
          </w:p>
        </w:tc>
        <w:tc>
          <w:tcPr>
            <w:tcW w:w="751" w:type="pct"/>
            <w:tcBorders>
              <w:top w:val="nil"/>
              <w:left w:val="nil"/>
              <w:bottom w:val="nil"/>
              <w:right w:val="nil"/>
            </w:tcBorders>
            <w:shd w:val="clear" w:color="auto" w:fill="auto"/>
            <w:noWrap/>
            <w:vAlign w:val="center"/>
          </w:tcPr>
          <w:p w14:paraId="6D6CBAF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0.90 (0.84–0.96)</w:t>
            </w:r>
          </w:p>
        </w:tc>
        <w:tc>
          <w:tcPr>
            <w:tcW w:w="410" w:type="pct"/>
            <w:tcBorders>
              <w:top w:val="nil"/>
              <w:left w:val="nil"/>
              <w:bottom w:val="nil"/>
              <w:right w:val="nil"/>
            </w:tcBorders>
            <w:shd w:val="clear" w:color="auto" w:fill="auto"/>
            <w:noWrap/>
            <w:vAlign w:val="center"/>
          </w:tcPr>
          <w:p w14:paraId="7F4D48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0.001</w:t>
            </w:r>
          </w:p>
        </w:tc>
      </w:tr>
      <w:tr w:rsidR="00D06DB2" w14:paraId="1A19BFDE" w14:textId="77777777">
        <w:trPr>
          <w:trHeight w:val="300"/>
        </w:trPr>
        <w:tc>
          <w:tcPr>
            <w:tcW w:w="638" w:type="pct"/>
            <w:tcBorders>
              <w:top w:val="nil"/>
              <w:left w:val="nil"/>
              <w:bottom w:val="nil"/>
              <w:right w:val="nil"/>
            </w:tcBorders>
            <w:shd w:val="clear" w:color="auto" w:fill="auto"/>
            <w:noWrap/>
            <w:vAlign w:val="center"/>
          </w:tcPr>
          <w:p w14:paraId="78433DF6"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46ACF88F"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74C858E4"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450725F4"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0.688 </w:t>
            </w:r>
          </w:p>
        </w:tc>
        <w:tc>
          <w:tcPr>
            <w:tcW w:w="350" w:type="pct"/>
            <w:tcBorders>
              <w:top w:val="nil"/>
              <w:left w:val="nil"/>
              <w:bottom w:val="nil"/>
              <w:right w:val="nil"/>
            </w:tcBorders>
            <w:shd w:val="clear" w:color="auto" w:fill="auto"/>
            <w:noWrap/>
            <w:vAlign w:val="center"/>
          </w:tcPr>
          <w:p w14:paraId="3E47D6AF"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6503D7A1"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5F743672"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85990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6EF7237F" w14:textId="77777777" w:rsidR="00D06DB2" w:rsidRDefault="00D06DB2">
            <w:pPr>
              <w:jc w:val="left"/>
              <w:rPr>
                <w:rFonts w:ascii="Times New Roman" w:eastAsia="宋体" w:hAnsi="Times New Roman" w:cs="Times New Roman"/>
                <w:b/>
                <w:bCs/>
                <w:color w:val="000000"/>
                <w:sz w:val="22"/>
                <w:szCs w:val="22"/>
              </w:rPr>
            </w:pPr>
          </w:p>
        </w:tc>
      </w:tr>
      <w:tr w:rsidR="00D06DB2" w14:paraId="28996284" w14:textId="77777777">
        <w:trPr>
          <w:trHeight w:val="300"/>
        </w:trPr>
        <w:tc>
          <w:tcPr>
            <w:tcW w:w="638" w:type="pct"/>
            <w:tcBorders>
              <w:top w:val="nil"/>
              <w:left w:val="nil"/>
              <w:bottom w:val="nil"/>
              <w:right w:val="nil"/>
            </w:tcBorders>
            <w:shd w:val="clear" w:color="auto" w:fill="auto"/>
            <w:noWrap/>
            <w:vAlign w:val="center"/>
          </w:tcPr>
          <w:p w14:paraId="68E25D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4F2AA8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3281F58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3EB409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0.98 (0.89–1.08)</w:t>
            </w:r>
          </w:p>
        </w:tc>
        <w:tc>
          <w:tcPr>
            <w:tcW w:w="350" w:type="pct"/>
            <w:tcBorders>
              <w:top w:val="nil"/>
              <w:left w:val="nil"/>
              <w:bottom w:val="nil"/>
              <w:right w:val="nil"/>
            </w:tcBorders>
            <w:shd w:val="clear" w:color="auto" w:fill="auto"/>
            <w:noWrap/>
            <w:vAlign w:val="center"/>
          </w:tcPr>
          <w:p w14:paraId="1BE57FA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0.695</w:t>
            </w:r>
          </w:p>
        </w:tc>
        <w:tc>
          <w:tcPr>
            <w:tcW w:w="350" w:type="pct"/>
            <w:tcBorders>
              <w:top w:val="nil"/>
              <w:left w:val="nil"/>
              <w:bottom w:val="nil"/>
              <w:right w:val="nil"/>
            </w:tcBorders>
            <w:shd w:val="clear" w:color="auto" w:fill="auto"/>
            <w:noWrap/>
            <w:vAlign w:val="center"/>
          </w:tcPr>
          <w:p w14:paraId="4E5E2E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0E2FF35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609624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(1.00–1.00)</w:t>
            </w:r>
          </w:p>
        </w:tc>
        <w:tc>
          <w:tcPr>
            <w:tcW w:w="410" w:type="pct"/>
            <w:tcBorders>
              <w:top w:val="nil"/>
              <w:left w:val="nil"/>
              <w:bottom w:val="nil"/>
              <w:right w:val="nil"/>
            </w:tcBorders>
            <w:shd w:val="clear" w:color="auto" w:fill="auto"/>
            <w:noWrap/>
            <w:vAlign w:val="center"/>
          </w:tcPr>
          <w:p w14:paraId="7B05CD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B87A246" w14:textId="77777777">
        <w:trPr>
          <w:trHeight w:val="300"/>
        </w:trPr>
        <w:tc>
          <w:tcPr>
            <w:tcW w:w="638" w:type="pct"/>
            <w:tcBorders>
              <w:top w:val="nil"/>
              <w:left w:val="nil"/>
              <w:bottom w:val="nil"/>
              <w:right w:val="nil"/>
            </w:tcBorders>
            <w:shd w:val="clear" w:color="auto" w:fill="auto"/>
            <w:noWrap/>
            <w:vAlign w:val="center"/>
          </w:tcPr>
          <w:p w14:paraId="1F652B4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Physical activity</w:t>
            </w:r>
          </w:p>
        </w:tc>
        <w:tc>
          <w:tcPr>
            <w:tcW w:w="300" w:type="pct"/>
            <w:tcBorders>
              <w:top w:val="nil"/>
              <w:left w:val="nil"/>
              <w:bottom w:val="nil"/>
              <w:right w:val="nil"/>
            </w:tcBorders>
            <w:shd w:val="clear" w:color="auto" w:fill="auto"/>
            <w:noWrap/>
            <w:vAlign w:val="center"/>
          </w:tcPr>
          <w:p w14:paraId="073B48E0"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08675E52"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09A11F6"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1AFB740"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D15E486"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0BECB898"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13725B2A"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252019B9" w14:textId="77777777" w:rsidR="00D06DB2" w:rsidRDefault="00D06DB2">
            <w:pPr>
              <w:jc w:val="left"/>
              <w:rPr>
                <w:rFonts w:ascii="Times New Roman" w:eastAsia="宋体" w:hAnsi="Times New Roman" w:cs="Times New Roman"/>
                <w:b/>
                <w:bCs/>
                <w:color w:val="000000"/>
                <w:sz w:val="22"/>
                <w:szCs w:val="22"/>
              </w:rPr>
            </w:pPr>
          </w:p>
        </w:tc>
      </w:tr>
      <w:tr w:rsidR="00D06DB2" w14:paraId="3C78D64A" w14:textId="77777777">
        <w:trPr>
          <w:trHeight w:val="300"/>
        </w:trPr>
        <w:tc>
          <w:tcPr>
            <w:tcW w:w="638" w:type="pct"/>
            <w:tcBorders>
              <w:top w:val="nil"/>
              <w:left w:val="nil"/>
              <w:bottom w:val="nil"/>
              <w:right w:val="nil"/>
            </w:tcBorders>
            <w:shd w:val="clear" w:color="auto" w:fill="auto"/>
            <w:noWrap/>
            <w:vAlign w:val="center"/>
          </w:tcPr>
          <w:p w14:paraId="7D694F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4C2E80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5,994</w:t>
            </w:r>
          </w:p>
        </w:tc>
        <w:tc>
          <w:tcPr>
            <w:tcW w:w="750" w:type="pct"/>
            <w:tcBorders>
              <w:top w:val="nil"/>
              <w:left w:val="nil"/>
              <w:bottom w:val="nil"/>
              <w:right w:val="nil"/>
            </w:tcBorders>
            <w:shd w:val="clear" w:color="auto" w:fill="auto"/>
            <w:noWrap/>
            <w:vAlign w:val="center"/>
          </w:tcPr>
          <w:p w14:paraId="2F0CC4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197/47,834</w:t>
            </w:r>
          </w:p>
        </w:tc>
        <w:tc>
          <w:tcPr>
            <w:tcW w:w="751" w:type="pct"/>
            <w:tcBorders>
              <w:top w:val="nil"/>
              <w:left w:val="nil"/>
              <w:bottom w:val="nil"/>
              <w:right w:val="nil"/>
            </w:tcBorders>
            <w:shd w:val="clear" w:color="auto" w:fill="auto"/>
            <w:noWrap/>
            <w:vAlign w:val="center"/>
          </w:tcPr>
          <w:p w14:paraId="17D08D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36C13852"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2D9A65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40,301</w:t>
            </w:r>
          </w:p>
        </w:tc>
        <w:tc>
          <w:tcPr>
            <w:tcW w:w="700" w:type="pct"/>
            <w:tcBorders>
              <w:top w:val="nil"/>
              <w:left w:val="nil"/>
              <w:bottom w:val="nil"/>
              <w:right w:val="nil"/>
            </w:tcBorders>
            <w:shd w:val="clear" w:color="auto" w:fill="auto"/>
            <w:noWrap/>
            <w:vAlign w:val="center"/>
          </w:tcPr>
          <w:p w14:paraId="1735A75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1,278/545,534</w:t>
            </w:r>
          </w:p>
        </w:tc>
        <w:tc>
          <w:tcPr>
            <w:tcW w:w="751" w:type="pct"/>
            <w:tcBorders>
              <w:top w:val="nil"/>
              <w:left w:val="nil"/>
              <w:bottom w:val="nil"/>
              <w:right w:val="nil"/>
            </w:tcBorders>
            <w:shd w:val="clear" w:color="auto" w:fill="auto"/>
            <w:noWrap/>
            <w:vAlign w:val="center"/>
          </w:tcPr>
          <w:p w14:paraId="006075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0F8A01EF" w14:textId="77777777" w:rsidR="00D06DB2" w:rsidRDefault="00D06DB2">
            <w:pPr>
              <w:jc w:val="left"/>
              <w:rPr>
                <w:rFonts w:ascii="Times New Roman" w:eastAsia="宋体" w:hAnsi="Times New Roman" w:cs="Times New Roman"/>
                <w:color w:val="000000"/>
                <w:sz w:val="22"/>
                <w:szCs w:val="22"/>
              </w:rPr>
            </w:pPr>
          </w:p>
        </w:tc>
      </w:tr>
      <w:tr w:rsidR="00D06DB2" w14:paraId="13E66BA1" w14:textId="77777777">
        <w:trPr>
          <w:trHeight w:val="300"/>
        </w:trPr>
        <w:tc>
          <w:tcPr>
            <w:tcW w:w="638" w:type="pct"/>
            <w:tcBorders>
              <w:top w:val="nil"/>
              <w:left w:val="nil"/>
              <w:bottom w:val="nil"/>
              <w:right w:val="nil"/>
            </w:tcBorders>
            <w:shd w:val="clear" w:color="auto" w:fill="auto"/>
            <w:noWrap/>
            <w:vAlign w:val="center"/>
          </w:tcPr>
          <w:p w14:paraId="02C19A0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583EAC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602</w:t>
            </w:r>
          </w:p>
        </w:tc>
        <w:tc>
          <w:tcPr>
            <w:tcW w:w="750" w:type="pct"/>
            <w:tcBorders>
              <w:top w:val="nil"/>
              <w:left w:val="nil"/>
              <w:bottom w:val="nil"/>
              <w:right w:val="nil"/>
            </w:tcBorders>
            <w:shd w:val="clear" w:color="auto" w:fill="auto"/>
            <w:noWrap/>
            <w:vAlign w:val="center"/>
          </w:tcPr>
          <w:p w14:paraId="777144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13/4,662</w:t>
            </w:r>
          </w:p>
        </w:tc>
        <w:tc>
          <w:tcPr>
            <w:tcW w:w="751" w:type="pct"/>
            <w:tcBorders>
              <w:top w:val="nil"/>
              <w:left w:val="nil"/>
              <w:bottom w:val="nil"/>
              <w:right w:val="nil"/>
            </w:tcBorders>
            <w:shd w:val="clear" w:color="auto" w:fill="auto"/>
            <w:noWrap/>
            <w:vAlign w:val="center"/>
          </w:tcPr>
          <w:p w14:paraId="4F6952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0.98 (0.56–1.72)</w:t>
            </w:r>
          </w:p>
        </w:tc>
        <w:tc>
          <w:tcPr>
            <w:tcW w:w="350" w:type="pct"/>
            <w:tcBorders>
              <w:top w:val="nil"/>
              <w:left w:val="nil"/>
              <w:bottom w:val="nil"/>
              <w:right w:val="nil"/>
            </w:tcBorders>
            <w:shd w:val="clear" w:color="auto" w:fill="auto"/>
            <w:noWrap/>
            <w:vAlign w:val="center"/>
          </w:tcPr>
          <w:p w14:paraId="169587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0.936</w:t>
            </w:r>
          </w:p>
        </w:tc>
        <w:tc>
          <w:tcPr>
            <w:tcW w:w="350" w:type="pct"/>
            <w:tcBorders>
              <w:top w:val="nil"/>
              <w:left w:val="nil"/>
              <w:bottom w:val="nil"/>
              <w:right w:val="nil"/>
            </w:tcBorders>
            <w:shd w:val="clear" w:color="auto" w:fill="auto"/>
            <w:noWrap/>
            <w:vAlign w:val="center"/>
          </w:tcPr>
          <w:p w14:paraId="017811A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24,573</w:t>
            </w:r>
          </w:p>
        </w:tc>
        <w:tc>
          <w:tcPr>
            <w:tcW w:w="700" w:type="pct"/>
            <w:tcBorders>
              <w:top w:val="nil"/>
              <w:left w:val="nil"/>
              <w:bottom w:val="nil"/>
              <w:right w:val="nil"/>
            </w:tcBorders>
            <w:shd w:val="clear" w:color="auto" w:fill="auto"/>
            <w:noWrap/>
            <w:vAlign w:val="center"/>
          </w:tcPr>
          <w:p w14:paraId="7649CC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777/332,960</w:t>
            </w:r>
          </w:p>
        </w:tc>
        <w:tc>
          <w:tcPr>
            <w:tcW w:w="751" w:type="pct"/>
            <w:tcBorders>
              <w:top w:val="nil"/>
              <w:left w:val="nil"/>
              <w:bottom w:val="nil"/>
              <w:right w:val="nil"/>
            </w:tcBorders>
            <w:shd w:val="clear" w:color="auto" w:fill="auto"/>
            <w:noWrap/>
            <w:vAlign w:val="center"/>
          </w:tcPr>
          <w:p w14:paraId="083BB5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(0.92–1.10)</w:t>
            </w:r>
          </w:p>
        </w:tc>
        <w:tc>
          <w:tcPr>
            <w:tcW w:w="410" w:type="pct"/>
            <w:tcBorders>
              <w:top w:val="nil"/>
              <w:left w:val="nil"/>
              <w:bottom w:val="nil"/>
              <w:right w:val="nil"/>
            </w:tcBorders>
            <w:shd w:val="clear" w:color="auto" w:fill="auto"/>
            <w:noWrap/>
            <w:vAlign w:val="center"/>
          </w:tcPr>
          <w:p w14:paraId="75BDF8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0.963</w:t>
            </w:r>
          </w:p>
        </w:tc>
      </w:tr>
      <w:tr w:rsidR="00D06DB2" w14:paraId="4F77FDE7" w14:textId="77777777">
        <w:trPr>
          <w:trHeight w:val="300"/>
        </w:trPr>
        <w:tc>
          <w:tcPr>
            <w:tcW w:w="638" w:type="pct"/>
            <w:tcBorders>
              <w:top w:val="nil"/>
              <w:left w:val="nil"/>
              <w:bottom w:val="nil"/>
              <w:right w:val="nil"/>
            </w:tcBorders>
            <w:shd w:val="clear" w:color="auto" w:fill="auto"/>
            <w:noWrap/>
            <w:vAlign w:val="center"/>
          </w:tcPr>
          <w:p w14:paraId="09BBC97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042BD8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10,480</w:t>
            </w:r>
          </w:p>
        </w:tc>
        <w:tc>
          <w:tcPr>
            <w:tcW w:w="750" w:type="pct"/>
            <w:tcBorders>
              <w:top w:val="nil"/>
              <w:left w:val="nil"/>
              <w:bottom w:val="nil"/>
              <w:right w:val="nil"/>
            </w:tcBorders>
            <w:shd w:val="clear" w:color="auto" w:fill="auto"/>
            <w:noWrap/>
            <w:vAlign w:val="center"/>
          </w:tcPr>
          <w:p w14:paraId="212183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214/89,030</w:t>
            </w:r>
          </w:p>
        </w:tc>
        <w:tc>
          <w:tcPr>
            <w:tcW w:w="751" w:type="pct"/>
            <w:tcBorders>
              <w:top w:val="nil"/>
              <w:left w:val="nil"/>
              <w:bottom w:val="nil"/>
              <w:right w:val="nil"/>
            </w:tcBorders>
            <w:shd w:val="clear" w:color="auto" w:fill="auto"/>
            <w:noWrap/>
            <w:vAlign w:val="center"/>
          </w:tcPr>
          <w:p w14:paraId="1DABAF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0.85 (0.69–1.04)</w:t>
            </w:r>
          </w:p>
        </w:tc>
        <w:tc>
          <w:tcPr>
            <w:tcW w:w="350" w:type="pct"/>
            <w:tcBorders>
              <w:top w:val="nil"/>
              <w:left w:val="nil"/>
              <w:bottom w:val="nil"/>
              <w:right w:val="nil"/>
            </w:tcBorders>
            <w:shd w:val="clear" w:color="auto" w:fill="auto"/>
            <w:noWrap/>
            <w:vAlign w:val="center"/>
          </w:tcPr>
          <w:p w14:paraId="5E6F2E0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0.116</w:t>
            </w:r>
          </w:p>
        </w:tc>
        <w:tc>
          <w:tcPr>
            <w:tcW w:w="350" w:type="pct"/>
            <w:tcBorders>
              <w:top w:val="nil"/>
              <w:left w:val="nil"/>
              <w:bottom w:val="nil"/>
              <w:right w:val="nil"/>
            </w:tcBorders>
            <w:shd w:val="clear" w:color="auto" w:fill="auto"/>
            <w:noWrap/>
            <w:vAlign w:val="center"/>
          </w:tcPr>
          <w:p w14:paraId="6A466F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207,853</w:t>
            </w:r>
          </w:p>
        </w:tc>
        <w:tc>
          <w:tcPr>
            <w:tcW w:w="700" w:type="pct"/>
            <w:tcBorders>
              <w:top w:val="nil"/>
              <w:left w:val="nil"/>
              <w:bottom w:val="nil"/>
              <w:right w:val="nil"/>
            </w:tcBorders>
            <w:shd w:val="clear" w:color="auto" w:fill="auto"/>
            <w:noWrap/>
            <w:vAlign w:val="center"/>
          </w:tcPr>
          <w:p w14:paraId="2B3460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6,817/2,812,400</w:t>
            </w:r>
          </w:p>
        </w:tc>
        <w:tc>
          <w:tcPr>
            <w:tcW w:w="751" w:type="pct"/>
            <w:tcBorders>
              <w:top w:val="nil"/>
              <w:left w:val="nil"/>
              <w:bottom w:val="nil"/>
              <w:right w:val="nil"/>
            </w:tcBorders>
            <w:shd w:val="clear" w:color="auto" w:fill="auto"/>
            <w:noWrap/>
            <w:vAlign w:val="center"/>
          </w:tcPr>
          <w:p w14:paraId="136EB9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(0.94–1.06)</w:t>
            </w:r>
          </w:p>
        </w:tc>
        <w:tc>
          <w:tcPr>
            <w:tcW w:w="410" w:type="pct"/>
            <w:tcBorders>
              <w:top w:val="nil"/>
              <w:left w:val="nil"/>
              <w:bottom w:val="nil"/>
              <w:right w:val="nil"/>
            </w:tcBorders>
            <w:shd w:val="clear" w:color="auto" w:fill="auto"/>
            <w:noWrap/>
            <w:vAlign w:val="center"/>
          </w:tcPr>
          <w:p w14:paraId="19D3051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0.932</w:t>
            </w:r>
          </w:p>
        </w:tc>
      </w:tr>
      <w:tr w:rsidR="00D06DB2" w14:paraId="58BFFFB2" w14:textId="77777777">
        <w:trPr>
          <w:trHeight w:val="300"/>
        </w:trPr>
        <w:tc>
          <w:tcPr>
            <w:tcW w:w="638" w:type="pct"/>
            <w:tcBorders>
              <w:top w:val="nil"/>
              <w:left w:val="nil"/>
              <w:bottom w:val="nil"/>
              <w:right w:val="nil"/>
            </w:tcBorders>
            <w:shd w:val="clear" w:color="auto" w:fill="auto"/>
            <w:noWrap/>
            <w:vAlign w:val="center"/>
          </w:tcPr>
          <w:p w14:paraId="495474FD"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4818E13B"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7D856DAB"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02CD4624"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0.115 </w:t>
            </w:r>
          </w:p>
        </w:tc>
        <w:tc>
          <w:tcPr>
            <w:tcW w:w="350" w:type="pct"/>
            <w:tcBorders>
              <w:top w:val="nil"/>
              <w:left w:val="nil"/>
              <w:bottom w:val="nil"/>
              <w:right w:val="nil"/>
            </w:tcBorders>
            <w:shd w:val="clear" w:color="auto" w:fill="auto"/>
            <w:noWrap/>
            <w:vAlign w:val="center"/>
          </w:tcPr>
          <w:p w14:paraId="180880DD"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19445117"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6CE7AFAD"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F4B75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0.259</w:t>
            </w:r>
          </w:p>
        </w:tc>
        <w:tc>
          <w:tcPr>
            <w:tcW w:w="410" w:type="pct"/>
            <w:tcBorders>
              <w:top w:val="nil"/>
              <w:left w:val="nil"/>
              <w:bottom w:val="nil"/>
              <w:right w:val="nil"/>
            </w:tcBorders>
            <w:shd w:val="clear" w:color="auto" w:fill="auto"/>
            <w:noWrap/>
            <w:vAlign w:val="center"/>
          </w:tcPr>
          <w:p w14:paraId="5CDE5717" w14:textId="77777777" w:rsidR="00D06DB2" w:rsidRDefault="00D06DB2">
            <w:pPr>
              <w:jc w:val="left"/>
              <w:rPr>
                <w:rFonts w:ascii="Times New Roman" w:eastAsia="宋体" w:hAnsi="Times New Roman" w:cs="Times New Roman"/>
                <w:b/>
                <w:bCs/>
                <w:color w:val="000000"/>
                <w:sz w:val="22"/>
                <w:szCs w:val="22"/>
              </w:rPr>
            </w:pPr>
          </w:p>
        </w:tc>
      </w:tr>
      <w:tr w:rsidR="00D06DB2" w14:paraId="08B51CBA" w14:textId="77777777">
        <w:trPr>
          <w:trHeight w:val="300"/>
        </w:trPr>
        <w:tc>
          <w:tcPr>
            <w:tcW w:w="638" w:type="pct"/>
            <w:tcBorders>
              <w:top w:val="nil"/>
              <w:left w:val="nil"/>
              <w:bottom w:val="nil"/>
              <w:right w:val="nil"/>
            </w:tcBorders>
            <w:shd w:val="clear" w:color="auto" w:fill="auto"/>
            <w:noWrap/>
            <w:vAlign w:val="center"/>
          </w:tcPr>
          <w:p w14:paraId="58C130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06703F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1B3C41E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71B8462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0.91 (0.83–1.00)</w:t>
            </w:r>
          </w:p>
        </w:tc>
        <w:tc>
          <w:tcPr>
            <w:tcW w:w="350" w:type="pct"/>
            <w:tcBorders>
              <w:top w:val="nil"/>
              <w:left w:val="nil"/>
              <w:bottom w:val="nil"/>
              <w:right w:val="nil"/>
            </w:tcBorders>
            <w:shd w:val="clear" w:color="auto" w:fill="auto"/>
            <w:noWrap/>
            <w:vAlign w:val="center"/>
          </w:tcPr>
          <w:p w14:paraId="45692C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0.058</w:t>
            </w:r>
          </w:p>
        </w:tc>
        <w:tc>
          <w:tcPr>
            <w:tcW w:w="350" w:type="pct"/>
            <w:tcBorders>
              <w:top w:val="nil"/>
              <w:left w:val="nil"/>
              <w:bottom w:val="nil"/>
              <w:right w:val="nil"/>
            </w:tcBorders>
            <w:shd w:val="clear" w:color="auto" w:fill="auto"/>
            <w:noWrap/>
            <w:vAlign w:val="center"/>
          </w:tcPr>
          <w:p w14:paraId="6EE4AE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560F54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251F4C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(0.98–1.02)</w:t>
            </w:r>
          </w:p>
        </w:tc>
        <w:tc>
          <w:tcPr>
            <w:tcW w:w="410" w:type="pct"/>
            <w:tcBorders>
              <w:top w:val="nil"/>
              <w:left w:val="nil"/>
              <w:bottom w:val="nil"/>
              <w:right w:val="nil"/>
            </w:tcBorders>
            <w:shd w:val="clear" w:color="auto" w:fill="auto"/>
            <w:noWrap/>
            <w:vAlign w:val="center"/>
          </w:tcPr>
          <w:p w14:paraId="3CCC67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0.702</w:t>
            </w:r>
          </w:p>
        </w:tc>
      </w:tr>
      <w:tr w:rsidR="00D06DB2" w14:paraId="6D0471F8" w14:textId="77777777">
        <w:trPr>
          <w:trHeight w:val="300"/>
        </w:trPr>
        <w:tc>
          <w:tcPr>
            <w:tcW w:w="5000" w:type="pct"/>
            <w:gridSpan w:val="9"/>
            <w:tcBorders>
              <w:top w:val="nil"/>
              <w:left w:val="nil"/>
              <w:bottom w:val="nil"/>
              <w:right w:val="nil"/>
            </w:tcBorders>
            <w:shd w:val="clear" w:color="auto" w:fill="auto"/>
            <w:noWrap/>
            <w:vAlign w:val="center"/>
          </w:tcPr>
          <w:p w14:paraId="271BB53B"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b/>
                <w:bCs/>
                <w:color w:val="000000"/>
                <w:kern w:val="0"/>
                <w:sz w:val="22"/>
                <w:szCs w:val="22"/>
                <w:lang w:bidi="ar"/>
              </w:rPr>
              <w:t>Nicotine exposure</w:t>
            </w:r>
          </w:p>
        </w:tc>
      </w:tr>
      <w:tr w:rsidR="00D06DB2" w14:paraId="436B031E" w14:textId="77777777">
        <w:trPr>
          <w:trHeight w:val="300"/>
        </w:trPr>
        <w:tc>
          <w:tcPr>
            <w:tcW w:w="638" w:type="pct"/>
            <w:tcBorders>
              <w:top w:val="nil"/>
              <w:left w:val="nil"/>
              <w:bottom w:val="nil"/>
              <w:right w:val="nil"/>
            </w:tcBorders>
            <w:shd w:val="clear" w:color="auto" w:fill="auto"/>
            <w:noWrap/>
            <w:vAlign w:val="center"/>
          </w:tcPr>
          <w:p w14:paraId="5E9539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1DD04C6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4,183</w:t>
            </w:r>
          </w:p>
        </w:tc>
        <w:tc>
          <w:tcPr>
            <w:tcW w:w="750" w:type="pct"/>
            <w:tcBorders>
              <w:top w:val="nil"/>
              <w:left w:val="nil"/>
              <w:bottom w:val="nil"/>
              <w:right w:val="nil"/>
            </w:tcBorders>
            <w:shd w:val="clear" w:color="auto" w:fill="auto"/>
            <w:noWrap/>
            <w:vAlign w:val="center"/>
          </w:tcPr>
          <w:p w14:paraId="5B10A5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145/35,657</w:t>
            </w:r>
          </w:p>
        </w:tc>
        <w:tc>
          <w:tcPr>
            <w:tcW w:w="751" w:type="pct"/>
            <w:tcBorders>
              <w:top w:val="nil"/>
              <w:left w:val="nil"/>
              <w:bottom w:val="nil"/>
              <w:right w:val="nil"/>
            </w:tcBorders>
            <w:shd w:val="clear" w:color="auto" w:fill="auto"/>
            <w:noWrap/>
            <w:vAlign w:val="center"/>
          </w:tcPr>
          <w:p w14:paraId="28B93A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64F8BC96"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567BF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36,652</w:t>
            </w:r>
          </w:p>
        </w:tc>
        <w:tc>
          <w:tcPr>
            <w:tcW w:w="700" w:type="pct"/>
            <w:tcBorders>
              <w:top w:val="nil"/>
              <w:left w:val="nil"/>
              <w:bottom w:val="nil"/>
              <w:right w:val="nil"/>
            </w:tcBorders>
            <w:shd w:val="clear" w:color="auto" w:fill="auto"/>
            <w:noWrap/>
            <w:vAlign w:val="center"/>
          </w:tcPr>
          <w:p w14:paraId="681EF9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1,987/487,815</w:t>
            </w:r>
          </w:p>
        </w:tc>
        <w:tc>
          <w:tcPr>
            <w:tcW w:w="751" w:type="pct"/>
            <w:tcBorders>
              <w:top w:val="nil"/>
              <w:left w:val="nil"/>
              <w:bottom w:val="nil"/>
              <w:right w:val="nil"/>
            </w:tcBorders>
            <w:shd w:val="clear" w:color="auto" w:fill="auto"/>
            <w:noWrap/>
            <w:vAlign w:val="center"/>
          </w:tcPr>
          <w:p w14:paraId="074D9B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4755D8CD" w14:textId="77777777" w:rsidR="00D06DB2" w:rsidRDefault="00D06DB2">
            <w:pPr>
              <w:jc w:val="left"/>
              <w:rPr>
                <w:rFonts w:ascii="Times New Roman" w:eastAsia="宋体" w:hAnsi="Times New Roman" w:cs="Times New Roman"/>
                <w:color w:val="000000"/>
                <w:sz w:val="22"/>
                <w:szCs w:val="22"/>
              </w:rPr>
            </w:pPr>
          </w:p>
        </w:tc>
      </w:tr>
      <w:tr w:rsidR="00D06DB2" w14:paraId="0C3B6264" w14:textId="77777777">
        <w:trPr>
          <w:trHeight w:val="300"/>
        </w:trPr>
        <w:tc>
          <w:tcPr>
            <w:tcW w:w="638" w:type="pct"/>
            <w:tcBorders>
              <w:top w:val="nil"/>
              <w:left w:val="nil"/>
              <w:bottom w:val="nil"/>
              <w:right w:val="nil"/>
            </w:tcBorders>
            <w:shd w:val="clear" w:color="auto" w:fill="auto"/>
            <w:noWrap/>
            <w:vAlign w:val="center"/>
          </w:tcPr>
          <w:p w14:paraId="7B637D2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32C5002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3,746</w:t>
            </w:r>
          </w:p>
        </w:tc>
        <w:tc>
          <w:tcPr>
            <w:tcW w:w="750" w:type="pct"/>
            <w:tcBorders>
              <w:top w:val="nil"/>
              <w:left w:val="nil"/>
              <w:bottom w:val="nil"/>
              <w:right w:val="nil"/>
            </w:tcBorders>
            <w:shd w:val="clear" w:color="auto" w:fill="auto"/>
            <w:noWrap/>
            <w:vAlign w:val="center"/>
          </w:tcPr>
          <w:p w14:paraId="4AA4DB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143/29,675</w:t>
            </w:r>
          </w:p>
        </w:tc>
        <w:tc>
          <w:tcPr>
            <w:tcW w:w="751" w:type="pct"/>
            <w:tcBorders>
              <w:top w:val="nil"/>
              <w:left w:val="nil"/>
              <w:bottom w:val="nil"/>
              <w:right w:val="nil"/>
            </w:tcBorders>
            <w:shd w:val="clear" w:color="auto" w:fill="auto"/>
            <w:noWrap/>
            <w:vAlign w:val="center"/>
          </w:tcPr>
          <w:p w14:paraId="319006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0.54 (0.42–0.70)</w:t>
            </w:r>
          </w:p>
        </w:tc>
        <w:tc>
          <w:tcPr>
            <w:tcW w:w="350" w:type="pct"/>
            <w:tcBorders>
              <w:top w:val="nil"/>
              <w:left w:val="nil"/>
              <w:bottom w:val="nil"/>
              <w:right w:val="nil"/>
            </w:tcBorders>
            <w:shd w:val="clear" w:color="auto" w:fill="auto"/>
            <w:noWrap/>
            <w:vAlign w:val="center"/>
          </w:tcPr>
          <w:p w14:paraId="7D5493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30BC4B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83,891</w:t>
            </w:r>
          </w:p>
        </w:tc>
        <w:tc>
          <w:tcPr>
            <w:tcW w:w="700" w:type="pct"/>
            <w:tcBorders>
              <w:top w:val="nil"/>
              <w:left w:val="nil"/>
              <w:bottom w:val="nil"/>
              <w:right w:val="nil"/>
            </w:tcBorders>
            <w:shd w:val="clear" w:color="auto" w:fill="auto"/>
            <w:noWrap/>
            <w:vAlign w:val="center"/>
          </w:tcPr>
          <w:p w14:paraId="42A6B4D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3,304/1,127,342</w:t>
            </w:r>
          </w:p>
        </w:tc>
        <w:tc>
          <w:tcPr>
            <w:tcW w:w="751" w:type="pct"/>
            <w:tcBorders>
              <w:top w:val="nil"/>
              <w:left w:val="nil"/>
              <w:bottom w:val="nil"/>
              <w:right w:val="nil"/>
            </w:tcBorders>
            <w:shd w:val="clear" w:color="auto" w:fill="auto"/>
            <w:noWrap/>
            <w:vAlign w:val="center"/>
          </w:tcPr>
          <w:p w14:paraId="107596C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0.57 (0.54–0.60)</w:t>
            </w:r>
          </w:p>
        </w:tc>
        <w:tc>
          <w:tcPr>
            <w:tcW w:w="410" w:type="pct"/>
            <w:tcBorders>
              <w:top w:val="nil"/>
              <w:left w:val="nil"/>
              <w:bottom w:val="nil"/>
              <w:right w:val="nil"/>
            </w:tcBorders>
            <w:shd w:val="clear" w:color="auto" w:fill="auto"/>
            <w:noWrap/>
            <w:vAlign w:val="center"/>
          </w:tcPr>
          <w:p w14:paraId="0A26C4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17E194D" w14:textId="77777777">
        <w:trPr>
          <w:trHeight w:val="300"/>
        </w:trPr>
        <w:tc>
          <w:tcPr>
            <w:tcW w:w="638" w:type="pct"/>
            <w:tcBorders>
              <w:top w:val="nil"/>
              <w:left w:val="nil"/>
              <w:bottom w:val="nil"/>
              <w:right w:val="nil"/>
            </w:tcBorders>
            <w:shd w:val="clear" w:color="auto" w:fill="auto"/>
            <w:noWrap/>
            <w:vAlign w:val="center"/>
          </w:tcPr>
          <w:p w14:paraId="5D3A56F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22281EC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9,147</w:t>
            </w:r>
          </w:p>
        </w:tc>
        <w:tc>
          <w:tcPr>
            <w:tcW w:w="750" w:type="pct"/>
            <w:tcBorders>
              <w:top w:val="nil"/>
              <w:left w:val="nil"/>
              <w:bottom w:val="nil"/>
              <w:right w:val="nil"/>
            </w:tcBorders>
            <w:shd w:val="clear" w:color="auto" w:fill="auto"/>
            <w:noWrap/>
            <w:vAlign w:val="center"/>
          </w:tcPr>
          <w:p w14:paraId="783062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136/76,194</w:t>
            </w:r>
          </w:p>
        </w:tc>
        <w:tc>
          <w:tcPr>
            <w:tcW w:w="751" w:type="pct"/>
            <w:tcBorders>
              <w:top w:val="nil"/>
              <w:left w:val="nil"/>
              <w:bottom w:val="nil"/>
              <w:right w:val="nil"/>
            </w:tcBorders>
            <w:shd w:val="clear" w:color="auto" w:fill="auto"/>
            <w:noWrap/>
            <w:vAlign w:val="center"/>
          </w:tcPr>
          <w:p w14:paraId="733AC04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0.38 (0.29–0.49)</w:t>
            </w:r>
          </w:p>
        </w:tc>
        <w:tc>
          <w:tcPr>
            <w:tcW w:w="350" w:type="pct"/>
            <w:tcBorders>
              <w:top w:val="nil"/>
              <w:left w:val="nil"/>
              <w:bottom w:val="nil"/>
              <w:right w:val="nil"/>
            </w:tcBorders>
            <w:shd w:val="clear" w:color="auto" w:fill="auto"/>
            <w:noWrap/>
            <w:vAlign w:val="center"/>
          </w:tcPr>
          <w:p w14:paraId="2FF082D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38D790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152,184</w:t>
            </w:r>
          </w:p>
        </w:tc>
        <w:tc>
          <w:tcPr>
            <w:tcW w:w="700" w:type="pct"/>
            <w:tcBorders>
              <w:top w:val="nil"/>
              <w:left w:val="nil"/>
              <w:bottom w:val="nil"/>
              <w:right w:val="nil"/>
            </w:tcBorders>
            <w:shd w:val="clear" w:color="auto" w:fill="auto"/>
            <w:noWrap/>
            <w:vAlign w:val="center"/>
          </w:tcPr>
          <w:p w14:paraId="40C898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3,581/2,075,736</w:t>
            </w:r>
          </w:p>
        </w:tc>
        <w:tc>
          <w:tcPr>
            <w:tcW w:w="751" w:type="pct"/>
            <w:tcBorders>
              <w:top w:val="nil"/>
              <w:left w:val="nil"/>
              <w:bottom w:val="nil"/>
              <w:right w:val="nil"/>
            </w:tcBorders>
            <w:shd w:val="clear" w:color="auto" w:fill="auto"/>
            <w:noWrap/>
            <w:vAlign w:val="center"/>
          </w:tcPr>
          <w:p w14:paraId="6A8C19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0.44 (0.42–0.47)</w:t>
            </w:r>
          </w:p>
        </w:tc>
        <w:tc>
          <w:tcPr>
            <w:tcW w:w="410" w:type="pct"/>
            <w:tcBorders>
              <w:top w:val="nil"/>
              <w:left w:val="nil"/>
              <w:bottom w:val="nil"/>
              <w:right w:val="nil"/>
            </w:tcBorders>
            <w:shd w:val="clear" w:color="auto" w:fill="auto"/>
            <w:noWrap/>
            <w:vAlign w:val="center"/>
          </w:tcPr>
          <w:p w14:paraId="1BC14B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14180EAF" w14:textId="77777777">
        <w:trPr>
          <w:trHeight w:val="300"/>
        </w:trPr>
        <w:tc>
          <w:tcPr>
            <w:tcW w:w="638" w:type="pct"/>
            <w:tcBorders>
              <w:top w:val="nil"/>
              <w:left w:val="nil"/>
              <w:bottom w:val="nil"/>
              <w:right w:val="nil"/>
            </w:tcBorders>
            <w:shd w:val="clear" w:color="auto" w:fill="auto"/>
            <w:noWrap/>
            <w:vAlign w:val="center"/>
          </w:tcPr>
          <w:p w14:paraId="3D9D8E51"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6069901E"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4CCAAECE"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16A101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39D1136A"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24E28FB8"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22B040E4"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5EB623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0C78DF38" w14:textId="77777777" w:rsidR="00D06DB2" w:rsidRDefault="00D06DB2">
            <w:pPr>
              <w:jc w:val="left"/>
              <w:rPr>
                <w:rFonts w:ascii="Times New Roman" w:eastAsia="宋体" w:hAnsi="Times New Roman" w:cs="Times New Roman"/>
                <w:color w:val="000000"/>
                <w:sz w:val="22"/>
                <w:szCs w:val="22"/>
              </w:rPr>
            </w:pPr>
          </w:p>
        </w:tc>
      </w:tr>
      <w:tr w:rsidR="00D06DB2" w14:paraId="1AAA5815" w14:textId="77777777">
        <w:trPr>
          <w:trHeight w:val="300"/>
        </w:trPr>
        <w:tc>
          <w:tcPr>
            <w:tcW w:w="638" w:type="pct"/>
            <w:tcBorders>
              <w:top w:val="nil"/>
              <w:left w:val="nil"/>
              <w:bottom w:val="nil"/>
              <w:right w:val="nil"/>
            </w:tcBorders>
            <w:shd w:val="clear" w:color="auto" w:fill="auto"/>
            <w:noWrap/>
            <w:vAlign w:val="center"/>
          </w:tcPr>
          <w:p w14:paraId="79F810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3CADA37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6C6510E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7C4748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0.64 (0.58–0.72)</w:t>
            </w:r>
          </w:p>
        </w:tc>
        <w:tc>
          <w:tcPr>
            <w:tcW w:w="350" w:type="pct"/>
            <w:tcBorders>
              <w:top w:val="nil"/>
              <w:left w:val="nil"/>
              <w:bottom w:val="nil"/>
              <w:right w:val="nil"/>
            </w:tcBorders>
            <w:shd w:val="clear" w:color="auto" w:fill="auto"/>
            <w:noWrap/>
            <w:vAlign w:val="center"/>
          </w:tcPr>
          <w:p w14:paraId="55AB14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350" w:type="pct"/>
            <w:tcBorders>
              <w:top w:val="nil"/>
              <w:left w:val="nil"/>
              <w:bottom w:val="nil"/>
              <w:right w:val="nil"/>
            </w:tcBorders>
            <w:shd w:val="clear" w:color="auto" w:fill="auto"/>
            <w:noWrap/>
            <w:vAlign w:val="center"/>
          </w:tcPr>
          <w:p w14:paraId="1F42BD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5E764C1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7B52B47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0.75 (0.73–0.76)</w:t>
            </w:r>
          </w:p>
        </w:tc>
        <w:tc>
          <w:tcPr>
            <w:tcW w:w="410" w:type="pct"/>
            <w:tcBorders>
              <w:top w:val="nil"/>
              <w:left w:val="nil"/>
              <w:bottom w:val="nil"/>
              <w:right w:val="nil"/>
            </w:tcBorders>
            <w:shd w:val="clear" w:color="auto" w:fill="auto"/>
            <w:noWrap/>
            <w:vAlign w:val="center"/>
          </w:tcPr>
          <w:p w14:paraId="2EE1774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F85A85A" w14:textId="77777777">
        <w:trPr>
          <w:trHeight w:val="300"/>
        </w:trPr>
        <w:tc>
          <w:tcPr>
            <w:tcW w:w="638" w:type="pct"/>
            <w:tcBorders>
              <w:top w:val="nil"/>
              <w:left w:val="nil"/>
              <w:bottom w:val="nil"/>
              <w:right w:val="nil"/>
            </w:tcBorders>
            <w:shd w:val="clear" w:color="auto" w:fill="auto"/>
            <w:noWrap/>
            <w:vAlign w:val="center"/>
          </w:tcPr>
          <w:p w14:paraId="1401DD5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Sleep health</w:t>
            </w:r>
          </w:p>
        </w:tc>
        <w:tc>
          <w:tcPr>
            <w:tcW w:w="300" w:type="pct"/>
            <w:tcBorders>
              <w:top w:val="nil"/>
              <w:left w:val="nil"/>
              <w:bottom w:val="nil"/>
              <w:right w:val="nil"/>
            </w:tcBorders>
            <w:shd w:val="clear" w:color="auto" w:fill="auto"/>
            <w:noWrap/>
            <w:vAlign w:val="center"/>
          </w:tcPr>
          <w:p w14:paraId="26945567"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239D1641"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5C6B7A2D"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223B03E4"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4D10F8C0"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1F23BD10"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3918C416"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06275F74" w14:textId="77777777" w:rsidR="00D06DB2" w:rsidRDefault="00D06DB2">
            <w:pPr>
              <w:jc w:val="left"/>
              <w:rPr>
                <w:rFonts w:ascii="Times New Roman" w:eastAsia="宋体" w:hAnsi="Times New Roman" w:cs="Times New Roman"/>
                <w:color w:val="000000"/>
                <w:sz w:val="22"/>
                <w:szCs w:val="22"/>
              </w:rPr>
            </w:pPr>
          </w:p>
        </w:tc>
      </w:tr>
      <w:tr w:rsidR="00D06DB2" w14:paraId="623BE0EE" w14:textId="77777777">
        <w:trPr>
          <w:trHeight w:val="300"/>
        </w:trPr>
        <w:tc>
          <w:tcPr>
            <w:tcW w:w="638" w:type="pct"/>
            <w:tcBorders>
              <w:top w:val="nil"/>
              <w:left w:val="nil"/>
              <w:bottom w:val="nil"/>
              <w:right w:val="nil"/>
            </w:tcBorders>
            <w:shd w:val="clear" w:color="auto" w:fill="auto"/>
            <w:noWrap/>
            <w:vAlign w:val="center"/>
          </w:tcPr>
          <w:p w14:paraId="35985B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lastRenderedPageBreak/>
              <w:t>Low</w:t>
            </w:r>
          </w:p>
        </w:tc>
        <w:tc>
          <w:tcPr>
            <w:tcW w:w="300" w:type="pct"/>
            <w:tcBorders>
              <w:top w:val="nil"/>
              <w:left w:val="nil"/>
              <w:bottom w:val="nil"/>
              <w:right w:val="nil"/>
            </w:tcBorders>
            <w:shd w:val="clear" w:color="auto" w:fill="auto"/>
            <w:noWrap/>
            <w:vAlign w:val="center"/>
          </w:tcPr>
          <w:p w14:paraId="310AE3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3,029</w:t>
            </w:r>
          </w:p>
        </w:tc>
        <w:tc>
          <w:tcPr>
            <w:tcW w:w="750" w:type="pct"/>
            <w:tcBorders>
              <w:top w:val="nil"/>
              <w:left w:val="nil"/>
              <w:bottom w:val="nil"/>
              <w:right w:val="nil"/>
            </w:tcBorders>
            <w:shd w:val="clear" w:color="auto" w:fill="auto"/>
            <w:noWrap/>
            <w:vAlign w:val="center"/>
          </w:tcPr>
          <w:p w14:paraId="09D871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91/24,721</w:t>
            </w:r>
          </w:p>
        </w:tc>
        <w:tc>
          <w:tcPr>
            <w:tcW w:w="751" w:type="pct"/>
            <w:tcBorders>
              <w:top w:val="nil"/>
              <w:left w:val="nil"/>
              <w:bottom w:val="nil"/>
              <w:right w:val="nil"/>
            </w:tcBorders>
            <w:shd w:val="clear" w:color="auto" w:fill="auto"/>
            <w:noWrap/>
            <w:vAlign w:val="center"/>
          </w:tcPr>
          <w:p w14:paraId="4F7E252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356529A2"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4FAF0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16,744</w:t>
            </w:r>
          </w:p>
        </w:tc>
        <w:tc>
          <w:tcPr>
            <w:tcW w:w="700" w:type="pct"/>
            <w:tcBorders>
              <w:top w:val="nil"/>
              <w:left w:val="nil"/>
              <w:bottom w:val="nil"/>
              <w:right w:val="nil"/>
            </w:tcBorders>
            <w:shd w:val="clear" w:color="auto" w:fill="auto"/>
            <w:noWrap/>
            <w:vAlign w:val="center"/>
          </w:tcPr>
          <w:p w14:paraId="29DA4E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679/223,296</w:t>
            </w:r>
          </w:p>
        </w:tc>
        <w:tc>
          <w:tcPr>
            <w:tcW w:w="751" w:type="pct"/>
            <w:tcBorders>
              <w:top w:val="nil"/>
              <w:left w:val="nil"/>
              <w:bottom w:val="nil"/>
              <w:right w:val="nil"/>
            </w:tcBorders>
            <w:shd w:val="clear" w:color="auto" w:fill="auto"/>
            <w:noWrap/>
            <w:vAlign w:val="center"/>
          </w:tcPr>
          <w:p w14:paraId="36F791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528F65A9" w14:textId="77777777" w:rsidR="00D06DB2" w:rsidRDefault="00D06DB2">
            <w:pPr>
              <w:jc w:val="left"/>
              <w:rPr>
                <w:rFonts w:ascii="Times New Roman" w:eastAsia="宋体" w:hAnsi="Times New Roman" w:cs="Times New Roman"/>
                <w:color w:val="000000"/>
                <w:sz w:val="22"/>
                <w:szCs w:val="22"/>
              </w:rPr>
            </w:pPr>
          </w:p>
        </w:tc>
      </w:tr>
      <w:tr w:rsidR="00D06DB2" w14:paraId="0CA99678" w14:textId="77777777">
        <w:trPr>
          <w:trHeight w:val="300"/>
        </w:trPr>
        <w:tc>
          <w:tcPr>
            <w:tcW w:w="638" w:type="pct"/>
            <w:tcBorders>
              <w:top w:val="nil"/>
              <w:left w:val="nil"/>
              <w:bottom w:val="nil"/>
              <w:right w:val="nil"/>
            </w:tcBorders>
            <w:shd w:val="clear" w:color="auto" w:fill="auto"/>
            <w:noWrap/>
            <w:vAlign w:val="center"/>
          </w:tcPr>
          <w:p w14:paraId="2E30F0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26933A0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3,855</w:t>
            </w:r>
          </w:p>
        </w:tc>
        <w:tc>
          <w:tcPr>
            <w:tcW w:w="750" w:type="pct"/>
            <w:tcBorders>
              <w:top w:val="nil"/>
              <w:left w:val="nil"/>
              <w:bottom w:val="nil"/>
              <w:right w:val="nil"/>
            </w:tcBorders>
            <w:shd w:val="clear" w:color="auto" w:fill="auto"/>
            <w:noWrap/>
            <w:vAlign w:val="center"/>
          </w:tcPr>
          <w:p w14:paraId="7926BA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77/33,402</w:t>
            </w:r>
          </w:p>
        </w:tc>
        <w:tc>
          <w:tcPr>
            <w:tcW w:w="751" w:type="pct"/>
            <w:tcBorders>
              <w:top w:val="nil"/>
              <w:left w:val="nil"/>
              <w:bottom w:val="nil"/>
              <w:right w:val="nil"/>
            </w:tcBorders>
            <w:shd w:val="clear" w:color="auto" w:fill="auto"/>
            <w:noWrap/>
            <w:vAlign w:val="center"/>
          </w:tcPr>
          <w:p w14:paraId="5DBD2AF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0.71 (0.52–0.97)</w:t>
            </w:r>
          </w:p>
        </w:tc>
        <w:tc>
          <w:tcPr>
            <w:tcW w:w="350" w:type="pct"/>
            <w:tcBorders>
              <w:top w:val="nil"/>
              <w:left w:val="nil"/>
              <w:bottom w:val="nil"/>
              <w:right w:val="nil"/>
            </w:tcBorders>
            <w:shd w:val="clear" w:color="auto" w:fill="auto"/>
            <w:noWrap/>
            <w:vAlign w:val="center"/>
          </w:tcPr>
          <w:p w14:paraId="3D262B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0.029</w:t>
            </w:r>
          </w:p>
        </w:tc>
        <w:tc>
          <w:tcPr>
            <w:tcW w:w="350" w:type="pct"/>
            <w:tcBorders>
              <w:top w:val="nil"/>
              <w:left w:val="nil"/>
              <w:bottom w:val="nil"/>
              <w:right w:val="nil"/>
            </w:tcBorders>
            <w:shd w:val="clear" w:color="auto" w:fill="auto"/>
            <w:noWrap/>
            <w:vAlign w:val="center"/>
          </w:tcPr>
          <w:p w14:paraId="7C5661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51,274</w:t>
            </w:r>
          </w:p>
        </w:tc>
        <w:tc>
          <w:tcPr>
            <w:tcW w:w="700" w:type="pct"/>
            <w:tcBorders>
              <w:top w:val="nil"/>
              <w:left w:val="nil"/>
              <w:bottom w:val="nil"/>
              <w:right w:val="nil"/>
            </w:tcBorders>
            <w:shd w:val="clear" w:color="auto" w:fill="auto"/>
            <w:noWrap/>
            <w:vAlign w:val="center"/>
          </w:tcPr>
          <w:p w14:paraId="18E8A7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1,655/692,911</w:t>
            </w:r>
          </w:p>
        </w:tc>
        <w:tc>
          <w:tcPr>
            <w:tcW w:w="751" w:type="pct"/>
            <w:tcBorders>
              <w:top w:val="nil"/>
              <w:left w:val="nil"/>
              <w:bottom w:val="nil"/>
              <w:right w:val="nil"/>
            </w:tcBorders>
            <w:shd w:val="clear" w:color="auto" w:fill="auto"/>
            <w:noWrap/>
            <w:vAlign w:val="center"/>
          </w:tcPr>
          <w:p w14:paraId="306CC9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0.91 (0.83–0.99)</w:t>
            </w:r>
          </w:p>
        </w:tc>
        <w:tc>
          <w:tcPr>
            <w:tcW w:w="410" w:type="pct"/>
            <w:tcBorders>
              <w:top w:val="nil"/>
              <w:left w:val="nil"/>
              <w:bottom w:val="nil"/>
              <w:right w:val="nil"/>
            </w:tcBorders>
            <w:shd w:val="clear" w:color="auto" w:fill="auto"/>
            <w:noWrap/>
            <w:vAlign w:val="center"/>
          </w:tcPr>
          <w:p w14:paraId="586DF0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0.034</w:t>
            </w:r>
          </w:p>
        </w:tc>
      </w:tr>
      <w:tr w:rsidR="00D06DB2" w14:paraId="2146DC8E" w14:textId="77777777">
        <w:trPr>
          <w:trHeight w:val="300"/>
        </w:trPr>
        <w:tc>
          <w:tcPr>
            <w:tcW w:w="638" w:type="pct"/>
            <w:tcBorders>
              <w:top w:val="nil"/>
              <w:left w:val="nil"/>
              <w:bottom w:val="nil"/>
              <w:right w:val="nil"/>
            </w:tcBorders>
            <w:shd w:val="clear" w:color="auto" w:fill="auto"/>
            <w:noWrap/>
            <w:vAlign w:val="center"/>
          </w:tcPr>
          <w:p w14:paraId="60FE25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10FD09C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10,192</w:t>
            </w:r>
          </w:p>
        </w:tc>
        <w:tc>
          <w:tcPr>
            <w:tcW w:w="750" w:type="pct"/>
            <w:tcBorders>
              <w:top w:val="nil"/>
              <w:left w:val="nil"/>
              <w:bottom w:val="nil"/>
              <w:right w:val="nil"/>
            </w:tcBorders>
            <w:shd w:val="clear" w:color="auto" w:fill="auto"/>
            <w:noWrap/>
            <w:vAlign w:val="center"/>
          </w:tcPr>
          <w:p w14:paraId="566C1A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256/83,403</w:t>
            </w:r>
          </w:p>
        </w:tc>
        <w:tc>
          <w:tcPr>
            <w:tcW w:w="751" w:type="pct"/>
            <w:tcBorders>
              <w:top w:val="nil"/>
              <w:left w:val="nil"/>
              <w:bottom w:val="nil"/>
              <w:right w:val="nil"/>
            </w:tcBorders>
            <w:shd w:val="clear" w:color="auto" w:fill="auto"/>
            <w:noWrap/>
            <w:vAlign w:val="center"/>
          </w:tcPr>
          <w:p w14:paraId="0C45C94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0.89 (0.69–1.14)</w:t>
            </w:r>
          </w:p>
        </w:tc>
        <w:tc>
          <w:tcPr>
            <w:tcW w:w="350" w:type="pct"/>
            <w:tcBorders>
              <w:top w:val="nil"/>
              <w:left w:val="nil"/>
              <w:bottom w:val="nil"/>
              <w:right w:val="nil"/>
            </w:tcBorders>
            <w:shd w:val="clear" w:color="auto" w:fill="auto"/>
            <w:noWrap/>
            <w:vAlign w:val="center"/>
          </w:tcPr>
          <w:p w14:paraId="6C47BD9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0.351</w:t>
            </w:r>
          </w:p>
        </w:tc>
        <w:tc>
          <w:tcPr>
            <w:tcW w:w="350" w:type="pct"/>
            <w:tcBorders>
              <w:top w:val="nil"/>
              <w:left w:val="nil"/>
              <w:bottom w:val="nil"/>
              <w:right w:val="nil"/>
            </w:tcBorders>
            <w:shd w:val="clear" w:color="auto" w:fill="auto"/>
            <w:noWrap/>
            <w:vAlign w:val="center"/>
          </w:tcPr>
          <w:p w14:paraId="17418C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204,709</w:t>
            </w:r>
          </w:p>
        </w:tc>
        <w:tc>
          <w:tcPr>
            <w:tcW w:w="700" w:type="pct"/>
            <w:tcBorders>
              <w:top w:val="nil"/>
              <w:left w:val="nil"/>
              <w:bottom w:val="nil"/>
              <w:right w:val="nil"/>
            </w:tcBorders>
            <w:shd w:val="clear" w:color="auto" w:fill="auto"/>
            <w:noWrap/>
            <w:vAlign w:val="center"/>
          </w:tcPr>
          <w:p w14:paraId="48C140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6,538/2,774,687</w:t>
            </w:r>
          </w:p>
        </w:tc>
        <w:tc>
          <w:tcPr>
            <w:tcW w:w="751" w:type="pct"/>
            <w:tcBorders>
              <w:top w:val="nil"/>
              <w:left w:val="nil"/>
              <w:bottom w:val="nil"/>
              <w:right w:val="nil"/>
            </w:tcBorders>
            <w:shd w:val="clear" w:color="auto" w:fill="auto"/>
            <w:noWrap/>
            <w:vAlign w:val="center"/>
          </w:tcPr>
          <w:p w14:paraId="38C4C8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0.89 (0.82–0.96)</w:t>
            </w:r>
          </w:p>
        </w:tc>
        <w:tc>
          <w:tcPr>
            <w:tcW w:w="410" w:type="pct"/>
            <w:tcBorders>
              <w:top w:val="nil"/>
              <w:left w:val="nil"/>
              <w:bottom w:val="nil"/>
              <w:right w:val="nil"/>
            </w:tcBorders>
            <w:shd w:val="clear" w:color="auto" w:fill="auto"/>
            <w:noWrap/>
            <w:vAlign w:val="center"/>
          </w:tcPr>
          <w:p w14:paraId="7041A4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0.003</w:t>
            </w:r>
          </w:p>
        </w:tc>
      </w:tr>
      <w:tr w:rsidR="00D06DB2" w14:paraId="5375B6F9" w14:textId="77777777">
        <w:trPr>
          <w:trHeight w:val="300"/>
        </w:trPr>
        <w:tc>
          <w:tcPr>
            <w:tcW w:w="638" w:type="pct"/>
            <w:tcBorders>
              <w:top w:val="nil"/>
              <w:left w:val="nil"/>
              <w:bottom w:val="nil"/>
              <w:right w:val="nil"/>
            </w:tcBorders>
            <w:shd w:val="clear" w:color="auto" w:fill="auto"/>
            <w:noWrap/>
            <w:vAlign w:val="center"/>
          </w:tcPr>
          <w:p w14:paraId="3687FB25"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19BA7FD4"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22C6A323"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396D3541"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0.705 </w:t>
            </w:r>
          </w:p>
        </w:tc>
        <w:tc>
          <w:tcPr>
            <w:tcW w:w="350" w:type="pct"/>
            <w:tcBorders>
              <w:top w:val="nil"/>
              <w:left w:val="nil"/>
              <w:bottom w:val="nil"/>
              <w:right w:val="nil"/>
            </w:tcBorders>
            <w:shd w:val="clear" w:color="auto" w:fill="auto"/>
            <w:noWrap/>
            <w:vAlign w:val="center"/>
          </w:tcPr>
          <w:p w14:paraId="2DA0D9A7"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ECAA9BF"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0FDEC235"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6FCD191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0.008</w:t>
            </w:r>
          </w:p>
        </w:tc>
        <w:tc>
          <w:tcPr>
            <w:tcW w:w="410" w:type="pct"/>
            <w:tcBorders>
              <w:top w:val="nil"/>
              <w:left w:val="nil"/>
              <w:bottom w:val="nil"/>
              <w:right w:val="nil"/>
            </w:tcBorders>
            <w:shd w:val="clear" w:color="auto" w:fill="auto"/>
            <w:noWrap/>
            <w:vAlign w:val="center"/>
          </w:tcPr>
          <w:p w14:paraId="2A49274E" w14:textId="77777777" w:rsidR="00D06DB2" w:rsidRDefault="00D06DB2">
            <w:pPr>
              <w:jc w:val="left"/>
              <w:rPr>
                <w:rFonts w:ascii="Times New Roman" w:eastAsia="宋体" w:hAnsi="Times New Roman" w:cs="Times New Roman"/>
                <w:color w:val="000000"/>
                <w:sz w:val="22"/>
                <w:szCs w:val="22"/>
              </w:rPr>
            </w:pPr>
          </w:p>
        </w:tc>
      </w:tr>
      <w:tr w:rsidR="00D06DB2" w14:paraId="2EFF6389" w14:textId="77777777">
        <w:trPr>
          <w:trHeight w:val="300"/>
        </w:trPr>
        <w:tc>
          <w:tcPr>
            <w:tcW w:w="638" w:type="pct"/>
            <w:tcBorders>
              <w:top w:val="nil"/>
              <w:left w:val="nil"/>
              <w:bottom w:val="nil"/>
              <w:right w:val="nil"/>
            </w:tcBorders>
            <w:shd w:val="clear" w:color="auto" w:fill="auto"/>
            <w:noWrap/>
            <w:vAlign w:val="center"/>
          </w:tcPr>
          <w:p w14:paraId="65F94D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282EF3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2C4372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3286844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0.98 (0.89–1.08)</w:t>
            </w:r>
          </w:p>
        </w:tc>
        <w:tc>
          <w:tcPr>
            <w:tcW w:w="350" w:type="pct"/>
            <w:tcBorders>
              <w:top w:val="nil"/>
              <w:left w:val="nil"/>
              <w:bottom w:val="nil"/>
              <w:right w:val="nil"/>
            </w:tcBorders>
            <w:shd w:val="clear" w:color="auto" w:fill="auto"/>
            <w:noWrap/>
            <w:vAlign w:val="center"/>
          </w:tcPr>
          <w:p w14:paraId="6D8E01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0.729</w:t>
            </w:r>
          </w:p>
        </w:tc>
        <w:tc>
          <w:tcPr>
            <w:tcW w:w="350" w:type="pct"/>
            <w:tcBorders>
              <w:top w:val="nil"/>
              <w:left w:val="nil"/>
              <w:bottom w:val="nil"/>
              <w:right w:val="nil"/>
            </w:tcBorders>
            <w:shd w:val="clear" w:color="auto" w:fill="auto"/>
            <w:noWrap/>
            <w:vAlign w:val="center"/>
          </w:tcPr>
          <w:p w14:paraId="7BD94D5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5A7923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744D18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0.97 (0.95–0.99)</w:t>
            </w:r>
          </w:p>
        </w:tc>
        <w:tc>
          <w:tcPr>
            <w:tcW w:w="410" w:type="pct"/>
            <w:tcBorders>
              <w:top w:val="nil"/>
              <w:left w:val="nil"/>
              <w:bottom w:val="nil"/>
              <w:right w:val="nil"/>
            </w:tcBorders>
            <w:shd w:val="clear" w:color="auto" w:fill="auto"/>
            <w:noWrap/>
            <w:vAlign w:val="center"/>
          </w:tcPr>
          <w:p w14:paraId="4CBDF8D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0.002</w:t>
            </w:r>
          </w:p>
        </w:tc>
      </w:tr>
      <w:tr w:rsidR="00D06DB2" w14:paraId="3923D768" w14:textId="77777777">
        <w:trPr>
          <w:trHeight w:val="300"/>
        </w:trPr>
        <w:tc>
          <w:tcPr>
            <w:tcW w:w="5000" w:type="pct"/>
            <w:gridSpan w:val="9"/>
            <w:tcBorders>
              <w:top w:val="nil"/>
              <w:left w:val="nil"/>
              <w:bottom w:val="nil"/>
              <w:right w:val="nil"/>
            </w:tcBorders>
            <w:shd w:val="clear" w:color="auto" w:fill="auto"/>
            <w:noWrap/>
            <w:vAlign w:val="center"/>
          </w:tcPr>
          <w:p w14:paraId="169A510B"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b/>
                <w:bCs/>
                <w:color w:val="000000"/>
                <w:kern w:val="0"/>
                <w:sz w:val="22"/>
                <w:szCs w:val="22"/>
                <w:lang w:bidi="ar"/>
              </w:rPr>
              <w:t xml:space="preserve">Biological CVH </w:t>
            </w:r>
            <w:r>
              <w:rPr>
                <w:rFonts w:ascii="Times New Roman" w:eastAsia="宋体" w:hAnsi="Times New Roman" w:cs="Times New Roman"/>
                <w:b/>
                <w:bCs/>
                <w:color w:val="000000"/>
                <w:kern w:val="0"/>
                <w:sz w:val="22"/>
                <w:szCs w:val="22"/>
                <w:vertAlign w:val="superscript"/>
                <w:lang w:bidi="ar"/>
              </w:rPr>
              <w:t>b</w:t>
            </w:r>
          </w:p>
        </w:tc>
      </w:tr>
      <w:tr w:rsidR="00D06DB2" w14:paraId="37539927" w14:textId="77777777">
        <w:trPr>
          <w:trHeight w:val="300"/>
        </w:trPr>
        <w:tc>
          <w:tcPr>
            <w:tcW w:w="638" w:type="pct"/>
            <w:tcBorders>
              <w:top w:val="nil"/>
              <w:left w:val="nil"/>
              <w:bottom w:val="nil"/>
              <w:right w:val="nil"/>
            </w:tcBorders>
            <w:shd w:val="clear" w:color="auto" w:fill="auto"/>
            <w:noWrap/>
            <w:vAlign w:val="center"/>
          </w:tcPr>
          <w:p w14:paraId="2F0B846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67E332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4,116</w:t>
            </w:r>
          </w:p>
        </w:tc>
        <w:tc>
          <w:tcPr>
            <w:tcW w:w="750" w:type="pct"/>
            <w:tcBorders>
              <w:top w:val="nil"/>
              <w:left w:val="nil"/>
              <w:bottom w:val="nil"/>
              <w:right w:val="nil"/>
            </w:tcBorders>
            <w:shd w:val="clear" w:color="auto" w:fill="auto"/>
            <w:noWrap/>
            <w:vAlign w:val="center"/>
          </w:tcPr>
          <w:p w14:paraId="120871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121/32,925</w:t>
            </w:r>
          </w:p>
        </w:tc>
        <w:tc>
          <w:tcPr>
            <w:tcW w:w="751" w:type="pct"/>
            <w:tcBorders>
              <w:top w:val="nil"/>
              <w:left w:val="nil"/>
              <w:bottom w:val="nil"/>
              <w:right w:val="nil"/>
            </w:tcBorders>
            <w:shd w:val="clear" w:color="auto" w:fill="auto"/>
            <w:noWrap/>
            <w:vAlign w:val="center"/>
          </w:tcPr>
          <w:p w14:paraId="690227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12C09FE2"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2C25CF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62,715</w:t>
            </w:r>
          </w:p>
        </w:tc>
        <w:tc>
          <w:tcPr>
            <w:tcW w:w="700" w:type="pct"/>
            <w:tcBorders>
              <w:top w:val="nil"/>
              <w:left w:val="nil"/>
              <w:bottom w:val="nil"/>
              <w:right w:val="nil"/>
            </w:tcBorders>
            <w:shd w:val="clear" w:color="auto" w:fill="auto"/>
            <w:noWrap/>
            <w:vAlign w:val="center"/>
          </w:tcPr>
          <w:p w14:paraId="757574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2,665/840,846</w:t>
            </w:r>
          </w:p>
        </w:tc>
        <w:tc>
          <w:tcPr>
            <w:tcW w:w="751" w:type="pct"/>
            <w:tcBorders>
              <w:top w:val="nil"/>
              <w:left w:val="nil"/>
              <w:bottom w:val="nil"/>
              <w:right w:val="nil"/>
            </w:tcBorders>
            <w:shd w:val="clear" w:color="auto" w:fill="auto"/>
            <w:noWrap/>
            <w:vAlign w:val="center"/>
          </w:tcPr>
          <w:p w14:paraId="36148CD6"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4D6BB034" w14:textId="77777777" w:rsidR="00D06DB2" w:rsidRDefault="00D06DB2">
            <w:pPr>
              <w:jc w:val="left"/>
              <w:rPr>
                <w:rFonts w:ascii="Times New Roman" w:eastAsia="宋体" w:hAnsi="Times New Roman" w:cs="Times New Roman"/>
                <w:color w:val="000000"/>
                <w:sz w:val="22"/>
                <w:szCs w:val="22"/>
              </w:rPr>
            </w:pPr>
          </w:p>
        </w:tc>
      </w:tr>
      <w:tr w:rsidR="00D06DB2" w14:paraId="6F972744" w14:textId="77777777">
        <w:trPr>
          <w:trHeight w:val="300"/>
        </w:trPr>
        <w:tc>
          <w:tcPr>
            <w:tcW w:w="638" w:type="pct"/>
            <w:tcBorders>
              <w:top w:val="nil"/>
              <w:left w:val="nil"/>
              <w:bottom w:val="nil"/>
              <w:right w:val="nil"/>
            </w:tcBorders>
            <w:shd w:val="clear" w:color="auto" w:fill="auto"/>
            <w:noWrap/>
            <w:vAlign w:val="center"/>
          </w:tcPr>
          <w:p w14:paraId="1D2733F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0401CA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9,118</w:t>
            </w:r>
          </w:p>
        </w:tc>
        <w:tc>
          <w:tcPr>
            <w:tcW w:w="750" w:type="pct"/>
            <w:tcBorders>
              <w:top w:val="nil"/>
              <w:left w:val="nil"/>
              <w:bottom w:val="nil"/>
              <w:right w:val="nil"/>
            </w:tcBorders>
            <w:shd w:val="clear" w:color="auto" w:fill="auto"/>
            <w:noWrap/>
            <w:vAlign w:val="center"/>
          </w:tcPr>
          <w:p w14:paraId="53B8B73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241/75,351</w:t>
            </w:r>
          </w:p>
        </w:tc>
        <w:tc>
          <w:tcPr>
            <w:tcW w:w="751" w:type="pct"/>
            <w:tcBorders>
              <w:top w:val="nil"/>
              <w:left w:val="nil"/>
              <w:bottom w:val="nil"/>
              <w:right w:val="nil"/>
            </w:tcBorders>
            <w:shd w:val="clear" w:color="auto" w:fill="auto"/>
            <w:noWrap/>
            <w:vAlign w:val="center"/>
          </w:tcPr>
          <w:p w14:paraId="70599B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(0.79–1.27)</w:t>
            </w:r>
          </w:p>
        </w:tc>
        <w:tc>
          <w:tcPr>
            <w:tcW w:w="350" w:type="pct"/>
            <w:tcBorders>
              <w:top w:val="nil"/>
              <w:left w:val="nil"/>
              <w:bottom w:val="nil"/>
              <w:right w:val="nil"/>
            </w:tcBorders>
            <w:shd w:val="clear" w:color="auto" w:fill="auto"/>
            <w:noWrap/>
            <w:vAlign w:val="center"/>
          </w:tcPr>
          <w:p w14:paraId="38A1659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0.992</w:t>
            </w:r>
          </w:p>
        </w:tc>
        <w:tc>
          <w:tcPr>
            <w:tcW w:w="350" w:type="pct"/>
            <w:tcBorders>
              <w:top w:val="nil"/>
              <w:left w:val="nil"/>
              <w:bottom w:val="nil"/>
              <w:right w:val="nil"/>
            </w:tcBorders>
            <w:shd w:val="clear" w:color="auto" w:fill="auto"/>
            <w:noWrap/>
            <w:vAlign w:val="center"/>
          </w:tcPr>
          <w:p w14:paraId="22C3C7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165,940</w:t>
            </w:r>
          </w:p>
        </w:tc>
        <w:tc>
          <w:tcPr>
            <w:tcW w:w="700" w:type="pct"/>
            <w:tcBorders>
              <w:top w:val="nil"/>
              <w:left w:val="nil"/>
              <w:bottom w:val="nil"/>
              <w:right w:val="nil"/>
            </w:tcBorders>
            <w:shd w:val="clear" w:color="auto" w:fill="auto"/>
            <w:noWrap/>
            <w:vAlign w:val="center"/>
          </w:tcPr>
          <w:p w14:paraId="4BD0D0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5,344/2,246,853</w:t>
            </w:r>
          </w:p>
        </w:tc>
        <w:tc>
          <w:tcPr>
            <w:tcW w:w="751" w:type="pct"/>
            <w:tcBorders>
              <w:top w:val="nil"/>
              <w:left w:val="nil"/>
              <w:bottom w:val="nil"/>
              <w:right w:val="nil"/>
            </w:tcBorders>
            <w:shd w:val="clear" w:color="auto" w:fill="auto"/>
            <w:noWrap/>
            <w:vAlign w:val="center"/>
          </w:tcPr>
          <w:p w14:paraId="24CB75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0.80 (0.74–0.87)</w:t>
            </w:r>
          </w:p>
        </w:tc>
        <w:tc>
          <w:tcPr>
            <w:tcW w:w="410" w:type="pct"/>
            <w:tcBorders>
              <w:top w:val="nil"/>
              <w:left w:val="nil"/>
              <w:bottom w:val="nil"/>
              <w:right w:val="nil"/>
            </w:tcBorders>
            <w:shd w:val="clear" w:color="auto" w:fill="auto"/>
            <w:noWrap/>
            <w:vAlign w:val="center"/>
          </w:tcPr>
          <w:p w14:paraId="2C7A6C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8DF7981" w14:textId="77777777">
        <w:trPr>
          <w:trHeight w:val="300"/>
        </w:trPr>
        <w:tc>
          <w:tcPr>
            <w:tcW w:w="638" w:type="pct"/>
            <w:tcBorders>
              <w:top w:val="nil"/>
              <w:left w:val="nil"/>
              <w:bottom w:val="nil"/>
              <w:right w:val="nil"/>
            </w:tcBorders>
            <w:shd w:val="clear" w:color="auto" w:fill="auto"/>
            <w:noWrap/>
            <w:vAlign w:val="center"/>
          </w:tcPr>
          <w:p w14:paraId="14CA44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2E9FAE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3,842</w:t>
            </w:r>
          </w:p>
        </w:tc>
        <w:tc>
          <w:tcPr>
            <w:tcW w:w="750" w:type="pct"/>
            <w:tcBorders>
              <w:top w:val="nil"/>
              <w:left w:val="nil"/>
              <w:bottom w:val="nil"/>
              <w:right w:val="nil"/>
            </w:tcBorders>
            <w:shd w:val="clear" w:color="auto" w:fill="auto"/>
            <w:noWrap/>
            <w:vAlign w:val="center"/>
          </w:tcPr>
          <w:p w14:paraId="3EEB0A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62/33,250</w:t>
            </w:r>
          </w:p>
        </w:tc>
        <w:tc>
          <w:tcPr>
            <w:tcW w:w="751" w:type="pct"/>
            <w:tcBorders>
              <w:top w:val="nil"/>
              <w:left w:val="nil"/>
              <w:bottom w:val="nil"/>
              <w:right w:val="nil"/>
            </w:tcBorders>
            <w:shd w:val="clear" w:color="auto" w:fill="auto"/>
            <w:noWrap/>
            <w:vAlign w:val="center"/>
          </w:tcPr>
          <w:p w14:paraId="5A0E567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1.12 (0.79–1.58)</w:t>
            </w:r>
          </w:p>
        </w:tc>
        <w:tc>
          <w:tcPr>
            <w:tcW w:w="350" w:type="pct"/>
            <w:tcBorders>
              <w:top w:val="nil"/>
              <w:left w:val="nil"/>
              <w:bottom w:val="nil"/>
              <w:right w:val="nil"/>
            </w:tcBorders>
            <w:shd w:val="clear" w:color="auto" w:fill="auto"/>
            <w:noWrap/>
            <w:vAlign w:val="center"/>
          </w:tcPr>
          <w:p w14:paraId="7317506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0.538</w:t>
            </w:r>
          </w:p>
        </w:tc>
        <w:tc>
          <w:tcPr>
            <w:tcW w:w="350" w:type="pct"/>
            <w:tcBorders>
              <w:top w:val="nil"/>
              <w:left w:val="nil"/>
              <w:bottom w:val="nil"/>
              <w:right w:val="nil"/>
            </w:tcBorders>
            <w:shd w:val="clear" w:color="auto" w:fill="auto"/>
            <w:noWrap/>
            <w:vAlign w:val="center"/>
          </w:tcPr>
          <w:p w14:paraId="60740B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44,072</w:t>
            </w:r>
          </w:p>
        </w:tc>
        <w:tc>
          <w:tcPr>
            <w:tcW w:w="700" w:type="pct"/>
            <w:tcBorders>
              <w:top w:val="nil"/>
              <w:left w:val="nil"/>
              <w:bottom w:val="nil"/>
              <w:right w:val="nil"/>
            </w:tcBorders>
            <w:shd w:val="clear" w:color="auto" w:fill="auto"/>
            <w:noWrap/>
            <w:vAlign w:val="center"/>
          </w:tcPr>
          <w:p w14:paraId="5EEF10B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863/603,195</w:t>
            </w:r>
          </w:p>
        </w:tc>
        <w:tc>
          <w:tcPr>
            <w:tcW w:w="751" w:type="pct"/>
            <w:tcBorders>
              <w:top w:val="nil"/>
              <w:left w:val="nil"/>
              <w:bottom w:val="nil"/>
              <w:right w:val="nil"/>
            </w:tcBorders>
            <w:shd w:val="clear" w:color="auto" w:fill="auto"/>
            <w:noWrap/>
            <w:vAlign w:val="center"/>
          </w:tcPr>
          <w:p w14:paraId="1460B4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0.75 (0.66–0.85)</w:t>
            </w:r>
          </w:p>
        </w:tc>
        <w:tc>
          <w:tcPr>
            <w:tcW w:w="410" w:type="pct"/>
            <w:tcBorders>
              <w:top w:val="nil"/>
              <w:left w:val="nil"/>
              <w:bottom w:val="nil"/>
              <w:right w:val="nil"/>
            </w:tcBorders>
            <w:shd w:val="clear" w:color="auto" w:fill="auto"/>
            <w:noWrap/>
            <w:vAlign w:val="center"/>
          </w:tcPr>
          <w:p w14:paraId="5D0661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080428FC" w14:textId="77777777">
        <w:trPr>
          <w:trHeight w:val="300"/>
        </w:trPr>
        <w:tc>
          <w:tcPr>
            <w:tcW w:w="638" w:type="pct"/>
            <w:tcBorders>
              <w:top w:val="nil"/>
              <w:left w:val="nil"/>
              <w:bottom w:val="nil"/>
              <w:right w:val="nil"/>
            </w:tcBorders>
            <w:shd w:val="clear" w:color="auto" w:fill="auto"/>
            <w:noWrap/>
            <w:vAlign w:val="center"/>
          </w:tcPr>
          <w:p w14:paraId="10452368"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476C0294"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15ABD1A4"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7B964D4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0.614</w:t>
            </w:r>
          </w:p>
        </w:tc>
        <w:tc>
          <w:tcPr>
            <w:tcW w:w="350" w:type="pct"/>
            <w:tcBorders>
              <w:top w:val="nil"/>
              <w:left w:val="nil"/>
              <w:bottom w:val="nil"/>
              <w:right w:val="nil"/>
            </w:tcBorders>
            <w:shd w:val="clear" w:color="auto" w:fill="auto"/>
            <w:noWrap/>
            <w:vAlign w:val="center"/>
          </w:tcPr>
          <w:p w14:paraId="5020832D"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A552719"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7FC9A413"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75A85D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5712D1B6" w14:textId="77777777" w:rsidR="00D06DB2" w:rsidRDefault="00D06DB2">
            <w:pPr>
              <w:jc w:val="left"/>
              <w:rPr>
                <w:rFonts w:ascii="Times New Roman" w:eastAsia="宋体" w:hAnsi="Times New Roman" w:cs="Times New Roman"/>
                <w:color w:val="000000"/>
                <w:sz w:val="22"/>
                <w:szCs w:val="22"/>
              </w:rPr>
            </w:pPr>
          </w:p>
        </w:tc>
      </w:tr>
      <w:tr w:rsidR="00D06DB2" w14:paraId="181532A0" w14:textId="77777777">
        <w:trPr>
          <w:trHeight w:val="300"/>
        </w:trPr>
        <w:tc>
          <w:tcPr>
            <w:tcW w:w="638" w:type="pct"/>
            <w:tcBorders>
              <w:top w:val="nil"/>
              <w:left w:val="nil"/>
              <w:bottom w:val="nil"/>
              <w:right w:val="nil"/>
            </w:tcBorders>
            <w:shd w:val="clear" w:color="auto" w:fill="auto"/>
            <w:noWrap/>
            <w:vAlign w:val="center"/>
          </w:tcPr>
          <w:p w14:paraId="22A4F44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Body mass index</w:t>
            </w:r>
          </w:p>
        </w:tc>
        <w:tc>
          <w:tcPr>
            <w:tcW w:w="300" w:type="pct"/>
            <w:tcBorders>
              <w:top w:val="nil"/>
              <w:left w:val="nil"/>
              <w:bottom w:val="nil"/>
              <w:right w:val="nil"/>
            </w:tcBorders>
            <w:shd w:val="clear" w:color="auto" w:fill="auto"/>
            <w:noWrap/>
            <w:vAlign w:val="center"/>
          </w:tcPr>
          <w:p w14:paraId="2D3D4D59"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23CD1039"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CF419BA"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B8B9ED5"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65915F1"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22AB79BF"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276A5AE5"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362DDA1C" w14:textId="77777777" w:rsidR="00D06DB2" w:rsidRDefault="00D06DB2">
            <w:pPr>
              <w:jc w:val="left"/>
              <w:rPr>
                <w:rFonts w:ascii="Times New Roman" w:eastAsia="宋体" w:hAnsi="Times New Roman" w:cs="Times New Roman"/>
                <w:color w:val="000000"/>
                <w:sz w:val="22"/>
                <w:szCs w:val="22"/>
              </w:rPr>
            </w:pPr>
          </w:p>
        </w:tc>
      </w:tr>
      <w:tr w:rsidR="00D06DB2" w14:paraId="74538686" w14:textId="77777777">
        <w:trPr>
          <w:trHeight w:val="300"/>
        </w:trPr>
        <w:tc>
          <w:tcPr>
            <w:tcW w:w="638" w:type="pct"/>
            <w:tcBorders>
              <w:top w:val="nil"/>
              <w:left w:val="nil"/>
              <w:bottom w:val="nil"/>
              <w:right w:val="nil"/>
            </w:tcBorders>
            <w:shd w:val="clear" w:color="auto" w:fill="auto"/>
            <w:noWrap/>
            <w:vAlign w:val="center"/>
          </w:tcPr>
          <w:p w14:paraId="0043DE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46B894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6,720</w:t>
            </w:r>
          </w:p>
        </w:tc>
        <w:tc>
          <w:tcPr>
            <w:tcW w:w="750" w:type="pct"/>
            <w:tcBorders>
              <w:top w:val="nil"/>
              <w:left w:val="nil"/>
              <w:bottom w:val="nil"/>
              <w:right w:val="nil"/>
            </w:tcBorders>
            <w:shd w:val="clear" w:color="auto" w:fill="auto"/>
            <w:noWrap/>
            <w:vAlign w:val="center"/>
          </w:tcPr>
          <w:p w14:paraId="32332A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153/55,061</w:t>
            </w:r>
          </w:p>
        </w:tc>
        <w:tc>
          <w:tcPr>
            <w:tcW w:w="751" w:type="pct"/>
            <w:tcBorders>
              <w:top w:val="nil"/>
              <w:left w:val="nil"/>
              <w:bottom w:val="nil"/>
              <w:right w:val="nil"/>
            </w:tcBorders>
            <w:shd w:val="clear" w:color="auto" w:fill="auto"/>
            <w:noWrap/>
            <w:vAlign w:val="center"/>
          </w:tcPr>
          <w:p w14:paraId="6FFF52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310ABF2C"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454DA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59,375</w:t>
            </w:r>
          </w:p>
        </w:tc>
        <w:tc>
          <w:tcPr>
            <w:tcW w:w="700" w:type="pct"/>
            <w:tcBorders>
              <w:top w:val="nil"/>
              <w:left w:val="nil"/>
              <w:bottom w:val="nil"/>
              <w:right w:val="nil"/>
            </w:tcBorders>
            <w:shd w:val="clear" w:color="auto" w:fill="auto"/>
            <w:noWrap/>
            <w:vAlign w:val="center"/>
          </w:tcPr>
          <w:p w14:paraId="46446B0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2,344/797,905</w:t>
            </w:r>
          </w:p>
        </w:tc>
        <w:tc>
          <w:tcPr>
            <w:tcW w:w="751" w:type="pct"/>
            <w:tcBorders>
              <w:top w:val="nil"/>
              <w:left w:val="nil"/>
              <w:bottom w:val="nil"/>
              <w:right w:val="nil"/>
            </w:tcBorders>
            <w:shd w:val="clear" w:color="auto" w:fill="auto"/>
            <w:noWrap/>
            <w:vAlign w:val="center"/>
          </w:tcPr>
          <w:p w14:paraId="49CA35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6D79CA51" w14:textId="77777777" w:rsidR="00D06DB2" w:rsidRDefault="00D06DB2">
            <w:pPr>
              <w:jc w:val="left"/>
              <w:rPr>
                <w:rFonts w:ascii="Times New Roman" w:eastAsia="宋体" w:hAnsi="Times New Roman" w:cs="Times New Roman"/>
                <w:color w:val="000000"/>
                <w:sz w:val="22"/>
                <w:szCs w:val="22"/>
              </w:rPr>
            </w:pPr>
          </w:p>
        </w:tc>
      </w:tr>
      <w:tr w:rsidR="00D06DB2" w14:paraId="5BF5CB38" w14:textId="77777777">
        <w:trPr>
          <w:trHeight w:val="300"/>
        </w:trPr>
        <w:tc>
          <w:tcPr>
            <w:tcW w:w="638" w:type="pct"/>
            <w:tcBorders>
              <w:top w:val="nil"/>
              <w:left w:val="nil"/>
              <w:bottom w:val="nil"/>
              <w:right w:val="nil"/>
            </w:tcBorders>
            <w:shd w:val="clear" w:color="auto" w:fill="auto"/>
            <w:noWrap/>
            <w:vAlign w:val="center"/>
          </w:tcPr>
          <w:p w14:paraId="435CC1A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587F2BE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5,900</w:t>
            </w:r>
          </w:p>
        </w:tc>
        <w:tc>
          <w:tcPr>
            <w:tcW w:w="750" w:type="pct"/>
            <w:tcBorders>
              <w:top w:val="nil"/>
              <w:left w:val="nil"/>
              <w:bottom w:val="nil"/>
              <w:right w:val="nil"/>
            </w:tcBorders>
            <w:shd w:val="clear" w:color="auto" w:fill="auto"/>
            <w:noWrap/>
            <w:vAlign w:val="center"/>
          </w:tcPr>
          <w:p w14:paraId="21C4AB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153/49,430</w:t>
            </w:r>
          </w:p>
        </w:tc>
        <w:tc>
          <w:tcPr>
            <w:tcW w:w="751" w:type="pct"/>
            <w:tcBorders>
              <w:top w:val="nil"/>
              <w:left w:val="nil"/>
              <w:bottom w:val="nil"/>
              <w:right w:val="nil"/>
            </w:tcBorders>
            <w:shd w:val="clear" w:color="auto" w:fill="auto"/>
            <w:noWrap/>
            <w:vAlign w:val="center"/>
          </w:tcPr>
          <w:p w14:paraId="110500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0.96 (0.76–1.21)</w:t>
            </w:r>
          </w:p>
        </w:tc>
        <w:tc>
          <w:tcPr>
            <w:tcW w:w="350" w:type="pct"/>
            <w:tcBorders>
              <w:top w:val="nil"/>
              <w:left w:val="nil"/>
              <w:bottom w:val="nil"/>
              <w:right w:val="nil"/>
            </w:tcBorders>
            <w:shd w:val="clear" w:color="auto" w:fill="auto"/>
            <w:noWrap/>
            <w:vAlign w:val="center"/>
          </w:tcPr>
          <w:p w14:paraId="07F731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0.730</w:t>
            </w:r>
          </w:p>
        </w:tc>
        <w:tc>
          <w:tcPr>
            <w:tcW w:w="350" w:type="pct"/>
            <w:tcBorders>
              <w:top w:val="nil"/>
              <w:left w:val="nil"/>
              <w:bottom w:val="nil"/>
              <w:right w:val="nil"/>
            </w:tcBorders>
            <w:shd w:val="clear" w:color="auto" w:fill="auto"/>
            <w:noWrap/>
            <w:vAlign w:val="center"/>
          </w:tcPr>
          <w:p w14:paraId="31330119" w14:textId="1CEBAE6C"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118</w:t>
            </w:r>
            <w:r w:rsidR="00C24B1F">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759</w:t>
            </w:r>
          </w:p>
        </w:tc>
        <w:tc>
          <w:tcPr>
            <w:tcW w:w="700" w:type="pct"/>
            <w:tcBorders>
              <w:top w:val="nil"/>
              <w:left w:val="nil"/>
              <w:bottom w:val="nil"/>
              <w:right w:val="nil"/>
            </w:tcBorders>
            <w:shd w:val="clear" w:color="auto" w:fill="auto"/>
            <w:noWrap/>
            <w:vAlign w:val="center"/>
          </w:tcPr>
          <w:p w14:paraId="0CBDF0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3,942/1,607,211</w:t>
            </w:r>
          </w:p>
        </w:tc>
        <w:tc>
          <w:tcPr>
            <w:tcW w:w="751" w:type="pct"/>
            <w:tcBorders>
              <w:top w:val="nil"/>
              <w:left w:val="nil"/>
              <w:bottom w:val="nil"/>
              <w:right w:val="nil"/>
            </w:tcBorders>
            <w:shd w:val="clear" w:color="auto" w:fill="auto"/>
            <w:noWrap/>
            <w:vAlign w:val="center"/>
          </w:tcPr>
          <w:p w14:paraId="6DC9D95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0.86 (0.82–0.91)</w:t>
            </w:r>
          </w:p>
        </w:tc>
        <w:tc>
          <w:tcPr>
            <w:tcW w:w="410" w:type="pct"/>
            <w:tcBorders>
              <w:top w:val="nil"/>
              <w:left w:val="nil"/>
              <w:bottom w:val="nil"/>
              <w:right w:val="nil"/>
            </w:tcBorders>
            <w:shd w:val="clear" w:color="auto" w:fill="auto"/>
            <w:noWrap/>
            <w:vAlign w:val="center"/>
          </w:tcPr>
          <w:p w14:paraId="73A354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32926EF1" w14:textId="77777777">
        <w:trPr>
          <w:trHeight w:val="300"/>
        </w:trPr>
        <w:tc>
          <w:tcPr>
            <w:tcW w:w="638" w:type="pct"/>
            <w:tcBorders>
              <w:top w:val="nil"/>
              <w:left w:val="nil"/>
              <w:bottom w:val="nil"/>
              <w:right w:val="nil"/>
            </w:tcBorders>
            <w:shd w:val="clear" w:color="auto" w:fill="auto"/>
            <w:noWrap/>
            <w:vAlign w:val="center"/>
          </w:tcPr>
          <w:p w14:paraId="7F81FB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38ACC7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4,456</w:t>
            </w:r>
          </w:p>
        </w:tc>
        <w:tc>
          <w:tcPr>
            <w:tcW w:w="750" w:type="pct"/>
            <w:tcBorders>
              <w:top w:val="nil"/>
              <w:left w:val="nil"/>
              <w:bottom w:val="nil"/>
              <w:right w:val="nil"/>
            </w:tcBorders>
            <w:shd w:val="clear" w:color="auto" w:fill="auto"/>
            <w:noWrap/>
            <w:vAlign w:val="center"/>
          </w:tcPr>
          <w:p w14:paraId="577A6B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118/37,035</w:t>
            </w:r>
          </w:p>
        </w:tc>
        <w:tc>
          <w:tcPr>
            <w:tcW w:w="751" w:type="pct"/>
            <w:tcBorders>
              <w:top w:val="nil"/>
              <w:left w:val="nil"/>
              <w:bottom w:val="nil"/>
              <w:right w:val="nil"/>
            </w:tcBorders>
            <w:shd w:val="clear" w:color="auto" w:fill="auto"/>
            <w:noWrap/>
            <w:vAlign w:val="center"/>
          </w:tcPr>
          <w:p w14:paraId="0E81A20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(0.77–1.29)</w:t>
            </w:r>
          </w:p>
        </w:tc>
        <w:tc>
          <w:tcPr>
            <w:tcW w:w="350" w:type="pct"/>
            <w:tcBorders>
              <w:top w:val="nil"/>
              <w:left w:val="nil"/>
              <w:bottom w:val="nil"/>
              <w:right w:val="nil"/>
            </w:tcBorders>
            <w:shd w:val="clear" w:color="auto" w:fill="auto"/>
            <w:noWrap/>
            <w:vAlign w:val="center"/>
          </w:tcPr>
          <w:p w14:paraId="1E3148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0.975</w:t>
            </w:r>
          </w:p>
        </w:tc>
        <w:tc>
          <w:tcPr>
            <w:tcW w:w="350" w:type="pct"/>
            <w:tcBorders>
              <w:top w:val="nil"/>
              <w:left w:val="nil"/>
              <w:bottom w:val="nil"/>
              <w:right w:val="nil"/>
            </w:tcBorders>
            <w:shd w:val="clear" w:color="auto" w:fill="auto"/>
            <w:noWrap/>
            <w:vAlign w:val="center"/>
          </w:tcPr>
          <w:p w14:paraId="63C84F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94,593</w:t>
            </w:r>
          </w:p>
        </w:tc>
        <w:tc>
          <w:tcPr>
            <w:tcW w:w="700" w:type="pct"/>
            <w:tcBorders>
              <w:top w:val="nil"/>
              <w:left w:val="nil"/>
              <w:bottom w:val="nil"/>
              <w:right w:val="nil"/>
            </w:tcBorders>
            <w:shd w:val="clear" w:color="auto" w:fill="auto"/>
            <w:noWrap/>
            <w:vAlign w:val="center"/>
          </w:tcPr>
          <w:p w14:paraId="169B9E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2,586/1,285,777</w:t>
            </w:r>
          </w:p>
        </w:tc>
        <w:tc>
          <w:tcPr>
            <w:tcW w:w="751" w:type="pct"/>
            <w:tcBorders>
              <w:top w:val="nil"/>
              <w:left w:val="nil"/>
              <w:bottom w:val="nil"/>
              <w:right w:val="nil"/>
            </w:tcBorders>
            <w:shd w:val="clear" w:color="auto" w:fill="auto"/>
            <w:noWrap/>
            <w:vAlign w:val="center"/>
          </w:tcPr>
          <w:p w14:paraId="6B0D2A4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0.85 (0.80–0.91)</w:t>
            </w:r>
          </w:p>
        </w:tc>
        <w:tc>
          <w:tcPr>
            <w:tcW w:w="410" w:type="pct"/>
            <w:tcBorders>
              <w:top w:val="nil"/>
              <w:left w:val="nil"/>
              <w:bottom w:val="nil"/>
              <w:right w:val="nil"/>
            </w:tcBorders>
            <w:shd w:val="clear" w:color="auto" w:fill="auto"/>
            <w:noWrap/>
            <w:vAlign w:val="center"/>
          </w:tcPr>
          <w:p w14:paraId="731CCA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E57855C" w14:textId="77777777">
        <w:trPr>
          <w:trHeight w:val="300"/>
        </w:trPr>
        <w:tc>
          <w:tcPr>
            <w:tcW w:w="638" w:type="pct"/>
            <w:tcBorders>
              <w:top w:val="nil"/>
              <w:left w:val="nil"/>
              <w:bottom w:val="nil"/>
              <w:right w:val="nil"/>
            </w:tcBorders>
            <w:shd w:val="clear" w:color="auto" w:fill="auto"/>
            <w:noWrap/>
            <w:vAlign w:val="center"/>
          </w:tcPr>
          <w:p w14:paraId="36B6DB8F"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2011C5C8"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64DD5269"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19AF6E4C"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0.956 </w:t>
            </w:r>
          </w:p>
        </w:tc>
        <w:tc>
          <w:tcPr>
            <w:tcW w:w="350" w:type="pct"/>
            <w:tcBorders>
              <w:top w:val="nil"/>
              <w:left w:val="nil"/>
              <w:bottom w:val="nil"/>
              <w:right w:val="nil"/>
            </w:tcBorders>
            <w:shd w:val="clear" w:color="auto" w:fill="auto"/>
            <w:noWrap/>
            <w:vAlign w:val="center"/>
          </w:tcPr>
          <w:p w14:paraId="7A271F84"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49F0F6D9"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3C3AD240"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37A0BE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2CC8CC6F" w14:textId="77777777" w:rsidR="00D06DB2" w:rsidRDefault="00D06DB2">
            <w:pPr>
              <w:jc w:val="left"/>
              <w:rPr>
                <w:rFonts w:ascii="Times New Roman" w:eastAsia="宋体" w:hAnsi="Times New Roman" w:cs="Times New Roman"/>
                <w:color w:val="000000"/>
                <w:sz w:val="22"/>
                <w:szCs w:val="22"/>
              </w:rPr>
            </w:pPr>
          </w:p>
        </w:tc>
      </w:tr>
      <w:tr w:rsidR="00D06DB2" w14:paraId="09BD671D" w14:textId="77777777">
        <w:trPr>
          <w:trHeight w:val="300"/>
        </w:trPr>
        <w:tc>
          <w:tcPr>
            <w:tcW w:w="638" w:type="pct"/>
            <w:tcBorders>
              <w:top w:val="nil"/>
              <w:left w:val="nil"/>
              <w:bottom w:val="nil"/>
              <w:right w:val="nil"/>
            </w:tcBorders>
            <w:shd w:val="clear" w:color="auto" w:fill="auto"/>
            <w:noWrap/>
            <w:vAlign w:val="center"/>
          </w:tcPr>
          <w:p w14:paraId="6EA3D5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1E3E354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538F61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3EA3051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(0.90–1.11)</w:t>
            </w:r>
          </w:p>
        </w:tc>
        <w:tc>
          <w:tcPr>
            <w:tcW w:w="350" w:type="pct"/>
            <w:tcBorders>
              <w:top w:val="nil"/>
              <w:left w:val="nil"/>
              <w:bottom w:val="nil"/>
              <w:right w:val="nil"/>
            </w:tcBorders>
            <w:shd w:val="clear" w:color="auto" w:fill="auto"/>
            <w:noWrap/>
            <w:vAlign w:val="center"/>
          </w:tcPr>
          <w:p w14:paraId="0F07E6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0.964</w:t>
            </w:r>
          </w:p>
        </w:tc>
        <w:tc>
          <w:tcPr>
            <w:tcW w:w="350" w:type="pct"/>
            <w:tcBorders>
              <w:top w:val="nil"/>
              <w:left w:val="nil"/>
              <w:bottom w:val="nil"/>
              <w:right w:val="nil"/>
            </w:tcBorders>
            <w:shd w:val="clear" w:color="auto" w:fill="auto"/>
            <w:noWrap/>
            <w:vAlign w:val="center"/>
          </w:tcPr>
          <w:p w14:paraId="3D153D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72F7C1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25D61D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0.94 (0.92–0.96)</w:t>
            </w:r>
          </w:p>
        </w:tc>
        <w:tc>
          <w:tcPr>
            <w:tcW w:w="410" w:type="pct"/>
            <w:tcBorders>
              <w:top w:val="nil"/>
              <w:left w:val="nil"/>
              <w:bottom w:val="nil"/>
              <w:right w:val="nil"/>
            </w:tcBorders>
            <w:shd w:val="clear" w:color="auto" w:fill="auto"/>
            <w:noWrap/>
            <w:vAlign w:val="center"/>
          </w:tcPr>
          <w:p w14:paraId="2232965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1769FC21" w14:textId="77777777">
        <w:trPr>
          <w:trHeight w:val="300"/>
        </w:trPr>
        <w:tc>
          <w:tcPr>
            <w:tcW w:w="638" w:type="pct"/>
            <w:tcBorders>
              <w:top w:val="nil"/>
              <w:left w:val="nil"/>
              <w:bottom w:val="nil"/>
              <w:right w:val="nil"/>
            </w:tcBorders>
            <w:shd w:val="clear" w:color="auto" w:fill="auto"/>
            <w:noWrap/>
            <w:vAlign w:val="center"/>
          </w:tcPr>
          <w:p w14:paraId="4229742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lipids</w:t>
            </w:r>
          </w:p>
        </w:tc>
        <w:tc>
          <w:tcPr>
            <w:tcW w:w="300" w:type="pct"/>
            <w:tcBorders>
              <w:top w:val="nil"/>
              <w:left w:val="nil"/>
              <w:bottom w:val="nil"/>
              <w:right w:val="nil"/>
            </w:tcBorders>
            <w:shd w:val="clear" w:color="auto" w:fill="auto"/>
            <w:noWrap/>
            <w:vAlign w:val="center"/>
          </w:tcPr>
          <w:p w14:paraId="4B5A44AD"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61097D62"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441BFEF4"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110B521"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79016856"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460C91AC"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6B3D3E30"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278794F3" w14:textId="77777777" w:rsidR="00D06DB2" w:rsidRDefault="00D06DB2">
            <w:pPr>
              <w:jc w:val="left"/>
              <w:rPr>
                <w:rFonts w:ascii="Times New Roman" w:eastAsia="宋体" w:hAnsi="Times New Roman" w:cs="Times New Roman"/>
                <w:color w:val="000000"/>
                <w:sz w:val="22"/>
                <w:szCs w:val="22"/>
              </w:rPr>
            </w:pPr>
          </w:p>
        </w:tc>
      </w:tr>
      <w:tr w:rsidR="00D06DB2" w14:paraId="60905807" w14:textId="77777777">
        <w:trPr>
          <w:trHeight w:val="300"/>
        </w:trPr>
        <w:tc>
          <w:tcPr>
            <w:tcW w:w="638" w:type="pct"/>
            <w:tcBorders>
              <w:top w:val="nil"/>
              <w:left w:val="nil"/>
              <w:bottom w:val="nil"/>
              <w:right w:val="nil"/>
            </w:tcBorders>
            <w:shd w:val="clear" w:color="auto" w:fill="auto"/>
            <w:noWrap/>
            <w:vAlign w:val="center"/>
          </w:tcPr>
          <w:p w14:paraId="57FA4D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3872E3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6,588</w:t>
            </w:r>
          </w:p>
        </w:tc>
        <w:tc>
          <w:tcPr>
            <w:tcW w:w="750" w:type="pct"/>
            <w:tcBorders>
              <w:top w:val="nil"/>
              <w:left w:val="nil"/>
              <w:bottom w:val="nil"/>
              <w:right w:val="nil"/>
            </w:tcBorders>
            <w:shd w:val="clear" w:color="auto" w:fill="auto"/>
            <w:noWrap/>
            <w:vAlign w:val="center"/>
          </w:tcPr>
          <w:p w14:paraId="2A9EB3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161/56,055</w:t>
            </w:r>
          </w:p>
        </w:tc>
        <w:tc>
          <w:tcPr>
            <w:tcW w:w="751" w:type="pct"/>
            <w:tcBorders>
              <w:top w:val="nil"/>
              <w:left w:val="nil"/>
              <w:bottom w:val="nil"/>
              <w:right w:val="nil"/>
            </w:tcBorders>
            <w:shd w:val="clear" w:color="auto" w:fill="auto"/>
            <w:noWrap/>
            <w:vAlign w:val="center"/>
          </w:tcPr>
          <w:p w14:paraId="256266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4AF5AFBF"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4E641A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154,156</w:t>
            </w:r>
          </w:p>
        </w:tc>
        <w:tc>
          <w:tcPr>
            <w:tcW w:w="700" w:type="pct"/>
            <w:tcBorders>
              <w:top w:val="nil"/>
              <w:left w:val="nil"/>
              <w:bottom w:val="nil"/>
              <w:right w:val="nil"/>
            </w:tcBorders>
            <w:shd w:val="clear" w:color="auto" w:fill="auto"/>
            <w:noWrap/>
            <w:vAlign w:val="center"/>
          </w:tcPr>
          <w:p w14:paraId="715806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5,051/2,089,061</w:t>
            </w:r>
          </w:p>
        </w:tc>
        <w:tc>
          <w:tcPr>
            <w:tcW w:w="751" w:type="pct"/>
            <w:tcBorders>
              <w:top w:val="nil"/>
              <w:left w:val="nil"/>
              <w:bottom w:val="nil"/>
              <w:right w:val="nil"/>
            </w:tcBorders>
            <w:shd w:val="clear" w:color="auto" w:fill="auto"/>
            <w:noWrap/>
            <w:vAlign w:val="center"/>
          </w:tcPr>
          <w:p w14:paraId="58F18F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46204F55" w14:textId="77777777" w:rsidR="00D06DB2" w:rsidRDefault="00D06DB2">
            <w:pPr>
              <w:jc w:val="left"/>
              <w:rPr>
                <w:rFonts w:ascii="Times New Roman" w:eastAsia="宋体" w:hAnsi="Times New Roman" w:cs="Times New Roman"/>
                <w:color w:val="000000"/>
                <w:sz w:val="22"/>
                <w:szCs w:val="22"/>
              </w:rPr>
            </w:pPr>
          </w:p>
        </w:tc>
      </w:tr>
      <w:tr w:rsidR="00D06DB2" w14:paraId="7A5A978D" w14:textId="77777777">
        <w:trPr>
          <w:trHeight w:val="300"/>
        </w:trPr>
        <w:tc>
          <w:tcPr>
            <w:tcW w:w="638" w:type="pct"/>
            <w:tcBorders>
              <w:top w:val="nil"/>
              <w:left w:val="nil"/>
              <w:bottom w:val="nil"/>
              <w:right w:val="nil"/>
            </w:tcBorders>
            <w:shd w:val="clear" w:color="auto" w:fill="auto"/>
            <w:noWrap/>
            <w:vAlign w:val="center"/>
          </w:tcPr>
          <w:p w14:paraId="1C8DF0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0C5C47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3,752</w:t>
            </w:r>
          </w:p>
        </w:tc>
        <w:tc>
          <w:tcPr>
            <w:tcW w:w="750" w:type="pct"/>
            <w:tcBorders>
              <w:top w:val="nil"/>
              <w:left w:val="nil"/>
              <w:bottom w:val="nil"/>
              <w:right w:val="nil"/>
            </w:tcBorders>
            <w:shd w:val="clear" w:color="auto" w:fill="auto"/>
            <w:noWrap/>
            <w:vAlign w:val="center"/>
          </w:tcPr>
          <w:p w14:paraId="4B2E42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70/32,235</w:t>
            </w:r>
          </w:p>
        </w:tc>
        <w:tc>
          <w:tcPr>
            <w:tcW w:w="751" w:type="pct"/>
            <w:tcBorders>
              <w:top w:val="nil"/>
              <w:left w:val="nil"/>
              <w:bottom w:val="nil"/>
              <w:right w:val="nil"/>
            </w:tcBorders>
            <w:shd w:val="clear" w:color="auto" w:fill="auto"/>
            <w:noWrap/>
            <w:vAlign w:val="center"/>
          </w:tcPr>
          <w:p w14:paraId="48CA356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0.93 (0.70–1.24)</w:t>
            </w:r>
          </w:p>
        </w:tc>
        <w:tc>
          <w:tcPr>
            <w:tcW w:w="350" w:type="pct"/>
            <w:tcBorders>
              <w:top w:val="nil"/>
              <w:left w:val="nil"/>
              <w:bottom w:val="nil"/>
              <w:right w:val="nil"/>
            </w:tcBorders>
            <w:shd w:val="clear" w:color="auto" w:fill="auto"/>
            <w:noWrap/>
            <w:vAlign w:val="center"/>
          </w:tcPr>
          <w:p w14:paraId="106F3F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0.631</w:t>
            </w:r>
          </w:p>
        </w:tc>
        <w:tc>
          <w:tcPr>
            <w:tcW w:w="350" w:type="pct"/>
            <w:tcBorders>
              <w:top w:val="nil"/>
              <w:left w:val="nil"/>
              <w:bottom w:val="nil"/>
              <w:right w:val="nil"/>
            </w:tcBorders>
            <w:shd w:val="clear" w:color="auto" w:fill="auto"/>
            <w:noWrap/>
            <w:vAlign w:val="center"/>
          </w:tcPr>
          <w:p w14:paraId="16E318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62,364</w:t>
            </w:r>
          </w:p>
        </w:tc>
        <w:tc>
          <w:tcPr>
            <w:tcW w:w="700" w:type="pct"/>
            <w:tcBorders>
              <w:top w:val="nil"/>
              <w:left w:val="nil"/>
              <w:bottom w:val="nil"/>
              <w:right w:val="nil"/>
            </w:tcBorders>
            <w:shd w:val="clear" w:color="auto" w:fill="auto"/>
            <w:noWrap/>
            <w:vAlign w:val="center"/>
          </w:tcPr>
          <w:p w14:paraId="213805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1,685/848,655</w:t>
            </w:r>
          </w:p>
        </w:tc>
        <w:tc>
          <w:tcPr>
            <w:tcW w:w="751" w:type="pct"/>
            <w:tcBorders>
              <w:top w:val="nil"/>
              <w:left w:val="nil"/>
              <w:bottom w:val="nil"/>
              <w:right w:val="nil"/>
            </w:tcBorders>
            <w:shd w:val="clear" w:color="auto" w:fill="auto"/>
            <w:noWrap/>
            <w:vAlign w:val="center"/>
          </w:tcPr>
          <w:p w14:paraId="7D43D4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0.95 (0.90–1.00)</w:t>
            </w:r>
          </w:p>
        </w:tc>
        <w:tc>
          <w:tcPr>
            <w:tcW w:w="410" w:type="pct"/>
            <w:tcBorders>
              <w:top w:val="nil"/>
              <w:left w:val="nil"/>
              <w:bottom w:val="nil"/>
              <w:right w:val="nil"/>
            </w:tcBorders>
            <w:shd w:val="clear" w:color="auto" w:fill="auto"/>
            <w:noWrap/>
            <w:vAlign w:val="center"/>
          </w:tcPr>
          <w:p w14:paraId="2E3D22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0.064</w:t>
            </w:r>
          </w:p>
        </w:tc>
      </w:tr>
      <w:tr w:rsidR="00D06DB2" w14:paraId="5B2A646F" w14:textId="77777777">
        <w:trPr>
          <w:trHeight w:val="300"/>
        </w:trPr>
        <w:tc>
          <w:tcPr>
            <w:tcW w:w="638" w:type="pct"/>
            <w:tcBorders>
              <w:top w:val="nil"/>
              <w:left w:val="nil"/>
              <w:bottom w:val="nil"/>
              <w:right w:val="nil"/>
            </w:tcBorders>
            <w:shd w:val="clear" w:color="auto" w:fill="auto"/>
            <w:noWrap/>
            <w:vAlign w:val="center"/>
          </w:tcPr>
          <w:p w14:paraId="0074EE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20EB2B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6,736</w:t>
            </w:r>
          </w:p>
        </w:tc>
        <w:tc>
          <w:tcPr>
            <w:tcW w:w="750" w:type="pct"/>
            <w:tcBorders>
              <w:top w:val="nil"/>
              <w:left w:val="nil"/>
              <w:bottom w:val="nil"/>
              <w:right w:val="nil"/>
            </w:tcBorders>
            <w:shd w:val="clear" w:color="auto" w:fill="auto"/>
            <w:noWrap/>
            <w:vAlign w:val="center"/>
          </w:tcPr>
          <w:p w14:paraId="78EEDD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193/53,236</w:t>
            </w:r>
          </w:p>
        </w:tc>
        <w:tc>
          <w:tcPr>
            <w:tcW w:w="751" w:type="pct"/>
            <w:tcBorders>
              <w:top w:val="nil"/>
              <w:left w:val="nil"/>
              <w:bottom w:val="nil"/>
              <w:right w:val="nil"/>
            </w:tcBorders>
            <w:shd w:val="clear" w:color="auto" w:fill="auto"/>
            <w:noWrap/>
            <w:vAlign w:val="center"/>
          </w:tcPr>
          <w:p w14:paraId="7EC3C74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1.02 (0.82–1.27)</w:t>
            </w:r>
          </w:p>
        </w:tc>
        <w:tc>
          <w:tcPr>
            <w:tcW w:w="350" w:type="pct"/>
            <w:tcBorders>
              <w:top w:val="nil"/>
              <w:left w:val="nil"/>
              <w:bottom w:val="nil"/>
              <w:right w:val="nil"/>
            </w:tcBorders>
            <w:shd w:val="clear" w:color="auto" w:fill="auto"/>
            <w:noWrap/>
            <w:vAlign w:val="center"/>
          </w:tcPr>
          <w:p w14:paraId="37C228F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0.873</w:t>
            </w:r>
          </w:p>
        </w:tc>
        <w:tc>
          <w:tcPr>
            <w:tcW w:w="350" w:type="pct"/>
            <w:tcBorders>
              <w:top w:val="nil"/>
              <w:left w:val="nil"/>
              <w:bottom w:val="nil"/>
              <w:right w:val="nil"/>
            </w:tcBorders>
            <w:shd w:val="clear" w:color="auto" w:fill="auto"/>
            <w:noWrap/>
            <w:vAlign w:val="center"/>
          </w:tcPr>
          <w:p w14:paraId="2EA9A0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56,207</w:t>
            </w:r>
          </w:p>
        </w:tc>
        <w:tc>
          <w:tcPr>
            <w:tcW w:w="700" w:type="pct"/>
            <w:tcBorders>
              <w:top w:val="nil"/>
              <w:left w:val="nil"/>
              <w:bottom w:val="nil"/>
              <w:right w:val="nil"/>
            </w:tcBorders>
            <w:shd w:val="clear" w:color="auto" w:fill="auto"/>
            <w:noWrap/>
            <w:vAlign w:val="center"/>
          </w:tcPr>
          <w:p w14:paraId="3C7F77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2,136/753,178</w:t>
            </w:r>
          </w:p>
        </w:tc>
        <w:tc>
          <w:tcPr>
            <w:tcW w:w="751" w:type="pct"/>
            <w:tcBorders>
              <w:top w:val="nil"/>
              <w:left w:val="nil"/>
              <w:bottom w:val="nil"/>
              <w:right w:val="nil"/>
            </w:tcBorders>
            <w:shd w:val="clear" w:color="auto" w:fill="auto"/>
            <w:noWrap/>
            <w:vAlign w:val="center"/>
          </w:tcPr>
          <w:p w14:paraId="01253A1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1.16 (1.10–1.22)</w:t>
            </w:r>
          </w:p>
        </w:tc>
        <w:tc>
          <w:tcPr>
            <w:tcW w:w="410" w:type="pct"/>
            <w:tcBorders>
              <w:top w:val="nil"/>
              <w:left w:val="nil"/>
              <w:bottom w:val="nil"/>
              <w:right w:val="nil"/>
            </w:tcBorders>
            <w:shd w:val="clear" w:color="auto" w:fill="auto"/>
            <w:noWrap/>
            <w:vAlign w:val="center"/>
          </w:tcPr>
          <w:p w14:paraId="0C31522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4DA36C8" w14:textId="77777777">
        <w:trPr>
          <w:trHeight w:val="300"/>
        </w:trPr>
        <w:tc>
          <w:tcPr>
            <w:tcW w:w="638" w:type="pct"/>
            <w:tcBorders>
              <w:top w:val="nil"/>
              <w:left w:val="nil"/>
              <w:bottom w:val="nil"/>
              <w:right w:val="nil"/>
            </w:tcBorders>
            <w:shd w:val="clear" w:color="auto" w:fill="auto"/>
            <w:noWrap/>
            <w:vAlign w:val="center"/>
          </w:tcPr>
          <w:p w14:paraId="045BE4BC"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5462B964"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6A6F1AE6"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4367E722"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0.876 </w:t>
            </w:r>
          </w:p>
        </w:tc>
        <w:tc>
          <w:tcPr>
            <w:tcW w:w="350" w:type="pct"/>
            <w:tcBorders>
              <w:top w:val="nil"/>
              <w:left w:val="nil"/>
              <w:bottom w:val="nil"/>
              <w:right w:val="nil"/>
            </w:tcBorders>
            <w:shd w:val="clear" w:color="auto" w:fill="auto"/>
            <w:noWrap/>
            <w:vAlign w:val="center"/>
          </w:tcPr>
          <w:p w14:paraId="041AEDAE"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181CD606"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254B654B"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5879C2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521AAFE1" w14:textId="77777777" w:rsidR="00D06DB2" w:rsidRDefault="00D06DB2">
            <w:pPr>
              <w:jc w:val="left"/>
              <w:rPr>
                <w:rFonts w:ascii="Times New Roman" w:eastAsia="宋体" w:hAnsi="Times New Roman" w:cs="Times New Roman"/>
                <w:color w:val="000000"/>
                <w:sz w:val="22"/>
                <w:szCs w:val="22"/>
              </w:rPr>
            </w:pPr>
          </w:p>
        </w:tc>
      </w:tr>
      <w:tr w:rsidR="00D06DB2" w14:paraId="3633B0FC" w14:textId="77777777">
        <w:trPr>
          <w:trHeight w:val="300"/>
        </w:trPr>
        <w:tc>
          <w:tcPr>
            <w:tcW w:w="638" w:type="pct"/>
            <w:tcBorders>
              <w:top w:val="nil"/>
              <w:left w:val="nil"/>
              <w:bottom w:val="nil"/>
              <w:right w:val="nil"/>
            </w:tcBorders>
            <w:shd w:val="clear" w:color="auto" w:fill="auto"/>
            <w:noWrap/>
            <w:vAlign w:val="center"/>
          </w:tcPr>
          <w:p w14:paraId="2274940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nil"/>
              <w:right w:val="nil"/>
            </w:tcBorders>
            <w:shd w:val="clear" w:color="auto" w:fill="auto"/>
            <w:noWrap/>
            <w:vAlign w:val="center"/>
          </w:tcPr>
          <w:p w14:paraId="6D5F0C8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726FB3C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425026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1.06 (0.96–1.18)</w:t>
            </w:r>
          </w:p>
        </w:tc>
        <w:tc>
          <w:tcPr>
            <w:tcW w:w="350" w:type="pct"/>
            <w:tcBorders>
              <w:top w:val="nil"/>
              <w:left w:val="nil"/>
              <w:bottom w:val="nil"/>
              <w:right w:val="nil"/>
            </w:tcBorders>
            <w:shd w:val="clear" w:color="auto" w:fill="auto"/>
            <w:noWrap/>
            <w:vAlign w:val="center"/>
          </w:tcPr>
          <w:p w14:paraId="17D8E4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0.229</w:t>
            </w:r>
          </w:p>
        </w:tc>
        <w:tc>
          <w:tcPr>
            <w:tcW w:w="350" w:type="pct"/>
            <w:tcBorders>
              <w:top w:val="nil"/>
              <w:left w:val="nil"/>
              <w:bottom w:val="nil"/>
              <w:right w:val="nil"/>
            </w:tcBorders>
            <w:shd w:val="clear" w:color="auto" w:fill="auto"/>
            <w:noWrap/>
            <w:vAlign w:val="center"/>
          </w:tcPr>
          <w:p w14:paraId="76B889F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2092B7F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37A7EE0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1.04 (1.02–1.07)</w:t>
            </w:r>
          </w:p>
        </w:tc>
        <w:tc>
          <w:tcPr>
            <w:tcW w:w="410" w:type="pct"/>
            <w:tcBorders>
              <w:top w:val="nil"/>
              <w:left w:val="nil"/>
              <w:bottom w:val="nil"/>
              <w:right w:val="nil"/>
            </w:tcBorders>
            <w:shd w:val="clear" w:color="auto" w:fill="auto"/>
            <w:noWrap/>
            <w:vAlign w:val="center"/>
          </w:tcPr>
          <w:p w14:paraId="406322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BD358E6" w14:textId="77777777">
        <w:trPr>
          <w:trHeight w:val="300"/>
        </w:trPr>
        <w:tc>
          <w:tcPr>
            <w:tcW w:w="638" w:type="pct"/>
            <w:tcBorders>
              <w:top w:val="nil"/>
              <w:left w:val="nil"/>
              <w:bottom w:val="nil"/>
              <w:right w:val="nil"/>
            </w:tcBorders>
            <w:shd w:val="clear" w:color="auto" w:fill="auto"/>
            <w:noWrap/>
            <w:vAlign w:val="center"/>
          </w:tcPr>
          <w:p w14:paraId="7819861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glucose</w:t>
            </w:r>
          </w:p>
        </w:tc>
        <w:tc>
          <w:tcPr>
            <w:tcW w:w="300" w:type="pct"/>
            <w:tcBorders>
              <w:top w:val="nil"/>
              <w:left w:val="nil"/>
              <w:bottom w:val="nil"/>
              <w:right w:val="nil"/>
            </w:tcBorders>
            <w:shd w:val="clear" w:color="auto" w:fill="auto"/>
            <w:noWrap/>
            <w:vAlign w:val="center"/>
          </w:tcPr>
          <w:p w14:paraId="063B0D2F"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22758749"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11D3D2BD"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064860A0"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21AF83F0"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65654F4C"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7AA010E4"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69B4E573" w14:textId="77777777" w:rsidR="00D06DB2" w:rsidRDefault="00D06DB2">
            <w:pPr>
              <w:jc w:val="left"/>
              <w:rPr>
                <w:rFonts w:ascii="Times New Roman" w:eastAsia="宋体" w:hAnsi="Times New Roman" w:cs="Times New Roman"/>
                <w:color w:val="000000"/>
                <w:sz w:val="22"/>
                <w:szCs w:val="22"/>
              </w:rPr>
            </w:pPr>
          </w:p>
        </w:tc>
      </w:tr>
      <w:tr w:rsidR="00D06DB2" w14:paraId="177A540D" w14:textId="77777777">
        <w:trPr>
          <w:trHeight w:val="300"/>
        </w:trPr>
        <w:tc>
          <w:tcPr>
            <w:tcW w:w="638" w:type="pct"/>
            <w:tcBorders>
              <w:top w:val="nil"/>
              <w:left w:val="nil"/>
              <w:bottom w:val="nil"/>
              <w:right w:val="nil"/>
            </w:tcBorders>
            <w:shd w:val="clear" w:color="auto" w:fill="auto"/>
            <w:noWrap/>
            <w:vAlign w:val="center"/>
          </w:tcPr>
          <w:p w14:paraId="56064D8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4AD892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2,606</w:t>
            </w:r>
          </w:p>
        </w:tc>
        <w:tc>
          <w:tcPr>
            <w:tcW w:w="750" w:type="pct"/>
            <w:tcBorders>
              <w:top w:val="nil"/>
              <w:left w:val="nil"/>
              <w:bottom w:val="nil"/>
              <w:right w:val="nil"/>
            </w:tcBorders>
            <w:shd w:val="clear" w:color="auto" w:fill="auto"/>
            <w:noWrap/>
            <w:vAlign w:val="center"/>
          </w:tcPr>
          <w:p w14:paraId="716F7E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84/19,409</w:t>
            </w:r>
          </w:p>
        </w:tc>
        <w:tc>
          <w:tcPr>
            <w:tcW w:w="751" w:type="pct"/>
            <w:tcBorders>
              <w:top w:val="nil"/>
              <w:left w:val="nil"/>
              <w:bottom w:val="nil"/>
              <w:right w:val="nil"/>
            </w:tcBorders>
            <w:shd w:val="clear" w:color="auto" w:fill="auto"/>
            <w:noWrap/>
            <w:vAlign w:val="center"/>
          </w:tcPr>
          <w:p w14:paraId="5D47CD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26AC2287"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4B553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5,787</w:t>
            </w:r>
          </w:p>
        </w:tc>
        <w:tc>
          <w:tcPr>
            <w:tcW w:w="700" w:type="pct"/>
            <w:tcBorders>
              <w:top w:val="nil"/>
              <w:left w:val="nil"/>
              <w:bottom w:val="nil"/>
              <w:right w:val="nil"/>
            </w:tcBorders>
            <w:shd w:val="clear" w:color="auto" w:fill="auto"/>
            <w:noWrap/>
            <w:vAlign w:val="center"/>
          </w:tcPr>
          <w:p w14:paraId="2B46F5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367/74,107</w:t>
            </w:r>
          </w:p>
        </w:tc>
        <w:tc>
          <w:tcPr>
            <w:tcW w:w="751" w:type="pct"/>
            <w:tcBorders>
              <w:top w:val="nil"/>
              <w:left w:val="nil"/>
              <w:bottom w:val="nil"/>
              <w:right w:val="nil"/>
            </w:tcBorders>
            <w:shd w:val="clear" w:color="auto" w:fill="auto"/>
            <w:noWrap/>
            <w:vAlign w:val="center"/>
          </w:tcPr>
          <w:p w14:paraId="5C44D4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579F5B31" w14:textId="77777777" w:rsidR="00D06DB2" w:rsidRDefault="00D06DB2">
            <w:pPr>
              <w:jc w:val="left"/>
              <w:rPr>
                <w:rFonts w:ascii="Times New Roman" w:eastAsia="宋体" w:hAnsi="Times New Roman" w:cs="Times New Roman"/>
                <w:color w:val="000000"/>
                <w:sz w:val="22"/>
                <w:szCs w:val="22"/>
              </w:rPr>
            </w:pPr>
          </w:p>
        </w:tc>
      </w:tr>
      <w:tr w:rsidR="00D06DB2" w14:paraId="56175E10" w14:textId="77777777">
        <w:trPr>
          <w:trHeight w:val="300"/>
        </w:trPr>
        <w:tc>
          <w:tcPr>
            <w:tcW w:w="638" w:type="pct"/>
            <w:tcBorders>
              <w:top w:val="nil"/>
              <w:left w:val="nil"/>
              <w:bottom w:val="nil"/>
              <w:right w:val="nil"/>
            </w:tcBorders>
            <w:shd w:val="clear" w:color="auto" w:fill="auto"/>
            <w:noWrap/>
            <w:vAlign w:val="center"/>
          </w:tcPr>
          <w:p w14:paraId="4AF723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062383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6,852</w:t>
            </w:r>
          </w:p>
        </w:tc>
        <w:tc>
          <w:tcPr>
            <w:tcW w:w="750" w:type="pct"/>
            <w:tcBorders>
              <w:top w:val="nil"/>
              <w:left w:val="nil"/>
              <w:bottom w:val="nil"/>
              <w:right w:val="nil"/>
            </w:tcBorders>
            <w:shd w:val="clear" w:color="auto" w:fill="auto"/>
            <w:noWrap/>
            <w:vAlign w:val="center"/>
          </w:tcPr>
          <w:p w14:paraId="1B71C3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201/55,349</w:t>
            </w:r>
          </w:p>
        </w:tc>
        <w:tc>
          <w:tcPr>
            <w:tcW w:w="751" w:type="pct"/>
            <w:tcBorders>
              <w:top w:val="nil"/>
              <w:left w:val="nil"/>
              <w:bottom w:val="nil"/>
              <w:right w:val="nil"/>
            </w:tcBorders>
            <w:shd w:val="clear" w:color="auto" w:fill="auto"/>
            <w:noWrap/>
            <w:vAlign w:val="center"/>
          </w:tcPr>
          <w:p w14:paraId="765EF5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2.60 (1.04–6.49)</w:t>
            </w:r>
          </w:p>
        </w:tc>
        <w:tc>
          <w:tcPr>
            <w:tcW w:w="350" w:type="pct"/>
            <w:tcBorders>
              <w:top w:val="nil"/>
              <w:left w:val="nil"/>
              <w:bottom w:val="nil"/>
              <w:right w:val="nil"/>
            </w:tcBorders>
            <w:shd w:val="clear" w:color="auto" w:fill="auto"/>
            <w:noWrap/>
            <w:vAlign w:val="center"/>
          </w:tcPr>
          <w:p w14:paraId="33EFED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0.040</w:t>
            </w:r>
          </w:p>
        </w:tc>
        <w:tc>
          <w:tcPr>
            <w:tcW w:w="350" w:type="pct"/>
            <w:tcBorders>
              <w:top w:val="nil"/>
              <w:left w:val="nil"/>
              <w:bottom w:val="nil"/>
              <w:right w:val="nil"/>
            </w:tcBorders>
            <w:shd w:val="clear" w:color="auto" w:fill="auto"/>
            <w:noWrap/>
            <w:vAlign w:val="center"/>
          </w:tcPr>
          <w:p w14:paraId="167B005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60,442</w:t>
            </w:r>
          </w:p>
        </w:tc>
        <w:tc>
          <w:tcPr>
            <w:tcW w:w="700" w:type="pct"/>
            <w:tcBorders>
              <w:top w:val="nil"/>
              <w:left w:val="nil"/>
              <w:bottom w:val="nil"/>
              <w:right w:val="nil"/>
            </w:tcBorders>
            <w:shd w:val="clear" w:color="auto" w:fill="auto"/>
            <w:noWrap/>
            <w:vAlign w:val="center"/>
          </w:tcPr>
          <w:p w14:paraId="07C8E9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2,633/806,849</w:t>
            </w:r>
          </w:p>
        </w:tc>
        <w:tc>
          <w:tcPr>
            <w:tcW w:w="751" w:type="pct"/>
            <w:tcBorders>
              <w:top w:val="nil"/>
              <w:left w:val="nil"/>
              <w:bottom w:val="nil"/>
              <w:right w:val="nil"/>
            </w:tcBorders>
            <w:shd w:val="clear" w:color="auto" w:fill="auto"/>
            <w:noWrap/>
            <w:vAlign w:val="center"/>
          </w:tcPr>
          <w:p w14:paraId="41BEB3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0.99 (0.88–1.12)</w:t>
            </w:r>
          </w:p>
        </w:tc>
        <w:tc>
          <w:tcPr>
            <w:tcW w:w="410" w:type="pct"/>
            <w:tcBorders>
              <w:top w:val="nil"/>
              <w:left w:val="nil"/>
              <w:bottom w:val="nil"/>
              <w:right w:val="nil"/>
            </w:tcBorders>
            <w:shd w:val="clear" w:color="auto" w:fill="auto"/>
            <w:noWrap/>
            <w:vAlign w:val="center"/>
          </w:tcPr>
          <w:p w14:paraId="4BE974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0.899</w:t>
            </w:r>
          </w:p>
        </w:tc>
      </w:tr>
      <w:tr w:rsidR="00D06DB2" w14:paraId="38E5A1DC" w14:textId="77777777">
        <w:trPr>
          <w:trHeight w:val="300"/>
        </w:trPr>
        <w:tc>
          <w:tcPr>
            <w:tcW w:w="638" w:type="pct"/>
            <w:tcBorders>
              <w:top w:val="nil"/>
              <w:left w:val="nil"/>
              <w:bottom w:val="nil"/>
              <w:right w:val="nil"/>
            </w:tcBorders>
            <w:shd w:val="clear" w:color="auto" w:fill="auto"/>
            <w:noWrap/>
            <w:vAlign w:val="center"/>
          </w:tcPr>
          <w:p w14:paraId="59805F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2CCE749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7,618</w:t>
            </w:r>
          </w:p>
        </w:tc>
        <w:tc>
          <w:tcPr>
            <w:tcW w:w="750" w:type="pct"/>
            <w:tcBorders>
              <w:top w:val="nil"/>
              <w:left w:val="nil"/>
              <w:bottom w:val="nil"/>
              <w:right w:val="nil"/>
            </w:tcBorders>
            <w:shd w:val="clear" w:color="auto" w:fill="auto"/>
            <w:noWrap/>
            <w:vAlign w:val="center"/>
          </w:tcPr>
          <w:p w14:paraId="075BAB8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139/66,768</w:t>
            </w:r>
          </w:p>
        </w:tc>
        <w:tc>
          <w:tcPr>
            <w:tcW w:w="751" w:type="pct"/>
            <w:tcBorders>
              <w:top w:val="nil"/>
              <w:left w:val="nil"/>
              <w:bottom w:val="nil"/>
              <w:right w:val="nil"/>
            </w:tcBorders>
            <w:shd w:val="clear" w:color="auto" w:fill="auto"/>
            <w:noWrap/>
            <w:vAlign w:val="center"/>
          </w:tcPr>
          <w:p w14:paraId="62CF6E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2.47 (0.97–6.28)</w:t>
            </w:r>
          </w:p>
        </w:tc>
        <w:tc>
          <w:tcPr>
            <w:tcW w:w="350" w:type="pct"/>
            <w:tcBorders>
              <w:top w:val="nil"/>
              <w:left w:val="nil"/>
              <w:bottom w:val="nil"/>
              <w:right w:val="nil"/>
            </w:tcBorders>
            <w:shd w:val="clear" w:color="auto" w:fill="auto"/>
            <w:noWrap/>
            <w:vAlign w:val="center"/>
          </w:tcPr>
          <w:p w14:paraId="4AC44BE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0.059</w:t>
            </w:r>
          </w:p>
        </w:tc>
        <w:tc>
          <w:tcPr>
            <w:tcW w:w="350" w:type="pct"/>
            <w:tcBorders>
              <w:top w:val="nil"/>
              <w:left w:val="nil"/>
              <w:bottom w:val="nil"/>
              <w:right w:val="nil"/>
            </w:tcBorders>
            <w:shd w:val="clear" w:color="auto" w:fill="auto"/>
            <w:noWrap/>
            <w:vAlign w:val="center"/>
          </w:tcPr>
          <w:p w14:paraId="67A1F7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206,498</w:t>
            </w:r>
          </w:p>
        </w:tc>
        <w:tc>
          <w:tcPr>
            <w:tcW w:w="700" w:type="pct"/>
            <w:tcBorders>
              <w:top w:val="nil"/>
              <w:left w:val="nil"/>
              <w:bottom w:val="nil"/>
              <w:right w:val="nil"/>
            </w:tcBorders>
            <w:shd w:val="clear" w:color="auto" w:fill="auto"/>
            <w:noWrap/>
            <w:vAlign w:val="center"/>
          </w:tcPr>
          <w:p w14:paraId="4BAA581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5,872/2,809,937</w:t>
            </w:r>
          </w:p>
        </w:tc>
        <w:tc>
          <w:tcPr>
            <w:tcW w:w="751" w:type="pct"/>
            <w:tcBorders>
              <w:top w:val="nil"/>
              <w:left w:val="nil"/>
              <w:bottom w:val="nil"/>
              <w:right w:val="nil"/>
            </w:tcBorders>
            <w:shd w:val="clear" w:color="auto" w:fill="auto"/>
            <w:noWrap/>
            <w:vAlign w:val="center"/>
          </w:tcPr>
          <w:p w14:paraId="610348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0.87 (0.77–0.98)</w:t>
            </w:r>
          </w:p>
        </w:tc>
        <w:tc>
          <w:tcPr>
            <w:tcW w:w="410" w:type="pct"/>
            <w:tcBorders>
              <w:top w:val="nil"/>
              <w:left w:val="nil"/>
              <w:bottom w:val="nil"/>
              <w:right w:val="nil"/>
            </w:tcBorders>
            <w:shd w:val="clear" w:color="auto" w:fill="auto"/>
            <w:noWrap/>
            <w:vAlign w:val="center"/>
          </w:tcPr>
          <w:p w14:paraId="560C82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0.021</w:t>
            </w:r>
          </w:p>
        </w:tc>
      </w:tr>
      <w:tr w:rsidR="00D06DB2" w14:paraId="622A7DEB" w14:textId="77777777">
        <w:trPr>
          <w:trHeight w:val="300"/>
        </w:trPr>
        <w:tc>
          <w:tcPr>
            <w:tcW w:w="638" w:type="pct"/>
            <w:tcBorders>
              <w:top w:val="nil"/>
              <w:left w:val="nil"/>
              <w:bottom w:val="nil"/>
              <w:right w:val="nil"/>
            </w:tcBorders>
            <w:shd w:val="clear" w:color="auto" w:fill="auto"/>
            <w:noWrap/>
            <w:vAlign w:val="center"/>
          </w:tcPr>
          <w:p w14:paraId="5C7F41CC"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bottom w:val="nil"/>
              <w:right w:val="nil"/>
            </w:tcBorders>
            <w:shd w:val="clear" w:color="auto" w:fill="auto"/>
            <w:noWrap/>
            <w:vAlign w:val="center"/>
          </w:tcPr>
          <w:p w14:paraId="190C16E3"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7FD6CBE4"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bottom"/>
          </w:tcPr>
          <w:p w14:paraId="6E58EA54"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0.929 </w:t>
            </w:r>
          </w:p>
        </w:tc>
        <w:tc>
          <w:tcPr>
            <w:tcW w:w="350" w:type="pct"/>
            <w:tcBorders>
              <w:top w:val="nil"/>
              <w:left w:val="nil"/>
              <w:bottom w:val="nil"/>
              <w:right w:val="nil"/>
            </w:tcBorders>
            <w:shd w:val="clear" w:color="auto" w:fill="auto"/>
            <w:noWrap/>
            <w:vAlign w:val="center"/>
          </w:tcPr>
          <w:p w14:paraId="64228622"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1B80BCAA"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34D29854"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0E2AAE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bottom w:val="nil"/>
              <w:right w:val="nil"/>
            </w:tcBorders>
            <w:shd w:val="clear" w:color="auto" w:fill="auto"/>
            <w:noWrap/>
            <w:vAlign w:val="center"/>
          </w:tcPr>
          <w:p w14:paraId="1680B19C" w14:textId="77777777" w:rsidR="00D06DB2" w:rsidRDefault="00D06DB2">
            <w:pPr>
              <w:jc w:val="left"/>
              <w:rPr>
                <w:rFonts w:ascii="Times New Roman" w:eastAsia="宋体" w:hAnsi="Times New Roman" w:cs="Times New Roman"/>
                <w:color w:val="000000"/>
                <w:sz w:val="22"/>
                <w:szCs w:val="22"/>
              </w:rPr>
            </w:pPr>
          </w:p>
        </w:tc>
      </w:tr>
      <w:tr w:rsidR="00D06DB2" w14:paraId="7FD1B7C7" w14:textId="77777777">
        <w:trPr>
          <w:trHeight w:val="300"/>
        </w:trPr>
        <w:tc>
          <w:tcPr>
            <w:tcW w:w="638" w:type="pct"/>
            <w:tcBorders>
              <w:top w:val="nil"/>
              <w:left w:val="nil"/>
              <w:bottom w:val="nil"/>
              <w:right w:val="nil"/>
            </w:tcBorders>
            <w:shd w:val="clear" w:color="auto" w:fill="auto"/>
            <w:noWrap/>
            <w:vAlign w:val="center"/>
          </w:tcPr>
          <w:p w14:paraId="132D8ED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lastRenderedPageBreak/>
              <w:t>Per SD increment</w:t>
            </w:r>
          </w:p>
        </w:tc>
        <w:tc>
          <w:tcPr>
            <w:tcW w:w="300" w:type="pct"/>
            <w:tcBorders>
              <w:top w:val="nil"/>
              <w:left w:val="nil"/>
              <w:bottom w:val="nil"/>
              <w:right w:val="nil"/>
            </w:tcBorders>
            <w:shd w:val="clear" w:color="auto" w:fill="auto"/>
            <w:noWrap/>
            <w:vAlign w:val="center"/>
          </w:tcPr>
          <w:p w14:paraId="55CCB7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nil"/>
              <w:right w:val="nil"/>
            </w:tcBorders>
            <w:shd w:val="clear" w:color="auto" w:fill="auto"/>
            <w:noWrap/>
            <w:vAlign w:val="center"/>
          </w:tcPr>
          <w:p w14:paraId="29B11F3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nil"/>
              <w:right w:val="nil"/>
            </w:tcBorders>
            <w:shd w:val="clear" w:color="auto" w:fill="auto"/>
            <w:noWrap/>
            <w:vAlign w:val="center"/>
          </w:tcPr>
          <w:p w14:paraId="0B06F6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1.00 (0.87–1.16)</w:t>
            </w:r>
          </w:p>
        </w:tc>
        <w:tc>
          <w:tcPr>
            <w:tcW w:w="350" w:type="pct"/>
            <w:tcBorders>
              <w:top w:val="nil"/>
              <w:left w:val="nil"/>
              <w:bottom w:val="nil"/>
              <w:right w:val="nil"/>
            </w:tcBorders>
            <w:shd w:val="clear" w:color="auto" w:fill="auto"/>
            <w:noWrap/>
            <w:vAlign w:val="center"/>
          </w:tcPr>
          <w:p w14:paraId="252829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0.951</w:t>
            </w:r>
          </w:p>
        </w:tc>
        <w:tc>
          <w:tcPr>
            <w:tcW w:w="350" w:type="pct"/>
            <w:tcBorders>
              <w:top w:val="nil"/>
              <w:left w:val="nil"/>
              <w:bottom w:val="nil"/>
              <w:right w:val="nil"/>
            </w:tcBorders>
            <w:shd w:val="clear" w:color="auto" w:fill="auto"/>
            <w:noWrap/>
            <w:vAlign w:val="center"/>
          </w:tcPr>
          <w:p w14:paraId="10C3A0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nil"/>
              <w:right w:val="nil"/>
            </w:tcBorders>
            <w:shd w:val="clear" w:color="auto" w:fill="auto"/>
            <w:noWrap/>
            <w:vAlign w:val="center"/>
          </w:tcPr>
          <w:p w14:paraId="3BE841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88,72/3,690,893</w:t>
            </w:r>
          </w:p>
        </w:tc>
        <w:tc>
          <w:tcPr>
            <w:tcW w:w="751" w:type="pct"/>
            <w:tcBorders>
              <w:top w:val="nil"/>
              <w:left w:val="nil"/>
              <w:bottom w:val="nil"/>
              <w:right w:val="nil"/>
            </w:tcBorders>
            <w:shd w:val="clear" w:color="auto" w:fill="auto"/>
            <w:noWrap/>
            <w:vAlign w:val="center"/>
          </w:tcPr>
          <w:p w14:paraId="58389F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0.95 (0.93–0.97)</w:t>
            </w:r>
          </w:p>
        </w:tc>
        <w:tc>
          <w:tcPr>
            <w:tcW w:w="410" w:type="pct"/>
            <w:tcBorders>
              <w:top w:val="nil"/>
              <w:left w:val="nil"/>
              <w:bottom w:val="nil"/>
              <w:right w:val="nil"/>
            </w:tcBorders>
            <w:shd w:val="clear" w:color="auto" w:fill="auto"/>
            <w:noWrap/>
            <w:vAlign w:val="center"/>
          </w:tcPr>
          <w:p w14:paraId="0F530A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04891DBA" w14:textId="77777777">
        <w:trPr>
          <w:trHeight w:val="300"/>
        </w:trPr>
        <w:tc>
          <w:tcPr>
            <w:tcW w:w="638" w:type="pct"/>
            <w:tcBorders>
              <w:top w:val="nil"/>
              <w:left w:val="nil"/>
              <w:bottom w:val="nil"/>
              <w:right w:val="nil"/>
            </w:tcBorders>
            <w:shd w:val="clear" w:color="auto" w:fill="auto"/>
            <w:noWrap/>
            <w:vAlign w:val="center"/>
          </w:tcPr>
          <w:p w14:paraId="2B8449A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Blood pressure</w:t>
            </w:r>
          </w:p>
        </w:tc>
        <w:tc>
          <w:tcPr>
            <w:tcW w:w="300" w:type="pct"/>
            <w:tcBorders>
              <w:top w:val="nil"/>
              <w:left w:val="nil"/>
              <w:bottom w:val="nil"/>
              <w:right w:val="nil"/>
            </w:tcBorders>
            <w:shd w:val="clear" w:color="auto" w:fill="auto"/>
            <w:noWrap/>
            <w:vAlign w:val="center"/>
          </w:tcPr>
          <w:p w14:paraId="0D0B3968"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bottom w:val="nil"/>
              <w:right w:val="nil"/>
            </w:tcBorders>
            <w:shd w:val="clear" w:color="auto" w:fill="auto"/>
            <w:noWrap/>
            <w:vAlign w:val="center"/>
          </w:tcPr>
          <w:p w14:paraId="02A6102B"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37C6FCBE"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67DAC490"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4EB3BA5A"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bottom w:val="nil"/>
              <w:right w:val="nil"/>
            </w:tcBorders>
            <w:shd w:val="clear" w:color="auto" w:fill="auto"/>
            <w:noWrap/>
            <w:vAlign w:val="center"/>
          </w:tcPr>
          <w:p w14:paraId="6000FA11"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bottom w:val="nil"/>
              <w:right w:val="nil"/>
            </w:tcBorders>
            <w:shd w:val="clear" w:color="auto" w:fill="auto"/>
            <w:noWrap/>
            <w:vAlign w:val="center"/>
          </w:tcPr>
          <w:p w14:paraId="2086432E" w14:textId="77777777" w:rsidR="00D06DB2" w:rsidRDefault="00D06DB2">
            <w:pPr>
              <w:jc w:val="left"/>
              <w:rPr>
                <w:rFonts w:ascii="Times New Roman" w:eastAsia="宋体" w:hAnsi="Times New Roman" w:cs="Times New Roman"/>
                <w:color w:val="000000"/>
                <w:sz w:val="22"/>
                <w:szCs w:val="22"/>
              </w:rPr>
            </w:pPr>
          </w:p>
        </w:tc>
        <w:tc>
          <w:tcPr>
            <w:tcW w:w="410" w:type="pct"/>
            <w:tcBorders>
              <w:top w:val="nil"/>
              <w:left w:val="nil"/>
              <w:bottom w:val="nil"/>
              <w:right w:val="nil"/>
            </w:tcBorders>
            <w:shd w:val="clear" w:color="auto" w:fill="auto"/>
            <w:noWrap/>
            <w:vAlign w:val="center"/>
          </w:tcPr>
          <w:p w14:paraId="59CC0FDB" w14:textId="77777777" w:rsidR="00D06DB2" w:rsidRDefault="00D06DB2">
            <w:pPr>
              <w:jc w:val="left"/>
              <w:rPr>
                <w:rFonts w:ascii="Times New Roman" w:eastAsia="宋体" w:hAnsi="Times New Roman" w:cs="Times New Roman"/>
                <w:color w:val="000000"/>
                <w:sz w:val="22"/>
                <w:szCs w:val="22"/>
              </w:rPr>
            </w:pPr>
          </w:p>
        </w:tc>
      </w:tr>
      <w:tr w:rsidR="00D06DB2" w14:paraId="719513A4" w14:textId="77777777">
        <w:trPr>
          <w:trHeight w:val="300"/>
        </w:trPr>
        <w:tc>
          <w:tcPr>
            <w:tcW w:w="638" w:type="pct"/>
            <w:tcBorders>
              <w:top w:val="nil"/>
              <w:left w:val="nil"/>
              <w:bottom w:val="nil"/>
              <w:right w:val="nil"/>
            </w:tcBorders>
            <w:shd w:val="clear" w:color="auto" w:fill="auto"/>
            <w:noWrap/>
            <w:vAlign w:val="center"/>
          </w:tcPr>
          <w:p w14:paraId="1B4621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w:t>
            </w:r>
          </w:p>
        </w:tc>
        <w:tc>
          <w:tcPr>
            <w:tcW w:w="300" w:type="pct"/>
            <w:tcBorders>
              <w:top w:val="nil"/>
              <w:left w:val="nil"/>
              <w:bottom w:val="nil"/>
              <w:right w:val="nil"/>
            </w:tcBorders>
            <w:shd w:val="clear" w:color="auto" w:fill="auto"/>
            <w:noWrap/>
            <w:vAlign w:val="center"/>
          </w:tcPr>
          <w:p w14:paraId="6C8EFF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4,941</w:t>
            </w:r>
          </w:p>
        </w:tc>
        <w:tc>
          <w:tcPr>
            <w:tcW w:w="750" w:type="pct"/>
            <w:tcBorders>
              <w:top w:val="nil"/>
              <w:left w:val="nil"/>
              <w:bottom w:val="nil"/>
              <w:right w:val="nil"/>
            </w:tcBorders>
            <w:shd w:val="clear" w:color="auto" w:fill="auto"/>
            <w:noWrap/>
            <w:vAlign w:val="center"/>
          </w:tcPr>
          <w:p w14:paraId="44FDB1C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175/39,149</w:t>
            </w:r>
          </w:p>
        </w:tc>
        <w:tc>
          <w:tcPr>
            <w:tcW w:w="751" w:type="pct"/>
            <w:tcBorders>
              <w:top w:val="nil"/>
              <w:left w:val="nil"/>
              <w:bottom w:val="nil"/>
              <w:right w:val="nil"/>
            </w:tcBorders>
            <w:shd w:val="clear" w:color="auto" w:fill="auto"/>
            <w:noWrap/>
            <w:vAlign w:val="center"/>
          </w:tcPr>
          <w:p w14:paraId="539997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350" w:type="pct"/>
            <w:tcBorders>
              <w:top w:val="nil"/>
              <w:left w:val="nil"/>
              <w:bottom w:val="nil"/>
              <w:right w:val="nil"/>
            </w:tcBorders>
            <w:shd w:val="clear" w:color="auto" w:fill="auto"/>
            <w:noWrap/>
            <w:vAlign w:val="center"/>
          </w:tcPr>
          <w:p w14:paraId="465E8726"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bottom w:val="nil"/>
              <w:right w:val="nil"/>
            </w:tcBorders>
            <w:shd w:val="clear" w:color="auto" w:fill="auto"/>
            <w:noWrap/>
            <w:vAlign w:val="center"/>
          </w:tcPr>
          <w:p w14:paraId="337388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140,028</w:t>
            </w:r>
          </w:p>
        </w:tc>
        <w:tc>
          <w:tcPr>
            <w:tcW w:w="700" w:type="pct"/>
            <w:tcBorders>
              <w:top w:val="nil"/>
              <w:left w:val="nil"/>
              <w:bottom w:val="nil"/>
              <w:right w:val="nil"/>
            </w:tcBorders>
            <w:shd w:val="clear" w:color="auto" w:fill="auto"/>
            <w:noWrap/>
            <w:vAlign w:val="center"/>
          </w:tcPr>
          <w:p w14:paraId="725061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5,544/1,884,152</w:t>
            </w:r>
          </w:p>
        </w:tc>
        <w:tc>
          <w:tcPr>
            <w:tcW w:w="751" w:type="pct"/>
            <w:tcBorders>
              <w:top w:val="nil"/>
              <w:left w:val="nil"/>
              <w:bottom w:val="nil"/>
              <w:right w:val="nil"/>
            </w:tcBorders>
            <w:shd w:val="clear" w:color="auto" w:fill="auto"/>
            <w:noWrap/>
            <w:vAlign w:val="center"/>
          </w:tcPr>
          <w:p w14:paraId="10BFB5C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10" w:type="pct"/>
            <w:tcBorders>
              <w:top w:val="nil"/>
              <w:left w:val="nil"/>
              <w:bottom w:val="nil"/>
              <w:right w:val="nil"/>
            </w:tcBorders>
            <w:shd w:val="clear" w:color="auto" w:fill="auto"/>
            <w:noWrap/>
            <w:vAlign w:val="center"/>
          </w:tcPr>
          <w:p w14:paraId="25ACCF2F" w14:textId="77777777" w:rsidR="00D06DB2" w:rsidRDefault="00D06DB2">
            <w:pPr>
              <w:jc w:val="left"/>
              <w:rPr>
                <w:rFonts w:ascii="Times New Roman" w:eastAsia="宋体" w:hAnsi="Times New Roman" w:cs="Times New Roman"/>
                <w:color w:val="000000"/>
                <w:sz w:val="22"/>
                <w:szCs w:val="22"/>
              </w:rPr>
            </w:pPr>
          </w:p>
        </w:tc>
      </w:tr>
      <w:tr w:rsidR="00D06DB2" w14:paraId="5DE5FC3E" w14:textId="77777777">
        <w:trPr>
          <w:trHeight w:val="300"/>
        </w:trPr>
        <w:tc>
          <w:tcPr>
            <w:tcW w:w="638" w:type="pct"/>
            <w:tcBorders>
              <w:top w:val="nil"/>
              <w:left w:val="nil"/>
              <w:bottom w:val="nil"/>
              <w:right w:val="nil"/>
            </w:tcBorders>
            <w:shd w:val="clear" w:color="auto" w:fill="auto"/>
            <w:noWrap/>
            <w:vAlign w:val="center"/>
          </w:tcPr>
          <w:p w14:paraId="7F1F650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w:t>
            </w:r>
          </w:p>
        </w:tc>
        <w:tc>
          <w:tcPr>
            <w:tcW w:w="300" w:type="pct"/>
            <w:tcBorders>
              <w:top w:val="nil"/>
              <w:left w:val="nil"/>
              <w:bottom w:val="nil"/>
              <w:right w:val="nil"/>
            </w:tcBorders>
            <w:shd w:val="clear" w:color="auto" w:fill="auto"/>
            <w:noWrap/>
            <w:vAlign w:val="center"/>
          </w:tcPr>
          <w:p w14:paraId="727481E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5,216</w:t>
            </w:r>
          </w:p>
        </w:tc>
        <w:tc>
          <w:tcPr>
            <w:tcW w:w="750" w:type="pct"/>
            <w:tcBorders>
              <w:top w:val="nil"/>
              <w:left w:val="nil"/>
              <w:bottom w:val="nil"/>
              <w:right w:val="nil"/>
            </w:tcBorders>
            <w:shd w:val="clear" w:color="auto" w:fill="auto"/>
            <w:noWrap/>
            <w:vAlign w:val="center"/>
          </w:tcPr>
          <w:p w14:paraId="7AA887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143/43,548</w:t>
            </w:r>
          </w:p>
        </w:tc>
        <w:tc>
          <w:tcPr>
            <w:tcW w:w="751" w:type="pct"/>
            <w:tcBorders>
              <w:top w:val="nil"/>
              <w:left w:val="nil"/>
              <w:bottom w:val="nil"/>
              <w:right w:val="nil"/>
            </w:tcBorders>
            <w:shd w:val="clear" w:color="auto" w:fill="auto"/>
            <w:noWrap/>
            <w:vAlign w:val="center"/>
          </w:tcPr>
          <w:p w14:paraId="2E6550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1.25 (0.98–1.59)</w:t>
            </w:r>
          </w:p>
        </w:tc>
        <w:tc>
          <w:tcPr>
            <w:tcW w:w="350" w:type="pct"/>
            <w:tcBorders>
              <w:top w:val="nil"/>
              <w:left w:val="nil"/>
              <w:bottom w:val="nil"/>
              <w:right w:val="nil"/>
            </w:tcBorders>
            <w:shd w:val="clear" w:color="auto" w:fill="auto"/>
            <w:noWrap/>
            <w:vAlign w:val="center"/>
          </w:tcPr>
          <w:p w14:paraId="7FCFA5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0.069</w:t>
            </w:r>
          </w:p>
        </w:tc>
        <w:tc>
          <w:tcPr>
            <w:tcW w:w="350" w:type="pct"/>
            <w:tcBorders>
              <w:top w:val="nil"/>
              <w:left w:val="nil"/>
              <w:bottom w:val="nil"/>
              <w:right w:val="nil"/>
            </w:tcBorders>
            <w:shd w:val="clear" w:color="auto" w:fill="auto"/>
            <w:noWrap/>
            <w:vAlign w:val="center"/>
          </w:tcPr>
          <w:p w14:paraId="5BFA26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95,486</w:t>
            </w:r>
          </w:p>
        </w:tc>
        <w:tc>
          <w:tcPr>
            <w:tcW w:w="700" w:type="pct"/>
            <w:tcBorders>
              <w:top w:val="nil"/>
              <w:left w:val="nil"/>
              <w:bottom w:val="nil"/>
              <w:right w:val="nil"/>
            </w:tcBorders>
            <w:shd w:val="clear" w:color="auto" w:fill="auto"/>
            <w:noWrap/>
            <w:vAlign w:val="center"/>
          </w:tcPr>
          <w:p w14:paraId="26A8AD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2,557/1,298,292</w:t>
            </w:r>
          </w:p>
        </w:tc>
        <w:tc>
          <w:tcPr>
            <w:tcW w:w="751" w:type="pct"/>
            <w:tcBorders>
              <w:top w:val="nil"/>
              <w:left w:val="nil"/>
              <w:bottom w:val="nil"/>
              <w:right w:val="nil"/>
            </w:tcBorders>
            <w:shd w:val="clear" w:color="auto" w:fill="auto"/>
            <w:noWrap/>
            <w:vAlign w:val="center"/>
          </w:tcPr>
          <w:p w14:paraId="300F3EB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0.90 (0.86–0.95)</w:t>
            </w:r>
          </w:p>
        </w:tc>
        <w:tc>
          <w:tcPr>
            <w:tcW w:w="410" w:type="pct"/>
            <w:tcBorders>
              <w:top w:val="nil"/>
              <w:left w:val="nil"/>
              <w:bottom w:val="nil"/>
              <w:right w:val="nil"/>
            </w:tcBorders>
            <w:shd w:val="clear" w:color="auto" w:fill="auto"/>
            <w:noWrap/>
            <w:vAlign w:val="center"/>
          </w:tcPr>
          <w:p w14:paraId="53E6F2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48969F87" w14:textId="77777777">
        <w:trPr>
          <w:trHeight w:val="300"/>
        </w:trPr>
        <w:tc>
          <w:tcPr>
            <w:tcW w:w="638" w:type="pct"/>
            <w:tcBorders>
              <w:top w:val="nil"/>
              <w:left w:val="nil"/>
              <w:bottom w:val="nil"/>
              <w:right w:val="nil"/>
            </w:tcBorders>
            <w:shd w:val="clear" w:color="auto" w:fill="auto"/>
            <w:noWrap/>
            <w:vAlign w:val="center"/>
          </w:tcPr>
          <w:p w14:paraId="5B0ACA7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w:t>
            </w:r>
          </w:p>
        </w:tc>
        <w:tc>
          <w:tcPr>
            <w:tcW w:w="300" w:type="pct"/>
            <w:tcBorders>
              <w:top w:val="nil"/>
              <w:left w:val="nil"/>
              <w:bottom w:val="nil"/>
              <w:right w:val="nil"/>
            </w:tcBorders>
            <w:shd w:val="clear" w:color="auto" w:fill="auto"/>
            <w:noWrap/>
            <w:vAlign w:val="center"/>
          </w:tcPr>
          <w:p w14:paraId="4805047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6,919</w:t>
            </w:r>
          </w:p>
        </w:tc>
        <w:tc>
          <w:tcPr>
            <w:tcW w:w="750" w:type="pct"/>
            <w:tcBorders>
              <w:top w:val="nil"/>
              <w:left w:val="nil"/>
              <w:bottom w:val="nil"/>
              <w:right w:val="nil"/>
            </w:tcBorders>
            <w:shd w:val="clear" w:color="auto" w:fill="auto"/>
            <w:noWrap/>
            <w:vAlign w:val="center"/>
          </w:tcPr>
          <w:p w14:paraId="0388A0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106/58,829</w:t>
            </w:r>
          </w:p>
        </w:tc>
        <w:tc>
          <w:tcPr>
            <w:tcW w:w="751" w:type="pct"/>
            <w:tcBorders>
              <w:top w:val="nil"/>
              <w:left w:val="nil"/>
              <w:bottom w:val="nil"/>
              <w:right w:val="nil"/>
            </w:tcBorders>
            <w:shd w:val="clear" w:color="auto" w:fill="auto"/>
            <w:noWrap/>
            <w:vAlign w:val="center"/>
          </w:tcPr>
          <w:p w14:paraId="2B8F5B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0.92 (0.71–1.19)</w:t>
            </w:r>
          </w:p>
        </w:tc>
        <w:tc>
          <w:tcPr>
            <w:tcW w:w="350" w:type="pct"/>
            <w:tcBorders>
              <w:top w:val="nil"/>
              <w:left w:val="nil"/>
              <w:bottom w:val="nil"/>
              <w:right w:val="nil"/>
            </w:tcBorders>
            <w:shd w:val="clear" w:color="auto" w:fill="auto"/>
            <w:noWrap/>
            <w:vAlign w:val="center"/>
          </w:tcPr>
          <w:p w14:paraId="35C87A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0.504</w:t>
            </w:r>
          </w:p>
        </w:tc>
        <w:tc>
          <w:tcPr>
            <w:tcW w:w="350" w:type="pct"/>
            <w:tcBorders>
              <w:top w:val="nil"/>
              <w:left w:val="nil"/>
              <w:bottom w:val="nil"/>
              <w:right w:val="nil"/>
            </w:tcBorders>
            <w:shd w:val="clear" w:color="auto" w:fill="auto"/>
            <w:noWrap/>
            <w:vAlign w:val="center"/>
          </w:tcPr>
          <w:p w14:paraId="66FE7A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37,213</w:t>
            </w:r>
          </w:p>
        </w:tc>
        <w:tc>
          <w:tcPr>
            <w:tcW w:w="700" w:type="pct"/>
            <w:tcBorders>
              <w:top w:val="nil"/>
              <w:left w:val="nil"/>
              <w:bottom w:val="nil"/>
              <w:right w:val="nil"/>
            </w:tcBorders>
            <w:shd w:val="clear" w:color="auto" w:fill="auto"/>
            <w:noWrap/>
            <w:vAlign w:val="center"/>
          </w:tcPr>
          <w:p w14:paraId="4BB007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771/508,450</w:t>
            </w:r>
          </w:p>
        </w:tc>
        <w:tc>
          <w:tcPr>
            <w:tcW w:w="751" w:type="pct"/>
            <w:tcBorders>
              <w:top w:val="nil"/>
              <w:left w:val="nil"/>
              <w:bottom w:val="nil"/>
              <w:right w:val="nil"/>
            </w:tcBorders>
            <w:shd w:val="clear" w:color="auto" w:fill="auto"/>
            <w:noWrap/>
            <w:vAlign w:val="center"/>
          </w:tcPr>
          <w:p w14:paraId="3B0C694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0.90 (0.83–0.97)</w:t>
            </w:r>
          </w:p>
        </w:tc>
        <w:tc>
          <w:tcPr>
            <w:tcW w:w="410" w:type="pct"/>
            <w:tcBorders>
              <w:top w:val="nil"/>
              <w:left w:val="nil"/>
              <w:bottom w:val="nil"/>
              <w:right w:val="nil"/>
            </w:tcBorders>
            <w:shd w:val="clear" w:color="auto" w:fill="auto"/>
            <w:noWrap/>
            <w:vAlign w:val="center"/>
          </w:tcPr>
          <w:p w14:paraId="662F88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0.009</w:t>
            </w:r>
          </w:p>
        </w:tc>
      </w:tr>
      <w:tr w:rsidR="00D06DB2" w14:paraId="36BD7019" w14:textId="77777777">
        <w:trPr>
          <w:trHeight w:val="300"/>
        </w:trPr>
        <w:tc>
          <w:tcPr>
            <w:tcW w:w="638" w:type="pct"/>
            <w:tcBorders>
              <w:top w:val="nil"/>
              <w:left w:val="nil"/>
              <w:right w:val="nil"/>
            </w:tcBorders>
            <w:shd w:val="clear" w:color="auto" w:fill="auto"/>
            <w:noWrap/>
            <w:vAlign w:val="center"/>
          </w:tcPr>
          <w:p w14:paraId="5572E61E" w14:textId="77777777" w:rsidR="00D06DB2" w:rsidRDefault="00972A3C">
            <w:pPr>
              <w:widowControl/>
              <w:jc w:val="left"/>
              <w:textAlignment w:val="center"/>
              <w:rPr>
                <w:rFonts w:ascii="Times New Roman" w:eastAsia="宋体" w:hAnsi="Times New Roman" w:cs="Times New Roman"/>
                <w:color w:val="000000"/>
                <w:sz w:val="22"/>
                <w:szCs w:val="22"/>
              </w:rPr>
            </w:pPr>
            <w:r w:rsidRPr="005B1693">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for trend</w:t>
            </w:r>
          </w:p>
        </w:tc>
        <w:tc>
          <w:tcPr>
            <w:tcW w:w="300" w:type="pct"/>
            <w:tcBorders>
              <w:top w:val="nil"/>
              <w:left w:val="nil"/>
              <w:right w:val="nil"/>
            </w:tcBorders>
            <w:shd w:val="clear" w:color="auto" w:fill="auto"/>
            <w:noWrap/>
            <w:vAlign w:val="center"/>
          </w:tcPr>
          <w:p w14:paraId="33F2F234" w14:textId="77777777" w:rsidR="00D06DB2" w:rsidRDefault="00D06DB2">
            <w:pPr>
              <w:jc w:val="left"/>
              <w:rPr>
                <w:rFonts w:ascii="Times New Roman" w:eastAsia="宋体" w:hAnsi="Times New Roman" w:cs="Times New Roman"/>
                <w:color w:val="000000"/>
                <w:sz w:val="22"/>
                <w:szCs w:val="22"/>
              </w:rPr>
            </w:pPr>
          </w:p>
        </w:tc>
        <w:tc>
          <w:tcPr>
            <w:tcW w:w="750" w:type="pct"/>
            <w:tcBorders>
              <w:top w:val="nil"/>
              <w:left w:val="nil"/>
              <w:right w:val="nil"/>
            </w:tcBorders>
            <w:shd w:val="clear" w:color="auto" w:fill="auto"/>
            <w:noWrap/>
            <w:vAlign w:val="center"/>
          </w:tcPr>
          <w:p w14:paraId="0A427E8C"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right w:val="nil"/>
            </w:tcBorders>
            <w:shd w:val="clear" w:color="auto" w:fill="auto"/>
            <w:noWrap/>
            <w:vAlign w:val="bottom"/>
          </w:tcPr>
          <w:p w14:paraId="33FD898A" w14:textId="77777777" w:rsidR="00D06DB2" w:rsidRDefault="00972A3C">
            <w:pPr>
              <w:widowControl/>
              <w:jc w:val="left"/>
              <w:textAlignment w:val="bottom"/>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0.601 </w:t>
            </w:r>
          </w:p>
        </w:tc>
        <w:tc>
          <w:tcPr>
            <w:tcW w:w="350" w:type="pct"/>
            <w:tcBorders>
              <w:top w:val="nil"/>
              <w:left w:val="nil"/>
              <w:right w:val="nil"/>
            </w:tcBorders>
            <w:shd w:val="clear" w:color="auto" w:fill="auto"/>
            <w:noWrap/>
            <w:vAlign w:val="center"/>
          </w:tcPr>
          <w:p w14:paraId="20925451" w14:textId="77777777" w:rsidR="00D06DB2" w:rsidRDefault="00D06DB2">
            <w:pPr>
              <w:jc w:val="left"/>
              <w:rPr>
                <w:rFonts w:ascii="Times New Roman" w:eastAsia="宋体" w:hAnsi="Times New Roman" w:cs="Times New Roman"/>
                <w:color w:val="000000"/>
                <w:sz w:val="22"/>
                <w:szCs w:val="22"/>
              </w:rPr>
            </w:pPr>
          </w:p>
        </w:tc>
        <w:tc>
          <w:tcPr>
            <w:tcW w:w="350" w:type="pct"/>
            <w:tcBorders>
              <w:top w:val="nil"/>
              <w:left w:val="nil"/>
              <w:right w:val="nil"/>
            </w:tcBorders>
            <w:shd w:val="clear" w:color="auto" w:fill="auto"/>
            <w:noWrap/>
            <w:vAlign w:val="center"/>
          </w:tcPr>
          <w:p w14:paraId="28B97175" w14:textId="77777777" w:rsidR="00D06DB2" w:rsidRDefault="00D06DB2">
            <w:pPr>
              <w:jc w:val="left"/>
              <w:rPr>
                <w:rFonts w:ascii="Times New Roman" w:eastAsia="宋体" w:hAnsi="Times New Roman" w:cs="Times New Roman"/>
                <w:color w:val="000000"/>
                <w:sz w:val="22"/>
                <w:szCs w:val="22"/>
              </w:rPr>
            </w:pPr>
          </w:p>
        </w:tc>
        <w:tc>
          <w:tcPr>
            <w:tcW w:w="700" w:type="pct"/>
            <w:tcBorders>
              <w:top w:val="nil"/>
              <w:left w:val="nil"/>
              <w:right w:val="nil"/>
            </w:tcBorders>
            <w:shd w:val="clear" w:color="auto" w:fill="auto"/>
            <w:noWrap/>
            <w:vAlign w:val="center"/>
          </w:tcPr>
          <w:p w14:paraId="6D425AA9" w14:textId="77777777" w:rsidR="00D06DB2" w:rsidRDefault="00D06DB2">
            <w:pPr>
              <w:jc w:val="left"/>
              <w:rPr>
                <w:rFonts w:ascii="Times New Roman" w:eastAsia="宋体" w:hAnsi="Times New Roman" w:cs="Times New Roman"/>
                <w:color w:val="000000"/>
                <w:sz w:val="22"/>
                <w:szCs w:val="22"/>
              </w:rPr>
            </w:pPr>
          </w:p>
        </w:tc>
        <w:tc>
          <w:tcPr>
            <w:tcW w:w="751" w:type="pct"/>
            <w:tcBorders>
              <w:top w:val="nil"/>
              <w:left w:val="nil"/>
              <w:right w:val="nil"/>
            </w:tcBorders>
            <w:shd w:val="clear" w:color="auto" w:fill="auto"/>
            <w:noWrap/>
            <w:vAlign w:val="center"/>
          </w:tcPr>
          <w:p w14:paraId="259CF8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410" w:type="pct"/>
            <w:tcBorders>
              <w:top w:val="nil"/>
              <w:left w:val="nil"/>
              <w:right w:val="nil"/>
            </w:tcBorders>
            <w:shd w:val="clear" w:color="auto" w:fill="auto"/>
            <w:noWrap/>
            <w:vAlign w:val="center"/>
          </w:tcPr>
          <w:p w14:paraId="11EFC74C" w14:textId="77777777" w:rsidR="00D06DB2" w:rsidRDefault="00D06DB2">
            <w:pPr>
              <w:jc w:val="left"/>
              <w:rPr>
                <w:rFonts w:ascii="Times New Roman" w:eastAsia="宋体" w:hAnsi="Times New Roman" w:cs="Times New Roman"/>
                <w:color w:val="000000"/>
                <w:sz w:val="22"/>
                <w:szCs w:val="22"/>
              </w:rPr>
            </w:pPr>
          </w:p>
        </w:tc>
      </w:tr>
      <w:tr w:rsidR="00D06DB2" w14:paraId="2DFD6C03" w14:textId="77777777">
        <w:trPr>
          <w:trHeight w:val="300"/>
        </w:trPr>
        <w:tc>
          <w:tcPr>
            <w:tcW w:w="638" w:type="pct"/>
            <w:tcBorders>
              <w:top w:val="nil"/>
              <w:left w:val="nil"/>
              <w:bottom w:val="single" w:sz="12" w:space="0" w:color="000000"/>
              <w:right w:val="nil"/>
            </w:tcBorders>
            <w:shd w:val="clear" w:color="auto" w:fill="auto"/>
            <w:noWrap/>
            <w:vAlign w:val="center"/>
          </w:tcPr>
          <w:p w14:paraId="1C823F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Per SD increment</w:t>
            </w:r>
          </w:p>
        </w:tc>
        <w:tc>
          <w:tcPr>
            <w:tcW w:w="300" w:type="pct"/>
            <w:tcBorders>
              <w:top w:val="nil"/>
              <w:left w:val="nil"/>
              <w:bottom w:val="single" w:sz="12" w:space="0" w:color="000000"/>
              <w:right w:val="nil"/>
            </w:tcBorders>
            <w:shd w:val="clear" w:color="auto" w:fill="auto"/>
            <w:noWrap/>
            <w:vAlign w:val="center"/>
          </w:tcPr>
          <w:p w14:paraId="4BCA27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17,076</w:t>
            </w:r>
          </w:p>
        </w:tc>
        <w:tc>
          <w:tcPr>
            <w:tcW w:w="750" w:type="pct"/>
            <w:tcBorders>
              <w:top w:val="nil"/>
              <w:left w:val="nil"/>
              <w:bottom w:val="single" w:sz="12" w:space="0" w:color="000000"/>
              <w:right w:val="nil"/>
            </w:tcBorders>
            <w:shd w:val="clear" w:color="auto" w:fill="auto"/>
            <w:noWrap/>
            <w:vAlign w:val="center"/>
          </w:tcPr>
          <w:p w14:paraId="2561EB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424/141,526</w:t>
            </w:r>
          </w:p>
        </w:tc>
        <w:tc>
          <w:tcPr>
            <w:tcW w:w="751" w:type="pct"/>
            <w:tcBorders>
              <w:top w:val="nil"/>
              <w:left w:val="nil"/>
              <w:bottom w:val="single" w:sz="12" w:space="0" w:color="000000"/>
              <w:right w:val="nil"/>
            </w:tcBorders>
            <w:shd w:val="clear" w:color="auto" w:fill="auto"/>
            <w:noWrap/>
            <w:vAlign w:val="center"/>
          </w:tcPr>
          <w:p w14:paraId="38A58E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0.96 (0.86–1.08)</w:t>
            </w:r>
          </w:p>
        </w:tc>
        <w:tc>
          <w:tcPr>
            <w:tcW w:w="350" w:type="pct"/>
            <w:tcBorders>
              <w:top w:val="nil"/>
              <w:left w:val="nil"/>
              <w:bottom w:val="single" w:sz="12" w:space="0" w:color="000000"/>
              <w:right w:val="nil"/>
            </w:tcBorders>
            <w:shd w:val="clear" w:color="auto" w:fill="auto"/>
            <w:noWrap/>
            <w:vAlign w:val="center"/>
          </w:tcPr>
          <w:p w14:paraId="425ECA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0.508</w:t>
            </w:r>
          </w:p>
        </w:tc>
        <w:tc>
          <w:tcPr>
            <w:tcW w:w="350" w:type="pct"/>
            <w:tcBorders>
              <w:top w:val="nil"/>
              <w:left w:val="nil"/>
              <w:bottom w:val="single" w:sz="12" w:space="0" w:color="000000"/>
              <w:right w:val="nil"/>
            </w:tcBorders>
            <w:shd w:val="clear" w:color="auto" w:fill="auto"/>
            <w:noWrap/>
            <w:vAlign w:val="center"/>
          </w:tcPr>
          <w:p w14:paraId="4999D9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272,727</w:t>
            </w:r>
          </w:p>
        </w:tc>
        <w:tc>
          <w:tcPr>
            <w:tcW w:w="700" w:type="pct"/>
            <w:tcBorders>
              <w:top w:val="nil"/>
              <w:left w:val="nil"/>
              <w:bottom w:val="single" w:sz="12" w:space="0" w:color="000000"/>
              <w:right w:val="nil"/>
            </w:tcBorders>
            <w:shd w:val="clear" w:color="auto" w:fill="auto"/>
            <w:noWrap/>
            <w:vAlign w:val="center"/>
          </w:tcPr>
          <w:p w14:paraId="2E3153D5" w14:textId="44624876"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w:t>
            </w:r>
            <w:r w:rsidR="0034160C">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872/3,690,893</w:t>
            </w:r>
          </w:p>
        </w:tc>
        <w:tc>
          <w:tcPr>
            <w:tcW w:w="751" w:type="pct"/>
            <w:tcBorders>
              <w:top w:val="nil"/>
              <w:left w:val="nil"/>
              <w:bottom w:val="single" w:sz="12" w:space="0" w:color="000000"/>
              <w:right w:val="nil"/>
            </w:tcBorders>
            <w:shd w:val="clear" w:color="auto" w:fill="auto"/>
            <w:noWrap/>
            <w:vAlign w:val="center"/>
          </w:tcPr>
          <w:p w14:paraId="3569E0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0.95 (0.93–0.97)</w:t>
            </w:r>
          </w:p>
        </w:tc>
        <w:tc>
          <w:tcPr>
            <w:tcW w:w="410" w:type="pct"/>
            <w:tcBorders>
              <w:top w:val="nil"/>
              <w:left w:val="nil"/>
              <w:bottom w:val="single" w:sz="12" w:space="0" w:color="000000"/>
              <w:right w:val="nil"/>
            </w:tcBorders>
            <w:shd w:val="clear" w:color="auto" w:fill="auto"/>
            <w:noWrap/>
            <w:vAlign w:val="center"/>
          </w:tcPr>
          <w:p w14:paraId="39D4A65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bl>
    <w:p w14:paraId="6E2568DB" w14:textId="77777777"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a</w:t>
      </w:r>
      <w:r>
        <w:rPr>
          <w:rFonts w:ascii="Times New Roman" w:hAnsi="Times New Roman" w:cs="Times New Roman"/>
          <w:sz w:val="22"/>
          <w:szCs w:val="22"/>
        </w:rPr>
        <w:t xml:space="preserve"> </w:t>
      </w:r>
      <w:proofErr w:type="gramStart"/>
      <w:r>
        <w:rPr>
          <w:rFonts w:ascii="Times New Roman" w:hAnsi="Times New Roman" w:cs="Times New Roman"/>
          <w:sz w:val="22"/>
          <w:szCs w:val="22"/>
        </w:rPr>
        <w:t>Behavioral factors</w:t>
      </w:r>
      <w:proofErr w:type="gramEnd"/>
      <w:r>
        <w:rPr>
          <w:rFonts w:ascii="Times New Roman" w:hAnsi="Times New Roman" w:cs="Times New Roman"/>
          <w:sz w:val="22"/>
          <w:szCs w:val="22"/>
        </w:rPr>
        <w:t xml:space="preserve"> such as diet, physical activity, tobacco/nicotine exposure, and sleep health were considered.</w:t>
      </w:r>
    </w:p>
    <w:p w14:paraId="2C349B7C" w14:textId="77777777"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b</w:t>
      </w:r>
      <w:r>
        <w:rPr>
          <w:rFonts w:ascii="Times New Roman" w:hAnsi="Times New Roman" w:cs="Times New Roman"/>
          <w:sz w:val="22"/>
          <w:szCs w:val="22"/>
        </w:rPr>
        <w:t xml:space="preserve"> </w:t>
      </w:r>
      <w:proofErr w:type="gramStart"/>
      <w:r>
        <w:rPr>
          <w:rFonts w:ascii="Times New Roman" w:hAnsi="Times New Roman" w:cs="Times New Roman"/>
          <w:sz w:val="22"/>
          <w:szCs w:val="22"/>
        </w:rPr>
        <w:t>Biological</w:t>
      </w:r>
      <w:proofErr w:type="gramEnd"/>
      <w:r>
        <w:rPr>
          <w:rFonts w:ascii="Times New Roman" w:hAnsi="Times New Roman" w:cs="Times New Roman"/>
          <w:sz w:val="22"/>
          <w:szCs w:val="22"/>
        </w:rPr>
        <w:t xml:space="preserve"> factors including body mass index, blood lipids, blood glucose, and blood pressure were also taken into account.</w:t>
      </w:r>
    </w:p>
    <w:p w14:paraId="793DBCAF" w14:textId="1E3EE616"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c</w:t>
      </w:r>
      <w:r>
        <w:rPr>
          <w:rFonts w:ascii="Times New Roman" w:hAnsi="Times New Roman" w:cs="Times New Roman"/>
          <w:sz w:val="22"/>
          <w:szCs w:val="22"/>
        </w:rPr>
        <w:t xml:space="preserve"> UK Biobank: major adjustments were made for factors including sex, age, race/ethnicity, education level, Townsend deprivation index, </w:t>
      </w:r>
      <w:proofErr w:type="spellStart"/>
      <w:r w:rsidR="00AE2860" w:rsidRPr="00AE2860">
        <w:rPr>
          <w:rFonts w:ascii="Times New Roman" w:hAnsi="Times New Roman" w:cs="Times New Roman"/>
          <w:sz w:val="22"/>
          <w:szCs w:val="22"/>
        </w:rPr>
        <w:t>Charlson</w:t>
      </w:r>
      <w:proofErr w:type="spellEnd"/>
      <w:r w:rsidR="00AE2860" w:rsidRPr="00AE2860">
        <w:rPr>
          <w:rFonts w:ascii="Times New Roman" w:hAnsi="Times New Roman" w:cs="Times New Roman"/>
          <w:sz w:val="22"/>
          <w:szCs w:val="22"/>
        </w:rPr>
        <w:t xml:space="preserve"> </w:t>
      </w:r>
      <w:r w:rsidR="00D254A1">
        <w:rPr>
          <w:rFonts w:ascii="Times New Roman" w:hAnsi="Times New Roman" w:cs="Times New Roman"/>
          <w:sz w:val="22"/>
          <w:szCs w:val="22"/>
        </w:rPr>
        <w:t>c</w:t>
      </w:r>
      <w:r w:rsidR="00AE2860" w:rsidRPr="00AE2860">
        <w:rPr>
          <w:rFonts w:ascii="Times New Roman" w:hAnsi="Times New Roman" w:cs="Times New Roman"/>
          <w:sz w:val="22"/>
          <w:szCs w:val="22"/>
        </w:rPr>
        <w:t xml:space="preserve">omorbidity </w:t>
      </w:r>
      <w:r w:rsidR="00D254A1">
        <w:rPr>
          <w:rFonts w:ascii="Times New Roman" w:hAnsi="Times New Roman" w:cs="Times New Roman"/>
          <w:sz w:val="22"/>
          <w:szCs w:val="22"/>
        </w:rPr>
        <w:t>i</w:t>
      </w:r>
      <w:r w:rsidR="00AE2860" w:rsidRPr="00AE2860">
        <w:rPr>
          <w:rFonts w:ascii="Times New Roman" w:hAnsi="Times New Roman" w:cs="Times New Roman"/>
          <w:sz w:val="22"/>
          <w:szCs w:val="22"/>
        </w:rPr>
        <w:t>ndex</w:t>
      </w:r>
      <w:r>
        <w:rPr>
          <w:rFonts w:ascii="Times New Roman" w:hAnsi="Times New Roman" w:cs="Times New Roman"/>
          <w:sz w:val="22"/>
          <w:szCs w:val="22"/>
        </w:rPr>
        <w:t>, assessment center, and the first 10 principal components of ancestry. Subscale analyses involved mutual adjustment of behavioral and biological factors. For each of Life's essential 8 factors considered in the model focusing on individual element exposure, we additionally adjusted for the remaining seven factors.</w:t>
      </w:r>
    </w:p>
    <w:p w14:paraId="507C8135" w14:textId="77777777"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d</w:t>
      </w:r>
      <w:r>
        <w:rPr>
          <w:rFonts w:ascii="Times New Roman" w:hAnsi="Times New Roman" w:cs="Times New Roman"/>
          <w:sz w:val="22"/>
          <w:szCs w:val="22"/>
        </w:rPr>
        <w:t xml:space="preserve"> US NHANES: major adjustments were made for factors including sex, age, race/ethnicity, education level, marital status, ratio of family income to poverty, diabetes, hypertension and cardiovascular disease history. Subscale analyses involved mutual adjustment of behavioral and biological factors. For each of Life's essential 8 factors considered in the model focusing on individual element exposure, we additionally adjusted for the remaining seven factors.</w:t>
      </w:r>
    </w:p>
    <w:p w14:paraId="53759D01" w14:textId="77777777" w:rsidR="00D06DB2" w:rsidRDefault="00972A3C">
      <w:pPr>
        <w:rPr>
          <w:rFonts w:ascii="Times New Roman" w:hAnsi="Times New Roman" w:cs="Times New Roman"/>
          <w:sz w:val="22"/>
          <w:szCs w:val="22"/>
        </w:rPr>
      </w:pPr>
      <w:r>
        <w:rPr>
          <w:rFonts w:ascii="Times New Roman" w:hAnsi="Times New Roman" w:cs="Times New Roman"/>
          <w:sz w:val="22"/>
          <w:szCs w:val="22"/>
        </w:rPr>
        <w:t xml:space="preserve">US, United States; UK, United Kingdom; NHANES, national health and nutrition examination surveys; </w:t>
      </w:r>
      <w:r>
        <w:rPr>
          <w:rFonts w:ascii="Times New Roman" w:eastAsia="宋体" w:hAnsi="Times New Roman" w:cs="Times New Roman"/>
          <w:color w:val="000000"/>
          <w:kern w:val="0"/>
          <w:sz w:val="22"/>
          <w:szCs w:val="22"/>
          <w:lang w:bidi="ar"/>
        </w:rPr>
        <w:t xml:space="preserve">HR, hazard ratio; CI, confidence interval; </w:t>
      </w:r>
      <w:r>
        <w:rPr>
          <w:rFonts w:ascii="Times New Roman" w:hAnsi="Times New Roman" w:cs="Times New Roman"/>
          <w:sz w:val="22"/>
          <w:szCs w:val="22"/>
        </w:rPr>
        <w:t xml:space="preserve">CVH, cardiovascular health; </w:t>
      </w:r>
      <w:r>
        <w:rPr>
          <w:rFonts w:ascii="Times New Roman" w:eastAsia="宋体" w:hAnsi="Times New Roman" w:cs="Times New Roman"/>
          <w:color w:val="000000"/>
          <w:kern w:val="0"/>
          <w:sz w:val="22"/>
          <w:szCs w:val="22"/>
          <w:lang w:bidi="ar"/>
        </w:rPr>
        <w:t>SD, standard deviation.</w:t>
      </w:r>
      <w:r>
        <w:rPr>
          <w:rFonts w:ascii="Times New Roman" w:hAnsi="Times New Roman" w:cs="Times New Roman"/>
          <w:sz w:val="22"/>
          <w:szCs w:val="22"/>
        </w:rPr>
        <w:br w:type="page"/>
      </w:r>
    </w:p>
    <w:p w14:paraId="62150587"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S12. Death risk of 8 cancer subtypes according to their respective PRS in the UK Biobank.</w:t>
      </w:r>
    </w:p>
    <w:tbl>
      <w:tblPr>
        <w:tblW w:w="0" w:type="auto"/>
        <w:tblInd w:w="93" w:type="dxa"/>
        <w:tblLayout w:type="fixed"/>
        <w:tblLook w:val="04A0" w:firstRow="1" w:lastRow="0" w:firstColumn="1" w:lastColumn="0" w:noHBand="0" w:noVBand="1"/>
      </w:tblPr>
      <w:tblGrid>
        <w:gridCol w:w="1716"/>
        <w:gridCol w:w="993"/>
        <w:gridCol w:w="2126"/>
        <w:gridCol w:w="1984"/>
        <w:gridCol w:w="993"/>
        <w:gridCol w:w="2126"/>
        <w:gridCol w:w="1134"/>
        <w:gridCol w:w="2048"/>
        <w:gridCol w:w="961"/>
      </w:tblGrid>
      <w:tr w:rsidR="00D06DB2" w14:paraId="7380E170" w14:textId="77777777" w:rsidTr="00575D9E">
        <w:trPr>
          <w:trHeight w:val="300"/>
        </w:trPr>
        <w:tc>
          <w:tcPr>
            <w:tcW w:w="1716" w:type="dxa"/>
            <w:vMerge w:val="restart"/>
            <w:tcBorders>
              <w:top w:val="single" w:sz="12" w:space="0" w:color="000000"/>
              <w:left w:val="nil"/>
              <w:bottom w:val="single" w:sz="4" w:space="0" w:color="000000"/>
              <w:right w:val="nil"/>
            </w:tcBorders>
            <w:shd w:val="clear" w:color="auto" w:fill="auto"/>
            <w:vAlign w:val="center"/>
          </w:tcPr>
          <w:p w14:paraId="5B8207E6"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Cancer subtypes</w:t>
            </w:r>
          </w:p>
        </w:tc>
        <w:tc>
          <w:tcPr>
            <w:tcW w:w="993" w:type="dxa"/>
            <w:vMerge w:val="restart"/>
            <w:tcBorders>
              <w:top w:val="single" w:sz="12" w:space="0" w:color="000000"/>
              <w:left w:val="nil"/>
              <w:bottom w:val="single" w:sz="4" w:space="0" w:color="000000"/>
              <w:right w:val="nil"/>
            </w:tcBorders>
            <w:shd w:val="clear" w:color="auto" w:fill="auto"/>
            <w:vAlign w:val="center"/>
          </w:tcPr>
          <w:p w14:paraId="2675E610"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w:t>
            </w:r>
          </w:p>
        </w:tc>
        <w:tc>
          <w:tcPr>
            <w:tcW w:w="2126" w:type="dxa"/>
            <w:vMerge w:val="restart"/>
            <w:tcBorders>
              <w:top w:val="single" w:sz="12" w:space="0" w:color="000000"/>
              <w:left w:val="nil"/>
              <w:bottom w:val="single" w:sz="4" w:space="0" w:color="000000"/>
              <w:right w:val="nil"/>
            </w:tcBorders>
            <w:shd w:val="clear" w:color="auto" w:fill="auto"/>
            <w:vAlign w:val="center"/>
          </w:tcPr>
          <w:p w14:paraId="1407AFAF"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Event/person-years</w:t>
            </w:r>
          </w:p>
        </w:tc>
        <w:tc>
          <w:tcPr>
            <w:tcW w:w="2977" w:type="dxa"/>
            <w:gridSpan w:val="2"/>
            <w:tcBorders>
              <w:top w:val="single" w:sz="12" w:space="0" w:color="000000"/>
              <w:left w:val="nil"/>
              <w:bottom w:val="nil"/>
              <w:right w:val="nil"/>
            </w:tcBorders>
            <w:shd w:val="clear" w:color="auto" w:fill="auto"/>
            <w:noWrap/>
            <w:vAlign w:val="center"/>
          </w:tcPr>
          <w:p w14:paraId="05EB8513" w14:textId="77777777" w:rsidR="00D06DB2" w:rsidRDefault="00972A3C">
            <w:pPr>
              <w:jc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Model 1 </w:t>
            </w:r>
            <w:r>
              <w:rPr>
                <w:rFonts w:ascii="Times New Roman" w:eastAsia="宋体" w:hAnsi="Times New Roman" w:cs="Times New Roman"/>
                <w:b/>
                <w:bCs/>
                <w:color w:val="000000"/>
                <w:kern w:val="0"/>
                <w:sz w:val="22"/>
                <w:szCs w:val="22"/>
                <w:vertAlign w:val="superscript"/>
                <w:lang w:bidi="ar"/>
              </w:rPr>
              <w:t>a</w:t>
            </w:r>
          </w:p>
        </w:tc>
        <w:tc>
          <w:tcPr>
            <w:tcW w:w="3260" w:type="dxa"/>
            <w:gridSpan w:val="2"/>
            <w:tcBorders>
              <w:top w:val="single" w:sz="12" w:space="0" w:color="000000"/>
              <w:left w:val="nil"/>
              <w:bottom w:val="nil"/>
              <w:right w:val="nil"/>
            </w:tcBorders>
            <w:shd w:val="clear" w:color="auto" w:fill="auto"/>
            <w:noWrap/>
            <w:vAlign w:val="center"/>
          </w:tcPr>
          <w:p w14:paraId="375CDBBB" w14:textId="77777777" w:rsidR="00D06DB2" w:rsidRDefault="00972A3C">
            <w:pPr>
              <w:jc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Model 2 </w:t>
            </w:r>
            <w:r>
              <w:rPr>
                <w:rFonts w:ascii="Times New Roman" w:eastAsia="宋体" w:hAnsi="Times New Roman" w:cs="Times New Roman"/>
                <w:b/>
                <w:bCs/>
                <w:color w:val="000000"/>
                <w:kern w:val="0"/>
                <w:sz w:val="22"/>
                <w:szCs w:val="22"/>
                <w:vertAlign w:val="superscript"/>
                <w:lang w:bidi="ar"/>
              </w:rPr>
              <w:t>b</w:t>
            </w:r>
          </w:p>
        </w:tc>
        <w:tc>
          <w:tcPr>
            <w:tcW w:w="3009" w:type="dxa"/>
            <w:gridSpan w:val="2"/>
            <w:tcBorders>
              <w:top w:val="single" w:sz="12" w:space="0" w:color="000000"/>
              <w:left w:val="nil"/>
              <w:bottom w:val="nil"/>
              <w:right w:val="nil"/>
            </w:tcBorders>
            <w:shd w:val="clear" w:color="auto" w:fill="auto"/>
            <w:noWrap/>
            <w:vAlign w:val="center"/>
          </w:tcPr>
          <w:p w14:paraId="006666C2" w14:textId="77777777" w:rsidR="00D06DB2" w:rsidRDefault="00972A3C">
            <w:pPr>
              <w:jc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Model 3 </w:t>
            </w:r>
            <w:r>
              <w:rPr>
                <w:rFonts w:ascii="Times New Roman" w:eastAsia="宋体" w:hAnsi="Times New Roman" w:cs="Times New Roman"/>
                <w:b/>
                <w:bCs/>
                <w:color w:val="000000"/>
                <w:kern w:val="0"/>
                <w:sz w:val="22"/>
                <w:szCs w:val="22"/>
                <w:vertAlign w:val="superscript"/>
                <w:lang w:bidi="ar"/>
              </w:rPr>
              <w:t>c</w:t>
            </w:r>
          </w:p>
        </w:tc>
      </w:tr>
      <w:tr w:rsidR="00D06DB2" w14:paraId="2D9372F1" w14:textId="77777777" w:rsidTr="00575D9E">
        <w:trPr>
          <w:trHeight w:val="285"/>
        </w:trPr>
        <w:tc>
          <w:tcPr>
            <w:tcW w:w="1716" w:type="dxa"/>
            <w:vMerge/>
            <w:tcBorders>
              <w:top w:val="single" w:sz="4" w:space="0" w:color="000000"/>
              <w:left w:val="nil"/>
              <w:bottom w:val="single" w:sz="4" w:space="0" w:color="000000"/>
              <w:right w:val="nil"/>
            </w:tcBorders>
            <w:shd w:val="clear" w:color="auto" w:fill="auto"/>
            <w:vAlign w:val="center"/>
          </w:tcPr>
          <w:p w14:paraId="32557209" w14:textId="77777777" w:rsidR="00D06DB2" w:rsidRDefault="00D06DB2">
            <w:pPr>
              <w:jc w:val="center"/>
              <w:rPr>
                <w:rFonts w:ascii="Times New Roman" w:eastAsia="宋体" w:hAnsi="Times New Roman" w:cs="Times New Roman"/>
                <w:b/>
                <w:bCs/>
                <w:color w:val="000000"/>
                <w:sz w:val="22"/>
                <w:szCs w:val="22"/>
              </w:rPr>
            </w:pPr>
          </w:p>
        </w:tc>
        <w:tc>
          <w:tcPr>
            <w:tcW w:w="993" w:type="dxa"/>
            <w:vMerge/>
            <w:tcBorders>
              <w:top w:val="single" w:sz="4" w:space="0" w:color="000000"/>
              <w:left w:val="nil"/>
              <w:bottom w:val="single" w:sz="4" w:space="0" w:color="000000"/>
              <w:right w:val="nil"/>
            </w:tcBorders>
            <w:shd w:val="clear" w:color="auto" w:fill="auto"/>
            <w:vAlign w:val="center"/>
          </w:tcPr>
          <w:p w14:paraId="13049E29" w14:textId="77777777" w:rsidR="00D06DB2" w:rsidRDefault="00D06DB2">
            <w:pPr>
              <w:jc w:val="center"/>
              <w:rPr>
                <w:rFonts w:ascii="Times New Roman" w:eastAsia="宋体" w:hAnsi="Times New Roman" w:cs="Times New Roman"/>
                <w:b/>
                <w:bCs/>
                <w:color w:val="000000"/>
                <w:sz w:val="22"/>
                <w:szCs w:val="22"/>
              </w:rPr>
            </w:pPr>
          </w:p>
        </w:tc>
        <w:tc>
          <w:tcPr>
            <w:tcW w:w="2126" w:type="dxa"/>
            <w:vMerge/>
            <w:tcBorders>
              <w:top w:val="single" w:sz="4" w:space="0" w:color="000000"/>
              <w:left w:val="nil"/>
              <w:bottom w:val="single" w:sz="4" w:space="0" w:color="000000"/>
              <w:right w:val="nil"/>
            </w:tcBorders>
            <w:shd w:val="clear" w:color="auto" w:fill="auto"/>
            <w:vAlign w:val="center"/>
          </w:tcPr>
          <w:p w14:paraId="33344B09" w14:textId="77777777" w:rsidR="00D06DB2" w:rsidRDefault="00D06DB2">
            <w:pPr>
              <w:jc w:val="center"/>
              <w:rPr>
                <w:rFonts w:ascii="Times New Roman" w:eastAsia="宋体" w:hAnsi="Times New Roman" w:cs="Times New Roman"/>
                <w:b/>
                <w:bCs/>
                <w:color w:val="000000"/>
                <w:sz w:val="22"/>
                <w:szCs w:val="22"/>
              </w:rPr>
            </w:pPr>
          </w:p>
        </w:tc>
        <w:tc>
          <w:tcPr>
            <w:tcW w:w="1984" w:type="dxa"/>
            <w:tcBorders>
              <w:top w:val="nil"/>
              <w:left w:val="nil"/>
              <w:bottom w:val="single" w:sz="4" w:space="0" w:color="000000"/>
              <w:right w:val="nil"/>
            </w:tcBorders>
            <w:shd w:val="clear" w:color="auto" w:fill="auto"/>
            <w:noWrap/>
            <w:vAlign w:val="center"/>
          </w:tcPr>
          <w:p w14:paraId="782F5E5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993" w:type="dxa"/>
            <w:tcBorders>
              <w:top w:val="nil"/>
              <w:left w:val="nil"/>
              <w:bottom w:val="single" w:sz="4" w:space="0" w:color="000000"/>
              <w:right w:val="nil"/>
            </w:tcBorders>
            <w:shd w:val="clear" w:color="auto" w:fill="auto"/>
            <w:noWrap/>
            <w:vAlign w:val="center"/>
          </w:tcPr>
          <w:p w14:paraId="4C428FF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2126" w:type="dxa"/>
            <w:tcBorders>
              <w:top w:val="nil"/>
              <w:left w:val="nil"/>
              <w:bottom w:val="single" w:sz="4" w:space="0" w:color="000000"/>
              <w:right w:val="nil"/>
            </w:tcBorders>
            <w:shd w:val="clear" w:color="auto" w:fill="auto"/>
            <w:noWrap/>
            <w:vAlign w:val="center"/>
          </w:tcPr>
          <w:p w14:paraId="309A9DE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1134" w:type="dxa"/>
            <w:tcBorders>
              <w:top w:val="nil"/>
              <w:left w:val="nil"/>
              <w:bottom w:val="single" w:sz="4" w:space="0" w:color="000000"/>
              <w:right w:val="nil"/>
            </w:tcBorders>
            <w:shd w:val="clear" w:color="auto" w:fill="auto"/>
            <w:noWrap/>
            <w:vAlign w:val="center"/>
          </w:tcPr>
          <w:p w14:paraId="36A7605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 xml:space="preserve"> value</w:t>
            </w:r>
          </w:p>
        </w:tc>
        <w:tc>
          <w:tcPr>
            <w:tcW w:w="2048" w:type="dxa"/>
            <w:tcBorders>
              <w:top w:val="nil"/>
              <w:left w:val="nil"/>
              <w:bottom w:val="single" w:sz="4" w:space="0" w:color="000000"/>
              <w:right w:val="nil"/>
            </w:tcBorders>
            <w:shd w:val="clear" w:color="auto" w:fill="auto"/>
            <w:noWrap/>
            <w:vAlign w:val="center"/>
          </w:tcPr>
          <w:p w14:paraId="4E2875E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961" w:type="dxa"/>
            <w:tcBorders>
              <w:top w:val="nil"/>
              <w:left w:val="nil"/>
              <w:bottom w:val="single" w:sz="4" w:space="0" w:color="000000"/>
              <w:right w:val="nil"/>
            </w:tcBorders>
            <w:shd w:val="clear" w:color="auto" w:fill="auto"/>
            <w:noWrap/>
            <w:vAlign w:val="center"/>
          </w:tcPr>
          <w:p w14:paraId="0140CA0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r>
      <w:tr w:rsidR="00D06DB2" w14:paraId="371CA691" w14:textId="77777777" w:rsidTr="00575D9E">
        <w:trPr>
          <w:trHeight w:val="300"/>
        </w:trPr>
        <w:tc>
          <w:tcPr>
            <w:tcW w:w="1716" w:type="dxa"/>
            <w:tcBorders>
              <w:top w:val="nil"/>
              <w:left w:val="nil"/>
              <w:bottom w:val="nil"/>
              <w:right w:val="nil"/>
            </w:tcBorders>
            <w:shd w:val="clear" w:color="auto" w:fill="auto"/>
            <w:noWrap/>
            <w:vAlign w:val="center"/>
          </w:tcPr>
          <w:p w14:paraId="0CAD5FD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Esophagus</w:t>
            </w:r>
          </w:p>
        </w:tc>
        <w:tc>
          <w:tcPr>
            <w:tcW w:w="993" w:type="dxa"/>
            <w:tcBorders>
              <w:top w:val="nil"/>
              <w:left w:val="nil"/>
              <w:bottom w:val="nil"/>
              <w:right w:val="nil"/>
            </w:tcBorders>
            <w:shd w:val="clear" w:color="auto" w:fill="auto"/>
            <w:noWrap/>
            <w:vAlign w:val="center"/>
          </w:tcPr>
          <w:p w14:paraId="7241B937" w14:textId="77777777" w:rsidR="00D06DB2" w:rsidRDefault="00D06DB2">
            <w:pPr>
              <w:jc w:val="left"/>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5E6B64D5" w14:textId="77777777" w:rsidR="00D06DB2" w:rsidRDefault="00D06DB2">
            <w:pPr>
              <w:jc w:val="left"/>
              <w:rPr>
                <w:rFonts w:ascii="Times New Roman" w:eastAsia="宋体" w:hAnsi="Times New Roman" w:cs="Times New Roman"/>
                <w:b/>
                <w:bCs/>
                <w:color w:val="000000"/>
                <w:sz w:val="22"/>
                <w:szCs w:val="22"/>
              </w:rPr>
            </w:pPr>
          </w:p>
        </w:tc>
        <w:tc>
          <w:tcPr>
            <w:tcW w:w="1984" w:type="dxa"/>
            <w:tcBorders>
              <w:top w:val="nil"/>
              <w:left w:val="nil"/>
              <w:bottom w:val="nil"/>
              <w:right w:val="nil"/>
            </w:tcBorders>
            <w:shd w:val="clear" w:color="auto" w:fill="auto"/>
            <w:noWrap/>
            <w:vAlign w:val="center"/>
          </w:tcPr>
          <w:p w14:paraId="59082C8C"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29A1E9A7" w14:textId="77777777" w:rsidR="00D06DB2" w:rsidRDefault="00D06DB2">
            <w:pP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438D69A2"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231A4E02" w14:textId="77777777" w:rsidR="00D06DB2" w:rsidRDefault="00D06DB2">
            <w:pPr>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432F7A9E"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0F7FDBB7" w14:textId="77777777" w:rsidR="00D06DB2" w:rsidRDefault="00D06DB2">
            <w:pPr>
              <w:rPr>
                <w:rFonts w:ascii="Times New Roman" w:eastAsia="宋体" w:hAnsi="Times New Roman" w:cs="Times New Roman"/>
                <w:color w:val="000000"/>
                <w:sz w:val="22"/>
                <w:szCs w:val="22"/>
              </w:rPr>
            </w:pPr>
          </w:p>
        </w:tc>
      </w:tr>
      <w:tr w:rsidR="00D06DB2" w14:paraId="0F7AABA4" w14:textId="77777777" w:rsidTr="00575D9E">
        <w:trPr>
          <w:trHeight w:val="315"/>
        </w:trPr>
        <w:tc>
          <w:tcPr>
            <w:tcW w:w="1716" w:type="dxa"/>
            <w:tcBorders>
              <w:top w:val="nil"/>
              <w:left w:val="nil"/>
              <w:bottom w:val="nil"/>
              <w:right w:val="nil"/>
            </w:tcBorders>
            <w:shd w:val="clear" w:color="auto" w:fill="auto"/>
            <w:noWrap/>
            <w:vAlign w:val="center"/>
          </w:tcPr>
          <w:p w14:paraId="612ECD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5B81787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90,064</w:t>
            </w:r>
          </w:p>
        </w:tc>
        <w:tc>
          <w:tcPr>
            <w:tcW w:w="2126" w:type="dxa"/>
            <w:tcBorders>
              <w:top w:val="nil"/>
              <w:left w:val="nil"/>
              <w:bottom w:val="nil"/>
              <w:right w:val="nil"/>
            </w:tcBorders>
            <w:shd w:val="clear" w:color="auto" w:fill="auto"/>
            <w:noWrap/>
            <w:vAlign w:val="center"/>
          </w:tcPr>
          <w:p w14:paraId="10F7F7A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135/1,218,821</w:t>
            </w:r>
          </w:p>
        </w:tc>
        <w:tc>
          <w:tcPr>
            <w:tcW w:w="1984" w:type="dxa"/>
            <w:tcBorders>
              <w:top w:val="nil"/>
              <w:left w:val="nil"/>
              <w:bottom w:val="nil"/>
              <w:right w:val="nil"/>
            </w:tcBorders>
            <w:shd w:val="clear" w:color="auto" w:fill="auto"/>
            <w:noWrap/>
            <w:vAlign w:val="center"/>
          </w:tcPr>
          <w:p w14:paraId="13E57E6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662E944C"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23FC1C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19EC7B1E" w14:textId="77777777" w:rsidR="00D06DB2" w:rsidRDefault="00D06DB2">
            <w:pPr>
              <w:jc w:val="center"/>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203BFB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381EC50F" w14:textId="77777777" w:rsidR="00D06DB2" w:rsidRDefault="00D06DB2">
            <w:pPr>
              <w:jc w:val="center"/>
              <w:rPr>
                <w:rFonts w:ascii="Times New Roman" w:eastAsia="宋体" w:hAnsi="Times New Roman" w:cs="Times New Roman"/>
                <w:color w:val="000000"/>
                <w:sz w:val="22"/>
                <w:szCs w:val="22"/>
              </w:rPr>
            </w:pPr>
          </w:p>
        </w:tc>
      </w:tr>
      <w:tr w:rsidR="00D06DB2" w14:paraId="3AD42797" w14:textId="77777777" w:rsidTr="00575D9E">
        <w:trPr>
          <w:trHeight w:val="300"/>
        </w:trPr>
        <w:tc>
          <w:tcPr>
            <w:tcW w:w="1716" w:type="dxa"/>
            <w:tcBorders>
              <w:top w:val="nil"/>
              <w:left w:val="nil"/>
              <w:bottom w:val="nil"/>
              <w:right w:val="nil"/>
            </w:tcBorders>
            <w:shd w:val="clear" w:color="auto" w:fill="auto"/>
            <w:noWrap/>
            <w:vAlign w:val="center"/>
          </w:tcPr>
          <w:p w14:paraId="70176839" w14:textId="77777777" w:rsidR="00D06DB2" w:rsidRDefault="00972A3C">
            <w:pPr>
              <w:widowControl/>
              <w:jc w:val="left"/>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4D06550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90,075</w:t>
            </w:r>
          </w:p>
        </w:tc>
        <w:tc>
          <w:tcPr>
            <w:tcW w:w="2126" w:type="dxa"/>
            <w:tcBorders>
              <w:top w:val="nil"/>
              <w:left w:val="nil"/>
              <w:bottom w:val="nil"/>
              <w:right w:val="nil"/>
            </w:tcBorders>
            <w:shd w:val="clear" w:color="auto" w:fill="auto"/>
            <w:noWrap/>
            <w:vAlign w:val="center"/>
          </w:tcPr>
          <w:p w14:paraId="06F802C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150/1,219,544</w:t>
            </w:r>
          </w:p>
        </w:tc>
        <w:tc>
          <w:tcPr>
            <w:tcW w:w="1984" w:type="dxa"/>
            <w:tcBorders>
              <w:top w:val="nil"/>
              <w:left w:val="nil"/>
              <w:bottom w:val="nil"/>
              <w:right w:val="nil"/>
            </w:tcBorders>
            <w:shd w:val="clear" w:color="auto" w:fill="auto"/>
            <w:noWrap/>
            <w:vAlign w:val="center"/>
          </w:tcPr>
          <w:p w14:paraId="738F1F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bottom w:val="nil"/>
              <w:right w:val="nil"/>
            </w:tcBorders>
            <w:shd w:val="clear" w:color="auto" w:fill="auto"/>
            <w:noWrap/>
            <w:vAlign w:val="center"/>
          </w:tcPr>
          <w:p w14:paraId="54BD11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745D9C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1.11 (0.88–1.40)</w:t>
            </w:r>
          </w:p>
        </w:tc>
        <w:tc>
          <w:tcPr>
            <w:tcW w:w="1134" w:type="dxa"/>
            <w:tcBorders>
              <w:top w:val="nil"/>
              <w:left w:val="nil"/>
              <w:bottom w:val="nil"/>
              <w:right w:val="nil"/>
            </w:tcBorders>
            <w:shd w:val="clear" w:color="auto" w:fill="auto"/>
            <w:noWrap/>
            <w:vAlign w:val="center"/>
          </w:tcPr>
          <w:p w14:paraId="464ADB5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0.375</w:t>
            </w:r>
          </w:p>
        </w:tc>
        <w:tc>
          <w:tcPr>
            <w:tcW w:w="2048" w:type="dxa"/>
            <w:tcBorders>
              <w:top w:val="nil"/>
              <w:left w:val="nil"/>
              <w:bottom w:val="nil"/>
              <w:right w:val="nil"/>
            </w:tcBorders>
            <w:shd w:val="clear" w:color="auto" w:fill="auto"/>
            <w:noWrap/>
            <w:vAlign w:val="center"/>
          </w:tcPr>
          <w:p w14:paraId="40CD22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1.11 (0.88–1.41)</w:t>
            </w:r>
          </w:p>
        </w:tc>
        <w:tc>
          <w:tcPr>
            <w:tcW w:w="961" w:type="dxa"/>
            <w:tcBorders>
              <w:top w:val="nil"/>
              <w:left w:val="nil"/>
              <w:bottom w:val="nil"/>
              <w:right w:val="nil"/>
            </w:tcBorders>
            <w:shd w:val="clear" w:color="auto" w:fill="auto"/>
            <w:noWrap/>
            <w:vAlign w:val="center"/>
          </w:tcPr>
          <w:p w14:paraId="18A2DBB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0.364</w:t>
            </w:r>
          </w:p>
        </w:tc>
      </w:tr>
      <w:tr w:rsidR="00D06DB2" w14:paraId="44FE0D23" w14:textId="77777777" w:rsidTr="00575D9E">
        <w:trPr>
          <w:trHeight w:val="300"/>
        </w:trPr>
        <w:tc>
          <w:tcPr>
            <w:tcW w:w="1716" w:type="dxa"/>
            <w:tcBorders>
              <w:top w:val="nil"/>
              <w:left w:val="nil"/>
              <w:bottom w:val="nil"/>
              <w:right w:val="nil"/>
            </w:tcBorders>
            <w:shd w:val="clear" w:color="auto" w:fill="auto"/>
            <w:noWrap/>
            <w:vAlign w:val="center"/>
          </w:tcPr>
          <w:p w14:paraId="77FFAE7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26D4C03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90,070</w:t>
            </w:r>
          </w:p>
        </w:tc>
        <w:tc>
          <w:tcPr>
            <w:tcW w:w="2126" w:type="dxa"/>
            <w:tcBorders>
              <w:top w:val="nil"/>
              <w:left w:val="nil"/>
              <w:bottom w:val="nil"/>
              <w:right w:val="nil"/>
            </w:tcBorders>
            <w:shd w:val="clear" w:color="auto" w:fill="auto"/>
            <w:noWrap/>
            <w:vAlign w:val="center"/>
          </w:tcPr>
          <w:p w14:paraId="4ADE74E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171/1,219,130</w:t>
            </w:r>
          </w:p>
        </w:tc>
        <w:tc>
          <w:tcPr>
            <w:tcW w:w="1984" w:type="dxa"/>
            <w:tcBorders>
              <w:top w:val="nil"/>
              <w:left w:val="nil"/>
              <w:bottom w:val="nil"/>
              <w:right w:val="nil"/>
            </w:tcBorders>
            <w:shd w:val="clear" w:color="auto" w:fill="auto"/>
            <w:noWrap/>
            <w:vAlign w:val="center"/>
          </w:tcPr>
          <w:p w14:paraId="53380FA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28BE0B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1DBBF70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1.26 (1.01–1.58)</w:t>
            </w:r>
          </w:p>
        </w:tc>
        <w:tc>
          <w:tcPr>
            <w:tcW w:w="1134" w:type="dxa"/>
            <w:tcBorders>
              <w:top w:val="nil"/>
              <w:left w:val="nil"/>
              <w:bottom w:val="nil"/>
              <w:right w:val="nil"/>
            </w:tcBorders>
            <w:shd w:val="clear" w:color="auto" w:fill="auto"/>
            <w:noWrap/>
            <w:vAlign w:val="center"/>
          </w:tcPr>
          <w:p w14:paraId="4F01801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0.043</w:t>
            </w:r>
          </w:p>
        </w:tc>
        <w:tc>
          <w:tcPr>
            <w:tcW w:w="2048" w:type="dxa"/>
            <w:tcBorders>
              <w:top w:val="nil"/>
              <w:left w:val="nil"/>
              <w:bottom w:val="nil"/>
              <w:right w:val="nil"/>
            </w:tcBorders>
            <w:shd w:val="clear" w:color="auto" w:fill="auto"/>
            <w:noWrap/>
            <w:vAlign w:val="center"/>
          </w:tcPr>
          <w:p w14:paraId="079AFD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1.27 (1.01–1.59)</w:t>
            </w:r>
          </w:p>
        </w:tc>
        <w:tc>
          <w:tcPr>
            <w:tcW w:w="961" w:type="dxa"/>
            <w:tcBorders>
              <w:top w:val="nil"/>
              <w:left w:val="nil"/>
              <w:bottom w:val="nil"/>
              <w:right w:val="nil"/>
            </w:tcBorders>
            <w:shd w:val="clear" w:color="auto" w:fill="auto"/>
            <w:noWrap/>
            <w:vAlign w:val="center"/>
          </w:tcPr>
          <w:p w14:paraId="600BEFD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0.038</w:t>
            </w:r>
          </w:p>
        </w:tc>
      </w:tr>
      <w:tr w:rsidR="00D06DB2" w14:paraId="79D8E9C6" w14:textId="77777777" w:rsidTr="00575D9E">
        <w:trPr>
          <w:trHeight w:val="300"/>
        </w:trPr>
        <w:tc>
          <w:tcPr>
            <w:tcW w:w="1716" w:type="dxa"/>
            <w:tcBorders>
              <w:top w:val="nil"/>
              <w:left w:val="nil"/>
              <w:bottom w:val="nil"/>
              <w:right w:val="nil"/>
            </w:tcBorders>
            <w:shd w:val="clear" w:color="auto" w:fill="auto"/>
            <w:noWrap/>
            <w:vAlign w:val="center"/>
          </w:tcPr>
          <w:p w14:paraId="614ACA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0D4212AD"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3AD335DD"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53C62FE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7528C233" w14:textId="77777777" w:rsidR="00D06DB2" w:rsidRDefault="00D06DB2">
            <w:pP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37AF267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0.042 </w:t>
            </w:r>
          </w:p>
        </w:tc>
        <w:tc>
          <w:tcPr>
            <w:tcW w:w="1134" w:type="dxa"/>
            <w:tcBorders>
              <w:top w:val="nil"/>
              <w:left w:val="nil"/>
              <w:bottom w:val="nil"/>
              <w:right w:val="nil"/>
            </w:tcBorders>
            <w:shd w:val="clear" w:color="auto" w:fill="auto"/>
            <w:noWrap/>
            <w:vAlign w:val="center"/>
          </w:tcPr>
          <w:p w14:paraId="5562D06F" w14:textId="77777777" w:rsidR="00D06DB2" w:rsidRDefault="00D06DB2">
            <w:pPr>
              <w:jc w:val="center"/>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4AE3172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0.037 </w:t>
            </w:r>
          </w:p>
        </w:tc>
        <w:tc>
          <w:tcPr>
            <w:tcW w:w="961" w:type="dxa"/>
            <w:tcBorders>
              <w:top w:val="nil"/>
              <w:left w:val="nil"/>
              <w:bottom w:val="nil"/>
              <w:right w:val="nil"/>
            </w:tcBorders>
            <w:shd w:val="clear" w:color="auto" w:fill="auto"/>
            <w:noWrap/>
            <w:vAlign w:val="center"/>
          </w:tcPr>
          <w:p w14:paraId="04FD05EC" w14:textId="77777777" w:rsidR="00D06DB2" w:rsidRDefault="00D06DB2">
            <w:pPr>
              <w:jc w:val="center"/>
              <w:rPr>
                <w:rFonts w:ascii="Times New Roman" w:eastAsia="宋体" w:hAnsi="Times New Roman" w:cs="Times New Roman"/>
                <w:color w:val="000000"/>
                <w:sz w:val="22"/>
                <w:szCs w:val="22"/>
              </w:rPr>
            </w:pPr>
          </w:p>
        </w:tc>
      </w:tr>
      <w:tr w:rsidR="00D06DB2" w14:paraId="7428BC05" w14:textId="77777777" w:rsidTr="00575D9E">
        <w:trPr>
          <w:trHeight w:val="300"/>
        </w:trPr>
        <w:tc>
          <w:tcPr>
            <w:tcW w:w="1716" w:type="dxa"/>
            <w:tcBorders>
              <w:top w:val="nil"/>
              <w:left w:val="nil"/>
              <w:bottom w:val="nil"/>
              <w:right w:val="nil"/>
            </w:tcBorders>
            <w:shd w:val="clear" w:color="auto" w:fill="auto"/>
            <w:noWrap/>
            <w:vAlign w:val="center"/>
          </w:tcPr>
          <w:p w14:paraId="118D563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Colorectum</w:t>
            </w:r>
          </w:p>
        </w:tc>
        <w:tc>
          <w:tcPr>
            <w:tcW w:w="993" w:type="dxa"/>
            <w:tcBorders>
              <w:top w:val="nil"/>
              <w:left w:val="nil"/>
              <w:bottom w:val="nil"/>
              <w:right w:val="nil"/>
            </w:tcBorders>
            <w:shd w:val="clear" w:color="auto" w:fill="auto"/>
            <w:noWrap/>
            <w:vAlign w:val="center"/>
          </w:tcPr>
          <w:p w14:paraId="7631CE4D" w14:textId="77777777" w:rsidR="00D06DB2" w:rsidRDefault="00D06DB2">
            <w:pPr>
              <w:jc w:val="center"/>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6FC45B01" w14:textId="77777777" w:rsidR="00D06DB2" w:rsidRDefault="00D06DB2">
            <w:pPr>
              <w:jc w:val="center"/>
              <w:rPr>
                <w:rFonts w:ascii="Times New Roman" w:eastAsia="宋体" w:hAnsi="Times New Roman" w:cs="Times New Roman"/>
                <w:b/>
                <w:bCs/>
                <w:color w:val="000000"/>
                <w:sz w:val="22"/>
                <w:szCs w:val="22"/>
              </w:rPr>
            </w:pPr>
          </w:p>
        </w:tc>
        <w:tc>
          <w:tcPr>
            <w:tcW w:w="1984" w:type="dxa"/>
            <w:tcBorders>
              <w:top w:val="nil"/>
              <w:left w:val="nil"/>
              <w:bottom w:val="nil"/>
              <w:right w:val="nil"/>
            </w:tcBorders>
            <w:shd w:val="clear" w:color="auto" w:fill="auto"/>
            <w:noWrap/>
            <w:vAlign w:val="center"/>
          </w:tcPr>
          <w:p w14:paraId="5AE41917"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7BA37E90"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4A3B5A24"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61FDEC6B"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6563C0CD"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3EE862F2" w14:textId="77777777" w:rsidR="00D06DB2" w:rsidRDefault="00D06DB2">
            <w:pPr>
              <w:jc w:val="left"/>
              <w:rPr>
                <w:rFonts w:ascii="Times New Roman" w:eastAsia="宋体" w:hAnsi="Times New Roman" w:cs="Times New Roman"/>
                <w:color w:val="000000"/>
                <w:sz w:val="22"/>
                <w:szCs w:val="22"/>
              </w:rPr>
            </w:pPr>
          </w:p>
        </w:tc>
      </w:tr>
      <w:tr w:rsidR="00D06DB2" w14:paraId="0C269326" w14:textId="77777777" w:rsidTr="00575D9E">
        <w:trPr>
          <w:trHeight w:val="300"/>
        </w:trPr>
        <w:tc>
          <w:tcPr>
            <w:tcW w:w="1716" w:type="dxa"/>
            <w:tcBorders>
              <w:top w:val="nil"/>
              <w:left w:val="nil"/>
              <w:bottom w:val="nil"/>
              <w:right w:val="nil"/>
            </w:tcBorders>
            <w:shd w:val="clear" w:color="auto" w:fill="auto"/>
            <w:noWrap/>
            <w:vAlign w:val="center"/>
          </w:tcPr>
          <w:p w14:paraId="59C211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0522E44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90,070</w:t>
            </w:r>
          </w:p>
        </w:tc>
        <w:tc>
          <w:tcPr>
            <w:tcW w:w="2126" w:type="dxa"/>
            <w:tcBorders>
              <w:top w:val="nil"/>
              <w:left w:val="nil"/>
              <w:bottom w:val="nil"/>
              <w:right w:val="nil"/>
            </w:tcBorders>
            <w:shd w:val="clear" w:color="auto" w:fill="auto"/>
            <w:noWrap/>
            <w:vAlign w:val="center"/>
          </w:tcPr>
          <w:p w14:paraId="269B55C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182/1,219,264</w:t>
            </w:r>
          </w:p>
        </w:tc>
        <w:tc>
          <w:tcPr>
            <w:tcW w:w="1984" w:type="dxa"/>
            <w:tcBorders>
              <w:top w:val="nil"/>
              <w:left w:val="nil"/>
              <w:bottom w:val="nil"/>
              <w:right w:val="nil"/>
            </w:tcBorders>
            <w:shd w:val="clear" w:color="auto" w:fill="auto"/>
            <w:noWrap/>
            <w:vAlign w:val="center"/>
          </w:tcPr>
          <w:p w14:paraId="303758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563F048D"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4A9E6A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3A5F92C3"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7F8E176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0925D9F0" w14:textId="77777777" w:rsidR="00D06DB2" w:rsidRDefault="00D06DB2">
            <w:pPr>
              <w:jc w:val="left"/>
              <w:rPr>
                <w:rFonts w:ascii="Times New Roman" w:eastAsia="宋体" w:hAnsi="Times New Roman" w:cs="Times New Roman"/>
                <w:color w:val="000000"/>
                <w:sz w:val="22"/>
                <w:szCs w:val="22"/>
              </w:rPr>
            </w:pPr>
          </w:p>
        </w:tc>
      </w:tr>
      <w:tr w:rsidR="00D06DB2" w14:paraId="7080EDAD" w14:textId="77777777" w:rsidTr="00575D9E">
        <w:trPr>
          <w:trHeight w:val="300"/>
        </w:trPr>
        <w:tc>
          <w:tcPr>
            <w:tcW w:w="1716" w:type="dxa"/>
            <w:tcBorders>
              <w:top w:val="nil"/>
              <w:left w:val="nil"/>
              <w:bottom w:val="nil"/>
              <w:right w:val="nil"/>
            </w:tcBorders>
            <w:shd w:val="clear" w:color="auto" w:fill="auto"/>
            <w:noWrap/>
            <w:vAlign w:val="center"/>
          </w:tcPr>
          <w:p w14:paraId="3EE7CC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5DA8D6E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90,069</w:t>
            </w:r>
          </w:p>
        </w:tc>
        <w:tc>
          <w:tcPr>
            <w:tcW w:w="2126" w:type="dxa"/>
            <w:tcBorders>
              <w:top w:val="nil"/>
              <w:left w:val="nil"/>
              <w:bottom w:val="nil"/>
              <w:right w:val="nil"/>
            </w:tcBorders>
            <w:shd w:val="clear" w:color="auto" w:fill="auto"/>
            <w:noWrap/>
            <w:vAlign w:val="center"/>
          </w:tcPr>
          <w:p w14:paraId="3149FEA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302/1,218,741</w:t>
            </w:r>
          </w:p>
        </w:tc>
        <w:tc>
          <w:tcPr>
            <w:tcW w:w="1984" w:type="dxa"/>
            <w:tcBorders>
              <w:top w:val="nil"/>
              <w:left w:val="nil"/>
              <w:bottom w:val="nil"/>
              <w:right w:val="nil"/>
            </w:tcBorders>
            <w:shd w:val="clear" w:color="auto" w:fill="auto"/>
            <w:noWrap/>
            <w:vAlign w:val="center"/>
          </w:tcPr>
          <w:p w14:paraId="7EBAAA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bottom w:val="nil"/>
              <w:right w:val="nil"/>
            </w:tcBorders>
            <w:shd w:val="clear" w:color="auto" w:fill="auto"/>
            <w:noWrap/>
            <w:vAlign w:val="center"/>
          </w:tcPr>
          <w:p w14:paraId="5A28F1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6FB4C8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1.67 (1.39–2.00)</w:t>
            </w:r>
          </w:p>
        </w:tc>
        <w:tc>
          <w:tcPr>
            <w:tcW w:w="1134" w:type="dxa"/>
            <w:tcBorders>
              <w:top w:val="nil"/>
              <w:left w:val="nil"/>
              <w:bottom w:val="nil"/>
              <w:right w:val="nil"/>
            </w:tcBorders>
            <w:shd w:val="clear" w:color="auto" w:fill="auto"/>
            <w:noWrap/>
            <w:vAlign w:val="center"/>
          </w:tcPr>
          <w:p w14:paraId="056F7C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20F8B5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1.68 (1.39–2.01)</w:t>
            </w:r>
          </w:p>
        </w:tc>
        <w:tc>
          <w:tcPr>
            <w:tcW w:w="961" w:type="dxa"/>
            <w:tcBorders>
              <w:top w:val="nil"/>
              <w:left w:val="nil"/>
              <w:bottom w:val="nil"/>
              <w:right w:val="nil"/>
            </w:tcBorders>
            <w:shd w:val="clear" w:color="auto" w:fill="auto"/>
            <w:noWrap/>
            <w:vAlign w:val="center"/>
          </w:tcPr>
          <w:p w14:paraId="005FA6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B0B3A29" w14:textId="77777777" w:rsidTr="00575D9E">
        <w:trPr>
          <w:trHeight w:val="300"/>
        </w:trPr>
        <w:tc>
          <w:tcPr>
            <w:tcW w:w="1716" w:type="dxa"/>
            <w:tcBorders>
              <w:top w:val="nil"/>
              <w:left w:val="nil"/>
              <w:bottom w:val="nil"/>
              <w:right w:val="nil"/>
            </w:tcBorders>
            <w:shd w:val="clear" w:color="auto" w:fill="auto"/>
            <w:noWrap/>
            <w:vAlign w:val="center"/>
          </w:tcPr>
          <w:p w14:paraId="1D2B01A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15EA686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90,070</w:t>
            </w:r>
          </w:p>
        </w:tc>
        <w:tc>
          <w:tcPr>
            <w:tcW w:w="2126" w:type="dxa"/>
            <w:tcBorders>
              <w:top w:val="nil"/>
              <w:left w:val="nil"/>
              <w:bottom w:val="nil"/>
              <w:right w:val="nil"/>
            </w:tcBorders>
            <w:shd w:val="clear" w:color="auto" w:fill="auto"/>
            <w:noWrap/>
            <w:vAlign w:val="center"/>
          </w:tcPr>
          <w:p w14:paraId="5CB465B3"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443/1,219,490</w:t>
            </w:r>
          </w:p>
        </w:tc>
        <w:tc>
          <w:tcPr>
            <w:tcW w:w="1984" w:type="dxa"/>
            <w:tcBorders>
              <w:top w:val="nil"/>
              <w:left w:val="nil"/>
              <w:bottom w:val="nil"/>
              <w:right w:val="nil"/>
            </w:tcBorders>
            <w:shd w:val="clear" w:color="auto" w:fill="auto"/>
            <w:noWrap/>
            <w:vAlign w:val="center"/>
          </w:tcPr>
          <w:p w14:paraId="0FAE70E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322DFE7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2988366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2.41 (2.03–2.86)</w:t>
            </w:r>
          </w:p>
        </w:tc>
        <w:tc>
          <w:tcPr>
            <w:tcW w:w="1134" w:type="dxa"/>
            <w:tcBorders>
              <w:top w:val="nil"/>
              <w:left w:val="nil"/>
              <w:bottom w:val="nil"/>
              <w:right w:val="nil"/>
            </w:tcBorders>
            <w:shd w:val="clear" w:color="auto" w:fill="auto"/>
            <w:noWrap/>
            <w:vAlign w:val="center"/>
          </w:tcPr>
          <w:p w14:paraId="699C147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23C8F2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2.42 (2.03–2.87)</w:t>
            </w:r>
          </w:p>
        </w:tc>
        <w:tc>
          <w:tcPr>
            <w:tcW w:w="961" w:type="dxa"/>
            <w:tcBorders>
              <w:top w:val="nil"/>
              <w:left w:val="nil"/>
              <w:bottom w:val="nil"/>
              <w:right w:val="nil"/>
            </w:tcBorders>
            <w:shd w:val="clear" w:color="auto" w:fill="auto"/>
            <w:noWrap/>
            <w:vAlign w:val="center"/>
          </w:tcPr>
          <w:p w14:paraId="6F1245C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3C6B3186" w14:textId="77777777" w:rsidTr="00575D9E">
        <w:trPr>
          <w:trHeight w:val="300"/>
        </w:trPr>
        <w:tc>
          <w:tcPr>
            <w:tcW w:w="1716" w:type="dxa"/>
            <w:tcBorders>
              <w:top w:val="nil"/>
              <w:left w:val="nil"/>
              <w:bottom w:val="nil"/>
              <w:right w:val="nil"/>
            </w:tcBorders>
            <w:shd w:val="clear" w:color="auto" w:fill="auto"/>
            <w:noWrap/>
            <w:vAlign w:val="center"/>
          </w:tcPr>
          <w:p w14:paraId="68C2F5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1A43FD90"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3D6344B8"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245024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319B0465"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230455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785031C3"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3791FD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76A8950E" w14:textId="77777777" w:rsidR="00D06DB2" w:rsidRDefault="00D06DB2">
            <w:pPr>
              <w:jc w:val="left"/>
              <w:rPr>
                <w:rFonts w:ascii="Times New Roman" w:eastAsia="宋体" w:hAnsi="Times New Roman" w:cs="Times New Roman"/>
                <w:color w:val="000000"/>
                <w:sz w:val="22"/>
                <w:szCs w:val="22"/>
              </w:rPr>
            </w:pPr>
          </w:p>
        </w:tc>
      </w:tr>
      <w:tr w:rsidR="00D06DB2" w14:paraId="6A982528" w14:textId="77777777" w:rsidTr="00575D9E">
        <w:trPr>
          <w:trHeight w:val="300"/>
        </w:trPr>
        <w:tc>
          <w:tcPr>
            <w:tcW w:w="1716" w:type="dxa"/>
            <w:tcBorders>
              <w:top w:val="nil"/>
              <w:left w:val="nil"/>
              <w:bottom w:val="nil"/>
              <w:right w:val="nil"/>
            </w:tcBorders>
            <w:shd w:val="clear" w:color="auto" w:fill="auto"/>
            <w:noWrap/>
            <w:vAlign w:val="center"/>
          </w:tcPr>
          <w:p w14:paraId="7757A9D5"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Pancreas</w:t>
            </w:r>
          </w:p>
        </w:tc>
        <w:tc>
          <w:tcPr>
            <w:tcW w:w="993" w:type="dxa"/>
            <w:tcBorders>
              <w:top w:val="nil"/>
              <w:left w:val="nil"/>
              <w:bottom w:val="nil"/>
              <w:right w:val="nil"/>
            </w:tcBorders>
            <w:shd w:val="clear" w:color="auto" w:fill="auto"/>
            <w:noWrap/>
            <w:vAlign w:val="center"/>
          </w:tcPr>
          <w:p w14:paraId="791B4D82" w14:textId="77777777" w:rsidR="00D06DB2" w:rsidRDefault="00D06DB2">
            <w:pPr>
              <w:jc w:val="center"/>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27795B41" w14:textId="77777777" w:rsidR="00D06DB2" w:rsidRDefault="00D06DB2">
            <w:pPr>
              <w:jc w:val="center"/>
              <w:rPr>
                <w:rFonts w:ascii="Times New Roman" w:eastAsia="宋体" w:hAnsi="Times New Roman" w:cs="Times New Roman"/>
                <w:b/>
                <w:bCs/>
                <w:color w:val="000000"/>
                <w:sz w:val="22"/>
                <w:szCs w:val="22"/>
              </w:rPr>
            </w:pPr>
          </w:p>
        </w:tc>
        <w:tc>
          <w:tcPr>
            <w:tcW w:w="1984" w:type="dxa"/>
            <w:tcBorders>
              <w:top w:val="nil"/>
              <w:left w:val="nil"/>
              <w:bottom w:val="nil"/>
              <w:right w:val="nil"/>
            </w:tcBorders>
            <w:shd w:val="clear" w:color="auto" w:fill="auto"/>
            <w:noWrap/>
            <w:vAlign w:val="center"/>
          </w:tcPr>
          <w:p w14:paraId="75AE9D29"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46D011D9" w14:textId="77777777" w:rsidR="00D06DB2" w:rsidRDefault="00D06DB2">
            <w:pPr>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374997A9"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1D4C0277" w14:textId="77777777" w:rsidR="00D06DB2" w:rsidRDefault="00D06DB2">
            <w:pPr>
              <w:rPr>
                <w:rFonts w:ascii="Times New Roman" w:eastAsia="宋体" w:hAnsi="Times New Roman" w:cs="Times New Roman"/>
                <w:b/>
                <w:bCs/>
                <w:color w:val="000000"/>
                <w:sz w:val="22"/>
                <w:szCs w:val="22"/>
              </w:rPr>
            </w:pPr>
          </w:p>
        </w:tc>
        <w:tc>
          <w:tcPr>
            <w:tcW w:w="2048" w:type="dxa"/>
            <w:tcBorders>
              <w:top w:val="nil"/>
              <w:left w:val="nil"/>
              <w:bottom w:val="nil"/>
              <w:right w:val="nil"/>
            </w:tcBorders>
            <w:shd w:val="clear" w:color="auto" w:fill="auto"/>
            <w:noWrap/>
            <w:vAlign w:val="center"/>
          </w:tcPr>
          <w:p w14:paraId="0807616E"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1E317668" w14:textId="77777777" w:rsidR="00D06DB2" w:rsidRDefault="00D06DB2">
            <w:pPr>
              <w:rPr>
                <w:rFonts w:ascii="Times New Roman" w:eastAsia="宋体" w:hAnsi="Times New Roman" w:cs="Times New Roman"/>
                <w:b/>
                <w:bCs/>
                <w:color w:val="000000"/>
                <w:sz w:val="22"/>
                <w:szCs w:val="22"/>
              </w:rPr>
            </w:pPr>
          </w:p>
        </w:tc>
      </w:tr>
      <w:tr w:rsidR="00D06DB2" w14:paraId="35E14EBC" w14:textId="77777777" w:rsidTr="00575D9E">
        <w:trPr>
          <w:trHeight w:val="300"/>
        </w:trPr>
        <w:tc>
          <w:tcPr>
            <w:tcW w:w="1716" w:type="dxa"/>
            <w:tcBorders>
              <w:top w:val="nil"/>
              <w:left w:val="nil"/>
              <w:bottom w:val="nil"/>
              <w:right w:val="nil"/>
            </w:tcBorders>
            <w:shd w:val="clear" w:color="auto" w:fill="auto"/>
            <w:noWrap/>
            <w:vAlign w:val="center"/>
          </w:tcPr>
          <w:p w14:paraId="69D664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60D184C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90,069</w:t>
            </w:r>
          </w:p>
        </w:tc>
        <w:tc>
          <w:tcPr>
            <w:tcW w:w="2126" w:type="dxa"/>
            <w:tcBorders>
              <w:top w:val="nil"/>
              <w:left w:val="nil"/>
              <w:bottom w:val="nil"/>
              <w:right w:val="nil"/>
            </w:tcBorders>
            <w:shd w:val="clear" w:color="auto" w:fill="auto"/>
            <w:noWrap/>
            <w:vAlign w:val="center"/>
          </w:tcPr>
          <w:p w14:paraId="60DECA3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187/1,220,683</w:t>
            </w:r>
          </w:p>
        </w:tc>
        <w:tc>
          <w:tcPr>
            <w:tcW w:w="1984" w:type="dxa"/>
            <w:tcBorders>
              <w:top w:val="nil"/>
              <w:left w:val="nil"/>
              <w:bottom w:val="nil"/>
              <w:right w:val="nil"/>
            </w:tcBorders>
            <w:shd w:val="clear" w:color="auto" w:fill="auto"/>
            <w:noWrap/>
            <w:vAlign w:val="center"/>
          </w:tcPr>
          <w:p w14:paraId="5E005B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4EB973BA"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3B9979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09D1D9FA"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52A4029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79045296" w14:textId="77777777" w:rsidR="00D06DB2" w:rsidRDefault="00D06DB2">
            <w:pPr>
              <w:jc w:val="left"/>
              <w:rPr>
                <w:rFonts w:ascii="Times New Roman" w:eastAsia="宋体" w:hAnsi="Times New Roman" w:cs="Times New Roman"/>
                <w:color w:val="000000"/>
                <w:sz w:val="22"/>
                <w:szCs w:val="22"/>
              </w:rPr>
            </w:pPr>
          </w:p>
        </w:tc>
      </w:tr>
      <w:tr w:rsidR="00D06DB2" w14:paraId="735117BA" w14:textId="77777777" w:rsidTr="00575D9E">
        <w:trPr>
          <w:trHeight w:val="300"/>
        </w:trPr>
        <w:tc>
          <w:tcPr>
            <w:tcW w:w="1716" w:type="dxa"/>
            <w:tcBorders>
              <w:top w:val="nil"/>
              <w:left w:val="nil"/>
              <w:bottom w:val="nil"/>
              <w:right w:val="nil"/>
            </w:tcBorders>
            <w:shd w:val="clear" w:color="auto" w:fill="auto"/>
            <w:noWrap/>
            <w:vAlign w:val="center"/>
          </w:tcPr>
          <w:p w14:paraId="1F9661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671733D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90,069</w:t>
            </w:r>
          </w:p>
        </w:tc>
        <w:tc>
          <w:tcPr>
            <w:tcW w:w="2126" w:type="dxa"/>
            <w:tcBorders>
              <w:top w:val="nil"/>
              <w:left w:val="nil"/>
              <w:bottom w:val="nil"/>
              <w:right w:val="nil"/>
            </w:tcBorders>
            <w:shd w:val="clear" w:color="auto" w:fill="auto"/>
            <w:noWrap/>
            <w:vAlign w:val="center"/>
          </w:tcPr>
          <w:p w14:paraId="002D082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249/1,219,077</w:t>
            </w:r>
          </w:p>
        </w:tc>
        <w:tc>
          <w:tcPr>
            <w:tcW w:w="1984" w:type="dxa"/>
            <w:tcBorders>
              <w:top w:val="nil"/>
              <w:left w:val="nil"/>
              <w:bottom w:val="nil"/>
              <w:right w:val="nil"/>
            </w:tcBorders>
            <w:shd w:val="clear" w:color="auto" w:fill="auto"/>
            <w:noWrap/>
            <w:vAlign w:val="center"/>
          </w:tcPr>
          <w:p w14:paraId="5A9E0D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bottom w:val="nil"/>
              <w:right w:val="nil"/>
            </w:tcBorders>
            <w:shd w:val="clear" w:color="auto" w:fill="auto"/>
            <w:noWrap/>
            <w:vAlign w:val="center"/>
          </w:tcPr>
          <w:p w14:paraId="7C7F22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346043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1.33 (1.10–1.60)</w:t>
            </w:r>
          </w:p>
        </w:tc>
        <w:tc>
          <w:tcPr>
            <w:tcW w:w="1134" w:type="dxa"/>
            <w:tcBorders>
              <w:top w:val="nil"/>
              <w:left w:val="nil"/>
              <w:bottom w:val="nil"/>
              <w:right w:val="nil"/>
            </w:tcBorders>
            <w:shd w:val="clear" w:color="auto" w:fill="auto"/>
            <w:noWrap/>
            <w:vAlign w:val="center"/>
          </w:tcPr>
          <w:p w14:paraId="6C0EE90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0.004</w:t>
            </w:r>
          </w:p>
        </w:tc>
        <w:tc>
          <w:tcPr>
            <w:tcW w:w="2048" w:type="dxa"/>
            <w:tcBorders>
              <w:top w:val="nil"/>
              <w:left w:val="nil"/>
              <w:bottom w:val="nil"/>
              <w:right w:val="nil"/>
            </w:tcBorders>
            <w:shd w:val="clear" w:color="auto" w:fill="auto"/>
            <w:noWrap/>
            <w:vAlign w:val="center"/>
          </w:tcPr>
          <w:p w14:paraId="130E89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1.33 (1.10–1.61)</w:t>
            </w:r>
          </w:p>
        </w:tc>
        <w:tc>
          <w:tcPr>
            <w:tcW w:w="961" w:type="dxa"/>
            <w:tcBorders>
              <w:top w:val="nil"/>
              <w:left w:val="nil"/>
              <w:bottom w:val="nil"/>
              <w:right w:val="nil"/>
            </w:tcBorders>
            <w:shd w:val="clear" w:color="auto" w:fill="auto"/>
            <w:noWrap/>
            <w:vAlign w:val="center"/>
          </w:tcPr>
          <w:p w14:paraId="2FB2A42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0.003</w:t>
            </w:r>
          </w:p>
        </w:tc>
      </w:tr>
      <w:tr w:rsidR="00D06DB2" w14:paraId="0CFAF5A6" w14:textId="77777777" w:rsidTr="00575D9E">
        <w:trPr>
          <w:trHeight w:val="300"/>
        </w:trPr>
        <w:tc>
          <w:tcPr>
            <w:tcW w:w="1716" w:type="dxa"/>
            <w:tcBorders>
              <w:top w:val="nil"/>
              <w:left w:val="nil"/>
              <w:bottom w:val="nil"/>
              <w:right w:val="nil"/>
            </w:tcBorders>
            <w:shd w:val="clear" w:color="auto" w:fill="auto"/>
            <w:noWrap/>
            <w:vAlign w:val="center"/>
          </w:tcPr>
          <w:p w14:paraId="090842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1CE8C27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90,071</w:t>
            </w:r>
          </w:p>
        </w:tc>
        <w:tc>
          <w:tcPr>
            <w:tcW w:w="2126" w:type="dxa"/>
            <w:tcBorders>
              <w:top w:val="nil"/>
              <w:left w:val="nil"/>
              <w:bottom w:val="nil"/>
              <w:right w:val="nil"/>
            </w:tcBorders>
            <w:shd w:val="clear" w:color="auto" w:fill="auto"/>
            <w:noWrap/>
            <w:vAlign w:val="center"/>
          </w:tcPr>
          <w:p w14:paraId="2879F10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364/1,217,735</w:t>
            </w:r>
          </w:p>
        </w:tc>
        <w:tc>
          <w:tcPr>
            <w:tcW w:w="1984" w:type="dxa"/>
            <w:tcBorders>
              <w:top w:val="nil"/>
              <w:left w:val="nil"/>
              <w:bottom w:val="nil"/>
              <w:right w:val="nil"/>
            </w:tcBorders>
            <w:shd w:val="clear" w:color="auto" w:fill="auto"/>
            <w:noWrap/>
            <w:vAlign w:val="center"/>
          </w:tcPr>
          <w:p w14:paraId="692170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42D414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5D1746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1.99 (1.67–2.37)</w:t>
            </w:r>
          </w:p>
        </w:tc>
        <w:tc>
          <w:tcPr>
            <w:tcW w:w="1134" w:type="dxa"/>
            <w:tcBorders>
              <w:top w:val="nil"/>
              <w:left w:val="nil"/>
              <w:bottom w:val="nil"/>
              <w:right w:val="nil"/>
            </w:tcBorders>
            <w:shd w:val="clear" w:color="auto" w:fill="auto"/>
            <w:noWrap/>
            <w:vAlign w:val="center"/>
          </w:tcPr>
          <w:p w14:paraId="60EA78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1E13BFF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2.00 (1.68–2.39)</w:t>
            </w:r>
          </w:p>
        </w:tc>
        <w:tc>
          <w:tcPr>
            <w:tcW w:w="961" w:type="dxa"/>
            <w:tcBorders>
              <w:top w:val="nil"/>
              <w:left w:val="nil"/>
              <w:bottom w:val="nil"/>
              <w:right w:val="nil"/>
            </w:tcBorders>
            <w:shd w:val="clear" w:color="auto" w:fill="auto"/>
            <w:noWrap/>
            <w:vAlign w:val="center"/>
          </w:tcPr>
          <w:p w14:paraId="76B807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04226B39" w14:textId="77777777" w:rsidTr="00575D9E">
        <w:trPr>
          <w:trHeight w:val="300"/>
        </w:trPr>
        <w:tc>
          <w:tcPr>
            <w:tcW w:w="1716" w:type="dxa"/>
            <w:tcBorders>
              <w:top w:val="nil"/>
              <w:left w:val="nil"/>
              <w:bottom w:val="nil"/>
              <w:right w:val="nil"/>
            </w:tcBorders>
            <w:shd w:val="clear" w:color="auto" w:fill="auto"/>
            <w:noWrap/>
            <w:vAlign w:val="center"/>
          </w:tcPr>
          <w:p w14:paraId="12AE9B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4F85C335"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599E9880"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344D54F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15C097B7"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18890C1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5CA29D0F"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657031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1C1C48D2" w14:textId="77777777" w:rsidR="00D06DB2" w:rsidRDefault="00D06DB2">
            <w:pPr>
              <w:jc w:val="left"/>
              <w:rPr>
                <w:rFonts w:ascii="Times New Roman" w:eastAsia="宋体" w:hAnsi="Times New Roman" w:cs="Times New Roman"/>
                <w:color w:val="000000"/>
                <w:sz w:val="22"/>
                <w:szCs w:val="22"/>
              </w:rPr>
            </w:pPr>
          </w:p>
        </w:tc>
      </w:tr>
      <w:tr w:rsidR="00D06DB2" w14:paraId="6A628526" w14:textId="77777777" w:rsidTr="00575D9E">
        <w:trPr>
          <w:trHeight w:val="300"/>
        </w:trPr>
        <w:tc>
          <w:tcPr>
            <w:tcW w:w="1716" w:type="dxa"/>
            <w:tcBorders>
              <w:top w:val="nil"/>
              <w:left w:val="nil"/>
              <w:bottom w:val="nil"/>
              <w:right w:val="nil"/>
            </w:tcBorders>
            <w:shd w:val="clear" w:color="auto" w:fill="auto"/>
            <w:noWrap/>
            <w:vAlign w:val="center"/>
          </w:tcPr>
          <w:p w14:paraId="37780F6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Lung</w:t>
            </w:r>
          </w:p>
        </w:tc>
        <w:tc>
          <w:tcPr>
            <w:tcW w:w="993" w:type="dxa"/>
            <w:tcBorders>
              <w:top w:val="nil"/>
              <w:left w:val="nil"/>
              <w:bottom w:val="nil"/>
              <w:right w:val="nil"/>
            </w:tcBorders>
            <w:shd w:val="clear" w:color="auto" w:fill="auto"/>
            <w:noWrap/>
            <w:vAlign w:val="center"/>
          </w:tcPr>
          <w:p w14:paraId="13F37D8C" w14:textId="77777777" w:rsidR="00D06DB2" w:rsidRDefault="00D06DB2">
            <w:pPr>
              <w:jc w:val="center"/>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7F240DE4" w14:textId="77777777" w:rsidR="00D06DB2" w:rsidRDefault="00D06DB2">
            <w:pPr>
              <w:jc w:val="center"/>
              <w:rPr>
                <w:rFonts w:ascii="Times New Roman" w:eastAsia="宋体" w:hAnsi="Times New Roman" w:cs="Times New Roman"/>
                <w:b/>
                <w:bCs/>
                <w:color w:val="000000"/>
                <w:sz w:val="22"/>
                <w:szCs w:val="22"/>
              </w:rPr>
            </w:pPr>
          </w:p>
        </w:tc>
        <w:tc>
          <w:tcPr>
            <w:tcW w:w="1984" w:type="dxa"/>
            <w:tcBorders>
              <w:top w:val="nil"/>
              <w:left w:val="nil"/>
              <w:bottom w:val="nil"/>
              <w:right w:val="nil"/>
            </w:tcBorders>
            <w:shd w:val="clear" w:color="auto" w:fill="auto"/>
            <w:noWrap/>
            <w:vAlign w:val="center"/>
          </w:tcPr>
          <w:p w14:paraId="2535E036" w14:textId="77777777" w:rsidR="00D06DB2" w:rsidRDefault="00D06DB2">
            <w:pPr>
              <w:jc w:val="left"/>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1EE73F2D"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286F66BC" w14:textId="77777777" w:rsidR="00D06DB2" w:rsidRDefault="00D06DB2">
            <w:pPr>
              <w:jc w:val="left"/>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54C4F56A"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2307C96A" w14:textId="77777777" w:rsidR="00D06DB2" w:rsidRDefault="00D06DB2">
            <w:pPr>
              <w:jc w:val="left"/>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7CC69C2E" w14:textId="77777777" w:rsidR="00D06DB2" w:rsidRDefault="00D06DB2">
            <w:pPr>
              <w:jc w:val="left"/>
              <w:rPr>
                <w:rFonts w:ascii="Times New Roman" w:eastAsia="宋体" w:hAnsi="Times New Roman" w:cs="Times New Roman"/>
                <w:color w:val="000000"/>
                <w:sz w:val="22"/>
                <w:szCs w:val="22"/>
              </w:rPr>
            </w:pPr>
          </w:p>
        </w:tc>
      </w:tr>
      <w:tr w:rsidR="00D06DB2" w14:paraId="0B0F45B2" w14:textId="77777777" w:rsidTr="00575D9E">
        <w:trPr>
          <w:trHeight w:val="300"/>
        </w:trPr>
        <w:tc>
          <w:tcPr>
            <w:tcW w:w="1716" w:type="dxa"/>
            <w:tcBorders>
              <w:top w:val="nil"/>
              <w:left w:val="nil"/>
              <w:bottom w:val="nil"/>
              <w:right w:val="nil"/>
            </w:tcBorders>
            <w:shd w:val="clear" w:color="auto" w:fill="auto"/>
            <w:noWrap/>
            <w:vAlign w:val="center"/>
          </w:tcPr>
          <w:p w14:paraId="609AE7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31A1E58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89,905</w:t>
            </w:r>
          </w:p>
        </w:tc>
        <w:tc>
          <w:tcPr>
            <w:tcW w:w="2126" w:type="dxa"/>
            <w:tcBorders>
              <w:top w:val="nil"/>
              <w:left w:val="nil"/>
              <w:bottom w:val="nil"/>
              <w:right w:val="nil"/>
            </w:tcBorders>
            <w:shd w:val="clear" w:color="auto" w:fill="auto"/>
            <w:noWrap/>
            <w:vAlign w:val="center"/>
          </w:tcPr>
          <w:p w14:paraId="2AEE841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395/1,217,437</w:t>
            </w:r>
          </w:p>
        </w:tc>
        <w:tc>
          <w:tcPr>
            <w:tcW w:w="1984" w:type="dxa"/>
            <w:tcBorders>
              <w:top w:val="nil"/>
              <w:left w:val="nil"/>
              <w:bottom w:val="nil"/>
              <w:right w:val="nil"/>
            </w:tcBorders>
            <w:shd w:val="clear" w:color="auto" w:fill="auto"/>
            <w:noWrap/>
            <w:vAlign w:val="center"/>
          </w:tcPr>
          <w:p w14:paraId="1B4F4F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4C9E9C10"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7BD5FC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5B4AB9FB"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5CCDC3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5CC84BC2" w14:textId="77777777" w:rsidR="00D06DB2" w:rsidRDefault="00D06DB2">
            <w:pPr>
              <w:jc w:val="left"/>
              <w:rPr>
                <w:rFonts w:ascii="Times New Roman" w:eastAsia="宋体" w:hAnsi="Times New Roman" w:cs="Times New Roman"/>
                <w:color w:val="000000"/>
                <w:sz w:val="22"/>
                <w:szCs w:val="22"/>
              </w:rPr>
            </w:pPr>
          </w:p>
        </w:tc>
      </w:tr>
      <w:tr w:rsidR="00D06DB2" w14:paraId="1A129721" w14:textId="77777777" w:rsidTr="00575D9E">
        <w:trPr>
          <w:trHeight w:val="300"/>
        </w:trPr>
        <w:tc>
          <w:tcPr>
            <w:tcW w:w="1716" w:type="dxa"/>
            <w:tcBorders>
              <w:top w:val="nil"/>
              <w:left w:val="nil"/>
              <w:bottom w:val="nil"/>
              <w:right w:val="nil"/>
            </w:tcBorders>
            <w:shd w:val="clear" w:color="auto" w:fill="auto"/>
            <w:noWrap/>
            <w:vAlign w:val="center"/>
          </w:tcPr>
          <w:p w14:paraId="63F1669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3EF8F5F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89,878</w:t>
            </w:r>
          </w:p>
        </w:tc>
        <w:tc>
          <w:tcPr>
            <w:tcW w:w="2126" w:type="dxa"/>
            <w:tcBorders>
              <w:top w:val="nil"/>
              <w:left w:val="nil"/>
              <w:bottom w:val="nil"/>
              <w:right w:val="nil"/>
            </w:tcBorders>
            <w:shd w:val="clear" w:color="auto" w:fill="auto"/>
            <w:noWrap/>
            <w:vAlign w:val="center"/>
          </w:tcPr>
          <w:p w14:paraId="7001A38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555/1,215,799</w:t>
            </w:r>
          </w:p>
        </w:tc>
        <w:tc>
          <w:tcPr>
            <w:tcW w:w="1984" w:type="dxa"/>
            <w:tcBorders>
              <w:top w:val="nil"/>
              <w:left w:val="nil"/>
              <w:bottom w:val="nil"/>
              <w:right w:val="nil"/>
            </w:tcBorders>
            <w:shd w:val="clear" w:color="auto" w:fill="auto"/>
            <w:noWrap/>
            <w:vAlign w:val="center"/>
          </w:tcPr>
          <w:p w14:paraId="09EC64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bottom w:val="nil"/>
              <w:right w:val="nil"/>
            </w:tcBorders>
            <w:shd w:val="clear" w:color="auto" w:fill="auto"/>
            <w:noWrap/>
            <w:vAlign w:val="center"/>
          </w:tcPr>
          <w:p w14:paraId="4CE08A2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5D20296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1.39 (1.23–1.59)</w:t>
            </w:r>
          </w:p>
        </w:tc>
        <w:tc>
          <w:tcPr>
            <w:tcW w:w="1134" w:type="dxa"/>
            <w:tcBorders>
              <w:top w:val="nil"/>
              <w:left w:val="nil"/>
              <w:bottom w:val="nil"/>
              <w:right w:val="nil"/>
            </w:tcBorders>
            <w:shd w:val="clear" w:color="auto" w:fill="auto"/>
            <w:noWrap/>
            <w:vAlign w:val="center"/>
          </w:tcPr>
          <w:p w14:paraId="35E0E8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1052A36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1.40 (1.23–1.59)</w:t>
            </w:r>
          </w:p>
        </w:tc>
        <w:tc>
          <w:tcPr>
            <w:tcW w:w="961" w:type="dxa"/>
            <w:tcBorders>
              <w:top w:val="nil"/>
              <w:left w:val="nil"/>
              <w:bottom w:val="nil"/>
              <w:right w:val="nil"/>
            </w:tcBorders>
            <w:shd w:val="clear" w:color="auto" w:fill="auto"/>
            <w:noWrap/>
            <w:vAlign w:val="center"/>
          </w:tcPr>
          <w:p w14:paraId="4D5391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458988A8" w14:textId="77777777" w:rsidTr="00575D9E">
        <w:trPr>
          <w:trHeight w:val="300"/>
        </w:trPr>
        <w:tc>
          <w:tcPr>
            <w:tcW w:w="1716" w:type="dxa"/>
            <w:tcBorders>
              <w:top w:val="nil"/>
              <w:left w:val="nil"/>
              <w:bottom w:val="nil"/>
              <w:right w:val="nil"/>
            </w:tcBorders>
            <w:shd w:val="clear" w:color="auto" w:fill="auto"/>
            <w:noWrap/>
            <w:vAlign w:val="center"/>
          </w:tcPr>
          <w:p w14:paraId="563C98E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6DC23CB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90,426</w:t>
            </w:r>
          </w:p>
        </w:tc>
        <w:tc>
          <w:tcPr>
            <w:tcW w:w="2126" w:type="dxa"/>
            <w:tcBorders>
              <w:top w:val="nil"/>
              <w:left w:val="nil"/>
              <w:bottom w:val="nil"/>
              <w:right w:val="nil"/>
            </w:tcBorders>
            <w:shd w:val="clear" w:color="auto" w:fill="auto"/>
            <w:noWrap/>
            <w:vAlign w:val="center"/>
          </w:tcPr>
          <w:p w14:paraId="4FA11DA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617/1,224,258</w:t>
            </w:r>
          </w:p>
        </w:tc>
        <w:tc>
          <w:tcPr>
            <w:tcW w:w="1984" w:type="dxa"/>
            <w:tcBorders>
              <w:top w:val="nil"/>
              <w:left w:val="nil"/>
              <w:bottom w:val="nil"/>
              <w:right w:val="nil"/>
            </w:tcBorders>
            <w:shd w:val="clear" w:color="auto" w:fill="auto"/>
            <w:noWrap/>
            <w:vAlign w:val="center"/>
          </w:tcPr>
          <w:p w14:paraId="72FBD8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429E330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4A17E4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1.53 (1.35–1.74)</w:t>
            </w:r>
          </w:p>
        </w:tc>
        <w:tc>
          <w:tcPr>
            <w:tcW w:w="1134" w:type="dxa"/>
            <w:tcBorders>
              <w:top w:val="nil"/>
              <w:left w:val="nil"/>
              <w:bottom w:val="nil"/>
              <w:right w:val="nil"/>
            </w:tcBorders>
            <w:shd w:val="clear" w:color="auto" w:fill="auto"/>
            <w:noWrap/>
            <w:vAlign w:val="center"/>
          </w:tcPr>
          <w:p w14:paraId="11AE06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5C2F50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1.53 (1.35–1.74)</w:t>
            </w:r>
          </w:p>
        </w:tc>
        <w:tc>
          <w:tcPr>
            <w:tcW w:w="961" w:type="dxa"/>
            <w:tcBorders>
              <w:top w:val="nil"/>
              <w:left w:val="nil"/>
              <w:bottom w:val="nil"/>
              <w:right w:val="nil"/>
            </w:tcBorders>
            <w:shd w:val="clear" w:color="auto" w:fill="auto"/>
            <w:noWrap/>
            <w:vAlign w:val="center"/>
          </w:tcPr>
          <w:p w14:paraId="1E267CA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41001A3" w14:textId="77777777" w:rsidTr="00575D9E">
        <w:trPr>
          <w:trHeight w:val="300"/>
        </w:trPr>
        <w:tc>
          <w:tcPr>
            <w:tcW w:w="1716" w:type="dxa"/>
            <w:tcBorders>
              <w:top w:val="nil"/>
              <w:left w:val="nil"/>
              <w:bottom w:val="nil"/>
              <w:right w:val="nil"/>
            </w:tcBorders>
            <w:shd w:val="clear" w:color="auto" w:fill="auto"/>
            <w:noWrap/>
            <w:vAlign w:val="center"/>
          </w:tcPr>
          <w:p w14:paraId="484C7B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39263D16"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0B0250B5"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72DEEFD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6DA30A60"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22D202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6DC925A2"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58B598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49A8995B" w14:textId="77777777" w:rsidR="00D06DB2" w:rsidRDefault="00D06DB2">
            <w:pPr>
              <w:jc w:val="left"/>
              <w:rPr>
                <w:rFonts w:ascii="Times New Roman" w:eastAsia="宋体" w:hAnsi="Times New Roman" w:cs="Times New Roman"/>
                <w:color w:val="000000"/>
                <w:sz w:val="22"/>
                <w:szCs w:val="22"/>
              </w:rPr>
            </w:pPr>
          </w:p>
        </w:tc>
      </w:tr>
      <w:tr w:rsidR="00D06DB2" w14:paraId="784181D6" w14:textId="77777777" w:rsidTr="00575D9E">
        <w:trPr>
          <w:trHeight w:val="300"/>
        </w:trPr>
        <w:tc>
          <w:tcPr>
            <w:tcW w:w="1716" w:type="dxa"/>
            <w:tcBorders>
              <w:top w:val="nil"/>
              <w:left w:val="nil"/>
              <w:bottom w:val="nil"/>
              <w:right w:val="nil"/>
            </w:tcBorders>
            <w:shd w:val="clear" w:color="auto" w:fill="auto"/>
            <w:noWrap/>
            <w:vAlign w:val="center"/>
          </w:tcPr>
          <w:p w14:paraId="551BB24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Melanoma</w:t>
            </w:r>
          </w:p>
        </w:tc>
        <w:tc>
          <w:tcPr>
            <w:tcW w:w="993" w:type="dxa"/>
            <w:tcBorders>
              <w:top w:val="nil"/>
              <w:left w:val="nil"/>
              <w:bottom w:val="nil"/>
              <w:right w:val="nil"/>
            </w:tcBorders>
            <w:shd w:val="clear" w:color="auto" w:fill="auto"/>
            <w:noWrap/>
            <w:vAlign w:val="center"/>
          </w:tcPr>
          <w:p w14:paraId="2293A630"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155B4918"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6A0FE666"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7F06B83C" w14:textId="77777777" w:rsidR="00D06DB2" w:rsidRDefault="00D06DB2">
            <w:pPr>
              <w:rPr>
                <w:rFonts w:ascii="Times New Roman" w:eastAsia="宋体" w:hAnsi="Times New Roman" w:cs="Times New Roman"/>
                <w:b/>
                <w:bCs/>
                <w:color w:val="000000"/>
                <w:sz w:val="22"/>
                <w:szCs w:val="22"/>
              </w:rPr>
            </w:pPr>
          </w:p>
        </w:tc>
        <w:tc>
          <w:tcPr>
            <w:tcW w:w="2126" w:type="dxa"/>
            <w:tcBorders>
              <w:top w:val="nil"/>
              <w:left w:val="nil"/>
              <w:bottom w:val="nil"/>
              <w:right w:val="nil"/>
            </w:tcBorders>
            <w:shd w:val="clear" w:color="auto" w:fill="auto"/>
            <w:noWrap/>
            <w:vAlign w:val="center"/>
          </w:tcPr>
          <w:p w14:paraId="3FD6C631"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2D7E0AF6" w14:textId="77777777" w:rsidR="00D06DB2" w:rsidRDefault="00D06DB2">
            <w:pPr>
              <w:rPr>
                <w:rFonts w:ascii="Times New Roman" w:eastAsia="宋体" w:hAnsi="Times New Roman" w:cs="Times New Roman"/>
                <w:b/>
                <w:bCs/>
                <w:color w:val="000000"/>
                <w:sz w:val="22"/>
                <w:szCs w:val="22"/>
              </w:rPr>
            </w:pPr>
          </w:p>
        </w:tc>
        <w:tc>
          <w:tcPr>
            <w:tcW w:w="2048" w:type="dxa"/>
            <w:tcBorders>
              <w:top w:val="nil"/>
              <w:left w:val="nil"/>
              <w:bottom w:val="nil"/>
              <w:right w:val="nil"/>
            </w:tcBorders>
            <w:shd w:val="clear" w:color="auto" w:fill="auto"/>
            <w:noWrap/>
            <w:vAlign w:val="center"/>
          </w:tcPr>
          <w:p w14:paraId="57774BF1"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16A94ED2" w14:textId="77777777" w:rsidR="00D06DB2" w:rsidRDefault="00D06DB2">
            <w:pPr>
              <w:rPr>
                <w:rFonts w:ascii="Times New Roman" w:eastAsia="宋体" w:hAnsi="Times New Roman" w:cs="Times New Roman"/>
                <w:b/>
                <w:bCs/>
                <w:color w:val="000000"/>
                <w:sz w:val="22"/>
                <w:szCs w:val="22"/>
              </w:rPr>
            </w:pPr>
          </w:p>
        </w:tc>
      </w:tr>
      <w:tr w:rsidR="00D06DB2" w14:paraId="459ECF08" w14:textId="77777777" w:rsidTr="00575D9E">
        <w:trPr>
          <w:trHeight w:val="300"/>
        </w:trPr>
        <w:tc>
          <w:tcPr>
            <w:tcW w:w="1716" w:type="dxa"/>
            <w:tcBorders>
              <w:top w:val="nil"/>
              <w:left w:val="nil"/>
              <w:bottom w:val="nil"/>
              <w:right w:val="nil"/>
            </w:tcBorders>
            <w:shd w:val="clear" w:color="auto" w:fill="auto"/>
            <w:noWrap/>
            <w:vAlign w:val="center"/>
          </w:tcPr>
          <w:p w14:paraId="041EEDC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31938DB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90,070</w:t>
            </w:r>
          </w:p>
        </w:tc>
        <w:tc>
          <w:tcPr>
            <w:tcW w:w="2126" w:type="dxa"/>
            <w:tcBorders>
              <w:top w:val="nil"/>
              <w:left w:val="nil"/>
              <w:bottom w:val="nil"/>
              <w:right w:val="nil"/>
            </w:tcBorders>
            <w:shd w:val="clear" w:color="auto" w:fill="auto"/>
            <w:noWrap/>
            <w:vAlign w:val="center"/>
          </w:tcPr>
          <w:p w14:paraId="04B1148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25/1,217,462</w:t>
            </w:r>
          </w:p>
        </w:tc>
        <w:tc>
          <w:tcPr>
            <w:tcW w:w="1984" w:type="dxa"/>
            <w:tcBorders>
              <w:top w:val="nil"/>
              <w:left w:val="nil"/>
              <w:bottom w:val="nil"/>
              <w:right w:val="nil"/>
            </w:tcBorders>
            <w:shd w:val="clear" w:color="auto" w:fill="auto"/>
            <w:noWrap/>
            <w:vAlign w:val="center"/>
          </w:tcPr>
          <w:p w14:paraId="186C5CF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10379A92"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40318BE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47D13E50"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415066A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447E8AC7" w14:textId="77777777" w:rsidR="00D06DB2" w:rsidRDefault="00D06DB2">
            <w:pPr>
              <w:jc w:val="left"/>
              <w:rPr>
                <w:rFonts w:ascii="Times New Roman" w:eastAsia="宋体" w:hAnsi="Times New Roman" w:cs="Times New Roman"/>
                <w:color w:val="000000"/>
                <w:sz w:val="22"/>
                <w:szCs w:val="22"/>
              </w:rPr>
            </w:pPr>
          </w:p>
        </w:tc>
      </w:tr>
      <w:tr w:rsidR="00D06DB2" w14:paraId="40BA12D5" w14:textId="77777777" w:rsidTr="00575D9E">
        <w:trPr>
          <w:trHeight w:val="300"/>
        </w:trPr>
        <w:tc>
          <w:tcPr>
            <w:tcW w:w="1716" w:type="dxa"/>
            <w:tcBorders>
              <w:top w:val="nil"/>
              <w:left w:val="nil"/>
              <w:bottom w:val="nil"/>
              <w:right w:val="nil"/>
            </w:tcBorders>
            <w:shd w:val="clear" w:color="auto" w:fill="auto"/>
            <w:noWrap/>
            <w:vAlign w:val="center"/>
          </w:tcPr>
          <w:p w14:paraId="78793E7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5E5E764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90,068</w:t>
            </w:r>
          </w:p>
        </w:tc>
        <w:tc>
          <w:tcPr>
            <w:tcW w:w="2126" w:type="dxa"/>
            <w:tcBorders>
              <w:top w:val="nil"/>
              <w:left w:val="nil"/>
              <w:bottom w:val="nil"/>
              <w:right w:val="nil"/>
            </w:tcBorders>
            <w:shd w:val="clear" w:color="auto" w:fill="auto"/>
            <w:noWrap/>
            <w:vAlign w:val="center"/>
          </w:tcPr>
          <w:p w14:paraId="68EB94C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42/1,218,999</w:t>
            </w:r>
          </w:p>
        </w:tc>
        <w:tc>
          <w:tcPr>
            <w:tcW w:w="1984" w:type="dxa"/>
            <w:tcBorders>
              <w:top w:val="nil"/>
              <w:left w:val="nil"/>
              <w:bottom w:val="nil"/>
              <w:right w:val="nil"/>
            </w:tcBorders>
            <w:shd w:val="clear" w:color="auto" w:fill="auto"/>
            <w:noWrap/>
            <w:vAlign w:val="center"/>
          </w:tcPr>
          <w:p w14:paraId="30B73E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bottom w:val="nil"/>
              <w:right w:val="nil"/>
            </w:tcBorders>
            <w:shd w:val="clear" w:color="auto" w:fill="auto"/>
            <w:noWrap/>
            <w:vAlign w:val="center"/>
          </w:tcPr>
          <w:p w14:paraId="00EF4F4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77C01B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1.65 (1.00–2.70)</w:t>
            </w:r>
          </w:p>
        </w:tc>
        <w:tc>
          <w:tcPr>
            <w:tcW w:w="1134" w:type="dxa"/>
            <w:tcBorders>
              <w:top w:val="nil"/>
              <w:left w:val="nil"/>
              <w:bottom w:val="nil"/>
              <w:right w:val="nil"/>
            </w:tcBorders>
            <w:shd w:val="clear" w:color="auto" w:fill="auto"/>
            <w:noWrap/>
            <w:vAlign w:val="center"/>
          </w:tcPr>
          <w:p w14:paraId="1FF086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0.048</w:t>
            </w:r>
          </w:p>
        </w:tc>
        <w:tc>
          <w:tcPr>
            <w:tcW w:w="2048" w:type="dxa"/>
            <w:tcBorders>
              <w:top w:val="nil"/>
              <w:left w:val="nil"/>
              <w:bottom w:val="nil"/>
              <w:right w:val="nil"/>
            </w:tcBorders>
            <w:shd w:val="clear" w:color="auto" w:fill="auto"/>
            <w:noWrap/>
            <w:vAlign w:val="center"/>
          </w:tcPr>
          <w:p w14:paraId="696A2B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1.65 (1.01–2.71)</w:t>
            </w:r>
          </w:p>
        </w:tc>
        <w:tc>
          <w:tcPr>
            <w:tcW w:w="961" w:type="dxa"/>
            <w:tcBorders>
              <w:top w:val="nil"/>
              <w:left w:val="nil"/>
              <w:bottom w:val="nil"/>
              <w:right w:val="nil"/>
            </w:tcBorders>
            <w:shd w:val="clear" w:color="auto" w:fill="auto"/>
            <w:noWrap/>
            <w:vAlign w:val="center"/>
          </w:tcPr>
          <w:p w14:paraId="29230D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0.048</w:t>
            </w:r>
          </w:p>
        </w:tc>
      </w:tr>
      <w:tr w:rsidR="00D06DB2" w14:paraId="2E0F2977" w14:textId="77777777" w:rsidTr="00575D9E">
        <w:trPr>
          <w:trHeight w:val="300"/>
        </w:trPr>
        <w:tc>
          <w:tcPr>
            <w:tcW w:w="1716" w:type="dxa"/>
            <w:tcBorders>
              <w:top w:val="nil"/>
              <w:left w:val="nil"/>
              <w:bottom w:val="nil"/>
              <w:right w:val="nil"/>
            </w:tcBorders>
            <w:shd w:val="clear" w:color="auto" w:fill="auto"/>
            <w:noWrap/>
            <w:vAlign w:val="center"/>
          </w:tcPr>
          <w:p w14:paraId="3D71494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3E15D33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90,071</w:t>
            </w:r>
          </w:p>
        </w:tc>
        <w:tc>
          <w:tcPr>
            <w:tcW w:w="2126" w:type="dxa"/>
            <w:tcBorders>
              <w:top w:val="nil"/>
              <w:left w:val="nil"/>
              <w:bottom w:val="nil"/>
              <w:right w:val="nil"/>
            </w:tcBorders>
            <w:shd w:val="clear" w:color="auto" w:fill="auto"/>
            <w:noWrap/>
            <w:vAlign w:val="center"/>
          </w:tcPr>
          <w:p w14:paraId="66556A7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61/1,221,034</w:t>
            </w:r>
          </w:p>
        </w:tc>
        <w:tc>
          <w:tcPr>
            <w:tcW w:w="1984" w:type="dxa"/>
            <w:tcBorders>
              <w:top w:val="nil"/>
              <w:left w:val="nil"/>
              <w:bottom w:val="nil"/>
              <w:right w:val="nil"/>
            </w:tcBorders>
            <w:shd w:val="clear" w:color="auto" w:fill="auto"/>
            <w:noWrap/>
            <w:vAlign w:val="center"/>
          </w:tcPr>
          <w:p w14:paraId="75E2C7A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18130D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2DF0C6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2.37 (1.49–3.77)</w:t>
            </w:r>
          </w:p>
        </w:tc>
        <w:tc>
          <w:tcPr>
            <w:tcW w:w="1134" w:type="dxa"/>
            <w:tcBorders>
              <w:top w:val="nil"/>
              <w:left w:val="nil"/>
              <w:bottom w:val="nil"/>
              <w:right w:val="nil"/>
            </w:tcBorders>
            <w:shd w:val="clear" w:color="auto" w:fill="auto"/>
            <w:noWrap/>
            <w:vAlign w:val="center"/>
          </w:tcPr>
          <w:p w14:paraId="08F1F88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45D7981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2.38 (1.49–3.80)</w:t>
            </w:r>
          </w:p>
        </w:tc>
        <w:tc>
          <w:tcPr>
            <w:tcW w:w="961" w:type="dxa"/>
            <w:tcBorders>
              <w:top w:val="nil"/>
              <w:left w:val="nil"/>
              <w:bottom w:val="nil"/>
              <w:right w:val="nil"/>
            </w:tcBorders>
            <w:shd w:val="clear" w:color="auto" w:fill="auto"/>
            <w:noWrap/>
            <w:vAlign w:val="center"/>
          </w:tcPr>
          <w:p w14:paraId="7AF1EC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D8E652B" w14:textId="77777777" w:rsidTr="00575D9E">
        <w:trPr>
          <w:trHeight w:val="300"/>
        </w:trPr>
        <w:tc>
          <w:tcPr>
            <w:tcW w:w="1716" w:type="dxa"/>
            <w:tcBorders>
              <w:top w:val="nil"/>
              <w:left w:val="nil"/>
              <w:bottom w:val="nil"/>
              <w:right w:val="nil"/>
            </w:tcBorders>
            <w:shd w:val="clear" w:color="auto" w:fill="auto"/>
            <w:noWrap/>
            <w:vAlign w:val="center"/>
          </w:tcPr>
          <w:p w14:paraId="16B6796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lastRenderedPageBreak/>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715BF640"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7002D7EE"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3822A7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248DCFFA"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6F7080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4A07A11C"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21BC8FE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59E97DDD" w14:textId="77777777" w:rsidR="00D06DB2" w:rsidRDefault="00D06DB2">
            <w:pPr>
              <w:jc w:val="left"/>
              <w:rPr>
                <w:rFonts w:ascii="Times New Roman" w:eastAsia="宋体" w:hAnsi="Times New Roman" w:cs="Times New Roman"/>
                <w:color w:val="000000"/>
                <w:sz w:val="22"/>
                <w:szCs w:val="22"/>
              </w:rPr>
            </w:pPr>
          </w:p>
        </w:tc>
      </w:tr>
      <w:tr w:rsidR="00D06DB2" w14:paraId="11166192" w14:textId="77777777" w:rsidTr="00575D9E">
        <w:trPr>
          <w:trHeight w:val="300"/>
        </w:trPr>
        <w:tc>
          <w:tcPr>
            <w:tcW w:w="1716" w:type="dxa"/>
            <w:tcBorders>
              <w:top w:val="nil"/>
              <w:left w:val="nil"/>
              <w:bottom w:val="nil"/>
              <w:right w:val="nil"/>
            </w:tcBorders>
            <w:shd w:val="clear" w:color="auto" w:fill="auto"/>
            <w:noWrap/>
            <w:vAlign w:val="center"/>
          </w:tcPr>
          <w:p w14:paraId="0ACC135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Breast</w:t>
            </w:r>
          </w:p>
        </w:tc>
        <w:tc>
          <w:tcPr>
            <w:tcW w:w="993" w:type="dxa"/>
            <w:tcBorders>
              <w:top w:val="nil"/>
              <w:left w:val="nil"/>
              <w:bottom w:val="nil"/>
              <w:right w:val="nil"/>
            </w:tcBorders>
            <w:shd w:val="clear" w:color="auto" w:fill="auto"/>
            <w:noWrap/>
            <w:vAlign w:val="center"/>
          </w:tcPr>
          <w:p w14:paraId="520DC518"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754F0C2C"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7492E7BF" w14:textId="77777777" w:rsidR="00D06DB2" w:rsidRDefault="00D06DB2">
            <w:pPr>
              <w:jc w:val="left"/>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42D17CA7"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79A7ECA7" w14:textId="77777777" w:rsidR="00D06DB2" w:rsidRDefault="00D06DB2">
            <w:pPr>
              <w:jc w:val="left"/>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3A2EC8A4"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2FD40CBA" w14:textId="77777777" w:rsidR="00D06DB2" w:rsidRDefault="00D06DB2">
            <w:pPr>
              <w:jc w:val="left"/>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74F90A8B" w14:textId="77777777" w:rsidR="00D06DB2" w:rsidRDefault="00D06DB2">
            <w:pPr>
              <w:jc w:val="left"/>
              <w:rPr>
                <w:rFonts w:ascii="Times New Roman" w:eastAsia="宋体" w:hAnsi="Times New Roman" w:cs="Times New Roman"/>
                <w:color w:val="000000"/>
                <w:sz w:val="22"/>
                <w:szCs w:val="22"/>
              </w:rPr>
            </w:pPr>
          </w:p>
        </w:tc>
      </w:tr>
      <w:tr w:rsidR="00D06DB2" w14:paraId="112E7B29" w14:textId="77777777" w:rsidTr="00575D9E">
        <w:trPr>
          <w:trHeight w:val="300"/>
        </w:trPr>
        <w:tc>
          <w:tcPr>
            <w:tcW w:w="1716" w:type="dxa"/>
            <w:tcBorders>
              <w:top w:val="nil"/>
              <w:left w:val="nil"/>
              <w:bottom w:val="nil"/>
              <w:right w:val="nil"/>
            </w:tcBorders>
            <w:shd w:val="clear" w:color="auto" w:fill="auto"/>
            <w:noWrap/>
            <w:vAlign w:val="center"/>
          </w:tcPr>
          <w:p w14:paraId="22A9E7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6B19211E" w14:textId="7A53E804"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497</w:t>
            </w:r>
          </w:p>
        </w:tc>
        <w:tc>
          <w:tcPr>
            <w:tcW w:w="2126" w:type="dxa"/>
            <w:tcBorders>
              <w:top w:val="nil"/>
              <w:left w:val="nil"/>
              <w:bottom w:val="nil"/>
              <w:right w:val="nil"/>
            </w:tcBorders>
            <w:shd w:val="clear" w:color="auto" w:fill="auto"/>
            <w:noWrap/>
            <w:vAlign w:val="center"/>
          </w:tcPr>
          <w:p w14:paraId="3E1875C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66/634,622</w:t>
            </w:r>
          </w:p>
        </w:tc>
        <w:tc>
          <w:tcPr>
            <w:tcW w:w="1984" w:type="dxa"/>
            <w:tcBorders>
              <w:top w:val="nil"/>
              <w:left w:val="nil"/>
              <w:bottom w:val="nil"/>
              <w:right w:val="nil"/>
            </w:tcBorders>
            <w:shd w:val="clear" w:color="auto" w:fill="auto"/>
            <w:noWrap/>
            <w:vAlign w:val="center"/>
          </w:tcPr>
          <w:p w14:paraId="4B6C4E0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14FB5059"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084610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0305BB23"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0DE8D44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38257CB8" w14:textId="77777777" w:rsidR="00D06DB2" w:rsidRDefault="00D06DB2">
            <w:pPr>
              <w:jc w:val="left"/>
              <w:rPr>
                <w:rFonts w:ascii="Times New Roman" w:eastAsia="宋体" w:hAnsi="Times New Roman" w:cs="Times New Roman"/>
                <w:color w:val="000000"/>
                <w:sz w:val="22"/>
                <w:szCs w:val="22"/>
              </w:rPr>
            </w:pPr>
          </w:p>
        </w:tc>
      </w:tr>
      <w:tr w:rsidR="00D06DB2" w14:paraId="53C760D1" w14:textId="77777777" w:rsidTr="00575D9E">
        <w:trPr>
          <w:trHeight w:val="300"/>
        </w:trPr>
        <w:tc>
          <w:tcPr>
            <w:tcW w:w="1716" w:type="dxa"/>
            <w:tcBorders>
              <w:top w:val="nil"/>
              <w:left w:val="nil"/>
              <w:bottom w:val="nil"/>
              <w:right w:val="nil"/>
            </w:tcBorders>
            <w:shd w:val="clear" w:color="auto" w:fill="auto"/>
            <w:noWrap/>
            <w:vAlign w:val="center"/>
          </w:tcPr>
          <w:p w14:paraId="3F377E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4F0F27AB" w14:textId="25DBBFA5"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497</w:t>
            </w:r>
          </w:p>
        </w:tc>
        <w:tc>
          <w:tcPr>
            <w:tcW w:w="2126" w:type="dxa"/>
            <w:tcBorders>
              <w:top w:val="nil"/>
              <w:left w:val="nil"/>
              <w:bottom w:val="nil"/>
              <w:right w:val="nil"/>
            </w:tcBorders>
            <w:shd w:val="clear" w:color="auto" w:fill="auto"/>
            <w:noWrap/>
            <w:vAlign w:val="center"/>
          </w:tcPr>
          <w:p w14:paraId="1371A5B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118/634,418</w:t>
            </w:r>
          </w:p>
        </w:tc>
        <w:tc>
          <w:tcPr>
            <w:tcW w:w="1984" w:type="dxa"/>
            <w:tcBorders>
              <w:top w:val="nil"/>
              <w:left w:val="nil"/>
              <w:bottom w:val="nil"/>
              <w:right w:val="nil"/>
            </w:tcBorders>
            <w:shd w:val="clear" w:color="auto" w:fill="auto"/>
            <w:noWrap/>
            <w:vAlign w:val="center"/>
          </w:tcPr>
          <w:p w14:paraId="09EF01C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1.76 (1.31–2.36)</w:t>
            </w:r>
          </w:p>
        </w:tc>
        <w:tc>
          <w:tcPr>
            <w:tcW w:w="993" w:type="dxa"/>
            <w:tcBorders>
              <w:top w:val="nil"/>
              <w:left w:val="nil"/>
              <w:bottom w:val="nil"/>
              <w:right w:val="nil"/>
            </w:tcBorders>
            <w:shd w:val="clear" w:color="auto" w:fill="auto"/>
            <w:noWrap/>
            <w:vAlign w:val="center"/>
          </w:tcPr>
          <w:p w14:paraId="3122D2E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2002C6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1.76 (1.32–2.36)</w:t>
            </w:r>
          </w:p>
        </w:tc>
        <w:tc>
          <w:tcPr>
            <w:tcW w:w="1134" w:type="dxa"/>
            <w:tcBorders>
              <w:top w:val="nil"/>
              <w:left w:val="nil"/>
              <w:bottom w:val="nil"/>
              <w:right w:val="nil"/>
            </w:tcBorders>
            <w:shd w:val="clear" w:color="auto" w:fill="auto"/>
            <w:noWrap/>
            <w:vAlign w:val="center"/>
          </w:tcPr>
          <w:p w14:paraId="25835F3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3BE8F1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1.76 (1.32–2.36)</w:t>
            </w:r>
          </w:p>
        </w:tc>
        <w:tc>
          <w:tcPr>
            <w:tcW w:w="961" w:type="dxa"/>
            <w:tcBorders>
              <w:top w:val="nil"/>
              <w:left w:val="nil"/>
              <w:bottom w:val="nil"/>
              <w:right w:val="nil"/>
            </w:tcBorders>
            <w:shd w:val="clear" w:color="auto" w:fill="auto"/>
            <w:noWrap/>
            <w:vAlign w:val="center"/>
          </w:tcPr>
          <w:p w14:paraId="729185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3AE9B22" w14:textId="77777777" w:rsidTr="00575D9E">
        <w:trPr>
          <w:trHeight w:val="300"/>
        </w:trPr>
        <w:tc>
          <w:tcPr>
            <w:tcW w:w="1716" w:type="dxa"/>
            <w:tcBorders>
              <w:top w:val="nil"/>
              <w:left w:val="nil"/>
              <w:bottom w:val="nil"/>
              <w:right w:val="nil"/>
            </w:tcBorders>
            <w:shd w:val="clear" w:color="auto" w:fill="auto"/>
            <w:noWrap/>
            <w:vAlign w:val="center"/>
          </w:tcPr>
          <w:p w14:paraId="22DA0D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223BAD4A" w14:textId="2207F200"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498</w:t>
            </w:r>
          </w:p>
        </w:tc>
        <w:tc>
          <w:tcPr>
            <w:tcW w:w="2126" w:type="dxa"/>
            <w:tcBorders>
              <w:top w:val="nil"/>
              <w:left w:val="nil"/>
              <w:bottom w:val="nil"/>
              <w:right w:val="nil"/>
            </w:tcBorders>
            <w:shd w:val="clear" w:color="auto" w:fill="auto"/>
            <w:noWrap/>
            <w:vAlign w:val="center"/>
          </w:tcPr>
          <w:p w14:paraId="6673C393"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176/633,818</w:t>
            </w:r>
          </w:p>
        </w:tc>
        <w:tc>
          <w:tcPr>
            <w:tcW w:w="1984" w:type="dxa"/>
            <w:tcBorders>
              <w:top w:val="nil"/>
              <w:left w:val="nil"/>
              <w:bottom w:val="nil"/>
              <w:right w:val="nil"/>
            </w:tcBorders>
            <w:shd w:val="clear" w:color="auto" w:fill="auto"/>
            <w:noWrap/>
            <w:vAlign w:val="center"/>
          </w:tcPr>
          <w:p w14:paraId="0222DA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2.54 (1.92–3.35)</w:t>
            </w:r>
          </w:p>
        </w:tc>
        <w:tc>
          <w:tcPr>
            <w:tcW w:w="993" w:type="dxa"/>
            <w:tcBorders>
              <w:top w:val="nil"/>
              <w:left w:val="nil"/>
              <w:bottom w:val="nil"/>
              <w:right w:val="nil"/>
            </w:tcBorders>
            <w:shd w:val="clear" w:color="auto" w:fill="auto"/>
            <w:noWrap/>
            <w:vAlign w:val="center"/>
          </w:tcPr>
          <w:p w14:paraId="0E2499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2D1203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2.56 (1.94–3.38)</w:t>
            </w:r>
          </w:p>
        </w:tc>
        <w:tc>
          <w:tcPr>
            <w:tcW w:w="1134" w:type="dxa"/>
            <w:tcBorders>
              <w:top w:val="nil"/>
              <w:left w:val="nil"/>
              <w:bottom w:val="nil"/>
              <w:right w:val="nil"/>
            </w:tcBorders>
            <w:shd w:val="clear" w:color="auto" w:fill="auto"/>
            <w:noWrap/>
            <w:vAlign w:val="center"/>
          </w:tcPr>
          <w:p w14:paraId="272088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26209B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2.56 (1.94–3.39)</w:t>
            </w:r>
          </w:p>
        </w:tc>
        <w:tc>
          <w:tcPr>
            <w:tcW w:w="961" w:type="dxa"/>
            <w:tcBorders>
              <w:top w:val="nil"/>
              <w:left w:val="nil"/>
              <w:bottom w:val="nil"/>
              <w:right w:val="nil"/>
            </w:tcBorders>
            <w:shd w:val="clear" w:color="auto" w:fill="auto"/>
            <w:noWrap/>
            <w:vAlign w:val="center"/>
          </w:tcPr>
          <w:p w14:paraId="4BF07B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28E8EC7" w14:textId="77777777" w:rsidTr="00575D9E">
        <w:trPr>
          <w:trHeight w:val="300"/>
        </w:trPr>
        <w:tc>
          <w:tcPr>
            <w:tcW w:w="1716" w:type="dxa"/>
            <w:tcBorders>
              <w:top w:val="nil"/>
              <w:left w:val="nil"/>
              <w:bottom w:val="nil"/>
              <w:right w:val="nil"/>
            </w:tcBorders>
            <w:shd w:val="clear" w:color="auto" w:fill="auto"/>
            <w:noWrap/>
            <w:vAlign w:val="center"/>
          </w:tcPr>
          <w:p w14:paraId="3C8264A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715B694C"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5AE38FA1" w14:textId="77777777" w:rsidR="00D06DB2" w:rsidRDefault="00D06DB2">
            <w:pPr>
              <w:widowControl/>
              <w:jc w:val="center"/>
              <w:textAlignment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6709F9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04B9EBFB"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6B9EBD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43E7DF7F"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3175D4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1071386E" w14:textId="77777777" w:rsidR="00D06DB2" w:rsidRDefault="00D06DB2">
            <w:pPr>
              <w:jc w:val="left"/>
              <w:rPr>
                <w:rFonts w:ascii="Times New Roman" w:eastAsia="宋体" w:hAnsi="Times New Roman" w:cs="Times New Roman"/>
                <w:color w:val="000000"/>
                <w:sz w:val="22"/>
                <w:szCs w:val="22"/>
              </w:rPr>
            </w:pPr>
          </w:p>
        </w:tc>
      </w:tr>
      <w:tr w:rsidR="00D06DB2" w14:paraId="131C8A95" w14:textId="77777777" w:rsidTr="00575D9E">
        <w:trPr>
          <w:trHeight w:val="300"/>
        </w:trPr>
        <w:tc>
          <w:tcPr>
            <w:tcW w:w="1716" w:type="dxa"/>
            <w:tcBorders>
              <w:top w:val="nil"/>
              <w:left w:val="nil"/>
              <w:bottom w:val="nil"/>
              <w:right w:val="nil"/>
            </w:tcBorders>
            <w:shd w:val="clear" w:color="auto" w:fill="auto"/>
            <w:noWrap/>
            <w:vAlign w:val="center"/>
          </w:tcPr>
          <w:p w14:paraId="120858B0" w14:textId="77777777" w:rsidR="00D06DB2" w:rsidRDefault="00972A3C">
            <w:pPr>
              <w:widowControl/>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Ovary</w:t>
            </w:r>
          </w:p>
        </w:tc>
        <w:tc>
          <w:tcPr>
            <w:tcW w:w="993" w:type="dxa"/>
            <w:tcBorders>
              <w:top w:val="nil"/>
              <w:left w:val="nil"/>
              <w:bottom w:val="nil"/>
              <w:right w:val="nil"/>
            </w:tcBorders>
            <w:shd w:val="clear" w:color="auto" w:fill="auto"/>
            <w:noWrap/>
            <w:vAlign w:val="center"/>
          </w:tcPr>
          <w:p w14:paraId="653F1D18"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414C14A9"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1EC1634D"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7C0B3485" w14:textId="77777777" w:rsidR="00D06DB2" w:rsidRDefault="00D06DB2">
            <w:pP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54EAD152"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4F6D0C22" w14:textId="77777777" w:rsidR="00D06DB2" w:rsidRDefault="00D06DB2">
            <w:pPr>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257749EC"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6C5BA6D8" w14:textId="77777777" w:rsidR="00D06DB2" w:rsidRDefault="00D06DB2">
            <w:pPr>
              <w:rPr>
                <w:rFonts w:ascii="Times New Roman" w:eastAsia="宋体" w:hAnsi="Times New Roman" w:cs="Times New Roman"/>
                <w:color w:val="000000"/>
                <w:sz w:val="22"/>
                <w:szCs w:val="22"/>
              </w:rPr>
            </w:pPr>
          </w:p>
        </w:tc>
      </w:tr>
      <w:tr w:rsidR="00D06DB2" w14:paraId="3FC2CFFF" w14:textId="77777777" w:rsidTr="00575D9E">
        <w:trPr>
          <w:trHeight w:val="300"/>
        </w:trPr>
        <w:tc>
          <w:tcPr>
            <w:tcW w:w="1716" w:type="dxa"/>
            <w:tcBorders>
              <w:top w:val="nil"/>
              <w:left w:val="nil"/>
              <w:bottom w:val="nil"/>
              <w:right w:val="nil"/>
            </w:tcBorders>
            <w:shd w:val="clear" w:color="auto" w:fill="auto"/>
            <w:noWrap/>
            <w:vAlign w:val="center"/>
          </w:tcPr>
          <w:p w14:paraId="48FD2F0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3400E7AC" w14:textId="7A8D83D8"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497</w:t>
            </w:r>
          </w:p>
        </w:tc>
        <w:tc>
          <w:tcPr>
            <w:tcW w:w="2126" w:type="dxa"/>
            <w:tcBorders>
              <w:top w:val="nil"/>
              <w:left w:val="nil"/>
              <w:bottom w:val="nil"/>
              <w:right w:val="nil"/>
            </w:tcBorders>
            <w:shd w:val="clear" w:color="auto" w:fill="auto"/>
            <w:noWrap/>
            <w:vAlign w:val="center"/>
          </w:tcPr>
          <w:p w14:paraId="21C46EB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63/634,836</w:t>
            </w:r>
          </w:p>
        </w:tc>
        <w:tc>
          <w:tcPr>
            <w:tcW w:w="1984" w:type="dxa"/>
            <w:tcBorders>
              <w:top w:val="nil"/>
              <w:left w:val="nil"/>
              <w:bottom w:val="nil"/>
              <w:right w:val="nil"/>
            </w:tcBorders>
            <w:shd w:val="clear" w:color="auto" w:fill="auto"/>
            <w:noWrap/>
            <w:vAlign w:val="center"/>
          </w:tcPr>
          <w:p w14:paraId="07D7B23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78DD35CE"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59661EC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3DB713A7"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3379CE5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62ED2C21" w14:textId="77777777" w:rsidR="00D06DB2" w:rsidRDefault="00D06DB2">
            <w:pPr>
              <w:jc w:val="left"/>
              <w:rPr>
                <w:rFonts w:ascii="Times New Roman" w:eastAsia="宋体" w:hAnsi="Times New Roman" w:cs="Times New Roman"/>
                <w:color w:val="000000"/>
                <w:sz w:val="22"/>
                <w:szCs w:val="22"/>
              </w:rPr>
            </w:pPr>
          </w:p>
        </w:tc>
      </w:tr>
      <w:tr w:rsidR="00D06DB2" w14:paraId="49F26275" w14:textId="77777777" w:rsidTr="00575D9E">
        <w:trPr>
          <w:trHeight w:val="300"/>
        </w:trPr>
        <w:tc>
          <w:tcPr>
            <w:tcW w:w="1716" w:type="dxa"/>
            <w:tcBorders>
              <w:top w:val="nil"/>
              <w:left w:val="nil"/>
              <w:bottom w:val="nil"/>
              <w:right w:val="nil"/>
            </w:tcBorders>
            <w:shd w:val="clear" w:color="auto" w:fill="auto"/>
            <w:noWrap/>
            <w:vAlign w:val="center"/>
          </w:tcPr>
          <w:p w14:paraId="2FB2339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bottom w:val="nil"/>
              <w:right w:val="nil"/>
            </w:tcBorders>
            <w:shd w:val="clear" w:color="auto" w:fill="auto"/>
            <w:noWrap/>
            <w:vAlign w:val="center"/>
          </w:tcPr>
          <w:p w14:paraId="62720C68" w14:textId="487CE5ED"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497</w:t>
            </w:r>
          </w:p>
        </w:tc>
        <w:tc>
          <w:tcPr>
            <w:tcW w:w="2126" w:type="dxa"/>
            <w:tcBorders>
              <w:top w:val="nil"/>
              <w:left w:val="nil"/>
              <w:bottom w:val="nil"/>
              <w:right w:val="nil"/>
            </w:tcBorders>
            <w:shd w:val="clear" w:color="auto" w:fill="auto"/>
            <w:noWrap/>
            <w:vAlign w:val="center"/>
          </w:tcPr>
          <w:p w14:paraId="4C52E8D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95/634,525</w:t>
            </w:r>
          </w:p>
        </w:tc>
        <w:tc>
          <w:tcPr>
            <w:tcW w:w="1984" w:type="dxa"/>
            <w:tcBorders>
              <w:top w:val="nil"/>
              <w:left w:val="nil"/>
              <w:bottom w:val="nil"/>
              <w:right w:val="nil"/>
            </w:tcBorders>
            <w:shd w:val="clear" w:color="auto" w:fill="auto"/>
            <w:noWrap/>
            <w:vAlign w:val="center"/>
          </w:tcPr>
          <w:p w14:paraId="23BB720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1.51 (1.10–2.07)</w:t>
            </w:r>
          </w:p>
        </w:tc>
        <w:tc>
          <w:tcPr>
            <w:tcW w:w="993" w:type="dxa"/>
            <w:tcBorders>
              <w:top w:val="nil"/>
              <w:left w:val="nil"/>
              <w:bottom w:val="nil"/>
              <w:right w:val="nil"/>
            </w:tcBorders>
            <w:shd w:val="clear" w:color="auto" w:fill="auto"/>
            <w:noWrap/>
            <w:vAlign w:val="center"/>
          </w:tcPr>
          <w:p w14:paraId="691121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0.012 </w:t>
            </w:r>
          </w:p>
        </w:tc>
        <w:tc>
          <w:tcPr>
            <w:tcW w:w="2126" w:type="dxa"/>
            <w:tcBorders>
              <w:top w:val="nil"/>
              <w:left w:val="nil"/>
              <w:bottom w:val="nil"/>
              <w:right w:val="nil"/>
            </w:tcBorders>
            <w:shd w:val="clear" w:color="auto" w:fill="auto"/>
            <w:noWrap/>
            <w:vAlign w:val="center"/>
          </w:tcPr>
          <w:p w14:paraId="512E9C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1.51 (1.10–2.08)</w:t>
            </w:r>
          </w:p>
        </w:tc>
        <w:tc>
          <w:tcPr>
            <w:tcW w:w="1134" w:type="dxa"/>
            <w:tcBorders>
              <w:top w:val="nil"/>
              <w:left w:val="nil"/>
              <w:bottom w:val="nil"/>
              <w:right w:val="nil"/>
            </w:tcBorders>
            <w:shd w:val="clear" w:color="auto" w:fill="auto"/>
            <w:noWrap/>
            <w:vAlign w:val="center"/>
          </w:tcPr>
          <w:p w14:paraId="04419E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0.011 </w:t>
            </w:r>
          </w:p>
        </w:tc>
        <w:tc>
          <w:tcPr>
            <w:tcW w:w="2048" w:type="dxa"/>
            <w:tcBorders>
              <w:top w:val="nil"/>
              <w:left w:val="nil"/>
              <w:bottom w:val="nil"/>
              <w:right w:val="nil"/>
            </w:tcBorders>
            <w:shd w:val="clear" w:color="auto" w:fill="auto"/>
            <w:noWrap/>
            <w:vAlign w:val="center"/>
          </w:tcPr>
          <w:p w14:paraId="646728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1.52 (1.10–2.09)</w:t>
            </w:r>
          </w:p>
        </w:tc>
        <w:tc>
          <w:tcPr>
            <w:tcW w:w="961" w:type="dxa"/>
            <w:tcBorders>
              <w:top w:val="nil"/>
              <w:left w:val="nil"/>
              <w:bottom w:val="nil"/>
              <w:right w:val="nil"/>
            </w:tcBorders>
            <w:shd w:val="clear" w:color="auto" w:fill="auto"/>
            <w:noWrap/>
            <w:vAlign w:val="center"/>
          </w:tcPr>
          <w:p w14:paraId="6491D7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0.010</w:t>
            </w:r>
          </w:p>
        </w:tc>
      </w:tr>
      <w:tr w:rsidR="00D06DB2" w14:paraId="73627414" w14:textId="77777777" w:rsidTr="00575D9E">
        <w:trPr>
          <w:trHeight w:val="300"/>
        </w:trPr>
        <w:tc>
          <w:tcPr>
            <w:tcW w:w="1716" w:type="dxa"/>
            <w:tcBorders>
              <w:top w:val="nil"/>
              <w:left w:val="nil"/>
              <w:bottom w:val="nil"/>
              <w:right w:val="nil"/>
            </w:tcBorders>
            <w:shd w:val="clear" w:color="auto" w:fill="auto"/>
            <w:noWrap/>
            <w:vAlign w:val="center"/>
          </w:tcPr>
          <w:p w14:paraId="72B810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1A60AABA" w14:textId="7972E9B6"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498</w:t>
            </w:r>
          </w:p>
        </w:tc>
        <w:tc>
          <w:tcPr>
            <w:tcW w:w="2126" w:type="dxa"/>
            <w:tcBorders>
              <w:top w:val="nil"/>
              <w:left w:val="nil"/>
              <w:bottom w:val="nil"/>
              <w:right w:val="nil"/>
            </w:tcBorders>
            <w:shd w:val="clear" w:color="auto" w:fill="auto"/>
            <w:noWrap/>
            <w:vAlign w:val="center"/>
          </w:tcPr>
          <w:p w14:paraId="09825473"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149/633,496</w:t>
            </w:r>
          </w:p>
        </w:tc>
        <w:tc>
          <w:tcPr>
            <w:tcW w:w="1984" w:type="dxa"/>
            <w:tcBorders>
              <w:top w:val="nil"/>
              <w:left w:val="nil"/>
              <w:bottom w:val="nil"/>
              <w:right w:val="nil"/>
            </w:tcBorders>
            <w:shd w:val="clear" w:color="auto" w:fill="auto"/>
            <w:noWrap/>
            <w:vAlign w:val="center"/>
          </w:tcPr>
          <w:p w14:paraId="67EE80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2.39 (1.78–3.21)</w:t>
            </w:r>
          </w:p>
        </w:tc>
        <w:tc>
          <w:tcPr>
            <w:tcW w:w="993" w:type="dxa"/>
            <w:tcBorders>
              <w:top w:val="nil"/>
              <w:left w:val="nil"/>
              <w:bottom w:val="nil"/>
              <w:right w:val="nil"/>
            </w:tcBorders>
            <w:shd w:val="clear" w:color="auto" w:fill="auto"/>
            <w:noWrap/>
            <w:vAlign w:val="center"/>
          </w:tcPr>
          <w:p w14:paraId="43B3E0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66ABC336" w14:textId="77777777" w:rsidR="00D06DB2" w:rsidRDefault="00972A3C">
            <w:pPr>
              <w:widowControl/>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2.40 (1.79–3.22)</w:t>
            </w:r>
          </w:p>
        </w:tc>
        <w:tc>
          <w:tcPr>
            <w:tcW w:w="1134" w:type="dxa"/>
            <w:tcBorders>
              <w:top w:val="nil"/>
              <w:left w:val="nil"/>
              <w:bottom w:val="nil"/>
              <w:right w:val="nil"/>
            </w:tcBorders>
            <w:shd w:val="clear" w:color="auto" w:fill="auto"/>
            <w:noWrap/>
            <w:vAlign w:val="center"/>
          </w:tcPr>
          <w:p w14:paraId="666CD68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786F69D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2.43 (1.81–3.27)</w:t>
            </w:r>
          </w:p>
        </w:tc>
        <w:tc>
          <w:tcPr>
            <w:tcW w:w="961" w:type="dxa"/>
            <w:tcBorders>
              <w:top w:val="nil"/>
              <w:left w:val="nil"/>
              <w:bottom w:val="nil"/>
              <w:right w:val="nil"/>
            </w:tcBorders>
            <w:shd w:val="clear" w:color="auto" w:fill="auto"/>
            <w:noWrap/>
            <w:vAlign w:val="center"/>
          </w:tcPr>
          <w:p w14:paraId="653D152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0C5C965B" w14:textId="77777777" w:rsidTr="00575D9E">
        <w:trPr>
          <w:trHeight w:val="300"/>
        </w:trPr>
        <w:tc>
          <w:tcPr>
            <w:tcW w:w="1716" w:type="dxa"/>
            <w:tcBorders>
              <w:top w:val="nil"/>
              <w:left w:val="nil"/>
              <w:bottom w:val="nil"/>
              <w:right w:val="nil"/>
            </w:tcBorders>
            <w:shd w:val="clear" w:color="auto" w:fill="auto"/>
            <w:noWrap/>
            <w:vAlign w:val="center"/>
          </w:tcPr>
          <w:p w14:paraId="230C12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P</w:t>
            </w:r>
            <w:r>
              <w:rPr>
                <w:rFonts w:ascii="Times New Roman" w:eastAsia="宋体" w:hAnsi="Times New Roman" w:cs="Times New Roman"/>
                <w:color w:val="000000"/>
                <w:kern w:val="0"/>
                <w:sz w:val="22"/>
                <w:szCs w:val="22"/>
                <w:lang w:bidi="ar"/>
              </w:rPr>
              <w:t xml:space="preserve"> value for trend</w:t>
            </w:r>
          </w:p>
        </w:tc>
        <w:tc>
          <w:tcPr>
            <w:tcW w:w="993" w:type="dxa"/>
            <w:tcBorders>
              <w:top w:val="nil"/>
              <w:left w:val="nil"/>
              <w:bottom w:val="nil"/>
              <w:right w:val="nil"/>
            </w:tcBorders>
            <w:shd w:val="clear" w:color="auto" w:fill="auto"/>
            <w:noWrap/>
            <w:vAlign w:val="center"/>
          </w:tcPr>
          <w:p w14:paraId="212D01A0"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56A418E9"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705C8E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nil"/>
              <w:right w:val="nil"/>
            </w:tcBorders>
            <w:shd w:val="clear" w:color="auto" w:fill="auto"/>
            <w:noWrap/>
            <w:vAlign w:val="center"/>
          </w:tcPr>
          <w:p w14:paraId="29E392E8"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1A87975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nil"/>
              <w:right w:val="nil"/>
            </w:tcBorders>
            <w:shd w:val="clear" w:color="auto" w:fill="auto"/>
            <w:noWrap/>
            <w:vAlign w:val="center"/>
          </w:tcPr>
          <w:p w14:paraId="5EC59BE7"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5DFAC8B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nil"/>
              <w:right w:val="nil"/>
            </w:tcBorders>
            <w:shd w:val="clear" w:color="auto" w:fill="auto"/>
            <w:noWrap/>
            <w:vAlign w:val="center"/>
          </w:tcPr>
          <w:p w14:paraId="78F28EC8" w14:textId="77777777" w:rsidR="00D06DB2" w:rsidRDefault="00D06DB2">
            <w:pPr>
              <w:jc w:val="left"/>
              <w:rPr>
                <w:rFonts w:ascii="Times New Roman" w:eastAsia="宋体" w:hAnsi="Times New Roman" w:cs="Times New Roman"/>
                <w:color w:val="000000"/>
                <w:sz w:val="22"/>
                <w:szCs w:val="22"/>
              </w:rPr>
            </w:pPr>
          </w:p>
        </w:tc>
      </w:tr>
      <w:tr w:rsidR="00D06DB2" w14:paraId="37ECF350" w14:textId="77777777" w:rsidTr="00575D9E">
        <w:trPr>
          <w:trHeight w:val="300"/>
        </w:trPr>
        <w:tc>
          <w:tcPr>
            <w:tcW w:w="1716" w:type="dxa"/>
            <w:tcBorders>
              <w:top w:val="nil"/>
              <w:left w:val="nil"/>
              <w:bottom w:val="nil"/>
              <w:right w:val="nil"/>
            </w:tcBorders>
            <w:shd w:val="clear" w:color="auto" w:fill="auto"/>
            <w:noWrap/>
            <w:vAlign w:val="center"/>
          </w:tcPr>
          <w:p w14:paraId="5700D2BC"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Prostate</w:t>
            </w:r>
          </w:p>
        </w:tc>
        <w:tc>
          <w:tcPr>
            <w:tcW w:w="993" w:type="dxa"/>
            <w:tcBorders>
              <w:top w:val="nil"/>
              <w:left w:val="nil"/>
              <w:bottom w:val="nil"/>
              <w:right w:val="nil"/>
            </w:tcBorders>
            <w:shd w:val="clear" w:color="auto" w:fill="auto"/>
            <w:noWrap/>
            <w:vAlign w:val="center"/>
          </w:tcPr>
          <w:p w14:paraId="55A1608B" w14:textId="77777777" w:rsidR="00D06DB2" w:rsidRDefault="00D06DB2">
            <w:pPr>
              <w:jc w:val="center"/>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2B01A411" w14:textId="77777777" w:rsidR="00D06DB2" w:rsidRDefault="00D06DB2">
            <w:pPr>
              <w:jc w:val="center"/>
              <w:rPr>
                <w:rFonts w:ascii="Times New Roman" w:eastAsia="宋体" w:hAnsi="Times New Roman" w:cs="Times New Roman"/>
                <w:color w:val="000000"/>
                <w:sz w:val="22"/>
                <w:szCs w:val="22"/>
              </w:rPr>
            </w:pPr>
          </w:p>
        </w:tc>
        <w:tc>
          <w:tcPr>
            <w:tcW w:w="1984" w:type="dxa"/>
            <w:tcBorders>
              <w:top w:val="nil"/>
              <w:left w:val="nil"/>
              <w:bottom w:val="nil"/>
              <w:right w:val="nil"/>
            </w:tcBorders>
            <w:shd w:val="clear" w:color="auto" w:fill="auto"/>
            <w:noWrap/>
            <w:vAlign w:val="center"/>
          </w:tcPr>
          <w:p w14:paraId="78FFE568" w14:textId="77777777" w:rsidR="00D06DB2" w:rsidRDefault="00D06DB2">
            <w:pPr>
              <w:rPr>
                <w:rFonts w:ascii="Times New Roman" w:eastAsia="宋体" w:hAnsi="Times New Roman" w:cs="Times New Roman"/>
                <w:color w:val="000000"/>
                <w:sz w:val="22"/>
                <w:szCs w:val="22"/>
              </w:rPr>
            </w:pPr>
          </w:p>
        </w:tc>
        <w:tc>
          <w:tcPr>
            <w:tcW w:w="993" w:type="dxa"/>
            <w:tcBorders>
              <w:top w:val="nil"/>
              <w:left w:val="nil"/>
              <w:bottom w:val="nil"/>
              <w:right w:val="nil"/>
            </w:tcBorders>
            <w:shd w:val="clear" w:color="auto" w:fill="auto"/>
            <w:noWrap/>
            <w:vAlign w:val="center"/>
          </w:tcPr>
          <w:p w14:paraId="0C10C0B1"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79BD0E27" w14:textId="77777777" w:rsidR="00D06DB2" w:rsidRDefault="00D06DB2">
            <w:pPr>
              <w:rPr>
                <w:rFonts w:ascii="Times New Roman" w:eastAsia="宋体" w:hAnsi="Times New Roman" w:cs="Times New Roman"/>
                <w:color w:val="000000"/>
                <w:sz w:val="22"/>
                <w:szCs w:val="22"/>
              </w:rPr>
            </w:pPr>
          </w:p>
        </w:tc>
        <w:tc>
          <w:tcPr>
            <w:tcW w:w="1134" w:type="dxa"/>
            <w:tcBorders>
              <w:top w:val="nil"/>
              <w:left w:val="nil"/>
              <w:bottom w:val="nil"/>
              <w:right w:val="nil"/>
            </w:tcBorders>
            <w:shd w:val="clear" w:color="auto" w:fill="auto"/>
            <w:noWrap/>
            <w:vAlign w:val="center"/>
          </w:tcPr>
          <w:p w14:paraId="64D4F5C9"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58E61787" w14:textId="77777777" w:rsidR="00D06DB2" w:rsidRDefault="00D06DB2">
            <w:pPr>
              <w:rPr>
                <w:rFonts w:ascii="Times New Roman" w:eastAsia="宋体" w:hAnsi="Times New Roman" w:cs="Times New Roman"/>
                <w:color w:val="000000"/>
                <w:sz w:val="22"/>
                <w:szCs w:val="22"/>
              </w:rPr>
            </w:pPr>
          </w:p>
        </w:tc>
        <w:tc>
          <w:tcPr>
            <w:tcW w:w="961" w:type="dxa"/>
            <w:tcBorders>
              <w:top w:val="nil"/>
              <w:left w:val="nil"/>
              <w:bottom w:val="nil"/>
              <w:right w:val="nil"/>
            </w:tcBorders>
            <w:shd w:val="clear" w:color="auto" w:fill="auto"/>
            <w:noWrap/>
            <w:vAlign w:val="center"/>
          </w:tcPr>
          <w:p w14:paraId="0E218B62" w14:textId="77777777" w:rsidR="00D06DB2" w:rsidRDefault="00D06DB2">
            <w:pPr>
              <w:jc w:val="left"/>
              <w:rPr>
                <w:rFonts w:ascii="Times New Roman" w:eastAsia="宋体" w:hAnsi="Times New Roman" w:cs="Times New Roman"/>
                <w:color w:val="000000"/>
                <w:sz w:val="22"/>
                <w:szCs w:val="22"/>
              </w:rPr>
            </w:pPr>
          </w:p>
        </w:tc>
      </w:tr>
      <w:tr w:rsidR="00D06DB2" w14:paraId="6766F873" w14:textId="77777777" w:rsidTr="00575D9E">
        <w:trPr>
          <w:trHeight w:val="300"/>
        </w:trPr>
        <w:tc>
          <w:tcPr>
            <w:tcW w:w="1716" w:type="dxa"/>
            <w:tcBorders>
              <w:top w:val="nil"/>
              <w:left w:val="nil"/>
              <w:bottom w:val="nil"/>
              <w:right w:val="nil"/>
            </w:tcBorders>
            <w:shd w:val="clear" w:color="auto" w:fill="auto"/>
            <w:noWrap/>
            <w:vAlign w:val="center"/>
          </w:tcPr>
          <w:p w14:paraId="183F0D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993" w:type="dxa"/>
            <w:tcBorders>
              <w:top w:val="nil"/>
              <w:left w:val="nil"/>
              <w:bottom w:val="nil"/>
              <w:right w:val="nil"/>
            </w:tcBorders>
            <w:shd w:val="clear" w:color="auto" w:fill="auto"/>
            <w:noWrap/>
            <w:vAlign w:val="center"/>
          </w:tcPr>
          <w:p w14:paraId="45E9F56E" w14:textId="792772FA"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572</w:t>
            </w:r>
          </w:p>
        </w:tc>
        <w:tc>
          <w:tcPr>
            <w:tcW w:w="2126" w:type="dxa"/>
            <w:tcBorders>
              <w:top w:val="nil"/>
              <w:left w:val="nil"/>
              <w:bottom w:val="nil"/>
              <w:right w:val="nil"/>
            </w:tcBorders>
            <w:shd w:val="clear" w:color="auto" w:fill="auto"/>
            <w:noWrap/>
            <w:vAlign w:val="center"/>
          </w:tcPr>
          <w:p w14:paraId="3B7954A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72/584,510</w:t>
            </w:r>
          </w:p>
        </w:tc>
        <w:tc>
          <w:tcPr>
            <w:tcW w:w="1984" w:type="dxa"/>
            <w:tcBorders>
              <w:top w:val="nil"/>
              <w:left w:val="nil"/>
              <w:bottom w:val="nil"/>
              <w:right w:val="nil"/>
            </w:tcBorders>
            <w:shd w:val="clear" w:color="auto" w:fill="auto"/>
            <w:noWrap/>
            <w:vAlign w:val="center"/>
          </w:tcPr>
          <w:p w14:paraId="38B06B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93" w:type="dxa"/>
            <w:tcBorders>
              <w:top w:val="nil"/>
              <w:left w:val="nil"/>
              <w:bottom w:val="nil"/>
              <w:right w:val="nil"/>
            </w:tcBorders>
            <w:shd w:val="clear" w:color="auto" w:fill="auto"/>
            <w:noWrap/>
            <w:vAlign w:val="center"/>
          </w:tcPr>
          <w:p w14:paraId="63280E00"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nil"/>
              <w:right w:val="nil"/>
            </w:tcBorders>
            <w:shd w:val="clear" w:color="auto" w:fill="auto"/>
            <w:noWrap/>
            <w:vAlign w:val="center"/>
          </w:tcPr>
          <w:p w14:paraId="12ADFFB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1134" w:type="dxa"/>
            <w:tcBorders>
              <w:top w:val="nil"/>
              <w:left w:val="nil"/>
              <w:bottom w:val="nil"/>
              <w:right w:val="nil"/>
            </w:tcBorders>
            <w:shd w:val="clear" w:color="auto" w:fill="auto"/>
            <w:noWrap/>
            <w:vAlign w:val="center"/>
          </w:tcPr>
          <w:p w14:paraId="3838415C"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nil"/>
              <w:right w:val="nil"/>
            </w:tcBorders>
            <w:shd w:val="clear" w:color="auto" w:fill="auto"/>
            <w:noWrap/>
            <w:vAlign w:val="center"/>
          </w:tcPr>
          <w:p w14:paraId="6130488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961" w:type="dxa"/>
            <w:tcBorders>
              <w:top w:val="nil"/>
              <w:left w:val="nil"/>
              <w:bottom w:val="nil"/>
              <w:right w:val="nil"/>
            </w:tcBorders>
            <w:shd w:val="clear" w:color="auto" w:fill="auto"/>
            <w:noWrap/>
            <w:vAlign w:val="center"/>
          </w:tcPr>
          <w:p w14:paraId="145A4DCA" w14:textId="77777777" w:rsidR="00D06DB2" w:rsidRDefault="00D06DB2">
            <w:pPr>
              <w:jc w:val="left"/>
              <w:rPr>
                <w:rFonts w:ascii="Times New Roman" w:eastAsia="宋体" w:hAnsi="Times New Roman" w:cs="Times New Roman"/>
                <w:color w:val="000000"/>
                <w:sz w:val="22"/>
                <w:szCs w:val="22"/>
              </w:rPr>
            </w:pPr>
          </w:p>
        </w:tc>
      </w:tr>
      <w:tr w:rsidR="00D06DB2" w14:paraId="20C69789" w14:textId="77777777" w:rsidTr="00575D9E">
        <w:trPr>
          <w:trHeight w:val="300"/>
        </w:trPr>
        <w:tc>
          <w:tcPr>
            <w:tcW w:w="1716" w:type="dxa"/>
            <w:tcBorders>
              <w:top w:val="nil"/>
              <w:left w:val="nil"/>
              <w:right w:val="nil"/>
            </w:tcBorders>
            <w:shd w:val="clear" w:color="auto" w:fill="auto"/>
            <w:noWrap/>
            <w:vAlign w:val="center"/>
          </w:tcPr>
          <w:p w14:paraId="74564B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993" w:type="dxa"/>
            <w:tcBorders>
              <w:top w:val="nil"/>
              <w:left w:val="nil"/>
              <w:right w:val="nil"/>
            </w:tcBorders>
            <w:shd w:val="clear" w:color="auto" w:fill="auto"/>
            <w:noWrap/>
            <w:vAlign w:val="center"/>
          </w:tcPr>
          <w:p w14:paraId="2D9044FD" w14:textId="6BD583A0"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572</w:t>
            </w:r>
          </w:p>
        </w:tc>
        <w:tc>
          <w:tcPr>
            <w:tcW w:w="2126" w:type="dxa"/>
            <w:tcBorders>
              <w:top w:val="nil"/>
              <w:left w:val="nil"/>
              <w:right w:val="nil"/>
            </w:tcBorders>
            <w:shd w:val="clear" w:color="auto" w:fill="auto"/>
            <w:noWrap/>
            <w:vAlign w:val="center"/>
          </w:tcPr>
          <w:p w14:paraId="12B366D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121/585,165</w:t>
            </w:r>
          </w:p>
        </w:tc>
        <w:tc>
          <w:tcPr>
            <w:tcW w:w="1984" w:type="dxa"/>
            <w:tcBorders>
              <w:top w:val="nil"/>
              <w:left w:val="nil"/>
              <w:right w:val="nil"/>
            </w:tcBorders>
            <w:shd w:val="clear" w:color="auto" w:fill="auto"/>
            <w:noWrap/>
            <w:vAlign w:val="center"/>
          </w:tcPr>
          <w:p w14:paraId="077C2F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1.70 (1.27–2.27)</w:t>
            </w:r>
          </w:p>
        </w:tc>
        <w:tc>
          <w:tcPr>
            <w:tcW w:w="993" w:type="dxa"/>
            <w:tcBorders>
              <w:top w:val="nil"/>
              <w:left w:val="nil"/>
              <w:right w:val="nil"/>
            </w:tcBorders>
            <w:shd w:val="clear" w:color="auto" w:fill="auto"/>
            <w:noWrap/>
            <w:vAlign w:val="center"/>
          </w:tcPr>
          <w:p w14:paraId="423CD7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right w:val="nil"/>
            </w:tcBorders>
            <w:shd w:val="clear" w:color="auto" w:fill="auto"/>
            <w:noWrap/>
            <w:vAlign w:val="center"/>
          </w:tcPr>
          <w:p w14:paraId="331DC4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1.67 (1.25–2.23)</w:t>
            </w:r>
          </w:p>
        </w:tc>
        <w:tc>
          <w:tcPr>
            <w:tcW w:w="1134" w:type="dxa"/>
            <w:tcBorders>
              <w:top w:val="nil"/>
              <w:left w:val="nil"/>
              <w:right w:val="nil"/>
            </w:tcBorders>
            <w:shd w:val="clear" w:color="auto" w:fill="auto"/>
            <w:noWrap/>
            <w:vAlign w:val="center"/>
          </w:tcPr>
          <w:p w14:paraId="1809310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0.001</w:t>
            </w:r>
          </w:p>
        </w:tc>
        <w:tc>
          <w:tcPr>
            <w:tcW w:w="2048" w:type="dxa"/>
            <w:tcBorders>
              <w:top w:val="nil"/>
              <w:left w:val="nil"/>
              <w:right w:val="nil"/>
            </w:tcBorders>
            <w:shd w:val="clear" w:color="auto" w:fill="auto"/>
            <w:noWrap/>
            <w:vAlign w:val="center"/>
          </w:tcPr>
          <w:p w14:paraId="33ABC0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1.66 (1.24–2.22)</w:t>
            </w:r>
          </w:p>
        </w:tc>
        <w:tc>
          <w:tcPr>
            <w:tcW w:w="961" w:type="dxa"/>
            <w:tcBorders>
              <w:top w:val="nil"/>
              <w:left w:val="nil"/>
              <w:right w:val="nil"/>
            </w:tcBorders>
            <w:shd w:val="clear" w:color="auto" w:fill="auto"/>
            <w:noWrap/>
            <w:vAlign w:val="center"/>
          </w:tcPr>
          <w:p w14:paraId="5F1417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0.001</w:t>
            </w:r>
          </w:p>
        </w:tc>
      </w:tr>
      <w:tr w:rsidR="00D06DB2" w14:paraId="5CAB6A5D" w14:textId="77777777" w:rsidTr="00575D9E">
        <w:trPr>
          <w:trHeight w:val="300"/>
        </w:trPr>
        <w:tc>
          <w:tcPr>
            <w:tcW w:w="1716" w:type="dxa"/>
            <w:tcBorders>
              <w:top w:val="nil"/>
              <w:left w:val="nil"/>
              <w:bottom w:val="nil"/>
              <w:right w:val="nil"/>
            </w:tcBorders>
            <w:shd w:val="clear" w:color="auto" w:fill="auto"/>
            <w:noWrap/>
            <w:vAlign w:val="center"/>
          </w:tcPr>
          <w:p w14:paraId="7DB035D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993" w:type="dxa"/>
            <w:tcBorders>
              <w:top w:val="nil"/>
              <w:left w:val="nil"/>
              <w:bottom w:val="nil"/>
              <w:right w:val="nil"/>
            </w:tcBorders>
            <w:shd w:val="clear" w:color="auto" w:fill="auto"/>
            <w:noWrap/>
            <w:vAlign w:val="center"/>
          </w:tcPr>
          <w:p w14:paraId="6C0F49FB" w14:textId="1AA94C01"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w:t>
            </w:r>
            <w:r w:rsidR="00706C25">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573</w:t>
            </w:r>
          </w:p>
        </w:tc>
        <w:tc>
          <w:tcPr>
            <w:tcW w:w="2126" w:type="dxa"/>
            <w:tcBorders>
              <w:top w:val="nil"/>
              <w:left w:val="nil"/>
              <w:bottom w:val="nil"/>
              <w:right w:val="nil"/>
            </w:tcBorders>
            <w:shd w:val="clear" w:color="auto" w:fill="auto"/>
            <w:noWrap/>
            <w:vAlign w:val="center"/>
          </w:tcPr>
          <w:p w14:paraId="21961533"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286/584,962</w:t>
            </w:r>
          </w:p>
        </w:tc>
        <w:tc>
          <w:tcPr>
            <w:tcW w:w="1984" w:type="dxa"/>
            <w:tcBorders>
              <w:top w:val="nil"/>
              <w:left w:val="nil"/>
              <w:bottom w:val="nil"/>
              <w:right w:val="nil"/>
            </w:tcBorders>
            <w:shd w:val="clear" w:color="auto" w:fill="auto"/>
            <w:noWrap/>
            <w:vAlign w:val="center"/>
          </w:tcPr>
          <w:p w14:paraId="15B818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4.03 (3.11–5.21)</w:t>
            </w:r>
          </w:p>
        </w:tc>
        <w:tc>
          <w:tcPr>
            <w:tcW w:w="993" w:type="dxa"/>
            <w:tcBorders>
              <w:top w:val="nil"/>
              <w:left w:val="nil"/>
              <w:bottom w:val="nil"/>
              <w:right w:val="nil"/>
            </w:tcBorders>
            <w:shd w:val="clear" w:color="auto" w:fill="auto"/>
            <w:noWrap/>
            <w:vAlign w:val="center"/>
          </w:tcPr>
          <w:p w14:paraId="528FB6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126" w:type="dxa"/>
            <w:tcBorders>
              <w:top w:val="nil"/>
              <w:left w:val="nil"/>
              <w:bottom w:val="nil"/>
              <w:right w:val="nil"/>
            </w:tcBorders>
            <w:shd w:val="clear" w:color="auto" w:fill="auto"/>
            <w:noWrap/>
            <w:vAlign w:val="center"/>
          </w:tcPr>
          <w:p w14:paraId="6E6185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4.01 (3.10–5.19)</w:t>
            </w:r>
          </w:p>
        </w:tc>
        <w:tc>
          <w:tcPr>
            <w:tcW w:w="1134" w:type="dxa"/>
            <w:tcBorders>
              <w:top w:val="nil"/>
              <w:left w:val="nil"/>
              <w:bottom w:val="nil"/>
              <w:right w:val="nil"/>
            </w:tcBorders>
            <w:shd w:val="clear" w:color="auto" w:fill="auto"/>
            <w:noWrap/>
            <w:vAlign w:val="center"/>
          </w:tcPr>
          <w:p w14:paraId="2E5475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2048" w:type="dxa"/>
            <w:tcBorders>
              <w:top w:val="nil"/>
              <w:left w:val="nil"/>
              <w:bottom w:val="nil"/>
              <w:right w:val="nil"/>
            </w:tcBorders>
            <w:shd w:val="clear" w:color="auto" w:fill="auto"/>
            <w:noWrap/>
            <w:vAlign w:val="center"/>
          </w:tcPr>
          <w:p w14:paraId="793756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4.01 (3.10–5.20)</w:t>
            </w:r>
          </w:p>
        </w:tc>
        <w:tc>
          <w:tcPr>
            <w:tcW w:w="961" w:type="dxa"/>
            <w:tcBorders>
              <w:top w:val="nil"/>
              <w:left w:val="nil"/>
              <w:bottom w:val="nil"/>
              <w:right w:val="nil"/>
            </w:tcBorders>
            <w:shd w:val="clear" w:color="auto" w:fill="auto"/>
            <w:noWrap/>
            <w:vAlign w:val="center"/>
          </w:tcPr>
          <w:p w14:paraId="5AFDFBA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70BC39F" w14:textId="77777777" w:rsidTr="00575D9E">
        <w:trPr>
          <w:trHeight w:val="300"/>
        </w:trPr>
        <w:tc>
          <w:tcPr>
            <w:tcW w:w="1716" w:type="dxa"/>
            <w:tcBorders>
              <w:top w:val="nil"/>
              <w:left w:val="nil"/>
              <w:bottom w:val="single" w:sz="12" w:space="0" w:color="000000"/>
              <w:right w:val="nil"/>
            </w:tcBorders>
            <w:shd w:val="clear" w:color="auto" w:fill="auto"/>
            <w:noWrap/>
            <w:vAlign w:val="center"/>
          </w:tcPr>
          <w:p w14:paraId="371C5CE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i/>
                <w:iCs/>
                <w:color w:val="000000"/>
                <w:kern w:val="0"/>
                <w:sz w:val="22"/>
                <w:szCs w:val="22"/>
                <w:lang w:bidi="ar"/>
              </w:rPr>
              <w:t xml:space="preserve">P </w:t>
            </w:r>
            <w:r>
              <w:rPr>
                <w:rFonts w:ascii="Times New Roman" w:eastAsia="宋体" w:hAnsi="Times New Roman" w:cs="Times New Roman"/>
                <w:color w:val="000000"/>
                <w:kern w:val="0"/>
                <w:sz w:val="22"/>
                <w:szCs w:val="22"/>
                <w:lang w:bidi="ar"/>
              </w:rPr>
              <w:t>value for trend</w:t>
            </w:r>
          </w:p>
        </w:tc>
        <w:tc>
          <w:tcPr>
            <w:tcW w:w="993" w:type="dxa"/>
            <w:tcBorders>
              <w:top w:val="nil"/>
              <w:left w:val="nil"/>
              <w:bottom w:val="single" w:sz="12" w:space="0" w:color="000000"/>
              <w:right w:val="nil"/>
            </w:tcBorders>
            <w:shd w:val="clear" w:color="auto" w:fill="auto"/>
            <w:noWrap/>
            <w:vAlign w:val="center"/>
          </w:tcPr>
          <w:p w14:paraId="56260CEC" w14:textId="77777777" w:rsidR="00D06DB2" w:rsidRDefault="00D06DB2">
            <w:pPr>
              <w:widowControl/>
              <w:jc w:val="left"/>
              <w:textAlignment w:val="center"/>
              <w:rPr>
                <w:rFonts w:ascii="Times New Roman" w:eastAsia="宋体" w:hAnsi="Times New Roman" w:cs="Times New Roman"/>
                <w:color w:val="000000"/>
                <w:sz w:val="22"/>
                <w:szCs w:val="22"/>
              </w:rPr>
            </w:pPr>
          </w:p>
        </w:tc>
        <w:tc>
          <w:tcPr>
            <w:tcW w:w="2126" w:type="dxa"/>
            <w:tcBorders>
              <w:top w:val="nil"/>
              <w:left w:val="nil"/>
              <w:bottom w:val="single" w:sz="12" w:space="0" w:color="000000"/>
              <w:right w:val="nil"/>
            </w:tcBorders>
            <w:shd w:val="clear" w:color="auto" w:fill="auto"/>
            <w:noWrap/>
            <w:vAlign w:val="center"/>
          </w:tcPr>
          <w:p w14:paraId="0CCA9A3F" w14:textId="77777777" w:rsidR="00D06DB2" w:rsidRDefault="00D06DB2">
            <w:pPr>
              <w:widowControl/>
              <w:jc w:val="left"/>
              <w:textAlignment w:val="center"/>
              <w:rPr>
                <w:rFonts w:ascii="Times New Roman" w:eastAsia="宋体" w:hAnsi="Times New Roman" w:cs="Times New Roman"/>
                <w:color w:val="000000"/>
                <w:sz w:val="22"/>
                <w:szCs w:val="22"/>
              </w:rPr>
            </w:pPr>
          </w:p>
        </w:tc>
        <w:tc>
          <w:tcPr>
            <w:tcW w:w="1984" w:type="dxa"/>
            <w:tcBorders>
              <w:top w:val="nil"/>
              <w:left w:val="nil"/>
              <w:bottom w:val="single" w:sz="12" w:space="0" w:color="000000"/>
              <w:right w:val="nil"/>
            </w:tcBorders>
            <w:shd w:val="clear" w:color="auto" w:fill="auto"/>
            <w:noWrap/>
            <w:vAlign w:val="center"/>
          </w:tcPr>
          <w:p w14:paraId="538C149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93" w:type="dxa"/>
            <w:tcBorders>
              <w:top w:val="nil"/>
              <w:left w:val="nil"/>
              <w:bottom w:val="single" w:sz="12" w:space="0" w:color="000000"/>
              <w:right w:val="nil"/>
            </w:tcBorders>
            <w:shd w:val="clear" w:color="auto" w:fill="auto"/>
            <w:noWrap/>
            <w:vAlign w:val="center"/>
          </w:tcPr>
          <w:p w14:paraId="3FFDC290" w14:textId="77777777" w:rsidR="00D06DB2" w:rsidRDefault="00D06DB2">
            <w:pPr>
              <w:jc w:val="left"/>
              <w:rPr>
                <w:rFonts w:ascii="Times New Roman" w:eastAsia="宋体" w:hAnsi="Times New Roman" w:cs="Times New Roman"/>
                <w:color w:val="000000"/>
                <w:sz w:val="22"/>
                <w:szCs w:val="22"/>
              </w:rPr>
            </w:pPr>
          </w:p>
        </w:tc>
        <w:tc>
          <w:tcPr>
            <w:tcW w:w="2126" w:type="dxa"/>
            <w:tcBorders>
              <w:top w:val="nil"/>
              <w:left w:val="nil"/>
              <w:bottom w:val="single" w:sz="12" w:space="0" w:color="000000"/>
              <w:right w:val="nil"/>
            </w:tcBorders>
            <w:shd w:val="clear" w:color="auto" w:fill="auto"/>
            <w:noWrap/>
            <w:vAlign w:val="center"/>
          </w:tcPr>
          <w:p w14:paraId="051DD7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1134" w:type="dxa"/>
            <w:tcBorders>
              <w:top w:val="nil"/>
              <w:left w:val="nil"/>
              <w:bottom w:val="single" w:sz="12" w:space="0" w:color="000000"/>
              <w:right w:val="nil"/>
            </w:tcBorders>
            <w:shd w:val="clear" w:color="auto" w:fill="auto"/>
            <w:noWrap/>
            <w:vAlign w:val="center"/>
          </w:tcPr>
          <w:p w14:paraId="64E1CE8C" w14:textId="77777777" w:rsidR="00D06DB2" w:rsidRDefault="00D06DB2">
            <w:pPr>
              <w:jc w:val="left"/>
              <w:rPr>
                <w:rFonts w:ascii="Times New Roman" w:eastAsia="宋体" w:hAnsi="Times New Roman" w:cs="Times New Roman"/>
                <w:color w:val="000000"/>
                <w:sz w:val="22"/>
                <w:szCs w:val="22"/>
              </w:rPr>
            </w:pPr>
          </w:p>
        </w:tc>
        <w:tc>
          <w:tcPr>
            <w:tcW w:w="2048" w:type="dxa"/>
            <w:tcBorders>
              <w:top w:val="nil"/>
              <w:left w:val="nil"/>
              <w:bottom w:val="single" w:sz="12" w:space="0" w:color="000000"/>
              <w:right w:val="nil"/>
            </w:tcBorders>
            <w:shd w:val="clear" w:color="auto" w:fill="auto"/>
            <w:noWrap/>
            <w:vAlign w:val="center"/>
          </w:tcPr>
          <w:p w14:paraId="45BDCAC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961" w:type="dxa"/>
            <w:tcBorders>
              <w:top w:val="nil"/>
              <w:left w:val="nil"/>
              <w:bottom w:val="single" w:sz="12" w:space="0" w:color="000000"/>
              <w:right w:val="nil"/>
            </w:tcBorders>
            <w:shd w:val="clear" w:color="auto" w:fill="auto"/>
            <w:noWrap/>
            <w:vAlign w:val="center"/>
          </w:tcPr>
          <w:p w14:paraId="1D18AF5A" w14:textId="77777777" w:rsidR="00D06DB2" w:rsidRDefault="00D06DB2">
            <w:pPr>
              <w:jc w:val="left"/>
              <w:rPr>
                <w:rFonts w:ascii="Times New Roman" w:eastAsia="宋体" w:hAnsi="Times New Roman" w:cs="Times New Roman"/>
                <w:color w:val="000000"/>
                <w:sz w:val="22"/>
                <w:szCs w:val="22"/>
              </w:rPr>
            </w:pPr>
          </w:p>
        </w:tc>
      </w:tr>
    </w:tbl>
    <w:p w14:paraId="795C7FE1" w14:textId="77777777" w:rsidR="00D06DB2" w:rsidRDefault="00972A3C">
      <w:pPr>
        <w:rPr>
          <w:rFonts w:ascii="Times New Roman" w:hAnsi="Times New Roman" w:cs="Times New Roman"/>
          <w:color w:val="000000" w:themeColor="text1"/>
          <w:sz w:val="22"/>
          <w:szCs w:val="22"/>
        </w:rPr>
      </w:pPr>
      <w:r>
        <w:rPr>
          <w:rFonts w:ascii="Times New Roman" w:eastAsia="宋体" w:hAnsi="Times New Roman" w:cs="Times New Roman"/>
          <w:color w:val="000000"/>
          <w:kern w:val="0"/>
          <w:sz w:val="22"/>
          <w:szCs w:val="22"/>
          <w:vertAlign w:val="superscript"/>
          <w:lang w:bidi="ar"/>
        </w:rPr>
        <w:t>a</w:t>
      </w:r>
      <w:r>
        <w:rPr>
          <w:rFonts w:ascii="Times New Roman" w:eastAsia="宋体" w:hAnsi="Times New Roman" w:cs="Times New Roman"/>
          <w:color w:val="000000"/>
          <w:kern w:val="0"/>
          <w:sz w:val="22"/>
          <w:szCs w:val="22"/>
          <w:lang w:bidi="ar"/>
        </w:rPr>
        <w:t xml:space="preserve"> </w:t>
      </w:r>
      <w:r>
        <w:rPr>
          <w:rFonts w:ascii="Times New Roman" w:hAnsi="Times New Roman" w:cs="Times New Roman"/>
          <w:color w:val="000000" w:themeColor="text1"/>
          <w:sz w:val="22"/>
          <w:szCs w:val="22"/>
        </w:rPr>
        <w:t>Model 1 was crude model.</w:t>
      </w:r>
    </w:p>
    <w:p w14:paraId="6CA2C1C3" w14:textId="77777777" w:rsidR="00D06DB2" w:rsidRDefault="00972A3C">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vertAlign w:val="superscript"/>
        </w:rPr>
        <w:t>b</w:t>
      </w:r>
      <w:r>
        <w:rPr>
          <w:rFonts w:ascii="Times New Roman" w:hAnsi="Times New Roman" w:cs="Times New Roman"/>
          <w:color w:val="000000" w:themeColor="text1"/>
          <w:sz w:val="22"/>
          <w:szCs w:val="22"/>
        </w:rPr>
        <w:t xml:space="preserve"> Model 2 was adjusted for sex, age, race/ethnicity.</w:t>
      </w:r>
    </w:p>
    <w:p w14:paraId="3AF04CC0" w14:textId="77777777" w:rsidR="00D06DB2" w:rsidRDefault="00972A3C">
      <w:pPr>
        <w:rPr>
          <w:rFonts w:ascii="Times New Roman" w:hAnsi="Times New Roman" w:cs="Times New Roman"/>
          <w:b/>
          <w:bCs/>
          <w:sz w:val="22"/>
          <w:szCs w:val="22"/>
        </w:rPr>
      </w:pPr>
      <w:r>
        <w:rPr>
          <w:rFonts w:ascii="Times New Roman" w:hAnsi="Times New Roman" w:cs="Times New Roman"/>
          <w:color w:val="000000" w:themeColor="text1"/>
          <w:sz w:val="22"/>
          <w:szCs w:val="22"/>
          <w:vertAlign w:val="superscript"/>
        </w:rPr>
        <w:t>c</w:t>
      </w:r>
      <w:r>
        <w:rPr>
          <w:rFonts w:ascii="Times New Roman" w:hAnsi="Times New Roman" w:cs="Times New Roman"/>
          <w:color w:val="000000" w:themeColor="text1"/>
          <w:sz w:val="22"/>
          <w:szCs w:val="22"/>
        </w:rPr>
        <w:t xml:space="preserve"> Model 3 was further controlled for the first 10 principal components of ancestry.</w:t>
      </w:r>
    </w:p>
    <w:p w14:paraId="2FBD45C8" w14:textId="77777777" w:rsidR="00D06DB2" w:rsidRDefault="00972A3C">
      <w:pPr>
        <w:rPr>
          <w:rFonts w:ascii="Times New Roman" w:hAnsi="Times New Roman" w:cs="Times New Roman"/>
          <w:sz w:val="22"/>
          <w:szCs w:val="22"/>
        </w:rPr>
      </w:pPr>
      <w:r>
        <w:rPr>
          <w:rFonts w:ascii="Times New Roman" w:hAnsi="Times New Roman" w:cs="Times New Roman"/>
          <w:sz w:val="22"/>
          <w:szCs w:val="22"/>
        </w:rPr>
        <w:t xml:space="preserve">UK, United Kingdom; </w:t>
      </w:r>
      <w:r>
        <w:rPr>
          <w:rFonts w:ascii="Times New Roman" w:eastAsia="宋体" w:hAnsi="Times New Roman" w:cs="Times New Roman"/>
          <w:color w:val="000000"/>
          <w:kern w:val="0"/>
          <w:sz w:val="22"/>
          <w:szCs w:val="22"/>
          <w:lang w:bidi="ar"/>
        </w:rPr>
        <w:t>PRS, polygenic genetic risk; HR, hazard ratio; CI, confidence interval.</w:t>
      </w:r>
      <w:r>
        <w:rPr>
          <w:rFonts w:ascii="Times New Roman" w:hAnsi="Times New Roman" w:cs="Times New Roman"/>
          <w:sz w:val="22"/>
          <w:szCs w:val="22"/>
        </w:rPr>
        <w:br w:type="page"/>
      </w:r>
    </w:p>
    <w:p w14:paraId="0B2ACFF1"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S13. The joint association of PRS and CVH score with cancer subtype mortally in the UK Biobank.</w:t>
      </w:r>
    </w:p>
    <w:tbl>
      <w:tblPr>
        <w:tblW w:w="4998" w:type="pct"/>
        <w:tblLook w:val="04A0" w:firstRow="1" w:lastRow="0" w:firstColumn="1" w:lastColumn="0" w:noHBand="0" w:noVBand="1"/>
      </w:tblPr>
      <w:tblGrid>
        <w:gridCol w:w="1105"/>
        <w:gridCol w:w="1870"/>
        <w:gridCol w:w="1961"/>
        <w:gridCol w:w="1692"/>
        <w:gridCol w:w="2457"/>
        <w:gridCol w:w="2457"/>
        <w:gridCol w:w="1136"/>
        <w:gridCol w:w="1490"/>
      </w:tblGrid>
      <w:tr w:rsidR="00D06DB2" w14:paraId="4567B610" w14:textId="77777777">
        <w:trPr>
          <w:trHeight w:val="485"/>
        </w:trPr>
        <w:tc>
          <w:tcPr>
            <w:tcW w:w="390" w:type="pct"/>
            <w:tcBorders>
              <w:top w:val="single" w:sz="12" w:space="0" w:color="000000"/>
              <w:left w:val="nil"/>
              <w:bottom w:val="single" w:sz="8" w:space="0" w:color="000000"/>
              <w:right w:val="nil"/>
            </w:tcBorders>
            <w:shd w:val="clear" w:color="auto" w:fill="auto"/>
            <w:vAlign w:val="center"/>
          </w:tcPr>
          <w:p w14:paraId="04781291"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Cancer subtypes</w:t>
            </w:r>
          </w:p>
        </w:tc>
        <w:tc>
          <w:tcPr>
            <w:tcW w:w="1351" w:type="pct"/>
            <w:gridSpan w:val="2"/>
            <w:tcBorders>
              <w:top w:val="single" w:sz="12" w:space="0" w:color="000000"/>
              <w:left w:val="nil"/>
              <w:bottom w:val="single" w:sz="8" w:space="0" w:color="000000"/>
              <w:right w:val="nil"/>
            </w:tcBorders>
            <w:shd w:val="clear" w:color="auto" w:fill="auto"/>
            <w:vAlign w:val="center"/>
          </w:tcPr>
          <w:p w14:paraId="0D6CF92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Subgroup</w:t>
            </w:r>
          </w:p>
        </w:tc>
        <w:tc>
          <w:tcPr>
            <w:tcW w:w="597" w:type="pct"/>
            <w:tcBorders>
              <w:top w:val="single" w:sz="12" w:space="0" w:color="000000"/>
              <w:left w:val="nil"/>
              <w:bottom w:val="single" w:sz="8" w:space="0" w:color="000000"/>
              <w:right w:val="nil"/>
            </w:tcBorders>
            <w:shd w:val="clear" w:color="auto" w:fill="auto"/>
            <w:vAlign w:val="center"/>
          </w:tcPr>
          <w:p w14:paraId="289E202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N</w:t>
            </w:r>
          </w:p>
        </w:tc>
        <w:tc>
          <w:tcPr>
            <w:tcW w:w="867" w:type="pct"/>
            <w:tcBorders>
              <w:top w:val="single" w:sz="12" w:space="0" w:color="000000"/>
              <w:left w:val="nil"/>
              <w:bottom w:val="single" w:sz="8" w:space="0" w:color="000000"/>
              <w:right w:val="nil"/>
            </w:tcBorders>
            <w:shd w:val="clear" w:color="auto" w:fill="auto"/>
            <w:vAlign w:val="center"/>
          </w:tcPr>
          <w:p w14:paraId="55448F13"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Events/person-years</w:t>
            </w:r>
          </w:p>
        </w:tc>
        <w:tc>
          <w:tcPr>
            <w:tcW w:w="867" w:type="pct"/>
            <w:tcBorders>
              <w:top w:val="single" w:sz="12" w:space="0" w:color="000000"/>
              <w:left w:val="nil"/>
              <w:bottom w:val="single" w:sz="8" w:space="0" w:color="000000"/>
              <w:right w:val="nil"/>
            </w:tcBorders>
            <w:shd w:val="clear" w:color="auto" w:fill="auto"/>
            <w:vAlign w:val="center"/>
          </w:tcPr>
          <w:p w14:paraId="42319EF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HR (95%CI) </w:t>
            </w:r>
            <w:r>
              <w:rPr>
                <w:rFonts w:ascii="Times New Roman" w:eastAsia="宋体" w:hAnsi="Times New Roman" w:cs="Times New Roman"/>
                <w:b/>
                <w:bCs/>
                <w:color w:val="000000"/>
                <w:kern w:val="0"/>
                <w:sz w:val="22"/>
                <w:szCs w:val="22"/>
                <w:vertAlign w:val="superscript"/>
                <w:lang w:bidi="ar"/>
              </w:rPr>
              <w:t>a</w:t>
            </w:r>
          </w:p>
        </w:tc>
        <w:tc>
          <w:tcPr>
            <w:tcW w:w="401" w:type="pct"/>
            <w:tcBorders>
              <w:top w:val="single" w:sz="12" w:space="0" w:color="000000"/>
              <w:left w:val="nil"/>
              <w:bottom w:val="single" w:sz="4" w:space="0" w:color="auto"/>
              <w:right w:val="nil"/>
            </w:tcBorders>
            <w:shd w:val="clear" w:color="auto" w:fill="auto"/>
            <w:vAlign w:val="center"/>
          </w:tcPr>
          <w:p w14:paraId="04AD875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527" w:type="pct"/>
            <w:tcBorders>
              <w:top w:val="single" w:sz="12" w:space="0" w:color="000000"/>
              <w:left w:val="nil"/>
              <w:bottom w:val="single" w:sz="4" w:space="0" w:color="auto"/>
              <w:right w:val="nil"/>
            </w:tcBorders>
            <w:shd w:val="clear" w:color="auto" w:fill="auto"/>
            <w:vAlign w:val="center"/>
          </w:tcPr>
          <w:p w14:paraId="102DBAE6" w14:textId="77777777" w:rsidR="00D06DB2" w:rsidRDefault="00972A3C">
            <w:pPr>
              <w:widowControl/>
              <w:jc w:val="left"/>
              <w:textAlignment w:val="center"/>
              <w:rPr>
                <w:rFonts w:ascii="Times New Roman" w:eastAsia="宋体" w:hAnsi="Times New Roman" w:cs="Times New Roman"/>
                <w:b/>
                <w:bCs/>
                <w:i/>
                <w:iCs/>
                <w:color w:val="000000"/>
                <w:sz w:val="22"/>
                <w:szCs w:val="22"/>
              </w:rPr>
            </w:pPr>
            <w:r>
              <w:rPr>
                <w:rFonts w:ascii="Times New Roman" w:eastAsia="宋体" w:hAnsi="Times New Roman" w:cs="Times New Roman"/>
                <w:b/>
                <w:bCs/>
                <w:i/>
                <w:iCs/>
                <w:color w:val="000000"/>
                <w:kern w:val="0"/>
                <w:sz w:val="22"/>
                <w:szCs w:val="22"/>
                <w:lang w:bidi="ar"/>
              </w:rPr>
              <w:t>P for interaction</w:t>
            </w:r>
          </w:p>
        </w:tc>
      </w:tr>
      <w:tr w:rsidR="00D06DB2" w14:paraId="71CFEB41" w14:textId="77777777">
        <w:trPr>
          <w:trHeight w:val="312"/>
        </w:trPr>
        <w:tc>
          <w:tcPr>
            <w:tcW w:w="1049" w:type="pct"/>
            <w:gridSpan w:val="2"/>
            <w:tcBorders>
              <w:top w:val="nil"/>
              <w:left w:val="nil"/>
              <w:bottom w:val="nil"/>
              <w:right w:val="nil"/>
            </w:tcBorders>
            <w:shd w:val="clear" w:color="auto" w:fill="auto"/>
            <w:noWrap/>
            <w:vAlign w:val="center"/>
          </w:tcPr>
          <w:p w14:paraId="36C0599B"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Esophagus</w:t>
            </w:r>
          </w:p>
        </w:tc>
        <w:tc>
          <w:tcPr>
            <w:tcW w:w="692" w:type="pct"/>
            <w:tcBorders>
              <w:top w:val="nil"/>
              <w:left w:val="nil"/>
              <w:bottom w:val="nil"/>
              <w:right w:val="nil"/>
            </w:tcBorders>
            <w:shd w:val="clear" w:color="auto" w:fill="auto"/>
            <w:noWrap/>
            <w:vAlign w:val="center"/>
          </w:tcPr>
          <w:p w14:paraId="0C3A6854"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37C109E6"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3A59CE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381871E" w14:textId="77777777" w:rsidR="00D06DB2" w:rsidRDefault="00D06DB2">
            <w:pPr>
              <w:jc w:val="left"/>
              <w:rPr>
                <w:rFonts w:ascii="Times New Roman" w:eastAsia="宋体" w:hAnsi="Times New Roman" w:cs="Times New Roman"/>
                <w:color w:val="000000"/>
                <w:sz w:val="22"/>
                <w:szCs w:val="22"/>
              </w:rPr>
            </w:pPr>
          </w:p>
        </w:tc>
        <w:tc>
          <w:tcPr>
            <w:tcW w:w="401" w:type="pct"/>
            <w:tcBorders>
              <w:top w:val="single" w:sz="4" w:space="0" w:color="auto"/>
              <w:left w:val="nil"/>
              <w:bottom w:val="nil"/>
              <w:right w:val="nil"/>
            </w:tcBorders>
            <w:shd w:val="clear" w:color="auto" w:fill="auto"/>
            <w:noWrap/>
            <w:vAlign w:val="center"/>
          </w:tcPr>
          <w:p w14:paraId="1B292FAA" w14:textId="77777777" w:rsidR="00D06DB2" w:rsidRDefault="00D06DB2">
            <w:pPr>
              <w:jc w:val="left"/>
              <w:rPr>
                <w:rFonts w:ascii="Times New Roman" w:eastAsia="宋体" w:hAnsi="Times New Roman" w:cs="Times New Roman"/>
                <w:color w:val="000000"/>
                <w:sz w:val="22"/>
                <w:szCs w:val="22"/>
              </w:rPr>
            </w:pPr>
          </w:p>
        </w:tc>
        <w:tc>
          <w:tcPr>
            <w:tcW w:w="527" w:type="pct"/>
            <w:tcBorders>
              <w:top w:val="single" w:sz="4" w:space="0" w:color="auto"/>
              <w:left w:val="nil"/>
              <w:bottom w:val="nil"/>
              <w:right w:val="nil"/>
            </w:tcBorders>
            <w:shd w:val="clear" w:color="auto" w:fill="auto"/>
            <w:noWrap/>
            <w:vAlign w:val="center"/>
          </w:tcPr>
          <w:p w14:paraId="1616553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0.626</w:t>
            </w:r>
          </w:p>
        </w:tc>
      </w:tr>
      <w:tr w:rsidR="00D06DB2" w14:paraId="3D959E17" w14:textId="77777777">
        <w:trPr>
          <w:trHeight w:val="312"/>
        </w:trPr>
        <w:tc>
          <w:tcPr>
            <w:tcW w:w="390" w:type="pct"/>
            <w:tcBorders>
              <w:top w:val="nil"/>
              <w:left w:val="nil"/>
              <w:bottom w:val="nil"/>
              <w:right w:val="nil"/>
            </w:tcBorders>
            <w:shd w:val="clear" w:color="auto" w:fill="auto"/>
            <w:noWrap/>
            <w:vAlign w:val="center"/>
          </w:tcPr>
          <w:p w14:paraId="5081195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3B715A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21C552E0"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2A09143F"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95A898E"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15BF02A"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F196476"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C2FB73E" w14:textId="77777777" w:rsidR="00D06DB2" w:rsidRDefault="00D06DB2">
            <w:pPr>
              <w:jc w:val="left"/>
              <w:rPr>
                <w:rFonts w:ascii="Times New Roman" w:eastAsia="宋体" w:hAnsi="Times New Roman" w:cs="Times New Roman"/>
                <w:color w:val="000000"/>
                <w:sz w:val="22"/>
                <w:szCs w:val="22"/>
              </w:rPr>
            </w:pPr>
          </w:p>
        </w:tc>
      </w:tr>
      <w:tr w:rsidR="00D06DB2" w14:paraId="598687AF" w14:textId="77777777">
        <w:trPr>
          <w:trHeight w:val="312"/>
        </w:trPr>
        <w:tc>
          <w:tcPr>
            <w:tcW w:w="390" w:type="pct"/>
            <w:tcBorders>
              <w:top w:val="nil"/>
              <w:left w:val="nil"/>
              <w:bottom w:val="nil"/>
              <w:right w:val="nil"/>
            </w:tcBorders>
            <w:shd w:val="clear" w:color="auto" w:fill="auto"/>
            <w:noWrap/>
            <w:vAlign w:val="center"/>
          </w:tcPr>
          <w:p w14:paraId="2FDEA6A8"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BAC4DC1"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6C2FAC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7C0B875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5,038</w:t>
            </w:r>
          </w:p>
        </w:tc>
        <w:tc>
          <w:tcPr>
            <w:tcW w:w="867" w:type="pct"/>
            <w:tcBorders>
              <w:top w:val="nil"/>
              <w:left w:val="nil"/>
              <w:bottom w:val="nil"/>
              <w:right w:val="nil"/>
            </w:tcBorders>
            <w:shd w:val="clear" w:color="auto" w:fill="auto"/>
            <w:noWrap/>
            <w:vAlign w:val="center"/>
          </w:tcPr>
          <w:p w14:paraId="615458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18/66,667</w:t>
            </w:r>
          </w:p>
        </w:tc>
        <w:tc>
          <w:tcPr>
            <w:tcW w:w="867" w:type="pct"/>
            <w:tcBorders>
              <w:top w:val="nil"/>
              <w:left w:val="nil"/>
              <w:bottom w:val="nil"/>
              <w:right w:val="nil"/>
            </w:tcBorders>
            <w:shd w:val="clear" w:color="auto" w:fill="auto"/>
            <w:noWrap/>
            <w:vAlign w:val="center"/>
          </w:tcPr>
          <w:p w14:paraId="7BE1258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07692AFF"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8A33DCB" w14:textId="77777777" w:rsidR="00D06DB2" w:rsidRDefault="00D06DB2">
            <w:pPr>
              <w:jc w:val="left"/>
              <w:rPr>
                <w:rFonts w:ascii="Times New Roman" w:eastAsia="宋体" w:hAnsi="Times New Roman" w:cs="Times New Roman"/>
                <w:color w:val="000000"/>
                <w:sz w:val="22"/>
                <w:szCs w:val="22"/>
              </w:rPr>
            </w:pPr>
          </w:p>
        </w:tc>
      </w:tr>
      <w:tr w:rsidR="00D06DB2" w14:paraId="39FDF72E" w14:textId="77777777">
        <w:trPr>
          <w:trHeight w:val="312"/>
        </w:trPr>
        <w:tc>
          <w:tcPr>
            <w:tcW w:w="390" w:type="pct"/>
            <w:tcBorders>
              <w:top w:val="nil"/>
              <w:left w:val="nil"/>
              <w:bottom w:val="nil"/>
              <w:right w:val="nil"/>
            </w:tcBorders>
            <w:shd w:val="clear" w:color="auto" w:fill="auto"/>
            <w:noWrap/>
            <w:vAlign w:val="center"/>
          </w:tcPr>
          <w:p w14:paraId="191036D8"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E14B006"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AB188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27CCC5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72,790</w:t>
            </w:r>
          </w:p>
        </w:tc>
        <w:tc>
          <w:tcPr>
            <w:tcW w:w="867" w:type="pct"/>
            <w:tcBorders>
              <w:top w:val="nil"/>
              <w:left w:val="nil"/>
              <w:bottom w:val="nil"/>
              <w:right w:val="nil"/>
            </w:tcBorders>
            <w:shd w:val="clear" w:color="auto" w:fill="auto"/>
            <w:noWrap/>
            <w:vAlign w:val="center"/>
          </w:tcPr>
          <w:p w14:paraId="75CC0B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145/984,519</w:t>
            </w:r>
          </w:p>
        </w:tc>
        <w:tc>
          <w:tcPr>
            <w:tcW w:w="867" w:type="pct"/>
            <w:tcBorders>
              <w:top w:val="nil"/>
              <w:left w:val="nil"/>
              <w:bottom w:val="nil"/>
              <w:right w:val="nil"/>
            </w:tcBorders>
            <w:shd w:val="clear" w:color="auto" w:fill="auto"/>
            <w:noWrap/>
            <w:vAlign w:val="center"/>
          </w:tcPr>
          <w:p w14:paraId="2FE328A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0.65 (0.57–0.74)</w:t>
            </w:r>
          </w:p>
        </w:tc>
        <w:tc>
          <w:tcPr>
            <w:tcW w:w="401" w:type="pct"/>
            <w:tcBorders>
              <w:top w:val="nil"/>
              <w:left w:val="nil"/>
              <w:bottom w:val="nil"/>
              <w:right w:val="nil"/>
            </w:tcBorders>
            <w:shd w:val="clear" w:color="auto" w:fill="auto"/>
            <w:noWrap/>
            <w:vAlign w:val="center"/>
          </w:tcPr>
          <w:p w14:paraId="389AD2F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269B9709" w14:textId="77777777" w:rsidR="00D06DB2" w:rsidRDefault="00D06DB2">
            <w:pPr>
              <w:jc w:val="left"/>
              <w:rPr>
                <w:rFonts w:ascii="Times New Roman" w:eastAsia="宋体" w:hAnsi="Times New Roman" w:cs="Times New Roman"/>
                <w:color w:val="000000"/>
                <w:sz w:val="22"/>
                <w:szCs w:val="22"/>
              </w:rPr>
            </w:pPr>
          </w:p>
        </w:tc>
      </w:tr>
      <w:tr w:rsidR="00D06DB2" w14:paraId="6DA6463D" w14:textId="77777777">
        <w:trPr>
          <w:trHeight w:val="312"/>
        </w:trPr>
        <w:tc>
          <w:tcPr>
            <w:tcW w:w="390" w:type="pct"/>
            <w:tcBorders>
              <w:top w:val="nil"/>
              <w:left w:val="nil"/>
              <w:bottom w:val="nil"/>
              <w:right w:val="nil"/>
            </w:tcBorders>
            <w:shd w:val="clear" w:color="auto" w:fill="auto"/>
            <w:noWrap/>
            <w:vAlign w:val="center"/>
          </w:tcPr>
          <w:p w14:paraId="5F00816A"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171BA51"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730584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35A9A8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12,242</w:t>
            </w:r>
          </w:p>
        </w:tc>
        <w:tc>
          <w:tcPr>
            <w:tcW w:w="867" w:type="pct"/>
            <w:tcBorders>
              <w:top w:val="nil"/>
              <w:left w:val="nil"/>
              <w:bottom w:val="nil"/>
              <w:right w:val="nil"/>
            </w:tcBorders>
            <w:shd w:val="clear" w:color="auto" w:fill="auto"/>
            <w:noWrap/>
            <w:vAlign w:val="center"/>
          </w:tcPr>
          <w:p w14:paraId="48B79B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8/167,944</w:t>
            </w:r>
          </w:p>
        </w:tc>
        <w:tc>
          <w:tcPr>
            <w:tcW w:w="867" w:type="pct"/>
            <w:tcBorders>
              <w:top w:val="nil"/>
              <w:left w:val="nil"/>
              <w:bottom w:val="nil"/>
              <w:right w:val="nil"/>
            </w:tcBorders>
            <w:shd w:val="clear" w:color="auto" w:fill="auto"/>
            <w:noWrap/>
            <w:vAlign w:val="center"/>
          </w:tcPr>
          <w:p w14:paraId="46DA599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0.52 (0.43–0.62)</w:t>
            </w:r>
          </w:p>
        </w:tc>
        <w:tc>
          <w:tcPr>
            <w:tcW w:w="401" w:type="pct"/>
            <w:tcBorders>
              <w:top w:val="nil"/>
              <w:left w:val="nil"/>
              <w:bottom w:val="nil"/>
              <w:right w:val="nil"/>
            </w:tcBorders>
            <w:shd w:val="clear" w:color="auto" w:fill="auto"/>
            <w:noWrap/>
            <w:vAlign w:val="center"/>
          </w:tcPr>
          <w:p w14:paraId="41ABB1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2B6E619" w14:textId="77777777" w:rsidR="00D06DB2" w:rsidRDefault="00D06DB2">
            <w:pPr>
              <w:jc w:val="left"/>
              <w:rPr>
                <w:rFonts w:ascii="Times New Roman" w:eastAsia="宋体" w:hAnsi="Times New Roman" w:cs="Times New Roman"/>
                <w:color w:val="000000"/>
                <w:sz w:val="22"/>
                <w:szCs w:val="22"/>
              </w:rPr>
            </w:pPr>
          </w:p>
        </w:tc>
      </w:tr>
      <w:tr w:rsidR="00D06DB2" w14:paraId="38CFE75A" w14:textId="77777777">
        <w:trPr>
          <w:trHeight w:val="312"/>
        </w:trPr>
        <w:tc>
          <w:tcPr>
            <w:tcW w:w="390" w:type="pct"/>
            <w:tcBorders>
              <w:top w:val="nil"/>
              <w:left w:val="nil"/>
              <w:bottom w:val="nil"/>
              <w:right w:val="nil"/>
            </w:tcBorders>
            <w:shd w:val="clear" w:color="auto" w:fill="auto"/>
            <w:noWrap/>
            <w:vAlign w:val="center"/>
          </w:tcPr>
          <w:p w14:paraId="1EE1876D"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D151E6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3E3C9CBA"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36556BB4"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611B3F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0317021"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33A78FAF"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E40036B" w14:textId="77777777" w:rsidR="00D06DB2" w:rsidRDefault="00D06DB2">
            <w:pPr>
              <w:jc w:val="left"/>
              <w:rPr>
                <w:rFonts w:ascii="Times New Roman" w:eastAsia="宋体" w:hAnsi="Times New Roman" w:cs="Times New Roman"/>
                <w:color w:val="000000"/>
                <w:sz w:val="22"/>
                <w:szCs w:val="22"/>
              </w:rPr>
            </w:pPr>
          </w:p>
        </w:tc>
      </w:tr>
      <w:tr w:rsidR="00D06DB2" w14:paraId="2332F246" w14:textId="77777777">
        <w:trPr>
          <w:trHeight w:val="312"/>
        </w:trPr>
        <w:tc>
          <w:tcPr>
            <w:tcW w:w="390" w:type="pct"/>
            <w:tcBorders>
              <w:top w:val="nil"/>
              <w:left w:val="nil"/>
              <w:bottom w:val="nil"/>
              <w:right w:val="nil"/>
            </w:tcBorders>
            <w:shd w:val="clear" w:color="auto" w:fill="auto"/>
            <w:noWrap/>
            <w:vAlign w:val="center"/>
          </w:tcPr>
          <w:p w14:paraId="1AEB4C7A"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FE1A38F"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E4C8A7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796948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5,089</w:t>
            </w:r>
          </w:p>
        </w:tc>
        <w:tc>
          <w:tcPr>
            <w:tcW w:w="867" w:type="pct"/>
            <w:tcBorders>
              <w:top w:val="nil"/>
              <w:left w:val="nil"/>
              <w:bottom w:val="nil"/>
              <w:right w:val="nil"/>
            </w:tcBorders>
            <w:shd w:val="clear" w:color="auto" w:fill="auto"/>
            <w:noWrap/>
            <w:vAlign w:val="center"/>
          </w:tcPr>
          <w:p w14:paraId="571DC2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17/67,364</w:t>
            </w:r>
          </w:p>
        </w:tc>
        <w:tc>
          <w:tcPr>
            <w:tcW w:w="867" w:type="pct"/>
            <w:tcBorders>
              <w:top w:val="nil"/>
              <w:left w:val="nil"/>
              <w:bottom w:val="nil"/>
              <w:right w:val="nil"/>
            </w:tcBorders>
            <w:shd w:val="clear" w:color="auto" w:fill="auto"/>
            <w:noWrap/>
            <w:vAlign w:val="center"/>
          </w:tcPr>
          <w:p w14:paraId="2BB8654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C11350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1B2CDD4F" w14:textId="77777777" w:rsidR="00D06DB2" w:rsidRDefault="00D06DB2">
            <w:pPr>
              <w:jc w:val="left"/>
              <w:rPr>
                <w:rFonts w:ascii="Times New Roman" w:eastAsia="宋体" w:hAnsi="Times New Roman" w:cs="Times New Roman"/>
                <w:color w:val="000000"/>
                <w:sz w:val="22"/>
                <w:szCs w:val="22"/>
              </w:rPr>
            </w:pPr>
          </w:p>
        </w:tc>
      </w:tr>
      <w:tr w:rsidR="00D06DB2" w14:paraId="2651B155" w14:textId="77777777">
        <w:trPr>
          <w:trHeight w:val="312"/>
        </w:trPr>
        <w:tc>
          <w:tcPr>
            <w:tcW w:w="390" w:type="pct"/>
            <w:tcBorders>
              <w:top w:val="nil"/>
              <w:left w:val="nil"/>
              <w:bottom w:val="nil"/>
              <w:right w:val="nil"/>
            </w:tcBorders>
            <w:shd w:val="clear" w:color="auto" w:fill="auto"/>
            <w:noWrap/>
            <w:vAlign w:val="center"/>
          </w:tcPr>
          <w:p w14:paraId="74852159"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25D3CD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DF387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42A6F3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72,749</w:t>
            </w:r>
          </w:p>
        </w:tc>
        <w:tc>
          <w:tcPr>
            <w:tcW w:w="867" w:type="pct"/>
            <w:tcBorders>
              <w:top w:val="nil"/>
              <w:left w:val="nil"/>
              <w:bottom w:val="nil"/>
              <w:right w:val="nil"/>
            </w:tcBorders>
            <w:shd w:val="clear" w:color="auto" w:fill="auto"/>
            <w:noWrap/>
            <w:vAlign w:val="center"/>
          </w:tcPr>
          <w:p w14:paraId="19DAF7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125/984,177</w:t>
            </w:r>
          </w:p>
        </w:tc>
        <w:tc>
          <w:tcPr>
            <w:tcW w:w="867" w:type="pct"/>
            <w:tcBorders>
              <w:top w:val="nil"/>
              <w:left w:val="nil"/>
              <w:bottom w:val="nil"/>
              <w:right w:val="nil"/>
            </w:tcBorders>
            <w:shd w:val="clear" w:color="auto" w:fill="auto"/>
            <w:noWrap/>
            <w:vAlign w:val="center"/>
          </w:tcPr>
          <w:p w14:paraId="0062B7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0.66 (0.59–0.75)</w:t>
            </w:r>
          </w:p>
        </w:tc>
        <w:tc>
          <w:tcPr>
            <w:tcW w:w="401" w:type="pct"/>
            <w:tcBorders>
              <w:top w:val="nil"/>
              <w:left w:val="nil"/>
              <w:bottom w:val="nil"/>
              <w:right w:val="nil"/>
            </w:tcBorders>
            <w:shd w:val="clear" w:color="auto" w:fill="auto"/>
            <w:noWrap/>
            <w:vAlign w:val="center"/>
          </w:tcPr>
          <w:p w14:paraId="662FB62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4F6D11D3" w14:textId="77777777" w:rsidR="00D06DB2" w:rsidRDefault="00D06DB2">
            <w:pPr>
              <w:jc w:val="left"/>
              <w:rPr>
                <w:rFonts w:ascii="Times New Roman" w:eastAsia="宋体" w:hAnsi="Times New Roman" w:cs="Times New Roman"/>
                <w:color w:val="000000"/>
                <w:sz w:val="22"/>
                <w:szCs w:val="22"/>
              </w:rPr>
            </w:pPr>
          </w:p>
        </w:tc>
      </w:tr>
      <w:tr w:rsidR="00D06DB2" w14:paraId="3717905B" w14:textId="77777777">
        <w:trPr>
          <w:trHeight w:val="312"/>
        </w:trPr>
        <w:tc>
          <w:tcPr>
            <w:tcW w:w="390" w:type="pct"/>
            <w:tcBorders>
              <w:top w:val="nil"/>
              <w:left w:val="nil"/>
              <w:bottom w:val="nil"/>
              <w:right w:val="nil"/>
            </w:tcBorders>
            <w:shd w:val="clear" w:color="auto" w:fill="auto"/>
            <w:noWrap/>
            <w:vAlign w:val="center"/>
          </w:tcPr>
          <w:p w14:paraId="270CD00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194DD88"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70367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189708D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12,237</w:t>
            </w:r>
          </w:p>
        </w:tc>
        <w:tc>
          <w:tcPr>
            <w:tcW w:w="867" w:type="pct"/>
            <w:tcBorders>
              <w:top w:val="nil"/>
              <w:left w:val="nil"/>
              <w:bottom w:val="nil"/>
              <w:right w:val="nil"/>
            </w:tcBorders>
            <w:shd w:val="clear" w:color="auto" w:fill="auto"/>
            <w:noWrap/>
            <w:vAlign w:val="center"/>
          </w:tcPr>
          <w:p w14:paraId="753BFDD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8/168,003</w:t>
            </w:r>
          </w:p>
        </w:tc>
        <w:tc>
          <w:tcPr>
            <w:tcW w:w="867" w:type="pct"/>
            <w:tcBorders>
              <w:top w:val="nil"/>
              <w:left w:val="nil"/>
              <w:bottom w:val="nil"/>
              <w:right w:val="nil"/>
            </w:tcBorders>
            <w:shd w:val="clear" w:color="auto" w:fill="auto"/>
            <w:noWrap/>
            <w:vAlign w:val="center"/>
          </w:tcPr>
          <w:p w14:paraId="198729F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0.56 (0.47–0.67)</w:t>
            </w:r>
          </w:p>
        </w:tc>
        <w:tc>
          <w:tcPr>
            <w:tcW w:w="401" w:type="pct"/>
            <w:tcBorders>
              <w:top w:val="nil"/>
              <w:left w:val="nil"/>
              <w:bottom w:val="nil"/>
              <w:right w:val="nil"/>
            </w:tcBorders>
            <w:shd w:val="clear" w:color="auto" w:fill="auto"/>
            <w:noWrap/>
            <w:vAlign w:val="center"/>
          </w:tcPr>
          <w:p w14:paraId="71615CA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3F2CDC98" w14:textId="77777777" w:rsidR="00D06DB2" w:rsidRDefault="00D06DB2">
            <w:pPr>
              <w:jc w:val="left"/>
              <w:rPr>
                <w:rFonts w:ascii="Times New Roman" w:eastAsia="宋体" w:hAnsi="Times New Roman" w:cs="Times New Roman"/>
                <w:color w:val="000000"/>
                <w:sz w:val="22"/>
                <w:szCs w:val="22"/>
              </w:rPr>
            </w:pPr>
          </w:p>
        </w:tc>
      </w:tr>
      <w:tr w:rsidR="00D06DB2" w14:paraId="6C0B41FE" w14:textId="77777777">
        <w:trPr>
          <w:trHeight w:val="312"/>
        </w:trPr>
        <w:tc>
          <w:tcPr>
            <w:tcW w:w="390" w:type="pct"/>
            <w:tcBorders>
              <w:top w:val="nil"/>
              <w:left w:val="nil"/>
              <w:bottom w:val="nil"/>
              <w:right w:val="nil"/>
            </w:tcBorders>
            <w:shd w:val="clear" w:color="auto" w:fill="auto"/>
            <w:noWrap/>
            <w:vAlign w:val="center"/>
          </w:tcPr>
          <w:p w14:paraId="1E09C46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7C193D6" w14:textId="77777777" w:rsidR="00D06DB2" w:rsidRDefault="00D06DB2">
            <w:pPr>
              <w:widowControl/>
              <w:jc w:val="left"/>
              <w:textAlignment w:val="center"/>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58517DD0"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954852E"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A860FC6"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4180582"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8981940"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E0DA1F5" w14:textId="77777777" w:rsidR="00D06DB2" w:rsidRDefault="00D06DB2">
            <w:pPr>
              <w:jc w:val="left"/>
              <w:rPr>
                <w:rFonts w:ascii="Times New Roman" w:eastAsia="宋体" w:hAnsi="Times New Roman" w:cs="Times New Roman"/>
                <w:color w:val="000000"/>
                <w:sz w:val="22"/>
                <w:szCs w:val="22"/>
              </w:rPr>
            </w:pPr>
          </w:p>
        </w:tc>
      </w:tr>
      <w:tr w:rsidR="00D06DB2" w14:paraId="730A9491" w14:textId="77777777">
        <w:trPr>
          <w:trHeight w:val="312"/>
        </w:trPr>
        <w:tc>
          <w:tcPr>
            <w:tcW w:w="390" w:type="pct"/>
            <w:tcBorders>
              <w:top w:val="nil"/>
              <w:left w:val="nil"/>
              <w:bottom w:val="nil"/>
              <w:right w:val="nil"/>
            </w:tcBorders>
            <w:shd w:val="clear" w:color="auto" w:fill="auto"/>
            <w:noWrap/>
            <w:vAlign w:val="center"/>
          </w:tcPr>
          <w:p w14:paraId="06EF8F35"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F55A751" w14:textId="77777777" w:rsidR="00D06DB2" w:rsidRDefault="00972A3C">
            <w:pPr>
              <w:jc w:val="left"/>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040097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25C8C6F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5,085</w:t>
            </w:r>
          </w:p>
        </w:tc>
        <w:tc>
          <w:tcPr>
            <w:tcW w:w="867" w:type="pct"/>
            <w:tcBorders>
              <w:top w:val="nil"/>
              <w:left w:val="nil"/>
              <w:bottom w:val="nil"/>
              <w:right w:val="nil"/>
            </w:tcBorders>
            <w:shd w:val="clear" w:color="auto" w:fill="auto"/>
            <w:noWrap/>
            <w:vAlign w:val="center"/>
          </w:tcPr>
          <w:p w14:paraId="2285746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20/67,457</w:t>
            </w:r>
          </w:p>
        </w:tc>
        <w:tc>
          <w:tcPr>
            <w:tcW w:w="867" w:type="pct"/>
            <w:tcBorders>
              <w:top w:val="nil"/>
              <w:left w:val="nil"/>
              <w:bottom w:val="nil"/>
              <w:right w:val="nil"/>
            </w:tcBorders>
            <w:shd w:val="clear" w:color="auto" w:fill="auto"/>
            <w:noWrap/>
            <w:vAlign w:val="center"/>
          </w:tcPr>
          <w:p w14:paraId="74D068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A371DAA"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F79E9C9" w14:textId="77777777" w:rsidR="00D06DB2" w:rsidRDefault="00D06DB2">
            <w:pPr>
              <w:jc w:val="left"/>
              <w:rPr>
                <w:rFonts w:ascii="Times New Roman" w:eastAsia="宋体" w:hAnsi="Times New Roman" w:cs="Times New Roman"/>
                <w:color w:val="000000"/>
                <w:sz w:val="22"/>
                <w:szCs w:val="22"/>
              </w:rPr>
            </w:pPr>
          </w:p>
        </w:tc>
      </w:tr>
      <w:tr w:rsidR="00D06DB2" w14:paraId="0439184D" w14:textId="77777777">
        <w:trPr>
          <w:trHeight w:val="312"/>
        </w:trPr>
        <w:tc>
          <w:tcPr>
            <w:tcW w:w="390" w:type="pct"/>
            <w:tcBorders>
              <w:top w:val="nil"/>
              <w:left w:val="nil"/>
              <w:bottom w:val="nil"/>
              <w:right w:val="nil"/>
            </w:tcBorders>
            <w:shd w:val="clear" w:color="auto" w:fill="auto"/>
            <w:noWrap/>
            <w:vAlign w:val="center"/>
          </w:tcPr>
          <w:p w14:paraId="77F262A1"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8BEA051"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41917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41AA15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73,013</w:t>
            </w:r>
          </w:p>
        </w:tc>
        <w:tc>
          <w:tcPr>
            <w:tcW w:w="867" w:type="pct"/>
            <w:tcBorders>
              <w:top w:val="nil"/>
              <w:left w:val="nil"/>
              <w:bottom w:val="nil"/>
              <w:right w:val="nil"/>
            </w:tcBorders>
            <w:shd w:val="clear" w:color="auto" w:fill="auto"/>
            <w:noWrap/>
            <w:vAlign w:val="center"/>
          </w:tcPr>
          <w:p w14:paraId="34FC4B9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105/987,227</w:t>
            </w:r>
          </w:p>
        </w:tc>
        <w:tc>
          <w:tcPr>
            <w:tcW w:w="867" w:type="pct"/>
            <w:tcBorders>
              <w:top w:val="nil"/>
              <w:left w:val="nil"/>
              <w:bottom w:val="nil"/>
              <w:right w:val="nil"/>
            </w:tcBorders>
            <w:shd w:val="clear" w:color="auto" w:fill="auto"/>
            <w:noWrap/>
            <w:vAlign w:val="center"/>
          </w:tcPr>
          <w:p w14:paraId="4DEC1E8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 (0.61–0.78)</w:t>
            </w:r>
          </w:p>
        </w:tc>
        <w:tc>
          <w:tcPr>
            <w:tcW w:w="401" w:type="pct"/>
            <w:tcBorders>
              <w:top w:val="nil"/>
              <w:left w:val="nil"/>
              <w:bottom w:val="nil"/>
              <w:right w:val="nil"/>
            </w:tcBorders>
            <w:shd w:val="clear" w:color="auto" w:fill="auto"/>
            <w:noWrap/>
            <w:vAlign w:val="center"/>
          </w:tcPr>
          <w:p w14:paraId="765B9F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33F62012" w14:textId="77777777" w:rsidR="00D06DB2" w:rsidRDefault="00D06DB2">
            <w:pPr>
              <w:jc w:val="left"/>
              <w:rPr>
                <w:rFonts w:ascii="Times New Roman" w:eastAsia="宋体" w:hAnsi="Times New Roman" w:cs="Times New Roman"/>
                <w:color w:val="000000"/>
                <w:sz w:val="22"/>
                <w:szCs w:val="22"/>
              </w:rPr>
            </w:pPr>
          </w:p>
        </w:tc>
      </w:tr>
      <w:tr w:rsidR="00D06DB2" w14:paraId="76CC291B" w14:textId="77777777">
        <w:trPr>
          <w:trHeight w:val="312"/>
        </w:trPr>
        <w:tc>
          <w:tcPr>
            <w:tcW w:w="390" w:type="pct"/>
            <w:tcBorders>
              <w:top w:val="nil"/>
              <w:left w:val="nil"/>
              <w:bottom w:val="nil"/>
              <w:right w:val="nil"/>
            </w:tcBorders>
            <w:shd w:val="clear" w:color="auto" w:fill="auto"/>
            <w:noWrap/>
            <w:vAlign w:val="center"/>
          </w:tcPr>
          <w:p w14:paraId="1D65F99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C24275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205EB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81B19F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11,966</w:t>
            </w:r>
          </w:p>
        </w:tc>
        <w:tc>
          <w:tcPr>
            <w:tcW w:w="867" w:type="pct"/>
            <w:tcBorders>
              <w:top w:val="nil"/>
              <w:left w:val="nil"/>
              <w:bottom w:val="nil"/>
              <w:right w:val="nil"/>
            </w:tcBorders>
            <w:shd w:val="clear" w:color="auto" w:fill="auto"/>
            <w:noWrap/>
            <w:vAlign w:val="center"/>
          </w:tcPr>
          <w:p w14:paraId="42C13BE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10/164,137</w:t>
            </w:r>
          </w:p>
        </w:tc>
        <w:tc>
          <w:tcPr>
            <w:tcW w:w="867" w:type="pct"/>
            <w:tcBorders>
              <w:top w:val="nil"/>
              <w:left w:val="nil"/>
              <w:bottom w:val="nil"/>
              <w:right w:val="nil"/>
            </w:tcBorders>
            <w:shd w:val="clear" w:color="auto" w:fill="auto"/>
            <w:noWrap/>
            <w:vAlign w:val="center"/>
          </w:tcPr>
          <w:p w14:paraId="0A2304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(0.42–0.61)</w:t>
            </w:r>
          </w:p>
        </w:tc>
        <w:tc>
          <w:tcPr>
            <w:tcW w:w="401" w:type="pct"/>
            <w:tcBorders>
              <w:top w:val="nil"/>
              <w:left w:val="nil"/>
              <w:bottom w:val="nil"/>
              <w:right w:val="nil"/>
            </w:tcBorders>
            <w:shd w:val="clear" w:color="auto" w:fill="auto"/>
            <w:noWrap/>
            <w:vAlign w:val="center"/>
          </w:tcPr>
          <w:p w14:paraId="7C6F78B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B76C764" w14:textId="77777777" w:rsidR="00D06DB2" w:rsidRDefault="00D06DB2">
            <w:pPr>
              <w:jc w:val="left"/>
              <w:rPr>
                <w:rFonts w:ascii="Times New Roman" w:eastAsia="宋体" w:hAnsi="Times New Roman" w:cs="Times New Roman"/>
                <w:color w:val="000000"/>
                <w:sz w:val="22"/>
                <w:szCs w:val="22"/>
              </w:rPr>
            </w:pPr>
          </w:p>
        </w:tc>
      </w:tr>
      <w:tr w:rsidR="00D06DB2" w14:paraId="33D20F0A" w14:textId="77777777">
        <w:trPr>
          <w:trHeight w:val="312"/>
        </w:trPr>
        <w:tc>
          <w:tcPr>
            <w:tcW w:w="1049" w:type="pct"/>
            <w:gridSpan w:val="2"/>
            <w:tcBorders>
              <w:top w:val="nil"/>
              <w:left w:val="nil"/>
              <w:bottom w:val="nil"/>
              <w:right w:val="nil"/>
            </w:tcBorders>
            <w:shd w:val="clear" w:color="auto" w:fill="auto"/>
            <w:noWrap/>
            <w:vAlign w:val="center"/>
          </w:tcPr>
          <w:p w14:paraId="1151F29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Colorectum</w:t>
            </w:r>
          </w:p>
        </w:tc>
        <w:tc>
          <w:tcPr>
            <w:tcW w:w="692" w:type="pct"/>
            <w:tcBorders>
              <w:top w:val="nil"/>
              <w:left w:val="nil"/>
              <w:bottom w:val="nil"/>
              <w:right w:val="nil"/>
            </w:tcBorders>
            <w:shd w:val="clear" w:color="auto" w:fill="auto"/>
            <w:noWrap/>
            <w:vAlign w:val="center"/>
          </w:tcPr>
          <w:p w14:paraId="0FD42F0D"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5A1DAEEF"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FCCDCE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143F1E6"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6A3C5D2"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3E8C4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0.243</w:t>
            </w:r>
          </w:p>
        </w:tc>
      </w:tr>
      <w:tr w:rsidR="00D06DB2" w14:paraId="036360EE" w14:textId="77777777">
        <w:trPr>
          <w:trHeight w:val="312"/>
        </w:trPr>
        <w:tc>
          <w:tcPr>
            <w:tcW w:w="390" w:type="pct"/>
            <w:tcBorders>
              <w:top w:val="nil"/>
              <w:left w:val="nil"/>
              <w:bottom w:val="nil"/>
              <w:right w:val="nil"/>
            </w:tcBorders>
            <w:shd w:val="clear" w:color="auto" w:fill="auto"/>
            <w:noWrap/>
            <w:vAlign w:val="center"/>
          </w:tcPr>
          <w:p w14:paraId="1C97B911"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3A3912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35034B32"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5A689D72"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A6D07E9"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3D56C42"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6DA6E82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724371F" w14:textId="77777777" w:rsidR="00D06DB2" w:rsidRDefault="00D06DB2">
            <w:pPr>
              <w:jc w:val="left"/>
              <w:rPr>
                <w:rFonts w:ascii="Times New Roman" w:eastAsia="宋体" w:hAnsi="Times New Roman" w:cs="Times New Roman"/>
                <w:color w:val="000000"/>
                <w:sz w:val="22"/>
                <w:szCs w:val="22"/>
              </w:rPr>
            </w:pPr>
          </w:p>
        </w:tc>
      </w:tr>
      <w:tr w:rsidR="00D06DB2" w14:paraId="78F063C7" w14:textId="77777777">
        <w:trPr>
          <w:trHeight w:val="312"/>
        </w:trPr>
        <w:tc>
          <w:tcPr>
            <w:tcW w:w="390" w:type="pct"/>
            <w:tcBorders>
              <w:top w:val="nil"/>
              <w:left w:val="nil"/>
              <w:bottom w:val="nil"/>
              <w:right w:val="nil"/>
            </w:tcBorders>
            <w:shd w:val="clear" w:color="auto" w:fill="auto"/>
            <w:noWrap/>
            <w:vAlign w:val="center"/>
          </w:tcPr>
          <w:p w14:paraId="168A349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F0FA206"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5C7A9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77D0C7F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5,155</w:t>
            </w:r>
          </w:p>
        </w:tc>
        <w:tc>
          <w:tcPr>
            <w:tcW w:w="867" w:type="pct"/>
            <w:tcBorders>
              <w:top w:val="nil"/>
              <w:left w:val="nil"/>
              <w:bottom w:val="nil"/>
              <w:right w:val="nil"/>
            </w:tcBorders>
            <w:shd w:val="clear" w:color="auto" w:fill="auto"/>
            <w:noWrap/>
            <w:vAlign w:val="center"/>
          </w:tcPr>
          <w:p w14:paraId="1F93468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36/68,488</w:t>
            </w:r>
          </w:p>
        </w:tc>
        <w:tc>
          <w:tcPr>
            <w:tcW w:w="867" w:type="pct"/>
            <w:tcBorders>
              <w:top w:val="nil"/>
              <w:left w:val="nil"/>
              <w:bottom w:val="nil"/>
              <w:right w:val="nil"/>
            </w:tcBorders>
            <w:shd w:val="clear" w:color="auto" w:fill="auto"/>
            <w:noWrap/>
            <w:vAlign w:val="center"/>
          </w:tcPr>
          <w:p w14:paraId="7004E1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063A01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A49B6A2" w14:textId="77777777" w:rsidR="00D06DB2" w:rsidRDefault="00D06DB2">
            <w:pPr>
              <w:jc w:val="left"/>
              <w:rPr>
                <w:rFonts w:ascii="Times New Roman" w:eastAsia="宋体" w:hAnsi="Times New Roman" w:cs="Times New Roman"/>
                <w:color w:val="000000"/>
                <w:sz w:val="22"/>
                <w:szCs w:val="22"/>
              </w:rPr>
            </w:pPr>
          </w:p>
        </w:tc>
      </w:tr>
      <w:tr w:rsidR="00D06DB2" w14:paraId="51CAE106" w14:textId="77777777">
        <w:trPr>
          <w:trHeight w:val="312"/>
        </w:trPr>
        <w:tc>
          <w:tcPr>
            <w:tcW w:w="390" w:type="pct"/>
            <w:tcBorders>
              <w:top w:val="nil"/>
              <w:left w:val="nil"/>
              <w:bottom w:val="nil"/>
              <w:right w:val="nil"/>
            </w:tcBorders>
            <w:shd w:val="clear" w:color="auto" w:fill="auto"/>
            <w:noWrap/>
            <w:vAlign w:val="center"/>
          </w:tcPr>
          <w:p w14:paraId="3930BE1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DF9F28B"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8DA85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12302E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72,929</w:t>
            </w:r>
          </w:p>
        </w:tc>
        <w:tc>
          <w:tcPr>
            <w:tcW w:w="867" w:type="pct"/>
            <w:tcBorders>
              <w:top w:val="nil"/>
              <w:left w:val="nil"/>
              <w:bottom w:val="nil"/>
              <w:right w:val="nil"/>
            </w:tcBorders>
            <w:shd w:val="clear" w:color="auto" w:fill="auto"/>
            <w:noWrap/>
            <w:vAlign w:val="center"/>
          </w:tcPr>
          <w:p w14:paraId="5D6758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374/986,344</w:t>
            </w:r>
          </w:p>
        </w:tc>
        <w:tc>
          <w:tcPr>
            <w:tcW w:w="867" w:type="pct"/>
            <w:tcBorders>
              <w:top w:val="nil"/>
              <w:left w:val="nil"/>
              <w:bottom w:val="nil"/>
              <w:right w:val="nil"/>
            </w:tcBorders>
            <w:shd w:val="clear" w:color="auto" w:fill="auto"/>
            <w:noWrap/>
            <w:vAlign w:val="center"/>
          </w:tcPr>
          <w:p w14:paraId="60BAE12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0.62 (0.54–0.70)</w:t>
            </w:r>
          </w:p>
        </w:tc>
        <w:tc>
          <w:tcPr>
            <w:tcW w:w="401" w:type="pct"/>
            <w:tcBorders>
              <w:top w:val="nil"/>
              <w:left w:val="nil"/>
              <w:bottom w:val="nil"/>
              <w:right w:val="nil"/>
            </w:tcBorders>
            <w:shd w:val="clear" w:color="auto" w:fill="auto"/>
            <w:noWrap/>
            <w:vAlign w:val="center"/>
          </w:tcPr>
          <w:p w14:paraId="7C5D111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1964F9AB" w14:textId="77777777" w:rsidR="00D06DB2" w:rsidRDefault="00D06DB2">
            <w:pPr>
              <w:jc w:val="left"/>
              <w:rPr>
                <w:rFonts w:ascii="Times New Roman" w:eastAsia="宋体" w:hAnsi="Times New Roman" w:cs="Times New Roman"/>
                <w:color w:val="000000"/>
                <w:sz w:val="22"/>
                <w:szCs w:val="22"/>
              </w:rPr>
            </w:pPr>
          </w:p>
        </w:tc>
      </w:tr>
      <w:tr w:rsidR="00D06DB2" w14:paraId="4C8B4285" w14:textId="77777777">
        <w:trPr>
          <w:trHeight w:val="312"/>
        </w:trPr>
        <w:tc>
          <w:tcPr>
            <w:tcW w:w="390" w:type="pct"/>
            <w:tcBorders>
              <w:top w:val="nil"/>
              <w:left w:val="nil"/>
              <w:bottom w:val="nil"/>
              <w:right w:val="nil"/>
            </w:tcBorders>
            <w:shd w:val="clear" w:color="auto" w:fill="auto"/>
            <w:noWrap/>
            <w:vAlign w:val="center"/>
          </w:tcPr>
          <w:p w14:paraId="6F277D17"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8F6DA5C"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123D0C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260CC4C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11,986</w:t>
            </w:r>
          </w:p>
        </w:tc>
        <w:tc>
          <w:tcPr>
            <w:tcW w:w="867" w:type="pct"/>
            <w:tcBorders>
              <w:top w:val="nil"/>
              <w:left w:val="nil"/>
              <w:bottom w:val="nil"/>
              <w:right w:val="nil"/>
            </w:tcBorders>
            <w:shd w:val="clear" w:color="auto" w:fill="auto"/>
            <w:noWrap/>
            <w:vAlign w:val="center"/>
          </w:tcPr>
          <w:p w14:paraId="52E5A4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33/164,659</w:t>
            </w:r>
          </w:p>
        </w:tc>
        <w:tc>
          <w:tcPr>
            <w:tcW w:w="867" w:type="pct"/>
            <w:tcBorders>
              <w:top w:val="nil"/>
              <w:left w:val="nil"/>
              <w:bottom w:val="nil"/>
              <w:right w:val="nil"/>
            </w:tcBorders>
            <w:shd w:val="clear" w:color="auto" w:fill="auto"/>
            <w:noWrap/>
            <w:vAlign w:val="center"/>
          </w:tcPr>
          <w:p w14:paraId="4ED2F1B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0.49 (0.41–0.60)</w:t>
            </w:r>
          </w:p>
        </w:tc>
        <w:tc>
          <w:tcPr>
            <w:tcW w:w="401" w:type="pct"/>
            <w:tcBorders>
              <w:top w:val="nil"/>
              <w:left w:val="nil"/>
              <w:bottom w:val="nil"/>
              <w:right w:val="nil"/>
            </w:tcBorders>
            <w:shd w:val="clear" w:color="auto" w:fill="auto"/>
            <w:noWrap/>
            <w:vAlign w:val="center"/>
          </w:tcPr>
          <w:p w14:paraId="0D90E5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AB7E9A6" w14:textId="77777777" w:rsidR="00D06DB2" w:rsidRDefault="00D06DB2">
            <w:pPr>
              <w:jc w:val="left"/>
              <w:rPr>
                <w:rFonts w:ascii="Times New Roman" w:eastAsia="宋体" w:hAnsi="Times New Roman" w:cs="Times New Roman"/>
                <w:color w:val="000000"/>
                <w:sz w:val="22"/>
                <w:szCs w:val="22"/>
              </w:rPr>
            </w:pPr>
          </w:p>
        </w:tc>
      </w:tr>
      <w:tr w:rsidR="00D06DB2" w14:paraId="13730CD2" w14:textId="77777777">
        <w:trPr>
          <w:trHeight w:val="312"/>
        </w:trPr>
        <w:tc>
          <w:tcPr>
            <w:tcW w:w="390" w:type="pct"/>
            <w:tcBorders>
              <w:top w:val="nil"/>
              <w:left w:val="nil"/>
              <w:bottom w:val="nil"/>
              <w:right w:val="nil"/>
            </w:tcBorders>
            <w:shd w:val="clear" w:color="auto" w:fill="auto"/>
            <w:noWrap/>
            <w:vAlign w:val="center"/>
          </w:tcPr>
          <w:p w14:paraId="1583D185"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D098F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72DA51DD"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3C838019"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BD61FD1"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08F5B83"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6B6681D"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EC4EADD" w14:textId="77777777" w:rsidR="00D06DB2" w:rsidRDefault="00D06DB2">
            <w:pPr>
              <w:jc w:val="left"/>
              <w:rPr>
                <w:rFonts w:ascii="Times New Roman" w:eastAsia="宋体" w:hAnsi="Times New Roman" w:cs="Times New Roman"/>
                <w:color w:val="000000"/>
                <w:sz w:val="22"/>
                <w:szCs w:val="22"/>
              </w:rPr>
            </w:pPr>
          </w:p>
        </w:tc>
      </w:tr>
      <w:tr w:rsidR="00D06DB2" w14:paraId="4068979D" w14:textId="77777777">
        <w:trPr>
          <w:trHeight w:val="312"/>
        </w:trPr>
        <w:tc>
          <w:tcPr>
            <w:tcW w:w="390" w:type="pct"/>
            <w:tcBorders>
              <w:top w:val="nil"/>
              <w:left w:val="nil"/>
              <w:bottom w:val="nil"/>
              <w:right w:val="nil"/>
            </w:tcBorders>
            <w:shd w:val="clear" w:color="auto" w:fill="auto"/>
            <w:noWrap/>
            <w:vAlign w:val="center"/>
          </w:tcPr>
          <w:p w14:paraId="3FBF9F25"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5491387"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F7EE7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5289C1B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5,100</w:t>
            </w:r>
          </w:p>
        </w:tc>
        <w:tc>
          <w:tcPr>
            <w:tcW w:w="867" w:type="pct"/>
            <w:tcBorders>
              <w:top w:val="nil"/>
              <w:left w:val="nil"/>
              <w:bottom w:val="nil"/>
              <w:right w:val="nil"/>
            </w:tcBorders>
            <w:shd w:val="clear" w:color="auto" w:fill="auto"/>
            <w:noWrap/>
            <w:vAlign w:val="center"/>
          </w:tcPr>
          <w:p w14:paraId="09D87C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31/67,379</w:t>
            </w:r>
          </w:p>
        </w:tc>
        <w:tc>
          <w:tcPr>
            <w:tcW w:w="867" w:type="pct"/>
            <w:tcBorders>
              <w:top w:val="nil"/>
              <w:left w:val="nil"/>
              <w:bottom w:val="nil"/>
              <w:right w:val="nil"/>
            </w:tcBorders>
            <w:shd w:val="clear" w:color="auto" w:fill="auto"/>
            <w:noWrap/>
            <w:vAlign w:val="center"/>
          </w:tcPr>
          <w:p w14:paraId="513A20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3DF4BA9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0A68C7D" w14:textId="77777777" w:rsidR="00D06DB2" w:rsidRDefault="00D06DB2">
            <w:pPr>
              <w:jc w:val="left"/>
              <w:rPr>
                <w:rFonts w:ascii="Times New Roman" w:eastAsia="宋体" w:hAnsi="Times New Roman" w:cs="Times New Roman"/>
                <w:color w:val="000000"/>
                <w:sz w:val="22"/>
                <w:szCs w:val="22"/>
              </w:rPr>
            </w:pPr>
          </w:p>
        </w:tc>
      </w:tr>
      <w:tr w:rsidR="00D06DB2" w14:paraId="02117A23" w14:textId="77777777">
        <w:trPr>
          <w:trHeight w:val="312"/>
        </w:trPr>
        <w:tc>
          <w:tcPr>
            <w:tcW w:w="390" w:type="pct"/>
            <w:tcBorders>
              <w:top w:val="nil"/>
              <w:left w:val="nil"/>
              <w:bottom w:val="nil"/>
              <w:right w:val="nil"/>
            </w:tcBorders>
            <w:shd w:val="clear" w:color="auto" w:fill="auto"/>
            <w:noWrap/>
            <w:vAlign w:val="center"/>
          </w:tcPr>
          <w:p w14:paraId="078D33C9"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F086003"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0F58438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482491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72,847</w:t>
            </w:r>
          </w:p>
        </w:tc>
        <w:tc>
          <w:tcPr>
            <w:tcW w:w="867" w:type="pct"/>
            <w:tcBorders>
              <w:top w:val="nil"/>
              <w:left w:val="nil"/>
              <w:bottom w:val="nil"/>
              <w:right w:val="nil"/>
            </w:tcBorders>
            <w:shd w:val="clear" w:color="auto" w:fill="auto"/>
            <w:noWrap/>
            <w:vAlign w:val="center"/>
          </w:tcPr>
          <w:p w14:paraId="3DDE74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250/984,931</w:t>
            </w:r>
          </w:p>
        </w:tc>
        <w:tc>
          <w:tcPr>
            <w:tcW w:w="867" w:type="pct"/>
            <w:tcBorders>
              <w:top w:val="nil"/>
              <w:left w:val="nil"/>
              <w:bottom w:val="nil"/>
              <w:right w:val="nil"/>
            </w:tcBorders>
            <w:shd w:val="clear" w:color="auto" w:fill="auto"/>
            <w:noWrap/>
            <w:vAlign w:val="center"/>
          </w:tcPr>
          <w:p w14:paraId="1A30A9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0.65 (0.58–0.74)</w:t>
            </w:r>
          </w:p>
        </w:tc>
        <w:tc>
          <w:tcPr>
            <w:tcW w:w="401" w:type="pct"/>
            <w:tcBorders>
              <w:top w:val="nil"/>
              <w:left w:val="nil"/>
              <w:bottom w:val="nil"/>
              <w:right w:val="nil"/>
            </w:tcBorders>
            <w:shd w:val="clear" w:color="auto" w:fill="auto"/>
            <w:noWrap/>
            <w:vAlign w:val="center"/>
          </w:tcPr>
          <w:p w14:paraId="57E2D07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33634316" w14:textId="77777777" w:rsidR="00D06DB2" w:rsidRDefault="00D06DB2">
            <w:pPr>
              <w:jc w:val="left"/>
              <w:rPr>
                <w:rFonts w:ascii="Times New Roman" w:eastAsia="宋体" w:hAnsi="Times New Roman" w:cs="Times New Roman"/>
                <w:color w:val="000000"/>
                <w:sz w:val="22"/>
                <w:szCs w:val="22"/>
              </w:rPr>
            </w:pPr>
          </w:p>
        </w:tc>
      </w:tr>
      <w:tr w:rsidR="00D06DB2" w14:paraId="1C356DED" w14:textId="77777777">
        <w:trPr>
          <w:trHeight w:val="312"/>
        </w:trPr>
        <w:tc>
          <w:tcPr>
            <w:tcW w:w="390" w:type="pct"/>
            <w:tcBorders>
              <w:top w:val="nil"/>
              <w:left w:val="nil"/>
              <w:bottom w:val="nil"/>
              <w:right w:val="nil"/>
            </w:tcBorders>
            <w:shd w:val="clear" w:color="auto" w:fill="auto"/>
            <w:noWrap/>
            <w:vAlign w:val="center"/>
          </w:tcPr>
          <w:p w14:paraId="73874DB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8BCED0D"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72DEE3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6BC91A9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12,122</w:t>
            </w:r>
          </w:p>
        </w:tc>
        <w:tc>
          <w:tcPr>
            <w:tcW w:w="867" w:type="pct"/>
            <w:tcBorders>
              <w:top w:val="nil"/>
              <w:left w:val="nil"/>
              <w:bottom w:val="nil"/>
              <w:right w:val="nil"/>
            </w:tcBorders>
            <w:shd w:val="clear" w:color="auto" w:fill="auto"/>
            <w:noWrap/>
            <w:vAlign w:val="center"/>
          </w:tcPr>
          <w:p w14:paraId="1D0E862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21/166,432</w:t>
            </w:r>
          </w:p>
        </w:tc>
        <w:tc>
          <w:tcPr>
            <w:tcW w:w="867" w:type="pct"/>
            <w:tcBorders>
              <w:top w:val="nil"/>
              <w:left w:val="nil"/>
              <w:bottom w:val="nil"/>
              <w:right w:val="nil"/>
            </w:tcBorders>
            <w:shd w:val="clear" w:color="auto" w:fill="auto"/>
            <w:noWrap/>
            <w:vAlign w:val="center"/>
          </w:tcPr>
          <w:p w14:paraId="513D318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0.56 (0.47–0.67)</w:t>
            </w:r>
          </w:p>
        </w:tc>
        <w:tc>
          <w:tcPr>
            <w:tcW w:w="401" w:type="pct"/>
            <w:tcBorders>
              <w:top w:val="nil"/>
              <w:left w:val="nil"/>
              <w:bottom w:val="nil"/>
              <w:right w:val="nil"/>
            </w:tcBorders>
            <w:shd w:val="clear" w:color="auto" w:fill="auto"/>
            <w:noWrap/>
            <w:vAlign w:val="center"/>
          </w:tcPr>
          <w:p w14:paraId="33A2CE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7DBF43D" w14:textId="77777777" w:rsidR="00D06DB2" w:rsidRDefault="00D06DB2">
            <w:pPr>
              <w:jc w:val="left"/>
              <w:rPr>
                <w:rFonts w:ascii="Times New Roman" w:eastAsia="宋体" w:hAnsi="Times New Roman" w:cs="Times New Roman"/>
                <w:color w:val="000000"/>
                <w:sz w:val="22"/>
                <w:szCs w:val="22"/>
              </w:rPr>
            </w:pPr>
          </w:p>
        </w:tc>
      </w:tr>
      <w:tr w:rsidR="00D06DB2" w14:paraId="5A590A82" w14:textId="77777777">
        <w:trPr>
          <w:trHeight w:val="312"/>
        </w:trPr>
        <w:tc>
          <w:tcPr>
            <w:tcW w:w="390" w:type="pct"/>
            <w:tcBorders>
              <w:top w:val="nil"/>
              <w:left w:val="nil"/>
              <w:bottom w:val="nil"/>
              <w:right w:val="nil"/>
            </w:tcBorders>
            <w:shd w:val="clear" w:color="auto" w:fill="auto"/>
            <w:noWrap/>
            <w:vAlign w:val="center"/>
          </w:tcPr>
          <w:p w14:paraId="48C6E58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16144D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5B9BA8AD"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7DA2DF3E"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C5B4B0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55A2EFA"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6FC8E1C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088B12B3" w14:textId="77777777" w:rsidR="00D06DB2" w:rsidRDefault="00D06DB2">
            <w:pPr>
              <w:jc w:val="left"/>
              <w:rPr>
                <w:rFonts w:ascii="Times New Roman" w:eastAsia="宋体" w:hAnsi="Times New Roman" w:cs="Times New Roman"/>
                <w:color w:val="000000"/>
                <w:sz w:val="22"/>
                <w:szCs w:val="22"/>
              </w:rPr>
            </w:pPr>
          </w:p>
        </w:tc>
      </w:tr>
      <w:tr w:rsidR="00D06DB2" w14:paraId="480315A2" w14:textId="77777777">
        <w:trPr>
          <w:trHeight w:val="312"/>
        </w:trPr>
        <w:tc>
          <w:tcPr>
            <w:tcW w:w="390" w:type="pct"/>
            <w:tcBorders>
              <w:top w:val="nil"/>
              <w:left w:val="nil"/>
              <w:bottom w:val="nil"/>
              <w:right w:val="nil"/>
            </w:tcBorders>
            <w:shd w:val="clear" w:color="auto" w:fill="auto"/>
            <w:noWrap/>
            <w:vAlign w:val="center"/>
          </w:tcPr>
          <w:p w14:paraId="24F500E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62FA7E7"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D4945E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0F0B61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4,957</w:t>
            </w:r>
          </w:p>
        </w:tc>
        <w:tc>
          <w:tcPr>
            <w:tcW w:w="867" w:type="pct"/>
            <w:tcBorders>
              <w:top w:val="nil"/>
              <w:left w:val="nil"/>
              <w:bottom w:val="nil"/>
              <w:right w:val="nil"/>
            </w:tcBorders>
            <w:shd w:val="clear" w:color="auto" w:fill="auto"/>
            <w:noWrap/>
            <w:vAlign w:val="center"/>
          </w:tcPr>
          <w:p w14:paraId="42A80F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15/65,622</w:t>
            </w:r>
          </w:p>
        </w:tc>
        <w:tc>
          <w:tcPr>
            <w:tcW w:w="867" w:type="pct"/>
            <w:tcBorders>
              <w:top w:val="nil"/>
              <w:left w:val="nil"/>
              <w:bottom w:val="nil"/>
              <w:right w:val="nil"/>
            </w:tcBorders>
            <w:shd w:val="clear" w:color="auto" w:fill="auto"/>
            <w:noWrap/>
            <w:vAlign w:val="center"/>
          </w:tcPr>
          <w:p w14:paraId="4477687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33F04D2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4CC2DBB" w14:textId="77777777" w:rsidR="00D06DB2" w:rsidRDefault="00D06DB2">
            <w:pPr>
              <w:jc w:val="left"/>
              <w:rPr>
                <w:rFonts w:ascii="Times New Roman" w:eastAsia="宋体" w:hAnsi="Times New Roman" w:cs="Times New Roman"/>
                <w:color w:val="000000"/>
                <w:sz w:val="22"/>
                <w:szCs w:val="22"/>
              </w:rPr>
            </w:pPr>
          </w:p>
        </w:tc>
      </w:tr>
      <w:tr w:rsidR="00D06DB2" w14:paraId="7321454B" w14:textId="77777777">
        <w:trPr>
          <w:trHeight w:val="312"/>
        </w:trPr>
        <w:tc>
          <w:tcPr>
            <w:tcW w:w="390" w:type="pct"/>
            <w:tcBorders>
              <w:top w:val="nil"/>
              <w:left w:val="nil"/>
              <w:bottom w:val="nil"/>
              <w:right w:val="nil"/>
            </w:tcBorders>
            <w:shd w:val="clear" w:color="auto" w:fill="auto"/>
            <w:noWrap/>
            <w:vAlign w:val="center"/>
          </w:tcPr>
          <w:p w14:paraId="3961B24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4004F9C"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AFB185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1DE2C25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72,776</w:t>
            </w:r>
          </w:p>
        </w:tc>
        <w:tc>
          <w:tcPr>
            <w:tcW w:w="867" w:type="pct"/>
            <w:tcBorders>
              <w:top w:val="nil"/>
              <w:left w:val="nil"/>
              <w:bottom w:val="nil"/>
              <w:right w:val="nil"/>
            </w:tcBorders>
            <w:shd w:val="clear" w:color="auto" w:fill="auto"/>
            <w:noWrap/>
            <w:vAlign w:val="center"/>
          </w:tcPr>
          <w:p w14:paraId="1F4739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151/984,648</w:t>
            </w:r>
          </w:p>
        </w:tc>
        <w:tc>
          <w:tcPr>
            <w:tcW w:w="867" w:type="pct"/>
            <w:tcBorders>
              <w:top w:val="nil"/>
              <w:left w:val="nil"/>
              <w:bottom w:val="nil"/>
              <w:right w:val="nil"/>
            </w:tcBorders>
            <w:shd w:val="clear" w:color="auto" w:fill="auto"/>
            <w:noWrap/>
            <w:vAlign w:val="center"/>
          </w:tcPr>
          <w:p w14:paraId="0A64D5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0.72 (0.64–0.82)</w:t>
            </w:r>
          </w:p>
        </w:tc>
        <w:tc>
          <w:tcPr>
            <w:tcW w:w="401" w:type="pct"/>
            <w:tcBorders>
              <w:top w:val="nil"/>
              <w:left w:val="nil"/>
              <w:bottom w:val="nil"/>
              <w:right w:val="nil"/>
            </w:tcBorders>
            <w:shd w:val="clear" w:color="auto" w:fill="auto"/>
            <w:noWrap/>
            <w:vAlign w:val="center"/>
          </w:tcPr>
          <w:p w14:paraId="594D72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B3E6123" w14:textId="77777777" w:rsidR="00D06DB2" w:rsidRDefault="00D06DB2">
            <w:pPr>
              <w:jc w:val="left"/>
              <w:rPr>
                <w:rFonts w:ascii="Times New Roman" w:eastAsia="宋体" w:hAnsi="Times New Roman" w:cs="Times New Roman"/>
                <w:color w:val="000000"/>
                <w:sz w:val="22"/>
                <w:szCs w:val="22"/>
              </w:rPr>
            </w:pPr>
          </w:p>
        </w:tc>
      </w:tr>
      <w:tr w:rsidR="00D06DB2" w14:paraId="7CF010D6" w14:textId="77777777">
        <w:trPr>
          <w:trHeight w:val="312"/>
        </w:trPr>
        <w:tc>
          <w:tcPr>
            <w:tcW w:w="390" w:type="pct"/>
            <w:tcBorders>
              <w:top w:val="nil"/>
              <w:left w:val="nil"/>
              <w:bottom w:val="nil"/>
              <w:right w:val="nil"/>
            </w:tcBorders>
            <w:shd w:val="clear" w:color="auto" w:fill="auto"/>
            <w:noWrap/>
            <w:vAlign w:val="center"/>
          </w:tcPr>
          <w:p w14:paraId="5E6C365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86CCD2A"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0107BB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20A7247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12,337</w:t>
            </w:r>
          </w:p>
        </w:tc>
        <w:tc>
          <w:tcPr>
            <w:tcW w:w="867" w:type="pct"/>
            <w:tcBorders>
              <w:top w:val="nil"/>
              <w:left w:val="nil"/>
              <w:bottom w:val="nil"/>
              <w:right w:val="nil"/>
            </w:tcBorders>
            <w:shd w:val="clear" w:color="auto" w:fill="auto"/>
            <w:noWrap/>
            <w:vAlign w:val="center"/>
          </w:tcPr>
          <w:p w14:paraId="472E0AF9" w14:textId="052389B0"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16/168</w:t>
            </w:r>
            <w:r w:rsidR="00BE18AE">
              <w:rPr>
                <w:rFonts w:ascii="Times New Roman" w:eastAsia="宋体" w:hAnsi="Times New Roman" w:cs="Times New Roman"/>
                <w:color w:val="000000"/>
                <w:kern w:val="0"/>
                <w:sz w:val="22"/>
                <w:szCs w:val="22"/>
                <w:lang w:bidi="ar"/>
              </w:rPr>
              <w:t>,</w:t>
            </w:r>
            <w:r>
              <w:rPr>
                <w:rFonts w:ascii="Times New Roman" w:eastAsia="宋体" w:hAnsi="Times New Roman" w:cs="Times New Roman"/>
                <w:color w:val="000000"/>
                <w:kern w:val="0"/>
                <w:sz w:val="22"/>
                <w:szCs w:val="22"/>
                <w:lang w:bidi="ar"/>
              </w:rPr>
              <w:t>994</w:t>
            </w:r>
          </w:p>
        </w:tc>
        <w:tc>
          <w:tcPr>
            <w:tcW w:w="867" w:type="pct"/>
            <w:tcBorders>
              <w:top w:val="nil"/>
              <w:left w:val="nil"/>
              <w:bottom w:val="nil"/>
              <w:right w:val="nil"/>
            </w:tcBorders>
            <w:shd w:val="clear" w:color="auto" w:fill="auto"/>
            <w:noWrap/>
            <w:vAlign w:val="center"/>
          </w:tcPr>
          <w:p w14:paraId="4C67C4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0.53 (0.44–0.64)</w:t>
            </w:r>
          </w:p>
        </w:tc>
        <w:tc>
          <w:tcPr>
            <w:tcW w:w="401" w:type="pct"/>
            <w:tcBorders>
              <w:top w:val="nil"/>
              <w:left w:val="nil"/>
              <w:bottom w:val="nil"/>
              <w:right w:val="nil"/>
            </w:tcBorders>
            <w:shd w:val="clear" w:color="auto" w:fill="auto"/>
            <w:noWrap/>
            <w:vAlign w:val="center"/>
          </w:tcPr>
          <w:p w14:paraId="43E8EED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A1F46E8" w14:textId="77777777" w:rsidR="00D06DB2" w:rsidRDefault="00D06DB2">
            <w:pPr>
              <w:jc w:val="left"/>
              <w:rPr>
                <w:rFonts w:ascii="Times New Roman" w:eastAsia="宋体" w:hAnsi="Times New Roman" w:cs="Times New Roman"/>
                <w:color w:val="000000"/>
                <w:sz w:val="22"/>
                <w:szCs w:val="22"/>
              </w:rPr>
            </w:pPr>
          </w:p>
        </w:tc>
      </w:tr>
      <w:tr w:rsidR="00D06DB2" w14:paraId="7CF4D956" w14:textId="77777777">
        <w:trPr>
          <w:trHeight w:val="312"/>
        </w:trPr>
        <w:tc>
          <w:tcPr>
            <w:tcW w:w="1049" w:type="pct"/>
            <w:gridSpan w:val="2"/>
            <w:tcBorders>
              <w:top w:val="nil"/>
              <w:left w:val="nil"/>
              <w:bottom w:val="nil"/>
              <w:right w:val="nil"/>
            </w:tcBorders>
            <w:shd w:val="clear" w:color="auto" w:fill="auto"/>
            <w:noWrap/>
            <w:vAlign w:val="center"/>
          </w:tcPr>
          <w:p w14:paraId="20C2EACA"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Pancreas</w:t>
            </w:r>
          </w:p>
        </w:tc>
        <w:tc>
          <w:tcPr>
            <w:tcW w:w="692" w:type="pct"/>
            <w:tcBorders>
              <w:top w:val="nil"/>
              <w:left w:val="nil"/>
              <w:bottom w:val="nil"/>
              <w:right w:val="nil"/>
            </w:tcBorders>
            <w:shd w:val="clear" w:color="auto" w:fill="auto"/>
            <w:noWrap/>
            <w:vAlign w:val="center"/>
          </w:tcPr>
          <w:p w14:paraId="70B60366"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11AD4CD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06A172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106B903"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39F48860"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5208E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0.934</w:t>
            </w:r>
          </w:p>
        </w:tc>
      </w:tr>
      <w:tr w:rsidR="00D06DB2" w14:paraId="7EAEC8D4" w14:textId="77777777">
        <w:trPr>
          <w:trHeight w:val="312"/>
        </w:trPr>
        <w:tc>
          <w:tcPr>
            <w:tcW w:w="390" w:type="pct"/>
            <w:tcBorders>
              <w:top w:val="nil"/>
              <w:left w:val="nil"/>
              <w:bottom w:val="nil"/>
              <w:right w:val="nil"/>
            </w:tcBorders>
            <w:shd w:val="clear" w:color="auto" w:fill="auto"/>
            <w:noWrap/>
            <w:vAlign w:val="center"/>
          </w:tcPr>
          <w:p w14:paraId="5842A6C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0045DA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128ACA0F"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71765FDD"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54886E3"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2A6B97F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CB2C9D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1F5D30F" w14:textId="77777777" w:rsidR="00D06DB2" w:rsidRDefault="00D06DB2">
            <w:pPr>
              <w:jc w:val="left"/>
              <w:rPr>
                <w:rFonts w:ascii="Times New Roman" w:eastAsia="宋体" w:hAnsi="Times New Roman" w:cs="Times New Roman"/>
                <w:color w:val="000000"/>
                <w:sz w:val="22"/>
                <w:szCs w:val="22"/>
              </w:rPr>
            </w:pPr>
          </w:p>
        </w:tc>
      </w:tr>
      <w:tr w:rsidR="00D06DB2" w14:paraId="1B99C9BB" w14:textId="77777777">
        <w:trPr>
          <w:trHeight w:val="312"/>
        </w:trPr>
        <w:tc>
          <w:tcPr>
            <w:tcW w:w="390" w:type="pct"/>
            <w:tcBorders>
              <w:top w:val="nil"/>
              <w:left w:val="nil"/>
              <w:bottom w:val="nil"/>
              <w:right w:val="nil"/>
            </w:tcBorders>
            <w:shd w:val="clear" w:color="auto" w:fill="auto"/>
            <w:noWrap/>
            <w:vAlign w:val="center"/>
          </w:tcPr>
          <w:p w14:paraId="125B59E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5943075"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3113CDE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5FCFB34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5,142</w:t>
            </w:r>
          </w:p>
        </w:tc>
        <w:tc>
          <w:tcPr>
            <w:tcW w:w="867" w:type="pct"/>
            <w:tcBorders>
              <w:top w:val="nil"/>
              <w:left w:val="nil"/>
              <w:bottom w:val="nil"/>
              <w:right w:val="nil"/>
            </w:tcBorders>
            <w:shd w:val="clear" w:color="auto" w:fill="auto"/>
            <w:noWrap/>
            <w:vAlign w:val="center"/>
          </w:tcPr>
          <w:p w14:paraId="3E1D44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25/68,163</w:t>
            </w:r>
          </w:p>
        </w:tc>
        <w:tc>
          <w:tcPr>
            <w:tcW w:w="867" w:type="pct"/>
            <w:tcBorders>
              <w:top w:val="nil"/>
              <w:left w:val="nil"/>
              <w:bottom w:val="nil"/>
              <w:right w:val="nil"/>
            </w:tcBorders>
            <w:shd w:val="clear" w:color="auto" w:fill="auto"/>
            <w:noWrap/>
            <w:vAlign w:val="center"/>
          </w:tcPr>
          <w:p w14:paraId="03D69B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B12CDC5"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B6CE4FD" w14:textId="77777777" w:rsidR="00D06DB2" w:rsidRDefault="00D06DB2">
            <w:pPr>
              <w:jc w:val="left"/>
              <w:rPr>
                <w:rFonts w:ascii="Times New Roman" w:eastAsia="宋体" w:hAnsi="Times New Roman" w:cs="Times New Roman"/>
                <w:color w:val="000000"/>
                <w:sz w:val="22"/>
                <w:szCs w:val="22"/>
              </w:rPr>
            </w:pPr>
          </w:p>
        </w:tc>
      </w:tr>
      <w:tr w:rsidR="00D06DB2" w14:paraId="04087A6F" w14:textId="77777777">
        <w:trPr>
          <w:trHeight w:val="312"/>
        </w:trPr>
        <w:tc>
          <w:tcPr>
            <w:tcW w:w="390" w:type="pct"/>
            <w:tcBorders>
              <w:top w:val="nil"/>
              <w:left w:val="nil"/>
              <w:bottom w:val="nil"/>
              <w:right w:val="nil"/>
            </w:tcBorders>
            <w:shd w:val="clear" w:color="auto" w:fill="auto"/>
            <w:noWrap/>
            <w:vAlign w:val="center"/>
          </w:tcPr>
          <w:p w14:paraId="75DCBC4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0311770"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65CFD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1876F5B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72,833</w:t>
            </w:r>
          </w:p>
        </w:tc>
        <w:tc>
          <w:tcPr>
            <w:tcW w:w="867" w:type="pct"/>
            <w:tcBorders>
              <w:top w:val="nil"/>
              <w:left w:val="nil"/>
              <w:bottom w:val="nil"/>
              <w:right w:val="nil"/>
            </w:tcBorders>
            <w:shd w:val="clear" w:color="auto" w:fill="auto"/>
            <w:noWrap/>
            <w:vAlign w:val="center"/>
          </w:tcPr>
          <w:p w14:paraId="26BD46D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317/983,750</w:t>
            </w:r>
          </w:p>
        </w:tc>
        <w:tc>
          <w:tcPr>
            <w:tcW w:w="867" w:type="pct"/>
            <w:tcBorders>
              <w:top w:val="nil"/>
              <w:left w:val="nil"/>
              <w:bottom w:val="nil"/>
              <w:right w:val="nil"/>
            </w:tcBorders>
            <w:shd w:val="clear" w:color="auto" w:fill="auto"/>
            <w:noWrap/>
            <w:vAlign w:val="center"/>
          </w:tcPr>
          <w:p w14:paraId="4654A7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0.65 (0.57–0.74)</w:t>
            </w:r>
          </w:p>
        </w:tc>
        <w:tc>
          <w:tcPr>
            <w:tcW w:w="401" w:type="pct"/>
            <w:tcBorders>
              <w:top w:val="nil"/>
              <w:left w:val="nil"/>
              <w:bottom w:val="nil"/>
              <w:right w:val="nil"/>
            </w:tcBorders>
            <w:shd w:val="clear" w:color="auto" w:fill="auto"/>
            <w:noWrap/>
            <w:vAlign w:val="center"/>
          </w:tcPr>
          <w:p w14:paraId="38A09AE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463CEFD" w14:textId="77777777" w:rsidR="00D06DB2" w:rsidRDefault="00D06DB2">
            <w:pPr>
              <w:jc w:val="left"/>
              <w:rPr>
                <w:rFonts w:ascii="Times New Roman" w:eastAsia="宋体" w:hAnsi="Times New Roman" w:cs="Times New Roman"/>
                <w:color w:val="000000"/>
                <w:sz w:val="22"/>
                <w:szCs w:val="22"/>
              </w:rPr>
            </w:pPr>
          </w:p>
        </w:tc>
      </w:tr>
      <w:tr w:rsidR="00D06DB2" w14:paraId="669B3FF1" w14:textId="77777777">
        <w:trPr>
          <w:trHeight w:val="312"/>
        </w:trPr>
        <w:tc>
          <w:tcPr>
            <w:tcW w:w="390" w:type="pct"/>
            <w:tcBorders>
              <w:top w:val="nil"/>
              <w:left w:val="nil"/>
              <w:bottom w:val="nil"/>
              <w:right w:val="nil"/>
            </w:tcBorders>
            <w:shd w:val="clear" w:color="auto" w:fill="auto"/>
            <w:noWrap/>
            <w:vAlign w:val="center"/>
          </w:tcPr>
          <w:p w14:paraId="544DA27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15F1E54"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791B47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26966C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12,096</w:t>
            </w:r>
          </w:p>
        </w:tc>
        <w:tc>
          <w:tcPr>
            <w:tcW w:w="867" w:type="pct"/>
            <w:tcBorders>
              <w:top w:val="nil"/>
              <w:left w:val="nil"/>
              <w:bottom w:val="nil"/>
              <w:right w:val="nil"/>
            </w:tcBorders>
            <w:shd w:val="clear" w:color="auto" w:fill="auto"/>
            <w:noWrap/>
            <w:vAlign w:val="center"/>
          </w:tcPr>
          <w:p w14:paraId="73C20CE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22/165,822</w:t>
            </w:r>
          </w:p>
        </w:tc>
        <w:tc>
          <w:tcPr>
            <w:tcW w:w="867" w:type="pct"/>
            <w:tcBorders>
              <w:top w:val="nil"/>
              <w:left w:val="nil"/>
              <w:bottom w:val="nil"/>
              <w:right w:val="nil"/>
            </w:tcBorders>
            <w:shd w:val="clear" w:color="auto" w:fill="auto"/>
            <w:noWrap/>
            <w:vAlign w:val="center"/>
          </w:tcPr>
          <w:p w14:paraId="76772B4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(0.43–0.61)</w:t>
            </w:r>
          </w:p>
        </w:tc>
        <w:tc>
          <w:tcPr>
            <w:tcW w:w="401" w:type="pct"/>
            <w:tcBorders>
              <w:top w:val="nil"/>
              <w:left w:val="nil"/>
              <w:bottom w:val="nil"/>
              <w:right w:val="nil"/>
            </w:tcBorders>
            <w:shd w:val="clear" w:color="auto" w:fill="auto"/>
            <w:noWrap/>
            <w:vAlign w:val="center"/>
          </w:tcPr>
          <w:p w14:paraId="54C51A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288A8EF6" w14:textId="77777777" w:rsidR="00D06DB2" w:rsidRDefault="00D06DB2">
            <w:pPr>
              <w:jc w:val="left"/>
              <w:rPr>
                <w:rFonts w:ascii="Times New Roman" w:eastAsia="宋体" w:hAnsi="Times New Roman" w:cs="Times New Roman"/>
                <w:color w:val="000000"/>
                <w:sz w:val="22"/>
                <w:szCs w:val="22"/>
              </w:rPr>
            </w:pPr>
          </w:p>
        </w:tc>
      </w:tr>
      <w:tr w:rsidR="00D06DB2" w14:paraId="7BFF9ED3" w14:textId="77777777">
        <w:trPr>
          <w:trHeight w:val="312"/>
        </w:trPr>
        <w:tc>
          <w:tcPr>
            <w:tcW w:w="390" w:type="pct"/>
            <w:tcBorders>
              <w:top w:val="nil"/>
              <w:left w:val="nil"/>
              <w:bottom w:val="nil"/>
              <w:right w:val="nil"/>
            </w:tcBorders>
            <w:shd w:val="clear" w:color="auto" w:fill="auto"/>
            <w:noWrap/>
            <w:vAlign w:val="center"/>
          </w:tcPr>
          <w:p w14:paraId="6CF0F2D0"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2A015D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0272B1C0"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0519C1BC"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829F881"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D2F47F8"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69E8BADA"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0551B28" w14:textId="77777777" w:rsidR="00D06DB2" w:rsidRDefault="00D06DB2">
            <w:pPr>
              <w:jc w:val="left"/>
              <w:rPr>
                <w:rFonts w:ascii="Times New Roman" w:eastAsia="宋体" w:hAnsi="Times New Roman" w:cs="Times New Roman"/>
                <w:color w:val="000000"/>
                <w:sz w:val="22"/>
                <w:szCs w:val="22"/>
              </w:rPr>
            </w:pPr>
          </w:p>
        </w:tc>
      </w:tr>
      <w:tr w:rsidR="00D06DB2" w14:paraId="73683F3B" w14:textId="77777777">
        <w:trPr>
          <w:trHeight w:val="312"/>
        </w:trPr>
        <w:tc>
          <w:tcPr>
            <w:tcW w:w="390" w:type="pct"/>
            <w:tcBorders>
              <w:top w:val="nil"/>
              <w:left w:val="nil"/>
              <w:bottom w:val="nil"/>
              <w:right w:val="nil"/>
            </w:tcBorders>
            <w:shd w:val="clear" w:color="auto" w:fill="auto"/>
            <w:noWrap/>
            <w:vAlign w:val="center"/>
          </w:tcPr>
          <w:p w14:paraId="187D07E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FA5F1EE"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C3F01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4823443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5,126</w:t>
            </w:r>
          </w:p>
        </w:tc>
        <w:tc>
          <w:tcPr>
            <w:tcW w:w="867" w:type="pct"/>
            <w:tcBorders>
              <w:top w:val="nil"/>
              <w:left w:val="nil"/>
              <w:bottom w:val="nil"/>
              <w:right w:val="nil"/>
            </w:tcBorders>
            <w:shd w:val="clear" w:color="auto" w:fill="auto"/>
            <w:noWrap/>
            <w:vAlign w:val="center"/>
          </w:tcPr>
          <w:p w14:paraId="0BFBE0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24/67,797</w:t>
            </w:r>
          </w:p>
        </w:tc>
        <w:tc>
          <w:tcPr>
            <w:tcW w:w="867" w:type="pct"/>
            <w:tcBorders>
              <w:top w:val="nil"/>
              <w:left w:val="nil"/>
              <w:bottom w:val="nil"/>
              <w:right w:val="nil"/>
            </w:tcBorders>
            <w:shd w:val="clear" w:color="auto" w:fill="auto"/>
            <w:noWrap/>
            <w:vAlign w:val="center"/>
          </w:tcPr>
          <w:p w14:paraId="58E7DE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25AA1D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A002A6B" w14:textId="77777777" w:rsidR="00D06DB2" w:rsidRDefault="00D06DB2">
            <w:pPr>
              <w:jc w:val="left"/>
              <w:rPr>
                <w:rFonts w:ascii="Times New Roman" w:eastAsia="宋体" w:hAnsi="Times New Roman" w:cs="Times New Roman"/>
                <w:color w:val="000000"/>
                <w:sz w:val="22"/>
                <w:szCs w:val="22"/>
              </w:rPr>
            </w:pPr>
          </w:p>
        </w:tc>
      </w:tr>
      <w:tr w:rsidR="00D06DB2" w14:paraId="4204199E" w14:textId="77777777">
        <w:trPr>
          <w:trHeight w:val="312"/>
        </w:trPr>
        <w:tc>
          <w:tcPr>
            <w:tcW w:w="390" w:type="pct"/>
            <w:tcBorders>
              <w:top w:val="nil"/>
              <w:left w:val="nil"/>
              <w:bottom w:val="nil"/>
              <w:right w:val="nil"/>
            </w:tcBorders>
            <w:shd w:val="clear" w:color="auto" w:fill="auto"/>
            <w:noWrap/>
            <w:vAlign w:val="center"/>
          </w:tcPr>
          <w:p w14:paraId="014EBE16"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4DF0B03"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3BB654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5CDC17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72,839</w:t>
            </w:r>
          </w:p>
        </w:tc>
        <w:tc>
          <w:tcPr>
            <w:tcW w:w="867" w:type="pct"/>
            <w:tcBorders>
              <w:top w:val="nil"/>
              <w:left w:val="nil"/>
              <w:bottom w:val="nil"/>
              <w:right w:val="nil"/>
            </w:tcBorders>
            <w:shd w:val="clear" w:color="auto" w:fill="auto"/>
            <w:noWrap/>
            <w:vAlign w:val="center"/>
          </w:tcPr>
          <w:p w14:paraId="027D12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200/985,298</w:t>
            </w:r>
          </w:p>
        </w:tc>
        <w:tc>
          <w:tcPr>
            <w:tcW w:w="867" w:type="pct"/>
            <w:tcBorders>
              <w:top w:val="nil"/>
              <w:left w:val="nil"/>
              <w:bottom w:val="nil"/>
              <w:right w:val="nil"/>
            </w:tcBorders>
            <w:shd w:val="clear" w:color="auto" w:fill="auto"/>
            <w:noWrap/>
            <w:vAlign w:val="center"/>
          </w:tcPr>
          <w:p w14:paraId="132E983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 (0.61–0.78)</w:t>
            </w:r>
          </w:p>
        </w:tc>
        <w:tc>
          <w:tcPr>
            <w:tcW w:w="401" w:type="pct"/>
            <w:tcBorders>
              <w:top w:val="nil"/>
              <w:left w:val="nil"/>
              <w:bottom w:val="nil"/>
              <w:right w:val="nil"/>
            </w:tcBorders>
            <w:shd w:val="clear" w:color="auto" w:fill="auto"/>
            <w:noWrap/>
            <w:vAlign w:val="center"/>
          </w:tcPr>
          <w:p w14:paraId="7D936B3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1B846ADB" w14:textId="77777777" w:rsidR="00D06DB2" w:rsidRDefault="00D06DB2">
            <w:pPr>
              <w:jc w:val="left"/>
              <w:rPr>
                <w:rFonts w:ascii="Times New Roman" w:eastAsia="宋体" w:hAnsi="Times New Roman" w:cs="Times New Roman"/>
                <w:color w:val="000000"/>
                <w:sz w:val="22"/>
                <w:szCs w:val="22"/>
              </w:rPr>
            </w:pPr>
          </w:p>
        </w:tc>
      </w:tr>
      <w:tr w:rsidR="00D06DB2" w14:paraId="205431F9" w14:textId="77777777">
        <w:trPr>
          <w:trHeight w:val="312"/>
        </w:trPr>
        <w:tc>
          <w:tcPr>
            <w:tcW w:w="390" w:type="pct"/>
            <w:tcBorders>
              <w:top w:val="nil"/>
              <w:left w:val="nil"/>
              <w:bottom w:val="nil"/>
              <w:right w:val="nil"/>
            </w:tcBorders>
            <w:shd w:val="clear" w:color="auto" w:fill="auto"/>
            <w:noWrap/>
            <w:vAlign w:val="center"/>
          </w:tcPr>
          <w:p w14:paraId="325795D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51D4CD3"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301919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4DE34F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12,104</w:t>
            </w:r>
          </w:p>
        </w:tc>
        <w:tc>
          <w:tcPr>
            <w:tcW w:w="867" w:type="pct"/>
            <w:tcBorders>
              <w:top w:val="nil"/>
              <w:left w:val="nil"/>
              <w:bottom w:val="nil"/>
              <w:right w:val="nil"/>
            </w:tcBorders>
            <w:shd w:val="clear" w:color="auto" w:fill="auto"/>
            <w:noWrap/>
            <w:vAlign w:val="center"/>
          </w:tcPr>
          <w:p w14:paraId="246FE52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25/165,983</w:t>
            </w:r>
          </w:p>
        </w:tc>
        <w:tc>
          <w:tcPr>
            <w:tcW w:w="867" w:type="pct"/>
            <w:tcBorders>
              <w:top w:val="nil"/>
              <w:left w:val="nil"/>
              <w:bottom w:val="nil"/>
              <w:right w:val="nil"/>
            </w:tcBorders>
            <w:shd w:val="clear" w:color="auto" w:fill="auto"/>
            <w:noWrap/>
            <w:vAlign w:val="center"/>
          </w:tcPr>
          <w:p w14:paraId="73B62E6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0.57 (0.48–0.68)</w:t>
            </w:r>
          </w:p>
        </w:tc>
        <w:tc>
          <w:tcPr>
            <w:tcW w:w="401" w:type="pct"/>
            <w:tcBorders>
              <w:top w:val="nil"/>
              <w:left w:val="nil"/>
              <w:bottom w:val="nil"/>
              <w:right w:val="nil"/>
            </w:tcBorders>
            <w:shd w:val="clear" w:color="auto" w:fill="auto"/>
            <w:noWrap/>
            <w:vAlign w:val="center"/>
          </w:tcPr>
          <w:p w14:paraId="2F200D1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BA266F1" w14:textId="77777777" w:rsidR="00D06DB2" w:rsidRDefault="00D06DB2">
            <w:pPr>
              <w:jc w:val="left"/>
              <w:rPr>
                <w:rFonts w:ascii="Times New Roman" w:eastAsia="宋体" w:hAnsi="Times New Roman" w:cs="Times New Roman"/>
                <w:color w:val="000000"/>
                <w:sz w:val="22"/>
                <w:szCs w:val="22"/>
              </w:rPr>
            </w:pPr>
          </w:p>
        </w:tc>
      </w:tr>
      <w:tr w:rsidR="00D06DB2" w14:paraId="1E1CE6BE" w14:textId="77777777">
        <w:trPr>
          <w:trHeight w:val="312"/>
        </w:trPr>
        <w:tc>
          <w:tcPr>
            <w:tcW w:w="390" w:type="pct"/>
            <w:tcBorders>
              <w:top w:val="nil"/>
              <w:left w:val="nil"/>
              <w:bottom w:val="nil"/>
              <w:right w:val="nil"/>
            </w:tcBorders>
            <w:shd w:val="clear" w:color="auto" w:fill="auto"/>
            <w:noWrap/>
            <w:vAlign w:val="center"/>
          </w:tcPr>
          <w:p w14:paraId="590DF23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711791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445EB2FB"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0005224D"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00192A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763F0BA"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016F208"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5B4FC3F1" w14:textId="77777777" w:rsidR="00D06DB2" w:rsidRDefault="00D06DB2">
            <w:pPr>
              <w:jc w:val="left"/>
              <w:rPr>
                <w:rFonts w:ascii="Times New Roman" w:eastAsia="宋体" w:hAnsi="Times New Roman" w:cs="Times New Roman"/>
                <w:color w:val="000000"/>
                <w:sz w:val="22"/>
                <w:szCs w:val="22"/>
              </w:rPr>
            </w:pPr>
          </w:p>
        </w:tc>
      </w:tr>
      <w:tr w:rsidR="00D06DB2" w14:paraId="4C9DE5CB" w14:textId="77777777">
        <w:trPr>
          <w:trHeight w:val="312"/>
        </w:trPr>
        <w:tc>
          <w:tcPr>
            <w:tcW w:w="390" w:type="pct"/>
            <w:tcBorders>
              <w:top w:val="nil"/>
              <w:left w:val="nil"/>
              <w:bottom w:val="nil"/>
              <w:right w:val="nil"/>
            </w:tcBorders>
            <w:shd w:val="clear" w:color="auto" w:fill="auto"/>
            <w:noWrap/>
            <w:vAlign w:val="center"/>
          </w:tcPr>
          <w:p w14:paraId="55CCD9F8"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2ED2DBDB"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A49357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1594754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4,944</w:t>
            </w:r>
          </w:p>
        </w:tc>
        <w:tc>
          <w:tcPr>
            <w:tcW w:w="867" w:type="pct"/>
            <w:tcBorders>
              <w:top w:val="nil"/>
              <w:left w:val="nil"/>
              <w:bottom w:val="nil"/>
              <w:right w:val="nil"/>
            </w:tcBorders>
            <w:shd w:val="clear" w:color="auto" w:fill="auto"/>
            <w:noWrap/>
            <w:vAlign w:val="center"/>
          </w:tcPr>
          <w:p w14:paraId="7B6368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28/65,529</w:t>
            </w:r>
          </w:p>
        </w:tc>
        <w:tc>
          <w:tcPr>
            <w:tcW w:w="867" w:type="pct"/>
            <w:tcBorders>
              <w:top w:val="nil"/>
              <w:left w:val="nil"/>
              <w:bottom w:val="nil"/>
              <w:right w:val="nil"/>
            </w:tcBorders>
            <w:shd w:val="clear" w:color="auto" w:fill="auto"/>
            <w:noWrap/>
            <w:vAlign w:val="center"/>
          </w:tcPr>
          <w:p w14:paraId="2FA062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36E47FC5"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7066D59" w14:textId="77777777" w:rsidR="00D06DB2" w:rsidRDefault="00D06DB2">
            <w:pPr>
              <w:jc w:val="left"/>
              <w:rPr>
                <w:rFonts w:ascii="Times New Roman" w:eastAsia="宋体" w:hAnsi="Times New Roman" w:cs="Times New Roman"/>
                <w:color w:val="000000"/>
                <w:sz w:val="22"/>
                <w:szCs w:val="22"/>
              </w:rPr>
            </w:pPr>
          </w:p>
        </w:tc>
      </w:tr>
      <w:tr w:rsidR="00D06DB2" w14:paraId="01D695F5" w14:textId="77777777">
        <w:trPr>
          <w:trHeight w:val="312"/>
        </w:trPr>
        <w:tc>
          <w:tcPr>
            <w:tcW w:w="390" w:type="pct"/>
            <w:tcBorders>
              <w:top w:val="nil"/>
              <w:left w:val="nil"/>
              <w:bottom w:val="nil"/>
              <w:right w:val="nil"/>
            </w:tcBorders>
            <w:shd w:val="clear" w:color="auto" w:fill="auto"/>
            <w:noWrap/>
            <w:vAlign w:val="center"/>
          </w:tcPr>
          <w:p w14:paraId="60857D5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C25DE8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53D6A0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6BE3EED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72,880</w:t>
            </w:r>
          </w:p>
        </w:tc>
        <w:tc>
          <w:tcPr>
            <w:tcW w:w="867" w:type="pct"/>
            <w:tcBorders>
              <w:top w:val="nil"/>
              <w:left w:val="nil"/>
              <w:bottom w:val="nil"/>
              <w:right w:val="nil"/>
            </w:tcBorders>
            <w:shd w:val="clear" w:color="auto" w:fill="auto"/>
            <w:noWrap/>
            <w:vAlign w:val="center"/>
          </w:tcPr>
          <w:p w14:paraId="224F103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138/986,875</w:t>
            </w:r>
          </w:p>
        </w:tc>
        <w:tc>
          <w:tcPr>
            <w:tcW w:w="867" w:type="pct"/>
            <w:tcBorders>
              <w:top w:val="nil"/>
              <w:left w:val="nil"/>
              <w:bottom w:val="nil"/>
              <w:right w:val="nil"/>
            </w:tcBorders>
            <w:shd w:val="clear" w:color="auto" w:fill="auto"/>
            <w:noWrap/>
            <w:vAlign w:val="center"/>
          </w:tcPr>
          <w:p w14:paraId="4E2ED57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0.66 (0.58–0.75)</w:t>
            </w:r>
          </w:p>
        </w:tc>
        <w:tc>
          <w:tcPr>
            <w:tcW w:w="401" w:type="pct"/>
            <w:tcBorders>
              <w:top w:val="nil"/>
              <w:left w:val="nil"/>
              <w:bottom w:val="nil"/>
              <w:right w:val="nil"/>
            </w:tcBorders>
            <w:shd w:val="clear" w:color="auto" w:fill="auto"/>
            <w:noWrap/>
            <w:vAlign w:val="center"/>
          </w:tcPr>
          <w:p w14:paraId="75C11AB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C2BA7F2" w14:textId="77777777" w:rsidR="00D06DB2" w:rsidRDefault="00D06DB2">
            <w:pPr>
              <w:jc w:val="left"/>
              <w:rPr>
                <w:rFonts w:ascii="Times New Roman" w:eastAsia="宋体" w:hAnsi="Times New Roman" w:cs="Times New Roman"/>
                <w:color w:val="000000"/>
                <w:sz w:val="22"/>
                <w:szCs w:val="22"/>
              </w:rPr>
            </w:pPr>
          </w:p>
        </w:tc>
      </w:tr>
      <w:tr w:rsidR="00D06DB2" w14:paraId="6701B7DF" w14:textId="77777777">
        <w:trPr>
          <w:trHeight w:val="312"/>
        </w:trPr>
        <w:tc>
          <w:tcPr>
            <w:tcW w:w="390" w:type="pct"/>
            <w:tcBorders>
              <w:top w:val="nil"/>
              <w:left w:val="nil"/>
              <w:bottom w:val="nil"/>
              <w:right w:val="nil"/>
            </w:tcBorders>
            <w:shd w:val="clear" w:color="auto" w:fill="auto"/>
            <w:noWrap/>
            <w:vAlign w:val="center"/>
          </w:tcPr>
          <w:p w14:paraId="20437D78"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831378A"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732C9C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118BEF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12,245</w:t>
            </w:r>
          </w:p>
        </w:tc>
        <w:tc>
          <w:tcPr>
            <w:tcW w:w="867" w:type="pct"/>
            <w:tcBorders>
              <w:top w:val="nil"/>
              <w:left w:val="nil"/>
              <w:bottom w:val="nil"/>
              <w:right w:val="nil"/>
            </w:tcBorders>
            <w:shd w:val="clear" w:color="auto" w:fill="auto"/>
            <w:noWrap/>
            <w:vAlign w:val="center"/>
          </w:tcPr>
          <w:p w14:paraId="406B55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21/168,279</w:t>
            </w:r>
          </w:p>
        </w:tc>
        <w:tc>
          <w:tcPr>
            <w:tcW w:w="867" w:type="pct"/>
            <w:tcBorders>
              <w:top w:val="nil"/>
              <w:left w:val="nil"/>
              <w:bottom w:val="nil"/>
              <w:right w:val="nil"/>
            </w:tcBorders>
            <w:shd w:val="clear" w:color="auto" w:fill="auto"/>
            <w:noWrap/>
            <w:vAlign w:val="center"/>
          </w:tcPr>
          <w:p w14:paraId="70BDB8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(0.43–0.61)</w:t>
            </w:r>
          </w:p>
        </w:tc>
        <w:tc>
          <w:tcPr>
            <w:tcW w:w="401" w:type="pct"/>
            <w:tcBorders>
              <w:top w:val="nil"/>
              <w:left w:val="nil"/>
              <w:bottom w:val="nil"/>
              <w:right w:val="nil"/>
            </w:tcBorders>
            <w:shd w:val="clear" w:color="auto" w:fill="auto"/>
            <w:noWrap/>
            <w:vAlign w:val="center"/>
          </w:tcPr>
          <w:p w14:paraId="396080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46347F3A" w14:textId="77777777" w:rsidR="00D06DB2" w:rsidRDefault="00D06DB2">
            <w:pPr>
              <w:jc w:val="left"/>
              <w:rPr>
                <w:rFonts w:ascii="Times New Roman" w:eastAsia="宋体" w:hAnsi="Times New Roman" w:cs="Times New Roman"/>
                <w:color w:val="000000"/>
                <w:sz w:val="22"/>
                <w:szCs w:val="22"/>
              </w:rPr>
            </w:pPr>
          </w:p>
        </w:tc>
      </w:tr>
      <w:tr w:rsidR="00D06DB2" w14:paraId="761FDECF" w14:textId="77777777">
        <w:trPr>
          <w:trHeight w:val="312"/>
        </w:trPr>
        <w:tc>
          <w:tcPr>
            <w:tcW w:w="1049" w:type="pct"/>
            <w:gridSpan w:val="2"/>
            <w:tcBorders>
              <w:top w:val="nil"/>
              <w:left w:val="nil"/>
              <w:bottom w:val="nil"/>
              <w:right w:val="nil"/>
            </w:tcBorders>
            <w:shd w:val="clear" w:color="auto" w:fill="auto"/>
            <w:noWrap/>
            <w:vAlign w:val="center"/>
          </w:tcPr>
          <w:p w14:paraId="47F7E41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Lung</w:t>
            </w:r>
          </w:p>
        </w:tc>
        <w:tc>
          <w:tcPr>
            <w:tcW w:w="692" w:type="pct"/>
            <w:tcBorders>
              <w:top w:val="nil"/>
              <w:left w:val="nil"/>
              <w:bottom w:val="nil"/>
              <w:right w:val="nil"/>
            </w:tcBorders>
            <w:shd w:val="clear" w:color="auto" w:fill="auto"/>
            <w:noWrap/>
            <w:vAlign w:val="center"/>
          </w:tcPr>
          <w:p w14:paraId="0BF72147"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22C4541F"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0DBECFF"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01FD444"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01F288C"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16632F7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0.103</w:t>
            </w:r>
          </w:p>
        </w:tc>
      </w:tr>
      <w:tr w:rsidR="00D06DB2" w14:paraId="33A73636" w14:textId="77777777">
        <w:trPr>
          <w:trHeight w:val="312"/>
        </w:trPr>
        <w:tc>
          <w:tcPr>
            <w:tcW w:w="390" w:type="pct"/>
            <w:tcBorders>
              <w:top w:val="nil"/>
              <w:left w:val="nil"/>
              <w:bottom w:val="nil"/>
              <w:right w:val="nil"/>
            </w:tcBorders>
            <w:shd w:val="clear" w:color="auto" w:fill="auto"/>
            <w:noWrap/>
            <w:vAlign w:val="center"/>
          </w:tcPr>
          <w:p w14:paraId="3FB3A675"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A05A8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7625BED4"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2116C91F"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22E78B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BD9BEC6"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B7897E8"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5C68984A" w14:textId="77777777" w:rsidR="00D06DB2" w:rsidRDefault="00D06DB2">
            <w:pPr>
              <w:jc w:val="left"/>
              <w:rPr>
                <w:rFonts w:ascii="Times New Roman" w:eastAsia="宋体" w:hAnsi="Times New Roman" w:cs="Times New Roman"/>
                <w:color w:val="000000"/>
                <w:sz w:val="22"/>
                <w:szCs w:val="22"/>
              </w:rPr>
            </w:pPr>
          </w:p>
        </w:tc>
      </w:tr>
      <w:tr w:rsidR="00D06DB2" w14:paraId="0C821247" w14:textId="77777777">
        <w:trPr>
          <w:trHeight w:val="312"/>
        </w:trPr>
        <w:tc>
          <w:tcPr>
            <w:tcW w:w="390" w:type="pct"/>
            <w:tcBorders>
              <w:top w:val="nil"/>
              <w:left w:val="nil"/>
              <w:bottom w:val="nil"/>
              <w:right w:val="nil"/>
            </w:tcBorders>
            <w:shd w:val="clear" w:color="auto" w:fill="auto"/>
            <w:noWrap/>
            <w:vAlign w:val="center"/>
          </w:tcPr>
          <w:p w14:paraId="30D77B9A"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5AD8F72"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7E64F3B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01E66B2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5,127</w:t>
            </w:r>
          </w:p>
        </w:tc>
        <w:tc>
          <w:tcPr>
            <w:tcW w:w="867" w:type="pct"/>
            <w:tcBorders>
              <w:top w:val="nil"/>
              <w:left w:val="nil"/>
              <w:bottom w:val="nil"/>
              <w:right w:val="nil"/>
            </w:tcBorders>
            <w:shd w:val="clear" w:color="auto" w:fill="auto"/>
            <w:noWrap/>
            <w:vAlign w:val="center"/>
          </w:tcPr>
          <w:p w14:paraId="7FA98F8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98/67,890</w:t>
            </w:r>
          </w:p>
        </w:tc>
        <w:tc>
          <w:tcPr>
            <w:tcW w:w="867" w:type="pct"/>
            <w:tcBorders>
              <w:top w:val="nil"/>
              <w:left w:val="nil"/>
              <w:bottom w:val="nil"/>
              <w:right w:val="nil"/>
            </w:tcBorders>
            <w:shd w:val="clear" w:color="auto" w:fill="auto"/>
            <w:noWrap/>
            <w:vAlign w:val="center"/>
          </w:tcPr>
          <w:p w14:paraId="26F34DF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F03B2B5"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BEBB4C1" w14:textId="77777777" w:rsidR="00D06DB2" w:rsidRDefault="00D06DB2">
            <w:pPr>
              <w:jc w:val="left"/>
              <w:rPr>
                <w:rFonts w:ascii="Times New Roman" w:eastAsia="宋体" w:hAnsi="Times New Roman" w:cs="Times New Roman"/>
                <w:color w:val="000000"/>
                <w:sz w:val="22"/>
                <w:szCs w:val="22"/>
              </w:rPr>
            </w:pPr>
          </w:p>
        </w:tc>
      </w:tr>
      <w:tr w:rsidR="00D06DB2" w14:paraId="62D8EAAF" w14:textId="77777777">
        <w:trPr>
          <w:trHeight w:val="312"/>
        </w:trPr>
        <w:tc>
          <w:tcPr>
            <w:tcW w:w="390" w:type="pct"/>
            <w:tcBorders>
              <w:top w:val="nil"/>
              <w:left w:val="nil"/>
              <w:bottom w:val="nil"/>
              <w:right w:val="nil"/>
            </w:tcBorders>
            <w:shd w:val="clear" w:color="auto" w:fill="auto"/>
            <w:noWrap/>
            <w:vAlign w:val="center"/>
          </w:tcPr>
          <w:p w14:paraId="7503F02D"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321EC01"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3767AD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1F72C2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73,102</w:t>
            </w:r>
          </w:p>
        </w:tc>
        <w:tc>
          <w:tcPr>
            <w:tcW w:w="867" w:type="pct"/>
            <w:tcBorders>
              <w:top w:val="nil"/>
              <w:left w:val="nil"/>
              <w:bottom w:val="nil"/>
              <w:right w:val="nil"/>
            </w:tcBorders>
            <w:shd w:val="clear" w:color="auto" w:fill="auto"/>
            <w:noWrap/>
            <w:vAlign w:val="center"/>
          </w:tcPr>
          <w:p w14:paraId="108FCF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503/988,739</w:t>
            </w:r>
          </w:p>
        </w:tc>
        <w:tc>
          <w:tcPr>
            <w:tcW w:w="867" w:type="pct"/>
            <w:tcBorders>
              <w:top w:val="nil"/>
              <w:left w:val="nil"/>
              <w:bottom w:val="nil"/>
              <w:right w:val="nil"/>
            </w:tcBorders>
            <w:shd w:val="clear" w:color="auto" w:fill="auto"/>
            <w:noWrap/>
            <w:vAlign w:val="center"/>
          </w:tcPr>
          <w:p w14:paraId="7812807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0.75 (0.66–0.87)</w:t>
            </w:r>
          </w:p>
        </w:tc>
        <w:tc>
          <w:tcPr>
            <w:tcW w:w="401" w:type="pct"/>
            <w:tcBorders>
              <w:top w:val="nil"/>
              <w:left w:val="nil"/>
              <w:bottom w:val="nil"/>
              <w:right w:val="nil"/>
            </w:tcBorders>
            <w:shd w:val="clear" w:color="auto" w:fill="auto"/>
            <w:noWrap/>
            <w:vAlign w:val="center"/>
          </w:tcPr>
          <w:p w14:paraId="78D74E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6DBA1BE" w14:textId="77777777" w:rsidR="00D06DB2" w:rsidRDefault="00D06DB2">
            <w:pPr>
              <w:jc w:val="left"/>
              <w:rPr>
                <w:rFonts w:ascii="Times New Roman" w:eastAsia="宋体" w:hAnsi="Times New Roman" w:cs="Times New Roman"/>
                <w:color w:val="000000"/>
                <w:sz w:val="22"/>
                <w:szCs w:val="22"/>
              </w:rPr>
            </w:pPr>
          </w:p>
        </w:tc>
      </w:tr>
      <w:tr w:rsidR="00D06DB2" w14:paraId="77AF33C8" w14:textId="77777777">
        <w:trPr>
          <w:trHeight w:val="312"/>
        </w:trPr>
        <w:tc>
          <w:tcPr>
            <w:tcW w:w="390" w:type="pct"/>
            <w:tcBorders>
              <w:top w:val="nil"/>
              <w:left w:val="nil"/>
              <w:bottom w:val="nil"/>
              <w:right w:val="nil"/>
            </w:tcBorders>
            <w:shd w:val="clear" w:color="auto" w:fill="auto"/>
            <w:noWrap/>
            <w:vAlign w:val="center"/>
          </w:tcPr>
          <w:p w14:paraId="36B034BC"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0E3DF20"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0F3856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9516B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12,197</w:t>
            </w:r>
          </w:p>
        </w:tc>
        <w:tc>
          <w:tcPr>
            <w:tcW w:w="867" w:type="pct"/>
            <w:tcBorders>
              <w:top w:val="nil"/>
              <w:left w:val="nil"/>
              <w:bottom w:val="nil"/>
              <w:right w:val="nil"/>
            </w:tcBorders>
            <w:shd w:val="clear" w:color="auto" w:fill="auto"/>
            <w:noWrap/>
            <w:vAlign w:val="center"/>
          </w:tcPr>
          <w:p w14:paraId="4393187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16/167,630</w:t>
            </w:r>
          </w:p>
        </w:tc>
        <w:tc>
          <w:tcPr>
            <w:tcW w:w="867" w:type="pct"/>
            <w:tcBorders>
              <w:top w:val="nil"/>
              <w:left w:val="nil"/>
              <w:bottom w:val="nil"/>
              <w:right w:val="nil"/>
            </w:tcBorders>
            <w:shd w:val="clear" w:color="auto" w:fill="auto"/>
            <w:noWrap/>
            <w:vAlign w:val="center"/>
          </w:tcPr>
          <w:p w14:paraId="7D1EDF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 (0.52–0.76)</w:t>
            </w:r>
          </w:p>
        </w:tc>
        <w:tc>
          <w:tcPr>
            <w:tcW w:w="401" w:type="pct"/>
            <w:tcBorders>
              <w:top w:val="nil"/>
              <w:left w:val="nil"/>
              <w:bottom w:val="nil"/>
              <w:right w:val="nil"/>
            </w:tcBorders>
            <w:shd w:val="clear" w:color="auto" w:fill="auto"/>
            <w:noWrap/>
            <w:vAlign w:val="center"/>
          </w:tcPr>
          <w:p w14:paraId="2461E0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9DC68D9" w14:textId="77777777" w:rsidR="00D06DB2" w:rsidRDefault="00D06DB2">
            <w:pPr>
              <w:jc w:val="left"/>
              <w:rPr>
                <w:rFonts w:ascii="Times New Roman" w:eastAsia="宋体" w:hAnsi="Times New Roman" w:cs="Times New Roman"/>
                <w:color w:val="000000"/>
                <w:sz w:val="22"/>
                <w:szCs w:val="22"/>
              </w:rPr>
            </w:pPr>
          </w:p>
        </w:tc>
      </w:tr>
      <w:tr w:rsidR="00D06DB2" w14:paraId="624ECAC7" w14:textId="77777777">
        <w:trPr>
          <w:trHeight w:val="312"/>
        </w:trPr>
        <w:tc>
          <w:tcPr>
            <w:tcW w:w="390" w:type="pct"/>
            <w:tcBorders>
              <w:top w:val="nil"/>
              <w:left w:val="nil"/>
              <w:bottom w:val="nil"/>
              <w:right w:val="nil"/>
            </w:tcBorders>
            <w:shd w:val="clear" w:color="auto" w:fill="auto"/>
            <w:noWrap/>
            <w:vAlign w:val="center"/>
          </w:tcPr>
          <w:p w14:paraId="17626F87"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65D48D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33C11051"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109BB896"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1051F12"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C85C170"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325AE5F7"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4350D5E" w14:textId="77777777" w:rsidR="00D06DB2" w:rsidRDefault="00D06DB2">
            <w:pPr>
              <w:jc w:val="left"/>
              <w:rPr>
                <w:rFonts w:ascii="Times New Roman" w:eastAsia="宋体" w:hAnsi="Times New Roman" w:cs="Times New Roman"/>
                <w:color w:val="000000"/>
                <w:sz w:val="22"/>
                <w:szCs w:val="22"/>
              </w:rPr>
            </w:pPr>
          </w:p>
        </w:tc>
      </w:tr>
      <w:tr w:rsidR="00D06DB2" w14:paraId="64B82A91" w14:textId="77777777">
        <w:trPr>
          <w:trHeight w:val="312"/>
        </w:trPr>
        <w:tc>
          <w:tcPr>
            <w:tcW w:w="390" w:type="pct"/>
            <w:tcBorders>
              <w:top w:val="nil"/>
              <w:left w:val="nil"/>
              <w:bottom w:val="nil"/>
              <w:right w:val="nil"/>
            </w:tcBorders>
            <w:shd w:val="clear" w:color="auto" w:fill="auto"/>
            <w:noWrap/>
            <w:vAlign w:val="center"/>
          </w:tcPr>
          <w:p w14:paraId="03C6294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4299135"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29B47BF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0C057B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5,026</w:t>
            </w:r>
          </w:p>
        </w:tc>
        <w:tc>
          <w:tcPr>
            <w:tcW w:w="867" w:type="pct"/>
            <w:tcBorders>
              <w:top w:val="nil"/>
              <w:left w:val="nil"/>
              <w:bottom w:val="nil"/>
              <w:right w:val="nil"/>
            </w:tcBorders>
            <w:shd w:val="clear" w:color="auto" w:fill="auto"/>
            <w:noWrap/>
            <w:vAlign w:val="center"/>
          </w:tcPr>
          <w:p w14:paraId="496612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95/66,416</w:t>
            </w:r>
          </w:p>
        </w:tc>
        <w:tc>
          <w:tcPr>
            <w:tcW w:w="867" w:type="pct"/>
            <w:tcBorders>
              <w:top w:val="nil"/>
              <w:left w:val="nil"/>
              <w:bottom w:val="nil"/>
              <w:right w:val="nil"/>
            </w:tcBorders>
            <w:shd w:val="clear" w:color="auto" w:fill="auto"/>
            <w:noWrap/>
            <w:vAlign w:val="center"/>
          </w:tcPr>
          <w:p w14:paraId="6BCE9E9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0A7C17A"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EB65A6E" w14:textId="77777777" w:rsidR="00D06DB2" w:rsidRDefault="00D06DB2">
            <w:pPr>
              <w:jc w:val="left"/>
              <w:rPr>
                <w:rFonts w:ascii="Times New Roman" w:eastAsia="宋体" w:hAnsi="Times New Roman" w:cs="Times New Roman"/>
                <w:color w:val="000000"/>
                <w:sz w:val="22"/>
                <w:szCs w:val="22"/>
              </w:rPr>
            </w:pPr>
          </w:p>
        </w:tc>
      </w:tr>
      <w:tr w:rsidR="00D06DB2" w14:paraId="5450A111" w14:textId="77777777">
        <w:trPr>
          <w:trHeight w:val="312"/>
        </w:trPr>
        <w:tc>
          <w:tcPr>
            <w:tcW w:w="390" w:type="pct"/>
            <w:tcBorders>
              <w:top w:val="nil"/>
              <w:left w:val="nil"/>
              <w:bottom w:val="nil"/>
              <w:right w:val="nil"/>
            </w:tcBorders>
            <w:shd w:val="clear" w:color="auto" w:fill="auto"/>
            <w:noWrap/>
            <w:vAlign w:val="center"/>
          </w:tcPr>
          <w:p w14:paraId="0845D937"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AAAD2F7"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066C52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04A8D38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72,736</w:t>
            </w:r>
          </w:p>
        </w:tc>
        <w:tc>
          <w:tcPr>
            <w:tcW w:w="867" w:type="pct"/>
            <w:tcBorders>
              <w:top w:val="nil"/>
              <w:left w:val="nil"/>
              <w:bottom w:val="nil"/>
              <w:right w:val="nil"/>
            </w:tcBorders>
            <w:shd w:val="clear" w:color="auto" w:fill="auto"/>
            <w:noWrap/>
            <w:vAlign w:val="center"/>
          </w:tcPr>
          <w:p w14:paraId="5BC8B5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436/983,241</w:t>
            </w:r>
          </w:p>
        </w:tc>
        <w:tc>
          <w:tcPr>
            <w:tcW w:w="867" w:type="pct"/>
            <w:tcBorders>
              <w:top w:val="nil"/>
              <w:left w:val="nil"/>
              <w:bottom w:val="nil"/>
              <w:right w:val="nil"/>
            </w:tcBorders>
            <w:shd w:val="clear" w:color="auto" w:fill="auto"/>
            <w:noWrap/>
            <w:vAlign w:val="center"/>
          </w:tcPr>
          <w:p w14:paraId="3DEC4F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 (0.56–0.72)</w:t>
            </w:r>
          </w:p>
        </w:tc>
        <w:tc>
          <w:tcPr>
            <w:tcW w:w="401" w:type="pct"/>
            <w:tcBorders>
              <w:top w:val="nil"/>
              <w:left w:val="nil"/>
              <w:bottom w:val="nil"/>
              <w:right w:val="nil"/>
            </w:tcBorders>
            <w:shd w:val="clear" w:color="auto" w:fill="auto"/>
            <w:noWrap/>
            <w:vAlign w:val="center"/>
          </w:tcPr>
          <w:p w14:paraId="2DBB90E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FB2AAD7" w14:textId="77777777" w:rsidR="00D06DB2" w:rsidRDefault="00D06DB2">
            <w:pPr>
              <w:jc w:val="left"/>
              <w:rPr>
                <w:rFonts w:ascii="Times New Roman" w:eastAsia="宋体" w:hAnsi="Times New Roman" w:cs="Times New Roman"/>
                <w:color w:val="000000"/>
                <w:sz w:val="22"/>
                <w:szCs w:val="22"/>
              </w:rPr>
            </w:pPr>
          </w:p>
        </w:tc>
      </w:tr>
      <w:tr w:rsidR="00D06DB2" w14:paraId="2E582B0A" w14:textId="77777777">
        <w:trPr>
          <w:trHeight w:val="312"/>
        </w:trPr>
        <w:tc>
          <w:tcPr>
            <w:tcW w:w="390" w:type="pct"/>
            <w:tcBorders>
              <w:top w:val="nil"/>
              <w:left w:val="nil"/>
              <w:bottom w:val="nil"/>
              <w:right w:val="nil"/>
            </w:tcBorders>
            <w:shd w:val="clear" w:color="auto" w:fill="auto"/>
            <w:noWrap/>
            <w:vAlign w:val="center"/>
          </w:tcPr>
          <w:p w14:paraId="343FF466"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48FC420"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A63B5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0E3C79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12,116</w:t>
            </w:r>
          </w:p>
        </w:tc>
        <w:tc>
          <w:tcPr>
            <w:tcW w:w="867" w:type="pct"/>
            <w:tcBorders>
              <w:top w:val="nil"/>
              <w:left w:val="nil"/>
              <w:bottom w:val="nil"/>
              <w:right w:val="nil"/>
            </w:tcBorders>
            <w:shd w:val="clear" w:color="auto" w:fill="auto"/>
            <w:noWrap/>
            <w:vAlign w:val="center"/>
          </w:tcPr>
          <w:p w14:paraId="41166E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24/166,142</w:t>
            </w:r>
          </w:p>
        </w:tc>
        <w:tc>
          <w:tcPr>
            <w:tcW w:w="867" w:type="pct"/>
            <w:tcBorders>
              <w:top w:val="nil"/>
              <w:left w:val="nil"/>
              <w:bottom w:val="nil"/>
              <w:right w:val="nil"/>
            </w:tcBorders>
            <w:shd w:val="clear" w:color="auto" w:fill="auto"/>
            <w:noWrap/>
            <w:vAlign w:val="center"/>
          </w:tcPr>
          <w:p w14:paraId="149CB2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(0.43–0.61)</w:t>
            </w:r>
          </w:p>
        </w:tc>
        <w:tc>
          <w:tcPr>
            <w:tcW w:w="401" w:type="pct"/>
            <w:tcBorders>
              <w:top w:val="nil"/>
              <w:left w:val="nil"/>
              <w:bottom w:val="nil"/>
              <w:right w:val="nil"/>
            </w:tcBorders>
            <w:shd w:val="clear" w:color="auto" w:fill="auto"/>
            <w:noWrap/>
            <w:vAlign w:val="center"/>
          </w:tcPr>
          <w:p w14:paraId="5A65977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670BEE6" w14:textId="77777777" w:rsidR="00D06DB2" w:rsidRDefault="00D06DB2">
            <w:pPr>
              <w:jc w:val="left"/>
              <w:rPr>
                <w:rFonts w:ascii="Times New Roman" w:eastAsia="宋体" w:hAnsi="Times New Roman" w:cs="Times New Roman"/>
                <w:color w:val="000000"/>
                <w:sz w:val="22"/>
                <w:szCs w:val="22"/>
              </w:rPr>
            </w:pPr>
          </w:p>
        </w:tc>
      </w:tr>
      <w:tr w:rsidR="00D06DB2" w14:paraId="20F31F8D" w14:textId="77777777">
        <w:trPr>
          <w:trHeight w:val="312"/>
        </w:trPr>
        <w:tc>
          <w:tcPr>
            <w:tcW w:w="390" w:type="pct"/>
            <w:tcBorders>
              <w:top w:val="nil"/>
              <w:left w:val="nil"/>
              <w:bottom w:val="nil"/>
              <w:right w:val="nil"/>
            </w:tcBorders>
            <w:shd w:val="clear" w:color="auto" w:fill="auto"/>
            <w:noWrap/>
            <w:vAlign w:val="center"/>
          </w:tcPr>
          <w:p w14:paraId="0777DBE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C3CDCE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65F36088"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4CB40B6"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47E50E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CF245AC"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3567A137"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3A08AA1" w14:textId="77777777" w:rsidR="00D06DB2" w:rsidRDefault="00D06DB2">
            <w:pPr>
              <w:jc w:val="left"/>
              <w:rPr>
                <w:rFonts w:ascii="Times New Roman" w:eastAsia="宋体" w:hAnsi="Times New Roman" w:cs="Times New Roman"/>
                <w:color w:val="000000"/>
                <w:sz w:val="22"/>
                <w:szCs w:val="22"/>
              </w:rPr>
            </w:pPr>
          </w:p>
        </w:tc>
      </w:tr>
      <w:tr w:rsidR="00D06DB2" w14:paraId="1692A50B" w14:textId="77777777">
        <w:trPr>
          <w:trHeight w:val="312"/>
        </w:trPr>
        <w:tc>
          <w:tcPr>
            <w:tcW w:w="390" w:type="pct"/>
            <w:tcBorders>
              <w:top w:val="nil"/>
              <w:left w:val="nil"/>
              <w:bottom w:val="nil"/>
              <w:right w:val="nil"/>
            </w:tcBorders>
            <w:shd w:val="clear" w:color="auto" w:fill="auto"/>
            <w:noWrap/>
            <w:vAlign w:val="center"/>
          </w:tcPr>
          <w:p w14:paraId="2A0E2EA1"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7D1F981F"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401BE1F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LE8 Low</w:t>
            </w:r>
          </w:p>
        </w:tc>
        <w:tc>
          <w:tcPr>
            <w:tcW w:w="597" w:type="pct"/>
            <w:tcBorders>
              <w:top w:val="nil"/>
              <w:left w:val="nil"/>
              <w:bottom w:val="nil"/>
              <w:right w:val="nil"/>
            </w:tcBorders>
            <w:shd w:val="clear" w:color="auto" w:fill="auto"/>
            <w:noWrap/>
            <w:vAlign w:val="center"/>
          </w:tcPr>
          <w:p w14:paraId="08B8683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5,059</w:t>
            </w:r>
          </w:p>
        </w:tc>
        <w:tc>
          <w:tcPr>
            <w:tcW w:w="867" w:type="pct"/>
            <w:tcBorders>
              <w:top w:val="nil"/>
              <w:left w:val="nil"/>
              <w:bottom w:val="nil"/>
              <w:right w:val="nil"/>
            </w:tcBorders>
            <w:shd w:val="clear" w:color="auto" w:fill="auto"/>
            <w:noWrap/>
            <w:vAlign w:val="center"/>
          </w:tcPr>
          <w:p w14:paraId="2582FB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52/67,182</w:t>
            </w:r>
          </w:p>
        </w:tc>
        <w:tc>
          <w:tcPr>
            <w:tcW w:w="867" w:type="pct"/>
            <w:tcBorders>
              <w:top w:val="nil"/>
              <w:left w:val="nil"/>
              <w:bottom w:val="nil"/>
              <w:right w:val="nil"/>
            </w:tcBorders>
            <w:shd w:val="clear" w:color="auto" w:fill="auto"/>
            <w:noWrap/>
            <w:vAlign w:val="center"/>
          </w:tcPr>
          <w:p w14:paraId="2CFBBCF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08DC83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6A45E5ED" w14:textId="77777777" w:rsidR="00D06DB2" w:rsidRDefault="00D06DB2">
            <w:pPr>
              <w:jc w:val="left"/>
              <w:rPr>
                <w:rFonts w:ascii="Times New Roman" w:eastAsia="宋体" w:hAnsi="Times New Roman" w:cs="Times New Roman"/>
                <w:color w:val="000000"/>
                <w:sz w:val="22"/>
                <w:szCs w:val="22"/>
              </w:rPr>
            </w:pPr>
          </w:p>
        </w:tc>
      </w:tr>
      <w:tr w:rsidR="00D06DB2" w14:paraId="56719050" w14:textId="77777777">
        <w:trPr>
          <w:trHeight w:val="312"/>
        </w:trPr>
        <w:tc>
          <w:tcPr>
            <w:tcW w:w="390" w:type="pct"/>
            <w:tcBorders>
              <w:top w:val="nil"/>
              <w:left w:val="nil"/>
              <w:bottom w:val="nil"/>
              <w:right w:val="nil"/>
            </w:tcBorders>
            <w:shd w:val="clear" w:color="auto" w:fill="auto"/>
            <w:noWrap/>
            <w:vAlign w:val="center"/>
          </w:tcPr>
          <w:p w14:paraId="12D258B6"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AA1FD0F"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375F2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LE8 Moderate</w:t>
            </w:r>
          </w:p>
        </w:tc>
        <w:tc>
          <w:tcPr>
            <w:tcW w:w="597" w:type="pct"/>
            <w:tcBorders>
              <w:top w:val="nil"/>
              <w:left w:val="nil"/>
              <w:bottom w:val="nil"/>
              <w:right w:val="nil"/>
            </w:tcBorders>
            <w:shd w:val="clear" w:color="auto" w:fill="auto"/>
            <w:noWrap/>
            <w:vAlign w:val="center"/>
          </w:tcPr>
          <w:p w14:paraId="7ED5BE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72,714</w:t>
            </w:r>
          </w:p>
        </w:tc>
        <w:tc>
          <w:tcPr>
            <w:tcW w:w="867" w:type="pct"/>
            <w:tcBorders>
              <w:top w:val="nil"/>
              <w:left w:val="nil"/>
              <w:bottom w:val="nil"/>
              <w:right w:val="nil"/>
            </w:tcBorders>
            <w:shd w:val="clear" w:color="auto" w:fill="auto"/>
            <w:noWrap/>
            <w:vAlign w:val="center"/>
          </w:tcPr>
          <w:p w14:paraId="68F9A2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327/983,943</w:t>
            </w:r>
          </w:p>
        </w:tc>
        <w:tc>
          <w:tcPr>
            <w:tcW w:w="867" w:type="pct"/>
            <w:tcBorders>
              <w:top w:val="nil"/>
              <w:left w:val="nil"/>
              <w:bottom w:val="nil"/>
              <w:right w:val="nil"/>
            </w:tcBorders>
            <w:shd w:val="clear" w:color="auto" w:fill="auto"/>
            <w:noWrap/>
            <w:vAlign w:val="center"/>
          </w:tcPr>
          <w:p w14:paraId="4BDF6B5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 (0.56–0.71)</w:t>
            </w:r>
          </w:p>
        </w:tc>
        <w:tc>
          <w:tcPr>
            <w:tcW w:w="401" w:type="pct"/>
            <w:tcBorders>
              <w:top w:val="nil"/>
              <w:left w:val="nil"/>
              <w:bottom w:val="nil"/>
              <w:right w:val="nil"/>
            </w:tcBorders>
            <w:shd w:val="clear" w:color="auto" w:fill="auto"/>
            <w:noWrap/>
            <w:vAlign w:val="center"/>
          </w:tcPr>
          <w:p w14:paraId="55251B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B94619E" w14:textId="77777777" w:rsidR="00D06DB2" w:rsidRDefault="00D06DB2">
            <w:pPr>
              <w:jc w:val="left"/>
              <w:rPr>
                <w:rFonts w:ascii="Times New Roman" w:eastAsia="宋体" w:hAnsi="Times New Roman" w:cs="Times New Roman"/>
                <w:color w:val="000000"/>
                <w:sz w:val="22"/>
                <w:szCs w:val="22"/>
              </w:rPr>
            </w:pPr>
          </w:p>
        </w:tc>
      </w:tr>
      <w:tr w:rsidR="00D06DB2" w14:paraId="0F90B8E0" w14:textId="77777777">
        <w:trPr>
          <w:trHeight w:val="312"/>
        </w:trPr>
        <w:tc>
          <w:tcPr>
            <w:tcW w:w="390" w:type="pct"/>
            <w:tcBorders>
              <w:top w:val="nil"/>
              <w:left w:val="nil"/>
              <w:bottom w:val="nil"/>
              <w:right w:val="nil"/>
            </w:tcBorders>
            <w:shd w:val="clear" w:color="auto" w:fill="auto"/>
            <w:noWrap/>
            <w:vAlign w:val="center"/>
          </w:tcPr>
          <w:p w14:paraId="5DBA237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8EF038A"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4679C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LE8 High</w:t>
            </w:r>
          </w:p>
        </w:tc>
        <w:tc>
          <w:tcPr>
            <w:tcW w:w="597" w:type="pct"/>
            <w:tcBorders>
              <w:top w:val="nil"/>
              <w:left w:val="nil"/>
              <w:bottom w:val="nil"/>
              <w:right w:val="nil"/>
            </w:tcBorders>
            <w:shd w:val="clear" w:color="auto" w:fill="auto"/>
            <w:noWrap/>
            <w:vAlign w:val="center"/>
          </w:tcPr>
          <w:p w14:paraId="65E30C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12,132</w:t>
            </w:r>
          </w:p>
        </w:tc>
        <w:tc>
          <w:tcPr>
            <w:tcW w:w="867" w:type="pct"/>
            <w:tcBorders>
              <w:top w:val="nil"/>
              <w:left w:val="nil"/>
              <w:bottom w:val="nil"/>
              <w:right w:val="nil"/>
            </w:tcBorders>
            <w:shd w:val="clear" w:color="auto" w:fill="auto"/>
            <w:noWrap/>
            <w:vAlign w:val="center"/>
          </w:tcPr>
          <w:p w14:paraId="526E4F5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16/166,312</w:t>
            </w:r>
          </w:p>
        </w:tc>
        <w:tc>
          <w:tcPr>
            <w:tcW w:w="867" w:type="pct"/>
            <w:tcBorders>
              <w:top w:val="nil"/>
              <w:left w:val="nil"/>
              <w:bottom w:val="nil"/>
              <w:right w:val="nil"/>
            </w:tcBorders>
            <w:shd w:val="clear" w:color="auto" w:fill="auto"/>
            <w:noWrap/>
            <w:vAlign w:val="center"/>
          </w:tcPr>
          <w:p w14:paraId="6CE597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0.48 (0.40–0.57)</w:t>
            </w:r>
          </w:p>
        </w:tc>
        <w:tc>
          <w:tcPr>
            <w:tcW w:w="401" w:type="pct"/>
            <w:tcBorders>
              <w:top w:val="nil"/>
              <w:left w:val="nil"/>
              <w:bottom w:val="nil"/>
              <w:right w:val="nil"/>
            </w:tcBorders>
            <w:shd w:val="clear" w:color="auto" w:fill="auto"/>
            <w:noWrap/>
            <w:vAlign w:val="center"/>
          </w:tcPr>
          <w:p w14:paraId="3EE4FD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1E594F7" w14:textId="77777777" w:rsidR="00D06DB2" w:rsidRDefault="00D06DB2">
            <w:pPr>
              <w:jc w:val="left"/>
              <w:rPr>
                <w:rFonts w:ascii="Times New Roman" w:eastAsia="宋体" w:hAnsi="Times New Roman" w:cs="Times New Roman"/>
                <w:color w:val="000000"/>
                <w:sz w:val="22"/>
                <w:szCs w:val="22"/>
              </w:rPr>
            </w:pPr>
          </w:p>
        </w:tc>
      </w:tr>
      <w:tr w:rsidR="00D06DB2" w14:paraId="49101637" w14:textId="77777777">
        <w:trPr>
          <w:trHeight w:val="312"/>
        </w:trPr>
        <w:tc>
          <w:tcPr>
            <w:tcW w:w="1049" w:type="pct"/>
            <w:gridSpan w:val="2"/>
            <w:tcBorders>
              <w:top w:val="nil"/>
              <w:left w:val="nil"/>
              <w:bottom w:val="nil"/>
              <w:right w:val="nil"/>
            </w:tcBorders>
            <w:shd w:val="clear" w:color="auto" w:fill="auto"/>
            <w:noWrap/>
            <w:vAlign w:val="center"/>
          </w:tcPr>
          <w:p w14:paraId="3E1127A4"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Melanoma</w:t>
            </w:r>
          </w:p>
        </w:tc>
        <w:tc>
          <w:tcPr>
            <w:tcW w:w="692" w:type="pct"/>
            <w:tcBorders>
              <w:top w:val="nil"/>
              <w:left w:val="nil"/>
              <w:bottom w:val="nil"/>
              <w:right w:val="nil"/>
            </w:tcBorders>
            <w:shd w:val="clear" w:color="auto" w:fill="auto"/>
            <w:noWrap/>
            <w:vAlign w:val="center"/>
          </w:tcPr>
          <w:p w14:paraId="332A963F"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03D2B64C"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5A8390E"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1A1B7C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415655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13DE0F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0.115</w:t>
            </w:r>
          </w:p>
        </w:tc>
      </w:tr>
      <w:tr w:rsidR="00D06DB2" w14:paraId="60D35F6E" w14:textId="77777777">
        <w:trPr>
          <w:trHeight w:val="312"/>
        </w:trPr>
        <w:tc>
          <w:tcPr>
            <w:tcW w:w="390" w:type="pct"/>
            <w:tcBorders>
              <w:top w:val="nil"/>
              <w:left w:val="nil"/>
              <w:bottom w:val="nil"/>
              <w:right w:val="nil"/>
            </w:tcBorders>
            <w:shd w:val="clear" w:color="auto" w:fill="auto"/>
            <w:noWrap/>
            <w:vAlign w:val="center"/>
          </w:tcPr>
          <w:p w14:paraId="09311C6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C1BDF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145D1F23"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53804A8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BB8A59D"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5B6602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094D77E"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191BF6AF" w14:textId="77777777" w:rsidR="00D06DB2" w:rsidRDefault="00D06DB2">
            <w:pPr>
              <w:jc w:val="left"/>
              <w:rPr>
                <w:rFonts w:ascii="Times New Roman" w:eastAsia="宋体" w:hAnsi="Times New Roman" w:cs="Times New Roman"/>
                <w:color w:val="000000"/>
                <w:sz w:val="22"/>
                <w:szCs w:val="22"/>
              </w:rPr>
            </w:pPr>
          </w:p>
        </w:tc>
      </w:tr>
      <w:tr w:rsidR="00D06DB2" w14:paraId="6BB1F355" w14:textId="77777777">
        <w:trPr>
          <w:trHeight w:val="312"/>
        </w:trPr>
        <w:tc>
          <w:tcPr>
            <w:tcW w:w="390" w:type="pct"/>
            <w:tcBorders>
              <w:top w:val="nil"/>
              <w:left w:val="nil"/>
              <w:bottom w:val="nil"/>
              <w:right w:val="nil"/>
            </w:tcBorders>
            <w:shd w:val="clear" w:color="auto" w:fill="auto"/>
            <w:noWrap/>
            <w:vAlign w:val="center"/>
          </w:tcPr>
          <w:p w14:paraId="2800E038"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4A69557"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45BC120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5B0BA3A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5,037</w:t>
            </w:r>
          </w:p>
        </w:tc>
        <w:tc>
          <w:tcPr>
            <w:tcW w:w="867" w:type="pct"/>
            <w:tcBorders>
              <w:top w:val="nil"/>
              <w:left w:val="nil"/>
              <w:bottom w:val="nil"/>
              <w:right w:val="nil"/>
            </w:tcBorders>
            <w:shd w:val="clear" w:color="auto" w:fill="auto"/>
            <w:noWrap/>
            <w:vAlign w:val="center"/>
          </w:tcPr>
          <w:p w14:paraId="6893129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4/66,908</w:t>
            </w:r>
          </w:p>
        </w:tc>
        <w:tc>
          <w:tcPr>
            <w:tcW w:w="867" w:type="pct"/>
            <w:tcBorders>
              <w:top w:val="nil"/>
              <w:left w:val="nil"/>
              <w:bottom w:val="nil"/>
              <w:right w:val="nil"/>
            </w:tcBorders>
            <w:shd w:val="clear" w:color="auto" w:fill="auto"/>
            <w:noWrap/>
            <w:vAlign w:val="center"/>
          </w:tcPr>
          <w:p w14:paraId="6D3D168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B96138E"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779189C" w14:textId="77777777" w:rsidR="00D06DB2" w:rsidRDefault="00D06DB2">
            <w:pPr>
              <w:jc w:val="left"/>
              <w:rPr>
                <w:rFonts w:ascii="Times New Roman" w:eastAsia="宋体" w:hAnsi="Times New Roman" w:cs="Times New Roman"/>
                <w:color w:val="000000"/>
                <w:sz w:val="22"/>
                <w:szCs w:val="22"/>
              </w:rPr>
            </w:pPr>
          </w:p>
        </w:tc>
      </w:tr>
      <w:tr w:rsidR="00D06DB2" w14:paraId="214CCD67" w14:textId="77777777">
        <w:trPr>
          <w:trHeight w:val="312"/>
        </w:trPr>
        <w:tc>
          <w:tcPr>
            <w:tcW w:w="390" w:type="pct"/>
            <w:tcBorders>
              <w:top w:val="nil"/>
              <w:left w:val="nil"/>
              <w:bottom w:val="nil"/>
              <w:right w:val="nil"/>
            </w:tcBorders>
            <w:shd w:val="clear" w:color="auto" w:fill="auto"/>
            <w:noWrap/>
            <w:vAlign w:val="center"/>
          </w:tcPr>
          <w:p w14:paraId="24D0FBD7"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05A399B"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2060A24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363DAB9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72,928</w:t>
            </w:r>
          </w:p>
        </w:tc>
        <w:tc>
          <w:tcPr>
            <w:tcW w:w="867" w:type="pct"/>
            <w:tcBorders>
              <w:top w:val="nil"/>
              <w:left w:val="nil"/>
              <w:bottom w:val="nil"/>
              <w:right w:val="nil"/>
            </w:tcBorders>
            <w:shd w:val="clear" w:color="auto" w:fill="auto"/>
            <w:noWrap/>
            <w:vAlign w:val="center"/>
          </w:tcPr>
          <w:p w14:paraId="76ECEA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50/987,682</w:t>
            </w:r>
          </w:p>
        </w:tc>
        <w:tc>
          <w:tcPr>
            <w:tcW w:w="867" w:type="pct"/>
            <w:tcBorders>
              <w:top w:val="nil"/>
              <w:left w:val="nil"/>
              <w:bottom w:val="nil"/>
              <w:right w:val="nil"/>
            </w:tcBorders>
            <w:shd w:val="clear" w:color="auto" w:fill="auto"/>
            <w:noWrap/>
            <w:vAlign w:val="center"/>
          </w:tcPr>
          <w:p w14:paraId="79FA274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0.64 (0.56–0.73)</w:t>
            </w:r>
          </w:p>
        </w:tc>
        <w:tc>
          <w:tcPr>
            <w:tcW w:w="401" w:type="pct"/>
            <w:tcBorders>
              <w:top w:val="nil"/>
              <w:left w:val="nil"/>
              <w:bottom w:val="nil"/>
              <w:right w:val="nil"/>
            </w:tcBorders>
            <w:shd w:val="clear" w:color="auto" w:fill="auto"/>
            <w:noWrap/>
            <w:vAlign w:val="center"/>
          </w:tcPr>
          <w:p w14:paraId="0CC19B4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A6F779D" w14:textId="77777777" w:rsidR="00D06DB2" w:rsidRDefault="00D06DB2">
            <w:pPr>
              <w:jc w:val="left"/>
              <w:rPr>
                <w:rFonts w:ascii="Times New Roman" w:eastAsia="宋体" w:hAnsi="Times New Roman" w:cs="Times New Roman"/>
                <w:color w:val="000000"/>
                <w:sz w:val="22"/>
                <w:szCs w:val="22"/>
              </w:rPr>
            </w:pPr>
          </w:p>
        </w:tc>
      </w:tr>
      <w:tr w:rsidR="00D06DB2" w14:paraId="46A0AA34" w14:textId="77777777">
        <w:trPr>
          <w:trHeight w:val="312"/>
        </w:trPr>
        <w:tc>
          <w:tcPr>
            <w:tcW w:w="390" w:type="pct"/>
            <w:tcBorders>
              <w:top w:val="nil"/>
              <w:left w:val="nil"/>
              <w:bottom w:val="nil"/>
              <w:right w:val="nil"/>
            </w:tcBorders>
            <w:shd w:val="clear" w:color="auto" w:fill="auto"/>
            <w:noWrap/>
            <w:vAlign w:val="center"/>
          </w:tcPr>
          <w:p w14:paraId="1A70BC91"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1FEB979"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541E5D0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2BE2C7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12,106</w:t>
            </w:r>
          </w:p>
        </w:tc>
        <w:tc>
          <w:tcPr>
            <w:tcW w:w="867" w:type="pct"/>
            <w:tcBorders>
              <w:top w:val="nil"/>
              <w:left w:val="nil"/>
              <w:bottom w:val="nil"/>
              <w:right w:val="nil"/>
            </w:tcBorders>
            <w:shd w:val="clear" w:color="auto" w:fill="auto"/>
            <w:noWrap/>
            <w:vAlign w:val="center"/>
          </w:tcPr>
          <w:p w14:paraId="360E646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7/166,444</w:t>
            </w:r>
          </w:p>
        </w:tc>
        <w:tc>
          <w:tcPr>
            <w:tcW w:w="867" w:type="pct"/>
            <w:tcBorders>
              <w:top w:val="nil"/>
              <w:left w:val="nil"/>
              <w:bottom w:val="nil"/>
              <w:right w:val="nil"/>
            </w:tcBorders>
            <w:shd w:val="clear" w:color="auto" w:fill="auto"/>
            <w:noWrap/>
            <w:vAlign w:val="center"/>
          </w:tcPr>
          <w:p w14:paraId="612ED1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0.56 (0.47–0.67)</w:t>
            </w:r>
          </w:p>
        </w:tc>
        <w:tc>
          <w:tcPr>
            <w:tcW w:w="401" w:type="pct"/>
            <w:tcBorders>
              <w:top w:val="nil"/>
              <w:left w:val="nil"/>
              <w:bottom w:val="nil"/>
              <w:right w:val="nil"/>
            </w:tcBorders>
            <w:shd w:val="clear" w:color="auto" w:fill="auto"/>
            <w:noWrap/>
            <w:vAlign w:val="center"/>
          </w:tcPr>
          <w:p w14:paraId="5C18E52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421BFC09" w14:textId="77777777" w:rsidR="00D06DB2" w:rsidRDefault="00D06DB2">
            <w:pPr>
              <w:jc w:val="left"/>
              <w:rPr>
                <w:rFonts w:ascii="Times New Roman" w:eastAsia="宋体" w:hAnsi="Times New Roman" w:cs="Times New Roman"/>
                <w:color w:val="000000"/>
                <w:sz w:val="22"/>
                <w:szCs w:val="22"/>
              </w:rPr>
            </w:pPr>
          </w:p>
        </w:tc>
      </w:tr>
      <w:tr w:rsidR="00D06DB2" w14:paraId="4EBC6CB5" w14:textId="77777777">
        <w:trPr>
          <w:trHeight w:val="312"/>
        </w:trPr>
        <w:tc>
          <w:tcPr>
            <w:tcW w:w="390" w:type="pct"/>
            <w:tcBorders>
              <w:top w:val="nil"/>
              <w:left w:val="nil"/>
              <w:bottom w:val="nil"/>
              <w:right w:val="nil"/>
            </w:tcBorders>
            <w:shd w:val="clear" w:color="auto" w:fill="auto"/>
            <w:noWrap/>
            <w:vAlign w:val="center"/>
          </w:tcPr>
          <w:p w14:paraId="1CAE6AE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A48DE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08876E94"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EA9E09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61A870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22BB06E3"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C040927"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41E02371" w14:textId="77777777" w:rsidR="00D06DB2" w:rsidRDefault="00D06DB2">
            <w:pPr>
              <w:jc w:val="left"/>
              <w:rPr>
                <w:rFonts w:ascii="Times New Roman" w:eastAsia="宋体" w:hAnsi="Times New Roman" w:cs="Times New Roman"/>
                <w:color w:val="000000"/>
                <w:sz w:val="22"/>
                <w:szCs w:val="22"/>
              </w:rPr>
            </w:pPr>
          </w:p>
        </w:tc>
      </w:tr>
      <w:tr w:rsidR="00D06DB2" w14:paraId="6804D4DE" w14:textId="77777777">
        <w:trPr>
          <w:trHeight w:val="312"/>
        </w:trPr>
        <w:tc>
          <w:tcPr>
            <w:tcW w:w="390" w:type="pct"/>
            <w:tcBorders>
              <w:top w:val="nil"/>
              <w:left w:val="nil"/>
              <w:bottom w:val="nil"/>
              <w:right w:val="nil"/>
            </w:tcBorders>
            <w:shd w:val="clear" w:color="auto" w:fill="auto"/>
            <w:noWrap/>
            <w:vAlign w:val="center"/>
          </w:tcPr>
          <w:p w14:paraId="2DA3409C"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AF266E1"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7061A7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6D56156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5,134</w:t>
            </w:r>
          </w:p>
        </w:tc>
        <w:tc>
          <w:tcPr>
            <w:tcW w:w="867" w:type="pct"/>
            <w:tcBorders>
              <w:top w:val="nil"/>
              <w:left w:val="nil"/>
              <w:bottom w:val="nil"/>
              <w:right w:val="nil"/>
            </w:tcBorders>
            <w:shd w:val="clear" w:color="auto" w:fill="auto"/>
            <w:noWrap/>
            <w:vAlign w:val="center"/>
          </w:tcPr>
          <w:p w14:paraId="1A7EE31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3/67,904</w:t>
            </w:r>
          </w:p>
        </w:tc>
        <w:tc>
          <w:tcPr>
            <w:tcW w:w="867" w:type="pct"/>
            <w:tcBorders>
              <w:top w:val="nil"/>
              <w:left w:val="nil"/>
              <w:bottom w:val="nil"/>
              <w:right w:val="nil"/>
            </w:tcBorders>
            <w:shd w:val="clear" w:color="auto" w:fill="auto"/>
            <w:noWrap/>
            <w:vAlign w:val="center"/>
          </w:tcPr>
          <w:p w14:paraId="10DB7DE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4F7A648E"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57080AB" w14:textId="77777777" w:rsidR="00D06DB2" w:rsidRDefault="00D06DB2">
            <w:pPr>
              <w:jc w:val="left"/>
              <w:rPr>
                <w:rFonts w:ascii="Times New Roman" w:eastAsia="宋体" w:hAnsi="Times New Roman" w:cs="Times New Roman"/>
                <w:color w:val="000000"/>
                <w:sz w:val="22"/>
                <w:szCs w:val="22"/>
              </w:rPr>
            </w:pPr>
          </w:p>
        </w:tc>
      </w:tr>
      <w:tr w:rsidR="00D06DB2" w14:paraId="13081278" w14:textId="77777777">
        <w:trPr>
          <w:trHeight w:val="312"/>
        </w:trPr>
        <w:tc>
          <w:tcPr>
            <w:tcW w:w="390" w:type="pct"/>
            <w:tcBorders>
              <w:top w:val="nil"/>
              <w:left w:val="nil"/>
              <w:bottom w:val="nil"/>
              <w:right w:val="nil"/>
            </w:tcBorders>
            <w:shd w:val="clear" w:color="auto" w:fill="auto"/>
            <w:noWrap/>
            <w:vAlign w:val="center"/>
          </w:tcPr>
          <w:p w14:paraId="1C67440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0AAAD25"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EC1390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05B5EA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72,886</w:t>
            </w:r>
          </w:p>
        </w:tc>
        <w:tc>
          <w:tcPr>
            <w:tcW w:w="867" w:type="pct"/>
            <w:tcBorders>
              <w:top w:val="nil"/>
              <w:left w:val="nil"/>
              <w:bottom w:val="nil"/>
              <w:right w:val="nil"/>
            </w:tcBorders>
            <w:shd w:val="clear" w:color="auto" w:fill="auto"/>
            <w:noWrap/>
            <w:vAlign w:val="center"/>
          </w:tcPr>
          <w:p w14:paraId="2F00A70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34/985,671</w:t>
            </w:r>
          </w:p>
        </w:tc>
        <w:tc>
          <w:tcPr>
            <w:tcW w:w="867" w:type="pct"/>
            <w:tcBorders>
              <w:top w:val="nil"/>
              <w:left w:val="nil"/>
              <w:bottom w:val="nil"/>
              <w:right w:val="nil"/>
            </w:tcBorders>
            <w:shd w:val="clear" w:color="auto" w:fill="auto"/>
            <w:noWrap/>
            <w:vAlign w:val="center"/>
          </w:tcPr>
          <w:p w14:paraId="4715C4D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0.61 (0.54–0.69)</w:t>
            </w:r>
          </w:p>
        </w:tc>
        <w:tc>
          <w:tcPr>
            <w:tcW w:w="401" w:type="pct"/>
            <w:tcBorders>
              <w:top w:val="nil"/>
              <w:left w:val="nil"/>
              <w:bottom w:val="nil"/>
              <w:right w:val="nil"/>
            </w:tcBorders>
            <w:shd w:val="clear" w:color="auto" w:fill="auto"/>
            <w:noWrap/>
            <w:vAlign w:val="center"/>
          </w:tcPr>
          <w:p w14:paraId="292C3B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20F93236" w14:textId="77777777" w:rsidR="00D06DB2" w:rsidRDefault="00D06DB2">
            <w:pPr>
              <w:jc w:val="left"/>
              <w:rPr>
                <w:rFonts w:ascii="Times New Roman" w:eastAsia="宋体" w:hAnsi="Times New Roman" w:cs="Times New Roman"/>
                <w:color w:val="000000"/>
                <w:sz w:val="22"/>
                <w:szCs w:val="22"/>
              </w:rPr>
            </w:pPr>
          </w:p>
        </w:tc>
      </w:tr>
      <w:tr w:rsidR="00D06DB2" w14:paraId="53BEBBE7" w14:textId="77777777">
        <w:trPr>
          <w:trHeight w:val="312"/>
        </w:trPr>
        <w:tc>
          <w:tcPr>
            <w:tcW w:w="390" w:type="pct"/>
            <w:tcBorders>
              <w:top w:val="nil"/>
              <w:left w:val="nil"/>
              <w:bottom w:val="nil"/>
              <w:right w:val="nil"/>
            </w:tcBorders>
            <w:shd w:val="clear" w:color="auto" w:fill="auto"/>
            <w:noWrap/>
            <w:vAlign w:val="center"/>
          </w:tcPr>
          <w:p w14:paraId="37B938B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7C0D9DB"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1C72948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2B9D7E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12,048</w:t>
            </w:r>
          </w:p>
        </w:tc>
        <w:tc>
          <w:tcPr>
            <w:tcW w:w="867" w:type="pct"/>
            <w:tcBorders>
              <w:top w:val="nil"/>
              <w:left w:val="nil"/>
              <w:bottom w:val="nil"/>
              <w:right w:val="nil"/>
            </w:tcBorders>
            <w:shd w:val="clear" w:color="auto" w:fill="auto"/>
            <w:noWrap/>
            <w:vAlign w:val="center"/>
          </w:tcPr>
          <w:p w14:paraId="5E9DEF8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5/165,425</w:t>
            </w:r>
          </w:p>
        </w:tc>
        <w:tc>
          <w:tcPr>
            <w:tcW w:w="867" w:type="pct"/>
            <w:tcBorders>
              <w:top w:val="nil"/>
              <w:left w:val="nil"/>
              <w:bottom w:val="nil"/>
              <w:right w:val="nil"/>
            </w:tcBorders>
            <w:shd w:val="clear" w:color="auto" w:fill="auto"/>
            <w:noWrap/>
            <w:vAlign w:val="center"/>
          </w:tcPr>
          <w:p w14:paraId="6BFBB44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0.46 (0.39–0.56)</w:t>
            </w:r>
          </w:p>
        </w:tc>
        <w:tc>
          <w:tcPr>
            <w:tcW w:w="401" w:type="pct"/>
            <w:tcBorders>
              <w:top w:val="nil"/>
              <w:left w:val="nil"/>
              <w:bottom w:val="nil"/>
              <w:right w:val="nil"/>
            </w:tcBorders>
            <w:shd w:val="clear" w:color="auto" w:fill="auto"/>
            <w:noWrap/>
            <w:vAlign w:val="center"/>
          </w:tcPr>
          <w:p w14:paraId="324039F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64FCDD32" w14:textId="77777777" w:rsidR="00D06DB2" w:rsidRDefault="00D06DB2">
            <w:pPr>
              <w:jc w:val="left"/>
              <w:rPr>
                <w:rFonts w:ascii="Times New Roman" w:eastAsia="宋体" w:hAnsi="Times New Roman" w:cs="Times New Roman"/>
                <w:color w:val="000000"/>
                <w:sz w:val="22"/>
                <w:szCs w:val="22"/>
              </w:rPr>
            </w:pPr>
          </w:p>
        </w:tc>
      </w:tr>
      <w:tr w:rsidR="00D06DB2" w14:paraId="6FD248FC" w14:textId="77777777">
        <w:trPr>
          <w:trHeight w:val="312"/>
        </w:trPr>
        <w:tc>
          <w:tcPr>
            <w:tcW w:w="390" w:type="pct"/>
            <w:tcBorders>
              <w:top w:val="nil"/>
              <w:left w:val="nil"/>
              <w:bottom w:val="nil"/>
              <w:right w:val="nil"/>
            </w:tcBorders>
            <w:shd w:val="clear" w:color="auto" w:fill="auto"/>
            <w:noWrap/>
            <w:vAlign w:val="center"/>
          </w:tcPr>
          <w:p w14:paraId="573B669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CDC326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4686A16A"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35EB2CFC"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A299258"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7E008CB"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8BE30E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3661F7A" w14:textId="77777777" w:rsidR="00D06DB2" w:rsidRDefault="00D06DB2">
            <w:pPr>
              <w:jc w:val="left"/>
              <w:rPr>
                <w:rFonts w:ascii="Times New Roman" w:eastAsia="宋体" w:hAnsi="Times New Roman" w:cs="Times New Roman"/>
                <w:color w:val="000000"/>
                <w:sz w:val="22"/>
                <w:szCs w:val="22"/>
              </w:rPr>
            </w:pPr>
          </w:p>
        </w:tc>
      </w:tr>
      <w:tr w:rsidR="00D06DB2" w14:paraId="72CCD917" w14:textId="77777777">
        <w:trPr>
          <w:trHeight w:val="312"/>
        </w:trPr>
        <w:tc>
          <w:tcPr>
            <w:tcW w:w="390" w:type="pct"/>
            <w:tcBorders>
              <w:top w:val="nil"/>
              <w:left w:val="nil"/>
              <w:bottom w:val="nil"/>
              <w:right w:val="nil"/>
            </w:tcBorders>
            <w:shd w:val="clear" w:color="auto" w:fill="auto"/>
            <w:noWrap/>
            <w:vAlign w:val="center"/>
          </w:tcPr>
          <w:p w14:paraId="7146D831"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45E0B853"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590C30F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43BFC51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5,041</w:t>
            </w:r>
          </w:p>
        </w:tc>
        <w:tc>
          <w:tcPr>
            <w:tcW w:w="867" w:type="pct"/>
            <w:tcBorders>
              <w:top w:val="nil"/>
              <w:left w:val="nil"/>
              <w:bottom w:val="nil"/>
              <w:right w:val="nil"/>
            </w:tcBorders>
            <w:shd w:val="clear" w:color="auto" w:fill="auto"/>
            <w:noWrap/>
            <w:vAlign w:val="center"/>
          </w:tcPr>
          <w:p w14:paraId="2EF87D7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2/66,677</w:t>
            </w:r>
          </w:p>
        </w:tc>
        <w:tc>
          <w:tcPr>
            <w:tcW w:w="867" w:type="pct"/>
            <w:tcBorders>
              <w:top w:val="nil"/>
              <w:left w:val="nil"/>
              <w:bottom w:val="nil"/>
              <w:right w:val="nil"/>
            </w:tcBorders>
            <w:shd w:val="clear" w:color="auto" w:fill="auto"/>
            <w:noWrap/>
            <w:vAlign w:val="center"/>
          </w:tcPr>
          <w:p w14:paraId="0DF0FE1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15182DD"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5F163A71" w14:textId="77777777" w:rsidR="00D06DB2" w:rsidRDefault="00D06DB2">
            <w:pPr>
              <w:jc w:val="left"/>
              <w:rPr>
                <w:rFonts w:ascii="Times New Roman" w:eastAsia="宋体" w:hAnsi="Times New Roman" w:cs="Times New Roman"/>
                <w:color w:val="000000"/>
                <w:sz w:val="22"/>
                <w:szCs w:val="22"/>
              </w:rPr>
            </w:pPr>
          </w:p>
        </w:tc>
      </w:tr>
      <w:tr w:rsidR="00D06DB2" w14:paraId="5CB32E7B" w14:textId="77777777">
        <w:trPr>
          <w:trHeight w:val="312"/>
        </w:trPr>
        <w:tc>
          <w:tcPr>
            <w:tcW w:w="390" w:type="pct"/>
            <w:tcBorders>
              <w:top w:val="nil"/>
              <w:left w:val="nil"/>
              <w:bottom w:val="nil"/>
              <w:right w:val="nil"/>
            </w:tcBorders>
            <w:shd w:val="clear" w:color="auto" w:fill="auto"/>
            <w:noWrap/>
            <w:vAlign w:val="center"/>
          </w:tcPr>
          <w:p w14:paraId="37B1319B"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23C8D0AA"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69F9DCE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319D61C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72,738</w:t>
            </w:r>
          </w:p>
        </w:tc>
        <w:tc>
          <w:tcPr>
            <w:tcW w:w="867" w:type="pct"/>
            <w:tcBorders>
              <w:top w:val="nil"/>
              <w:left w:val="nil"/>
              <w:bottom w:val="nil"/>
              <w:right w:val="nil"/>
            </w:tcBorders>
            <w:shd w:val="clear" w:color="auto" w:fill="auto"/>
            <w:noWrap/>
            <w:vAlign w:val="center"/>
          </w:tcPr>
          <w:p w14:paraId="7DBC64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20/982,570</w:t>
            </w:r>
          </w:p>
        </w:tc>
        <w:tc>
          <w:tcPr>
            <w:tcW w:w="867" w:type="pct"/>
            <w:tcBorders>
              <w:top w:val="nil"/>
              <w:left w:val="nil"/>
              <w:bottom w:val="nil"/>
              <w:right w:val="nil"/>
            </w:tcBorders>
            <w:shd w:val="clear" w:color="auto" w:fill="auto"/>
            <w:noWrap/>
            <w:vAlign w:val="center"/>
          </w:tcPr>
          <w:p w14:paraId="3F71538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0.76 (0.67–0.87)</w:t>
            </w:r>
          </w:p>
        </w:tc>
        <w:tc>
          <w:tcPr>
            <w:tcW w:w="401" w:type="pct"/>
            <w:tcBorders>
              <w:top w:val="nil"/>
              <w:left w:val="nil"/>
              <w:bottom w:val="nil"/>
              <w:right w:val="nil"/>
            </w:tcBorders>
            <w:shd w:val="clear" w:color="auto" w:fill="auto"/>
            <w:noWrap/>
            <w:vAlign w:val="center"/>
          </w:tcPr>
          <w:p w14:paraId="799ECDD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C4BA2D8" w14:textId="77777777" w:rsidR="00D06DB2" w:rsidRDefault="00D06DB2">
            <w:pPr>
              <w:jc w:val="left"/>
              <w:rPr>
                <w:rFonts w:ascii="Times New Roman" w:eastAsia="宋体" w:hAnsi="Times New Roman" w:cs="Times New Roman"/>
                <w:color w:val="000000"/>
                <w:sz w:val="22"/>
                <w:szCs w:val="22"/>
              </w:rPr>
            </w:pPr>
          </w:p>
        </w:tc>
      </w:tr>
      <w:tr w:rsidR="00D06DB2" w14:paraId="1184E028" w14:textId="77777777">
        <w:trPr>
          <w:trHeight w:val="312"/>
        </w:trPr>
        <w:tc>
          <w:tcPr>
            <w:tcW w:w="390" w:type="pct"/>
            <w:tcBorders>
              <w:top w:val="nil"/>
              <w:left w:val="nil"/>
              <w:bottom w:val="nil"/>
              <w:right w:val="nil"/>
            </w:tcBorders>
            <w:shd w:val="clear" w:color="auto" w:fill="auto"/>
            <w:noWrap/>
            <w:vAlign w:val="center"/>
          </w:tcPr>
          <w:p w14:paraId="610B01BE"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7E4EC6C9"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2F2D1B6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0805CE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12,291</w:t>
            </w:r>
          </w:p>
        </w:tc>
        <w:tc>
          <w:tcPr>
            <w:tcW w:w="867" w:type="pct"/>
            <w:tcBorders>
              <w:top w:val="nil"/>
              <w:left w:val="nil"/>
              <w:bottom w:val="nil"/>
              <w:right w:val="nil"/>
            </w:tcBorders>
            <w:shd w:val="clear" w:color="auto" w:fill="auto"/>
            <w:noWrap/>
            <w:vAlign w:val="center"/>
          </w:tcPr>
          <w:p w14:paraId="077A30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3/168,215</w:t>
            </w:r>
          </w:p>
        </w:tc>
        <w:tc>
          <w:tcPr>
            <w:tcW w:w="867" w:type="pct"/>
            <w:tcBorders>
              <w:top w:val="nil"/>
              <w:left w:val="nil"/>
              <w:bottom w:val="nil"/>
              <w:right w:val="nil"/>
            </w:tcBorders>
            <w:shd w:val="clear" w:color="auto" w:fill="auto"/>
            <w:noWrap/>
            <w:vAlign w:val="center"/>
          </w:tcPr>
          <w:p w14:paraId="75B53C2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0.57 (0.48–0.69)</w:t>
            </w:r>
          </w:p>
        </w:tc>
        <w:tc>
          <w:tcPr>
            <w:tcW w:w="401" w:type="pct"/>
            <w:tcBorders>
              <w:top w:val="nil"/>
              <w:left w:val="nil"/>
              <w:bottom w:val="nil"/>
              <w:right w:val="nil"/>
            </w:tcBorders>
            <w:shd w:val="clear" w:color="auto" w:fill="auto"/>
            <w:noWrap/>
            <w:vAlign w:val="center"/>
          </w:tcPr>
          <w:p w14:paraId="44D2C9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65914805" w14:textId="77777777" w:rsidR="00D06DB2" w:rsidRDefault="00D06DB2">
            <w:pPr>
              <w:jc w:val="left"/>
              <w:rPr>
                <w:rFonts w:ascii="Times New Roman" w:eastAsia="宋体" w:hAnsi="Times New Roman" w:cs="Times New Roman"/>
                <w:color w:val="000000"/>
                <w:sz w:val="22"/>
                <w:szCs w:val="22"/>
              </w:rPr>
            </w:pPr>
          </w:p>
        </w:tc>
      </w:tr>
      <w:tr w:rsidR="00D06DB2" w14:paraId="5D07A6CC" w14:textId="77777777">
        <w:trPr>
          <w:trHeight w:val="312"/>
        </w:trPr>
        <w:tc>
          <w:tcPr>
            <w:tcW w:w="1049" w:type="pct"/>
            <w:gridSpan w:val="2"/>
            <w:tcBorders>
              <w:top w:val="nil"/>
              <w:left w:val="nil"/>
              <w:bottom w:val="nil"/>
              <w:right w:val="nil"/>
            </w:tcBorders>
            <w:shd w:val="clear" w:color="auto" w:fill="auto"/>
            <w:noWrap/>
            <w:vAlign w:val="center"/>
          </w:tcPr>
          <w:p w14:paraId="31980712"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Breast</w:t>
            </w:r>
          </w:p>
        </w:tc>
        <w:tc>
          <w:tcPr>
            <w:tcW w:w="692" w:type="pct"/>
            <w:tcBorders>
              <w:top w:val="nil"/>
              <w:left w:val="nil"/>
              <w:bottom w:val="nil"/>
              <w:right w:val="nil"/>
            </w:tcBorders>
            <w:shd w:val="clear" w:color="auto" w:fill="auto"/>
            <w:noWrap/>
            <w:vAlign w:val="center"/>
          </w:tcPr>
          <w:p w14:paraId="3053FB48"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20DBC669"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2A576809"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63EFC74"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6967F083"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5382D3E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0.671</w:t>
            </w:r>
          </w:p>
        </w:tc>
      </w:tr>
      <w:tr w:rsidR="00D06DB2" w14:paraId="09FB072E" w14:textId="77777777">
        <w:trPr>
          <w:trHeight w:val="312"/>
        </w:trPr>
        <w:tc>
          <w:tcPr>
            <w:tcW w:w="390" w:type="pct"/>
            <w:tcBorders>
              <w:top w:val="nil"/>
              <w:left w:val="nil"/>
              <w:bottom w:val="nil"/>
              <w:right w:val="nil"/>
            </w:tcBorders>
            <w:shd w:val="clear" w:color="auto" w:fill="auto"/>
            <w:noWrap/>
            <w:vAlign w:val="center"/>
          </w:tcPr>
          <w:p w14:paraId="0996B93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64BB23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5101D0C2"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DB2936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56CD5944"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EE65BCC"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065C6FA3"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333817B" w14:textId="77777777" w:rsidR="00D06DB2" w:rsidRDefault="00D06DB2">
            <w:pPr>
              <w:jc w:val="left"/>
              <w:rPr>
                <w:rFonts w:ascii="Times New Roman" w:eastAsia="宋体" w:hAnsi="Times New Roman" w:cs="Times New Roman"/>
                <w:color w:val="000000"/>
                <w:sz w:val="22"/>
                <w:szCs w:val="22"/>
              </w:rPr>
            </w:pPr>
          </w:p>
        </w:tc>
      </w:tr>
      <w:tr w:rsidR="00D06DB2" w14:paraId="088EBA91" w14:textId="77777777">
        <w:trPr>
          <w:trHeight w:val="312"/>
        </w:trPr>
        <w:tc>
          <w:tcPr>
            <w:tcW w:w="390" w:type="pct"/>
            <w:tcBorders>
              <w:top w:val="nil"/>
              <w:left w:val="nil"/>
              <w:bottom w:val="nil"/>
              <w:right w:val="nil"/>
            </w:tcBorders>
            <w:shd w:val="clear" w:color="auto" w:fill="auto"/>
            <w:noWrap/>
            <w:vAlign w:val="center"/>
          </w:tcPr>
          <w:p w14:paraId="7E4F2BBA"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E4D6B5E"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B1CC51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59C222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1,946</w:t>
            </w:r>
          </w:p>
        </w:tc>
        <w:tc>
          <w:tcPr>
            <w:tcW w:w="867" w:type="pct"/>
            <w:tcBorders>
              <w:top w:val="nil"/>
              <w:left w:val="nil"/>
              <w:bottom w:val="nil"/>
              <w:right w:val="nil"/>
            </w:tcBorders>
            <w:shd w:val="clear" w:color="auto" w:fill="auto"/>
            <w:noWrap/>
            <w:vAlign w:val="center"/>
          </w:tcPr>
          <w:p w14:paraId="07B840F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9/26,267</w:t>
            </w:r>
          </w:p>
        </w:tc>
        <w:tc>
          <w:tcPr>
            <w:tcW w:w="867" w:type="pct"/>
            <w:tcBorders>
              <w:top w:val="nil"/>
              <w:left w:val="nil"/>
              <w:bottom w:val="nil"/>
              <w:right w:val="nil"/>
            </w:tcBorders>
            <w:shd w:val="clear" w:color="auto" w:fill="auto"/>
            <w:noWrap/>
            <w:vAlign w:val="center"/>
          </w:tcPr>
          <w:p w14:paraId="42A093C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2552098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5744E193" w14:textId="77777777" w:rsidR="00D06DB2" w:rsidRDefault="00D06DB2">
            <w:pPr>
              <w:jc w:val="left"/>
              <w:rPr>
                <w:rFonts w:ascii="Times New Roman" w:eastAsia="宋体" w:hAnsi="Times New Roman" w:cs="Times New Roman"/>
                <w:color w:val="000000"/>
                <w:sz w:val="22"/>
                <w:szCs w:val="22"/>
              </w:rPr>
            </w:pPr>
          </w:p>
        </w:tc>
      </w:tr>
      <w:tr w:rsidR="00D06DB2" w14:paraId="5CD17AF2" w14:textId="77777777">
        <w:trPr>
          <w:trHeight w:val="312"/>
        </w:trPr>
        <w:tc>
          <w:tcPr>
            <w:tcW w:w="390" w:type="pct"/>
            <w:tcBorders>
              <w:top w:val="nil"/>
              <w:left w:val="nil"/>
              <w:bottom w:val="nil"/>
              <w:right w:val="nil"/>
            </w:tcBorders>
            <w:shd w:val="clear" w:color="auto" w:fill="auto"/>
            <w:noWrap/>
            <w:vAlign w:val="center"/>
          </w:tcPr>
          <w:p w14:paraId="6698114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2DCEC39"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05F2F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7EAC72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35,950</w:t>
            </w:r>
          </w:p>
        </w:tc>
        <w:tc>
          <w:tcPr>
            <w:tcW w:w="867" w:type="pct"/>
            <w:tcBorders>
              <w:top w:val="nil"/>
              <w:left w:val="nil"/>
              <w:bottom w:val="nil"/>
              <w:right w:val="nil"/>
            </w:tcBorders>
            <w:shd w:val="clear" w:color="auto" w:fill="auto"/>
            <w:noWrap/>
            <w:vAlign w:val="center"/>
          </w:tcPr>
          <w:p w14:paraId="38C286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150/489,243</w:t>
            </w:r>
          </w:p>
        </w:tc>
        <w:tc>
          <w:tcPr>
            <w:tcW w:w="867" w:type="pct"/>
            <w:tcBorders>
              <w:top w:val="nil"/>
              <w:left w:val="nil"/>
              <w:bottom w:val="nil"/>
              <w:right w:val="nil"/>
            </w:tcBorders>
            <w:shd w:val="clear" w:color="auto" w:fill="auto"/>
            <w:noWrap/>
            <w:vAlign w:val="center"/>
          </w:tcPr>
          <w:p w14:paraId="19B96A9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0.56 (0.46–0.69)</w:t>
            </w:r>
          </w:p>
        </w:tc>
        <w:tc>
          <w:tcPr>
            <w:tcW w:w="401" w:type="pct"/>
            <w:tcBorders>
              <w:top w:val="nil"/>
              <w:left w:val="nil"/>
              <w:bottom w:val="nil"/>
              <w:right w:val="nil"/>
            </w:tcBorders>
            <w:shd w:val="clear" w:color="auto" w:fill="auto"/>
            <w:noWrap/>
            <w:vAlign w:val="center"/>
          </w:tcPr>
          <w:p w14:paraId="793BFF9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DC86B85" w14:textId="77777777" w:rsidR="00D06DB2" w:rsidRDefault="00D06DB2">
            <w:pPr>
              <w:jc w:val="left"/>
              <w:rPr>
                <w:rFonts w:ascii="Times New Roman" w:eastAsia="宋体" w:hAnsi="Times New Roman" w:cs="Times New Roman"/>
                <w:color w:val="000000"/>
                <w:sz w:val="22"/>
                <w:szCs w:val="22"/>
              </w:rPr>
            </w:pPr>
          </w:p>
        </w:tc>
      </w:tr>
      <w:tr w:rsidR="00D06DB2" w14:paraId="5439E19B" w14:textId="77777777">
        <w:trPr>
          <w:trHeight w:val="312"/>
        </w:trPr>
        <w:tc>
          <w:tcPr>
            <w:tcW w:w="390" w:type="pct"/>
            <w:tcBorders>
              <w:top w:val="nil"/>
              <w:left w:val="nil"/>
              <w:bottom w:val="nil"/>
              <w:right w:val="nil"/>
            </w:tcBorders>
            <w:shd w:val="clear" w:color="auto" w:fill="auto"/>
            <w:noWrap/>
            <w:vAlign w:val="center"/>
          </w:tcPr>
          <w:p w14:paraId="6B668781"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76947CA"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7CF3E7D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3411628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8,602</w:t>
            </w:r>
          </w:p>
        </w:tc>
        <w:tc>
          <w:tcPr>
            <w:tcW w:w="867" w:type="pct"/>
            <w:tcBorders>
              <w:top w:val="nil"/>
              <w:left w:val="nil"/>
              <w:bottom w:val="nil"/>
              <w:right w:val="nil"/>
            </w:tcBorders>
            <w:shd w:val="clear" w:color="auto" w:fill="auto"/>
            <w:noWrap/>
            <w:vAlign w:val="center"/>
          </w:tcPr>
          <w:p w14:paraId="19FD4C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17/118,308</w:t>
            </w:r>
          </w:p>
        </w:tc>
        <w:tc>
          <w:tcPr>
            <w:tcW w:w="867" w:type="pct"/>
            <w:tcBorders>
              <w:top w:val="nil"/>
              <w:left w:val="nil"/>
              <w:bottom w:val="nil"/>
              <w:right w:val="nil"/>
            </w:tcBorders>
            <w:shd w:val="clear" w:color="auto" w:fill="auto"/>
            <w:noWrap/>
            <w:vAlign w:val="center"/>
          </w:tcPr>
          <w:p w14:paraId="25640FF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0.49 (0.37–0.63)</w:t>
            </w:r>
          </w:p>
        </w:tc>
        <w:tc>
          <w:tcPr>
            <w:tcW w:w="401" w:type="pct"/>
            <w:tcBorders>
              <w:top w:val="nil"/>
              <w:left w:val="nil"/>
              <w:bottom w:val="nil"/>
              <w:right w:val="nil"/>
            </w:tcBorders>
            <w:shd w:val="clear" w:color="auto" w:fill="auto"/>
            <w:noWrap/>
            <w:vAlign w:val="center"/>
          </w:tcPr>
          <w:p w14:paraId="0AC55E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0BBEB2C" w14:textId="77777777" w:rsidR="00D06DB2" w:rsidRDefault="00D06DB2">
            <w:pPr>
              <w:jc w:val="left"/>
              <w:rPr>
                <w:rFonts w:ascii="Times New Roman" w:eastAsia="宋体" w:hAnsi="Times New Roman" w:cs="Times New Roman"/>
                <w:color w:val="000000"/>
                <w:sz w:val="22"/>
                <w:szCs w:val="22"/>
              </w:rPr>
            </w:pPr>
          </w:p>
        </w:tc>
      </w:tr>
      <w:tr w:rsidR="00D06DB2" w14:paraId="14FA7E46" w14:textId="77777777">
        <w:trPr>
          <w:trHeight w:val="312"/>
        </w:trPr>
        <w:tc>
          <w:tcPr>
            <w:tcW w:w="390" w:type="pct"/>
            <w:tcBorders>
              <w:top w:val="nil"/>
              <w:left w:val="nil"/>
              <w:bottom w:val="nil"/>
              <w:right w:val="nil"/>
            </w:tcBorders>
            <w:shd w:val="clear" w:color="auto" w:fill="auto"/>
            <w:noWrap/>
            <w:vAlign w:val="center"/>
          </w:tcPr>
          <w:p w14:paraId="4B90E35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06EF10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0B225525"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3F29229D"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2821C764"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2EAFF73"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C56BA7C"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63D33D7" w14:textId="77777777" w:rsidR="00D06DB2" w:rsidRDefault="00D06DB2">
            <w:pPr>
              <w:jc w:val="left"/>
              <w:rPr>
                <w:rFonts w:ascii="Times New Roman" w:eastAsia="宋体" w:hAnsi="Times New Roman" w:cs="Times New Roman"/>
                <w:color w:val="000000"/>
                <w:sz w:val="22"/>
                <w:szCs w:val="22"/>
              </w:rPr>
            </w:pPr>
          </w:p>
        </w:tc>
      </w:tr>
      <w:tr w:rsidR="00D06DB2" w14:paraId="03885999" w14:textId="77777777">
        <w:trPr>
          <w:trHeight w:val="312"/>
        </w:trPr>
        <w:tc>
          <w:tcPr>
            <w:tcW w:w="390" w:type="pct"/>
            <w:tcBorders>
              <w:top w:val="nil"/>
              <w:left w:val="nil"/>
              <w:bottom w:val="nil"/>
              <w:right w:val="nil"/>
            </w:tcBorders>
            <w:shd w:val="clear" w:color="auto" w:fill="auto"/>
            <w:noWrap/>
            <w:vAlign w:val="center"/>
          </w:tcPr>
          <w:p w14:paraId="68CAFBA0"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E240BCE"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57E5C02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24090AE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1,955</w:t>
            </w:r>
          </w:p>
        </w:tc>
        <w:tc>
          <w:tcPr>
            <w:tcW w:w="867" w:type="pct"/>
            <w:tcBorders>
              <w:top w:val="nil"/>
              <w:left w:val="nil"/>
              <w:bottom w:val="nil"/>
              <w:right w:val="nil"/>
            </w:tcBorders>
            <w:shd w:val="clear" w:color="auto" w:fill="auto"/>
            <w:noWrap/>
            <w:vAlign w:val="center"/>
          </w:tcPr>
          <w:p w14:paraId="09F43A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11/26,093</w:t>
            </w:r>
          </w:p>
        </w:tc>
        <w:tc>
          <w:tcPr>
            <w:tcW w:w="867" w:type="pct"/>
            <w:tcBorders>
              <w:top w:val="nil"/>
              <w:left w:val="nil"/>
              <w:bottom w:val="nil"/>
              <w:right w:val="nil"/>
            </w:tcBorders>
            <w:shd w:val="clear" w:color="auto" w:fill="auto"/>
            <w:noWrap/>
            <w:vAlign w:val="center"/>
          </w:tcPr>
          <w:p w14:paraId="796F60E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40E4EEA2"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9A39498" w14:textId="77777777" w:rsidR="00D06DB2" w:rsidRDefault="00D06DB2">
            <w:pPr>
              <w:jc w:val="left"/>
              <w:rPr>
                <w:rFonts w:ascii="Times New Roman" w:eastAsia="宋体" w:hAnsi="Times New Roman" w:cs="Times New Roman"/>
                <w:color w:val="000000"/>
                <w:sz w:val="22"/>
                <w:szCs w:val="22"/>
              </w:rPr>
            </w:pPr>
          </w:p>
        </w:tc>
      </w:tr>
      <w:tr w:rsidR="00D06DB2" w14:paraId="7FCE5F33" w14:textId="77777777">
        <w:trPr>
          <w:trHeight w:val="312"/>
        </w:trPr>
        <w:tc>
          <w:tcPr>
            <w:tcW w:w="390" w:type="pct"/>
            <w:tcBorders>
              <w:top w:val="nil"/>
              <w:left w:val="nil"/>
              <w:bottom w:val="nil"/>
              <w:right w:val="nil"/>
            </w:tcBorders>
            <w:shd w:val="clear" w:color="auto" w:fill="auto"/>
            <w:noWrap/>
            <w:vAlign w:val="center"/>
          </w:tcPr>
          <w:p w14:paraId="20E1F5E9"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7A3AF62"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7D8BFDD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7E97217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36,080</w:t>
            </w:r>
          </w:p>
        </w:tc>
        <w:tc>
          <w:tcPr>
            <w:tcW w:w="867" w:type="pct"/>
            <w:tcBorders>
              <w:top w:val="nil"/>
              <w:left w:val="nil"/>
              <w:bottom w:val="nil"/>
              <w:right w:val="nil"/>
            </w:tcBorders>
            <w:shd w:val="clear" w:color="auto" w:fill="auto"/>
            <w:noWrap/>
            <w:vAlign w:val="center"/>
          </w:tcPr>
          <w:p w14:paraId="06EC8B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88/491,897</w:t>
            </w:r>
          </w:p>
        </w:tc>
        <w:tc>
          <w:tcPr>
            <w:tcW w:w="867" w:type="pct"/>
            <w:tcBorders>
              <w:top w:val="nil"/>
              <w:left w:val="nil"/>
              <w:bottom w:val="nil"/>
              <w:right w:val="nil"/>
            </w:tcBorders>
            <w:shd w:val="clear" w:color="auto" w:fill="auto"/>
            <w:noWrap/>
            <w:vAlign w:val="center"/>
          </w:tcPr>
          <w:p w14:paraId="3BAAFEE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0.61 (0.49–0.75)</w:t>
            </w:r>
          </w:p>
        </w:tc>
        <w:tc>
          <w:tcPr>
            <w:tcW w:w="401" w:type="pct"/>
            <w:tcBorders>
              <w:top w:val="nil"/>
              <w:left w:val="nil"/>
              <w:bottom w:val="nil"/>
              <w:right w:val="nil"/>
            </w:tcBorders>
            <w:shd w:val="clear" w:color="auto" w:fill="auto"/>
            <w:noWrap/>
            <w:vAlign w:val="center"/>
          </w:tcPr>
          <w:p w14:paraId="2A01730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14A7AE17" w14:textId="77777777" w:rsidR="00D06DB2" w:rsidRDefault="00D06DB2">
            <w:pPr>
              <w:jc w:val="left"/>
              <w:rPr>
                <w:rFonts w:ascii="Times New Roman" w:eastAsia="宋体" w:hAnsi="Times New Roman" w:cs="Times New Roman"/>
                <w:color w:val="000000"/>
                <w:sz w:val="22"/>
                <w:szCs w:val="22"/>
              </w:rPr>
            </w:pPr>
          </w:p>
        </w:tc>
      </w:tr>
      <w:tr w:rsidR="00D06DB2" w14:paraId="624A8BC1" w14:textId="77777777">
        <w:trPr>
          <w:trHeight w:val="312"/>
        </w:trPr>
        <w:tc>
          <w:tcPr>
            <w:tcW w:w="390" w:type="pct"/>
            <w:tcBorders>
              <w:top w:val="nil"/>
              <w:left w:val="nil"/>
              <w:bottom w:val="nil"/>
              <w:right w:val="nil"/>
            </w:tcBorders>
            <w:shd w:val="clear" w:color="auto" w:fill="auto"/>
            <w:noWrap/>
            <w:vAlign w:val="center"/>
          </w:tcPr>
          <w:p w14:paraId="2B27263C"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7F2854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DEF67C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46C401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8,462</w:t>
            </w:r>
          </w:p>
        </w:tc>
        <w:tc>
          <w:tcPr>
            <w:tcW w:w="867" w:type="pct"/>
            <w:tcBorders>
              <w:top w:val="nil"/>
              <w:left w:val="nil"/>
              <w:bottom w:val="nil"/>
              <w:right w:val="nil"/>
            </w:tcBorders>
            <w:shd w:val="clear" w:color="auto" w:fill="auto"/>
            <w:noWrap/>
            <w:vAlign w:val="center"/>
          </w:tcPr>
          <w:p w14:paraId="77E3783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19/116,428</w:t>
            </w:r>
          </w:p>
        </w:tc>
        <w:tc>
          <w:tcPr>
            <w:tcW w:w="867" w:type="pct"/>
            <w:tcBorders>
              <w:top w:val="nil"/>
              <w:left w:val="nil"/>
              <w:bottom w:val="nil"/>
              <w:right w:val="nil"/>
            </w:tcBorders>
            <w:shd w:val="clear" w:color="auto" w:fill="auto"/>
            <w:noWrap/>
            <w:vAlign w:val="center"/>
          </w:tcPr>
          <w:p w14:paraId="6C86AE5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(0.39–0.66)</w:t>
            </w:r>
          </w:p>
        </w:tc>
        <w:tc>
          <w:tcPr>
            <w:tcW w:w="401" w:type="pct"/>
            <w:tcBorders>
              <w:top w:val="nil"/>
              <w:left w:val="nil"/>
              <w:bottom w:val="nil"/>
              <w:right w:val="nil"/>
            </w:tcBorders>
            <w:shd w:val="clear" w:color="auto" w:fill="auto"/>
            <w:noWrap/>
            <w:vAlign w:val="center"/>
          </w:tcPr>
          <w:p w14:paraId="05DC196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67C74262" w14:textId="77777777" w:rsidR="00D06DB2" w:rsidRDefault="00D06DB2">
            <w:pPr>
              <w:jc w:val="left"/>
              <w:rPr>
                <w:rFonts w:ascii="Times New Roman" w:eastAsia="宋体" w:hAnsi="Times New Roman" w:cs="Times New Roman"/>
                <w:color w:val="000000"/>
                <w:sz w:val="22"/>
                <w:szCs w:val="22"/>
              </w:rPr>
            </w:pPr>
          </w:p>
        </w:tc>
      </w:tr>
      <w:tr w:rsidR="00D06DB2" w14:paraId="5F79A201" w14:textId="77777777">
        <w:trPr>
          <w:trHeight w:val="312"/>
        </w:trPr>
        <w:tc>
          <w:tcPr>
            <w:tcW w:w="390" w:type="pct"/>
            <w:tcBorders>
              <w:top w:val="nil"/>
              <w:left w:val="nil"/>
              <w:bottom w:val="nil"/>
              <w:right w:val="nil"/>
            </w:tcBorders>
            <w:shd w:val="clear" w:color="auto" w:fill="auto"/>
            <w:noWrap/>
            <w:vAlign w:val="center"/>
          </w:tcPr>
          <w:p w14:paraId="60E0695E"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C37177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088BDB51"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786976E8"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103A33D"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0399FF81"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45EBAF03"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DA5DF6F" w14:textId="77777777" w:rsidR="00D06DB2" w:rsidRDefault="00D06DB2">
            <w:pPr>
              <w:jc w:val="left"/>
              <w:rPr>
                <w:rFonts w:ascii="Times New Roman" w:eastAsia="宋体" w:hAnsi="Times New Roman" w:cs="Times New Roman"/>
                <w:color w:val="000000"/>
                <w:sz w:val="22"/>
                <w:szCs w:val="22"/>
              </w:rPr>
            </w:pPr>
          </w:p>
        </w:tc>
      </w:tr>
      <w:tr w:rsidR="00D06DB2" w14:paraId="0AE50829" w14:textId="77777777">
        <w:trPr>
          <w:trHeight w:val="312"/>
        </w:trPr>
        <w:tc>
          <w:tcPr>
            <w:tcW w:w="390" w:type="pct"/>
            <w:tcBorders>
              <w:top w:val="nil"/>
              <w:left w:val="nil"/>
              <w:bottom w:val="nil"/>
              <w:right w:val="nil"/>
            </w:tcBorders>
            <w:shd w:val="clear" w:color="auto" w:fill="auto"/>
            <w:noWrap/>
            <w:vAlign w:val="center"/>
          </w:tcPr>
          <w:p w14:paraId="5848E3C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F57BE01"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642135B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691638A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2,004</w:t>
            </w:r>
          </w:p>
        </w:tc>
        <w:tc>
          <w:tcPr>
            <w:tcW w:w="867" w:type="pct"/>
            <w:tcBorders>
              <w:top w:val="nil"/>
              <w:left w:val="nil"/>
              <w:bottom w:val="nil"/>
              <w:right w:val="nil"/>
            </w:tcBorders>
            <w:shd w:val="clear" w:color="auto" w:fill="auto"/>
            <w:noWrap/>
            <w:vAlign w:val="center"/>
          </w:tcPr>
          <w:p w14:paraId="1487EE4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4/26,833</w:t>
            </w:r>
          </w:p>
        </w:tc>
        <w:tc>
          <w:tcPr>
            <w:tcW w:w="867" w:type="pct"/>
            <w:tcBorders>
              <w:top w:val="nil"/>
              <w:left w:val="nil"/>
              <w:bottom w:val="nil"/>
              <w:right w:val="nil"/>
            </w:tcBorders>
            <w:shd w:val="clear" w:color="auto" w:fill="auto"/>
            <w:noWrap/>
            <w:vAlign w:val="center"/>
          </w:tcPr>
          <w:p w14:paraId="3DCC051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6EAFB4C"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0FB76D33" w14:textId="77777777" w:rsidR="00D06DB2" w:rsidRDefault="00D06DB2">
            <w:pPr>
              <w:jc w:val="left"/>
              <w:rPr>
                <w:rFonts w:ascii="Times New Roman" w:eastAsia="宋体" w:hAnsi="Times New Roman" w:cs="Times New Roman"/>
                <w:color w:val="000000"/>
                <w:sz w:val="22"/>
                <w:szCs w:val="22"/>
              </w:rPr>
            </w:pPr>
          </w:p>
        </w:tc>
      </w:tr>
      <w:tr w:rsidR="00D06DB2" w14:paraId="0C196912" w14:textId="77777777">
        <w:trPr>
          <w:trHeight w:val="312"/>
        </w:trPr>
        <w:tc>
          <w:tcPr>
            <w:tcW w:w="390" w:type="pct"/>
            <w:tcBorders>
              <w:top w:val="nil"/>
              <w:left w:val="nil"/>
              <w:bottom w:val="nil"/>
              <w:right w:val="nil"/>
            </w:tcBorders>
            <w:shd w:val="clear" w:color="auto" w:fill="auto"/>
            <w:noWrap/>
            <w:vAlign w:val="center"/>
          </w:tcPr>
          <w:p w14:paraId="0F76BD1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94053DF"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3DE87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5AF86C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36,086</w:t>
            </w:r>
          </w:p>
        </w:tc>
        <w:tc>
          <w:tcPr>
            <w:tcW w:w="867" w:type="pct"/>
            <w:tcBorders>
              <w:top w:val="nil"/>
              <w:left w:val="nil"/>
              <w:bottom w:val="nil"/>
              <w:right w:val="nil"/>
            </w:tcBorders>
            <w:shd w:val="clear" w:color="auto" w:fill="auto"/>
            <w:noWrap/>
            <w:vAlign w:val="center"/>
          </w:tcPr>
          <w:p w14:paraId="0768910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51/492,099</w:t>
            </w:r>
          </w:p>
        </w:tc>
        <w:tc>
          <w:tcPr>
            <w:tcW w:w="867" w:type="pct"/>
            <w:tcBorders>
              <w:top w:val="nil"/>
              <w:left w:val="nil"/>
              <w:bottom w:val="nil"/>
              <w:right w:val="nil"/>
            </w:tcBorders>
            <w:shd w:val="clear" w:color="auto" w:fill="auto"/>
            <w:noWrap/>
            <w:vAlign w:val="center"/>
          </w:tcPr>
          <w:p w14:paraId="5190511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0.70 (0.56–0.87)</w:t>
            </w:r>
          </w:p>
        </w:tc>
        <w:tc>
          <w:tcPr>
            <w:tcW w:w="401" w:type="pct"/>
            <w:tcBorders>
              <w:top w:val="nil"/>
              <w:left w:val="nil"/>
              <w:bottom w:val="nil"/>
              <w:right w:val="nil"/>
            </w:tcBorders>
            <w:shd w:val="clear" w:color="auto" w:fill="auto"/>
            <w:noWrap/>
            <w:vAlign w:val="center"/>
          </w:tcPr>
          <w:p w14:paraId="2882FA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0.001</w:t>
            </w:r>
          </w:p>
        </w:tc>
        <w:tc>
          <w:tcPr>
            <w:tcW w:w="527" w:type="pct"/>
            <w:tcBorders>
              <w:top w:val="nil"/>
              <w:left w:val="nil"/>
              <w:bottom w:val="nil"/>
              <w:right w:val="nil"/>
            </w:tcBorders>
            <w:shd w:val="clear" w:color="auto" w:fill="auto"/>
            <w:noWrap/>
            <w:vAlign w:val="center"/>
          </w:tcPr>
          <w:p w14:paraId="43D98D95" w14:textId="77777777" w:rsidR="00D06DB2" w:rsidRDefault="00D06DB2">
            <w:pPr>
              <w:jc w:val="left"/>
              <w:rPr>
                <w:rFonts w:ascii="Times New Roman" w:eastAsia="宋体" w:hAnsi="Times New Roman" w:cs="Times New Roman"/>
                <w:color w:val="000000"/>
                <w:sz w:val="22"/>
                <w:szCs w:val="22"/>
              </w:rPr>
            </w:pPr>
          </w:p>
        </w:tc>
      </w:tr>
      <w:tr w:rsidR="00D06DB2" w14:paraId="765B3914" w14:textId="77777777">
        <w:trPr>
          <w:trHeight w:val="312"/>
        </w:trPr>
        <w:tc>
          <w:tcPr>
            <w:tcW w:w="390" w:type="pct"/>
            <w:tcBorders>
              <w:top w:val="nil"/>
              <w:left w:val="nil"/>
              <w:bottom w:val="nil"/>
              <w:right w:val="nil"/>
            </w:tcBorders>
            <w:shd w:val="clear" w:color="auto" w:fill="auto"/>
            <w:noWrap/>
            <w:vAlign w:val="center"/>
          </w:tcPr>
          <w:p w14:paraId="45E08625"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1871288"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45DEC4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0E16B58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8,407</w:t>
            </w:r>
          </w:p>
        </w:tc>
        <w:tc>
          <w:tcPr>
            <w:tcW w:w="867" w:type="pct"/>
            <w:tcBorders>
              <w:top w:val="nil"/>
              <w:left w:val="nil"/>
              <w:bottom w:val="nil"/>
              <w:right w:val="nil"/>
            </w:tcBorders>
            <w:shd w:val="clear" w:color="auto" w:fill="auto"/>
            <w:noWrap/>
            <w:vAlign w:val="center"/>
          </w:tcPr>
          <w:p w14:paraId="183DB9F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11/115,689</w:t>
            </w:r>
          </w:p>
        </w:tc>
        <w:tc>
          <w:tcPr>
            <w:tcW w:w="867" w:type="pct"/>
            <w:tcBorders>
              <w:top w:val="nil"/>
              <w:left w:val="nil"/>
              <w:bottom w:val="nil"/>
              <w:right w:val="nil"/>
            </w:tcBorders>
            <w:shd w:val="clear" w:color="auto" w:fill="auto"/>
            <w:noWrap/>
            <w:vAlign w:val="center"/>
          </w:tcPr>
          <w:p w14:paraId="13149AC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0.57 (0.43–0.75)</w:t>
            </w:r>
          </w:p>
        </w:tc>
        <w:tc>
          <w:tcPr>
            <w:tcW w:w="401" w:type="pct"/>
            <w:tcBorders>
              <w:top w:val="nil"/>
              <w:left w:val="nil"/>
              <w:bottom w:val="nil"/>
              <w:right w:val="nil"/>
            </w:tcBorders>
            <w:shd w:val="clear" w:color="auto" w:fill="auto"/>
            <w:noWrap/>
            <w:vAlign w:val="center"/>
          </w:tcPr>
          <w:p w14:paraId="1883119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746E8BB" w14:textId="77777777" w:rsidR="00D06DB2" w:rsidRDefault="00D06DB2">
            <w:pPr>
              <w:jc w:val="left"/>
              <w:rPr>
                <w:rFonts w:ascii="Times New Roman" w:eastAsia="宋体" w:hAnsi="Times New Roman" w:cs="Times New Roman"/>
                <w:color w:val="000000"/>
                <w:sz w:val="22"/>
                <w:szCs w:val="22"/>
              </w:rPr>
            </w:pPr>
          </w:p>
        </w:tc>
      </w:tr>
      <w:tr w:rsidR="00D06DB2" w14:paraId="21CB4D40" w14:textId="77777777">
        <w:trPr>
          <w:trHeight w:val="312"/>
        </w:trPr>
        <w:tc>
          <w:tcPr>
            <w:tcW w:w="1049" w:type="pct"/>
            <w:gridSpan w:val="2"/>
            <w:tcBorders>
              <w:top w:val="nil"/>
              <w:left w:val="nil"/>
              <w:bottom w:val="nil"/>
              <w:right w:val="nil"/>
            </w:tcBorders>
            <w:shd w:val="clear" w:color="auto" w:fill="auto"/>
            <w:noWrap/>
            <w:vAlign w:val="center"/>
          </w:tcPr>
          <w:p w14:paraId="24A9AAE1"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Ovary</w:t>
            </w:r>
          </w:p>
        </w:tc>
        <w:tc>
          <w:tcPr>
            <w:tcW w:w="692" w:type="pct"/>
            <w:tcBorders>
              <w:top w:val="nil"/>
              <w:left w:val="nil"/>
              <w:bottom w:val="nil"/>
              <w:right w:val="nil"/>
            </w:tcBorders>
            <w:shd w:val="clear" w:color="auto" w:fill="auto"/>
            <w:noWrap/>
            <w:vAlign w:val="center"/>
          </w:tcPr>
          <w:p w14:paraId="1C0D41E6"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3A5C4F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981D1E1"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45D8DA4"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640F8B7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4365571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0.125</w:t>
            </w:r>
          </w:p>
        </w:tc>
      </w:tr>
      <w:tr w:rsidR="00D06DB2" w14:paraId="6C239EF7" w14:textId="77777777">
        <w:trPr>
          <w:trHeight w:val="312"/>
        </w:trPr>
        <w:tc>
          <w:tcPr>
            <w:tcW w:w="390" w:type="pct"/>
            <w:tcBorders>
              <w:top w:val="nil"/>
              <w:left w:val="nil"/>
              <w:bottom w:val="nil"/>
              <w:right w:val="nil"/>
            </w:tcBorders>
            <w:shd w:val="clear" w:color="auto" w:fill="auto"/>
            <w:noWrap/>
            <w:vAlign w:val="center"/>
          </w:tcPr>
          <w:p w14:paraId="0F5F4AB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5C15C3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75FB83BE"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CFA011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2E08ACF1"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DDF6E5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F99FDA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1A543B6" w14:textId="77777777" w:rsidR="00D06DB2" w:rsidRDefault="00D06DB2">
            <w:pPr>
              <w:jc w:val="left"/>
              <w:rPr>
                <w:rFonts w:ascii="Times New Roman" w:eastAsia="宋体" w:hAnsi="Times New Roman" w:cs="Times New Roman"/>
                <w:color w:val="000000"/>
                <w:sz w:val="22"/>
                <w:szCs w:val="22"/>
              </w:rPr>
            </w:pPr>
          </w:p>
        </w:tc>
      </w:tr>
      <w:tr w:rsidR="00D06DB2" w14:paraId="21E1D244" w14:textId="77777777">
        <w:trPr>
          <w:trHeight w:val="312"/>
        </w:trPr>
        <w:tc>
          <w:tcPr>
            <w:tcW w:w="390" w:type="pct"/>
            <w:tcBorders>
              <w:top w:val="nil"/>
              <w:left w:val="nil"/>
              <w:bottom w:val="nil"/>
              <w:right w:val="nil"/>
            </w:tcBorders>
            <w:shd w:val="clear" w:color="auto" w:fill="auto"/>
            <w:noWrap/>
            <w:vAlign w:val="center"/>
          </w:tcPr>
          <w:p w14:paraId="2D9661B1"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D2E95CB"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7F358C6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4458F8D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2,039</w:t>
            </w:r>
          </w:p>
        </w:tc>
        <w:tc>
          <w:tcPr>
            <w:tcW w:w="867" w:type="pct"/>
            <w:tcBorders>
              <w:top w:val="nil"/>
              <w:left w:val="nil"/>
              <w:bottom w:val="nil"/>
              <w:right w:val="nil"/>
            </w:tcBorders>
            <w:shd w:val="clear" w:color="auto" w:fill="auto"/>
            <w:noWrap/>
            <w:vAlign w:val="center"/>
          </w:tcPr>
          <w:p w14:paraId="244FB98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8/27,254</w:t>
            </w:r>
          </w:p>
        </w:tc>
        <w:tc>
          <w:tcPr>
            <w:tcW w:w="867" w:type="pct"/>
            <w:tcBorders>
              <w:top w:val="nil"/>
              <w:left w:val="nil"/>
              <w:bottom w:val="nil"/>
              <w:right w:val="nil"/>
            </w:tcBorders>
            <w:shd w:val="clear" w:color="auto" w:fill="auto"/>
            <w:noWrap/>
            <w:vAlign w:val="center"/>
          </w:tcPr>
          <w:p w14:paraId="218C82C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2682AC65"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E1C61D3" w14:textId="77777777" w:rsidR="00D06DB2" w:rsidRDefault="00D06DB2">
            <w:pPr>
              <w:jc w:val="left"/>
              <w:rPr>
                <w:rFonts w:ascii="Times New Roman" w:eastAsia="宋体" w:hAnsi="Times New Roman" w:cs="Times New Roman"/>
                <w:color w:val="000000"/>
                <w:sz w:val="22"/>
                <w:szCs w:val="22"/>
              </w:rPr>
            </w:pPr>
          </w:p>
        </w:tc>
      </w:tr>
      <w:tr w:rsidR="00D06DB2" w14:paraId="0E3CBFBD" w14:textId="77777777">
        <w:trPr>
          <w:trHeight w:val="312"/>
        </w:trPr>
        <w:tc>
          <w:tcPr>
            <w:tcW w:w="390" w:type="pct"/>
            <w:tcBorders>
              <w:top w:val="nil"/>
              <w:left w:val="nil"/>
              <w:bottom w:val="nil"/>
              <w:right w:val="nil"/>
            </w:tcBorders>
            <w:shd w:val="clear" w:color="auto" w:fill="auto"/>
            <w:noWrap/>
            <w:vAlign w:val="center"/>
          </w:tcPr>
          <w:p w14:paraId="6F4C42D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BADC8B0"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4F8EEF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4CF44A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35,993</w:t>
            </w:r>
          </w:p>
        </w:tc>
        <w:tc>
          <w:tcPr>
            <w:tcW w:w="867" w:type="pct"/>
            <w:tcBorders>
              <w:top w:val="nil"/>
              <w:left w:val="nil"/>
              <w:bottom w:val="nil"/>
              <w:right w:val="nil"/>
            </w:tcBorders>
            <w:shd w:val="clear" w:color="auto" w:fill="auto"/>
            <w:noWrap/>
            <w:vAlign w:val="center"/>
          </w:tcPr>
          <w:p w14:paraId="52CF89E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121/489,903</w:t>
            </w:r>
          </w:p>
        </w:tc>
        <w:tc>
          <w:tcPr>
            <w:tcW w:w="867" w:type="pct"/>
            <w:tcBorders>
              <w:top w:val="nil"/>
              <w:left w:val="nil"/>
              <w:bottom w:val="nil"/>
              <w:right w:val="nil"/>
            </w:tcBorders>
            <w:shd w:val="clear" w:color="auto" w:fill="auto"/>
            <w:noWrap/>
            <w:vAlign w:val="center"/>
          </w:tcPr>
          <w:p w14:paraId="7EE940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0.65 (0.52–0.81)</w:t>
            </w:r>
          </w:p>
        </w:tc>
        <w:tc>
          <w:tcPr>
            <w:tcW w:w="401" w:type="pct"/>
            <w:tcBorders>
              <w:top w:val="nil"/>
              <w:left w:val="nil"/>
              <w:bottom w:val="nil"/>
              <w:right w:val="nil"/>
            </w:tcBorders>
            <w:shd w:val="clear" w:color="auto" w:fill="auto"/>
            <w:noWrap/>
            <w:vAlign w:val="center"/>
          </w:tcPr>
          <w:p w14:paraId="554FC41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70231DD7" w14:textId="77777777" w:rsidR="00D06DB2" w:rsidRDefault="00D06DB2">
            <w:pPr>
              <w:jc w:val="left"/>
              <w:rPr>
                <w:rFonts w:ascii="Times New Roman" w:eastAsia="宋体" w:hAnsi="Times New Roman" w:cs="Times New Roman"/>
                <w:color w:val="000000"/>
                <w:sz w:val="22"/>
                <w:szCs w:val="22"/>
              </w:rPr>
            </w:pPr>
          </w:p>
        </w:tc>
      </w:tr>
      <w:tr w:rsidR="00D06DB2" w14:paraId="54E6A5DC" w14:textId="77777777">
        <w:trPr>
          <w:trHeight w:val="312"/>
        </w:trPr>
        <w:tc>
          <w:tcPr>
            <w:tcW w:w="390" w:type="pct"/>
            <w:tcBorders>
              <w:top w:val="nil"/>
              <w:left w:val="nil"/>
              <w:bottom w:val="nil"/>
              <w:right w:val="nil"/>
            </w:tcBorders>
            <w:shd w:val="clear" w:color="auto" w:fill="auto"/>
            <w:noWrap/>
            <w:vAlign w:val="center"/>
          </w:tcPr>
          <w:p w14:paraId="4B94683D"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76FB6F1"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3C9F9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667BDE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8,466</w:t>
            </w:r>
          </w:p>
        </w:tc>
        <w:tc>
          <w:tcPr>
            <w:tcW w:w="867" w:type="pct"/>
            <w:tcBorders>
              <w:top w:val="nil"/>
              <w:left w:val="nil"/>
              <w:bottom w:val="nil"/>
              <w:right w:val="nil"/>
            </w:tcBorders>
            <w:shd w:val="clear" w:color="auto" w:fill="auto"/>
            <w:noWrap/>
            <w:vAlign w:val="center"/>
          </w:tcPr>
          <w:p w14:paraId="392120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20/116,339</w:t>
            </w:r>
          </w:p>
        </w:tc>
        <w:tc>
          <w:tcPr>
            <w:tcW w:w="867" w:type="pct"/>
            <w:tcBorders>
              <w:top w:val="nil"/>
              <w:left w:val="nil"/>
              <w:bottom w:val="nil"/>
              <w:right w:val="nil"/>
            </w:tcBorders>
            <w:shd w:val="clear" w:color="auto" w:fill="auto"/>
            <w:noWrap/>
            <w:vAlign w:val="center"/>
          </w:tcPr>
          <w:p w14:paraId="46F5DB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0.47 (0.35–0.62)</w:t>
            </w:r>
          </w:p>
        </w:tc>
        <w:tc>
          <w:tcPr>
            <w:tcW w:w="401" w:type="pct"/>
            <w:tcBorders>
              <w:top w:val="nil"/>
              <w:left w:val="nil"/>
              <w:bottom w:val="nil"/>
              <w:right w:val="nil"/>
            </w:tcBorders>
            <w:shd w:val="clear" w:color="auto" w:fill="auto"/>
            <w:noWrap/>
            <w:vAlign w:val="center"/>
          </w:tcPr>
          <w:p w14:paraId="60F3BAC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1527F34" w14:textId="77777777" w:rsidR="00D06DB2" w:rsidRDefault="00D06DB2">
            <w:pPr>
              <w:jc w:val="left"/>
              <w:rPr>
                <w:rFonts w:ascii="Times New Roman" w:eastAsia="宋体" w:hAnsi="Times New Roman" w:cs="Times New Roman"/>
                <w:color w:val="000000"/>
                <w:sz w:val="22"/>
                <w:szCs w:val="22"/>
              </w:rPr>
            </w:pPr>
          </w:p>
        </w:tc>
      </w:tr>
      <w:tr w:rsidR="00D06DB2" w14:paraId="39F73556" w14:textId="77777777">
        <w:trPr>
          <w:trHeight w:val="312"/>
        </w:trPr>
        <w:tc>
          <w:tcPr>
            <w:tcW w:w="390" w:type="pct"/>
            <w:tcBorders>
              <w:top w:val="nil"/>
              <w:left w:val="nil"/>
              <w:bottom w:val="nil"/>
              <w:right w:val="nil"/>
            </w:tcBorders>
            <w:shd w:val="clear" w:color="auto" w:fill="auto"/>
            <w:noWrap/>
            <w:vAlign w:val="center"/>
          </w:tcPr>
          <w:p w14:paraId="2F75DD10"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7AE82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5CD46AD0"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5C12A1DA"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51D7FE70"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648EB26"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1671F03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C18440B" w14:textId="77777777" w:rsidR="00D06DB2" w:rsidRDefault="00D06DB2">
            <w:pPr>
              <w:jc w:val="left"/>
              <w:rPr>
                <w:rFonts w:ascii="Times New Roman" w:eastAsia="宋体" w:hAnsi="Times New Roman" w:cs="Times New Roman"/>
                <w:color w:val="000000"/>
                <w:sz w:val="22"/>
                <w:szCs w:val="22"/>
              </w:rPr>
            </w:pPr>
          </w:p>
        </w:tc>
      </w:tr>
      <w:tr w:rsidR="00D06DB2" w14:paraId="5077ADC0" w14:textId="77777777">
        <w:trPr>
          <w:trHeight w:val="312"/>
        </w:trPr>
        <w:tc>
          <w:tcPr>
            <w:tcW w:w="390" w:type="pct"/>
            <w:tcBorders>
              <w:top w:val="nil"/>
              <w:left w:val="nil"/>
              <w:bottom w:val="nil"/>
              <w:right w:val="nil"/>
            </w:tcBorders>
            <w:shd w:val="clear" w:color="auto" w:fill="auto"/>
            <w:noWrap/>
            <w:vAlign w:val="center"/>
          </w:tcPr>
          <w:p w14:paraId="5BC5E7D3"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525B83B6"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BD8B2D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63518DC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1,939</w:t>
            </w:r>
          </w:p>
        </w:tc>
        <w:tc>
          <w:tcPr>
            <w:tcW w:w="867" w:type="pct"/>
            <w:tcBorders>
              <w:top w:val="nil"/>
              <w:left w:val="nil"/>
              <w:bottom w:val="nil"/>
              <w:right w:val="nil"/>
            </w:tcBorders>
            <w:shd w:val="clear" w:color="auto" w:fill="auto"/>
            <w:noWrap/>
            <w:vAlign w:val="center"/>
          </w:tcPr>
          <w:p w14:paraId="4AB9544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3/26,061</w:t>
            </w:r>
          </w:p>
        </w:tc>
        <w:tc>
          <w:tcPr>
            <w:tcW w:w="867" w:type="pct"/>
            <w:tcBorders>
              <w:top w:val="nil"/>
              <w:left w:val="nil"/>
              <w:bottom w:val="nil"/>
              <w:right w:val="nil"/>
            </w:tcBorders>
            <w:shd w:val="clear" w:color="auto" w:fill="auto"/>
            <w:noWrap/>
            <w:vAlign w:val="center"/>
          </w:tcPr>
          <w:p w14:paraId="42E1FB3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26FFA6B"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4CE6E1F7" w14:textId="77777777" w:rsidR="00D06DB2" w:rsidRDefault="00D06DB2">
            <w:pPr>
              <w:jc w:val="left"/>
              <w:rPr>
                <w:rFonts w:ascii="Times New Roman" w:eastAsia="宋体" w:hAnsi="Times New Roman" w:cs="Times New Roman"/>
                <w:color w:val="000000"/>
                <w:sz w:val="22"/>
                <w:szCs w:val="22"/>
              </w:rPr>
            </w:pPr>
          </w:p>
        </w:tc>
      </w:tr>
      <w:tr w:rsidR="00D06DB2" w14:paraId="6BDDF7AB" w14:textId="77777777">
        <w:trPr>
          <w:trHeight w:val="312"/>
        </w:trPr>
        <w:tc>
          <w:tcPr>
            <w:tcW w:w="390" w:type="pct"/>
            <w:tcBorders>
              <w:top w:val="nil"/>
              <w:left w:val="nil"/>
              <w:bottom w:val="nil"/>
              <w:right w:val="nil"/>
            </w:tcBorders>
            <w:shd w:val="clear" w:color="auto" w:fill="auto"/>
            <w:noWrap/>
            <w:vAlign w:val="center"/>
          </w:tcPr>
          <w:p w14:paraId="1A51839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44329784"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63EB845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5D419C5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36,069</w:t>
            </w:r>
          </w:p>
        </w:tc>
        <w:tc>
          <w:tcPr>
            <w:tcW w:w="867" w:type="pct"/>
            <w:tcBorders>
              <w:top w:val="nil"/>
              <w:left w:val="nil"/>
              <w:bottom w:val="nil"/>
              <w:right w:val="nil"/>
            </w:tcBorders>
            <w:shd w:val="clear" w:color="auto" w:fill="auto"/>
            <w:noWrap/>
            <w:vAlign w:val="center"/>
          </w:tcPr>
          <w:p w14:paraId="39182E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80/491,700</w:t>
            </w:r>
          </w:p>
        </w:tc>
        <w:tc>
          <w:tcPr>
            <w:tcW w:w="867" w:type="pct"/>
            <w:tcBorders>
              <w:top w:val="nil"/>
              <w:left w:val="nil"/>
              <w:bottom w:val="nil"/>
              <w:right w:val="nil"/>
            </w:tcBorders>
            <w:shd w:val="clear" w:color="auto" w:fill="auto"/>
            <w:noWrap/>
            <w:vAlign w:val="center"/>
          </w:tcPr>
          <w:p w14:paraId="6FB1E80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0.67 (0.54–0.83)</w:t>
            </w:r>
          </w:p>
        </w:tc>
        <w:tc>
          <w:tcPr>
            <w:tcW w:w="401" w:type="pct"/>
            <w:tcBorders>
              <w:top w:val="nil"/>
              <w:left w:val="nil"/>
              <w:bottom w:val="nil"/>
              <w:right w:val="nil"/>
            </w:tcBorders>
            <w:shd w:val="clear" w:color="auto" w:fill="auto"/>
            <w:noWrap/>
            <w:vAlign w:val="center"/>
          </w:tcPr>
          <w:p w14:paraId="171FD5B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3B55F67D" w14:textId="77777777" w:rsidR="00D06DB2" w:rsidRDefault="00D06DB2">
            <w:pPr>
              <w:jc w:val="left"/>
              <w:rPr>
                <w:rFonts w:ascii="Times New Roman" w:eastAsia="宋体" w:hAnsi="Times New Roman" w:cs="Times New Roman"/>
                <w:color w:val="000000"/>
                <w:sz w:val="22"/>
                <w:szCs w:val="22"/>
              </w:rPr>
            </w:pPr>
          </w:p>
        </w:tc>
      </w:tr>
      <w:tr w:rsidR="00D06DB2" w14:paraId="5CB45484" w14:textId="77777777">
        <w:trPr>
          <w:trHeight w:val="312"/>
        </w:trPr>
        <w:tc>
          <w:tcPr>
            <w:tcW w:w="390" w:type="pct"/>
            <w:tcBorders>
              <w:top w:val="nil"/>
              <w:left w:val="nil"/>
              <w:bottom w:val="nil"/>
              <w:right w:val="nil"/>
            </w:tcBorders>
            <w:shd w:val="clear" w:color="auto" w:fill="auto"/>
            <w:noWrap/>
            <w:vAlign w:val="center"/>
          </w:tcPr>
          <w:p w14:paraId="3D73484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0AA931C0"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17E657B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7ABEB29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8,489</w:t>
            </w:r>
          </w:p>
        </w:tc>
        <w:tc>
          <w:tcPr>
            <w:tcW w:w="867" w:type="pct"/>
            <w:tcBorders>
              <w:top w:val="nil"/>
              <w:left w:val="nil"/>
              <w:bottom w:val="nil"/>
              <w:right w:val="nil"/>
            </w:tcBorders>
            <w:shd w:val="clear" w:color="auto" w:fill="auto"/>
            <w:noWrap/>
            <w:vAlign w:val="center"/>
          </w:tcPr>
          <w:p w14:paraId="00D6E2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12/116,764</w:t>
            </w:r>
          </w:p>
        </w:tc>
        <w:tc>
          <w:tcPr>
            <w:tcW w:w="867" w:type="pct"/>
            <w:tcBorders>
              <w:top w:val="nil"/>
              <w:left w:val="nil"/>
              <w:bottom w:val="nil"/>
              <w:right w:val="nil"/>
            </w:tcBorders>
            <w:shd w:val="clear" w:color="auto" w:fill="auto"/>
            <w:noWrap/>
            <w:vAlign w:val="center"/>
          </w:tcPr>
          <w:p w14:paraId="4ECCEA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0.63 (0.49–0.83)</w:t>
            </w:r>
          </w:p>
        </w:tc>
        <w:tc>
          <w:tcPr>
            <w:tcW w:w="401" w:type="pct"/>
            <w:tcBorders>
              <w:top w:val="nil"/>
              <w:left w:val="nil"/>
              <w:bottom w:val="nil"/>
              <w:right w:val="nil"/>
            </w:tcBorders>
            <w:shd w:val="clear" w:color="auto" w:fill="auto"/>
            <w:noWrap/>
            <w:vAlign w:val="center"/>
          </w:tcPr>
          <w:p w14:paraId="263EBEC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0.001</w:t>
            </w:r>
          </w:p>
        </w:tc>
        <w:tc>
          <w:tcPr>
            <w:tcW w:w="527" w:type="pct"/>
            <w:tcBorders>
              <w:top w:val="nil"/>
              <w:left w:val="nil"/>
              <w:bottom w:val="nil"/>
              <w:right w:val="nil"/>
            </w:tcBorders>
            <w:shd w:val="clear" w:color="auto" w:fill="auto"/>
            <w:noWrap/>
            <w:vAlign w:val="center"/>
          </w:tcPr>
          <w:p w14:paraId="50295525" w14:textId="77777777" w:rsidR="00D06DB2" w:rsidRDefault="00D06DB2">
            <w:pPr>
              <w:jc w:val="left"/>
              <w:rPr>
                <w:rFonts w:ascii="Times New Roman" w:eastAsia="宋体" w:hAnsi="Times New Roman" w:cs="Times New Roman"/>
                <w:color w:val="000000"/>
                <w:sz w:val="22"/>
                <w:szCs w:val="22"/>
              </w:rPr>
            </w:pPr>
          </w:p>
        </w:tc>
      </w:tr>
      <w:tr w:rsidR="00D06DB2" w14:paraId="5C1EE7FA" w14:textId="77777777">
        <w:trPr>
          <w:trHeight w:val="312"/>
        </w:trPr>
        <w:tc>
          <w:tcPr>
            <w:tcW w:w="390" w:type="pct"/>
            <w:tcBorders>
              <w:top w:val="nil"/>
              <w:left w:val="nil"/>
              <w:bottom w:val="nil"/>
              <w:right w:val="nil"/>
            </w:tcBorders>
            <w:shd w:val="clear" w:color="auto" w:fill="auto"/>
            <w:noWrap/>
            <w:vAlign w:val="center"/>
          </w:tcPr>
          <w:p w14:paraId="0D1B314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73D7AA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3C966188"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70287F96"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5CB38DE2"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F57029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80C80B3"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12B24572" w14:textId="77777777" w:rsidR="00D06DB2" w:rsidRDefault="00D06DB2">
            <w:pPr>
              <w:jc w:val="left"/>
              <w:rPr>
                <w:rFonts w:ascii="Times New Roman" w:eastAsia="宋体" w:hAnsi="Times New Roman" w:cs="Times New Roman"/>
                <w:color w:val="000000"/>
                <w:sz w:val="22"/>
                <w:szCs w:val="22"/>
              </w:rPr>
            </w:pPr>
          </w:p>
        </w:tc>
      </w:tr>
      <w:tr w:rsidR="00D06DB2" w14:paraId="3EF2049C" w14:textId="77777777">
        <w:trPr>
          <w:trHeight w:val="312"/>
        </w:trPr>
        <w:tc>
          <w:tcPr>
            <w:tcW w:w="390" w:type="pct"/>
            <w:tcBorders>
              <w:top w:val="nil"/>
              <w:left w:val="nil"/>
              <w:bottom w:val="nil"/>
              <w:right w:val="nil"/>
            </w:tcBorders>
            <w:shd w:val="clear" w:color="auto" w:fill="auto"/>
            <w:noWrap/>
            <w:vAlign w:val="center"/>
          </w:tcPr>
          <w:p w14:paraId="28B63930"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1BCB85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6FF883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2BCD17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1,927</w:t>
            </w:r>
          </w:p>
        </w:tc>
        <w:tc>
          <w:tcPr>
            <w:tcW w:w="867" w:type="pct"/>
            <w:tcBorders>
              <w:top w:val="nil"/>
              <w:left w:val="nil"/>
              <w:bottom w:val="nil"/>
              <w:right w:val="nil"/>
            </w:tcBorders>
            <w:shd w:val="clear" w:color="auto" w:fill="auto"/>
            <w:noWrap/>
            <w:vAlign w:val="center"/>
          </w:tcPr>
          <w:p w14:paraId="76003F9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1/25,877</w:t>
            </w:r>
          </w:p>
        </w:tc>
        <w:tc>
          <w:tcPr>
            <w:tcW w:w="867" w:type="pct"/>
            <w:tcBorders>
              <w:top w:val="nil"/>
              <w:left w:val="nil"/>
              <w:bottom w:val="nil"/>
              <w:right w:val="nil"/>
            </w:tcBorders>
            <w:shd w:val="clear" w:color="auto" w:fill="auto"/>
            <w:noWrap/>
            <w:vAlign w:val="center"/>
          </w:tcPr>
          <w:p w14:paraId="02938C6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17ED0B1"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2918FEC1" w14:textId="77777777" w:rsidR="00D06DB2" w:rsidRDefault="00D06DB2">
            <w:pPr>
              <w:jc w:val="left"/>
              <w:rPr>
                <w:rFonts w:ascii="Times New Roman" w:eastAsia="宋体" w:hAnsi="Times New Roman" w:cs="Times New Roman"/>
                <w:color w:val="000000"/>
                <w:sz w:val="22"/>
                <w:szCs w:val="22"/>
              </w:rPr>
            </w:pPr>
          </w:p>
        </w:tc>
      </w:tr>
      <w:tr w:rsidR="00D06DB2" w14:paraId="468B4A0A" w14:textId="77777777">
        <w:trPr>
          <w:trHeight w:val="312"/>
        </w:trPr>
        <w:tc>
          <w:tcPr>
            <w:tcW w:w="390" w:type="pct"/>
            <w:tcBorders>
              <w:top w:val="nil"/>
              <w:left w:val="nil"/>
              <w:bottom w:val="nil"/>
              <w:right w:val="nil"/>
            </w:tcBorders>
            <w:shd w:val="clear" w:color="auto" w:fill="auto"/>
            <w:noWrap/>
            <w:vAlign w:val="center"/>
          </w:tcPr>
          <w:p w14:paraId="65A7ADFC"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CCA8A2A"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312363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35ACCAE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36,054</w:t>
            </w:r>
          </w:p>
        </w:tc>
        <w:tc>
          <w:tcPr>
            <w:tcW w:w="867" w:type="pct"/>
            <w:tcBorders>
              <w:top w:val="nil"/>
              <w:left w:val="nil"/>
              <w:bottom w:val="nil"/>
              <w:right w:val="nil"/>
            </w:tcBorders>
            <w:shd w:val="clear" w:color="auto" w:fill="auto"/>
            <w:noWrap/>
            <w:vAlign w:val="center"/>
          </w:tcPr>
          <w:p w14:paraId="40F058C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58/491,636</w:t>
            </w:r>
          </w:p>
        </w:tc>
        <w:tc>
          <w:tcPr>
            <w:tcW w:w="867" w:type="pct"/>
            <w:tcBorders>
              <w:top w:val="nil"/>
              <w:left w:val="nil"/>
              <w:bottom w:val="nil"/>
              <w:right w:val="nil"/>
            </w:tcBorders>
            <w:shd w:val="clear" w:color="auto" w:fill="auto"/>
            <w:noWrap/>
            <w:vAlign w:val="center"/>
          </w:tcPr>
          <w:p w14:paraId="5F8BB7B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0.56 (0.46–0.68)</w:t>
            </w:r>
          </w:p>
        </w:tc>
        <w:tc>
          <w:tcPr>
            <w:tcW w:w="401" w:type="pct"/>
            <w:tcBorders>
              <w:top w:val="nil"/>
              <w:left w:val="nil"/>
              <w:bottom w:val="nil"/>
              <w:right w:val="nil"/>
            </w:tcBorders>
            <w:shd w:val="clear" w:color="auto" w:fill="auto"/>
            <w:noWrap/>
            <w:vAlign w:val="center"/>
          </w:tcPr>
          <w:p w14:paraId="0E13E25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2BDFDF6E" w14:textId="77777777" w:rsidR="00D06DB2" w:rsidRDefault="00D06DB2">
            <w:pPr>
              <w:jc w:val="left"/>
              <w:rPr>
                <w:rFonts w:ascii="Times New Roman" w:eastAsia="宋体" w:hAnsi="Times New Roman" w:cs="Times New Roman"/>
                <w:color w:val="000000"/>
                <w:sz w:val="22"/>
                <w:szCs w:val="22"/>
              </w:rPr>
            </w:pPr>
          </w:p>
        </w:tc>
      </w:tr>
      <w:tr w:rsidR="00D06DB2" w14:paraId="1CB35207" w14:textId="77777777">
        <w:trPr>
          <w:trHeight w:val="312"/>
        </w:trPr>
        <w:tc>
          <w:tcPr>
            <w:tcW w:w="390" w:type="pct"/>
            <w:tcBorders>
              <w:top w:val="nil"/>
              <w:left w:val="nil"/>
              <w:bottom w:val="nil"/>
              <w:right w:val="nil"/>
            </w:tcBorders>
            <w:shd w:val="clear" w:color="auto" w:fill="auto"/>
            <w:noWrap/>
            <w:vAlign w:val="center"/>
          </w:tcPr>
          <w:p w14:paraId="68A43B9F"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F90225E"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578367A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672C8D7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8,516</w:t>
            </w:r>
          </w:p>
        </w:tc>
        <w:tc>
          <w:tcPr>
            <w:tcW w:w="867" w:type="pct"/>
            <w:tcBorders>
              <w:top w:val="nil"/>
              <w:left w:val="nil"/>
              <w:bottom w:val="nil"/>
              <w:right w:val="nil"/>
            </w:tcBorders>
            <w:shd w:val="clear" w:color="auto" w:fill="auto"/>
            <w:noWrap/>
            <w:vAlign w:val="center"/>
          </w:tcPr>
          <w:p w14:paraId="333B1A1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4/117,322</w:t>
            </w:r>
          </w:p>
        </w:tc>
        <w:tc>
          <w:tcPr>
            <w:tcW w:w="867" w:type="pct"/>
            <w:tcBorders>
              <w:top w:val="nil"/>
              <w:left w:val="nil"/>
              <w:bottom w:val="nil"/>
              <w:right w:val="nil"/>
            </w:tcBorders>
            <w:shd w:val="clear" w:color="auto" w:fill="auto"/>
            <w:noWrap/>
            <w:vAlign w:val="center"/>
          </w:tcPr>
          <w:p w14:paraId="7D64CF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0.47(0.36–0.60)</w:t>
            </w:r>
          </w:p>
        </w:tc>
        <w:tc>
          <w:tcPr>
            <w:tcW w:w="401" w:type="pct"/>
            <w:tcBorders>
              <w:top w:val="nil"/>
              <w:left w:val="nil"/>
              <w:bottom w:val="nil"/>
              <w:right w:val="nil"/>
            </w:tcBorders>
            <w:shd w:val="clear" w:color="auto" w:fill="auto"/>
            <w:noWrap/>
            <w:vAlign w:val="center"/>
          </w:tcPr>
          <w:p w14:paraId="1F81F79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803968C" w14:textId="77777777" w:rsidR="00D06DB2" w:rsidRDefault="00D06DB2">
            <w:pPr>
              <w:jc w:val="left"/>
              <w:rPr>
                <w:rFonts w:ascii="Times New Roman" w:eastAsia="宋体" w:hAnsi="Times New Roman" w:cs="Times New Roman"/>
                <w:color w:val="000000"/>
                <w:sz w:val="22"/>
                <w:szCs w:val="22"/>
              </w:rPr>
            </w:pPr>
          </w:p>
        </w:tc>
      </w:tr>
      <w:tr w:rsidR="00D06DB2" w14:paraId="4F6EC543" w14:textId="77777777">
        <w:trPr>
          <w:trHeight w:val="312"/>
        </w:trPr>
        <w:tc>
          <w:tcPr>
            <w:tcW w:w="1049" w:type="pct"/>
            <w:gridSpan w:val="2"/>
            <w:tcBorders>
              <w:top w:val="nil"/>
              <w:left w:val="nil"/>
              <w:bottom w:val="nil"/>
              <w:right w:val="nil"/>
            </w:tcBorders>
            <w:shd w:val="clear" w:color="auto" w:fill="auto"/>
            <w:noWrap/>
            <w:vAlign w:val="center"/>
          </w:tcPr>
          <w:p w14:paraId="265E8FD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Prostate</w:t>
            </w:r>
          </w:p>
        </w:tc>
        <w:tc>
          <w:tcPr>
            <w:tcW w:w="692" w:type="pct"/>
            <w:tcBorders>
              <w:top w:val="nil"/>
              <w:left w:val="nil"/>
              <w:bottom w:val="nil"/>
              <w:right w:val="nil"/>
            </w:tcBorders>
            <w:shd w:val="clear" w:color="auto" w:fill="auto"/>
            <w:noWrap/>
            <w:vAlign w:val="center"/>
          </w:tcPr>
          <w:p w14:paraId="14C1E967"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6E23DF45"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71394583"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D2C9EB6"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3D18A26"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48ADD26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0.741</w:t>
            </w:r>
          </w:p>
        </w:tc>
      </w:tr>
      <w:tr w:rsidR="00D06DB2" w14:paraId="0BDE717B" w14:textId="77777777">
        <w:trPr>
          <w:trHeight w:val="312"/>
        </w:trPr>
        <w:tc>
          <w:tcPr>
            <w:tcW w:w="390" w:type="pct"/>
            <w:tcBorders>
              <w:top w:val="nil"/>
              <w:left w:val="nil"/>
              <w:bottom w:val="nil"/>
              <w:right w:val="nil"/>
            </w:tcBorders>
            <w:shd w:val="clear" w:color="auto" w:fill="auto"/>
            <w:noWrap/>
            <w:vAlign w:val="center"/>
          </w:tcPr>
          <w:p w14:paraId="67928C7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C242F2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PRS</w:t>
            </w:r>
          </w:p>
        </w:tc>
        <w:tc>
          <w:tcPr>
            <w:tcW w:w="692" w:type="pct"/>
            <w:tcBorders>
              <w:top w:val="nil"/>
              <w:left w:val="nil"/>
              <w:bottom w:val="nil"/>
              <w:right w:val="nil"/>
            </w:tcBorders>
            <w:shd w:val="clear" w:color="auto" w:fill="auto"/>
            <w:noWrap/>
            <w:vAlign w:val="center"/>
          </w:tcPr>
          <w:p w14:paraId="133227FE"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0634E490"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36311F03"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157F807F"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577149C6"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0280F44" w14:textId="77777777" w:rsidR="00D06DB2" w:rsidRDefault="00D06DB2">
            <w:pPr>
              <w:jc w:val="left"/>
              <w:rPr>
                <w:rFonts w:ascii="Times New Roman" w:eastAsia="宋体" w:hAnsi="Times New Roman" w:cs="Times New Roman"/>
                <w:color w:val="000000"/>
                <w:sz w:val="22"/>
                <w:szCs w:val="22"/>
              </w:rPr>
            </w:pPr>
          </w:p>
        </w:tc>
      </w:tr>
      <w:tr w:rsidR="00D06DB2" w14:paraId="4FAFD3E9" w14:textId="77777777">
        <w:trPr>
          <w:trHeight w:val="312"/>
        </w:trPr>
        <w:tc>
          <w:tcPr>
            <w:tcW w:w="390" w:type="pct"/>
            <w:tcBorders>
              <w:top w:val="nil"/>
              <w:left w:val="nil"/>
              <w:bottom w:val="nil"/>
              <w:right w:val="nil"/>
            </w:tcBorders>
            <w:shd w:val="clear" w:color="auto" w:fill="auto"/>
            <w:noWrap/>
            <w:vAlign w:val="center"/>
          </w:tcPr>
          <w:p w14:paraId="6FB443FD"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71A1259C"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4E2CD6A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293447D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3,056</w:t>
            </w:r>
          </w:p>
        </w:tc>
        <w:tc>
          <w:tcPr>
            <w:tcW w:w="867" w:type="pct"/>
            <w:tcBorders>
              <w:top w:val="nil"/>
              <w:left w:val="nil"/>
              <w:bottom w:val="nil"/>
              <w:right w:val="nil"/>
            </w:tcBorders>
            <w:shd w:val="clear" w:color="auto" w:fill="auto"/>
            <w:noWrap/>
            <w:vAlign w:val="center"/>
          </w:tcPr>
          <w:p w14:paraId="55B50E9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26/40,271</w:t>
            </w:r>
          </w:p>
        </w:tc>
        <w:tc>
          <w:tcPr>
            <w:tcW w:w="867" w:type="pct"/>
            <w:tcBorders>
              <w:top w:val="nil"/>
              <w:left w:val="nil"/>
              <w:bottom w:val="nil"/>
              <w:right w:val="nil"/>
            </w:tcBorders>
            <w:shd w:val="clear" w:color="auto" w:fill="auto"/>
            <w:noWrap/>
            <w:vAlign w:val="center"/>
          </w:tcPr>
          <w:p w14:paraId="1DFECB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52DEEE6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4D6C52C3" w14:textId="77777777" w:rsidR="00D06DB2" w:rsidRDefault="00D06DB2">
            <w:pPr>
              <w:jc w:val="left"/>
              <w:rPr>
                <w:rFonts w:ascii="Times New Roman" w:eastAsia="宋体" w:hAnsi="Times New Roman" w:cs="Times New Roman"/>
                <w:color w:val="000000"/>
                <w:sz w:val="22"/>
                <w:szCs w:val="22"/>
              </w:rPr>
            </w:pPr>
          </w:p>
        </w:tc>
      </w:tr>
      <w:tr w:rsidR="00D06DB2" w14:paraId="5A89F203" w14:textId="77777777">
        <w:trPr>
          <w:trHeight w:val="312"/>
        </w:trPr>
        <w:tc>
          <w:tcPr>
            <w:tcW w:w="390" w:type="pct"/>
            <w:tcBorders>
              <w:top w:val="nil"/>
              <w:left w:val="nil"/>
              <w:bottom w:val="nil"/>
              <w:right w:val="nil"/>
            </w:tcBorders>
            <w:shd w:val="clear" w:color="auto" w:fill="auto"/>
            <w:noWrap/>
            <w:vAlign w:val="center"/>
          </w:tcPr>
          <w:p w14:paraId="27618004"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nil"/>
              <w:right w:val="nil"/>
            </w:tcBorders>
            <w:shd w:val="clear" w:color="auto" w:fill="auto"/>
            <w:noWrap/>
            <w:vAlign w:val="center"/>
          </w:tcPr>
          <w:p w14:paraId="6278E248"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nil"/>
              <w:right w:val="nil"/>
            </w:tcBorders>
            <w:shd w:val="clear" w:color="auto" w:fill="auto"/>
            <w:noWrap/>
            <w:vAlign w:val="center"/>
          </w:tcPr>
          <w:p w14:paraId="528DD34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25EF0C9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36,876</w:t>
            </w:r>
          </w:p>
        </w:tc>
        <w:tc>
          <w:tcPr>
            <w:tcW w:w="867" w:type="pct"/>
            <w:tcBorders>
              <w:top w:val="nil"/>
              <w:left w:val="nil"/>
              <w:bottom w:val="nil"/>
              <w:right w:val="nil"/>
            </w:tcBorders>
            <w:shd w:val="clear" w:color="auto" w:fill="auto"/>
            <w:noWrap/>
            <w:vAlign w:val="center"/>
          </w:tcPr>
          <w:p w14:paraId="5EC2760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244/495,051</w:t>
            </w:r>
          </w:p>
        </w:tc>
        <w:tc>
          <w:tcPr>
            <w:tcW w:w="867" w:type="pct"/>
            <w:tcBorders>
              <w:top w:val="nil"/>
              <w:left w:val="nil"/>
              <w:bottom w:val="nil"/>
              <w:right w:val="nil"/>
            </w:tcBorders>
            <w:shd w:val="clear" w:color="auto" w:fill="auto"/>
            <w:noWrap/>
            <w:vAlign w:val="center"/>
          </w:tcPr>
          <w:p w14:paraId="6537232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0.68 (0.58–0.79)</w:t>
            </w:r>
          </w:p>
        </w:tc>
        <w:tc>
          <w:tcPr>
            <w:tcW w:w="401" w:type="pct"/>
            <w:tcBorders>
              <w:top w:val="nil"/>
              <w:left w:val="nil"/>
              <w:bottom w:val="nil"/>
              <w:right w:val="nil"/>
            </w:tcBorders>
            <w:shd w:val="clear" w:color="auto" w:fill="auto"/>
            <w:noWrap/>
            <w:vAlign w:val="center"/>
          </w:tcPr>
          <w:p w14:paraId="0F4CF1A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15E05783" w14:textId="77777777" w:rsidR="00D06DB2" w:rsidRDefault="00D06DB2">
            <w:pPr>
              <w:jc w:val="left"/>
              <w:rPr>
                <w:rFonts w:ascii="Times New Roman" w:eastAsia="宋体" w:hAnsi="Times New Roman" w:cs="Times New Roman"/>
                <w:color w:val="000000"/>
                <w:sz w:val="22"/>
                <w:szCs w:val="22"/>
              </w:rPr>
            </w:pPr>
          </w:p>
        </w:tc>
      </w:tr>
      <w:tr w:rsidR="00D06DB2" w14:paraId="0FE5297F" w14:textId="77777777">
        <w:trPr>
          <w:trHeight w:val="312"/>
        </w:trPr>
        <w:tc>
          <w:tcPr>
            <w:tcW w:w="390" w:type="pct"/>
            <w:tcBorders>
              <w:top w:val="nil"/>
              <w:left w:val="nil"/>
              <w:bottom w:val="nil"/>
              <w:right w:val="nil"/>
            </w:tcBorders>
            <w:shd w:val="clear" w:color="auto" w:fill="auto"/>
            <w:noWrap/>
            <w:vAlign w:val="center"/>
          </w:tcPr>
          <w:p w14:paraId="79164A7B"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7345860"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5E2F594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5980E30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3,641</w:t>
            </w:r>
          </w:p>
        </w:tc>
        <w:tc>
          <w:tcPr>
            <w:tcW w:w="867" w:type="pct"/>
            <w:tcBorders>
              <w:top w:val="nil"/>
              <w:left w:val="nil"/>
              <w:bottom w:val="nil"/>
              <w:right w:val="nil"/>
            </w:tcBorders>
            <w:shd w:val="clear" w:color="auto" w:fill="auto"/>
            <w:noWrap/>
            <w:vAlign w:val="center"/>
          </w:tcPr>
          <w:p w14:paraId="4092E634"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16/49,640</w:t>
            </w:r>
          </w:p>
        </w:tc>
        <w:tc>
          <w:tcPr>
            <w:tcW w:w="867" w:type="pct"/>
            <w:tcBorders>
              <w:top w:val="nil"/>
              <w:left w:val="nil"/>
              <w:bottom w:val="nil"/>
              <w:right w:val="nil"/>
            </w:tcBorders>
            <w:shd w:val="clear" w:color="auto" w:fill="auto"/>
            <w:noWrap/>
            <w:vAlign w:val="center"/>
          </w:tcPr>
          <w:p w14:paraId="5E961E1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0.41 (0.31–0.54)</w:t>
            </w:r>
          </w:p>
        </w:tc>
        <w:tc>
          <w:tcPr>
            <w:tcW w:w="401" w:type="pct"/>
            <w:tcBorders>
              <w:top w:val="nil"/>
              <w:left w:val="nil"/>
              <w:bottom w:val="nil"/>
              <w:right w:val="nil"/>
            </w:tcBorders>
            <w:shd w:val="clear" w:color="auto" w:fill="auto"/>
            <w:noWrap/>
            <w:vAlign w:val="center"/>
          </w:tcPr>
          <w:p w14:paraId="400E852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0817B0C5" w14:textId="77777777" w:rsidR="00D06DB2" w:rsidRDefault="00D06DB2">
            <w:pPr>
              <w:jc w:val="left"/>
              <w:rPr>
                <w:rFonts w:ascii="Times New Roman" w:eastAsia="宋体" w:hAnsi="Times New Roman" w:cs="Times New Roman"/>
                <w:color w:val="000000"/>
                <w:sz w:val="22"/>
                <w:szCs w:val="22"/>
              </w:rPr>
            </w:pPr>
          </w:p>
        </w:tc>
      </w:tr>
      <w:tr w:rsidR="00D06DB2" w14:paraId="680E37C9" w14:textId="77777777">
        <w:trPr>
          <w:trHeight w:val="312"/>
        </w:trPr>
        <w:tc>
          <w:tcPr>
            <w:tcW w:w="390" w:type="pct"/>
            <w:tcBorders>
              <w:top w:val="nil"/>
              <w:left w:val="nil"/>
              <w:bottom w:val="nil"/>
              <w:right w:val="nil"/>
            </w:tcBorders>
            <w:shd w:val="clear" w:color="auto" w:fill="auto"/>
            <w:noWrap/>
            <w:vAlign w:val="center"/>
          </w:tcPr>
          <w:p w14:paraId="65759BE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BEA60D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PRS</w:t>
            </w:r>
          </w:p>
        </w:tc>
        <w:tc>
          <w:tcPr>
            <w:tcW w:w="692" w:type="pct"/>
            <w:tcBorders>
              <w:top w:val="nil"/>
              <w:left w:val="nil"/>
              <w:bottom w:val="nil"/>
              <w:right w:val="nil"/>
            </w:tcBorders>
            <w:shd w:val="clear" w:color="auto" w:fill="auto"/>
            <w:noWrap/>
            <w:vAlign w:val="center"/>
          </w:tcPr>
          <w:p w14:paraId="19928209"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24934A0B"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18C595E"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404D4F07"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0DD9E40"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010CEDDF" w14:textId="77777777" w:rsidR="00D06DB2" w:rsidRDefault="00D06DB2">
            <w:pPr>
              <w:jc w:val="left"/>
              <w:rPr>
                <w:rFonts w:ascii="Times New Roman" w:eastAsia="宋体" w:hAnsi="Times New Roman" w:cs="Times New Roman"/>
                <w:color w:val="000000"/>
                <w:sz w:val="22"/>
                <w:szCs w:val="22"/>
              </w:rPr>
            </w:pPr>
          </w:p>
        </w:tc>
      </w:tr>
      <w:tr w:rsidR="00D06DB2" w14:paraId="2EEE2FD9" w14:textId="77777777">
        <w:trPr>
          <w:trHeight w:val="312"/>
        </w:trPr>
        <w:tc>
          <w:tcPr>
            <w:tcW w:w="390" w:type="pct"/>
            <w:tcBorders>
              <w:top w:val="nil"/>
              <w:left w:val="nil"/>
              <w:bottom w:val="nil"/>
              <w:right w:val="nil"/>
            </w:tcBorders>
            <w:shd w:val="clear" w:color="auto" w:fill="auto"/>
            <w:noWrap/>
            <w:vAlign w:val="center"/>
          </w:tcPr>
          <w:p w14:paraId="047F079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18521A0C"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0BE061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34FB8D7F"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2,991</w:t>
            </w:r>
          </w:p>
        </w:tc>
        <w:tc>
          <w:tcPr>
            <w:tcW w:w="867" w:type="pct"/>
            <w:tcBorders>
              <w:top w:val="nil"/>
              <w:left w:val="nil"/>
              <w:bottom w:val="nil"/>
              <w:right w:val="nil"/>
            </w:tcBorders>
            <w:shd w:val="clear" w:color="auto" w:fill="auto"/>
            <w:noWrap/>
            <w:vAlign w:val="center"/>
          </w:tcPr>
          <w:p w14:paraId="31701A6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10/39,317</w:t>
            </w:r>
          </w:p>
        </w:tc>
        <w:tc>
          <w:tcPr>
            <w:tcW w:w="867" w:type="pct"/>
            <w:tcBorders>
              <w:top w:val="nil"/>
              <w:left w:val="nil"/>
              <w:bottom w:val="nil"/>
              <w:right w:val="nil"/>
            </w:tcBorders>
            <w:shd w:val="clear" w:color="auto" w:fill="auto"/>
            <w:noWrap/>
            <w:vAlign w:val="center"/>
          </w:tcPr>
          <w:p w14:paraId="34B0BB8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B16FE09"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C1C90DD" w14:textId="77777777" w:rsidR="00D06DB2" w:rsidRDefault="00D06DB2">
            <w:pPr>
              <w:jc w:val="left"/>
              <w:rPr>
                <w:rFonts w:ascii="Times New Roman" w:eastAsia="宋体" w:hAnsi="Times New Roman" w:cs="Times New Roman"/>
                <w:color w:val="000000"/>
                <w:sz w:val="22"/>
                <w:szCs w:val="22"/>
              </w:rPr>
            </w:pPr>
          </w:p>
        </w:tc>
      </w:tr>
      <w:tr w:rsidR="00D06DB2" w14:paraId="5253AC75" w14:textId="77777777">
        <w:trPr>
          <w:trHeight w:val="312"/>
        </w:trPr>
        <w:tc>
          <w:tcPr>
            <w:tcW w:w="390" w:type="pct"/>
            <w:tcBorders>
              <w:top w:val="nil"/>
              <w:left w:val="nil"/>
              <w:bottom w:val="nil"/>
              <w:right w:val="nil"/>
            </w:tcBorders>
            <w:shd w:val="clear" w:color="auto" w:fill="auto"/>
            <w:noWrap/>
            <w:vAlign w:val="center"/>
          </w:tcPr>
          <w:p w14:paraId="02AE6F34"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78ECC96C"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EF8228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bottom w:val="nil"/>
              <w:right w:val="nil"/>
            </w:tcBorders>
            <w:shd w:val="clear" w:color="auto" w:fill="auto"/>
            <w:noWrap/>
            <w:vAlign w:val="center"/>
          </w:tcPr>
          <w:p w14:paraId="0051945A"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36,944</w:t>
            </w:r>
          </w:p>
        </w:tc>
        <w:tc>
          <w:tcPr>
            <w:tcW w:w="867" w:type="pct"/>
            <w:tcBorders>
              <w:top w:val="nil"/>
              <w:left w:val="nil"/>
              <w:bottom w:val="nil"/>
              <w:right w:val="nil"/>
            </w:tcBorders>
            <w:shd w:val="clear" w:color="auto" w:fill="auto"/>
            <w:noWrap/>
            <w:vAlign w:val="center"/>
          </w:tcPr>
          <w:p w14:paraId="54B4E51C"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101/496,234</w:t>
            </w:r>
          </w:p>
        </w:tc>
        <w:tc>
          <w:tcPr>
            <w:tcW w:w="867" w:type="pct"/>
            <w:tcBorders>
              <w:top w:val="nil"/>
              <w:left w:val="nil"/>
              <w:bottom w:val="nil"/>
              <w:right w:val="nil"/>
            </w:tcBorders>
            <w:shd w:val="clear" w:color="auto" w:fill="auto"/>
            <w:noWrap/>
            <w:vAlign w:val="center"/>
          </w:tcPr>
          <w:p w14:paraId="3AC647A7"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0.70 (0.59–0.82)</w:t>
            </w:r>
          </w:p>
        </w:tc>
        <w:tc>
          <w:tcPr>
            <w:tcW w:w="401" w:type="pct"/>
            <w:tcBorders>
              <w:top w:val="nil"/>
              <w:left w:val="nil"/>
              <w:bottom w:val="nil"/>
              <w:right w:val="nil"/>
            </w:tcBorders>
            <w:shd w:val="clear" w:color="auto" w:fill="auto"/>
            <w:noWrap/>
            <w:vAlign w:val="center"/>
          </w:tcPr>
          <w:p w14:paraId="63B7A9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17F94EE0" w14:textId="77777777" w:rsidR="00D06DB2" w:rsidRDefault="00D06DB2">
            <w:pPr>
              <w:jc w:val="left"/>
              <w:rPr>
                <w:rFonts w:ascii="Times New Roman" w:eastAsia="宋体" w:hAnsi="Times New Roman" w:cs="Times New Roman"/>
                <w:color w:val="000000"/>
                <w:sz w:val="22"/>
                <w:szCs w:val="22"/>
              </w:rPr>
            </w:pPr>
          </w:p>
        </w:tc>
      </w:tr>
      <w:tr w:rsidR="00D06DB2" w14:paraId="448514D8" w14:textId="77777777">
        <w:trPr>
          <w:trHeight w:val="312"/>
        </w:trPr>
        <w:tc>
          <w:tcPr>
            <w:tcW w:w="390" w:type="pct"/>
            <w:tcBorders>
              <w:top w:val="nil"/>
              <w:left w:val="nil"/>
              <w:bottom w:val="nil"/>
              <w:right w:val="nil"/>
            </w:tcBorders>
            <w:shd w:val="clear" w:color="auto" w:fill="auto"/>
            <w:noWrap/>
            <w:vAlign w:val="center"/>
          </w:tcPr>
          <w:p w14:paraId="6F0BF079"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38154858"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2385318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nil"/>
              <w:right w:val="nil"/>
            </w:tcBorders>
            <w:shd w:val="clear" w:color="auto" w:fill="auto"/>
            <w:noWrap/>
            <w:vAlign w:val="center"/>
          </w:tcPr>
          <w:p w14:paraId="47C92463"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3,637</w:t>
            </w:r>
          </w:p>
        </w:tc>
        <w:tc>
          <w:tcPr>
            <w:tcW w:w="867" w:type="pct"/>
            <w:tcBorders>
              <w:top w:val="nil"/>
              <w:left w:val="nil"/>
              <w:bottom w:val="nil"/>
              <w:right w:val="nil"/>
            </w:tcBorders>
            <w:shd w:val="clear" w:color="auto" w:fill="auto"/>
            <w:noWrap/>
            <w:vAlign w:val="center"/>
          </w:tcPr>
          <w:p w14:paraId="0A85D3D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10/49,614</w:t>
            </w:r>
          </w:p>
        </w:tc>
        <w:tc>
          <w:tcPr>
            <w:tcW w:w="867" w:type="pct"/>
            <w:tcBorders>
              <w:top w:val="nil"/>
              <w:left w:val="nil"/>
              <w:bottom w:val="nil"/>
              <w:right w:val="nil"/>
            </w:tcBorders>
            <w:shd w:val="clear" w:color="auto" w:fill="auto"/>
            <w:noWrap/>
            <w:vAlign w:val="center"/>
          </w:tcPr>
          <w:p w14:paraId="4B1CABD5"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0.51 (0.39–0.67)</w:t>
            </w:r>
          </w:p>
        </w:tc>
        <w:tc>
          <w:tcPr>
            <w:tcW w:w="401" w:type="pct"/>
            <w:tcBorders>
              <w:top w:val="nil"/>
              <w:left w:val="nil"/>
              <w:bottom w:val="nil"/>
              <w:right w:val="nil"/>
            </w:tcBorders>
            <w:shd w:val="clear" w:color="auto" w:fill="auto"/>
            <w:noWrap/>
            <w:vAlign w:val="center"/>
          </w:tcPr>
          <w:p w14:paraId="25F8E43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nil"/>
              <w:right w:val="nil"/>
            </w:tcBorders>
            <w:shd w:val="clear" w:color="auto" w:fill="auto"/>
            <w:noWrap/>
            <w:vAlign w:val="center"/>
          </w:tcPr>
          <w:p w14:paraId="58580A04" w14:textId="77777777" w:rsidR="00D06DB2" w:rsidRDefault="00D06DB2">
            <w:pPr>
              <w:jc w:val="left"/>
              <w:rPr>
                <w:rFonts w:ascii="Times New Roman" w:eastAsia="宋体" w:hAnsi="Times New Roman" w:cs="Times New Roman"/>
                <w:color w:val="000000"/>
                <w:sz w:val="22"/>
                <w:szCs w:val="22"/>
              </w:rPr>
            </w:pPr>
          </w:p>
        </w:tc>
      </w:tr>
      <w:tr w:rsidR="00D06DB2" w14:paraId="66163742" w14:textId="77777777">
        <w:trPr>
          <w:trHeight w:val="312"/>
        </w:trPr>
        <w:tc>
          <w:tcPr>
            <w:tcW w:w="390" w:type="pct"/>
            <w:tcBorders>
              <w:top w:val="nil"/>
              <w:left w:val="nil"/>
              <w:bottom w:val="nil"/>
              <w:right w:val="nil"/>
            </w:tcBorders>
            <w:shd w:val="clear" w:color="auto" w:fill="auto"/>
            <w:noWrap/>
            <w:vAlign w:val="center"/>
          </w:tcPr>
          <w:p w14:paraId="407D70B2"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2759286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PRS</w:t>
            </w:r>
          </w:p>
        </w:tc>
        <w:tc>
          <w:tcPr>
            <w:tcW w:w="692" w:type="pct"/>
            <w:tcBorders>
              <w:top w:val="nil"/>
              <w:left w:val="nil"/>
              <w:bottom w:val="nil"/>
              <w:right w:val="nil"/>
            </w:tcBorders>
            <w:shd w:val="clear" w:color="auto" w:fill="auto"/>
            <w:noWrap/>
            <w:vAlign w:val="center"/>
          </w:tcPr>
          <w:p w14:paraId="22705CDA" w14:textId="77777777" w:rsidR="00D06DB2" w:rsidRDefault="00D06DB2">
            <w:pPr>
              <w:jc w:val="left"/>
              <w:rPr>
                <w:rFonts w:ascii="Times New Roman" w:eastAsia="宋体" w:hAnsi="Times New Roman" w:cs="Times New Roman"/>
                <w:color w:val="000000"/>
                <w:sz w:val="22"/>
                <w:szCs w:val="22"/>
              </w:rPr>
            </w:pPr>
          </w:p>
        </w:tc>
        <w:tc>
          <w:tcPr>
            <w:tcW w:w="597" w:type="pct"/>
            <w:tcBorders>
              <w:top w:val="nil"/>
              <w:left w:val="nil"/>
              <w:bottom w:val="nil"/>
              <w:right w:val="nil"/>
            </w:tcBorders>
            <w:shd w:val="clear" w:color="auto" w:fill="auto"/>
            <w:noWrap/>
            <w:vAlign w:val="center"/>
          </w:tcPr>
          <w:p w14:paraId="4BA6D1B7"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59C82E00" w14:textId="77777777" w:rsidR="00D06DB2" w:rsidRDefault="00D06DB2">
            <w:pPr>
              <w:jc w:val="left"/>
              <w:rPr>
                <w:rFonts w:ascii="Times New Roman" w:eastAsia="宋体" w:hAnsi="Times New Roman" w:cs="Times New Roman"/>
                <w:color w:val="000000"/>
                <w:sz w:val="22"/>
                <w:szCs w:val="22"/>
              </w:rPr>
            </w:pPr>
          </w:p>
        </w:tc>
        <w:tc>
          <w:tcPr>
            <w:tcW w:w="867" w:type="pct"/>
            <w:tcBorders>
              <w:top w:val="nil"/>
              <w:left w:val="nil"/>
              <w:bottom w:val="nil"/>
              <w:right w:val="nil"/>
            </w:tcBorders>
            <w:shd w:val="clear" w:color="auto" w:fill="auto"/>
            <w:noWrap/>
            <w:vAlign w:val="center"/>
          </w:tcPr>
          <w:p w14:paraId="6F998BA4" w14:textId="77777777" w:rsidR="00D06DB2" w:rsidRDefault="00D06DB2">
            <w:pPr>
              <w:jc w:val="left"/>
              <w:rPr>
                <w:rFonts w:ascii="Times New Roman" w:eastAsia="宋体" w:hAnsi="Times New Roman" w:cs="Times New Roman"/>
                <w:color w:val="000000"/>
                <w:sz w:val="22"/>
                <w:szCs w:val="22"/>
              </w:rPr>
            </w:pPr>
          </w:p>
        </w:tc>
        <w:tc>
          <w:tcPr>
            <w:tcW w:w="401" w:type="pct"/>
            <w:tcBorders>
              <w:top w:val="nil"/>
              <w:left w:val="nil"/>
              <w:bottom w:val="nil"/>
              <w:right w:val="nil"/>
            </w:tcBorders>
            <w:shd w:val="clear" w:color="auto" w:fill="auto"/>
            <w:noWrap/>
            <w:vAlign w:val="center"/>
          </w:tcPr>
          <w:p w14:paraId="708F040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399A0DF5" w14:textId="77777777" w:rsidR="00D06DB2" w:rsidRDefault="00D06DB2">
            <w:pPr>
              <w:jc w:val="left"/>
              <w:rPr>
                <w:rFonts w:ascii="Times New Roman" w:eastAsia="宋体" w:hAnsi="Times New Roman" w:cs="Times New Roman"/>
                <w:color w:val="000000"/>
                <w:sz w:val="22"/>
                <w:szCs w:val="22"/>
              </w:rPr>
            </w:pPr>
          </w:p>
        </w:tc>
      </w:tr>
      <w:tr w:rsidR="00D06DB2" w14:paraId="6FB3501E" w14:textId="77777777">
        <w:trPr>
          <w:trHeight w:val="312"/>
        </w:trPr>
        <w:tc>
          <w:tcPr>
            <w:tcW w:w="390" w:type="pct"/>
            <w:tcBorders>
              <w:top w:val="nil"/>
              <w:left w:val="nil"/>
              <w:bottom w:val="nil"/>
              <w:right w:val="nil"/>
            </w:tcBorders>
            <w:shd w:val="clear" w:color="auto" w:fill="auto"/>
            <w:noWrap/>
            <w:vAlign w:val="center"/>
          </w:tcPr>
          <w:p w14:paraId="7D52D536"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bottom w:val="nil"/>
              <w:right w:val="nil"/>
            </w:tcBorders>
            <w:shd w:val="clear" w:color="auto" w:fill="auto"/>
            <w:noWrap/>
            <w:vAlign w:val="center"/>
          </w:tcPr>
          <w:p w14:paraId="6DCA6A95"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bottom w:val="nil"/>
              <w:right w:val="nil"/>
            </w:tcBorders>
            <w:shd w:val="clear" w:color="auto" w:fill="auto"/>
            <w:noWrap/>
            <w:vAlign w:val="center"/>
          </w:tcPr>
          <w:p w14:paraId="0967BA9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Low CVH</w:t>
            </w:r>
          </w:p>
        </w:tc>
        <w:tc>
          <w:tcPr>
            <w:tcW w:w="597" w:type="pct"/>
            <w:tcBorders>
              <w:top w:val="nil"/>
              <w:left w:val="nil"/>
              <w:bottom w:val="nil"/>
              <w:right w:val="nil"/>
            </w:tcBorders>
            <w:shd w:val="clear" w:color="auto" w:fill="auto"/>
            <w:noWrap/>
            <w:vAlign w:val="center"/>
          </w:tcPr>
          <w:p w14:paraId="6B6EBC7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3,260</w:t>
            </w:r>
          </w:p>
        </w:tc>
        <w:tc>
          <w:tcPr>
            <w:tcW w:w="867" w:type="pct"/>
            <w:tcBorders>
              <w:top w:val="nil"/>
              <w:left w:val="nil"/>
              <w:bottom w:val="nil"/>
              <w:right w:val="nil"/>
            </w:tcBorders>
            <w:shd w:val="clear" w:color="auto" w:fill="auto"/>
            <w:noWrap/>
            <w:vAlign w:val="center"/>
          </w:tcPr>
          <w:p w14:paraId="12416AF1"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3/42,708</w:t>
            </w:r>
          </w:p>
        </w:tc>
        <w:tc>
          <w:tcPr>
            <w:tcW w:w="867" w:type="pct"/>
            <w:tcBorders>
              <w:top w:val="nil"/>
              <w:left w:val="nil"/>
              <w:bottom w:val="nil"/>
              <w:right w:val="nil"/>
            </w:tcBorders>
            <w:shd w:val="clear" w:color="auto" w:fill="auto"/>
            <w:noWrap/>
            <w:vAlign w:val="center"/>
          </w:tcPr>
          <w:p w14:paraId="72B05220"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Ref</w:t>
            </w:r>
          </w:p>
        </w:tc>
        <w:tc>
          <w:tcPr>
            <w:tcW w:w="401" w:type="pct"/>
            <w:tcBorders>
              <w:top w:val="nil"/>
              <w:left w:val="nil"/>
              <w:bottom w:val="nil"/>
              <w:right w:val="nil"/>
            </w:tcBorders>
            <w:shd w:val="clear" w:color="auto" w:fill="auto"/>
            <w:noWrap/>
            <w:vAlign w:val="center"/>
          </w:tcPr>
          <w:p w14:paraId="714B86C4" w14:textId="77777777" w:rsidR="00D06DB2" w:rsidRDefault="00D06DB2">
            <w:pPr>
              <w:jc w:val="left"/>
              <w:rPr>
                <w:rFonts w:ascii="Times New Roman" w:eastAsia="宋体" w:hAnsi="Times New Roman" w:cs="Times New Roman"/>
                <w:color w:val="000000"/>
                <w:sz w:val="22"/>
                <w:szCs w:val="22"/>
              </w:rPr>
            </w:pPr>
          </w:p>
        </w:tc>
        <w:tc>
          <w:tcPr>
            <w:tcW w:w="527" w:type="pct"/>
            <w:tcBorders>
              <w:top w:val="nil"/>
              <w:left w:val="nil"/>
              <w:bottom w:val="nil"/>
              <w:right w:val="nil"/>
            </w:tcBorders>
            <w:shd w:val="clear" w:color="auto" w:fill="auto"/>
            <w:noWrap/>
            <w:vAlign w:val="center"/>
          </w:tcPr>
          <w:p w14:paraId="797DF1D4" w14:textId="77777777" w:rsidR="00D06DB2" w:rsidRDefault="00D06DB2">
            <w:pPr>
              <w:jc w:val="left"/>
              <w:rPr>
                <w:rFonts w:ascii="Times New Roman" w:eastAsia="宋体" w:hAnsi="Times New Roman" w:cs="Times New Roman"/>
                <w:color w:val="000000"/>
                <w:sz w:val="22"/>
                <w:szCs w:val="22"/>
              </w:rPr>
            </w:pPr>
          </w:p>
        </w:tc>
      </w:tr>
      <w:tr w:rsidR="00D06DB2" w14:paraId="534EAF3F" w14:textId="77777777">
        <w:trPr>
          <w:trHeight w:val="90"/>
        </w:trPr>
        <w:tc>
          <w:tcPr>
            <w:tcW w:w="390" w:type="pct"/>
            <w:tcBorders>
              <w:top w:val="nil"/>
              <w:left w:val="nil"/>
              <w:right w:val="nil"/>
            </w:tcBorders>
            <w:shd w:val="clear" w:color="auto" w:fill="auto"/>
            <w:noWrap/>
            <w:vAlign w:val="center"/>
          </w:tcPr>
          <w:p w14:paraId="4D1583B6" w14:textId="77777777" w:rsidR="00D06DB2" w:rsidRDefault="00D06DB2">
            <w:pPr>
              <w:jc w:val="left"/>
              <w:rPr>
                <w:rFonts w:ascii="Times New Roman" w:eastAsia="宋体" w:hAnsi="Times New Roman" w:cs="Times New Roman"/>
                <w:color w:val="000000"/>
                <w:sz w:val="22"/>
                <w:szCs w:val="22"/>
              </w:rPr>
            </w:pPr>
          </w:p>
        </w:tc>
        <w:tc>
          <w:tcPr>
            <w:tcW w:w="660" w:type="pct"/>
            <w:tcBorders>
              <w:top w:val="nil"/>
              <w:left w:val="nil"/>
              <w:right w:val="nil"/>
            </w:tcBorders>
            <w:shd w:val="clear" w:color="auto" w:fill="auto"/>
            <w:noWrap/>
            <w:vAlign w:val="center"/>
          </w:tcPr>
          <w:p w14:paraId="4D6ABDD9" w14:textId="77777777" w:rsidR="00D06DB2" w:rsidRDefault="00D06DB2">
            <w:pPr>
              <w:jc w:val="left"/>
              <w:rPr>
                <w:rFonts w:ascii="Times New Roman" w:eastAsia="宋体" w:hAnsi="Times New Roman" w:cs="Times New Roman"/>
                <w:color w:val="000000"/>
                <w:sz w:val="22"/>
                <w:szCs w:val="22"/>
              </w:rPr>
            </w:pPr>
          </w:p>
        </w:tc>
        <w:tc>
          <w:tcPr>
            <w:tcW w:w="692" w:type="pct"/>
            <w:tcBorders>
              <w:top w:val="nil"/>
              <w:left w:val="nil"/>
              <w:right w:val="nil"/>
            </w:tcBorders>
            <w:shd w:val="clear" w:color="auto" w:fill="auto"/>
            <w:noWrap/>
            <w:vAlign w:val="center"/>
          </w:tcPr>
          <w:p w14:paraId="13021AC8"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Moderate CVH</w:t>
            </w:r>
          </w:p>
        </w:tc>
        <w:tc>
          <w:tcPr>
            <w:tcW w:w="597" w:type="pct"/>
            <w:tcBorders>
              <w:top w:val="nil"/>
              <w:left w:val="nil"/>
              <w:right w:val="nil"/>
            </w:tcBorders>
            <w:shd w:val="clear" w:color="auto" w:fill="auto"/>
            <w:noWrap/>
            <w:vAlign w:val="center"/>
          </w:tcPr>
          <w:p w14:paraId="52CA222D"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36,616</w:t>
            </w:r>
          </w:p>
        </w:tc>
        <w:tc>
          <w:tcPr>
            <w:tcW w:w="867" w:type="pct"/>
            <w:tcBorders>
              <w:top w:val="nil"/>
              <w:left w:val="nil"/>
              <w:right w:val="nil"/>
            </w:tcBorders>
            <w:shd w:val="clear" w:color="auto" w:fill="auto"/>
            <w:noWrap/>
            <w:vAlign w:val="center"/>
          </w:tcPr>
          <w:p w14:paraId="2F8E090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68/491,398</w:t>
            </w:r>
          </w:p>
        </w:tc>
        <w:tc>
          <w:tcPr>
            <w:tcW w:w="867" w:type="pct"/>
            <w:tcBorders>
              <w:top w:val="nil"/>
              <w:left w:val="nil"/>
              <w:right w:val="nil"/>
            </w:tcBorders>
            <w:shd w:val="clear" w:color="auto" w:fill="auto"/>
            <w:noWrap/>
            <w:vAlign w:val="center"/>
          </w:tcPr>
          <w:p w14:paraId="76FDA5A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0.69 (0.60–0.81)</w:t>
            </w:r>
          </w:p>
        </w:tc>
        <w:tc>
          <w:tcPr>
            <w:tcW w:w="401" w:type="pct"/>
            <w:tcBorders>
              <w:top w:val="nil"/>
              <w:left w:val="nil"/>
              <w:right w:val="nil"/>
            </w:tcBorders>
            <w:shd w:val="clear" w:color="auto" w:fill="auto"/>
            <w:noWrap/>
            <w:vAlign w:val="center"/>
          </w:tcPr>
          <w:p w14:paraId="7BC94D3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right w:val="nil"/>
            </w:tcBorders>
            <w:shd w:val="clear" w:color="auto" w:fill="auto"/>
            <w:noWrap/>
            <w:vAlign w:val="center"/>
          </w:tcPr>
          <w:p w14:paraId="74A40487" w14:textId="77777777" w:rsidR="00D06DB2" w:rsidRDefault="00D06DB2">
            <w:pPr>
              <w:jc w:val="left"/>
              <w:rPr>
                <w:rFonts w:ascii="Times New Roman" w:eastAsia="宋体" w:hAnsi="Times New Roman" w:cs="Times New Roman"/>
                <w:color w:val="000000"/>
                <w:sz w:val="22"/>
                <w:szCs w:val="22"/>
              </w:rPr>
            </w:pPr>
          </w:p>
        </w:tc>
      </w:tr>
      <w:tr w:rsidR="00D06DB2" w14:paraId="29E9343D" w14:textId="77777777">
        <w:trPr>
          <w:trHeight w:val="312"/>
        </w:trPr>
        <w:tc>
          <w:tcPr>
            <w:tcW w:w="390" w:type="pct"/>
            <w:tcBorders>
              <w:top w:val="nil"/>
              <w:left w:val="nil"/>
              <w:bottom w:val="single" w:sz="12" w:space="0" w:color="000000"/>
              <w:right w:val="nil"/>
            </w:tcBorders>
            <w:shd w:val="clear" w:color="auto" w:fill="auto"/>
            <w:noWrap/>
            <w:vAlign w:val="center"/>
          </w:tcPr>
          <w:p w14:paraId="0CA5D5A3" w14:textId="77777777" w:rsidR="00D06DB2" w:rsidRDefault="00D06DB2">
            <w:pPr>
              <w:jc w:val="left"/>
              <w:rPr>
                <w:rFonts w:ascii="Times New Roman" w:eastAsia="宋体" w:hAnsi="Times New Roman" w:cs="Times New Roman"/>
                <w:b/>
                <w:bCs/>
                <w:color w:val="000000"/>
                <w:sz w:val="22"/>
                <w:szCs w:val="22"/>
              </w:rPr>
            </w:pPr>
          </w:p>
        </w:tc>
        <w:tc>
          <w:tcPr>
            <w:tcW w:w="660" w:type="pct"/>
            <w:tcBorders>
              <w:top w:val="nil"/>
              <w:left w:val="nil"/>
              <w:bottom w:val="single" w:sz="12" w:space="0" w:color="000000"/>
              <w:right w:val="nil"/>
            </w:tcBorders>
            <w:shd w:val="clear" w:color="auto" w:fill="auto"/>
            <w:noWrap/>
            <w:vAlign w:val="center"/>
          </w:tcPr>
          <w:p w14:paraId="51018835" w14:textId="77777777" w:rsidR="00D06DB2" w:rsidRDefault="00D06DB2">
            <w:pPr>
              <w:jc w:val="left"/>
              <w:rPr>
                <w:rFonts w:ascii="Times New Roman" w:eastAsia="宋体" w:hAnsi="Times New Roman" w:cs="Times New Roman"/>
                <w:b/>
                <w:bCs/>
                <w:color w:val="000000"/>
                <w:sz w:val="22"/>
                <w:szCs w:val="22"/>
              </w:rPr>
            </w:pPr>
          </w:p>
        </w:tc>
        <w:tc>
          <w:tcPr>
            <w:tcW w:w="692" w:type="pct"/>
            <w:tcBorders>
              <w:top w:val="nil"/>
              <w:left w:val="nil"/>
              <w:bottom w:val="single" w:sz="12" w:space="0" w:color="000000"/>
              <w:right w:val="nil"/>
            </w:tcBorders>
            <w:shd w:val="clear" w:color="auto" w:fill="auto"/>
            <w:noWrap/>
            <w:vAlign w:val="center"/>
          </w:tcPr>
          <w:p w14:paraId="42D349B9"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High CVH</w:t>
            </w:r>
          </w:p>
        </w:tc>
        <w:tc>
          <w:tcPr>
            <w:tcW w:w="597" w:type="pct"/>
            <w:tcBorders>
              <w:top w:val="nil"/>
              <w:left w:val="nil"/>
              <w:bottom w:val="single" w:sz="12" w:space="0" w:color="000000"/>
              <w:right w:val="nil"/>
            </w:tcBorders>
            <w:shd w:val="clear" w:color="auto" w:fill="auto"/>
            <w:noWrap/>
            <w:vAlign w:val="center"/>
          </w:tcPr>
          <w:p w14:paraId="3EC00A56"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3,696</w:t>
            </w:r>
          </w:p>
        </w:tc>
        <w:tc>
          <w:tcPr>
            <w:tcW w:w="867" w:type="pct"/>
            <w:tcBorders>
              <w:top w:val="nil"/>
              <w:left w:val="nil"/>
              <w:bottom w:val="single" w:sz="12" w:space="0" w:color="000000"/>
              <w:right w:val="nil"/>
            </w:tcBorders>
            <w:shd w:val="clear" w:color="auto" w:fill="auto"/>
            <w:noWrap/>
            <w:vAlign w:val="center"/>
          </w:tcPr>
          <w:p w14:paraId="68594DB2"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1/50,404</w:t>
            </w:r>
          </w:p>
        </w:tc>
        <w:tc>
          <w:tcPr>
            <w:tcW w:w="867" w:type="pct"/>
            <w:tcBorders>
              <w:top w:val="nil"/>
              <w:left w:val="nil"/>
              <w:bottom w:val="single" w:sz="12" w:space="0" w:color="000000"/>
              <w:right w:val="nil"/>
            </w:tcBorders>
            <w:shd w:val="clear" w:color="auto" w:fill="auto"/>
            <w:noWrap/>
            <w:vAlign w:val="center"/>
          </w:tcPr>
          <w:p w14:paraId="4506984E"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0.53 (0.41–0.68)</w:t>
            </w:r>
          </w:p>
        </w:tc>
        <w:tc>
          <w:tcPr>
            <w:tcW w:w="401" w:type="pct"/>
            <w:tcBorders>
              <w:top w:val="nil"/>
              <w:left w:val="nil"/>
              <w:bottom w:val="single" w:sz="12" w:space="0" w:color="000000"/>
              <w:right w:val="nil"/>
            </w:tcBorders>
            <w:shd w:val="clear" w:color="auto" w:fill="auto"/>
            <w:noWrap/>
            <w:vAlign w:val="center"/>
          </w:tcPr>
          <w:p w14:paraId="290DBEBB" w14:textId="77777777" w:rsidR="00D06DB2" w:rsidRDefault="00972A3C">
            <w:pPr>
              <w:widowControl/>
              <w:jc w:val="left"/>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27" w:type="pct"/>
            <w:tcBorders>
              <w:top w:val="nil"/>
              <w:left w:val="nil"/>
              <w:bottom w:val="single" w:sz="12" w:space="0" w:color="000000"/>
              <w:right w:val="nil"/>
            </w:tcBorders>
            <w:shd w:val="clear" w:color="auto" w:fill="auto"/>
            <w:noWrap/>
            <w:vAlign w:val="center"/>
          </w:tcPr>
          <w:p w14:paraId="0F5ACFF9" w14:textId="77777777" w:rsidR="00D06DB2" w:rsidRDefault="00D06DB2">
            <w:pPr>
              <w:rPr>
                <w:rFonts w:ascii="Times New Roman" w:eastAsia="宋体" w:hAnsi="Times New Roman" w:cs="Times New Roman"/>
                <w:color w:val="000000"/>
                <w:sz w:val="22"/>
                <w:szCs w:val="22"/>
              </w:rPr>
            </w:pPr>
          </w:p>
        </w:tc>
      </w:tr>
    </w:tbl>
    <w:p w14:paraId="7285C526" w14:textId="1BBC2674" w:rsidR="00D06DB2" w:rsidRDefault="00972A3C">
      <w:pPr>
        <w:rPr>
          <w:rFonts w:ascii="Times New Roman" w:hAnsi="Times New Roman" w:cs="Times New Roman"/>
          <w:b/>
          <w:bCs/>
          <w:sz w:val="22"/>
          <w:szCs w:val="22"/>
        </w:rPr>
      </w:pPr>
      <w:proofErr w:type="spellStart"/>
      <w:proofErr w:type="gramStart"/>
      <w:r>
        <w:rPr>
          <w:rFonts w:ascii="Times New Roman" w:eastAsia="宋体" w:hAnsi="Times New Roman" w:cs="Times New Roman"/>
          <w:b/>
          <w:bCs/>
          <w:color w:val="000000"/>
          <w:kern w:val="0"/>
          <w:sz w:val="22"/>
          <w:szCs w:val="22"/>
          <w:vertAlign w:val="superscript"/>
          <w:lang w:bidi="ar"/>
        </w:rPr>
        <w:t>a</w:t>
      </w:r>
      <w:proofErr w:type="spellEnd"/>
      <w:proofErr w:type="gramEnd"/>
      <w:r>
        <w:rPr>
          <w:rFonts w:ascii="Times New Roman" w:eastAsia="宋体" w:hAnsi="Times New Roman" w:cs="Times New Roman"/>
          <w:b/>
          <w:bCs/>
          <w:color w:val="000000"/>
          <w:kern w:val="0"/>
          <w:sz w:val="22"/>
          <w:szCs w:val="22"/>
          <w:lang w:bidi="ar"/>
        </w:rPr>
        <w:t xml:space="preserve"> </w:t>
      </w:r>
      <w:r>
        <w:rPr>
          <w:rFonts w:ascii="Times New Roman" w:hAnsi="Times New Roman" w:cs="Times New Roman"/>
          <w:color w:val="000000" w:themeColor="text1"/>
          <w:sz w:val="22"/>
          <w:szCs w:val="22"/>
        </w:rPr>
        <w:t xml:space="preserve">Adjusted for sex, age, race/ethnicity, assessment center, Townsend deprivation index, </w:t>
      </w:r>
      <w:proofErr w:type="spellStart"/>
      <w:r w:rsidR="00AE2860" w:rsidRPr="00AE2860">
        <w:rPr>
          <w:rFonts w:ascii="Times New Roman" w:hAnsi="Times New Roman" w:cs="Times New Roman"/>
          <w:color w:val="000000" w:themeColor="text1"/>
          <w:sz w:val="22"/>
          <w:szCs w:val="22"/>
        </w:rPr>
        <w:t>Charlson</w:t>
      </w:r>
      <w:proofErr w:type="spellEnd"/>
      <w:r w:rsidR="00AE2860" w:rsidRPr="00AE2860">
        <w:rPr>
          <w:rFonts w:ascii="Times New Roman" w:hAnsi="Times New Roman" w:cs="Times New Roman"/>
          <w:color w:val="000000" w:themeColor="text1"/>
          <w:sz w:val="22"/>
          <w:szCs w:val="22"/>
        </w:rPr>
        <w:t xml:space="preserve"> </w:t>
      </w:r>
      <w:r w:rsidR="00D254A1">
        <w:rPr>
          <w:rFonts w:ascii="Times New Roman" w:hAnsi="Times New Roman" w:cs="Times New Roman"/>
          <w:color w:val="000000" w:themeColor="text1"/>
          <w:sz w:val="22"/>
          <w:szCs w:val="22"/>
        </w:rPr>
        <w:t>c</w:t>
      </w:r>
      <w:r w:rsidR="00AE2860" w:rsidRPr="00AE2860">
        <w:rPr>
          <w:rFonts w:ascii="Times New Roman" w:hAnsi="Times New Roman" w:cs="Times New Roman"/>
          <w:color w:val="000000" w:themeColor="text1"/>
          <w:sz w:val="22"/>
          <w:szCs w:val="22"/>
        </w:rPr>
        <w:t xml:space="preserve">omorbidity </w:t>
      </w:r>
      <w:r w:rsidR="00D254A1">
        <w:rPr>
          <w:rFonts w:ascii="Times New Roman" w:hAnsi="Times New Roman" w:cs="Times New Roman"/>
          <w:color w:val="000000" w:themeColor="text1"/>
          <w:sz w:val="22"/>
          <w:szCs w:val="22"/>
        </w:rPr>
        <w:t>i</w:t>
      </w:r>
      <w:r w:rsidR="00AE2860" w:rsidRPr="00AE2860">
        <w:rPr>
          <w:rFonts w:ascii="Times New Roman" w:hAnsi="Times New Roman" w:cs="Times New Roman"/>
          <w:color w:val="000000" w:themeColor="text1"/>
          <w:sz w:val="22"/>
          <w:szCs w:val="22"/>
        </w:rPr>
        <w:t>ndex</w:t>
      </w:r>
      <w:r>
        <w:rPr>
          <w:rFonts w:ascii="Times New Roman" w:hAnsi="Times New Roman" w:cs="Times New Roman"/>
          <w:color w:val="000000" w:themeColor="text1"/>
          <w:sz w:val="22"/>
          <w:szCs w:val="22"/>
        </w:rPr>
        <w:t>, education levels, hormone replacement therapy, C-reactive protein, and first 10 principal components of ancestry.</w:t>
      </w:r>
      <w:r>
        <w:rPr>
          <w:rFonts w:ascii="Times New Roman" w:hAnsi="Times New Roman" w:cs="Times New Roman"/>
          <w:b/>
          <w:bCs/>
          <w:sz w:val="22"/>
          <w:szCs w:val="22"/>
        </w:rPr>
        <w:t xml:space="preserve"> </w:t>
      </w:r>
    </w:p>
    <w:p w14:paraId="10E93D77" w14:textId="77777777" w:rsidR="00D06DB2" w:rsidRDefault="00972A3C">
      <w:pPr>
        <w:rPr>
          <w:rFonts w:ascii="Times New Roman" w:hAnsi="Times New Roman" w:cs="Times New Roman"/>
          <w:sz w:val="22"/>
          <w:szCs w:val="22"/>
        </w:rPr>
      </w:pPr>
      <w:r>
        <w:rPr>
          <w:rFonts w:ascii="Times New Roman" w:hAnsi="Times New Roman" w:cs="Times New Roman"/>
          <w:sz w:val="22"/>
          <w:szCs w:val="22"/>
        </w:rPr>
        <w:t xml:space="preserve">UK, United Kingdom; </w:t>
      </w:r>
      <w:r>
        <w:rPr>
          <w:rFonts w:ascii="Times New Roman" w:eastAsia="宋体" w:hAnsi="Times New Roman" w:cs="Times New Roman"/>
          <w:color w:val="000000"/>
          <w:kern w:val="0"/>
          <w:sz w:val="22"/>
          <w:szCs w:val="22"/>
          <w:lang w:bidi="ar"/>
        </w:rPr>
        <w:t xml:space="preserve">PRS, polygenic genetic risk; HR, hazard ratio; CI, confidence interval; </w:t>
      </w:r>
      <w:r>
        <w:rPr>
          <w:rFonts w:ascii="Times New Roman" w:hAnsi="Times New Roman" w:cs="Times New Roman"/>
          <w:sz w:val="22"/>
          <w:szCs w:val="22"/>
        </w:rPr>
        <w:t>CVH, cardiovascular health</w:t>
      </w:r>
      <w:r>
        <w:rPr>
          <w:rFonts w:ascii="Times New Roman" w:eastAsia="宋体" w:hAnsi="Times New Roman" w:cs="Times New Roman"/>
          <w:color w:val="000000"/>
          <w:kern w:val="0"/>
          <w:sz w:val="22"/>
          <w:szCs w:val="22"/>
          <w:lang w:bidi="ar"/>
        </w:rPr>
        <w:t>.</w:t>
      </w:r>
      <w:r>
        <w:rPr>
          <w:rFonts w:ascii="Times New Roman" w:hAnsi="Times New Roman" w:cs="Times New Roman"/>
          <w:sz w:val="22"/>
          <w:szCs w:val="22"/>
        </w:rPr>
        <w:br w:type="page"/>
      </w:r>
    </w:p>
    <w:p w14:paraId="5EE7BF0B"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lastRenderedPageBreak/>
        <w:t>Table S14. Sensitivity analysis of the association of per SD increase in CVH score with all cancer deaths and 18 cancer deaths in the UK Biobank.</w:t>
      </w:r>
    </w:p>
    <w:tbl>
      <w:tblPr>
        <w:tblW w:w="5389" w:type="pct"/>
        <w:tblLayout w:type="fixed"/>
        <w:tblLook w:val="04A0" w:firstRow="1" w:lastRow="0" w:firstColumn="1" w:lastColumn="0" w:noHBand="0" w:noVBand="1"/>
      </w:tblPr>
      <w:tblGrid>
        <w:gridCol w:w="1388"/>
        <w:gridCol w:w="1703"/>
        <w:gridCol w:w="994"/>
        <w:gridCol w:w="1842"/>
        <w:gridCol w:w="987"/>
        <w:gridCol w:w="1842"/>
        <w:gridCol w:w="1134"/>
        <w:gridCol w:w="1702"/>
        <w:gridCol w:w="993"/>
        <w:gridCol w:w="1699"/>
        <w:gridCol w:w="993"/>
      </w:tblGrid>
      <w:tr w:rsidR="00D06DB2" w14:paraId="2D420149" w14:textId="77777777">
        <w:trPr>
          <w:trHeight w:val="480"/>
        </w:trPr>
        <w:tc>
          <w:tcPr>
            <w:tcW w:w="454" w:type="pct"/>
            <w:vMerge w:val="restart"/>
            <w:tcBorders>
              <w:top w:val="single" w:sz="12" w:space="0" w:color="000000"/>
              <w:left w:val="nil"/>
              <w:bottom w:val="single" w:sz="4" w:space="0" w:color="000000"/>
              <w:right w:val="nil"/>
            </w:tcBorders>
            <w:shd w:val="clear" w:color="auto" w:fill="auto"/>
            <w:noWrap/>
            <w:vAlign w:val="center"/>
          </w:tcPr>
          <w:p w14:paraId="7B98E76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Cancer mortality</w:t>
            </w:r>
          </w:p>
        </w:tc>
        <w:tc>
          <w:tcPr>
            <w:tcW w:w="557" w:type="pct"/>
            <w:tcBorders>
              <w:top w:val="single" w:sz="12" w:space="0" w:color="000000"/>
              <w:left w:val="nil"/>
              <w:bottom w:val="nil"/>
              <w:right w:val="nil"/>
            </w:tcBorders>
            <w:shd w:val="clear" w:color="auto" w:fill="auto"/>
            <w:vAlign w:val="center"/>
          </w:tcPr>
          <w:p w14:paraId="33F25587"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Sensitivity analysis 1 </w:t>
            </w:r>
            <w:r>
              <w:rPr>
                <w:rFonts w:ascii="Times New Roman" w:eastAsia="宋体" w:hAnsi="Times New Roman" w:cs="Times New Roman"/>
                <w:b/>
                <w:bCs/>
                <w:color w:val="000000"/>
                <w:kern w:val="0"/>
                <w:sz w:val="22"/>
                <w:szCs w:val="22"/>
                <w:vertAlign w:val="superscript"/>
                <w:lang w:bidi="ar"/>
              </w:rPr>
              <w:t>a</w:t>
            </w:r>
            <w:r>
              <w:rPr>
                <w:rFonts w:ascii="Times New Roman" w:eastAsia="宋体" w:hAnsi="Times New Roman" w:cs="Times New Roman"/>
                <w:b/>
                <w:bCs/>
                <w:color w:val="000000"/>
                <w:kern w:val="0"/>
                <w:sz w:val="22"/>
                <w:szCs w:val="22"/>
                <w:lang w:bidi="ar"/>
              </w:rPr>
              <w:br/>
              <w:t xml:space="preserve"> (N=122,303)</w:t>
            </w:r>
          </w:p>
        </w:tc>
        <w:tc>
          <w:tcPr>
            <w:tcW w:w="325" w:type="pct"/>
            <w:vMerge w:val="restart"/>
            <w:tcBorders>
              <w:top w:val="single" w:sz="12" w:space="0" w:color="000000"/>
              <w:left w:val="nil"/>
              <w:bottom w:val="single" w:sz="4" w:space="0" w:color="000000"/>
              <w:right w:val="nil"/>
            </w:tcBorders>
            <w:shd w:val="clear" w:color="auto" w:fill="auto"/>
            <w:noWrap/>
            <w:vAlign w:val="center"/>
          </w:tcPr>
          <w:p w14:paraId="72C7E04D"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603" w:type="pct"/>
            <w:tcBorders>
              <w:top w:val="single" w:sz="12" w:space="0" w:color="000000"/>
              <w:left w:val="nil"/>
              <w:bottom w:val="nil"/>
              <w:right w:val="nil"/>
            </w:tcBorders>
            <w:shd w:val="clear" w:color="auto" w:fill="auto"/>
            <w:vAlign w:val="center"/>
          </w:tcPr>
          <w:p w14:paraId="78F4D604"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Sensitivity analysis 2 </w:t>
            </w:r>
            <w:r>
              <w:rPr>
                <w:rFonts w:ascii="Times New Roman" w:eastAsia="宋体" w:hAnsi="Times New Roman" w:cs="Times New Roman"/>
                <w:b/>
                <w:bCs/>
                <w:color w:val="000000"/>
                <w:kern w:val="0"/>
                <w:sz w:val="22"/>
                <w:szCs w:val="22"/>
                <w:vertAlign w:val="superscript"/>
                <w:lang w:bidi="ar"/>
              </w:rPr>
              <w:t>b</w:t>
            </w:r>
            <w:r>
              <w:rPr>
                <w:rFonts w:ascii="Times New Roman" w:eastAsia="宋体" w:hAnsi="Times New Roman" w:cs="Times New Roman"/>
                <w:b/>
                <w:bCs/>
                <w:color w:val="000000"/>
                <w:kern w:val="0"/>
                <w:sz w:val="22"/>
                <w:szCs w:val="22"/>
                <w:lang w:bidi="ar"/>
              </w:rPr>
              <w:br/>
              <w:t xml:space="preserve"> (N=266,261)</w:t>
            </w:r>
          </w:p>
        </w:tc>
        <w:tc>
          <w:tcPr>
            <w:tcW w:w="323" w:type="pct"/>
            <w:vMerge w:val="restart"/>
            <w:tcBorders>
              <w:top w:val="single" w:sz="12" w:space="0" w:color="000000"/>
              <w:left w:val="nil"/>
              <w:bottom w:val="single" w:sz="4" w:space="0" w:color="000000"/>
              <w:right w:val="nil"/>
            </w:tcBorders>
            <w:shd w:val="clear" w:color="auto" w:fill="auto"/>
            <w:noWrap/>
            <w:vAlign w:val="center"/>
          </w:tcPr>
          <w:p w14:paraId="63C354F5"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603" w:type="pct"/>
            <w:tcBorders>
              <w:top w:val="single" w:sz="12" w:space="0" w:color="000000"/>
              <w:left w:val="nil"/>
              <w:bottom w:val="nil"/>
              <w:right w:val="nil"/>
            </w:tcBorders>
            <w:shd w:val="clear" w:color="auto" w:fill="auto"/>
            <w:vAlign w:val="center"/>
          </w:tcPr>
          <w:p w14:paraId="579F1E6F"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Sensitivity analysis 3 </w:t>
            </w:r>
            <w:r>
              <w:rPr>
                <w:rFonts w:ascii="Times New Roman" w:eastAsia="宋体" w:hAnsi="Times New Roman" w:cs="Times New Roman"/>
                <w:b/>
                <w:bCs/>
                <w:color w:val="000000"/>
                <w:kern w:val="0"/>
                <w:sz w:val="22"/>
                <w:szCs w:val="22"/>
                <w:vertAlign w:val="superscript"/>
                <w:lang w:bidi="ar"/>
              </w:rPr>
              <w:t>c</w:t>
            </w:r>
            <w:r>
              <w:rPr>
                <w:rFonts w:ascii="Times New Roman" w:eastAsia="宋体" w:hAnsi="Times New Roman" w:cs="Times New Roman"/>
                <w:b/>
                <w:bCs/>
                <w:color w:val="000000"/>
                <w:kern w:val="0"/>
                <w:sz w:val="22"/>
                <w:szCs w:val="22"/>
                <w:lang w:bidi="ar"/>
              </w:rPr>
              <w:br/>
              <w:t xml:space="preserve"> (N=232,035)</w:t>
            </w:r>
          </w:p>
        </w:tc>
        <w:tc>
          <w:tcPr>
            <w:tcW w:w="371" w:type="pct"/>
            <w:vMerge w:val="restart"/>
            <w:tcBorders>
              <w:top w:val="single" w:sz="12" w:space="0" w:color="000000"/>
              <w:left w:val="nil"/>
              <w:bottom w:val="single" w:sz="4" w:space="0" w:color="000000"/>
              <w:right w:val="nil"/>
            </w:tcBorders>
            <w:shd w:val="clear" w:color="auto" w:fill="auto"/>
            <w:noWrap/>
            <w:vAlign w:val="center"/>
          </w:tcPr>
          <w:p w14:paraId="0E5F6397"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557" w:type="pct"/>
            <w:tcBorders>
              <w:top w:val="single" w:sz="12" w:space="0" w:color="000000"/>
              <w:left w:val="nil"/>
              <w:bottom w:val="nil"/>
              <w:right w:val="nil"/>
            </w:tcBorders>
            <w:shd w:val="clear" w:color="auto" w:fill="auto"/>
            <w:vAlign w:val="center"/>
          </w:tcPr>
          <w:p w14:paraId="7C7C5478" w14:textId="77777777" w:rsidR="00D06DB2" w:rsidRDefault="00972A3C">
            <w:pPr>
              <w:widowControl/>
              <w:jc w:val="center"/>
              <w:textAlignment w:val="center"/>
              <w:rPr>
                <w:rFonts w:ascii="Times New Roman" w:eastAsia="宋体" w:hAnsi="Times New Roman" w:cs="Times New Roman"/>
                <w:b/>
                <w:bCs/>
                <w:color w:val="000000"/>
                <w:kern w:val="0"/>
                <w:sz w:val="22"/>
                <w:szCs w:val="22"/>
                <w:lang w:bidi="ar"/>
              </w:rPr>
            </w:pPr>
            <w:r>
              <w:rPr>
                <w:rFonts w:ascii="Times New Roman" w:eastAsia="宋体" w:hAnsi="Times New Roman" w:cs="Times New Roman"/>
                <w:b/>
                <w:bCs/>
                <w:color w:val="000000"/>
                <w:kern w:val="0"/>
                <w:sz w:val="22"/>
                <w:szCs w:val="22"/>
                <w:lang w:bidi="ar"/>
              </w:rPr>
              <w:t xml:space="preserve">Sensitivity analysis 4 </w:t>
            </w:r>
            <w:r>
              <w:rPr>
                <w:rFonts w:ascii="Times New Roman" w:eastAsia="宋体" w:hAnsi="Times New Roman" w:cs="Times New Roman"/>
                <w:b/>
                <w:bCs/>
                <w:color w:val="000000"/>
                <w:kern w:val="0"/>
                <w:sz w:val="22"/>
                <w:szCs w:val="22"/>
                <w:vertAlign w:val="superscript"/>
                <w:lang w:bidi="ar"/>
              </w:rPr>
              <w:t>d</w:t>
            </w:r>
          </w:p>
          <w:p w14:paraId="48C17DC6"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 (N=252,114)</w:t>
            </w:r>
          </w:p>
        </w:tc>
        <w:tc>
          <w:tcPr>
            <w:tcW w:w="325" w:type="pct"/>
            <w:vMerge w:val="restart"/>
            <w:tcBorders>
              <w:top w:val="single" w:sz="12" w:space="0" w:color="000000"/>
              <w:left w:val="nil"/>
              <w:bottom w:val="single" w:sz="4" w:space="0" w:color="000000"/>
              <w:right w:val="nil"/>
            </w:tcBorders>
            <w:shd w:val="clear" w:color="auto" w:fill="auto"/>
            <w:noWrap/>
            <w:vAlign w:val="center"/>
          </w:tcPr>
          <w:p w14:paraId="4202EA46"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c>
          <w:tcPr>
            <w:tcW w:w="556" w:type="pct"/>
            <w:tcBorders>
              <w:top w:val="single" w:sz="12" w:space="0" w:color="000000"/>
              <w:left w:val="nil"/>
              <w:bottom w:val="nil"/>
              <w:right w:val="nil"/>
            </w:tcBorders>
            <w:shd w:val="clear" w:color="auto" w:fill="auto"/>
            <w:vAlign w:val="center"/>
          </w:tcPr>
          <w:p w14:paraId="04E25500"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Sensitivity analysis 5 </w:t>
            </w:r>
            <w:r>
              <w:rPr>
                <w:rFonts w:ascii="Times New Roman" w:eastAsia="宋体" w:hAnsi="Times New Roman" w:cs="Times New Roman"/>
                <w:b/>
                <w:bCs/>
                <w:color w:val="000000"/>
                <w:kern w:val="0"/>
                <w:sz w:val="22"/>
                <w:szCs w:val="22"/>
                <w:vertAlign w:val="superscript"/>
                <w:lang w:bidi="ar"/>
              </w:rPr>
              <w:t>e</w:t>
            </w:r>
            <w:r>
              <w:rPr>
                <w:rFonts w:ascii="Times New Roman" w:eastAsia="宋体" w:hAnsi="Times New Roman" w:cs="Times New Roman"/>
                <w:b/>
                <w:bCs/>
                <w:color w:val="000000"/>
                <w:kern w:val="0"/>
                <w:sz w:val="22"/>
                <w:szCs w:val="22"/>
                <w:lang w:bidi="ar"/>
              </w:rPr>
              <w:br/>
              <w:t xml:space="preserve"> (N=272,727)</w:t>
            </w:r>
          </w:p>
        </w:tc>
        <w:tc>
          <w:tcPr>
            <w:tcW w:w="325" w:type="pct"/>
            <w:vMerge w:val="restart"/>
            <w:tcBorders>
              <w:top w:val="single" w:sz="12" w:space="0" w:color="000000"/>
              <w:left w:val="nil"/>
              <w:bottom w:val="single" w:sz="4" w:space="0" w:color="000000"/>
              <w:right w:val="nil"/>
            </w:tcBorders>
            <w:shd w:val="clear" w:color="auto" w:fill="auto"/>
            <w:noWrap/>
            <w:vAlign w:val="center"/>
          </w:tcPr>
          <w:p w14:paraId="79E3A51B"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i/>
                <w:iCs/>
                <w:color w:val="000000"/>
                <w:kern w:val="0"/>
                <w:sz w:val="22"/>
                <w:szCs w:val="22"/>
                <w:lang w:bidi="ar"/>
              </w:rPr>
              <w:t>P-</w:t>
            </w:r>
            <w:r>
              <w:rPr>
                <w:rFonts w:ascii="Times New Roman" w:eastAsia="宋体" w:hAnsi="Times New Roman" w:cs="Times New Roman"/>
                <w:b/>
                <w:bCs/>
                <w:color w:val="000000"/>
                <w:kern w:val="0"/>
                <w:sz w:val="22"/>
                <w:szCs w:val="22"/>
                <w:lang w:bidi="ar"/>
              </w:rPr>
              <w:t>value</w:t>
            </w:r>
          </w:p>
        </w:tc>
      </w:tr>
      <w:tr w:rsidR="00D06DB2" w14:paraId="6991B9D8" w14:textId="77777777">
        <w:trPr>
          <w:trHeight w:val="285"/>
        </w:trPr>
        <w:tc>
          <w:tcPr>
            <w:tcW w:w="454" w:type="pct"/>
            <w:vMerge/>
            <w:tcBorders>
              <w:top w:val="single" w:sz="4" w:space="0" w:color="000000"/>
              <w:left w:val="nil"/>
              <w:bottom w:val="single" w:sz="4" w:space="0" w:color="000000"/>
              <w:right w:val="nil"/>
            </w:tcBorders>
            <w:shd w:val="clear" w:color="auto" w:fill="auto"/>
            <w:noWrap/>
            <w:vAlign w:val="center"/>
          </w:tcPr>
          <w:p w14:paraId="58380664" w14:textId="77777777" w:rsidR="00D06DB2" w:rsidRDefault="00D06DB2">
            <w:pPr>
              <w:jc w:val="left"/>
              <w:rPr>
                <w:rFonts w:ascii="Times New Roman" w:eastAsia="宋体" w:hAnsi="Times New Roman" w:cs="Times New Roman"/>
                <w:b/>
                <w:bCs/>
                <w:color w:val="000000"/>
                <w:sz w:val="22"/>
                <w:szCs w:val="22"/>
              </w:rPr>
            </w:pPr>
          </w:p>
        </w:tc>
        <w:tc>
          <w:tcPr>
            <w:tcW w:w="557" w:type="pct"/>
            <w:tcBorders>
              <w:top w:val="nil"/>
              <w:left w:val="nil"/>
              <w:bottom w:val="single" w:sz="4" w:space="0" w:color="000000"/>
              <w:right w:val="nil"/>
            </w:tcBorders>
            <w:shd w:val="clear" w:color="auto" w:fill="auto"/>
            <w:noWrap/>
            <w:vAlign w:val="center"/>
          </w:tcPr>
          <w:p w14:paraId="7859FEFE"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25" w:type="pct"/>
            <w:vMerge/>
            <w:tcBorders>
              <w:top w:val="single" w:sz="4" w:space="0" w:color="000000"/>
              <w:left w:val="nil"/>
              <w:bottom w:val="single" w:sz="4" w:space="0" w:color="000000"/>
              <w:right w:val="nil"/>
            </w:tcBorders>
            <w:shd w:val="clear" w:color="auto" w:fill="auto"/>
            <w:noWrap/>
            <w:vAlign w:val="center"/>
          </w:tcPr>
          <w:p w14:paraId="2F986038" w14:textId="77777777" w:rsidR="00D06DB2" w:rsidRDefault="00D06DB2">
            <w:pPr>
              <w:jc w:val="center"/>
              <w:rPr>
                <w:rFonts w:ascii="Times New Roman" w:eastAsia="宋体" w:hAnsi="Times New Roman" w:cs="Times New Roman"/>
                <w:b/>
                <w:bCs/>
                <w:color w:val="000000"/>
                <w:sz w:val="22"/>
                <w:szCs w:val="22"/>
              </w:rPr>
            </w:pPr>
          </w:p>
        </w:tc>
        <w:tc>
          <w:tcPr>
            <w:tcW w:w="603" w:type="pct"/>
            <w:tcBorders>
              <w:top w:val="nil"/>
              <w:left w:val="nil"/>
              <w:bottom w:val="single" w:sz="4" w:space="0" w:color="000000"/>
              <w:right w:val="nil"/>
            </w:tcBorders>
            <w:shd w:val="clear" w:color="auto" w:fill="auto"/>
            <w:noWrap/>
            <w:vAlign w:val="center"/>
          </w:tcPr>
          <w:p w14:paraId="03B00742"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23" w:type="pct"/>
            <w:vMerge/>
            <w:tcBorders>
              <w:top w:val="single" w:sz="4" w:space="0" w:color="000000"/>
              <w:left w:val="nil"/>
              <w:bottom w:val="single" w:sz="4" w:space="0" w:color="000000"/>
              <w:right w:val="nil"/>
            </w:tcBorders>
            <w:shd w:val="clear" w:color="auto" w:fill="auto"/>
            <w:noWrap/>
            <w:vAlign w:val="center"/>
          </w:tcPr>
          <w:p w14:paraId="13132A53" w14:textId="77777777" w:rsidR="00D06DB2" w:rsidRDefault="00D06DB2">
            <w:pPr>
              <w:jc w:val="center"/>
              <w:rPr>
                <w:rFonts w:ascii="Times New Roman" w:eastAsia="宋体" w:hAnsi="Times New Roman" w:cs="Times New Roman"/>
                <w:b/>
                <w:bCs/>
                <w:color w:val="000000"/>
                <w:sz w:val="22"/>
                <w:szCs w:val="22"/>
              </w:rPr>
            </w:pPr>
          </w:p>
        </w:tc>
        <w:tc>
          <w:tcPr>
            <w:tcW w:w="603" w:type="pct"/>
            <w:tcBorders>
              <w:top w:val="nil"/>
              <w:left w:val="nil"/>
              <w:bottom w:val="single" w:sz="4" w:space="0" w:color="000000"/>
              <w:right w:val="nil"/>
            </w:tcBorders>
            <w:shd w:val="clear" w:color="auto" w:fill="auto"/>
            <w:noWrap/>
            <w:vAlign w:val="center"/>
          </w:tcPr>
          <w:p w14:paraId="614B603B"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71" w:type="pct"/>
            <w:vMerge/>
            <w:tcBorders>
              <w:top w:val="single" w:sz="4" w:space="0" w:color="000000"/>
              <w:left w:val="nil"/>
              <w:bottom w:val="single" w:sz="4" w:space="0" w:color="000000"/>
              <w:right w:val="nil"/>
            </w:tcBorders>
            <w:shd w:val="clear" w:color="auto" w:fill="auto"/>
            <w:noWrap/>
            <w:vAlign w:val="center"/>
          </w:tcPr>
          <w:p w14:paraId="23B7AC79" w14:textId="77777777" w:rsidR="00D06DB2" w:rsidRDefault="00D06DB2">
            <w:pPr>
              <w:jc w:val="center"/>
              <w:rPr>
                <w:rFonts w:ascii="Times New Roman" w:eastAsia="宋体" w:hAnsi="Times New Roman" w:cs="Times New Roman"/>
                <w:b/>
                <w:bCs/>
                <w:color w:val="000000"/>
                <w:sz w:val="22"/>
                <w:szCs w:val="22"/>
              </w:rPr>
            </w:pPr>
          </w:p>
        </w:tc>
        <w:tc>
          <w:tcPr>
            <w:tcW w:w="557" w:type="pct"/>
            <w:tcBorders>
              <w:top w:val="nil"/>
              <w:left w:val="nil"/>
              <w:bottom w:val="single" w:sz="4" w:space="0" w:color="000000"/>
              <w:right w:val="nil"/>
            </w:tcBorders>
            <w:shd w:val="clear" w:color="auto" w:fill="auto"/>
            <w:noWrap/>
            <w:vAlign w:val="center"/>
          </w:tcPr>
          <w:p w14:paraId="58606D28"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25" w:type="pct"/>
            <w:vMerge/>
            <w:tcBorders>
              <w:top w:val="single" w:sz="4" w:space="0" w:color="000000"/>
              <w:left w:val="nil"/>
              <w:bottom w:val="single" w:sz="4" w:space="0" w:color="000000"/>
              <w:right w:val="nil"/>
            </w:tcBorders>
            <w:shd w:val="clear" w:color="auto" w:fill="auto"/>
            <w:noWrap/>
            <w:vAlign w:val="center"/>
          </w:tcPr>
          <w:p w14:paraId="06487126" w14:textId="77777777" w:rsidR="00D06DB2" w:rsidRDefault="00D06DB2">
            <w:pPr>
              <w:jc w:val="center"/>
              <w:rPr>
                <w:rFonts w:ascii="Times New Roman" w:eastAsia="宋体" w:hAnsi="Times New Roman" w:cs="Times New Roman"/>
                <w:b/>
                <w:bCs/>
                <w:color w:val="000000"/>
                <w:sz w:val="22"/>
                <w:szCs w:val="22"/>
              </w:rPr>
            </w:pPr>
          </w:p>
        </w:tc>
        <w:tc>
          <w:tcPr>
            <w:tcW w:w="556" w:type="pct"/>
            <w:tcBorders>
              <w:top w:val="nil"/>
              <w:left w:val="nil"/>
              <w:bottom w:val="single" w:sz="4" w:space="0" w:color="000000"/>
              <w:right w:val="nil"/>
            </w:tcBorders>
            <w:shd w:val="clear" w:color="auto" w:fill="auto"/>
            <w:noWrap/>
            <w:vAlign w:val="center"/>
          </w:tcPr>
          <w:p w14:paraId="24297B93" w14:textId="77777777" w:rsidR="00D06DB2" w:rsidRDefault="00972A3C">
            <w:pPr>
              <w:widowControl/>
              <w:jc w:val="center"/>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HR (95%CI)</w:t>
            </w:r>
          </w:p>
        </w:tc>
        <w:tc>
          <w:tcPr>
            <w:tcW w:w="325" w:type="pct"/>
            <w:vMerge/>
            <w:tcBorders>
              <w:top w:val="single" w:sz="4" w:space="0" w:color="000000"/>
              <w:left w:val="nil"/>
              <w:bottom w:val="single" w:sz="4" w:space="0" w:color="000000"/>
              <w:right w:val="nil"/>
            </w:tcBorders>
            <w:shd w:val="clear" w:color="auto" w:fill="auto"/>
            <w:noWrap/>
            <w:vAlign w:val="center"/>
          </w:tcPr>
          <w:p w14:paraId="667675CA" w14:textId="77777777" w:rsidR="00D06DB2" w:rsidRDefault="00D06DB2">
            <w:pPr>
              <w:jc w:val="center"/>
              <w:rPr>
                <w:rFonts w:ascii="Times New Roman" w:eastAsia="宋体" w:hAnsi="Times New Roman" w:cs="Times New Roman"/>
                <w:b/>
                <w:bCs/>
                <w:color w:val="000000"/>
                <w:sz w:val="22"/>
                <w:szCs w:val="22"/>
              </w:rPr>
            </w:pPr>
          </w:p>
        </w:tc>
      </w:tr>
      <w:tr w:rsidR="00D06DB2" w14:paraId="29C0D181" w14:textId="77777777">
        <w:trPr>
          <w:trHeight w:val="270"/>
        </w:trPr>
        <w:tc>
          <w:tcPr>
            <w:tcW w:w="454" w:type="pct"/>
            <w:tcBorders>
              <w:top w:val="nil"/>
              <w:left w:val="nil"/>
              <w:bottom w:val="nil"/>
              <w:right w:val="nil"/>
            </w:tcBorders>
            <w:shd w:val="clear" w:color="auto" w:fill="auto"/>
            <w:noWrap/>
            <w:vAlign w:val="center"/>
          </w:tcPr>
          <w:p w14:paraId="16939027"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Overall cancer</w:t>
            </w:r>
          </w:p>
        </w:tc>
        <w:tc>
          <w:tcPr>
            <w:tcW w:w="557" w:type="pct"/>
            <w:tcBorders>
              <w:top w:val="nil"/>
              <w:left w:val="nil"/>
              <w:bottom w:val="nil"/>
              <w:right w:val="nil"/>
            </w:tcBorders>
            <w:shd w:val="clear" w:color="auto" w:fill="auto"/>
            <w:noWrap/>
            <w:vAlign w:val="center"/>
          </w:tcPr>
          <w:p w14:paraId="360DE53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0.79 (0.76–0.82)</w:t>
            </w:r>
          </w:p>
        </w:tc>
        <w:tc>
          <w:tcPr>
            <w:tcW w:w="325" w:type="pct"/>
            <w:tcBorders>
              <w:top w:val="nil"/>
              <w:left w:val="nil"/>
              <w:bottom w:val="nil"/>
              <w:right w:val="nil"/>
            </w:tcBorders>
            <w:shd w:val="clear" w:color="auto" w:fill="auto"/>
            <w:noWrap/>
            <w:vAlign w:val="center"/>
          </w:tcPr>
          <w:p w14:paraId="4E200A0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3E2EC46E"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0.79 (0.78–0.81)</w:t>
            </w:r>
          </w:p>
        </w:tc>
        <w:tc>
          <w:tcPr>
            <w:tcW w:w="323" w:type="pct"/>
            <w:tcBorders>
              <w:top w:val="nil"/>
              <w:left w:val="nil"/>
              <w:bottom w:val="nil"/>
              <w:right w:val="nil"/>
            </w:tcBorders>
            <w:shd w:val="clear" w:color="auto" w:fill="auto"/>
            <w:noWrap/>
            <w:vAlign w:val="center"/>
          </w:tcPr>
          <w:p w14:paraId="233287C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648FB2A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0.81 (0.79–0.83)</w:t>
            </w:r>
          </w:p>
        </w:tc>
        <w:tc>
          <w:tcPr>
            <w:tcW w:w="371" w:type="pct"/>
            <w:tcBorders>
              <w:top w:val="nil"/>
              <w:left w:val="nil"/>
              <w:bottom w:val="nil"/>
              <w:right w:val="nil"/>
            </w:tcBorders>
            <w:shd w:val="clear" w:color="auto" w:fill="auto"/>
            <w:noWrap/>
            <w:vAlign w:val="center"/>
          </w:tcPr>
          <w:p w14:paraId="77C4ECC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58BC9F2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0.81 (0.79–0.83)</w:t>
            </w:r>
          </w:p>
        </w:tc>
        <w:tc>
          <w:tcPr>
            <w:tcW w:w="325" w:type="pct"/>
            <w:tcBorders>
              <w:top w:val="nil"/>
              <w:left w:val="nil"/>
              <w:bottom w:val="nil"/>
              <w:right w:val="nil"/>
            </w:tcBorders>
            <w:shd w:val="clear" w:color="auto" w:fill="auto"/>
            <w:noWrap/>
            <w:vAlign w:val="center"/>
          </w:tcPr>
          <w:p w14:paraId="5731932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6" w:type="pct"/>
            <w:tcBorders>
              <w:top w:val="nil"/>
              <w:left w:val="nil"/>
              <w:bottom w:val="nil"/>
              <w:right w:val="nil"/>
            </w:tcBorders>
            <w:shd w:val="clear" w:color="auto" w:fill="auto"/>
            <w:noWrap/>
            <w:vAlign w:val="center"/>
          </w:tcPr>
          <w:p w14:paraId="23E7E53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0.81 (0.79–0.83)</w:t>
            </w:r>
          </w:p>
        </w:tc>
        <w:tc>
          <w:tcPr>
            <w:tcW w:w="325" w:type="pct"/>
            <w:tcBorders>
              <w:top w:val="nil"/>
              <w:left w:val="nil"/>
              <w:bottom w:val="nil"/>
              <w:right w:val="nil"/>
            </w:tcBorders>
            <w:shd w:val="clear" w:color="auto" w:fill="auto"/>
            <w:noWrap/>
            <w:vAlign w:val="center"/>
          </w:tcPr>
          <w:p w14:paraId="125032F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DBCE92D" w14:textId="77777777">
        <w:trPr>
          <w:trHeight w:val="270"/>
        </w:trPr>
        <w:tc>
          <w:tcPr>
            <w:tcW w:w="454" w:type="pct"/>
            <w:tcBorders>
              <w:top w:val="nil"/>
              <w:left w:val="nil"/>
              <w:bottom w:val="nil"/>
              <w:right w:val="nil"/>
            </w:tcBorders>
            <w:shd w:val="clear" w:color="auto" w:fill="auto"/>
            <w:noWrap/>
            <w:vAlign w:val="center"/>
          </w:tcPr>
          <w:p w14:paraId="6532012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Lip, oral cavity and pharynx</w:t>
            </w:r>
          </w:p>
        </w:tc>
        <w:tc>
          <w:tcPr>
            <w:tcW w:w="557" w:type="pct"/>
            <w:tcBorders>
              <w:top w:val="nil"/>
              <w:left w:val="nil"/>
              <w:bottom w:val="nil"/>
              <w:right w:val="nil"/>
            </w:tcBorders>
            <w:shd w:val="clear" w:color="auto" w:fill="auto"/>
            <w:noWrap/>
            <w:vAlign w:val="center"/>
          </w:tcPr>
          <w:p w14:paraId="4A6407D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(0.60–1.23)</w:t>
            </w:r>
          </w:p>
        </w:tc>
        <w:tc>
          <w:tcPr>
            <w:tcW w:w="325" w:type="pct"/>
            <w:tcBorders>
              <w:top w:val="nil"/>
              <w:left w:val="nil"/>
              <w:bottom w:val="nil"/>
              <w:right w:val="nil"/>
            </w:tcBorders>
            <w:shd w:val="clear" w:color="auto" w:fill="auto"/>
            <w:noWrap/>
            <w:vAlign w:val="center"/>
          </w:tcPr>
          <w:p w14:paraId="7A8DC3E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0.412 </w:t>
            </w:r>
          </w:p>
        </w:tc>
        <w:tc>
          <w:tcPr>
            <w:tcW w:w="603" w:type="pct"/>
            <w:tcBorders>
              <w:top w:val="nil"/>
              <w:left w:val="nil"/>
              <w:bottom w:val="nil"/>
              <w:right w:val="nil"/>
            </w:tcBorders>
            <w:shd w:val="clear" w:color="auto" w:fill="auto"/>
            <w:noWrap/>
            <w:vAlign w:val="center"/>
          </w:tcPr>
          <w:p w14:paraId="2BA17E57"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0.80 (0.65–0.99)</w:t>
            </w:r>
          </w:p>
        </w:tc>
        <w:tc>
          <w:tcPr>
            <w:tcW w:w="323" w:type="pct"/>
            <w:tcBorders>
              <w:top w:val="nil"/>
              <w:left w:val="nil"/>
              <w:bottom w:val="nil"/>
              <w:right w:val="nil"/>
            </w:tcBorders>
            <w:shd w:val="clear" w:color="auto" w:fill="auto"/>
            <w:noWrap/>
            <w:vAlign w:val="center"/>
          </w:tcPr>
          <w:p w14:paraId="6D78882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0.044 </w:t>
            </w:r>
          </w:p>
        </w:tc>
        <w:tc>
          <w:tcPr>
            <w:tcW w:w="603" w:type="pct"/>
            <w:tcBorders>
              <w:top w:val="nil"/>
              <w:left w:val="nil"/>
              <w:bottom w:val="nil"/>
              <w:right w:val="nil"/>
            </w:tcBorders>
            <w:shd w:val="clear" w:color="auto" w:fill="auto"/>
            <w:noWrap/>
            <w:vAlign w:val="center"/>
          </w:tcPr>
          <w:p w14:paraId="440D058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0.74 (0.60–0.92)</w:t>
            </w:r>
          </w:p>
        </w:tc>
        <w:tc>
          <w:tcPr>
            <w:tcW w:w="371" w:type="pct"/>
            <w:tcBorders>
              <w:top w:val="nil"/>
              <w:left w:val="nil"/>
              <w:bottom w:val="nil"/>
              <w:right w:val="nil"/>
            </w:tcBorders>
            <w:shd w:val="clear" w:color="auto" w:fill="auto"/>
            <w:noWrap/>
            <w:vAlign w:val="center"/>
          </w:tcPr>
          <w:p w14:paraId="42991A1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0.006 </w:t>
            </w:r>
          </w:p>
        </w:tc>
        <w:tc>
          <w:tcPr>
            <w:tcW w:w="557" w:type="pct"/>
            <w:tcBorders>
              <w:top w:val="nil"/>
              <w:left w:val="nil"/>
              <w:bottom w:val="nil"/>
              <w:right w:val="nil"/>
            </w:tcBorders>
            <w:shd w:val="clear" w:color="auto" w:fill="auto"/>
            <w:noWrap/>
            <w:vAlign w:val="center"/>
          </w:tcPr>
          <w:p w14:paraId="068A408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0.80 (0.64–1.00)</w:t>
            </w:r>
          </w:p>
        </w:tc>
        <w:tc>
          <w:tcPr>
            <w:tcW w:w="325" w:type="pct"/>
            <w:tcBorders>
              <w:top w:val="nil"/>
              <w:left w:val="nil"/>
              <w:bottom w:val="nil"/>
              <w:right w:val="nil"/>
            </w:tcBorders>
            <w:shd w:val="clear" w:color="auto" w:fill="auto"/>
            <w:noWrap/>
            <w:vAlign w:val="center"/>
          </w:tcPr>
          <w:p w14:paraId="00DACEB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0.049 </w:t>
            </w:r>
          </w:p>
        </w:tc>
        <w:tc>
          <w:tcPr>
            <w:tcW w:w="556" w:type="pct"/>
            <w:tcBorders>
              <w:top w:val="nil"/>
              <w:left w:val="nil"/>
              <w:bottom w:val="nil"/>
              <w:right w:val="nil"/>
            </w:tcBorders>
            <w:shd w:val="clear" w:color="auto" w:fill="auto"/>
            <w:noWrap/>
            <w:vAlign w:val="center"/>
          </w:tcPr>
          <w:p w14:paraId="6539217D"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0.81 (0.66–0.99)</w:t>
            </w:r>
          </w:p>
        </w:tc>
        <w:tc>
          <w:tcPr>
            <w:tcW w:w="325" w:type="pct"/>
            <w:tcBorders>
              <w:top w:val="nil"/>
              <w:left w:val="nil"/>
              <w:bottom w:val="nil"/>
              <w:right w:val="nil"/>
            </w:tcBorders>
            <w:shd w:val="clear" w:color="auto" w:fill="auto"/>
            <w:noWrap/>
            <w:vAlign w:val="center"/>
          </w:tcPr>
          <w:p w14:paraId="5BC69E8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0.039 </w:t>
            </w:r>
          </w:p>
        </w:tc>
      </w:tr>
      <w:tr w:rsidR="00D06DB2" w14:paraId="7793DAD7" w14:textId="77777777">
        <w:trPr>
          <w:trHeight w:val="270"/>
        </w:trPr>
        <w:tc>
          <w:tcPr>
            <w:tcW w:w="454" w:type="pct"/>
            <w:tcBorders>
              <w:top w:val="nil"/>
              <w:left w:val="nil"/>
              <w:bottom w:val="nil"/>
              <w:right w:val="nil"/>
            </w:tcBorders>
            <w:shd w:val="clear" w:color="auto" w:fill="auto"/>
            <w:noWrap/>
            <w:vAlign w:val="center"/>
          </w:tcPr>
          <w:p w14:paraId="034A436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Esophagus</w:t>
            </w:r>
          </w:p>
        </w:tc>
        <w:tc>
          <w:tcPr>
            <w:tcW w:w="557" w:type="pct"/>
            <w:tcBorders>
              <w:top w:val="nil"/>
              <w:left w:val="nil"/>
              <w:bottom w:val="nil"/>
              <w:right w:val="nil"/>
            </w:tcBorders>
            <w:shd w:val="clear" w:color="auto" w:fill="auto"/>
            <w:noWrap/>
            <w:vAlign w:val="center"/>
          </w:tcPr>
          <w:p w14:paraId="5308C18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0.61 (0.52–0.72)</w:t>
            </w:r>
          </w:p>
        </w:tc>
        <w:tc>
          <w:tcPr>
            <w:tcW w:w="325" w:type="pct"/>
            <w:tcBorders>
              <w:top w:val="nil"/>
              <w:left w:val="nil"/>
              <w:bottom w:val="nil"/>
              <w:right w:val="nil"/>
            </w:tcBorders>
            <w:shd w:val="clear" w:color="auto" w:fill="auto"/>
            <w:noWrap/>
            <w:vAlign w:val="center"/>
          </w:tcPr>
          <w:p w14:paraId="11F51C3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0348D92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0.71 (0.64–0.79)</w:t>
            </w:r>
          </w:p>
        </w:tc>
        <w:tc>
          <w:tcPr>
            <w:tcW w:w="323" w:type="pct"/>
            <w:tcBorders>
              <w:top w:val="nil"/>
              <w:left w:val="nil"/>
              <w:bottom w:val="nil"/>
              <w:right w:val="nil"/>
            </w:tcBorders>
            <w:shd w:val="clear" w:color="auto" w:fill="auto"/>
            <w:noWrap/>
            <w:vAlign w:val="center"/>
          </w:tcPr>
          <w:p w14:paraId="1CBF7F3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798036D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0.69 (0.62–0.77)</w:t>
            </w:r>
          </w:p>
        </w:tc>
        <w:tc>
          <w:tcPr>
            <w:tcW w:w="371" w:type="pct"/>
            <w:tcBorders>
              <w:top w:val="nil"/>
              <w:left w:val="nil"/>
              <w:bottom w:val="nil"/>
              <w:right w:val="nil"/>
            </w:tcBorders>
            <w:shd w:val="clear" w:color="auto" w:fill="auto"/>
            <w:noWrap/>
            <w:vAlign w:val="center"/>
          </w:tcPr>
          <w:p w14:paraId="46C519D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127C51D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0.70 (0.63–0.78)</w:t>
            </w:r>
          </w:p>
        </w:tc>
        <w:tc>
          <w:tcPr>
            <w:tcW w:w="325" w:type="pct"/>
            <w:tcBorders>
              <w:top w:val="nil"/>
              <w:left w:val="nil"/>
              <w:bottom w:val="nil"/>
              <w:right w:val="nil"/>
            </w:tcBorders>
            <w:shd w:val="clear" w:color="auto" w:fill="auto"/>
            <w:noWrap/>
            <w:vAlign w:val="center"/>
          </w:tcPr>
          <w:p w14:paraId="465CD363"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&lt;0.001 </w:t>
            </w:r>
          </w:p>
        </w:tc>
        <w:tc>
          <w:tcPr>
            <w:tcW w:w="556" w:type="pct"/>
            <w:tcBorders>
              <w:top w:val="nil"/>
              <w:left w:val="nil"/>
              <w:bottom w:val="nil"/>
              <w:right w:val="nil"/>
            </w:tcBorders>
            <w:shd w:val="clear" w:color="auto" w:fill="auto"/>
            <w:noWrap/>
            <w:vAlign w:val="center"/>
          </w:tcPr>
          <w:p w14:paraId="722669D5"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0.71 (0.64–0.78)</w:t>
            </w:r>
          </w:p>
        </w:tc>
        <w:tc>
          <w:tcPr>
            <w:tcW w:w="325" w:type="pct"/>
            <w:tcBorders>
              <w:top w:val="nil"/>
              <w:left w:val="nil"/>
              <w:bottom w:val="nil"/>
              <w:right w:val="nil"/>
            </w:tcBorders>
            <w:shd w:val="clear" w:color="auto" w:fill="auto"/>
            <w:noWrap/>
            <w:vAlign w:val="center"/>
          </w:tcPr>
          <w:p w14:paraId="46B70DA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0EA93CB" w14:textId="77777777">
        <w:trPr>
          <w:trHeight w:val="270"/>
        </w:trPr>
        <w:tc>
          <w:tcPr>
            <w:tcW w:w="454" w:type="pct"/>
            <w:tcBorders>
              <w:top w:val="nil"/>
              <w:left w:val="nil"/>
              <w:bottom w:val="nil"/>
              <w:right w:val="nil"/>
            </w:tcBorders>
            <w:shd w:val="clear" w:color="auto" w:fill="auto"/>
            <w:noWrap/>
            <w:vAlign w:val="center"/>
          </w:tcPr>
          <w:p w14:paraId="7E3F711F"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Stomach</w:t>
            </w:r>
          </w:p>
        </w:tc>
        <w:tc>
          <w:tcPr>
            <w:tcW w:w="557" w:type="pct"/>
            <w:tcBorders>
              <w:top w:val="nil"/>
              <w:left w:val="nil"/>
              <w:bottom w:val="nil"/>
              <w:right w:val="nil"/>
            </w:tcBorders>
            <w:shd w:val="clear" w:color="auto" w:fill="auto"/>
            <w:noWrap/>
            <w:vAlign w:val="center"/>
          </w:tcPr>
          <w:p w14:paraId="62E3BEC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0.78 (0.63–0.96)</w:t>
            </w:r>
          </w:p>
        </w:tc>
        <w:tc>
          <w:tcPr>
            <w:tcW w:w="325" w:type="pct"/>
            <w:tcBorders>
              <w:top w:val="nil"/>
              <w:left w:val="nil"/>
              <w:bottom w:val="nil"/>
              <w:right w:val="nil"/>
            </w:tcBorders>
            <w:shd w:val="clear" w:color="auto" w:fill="auto"/>
            <w:noWrap/>
            <w:vAlign w:val="center"/>
          </w:tcPr>
          <w:p w14:paraId="5619BBC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0.017 </w:t>
            </w:r>
          </w:p>
        </w:tc>
        <w:tc>
          <w:tcPr>
            <w:tcW w:w="603" w:type="pct"/>
            <w:tcBorders>
              <w:top w:val="nil"/>
              <w:left w:val="nil"/>
              <w:bottom w:val="nil"/>
              <w:right w:val="nil"/>
            </w:tcBorders>
            <w:shd w:val="clear" w:color="auto" w:fill="auto"/>
            <w:noWrap/>
            <w:vAlign w:val="center"/>
          </w:tcPr>
          <w:p w14:paraId="34453D3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0.81 (0.70–0.93)</w:t>
            </w:r>
          </w:p>
        </w:tc>
        <w:tc>
          <w:tcPr>
            <w:tcW w:w="323" w:type="pct"/>
            <w:tcBorders>
              <w:top w:val="nil"/>
              <w:left w:val="nil"/>
              <w:bottom w:val="nil"/>
              <w:right w:val="nil"/>
            </w:tcBorders>
            <w:shd w:val="clear" w:color="auto" w:fill="auto"/>
            <w:noWrap/>
            <w:vAlign w:val="center"/>
          </w:tcPr>
          <w:p w14:paraId="5F4B7B1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0.003 </w:t>
            </w:r>
          </w:p>
        </w:tc>
        <w:tc>
          <w:tcPr>
            <w:tcW w:w="603" w:type="pct"/>
            <w:tcBorders>
              <w:top w:val="nil"/>
              <w:left w:val="nil"/>
              <w:bottom w:val="nil"/>
              <w:right w:val="nil"/>
            </w:tcBorders>
            <w:shd w:val="clear" w:color="auto" w:fill="auto"/>
            <w:noWrap/>
            <w:vAlign w:val="center"/>
          </w:tcPr>
          <w:p w14:paraId="6DBD2B9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0.80 (0.68–0.94)</w:t>
            </w:r>
          </w:p>
        </w:tc>
        <w:tc>
          <w:tcPr>
            <w:tcW w:w="371" w:type="pct"/>
            <w:tcBorders>
              <w:top w:val="nil"/>
              <w:left w:val="nil"/>
              <w:bottom w:val="nil"/>
              <w:right w:val="nil"/>
            </w:tcBorders>
            <w:shd w:val="clear" w:color="auto" w:fill="auto"/>
            <w:noWrap/>
            <w:vAlign w:val="center"/>
          </w:tcPr>
          <w:p w14:paraId="0D3D453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0.006 </w:t>
            </w:r>
          </w:p>
        </w:tc>
        <w:tc>
          <w:tcPr>
            <w:tcW w:w="557" w:type="pct"/>
            <w:tcBorders>
              <w:top w:val="nil"/>
              <w:left w:val="nil"/>
              <w:bottom w:val="nil"/>
              <w:right w:val="nil"/>
            </w:tcBorders>
            <w:shd w:val="clear" w:color="auto" w:fill="auto"/>
            <w:noWrap/>
            <w:vAlign w:val="center"/>
          </w:tcPr>
          <w:p w14:paraId="0294822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0.84 (0.73–0.97)</w:t>
            </w:r>
          </w:p>
        </w:tc>
        <w:tc>
          <w:tcPr>
            <w:tcW w:w="325" w:type="pct"/>
            <w:tcBorders>
              <w:top w:val="nil"/>
              <w:left w:val="nil"/>
              <w:bottom w:val="nil"/>
              <w:right w:val="nil"/>
            </w:tcBorders>
            <w:shd w:val="clear" w:color="auto" w:fill="auto"/>
            <w:noWrap/>
            <w:vAlign w:val="center"/>
          </w:tcPr>
          <w:p w14:paraId="1652F19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0.015 </w:t>
            </w:r>
          </w:p>
        </w:tc>
        <w:tc>
          <w:tcPr>
            <w:tcW w:w="556" w:type="pct"/>
            <w:tcBorders>
              <w:top w:val="nil"/>
              <w:left w:val="nil"/>
              <w:bottom w:val="nil"/>
              <w:right w:val="nil"/>
            </w:tcBorders>
            <w:shd w:val="clear" w:color="auto" w:fill="auto"/>
            <w:noWrap/>
            <w:vAlign w:val="center"/>
          </w:tcPr>
          <w:p w14:paraId="070AB6EE"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0.82 (0.72–0.94)</w:t>
            </w:r>
          </w:p>
        </w:tc>
        <w:tc>
          <w:tcPr>
            <w:tcW w:w="325" w:type="pct"/>
            <w:tcBorders>
              <w:top w:val="nil"/>
              <w:left w:val="nil"/>
              <w:bottom w:val="nil"/>
              <w:right w:val="nil"/>
            </w:tcBorders>
            <w:shd w:val="clear" w:color="auto" w:fill="auto"/>
            <w:noWrap/>
            <w:vAlign w:val="center"/>
          </w:tcPr>
          <w:p w14:paraId="41186BC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0.003 </w:t>
            </w:r>
          </w:p>
        </w:tc>
      </w:tr>
      <w:tr w:rsidR="00D06DB2" w14:paraId="64A3CBBA" w14:textId="77777777">
        <w:trPr>
          <w:trHeight w:val="270"/>
        </w:trPr>
        <w:tc>
          <w:tcPr>
            <w:tcW w:w="454" w:type="pct"/>
            <w:tcBorders>
              <w:top w:val="nil"/>
              <w:left w:val="nil"/>
              <w:bottom w:val="nil"/>
              <w:right w:val="nil"/>
            </w:tcBorders>
            <w:shd w:val="clear" w:color="auto" w:fill="auto"/>
            <w:noWrap/>
            <w:vAlign w:val="center"/>
          </w:tcPr>
          <w:p w14:paraId="2234B3E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Colorectum</w:t>
            </w:r>
          </w:p>
        </w:tc>
        <w:tc>
          <w:tcPr>
            <w:tcW w:w="557" w:type="pct"/>
            <w:tcBorders>
              <w:top w:val="nil"/>
              <w:left w:val="nil"/>
              <w:bottom w:val="nil"/>
              <w:right w:val="nil"/>
            </w:tcBorders>
            <w:shd w:val="clear" w:color="auto" w:fill="auto"/>
            <w:noWrap/>
            <w:vAlign w:val="center"/>
          </w:tcPr>
          <w:p w14:paraId="5AE77B7D"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0.82 (0.73–0.91)</w:t>
            </w:r>
          </w:p>
        </w:tc>
        <w:tc>
          <w:tcPr>
            <w:tcW w:w="325" w:type="pct"/>
            <w:tcBorders>
              <w:top w:val="nil"/>
              <w:left w:val="nil"/>
              <w:bottom w:val="nil"/>
              <w:right w:val="nil"/>
            </w:tcBorders>
            <w:shd w:val="clear" w:color="auto" w:fill="auto"/>
            <w:noWrap/>
            <w:vAlign w:val="center"/>
          </w:tcPr>
          <w:p w14:paraId="7D7955E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32E27E67"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0.85 (0.79–0.92)</w:t>
            </w:r>
          </w:p>
        </w:tc>
        <w:tc>
          <w:tcPr>
            <w:tcW w:w="323" w:type="pct"/>
            <w:tcBorders>
              <w:top w:val="nil"/>
              <w:left w:val="nil"/>
              <w:bottom w:val="nil"/>
              <w:right w:val="nil"/>
            </w:tcBorders>
            <w:shd w:val="clear" w:color="auto" w:fill="auto"/>
            <w:noWrap/>
            <w:vAlign w:val="center"/>
          </w:tcPr>
          <w:p w14:paraId="3618017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51FD407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(0.80–0.93)</w:t>
            </w:r>
          </w:p>
        </w:tc>
        <w:tc>
          <w:tcPr>
            <w:tcW w:w="371" w:type="pct"/>
            <w:tcBorders>
              <w:top w:val="nil"/>
              <w:left w:val="nil"/>
              <w:bottom w:val="nil"/>
              <w:right w:val="nil"/>
            </w:tcBorders>
            <w:shd w:val="clear" w:color="auto" w:fill="auto"/>
            <w:noWrap/>
            <w:vAlign w:val="center"/>
          </w:tcPr>
          <w:p w14:paraId="7B9E25C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7D1D7294"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0.87 (0.81–0.94)</w:t>
            </w:r>
          </w:p>
        </w:tc>
        <w:tc>
          <w:tcPr>
            <w:tcW w:w="325" w:type="pct"/>
            <w:tcBorders>
              <w:top w:val="nil"/>
              <w:left w:val="nil"/>
              <w:bottom w:val="nil"/>
              <w:right w:val="nil"/>
            </w:tcBorders>
            <w:shd w:val="clear" w:color="auto" w:fill="auto"/>
            <w:noWrap/>
            <w:vAlign w:val="center"/>
          </w:tcPr>
          <w:p w14:paraId="6DC185A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6" w:type="pct"/>
            <w:tcBorders>
              <w:top w:val="nil"/>
              <w:left w:val="nil"/>
              <w:bottom w:val="nil"/>
              <w:right w:val="nil"/>
            </w:tcBorders>
            <w:shd w:val="clear" w:color="auto" w:fill="auto"/>
            <w:noWrap/>
            <w:vAlign w:val="center"/>
          </w:tcPr>
          <w:p w14:paraId="3432766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(0.80–0.92)</w:t>
            </w:r>
          </w:p>
        </w:tc>
        <w:tc>
          <w:tcPr>
            <w:tcW w:w="325" w:type="pct"/>
            <w:tcBorders>
              <w:top w:val="nil"/>
              <w:left w:val="nil"/>
              <w:bottom w:val="nil"/>
              <w:right w:val="nil"/>
            </w:tcBorders>
            <w:shd w:val="clear" w:color="auto" w:fill="auto"/>
            <w:noWrap/>
            <w:vAlign w:val="center"/>
          </w:tcPr>
          <w:p w14:paraId="0EF4E93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E60B0FB" w14:textId="77777777">
        <w:trPr>
          <w:trHeight w:val="270"/>
        </w:trPr>
        <w:tc>
          <w:tcPr>
            <w:tcW w:w="454" w:type="pct"/>
            <w:tcBorders>
              <w:top w:val="nil"/>
              <w:left w:val="nil"/>
              <w:bottom w:val="nil"/>
              <w:right w:val="nil"/>
            </w:tcBorders>
            <w:shd w:val="clear" w:color="auto" w:fill="auto"/>
            <w:noWrap/>
            <w:vAlign w:val="center"/>
          </w:tcPr>
          <w:p w14:paraId="7ACB9C39"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Liver</w:t>
            </w:r>
          </w:p>
        </w:tc>
        <w:tc>
          <w:tcPr>
            <w:tcW w:w="557" w:type="pct"/>
            <w:tcBorders>
              <w:top w:val="nil"/>
              <w:left w:val="nil"/>
              <w:bottom w:val="nil"/>
              <w:right w:val="nil"/>
            </w:tcBorders>
            <w:shd w:val="clear" w:color="auto" w:fill="auto"/>
            <w:noWrap/>
            <w:vAlign w:val="center"/>
          </w:tcPr>
          <w:p w14:paraId="703527F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0.67 (0.55–0.81)</w:t>
            </w:r>
          </w:p>
        </w:tc>
        <w:tc>
          <w:tcPr>
            <w:tcW w:w="325" w:type="pct"/>
            <w:tcBorders>
              <w:top w:val="nil"/>
              <w:left w:val="nil"/>
              <w:bottom w:val="nil"/>
              <w:right w:val="nil"/>
            </w:tcBorders>
            <w:shd w:val="clear" w:color="auto" w:fill="auto"/>
            <w:noWrap/>
            <w:vAlign w:val="center"/>
          </w:tcPr>
          <w:p w14:paraId="424C540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05415EA7"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0.72 (0.64–0.81)</w:t>
            </w:r>
          </w:p>
        </w:tc>
        <w:tc>
          <w:tcPr>
            <w:tcW w:w="323" w:type="pct"/>
            <w:tcBorders>
              <w:top w:val="nil"/>
              <w:left w:val="nil"/>
              <w:bottom w:val="nil"/>
              <w:right w:val="nil"/>
            </w:tcBorders>
            <w:shd w:val="clear" w:color="auto" w:fill="auto"/>
            <w:noWrap/>
            <w:vAlign w:val="center"/>
          </w:tcPr>
          <w:p w14:paraId="37D8DDA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15BCE16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0.71 (0.62–0.81)</w:t>
            </w:r>
          </w:p>
        </w:tc>
        <w:tc>
          <w:tcPr>
            <w:tcW w:w="371" w:type="pct"/>
            <w:tcBorders>
              <w:top w:val="nil"/>
              <w:left w:val="nil"/>
              <w:bottom w:val="nil"/>
              <w:right w:val="nil"/>
            </w:tcBorders>
            <w:shd w:val="clear" w:color="auto" w:fill="auto"/>
            <w:noWrap/>
            <w:vAlign w:val="center"/>
          </w:tcPr>
          <w:p w14:paraId="0A1F348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6A2F2DA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0.74 (0.65–0.84)</w:t>
            </w:r>
          </w:p>
        </w:tc>
        <w:tc>
          <w:tcPr>
            <w:tcW w:w="325" w:type="pct"/>
            <w:tcBorders>
              <w:top w:val="nil"/>
              <w:left w:val="nil"/>
              <w:bottom w:val="nil"/>
              <w:right w:val="nil"/>
            </w:tcBorders>
            <w:shd w:val="clear" w:color="auto" w:fill="auto"/>
            <w:noWrap/>
            <w:vAlign w:val="center"/>
          </w:tcPr>
          <w:p w14:paraId="2EF66CB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6" w:type="pct"/>
            <w:tcBorders>
              <w:top w:val="nil"/>
              <w:left w:val="nil"/>
              <w:bottom w:val="nil"/>
              <w:right w:val="nil"/>
            </w:tcBorders>
            <w:shd w:val="clear" w:color="auto" w:fill="auto"/>
            <w:noWrap/>
            <w:vAlign w:val="center"/>
          </w:tcPr>
          <w:p w14:paraId="3EB6035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0.72 (0.64–0.81)</w:t>
            </w:r>
          </w:p>
        </w:tc>
        <w:tc>
          <w:tcPr>
            <w:tcW w:w="325" w:type="pct"/>
            <w:tcBorders>
              <w:top w:val="nil"/>
              <w:left w:val="nil"/>
              <w:bottom w:val="nil"/>
              <w:right w:val="nil"/>
            </w:tcBorders>
            <w:shd w:val="clear" w:color="auto" w:fill="auto"/>
            <w:noWrap/>
            <w:vAlign w:val="center"/>
          </w:tcPr>
          <w:p w14:paraId="67AB36C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5FE27137" w14:textId="77777777">
        <w:trPr>
          <w:trHeight w:val="270"/>
        </w:trPr>
        <w:tc>
          <w:tcPr>
            <w:tcW w:w="454" w:type="pct"/>
            <w:tcBorders>
              <w:top w:val="nil"/>
              <w:left w:val="nil"/>
              <w:bottom w:val="nil"/>
              <w:right w:val="nil"/>
            </w:tcBorders>
            <w:shd w:val="clear" w:color="auto" w:fill="auto"/>
            <w:noWrap/>
            <w:vAlign w:val="center"/>
          </w:tcPr>
          <w:p w14:paraId="4E72545D"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Pancreas</w:t>
            </w:r>
          </w:p>
        </w:tc>
        <w:tc>
          <w:tcPr>
            <w:tcW w:w="557" w:type="pct"/>
            <w:tcBorders>
              <w:top w:val="nil"/>
              <w:left w:val="nil"/>
              <w:bottom w:val="nil"/>
              <w:right w:val="nil"/>
            </w:tcBorders>
            <w:shd w:val="clear" w:color="auto" w:fill="auto"/>
            <w:noWrap/>
            <w:vAlign w:val="center"/>
          </w:tcPr>
          <w:p w14:paraId="131B630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0.80 (0.70–0.90)</w:t>
            </w:r>
          </w:p>
        </w:tc>
        <w:tc>
          <w:tcPr>
            <w:tcW w:w="325" w:type="pct"/>
            <w:tcBorders>
              <w:top w:val="nil"/>
              <w:left w:val="nil"/>
              <w:bottom w:val="nil"/>
              <w:right w:val="nil"/>
            </w:tcBorders>
            <w:shd w:val="clear" w:color="auto" w:fill="auto"/>
            <w:noWrap/>
            <w:vAlign w:val="center"/>
          </w:tcPr>
          <w:p w14:paraId="1CB3DFD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3B9DEC3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0.83 (0.76–0.89)</w:t>
            </w:r>
          </w:p>
        </w:tc>
        <w:tc>
          <w:tcPr>
            <w:tcW w:w="323" w:type="pct"/>
            <w:tcBorders>
              <w:top w:val="nil"/>
              <w:left w:val="nil"/>
              <w:bottom w:val="nil"/>
              <w:right w:val="nil"/>
            </w:tcBorders>
            <w:shd w:val="clear" w:color="auto" w:fill="auto"/>
            <w:noWrap/>
            <w:vAlign w:val="center"/>
          </w:tcPr>
          <w:p w14:paraId="347C59B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218AA9D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0.83 (0.76–0.90)</w:t>
            </w:r>
          </w:p>
        </w:tc>
        <w:tc>
          <w:tcPr>
            <w:tcW w:w="371" w:type="pct"/>
            <w:tcBorders>
              <w:top w:val="nil"/>
              <w:left w:val="nil"/>
              <w:bottom w:val="nil"/>
              <w:right w:val="nil"/>
            </w:tcBorders>
            <w:shd w:val="clear" w:color="auto" w:fill="auto"/>
            <w:noWrap/>
            <w:vAlign w:val="center"/>
          </w:tcPr>
          <w:p w14:paraId="5FA3115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0DDE490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0.82 (0.76–0.89)</w:t>
            </w:r>
          </w:p>
        </w:tc>
        <w:tc>
          <w:tcPr>
            <w:tcW w:w="325" w:type="pct"/>
            <w:tcBorders>
              <w:top w:val="nil"/>
              <w:left w:val="nil"/>
              <w:bottom w:val="nil"/>
              <w:right w:val="nil"/>
            </w:tcBorders>
            <w:shd w:val="clear" w:color="auto" w:fill="auto"/>
            <w:noWrap/>
            <w:vAlign w:val="center"/>
          </w:tcPr>
          <w:p w14:paraId="23A51B8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6" w:type="pct"/>
            <w:tcBorders>
              <w:top w:val="nil"/>
              <w:left w:val="nil"/>
              <w:bottom w:val="nil"/>
              <w:right w:val="nil"/>
            </w:tcBorders>
            <w:shd w:val="clear" w:color="auto" w:fill="auto"/>
            <w:noWrap/>
            <w:vAlign w:val="center"/>
          </w:tcPr>
          <w:p w14:paraId="101E503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0.83 (0.77–0.90)</w:t>
            </w:r>
          </w:p>
        </w:tc>
        <w:tc>
          <w:tcPr>
            <w:tcW w:w="325" w:type="pct"/>
            <w:tcBorders>
              <w:top w:val="nil"/>
              <w:left w:val="nil"/>
              <w:bottom w:val="nil"/>
              <w:right w:val="nil"/>
            </w:tcBorders>
            <w:shd w:val="clear" w:color="auto" w:fill="auto"/>
            <w:noWrap/>
            <w:vAlign w:val="center"/>
          </w:tcPr>
          <w:p w14:paraId="75F8ABC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4F116ED8" w14:textId="77777777">
        <w:trPr>
          <w:trHeight w:val="356"/>
        </w:trPr>
        <w:tc>
          <w:tcPr>
            <w:tcW w:w="454" w:type="pct"/>
            <w:tcBorders>
              <w:top w:val="nil"/>
              <w:left w:val="nil"/>
              <w:bottom w:val="nil"/>
              <w:right w:val="nil"/>
            </w:tcBorders>
            <w:shd w:val="clear" w:color="auto" w:fill="auto"/>
            <w:noWrap/>
            <w:vAlign w:val="bottom"/>
          </w:tcPr>
          <w:p w14:paraId="0D1E444B" w14:textId="77777777" w:rsidR="00D06DB2" w:rsidRDefault="00972A3C">
            <w:pPr>
              <w:widowControl/>
              <w:spacing w:line="360" w:lineRule="auto"/>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Lung</w:t>
            </w:r>
          </w:p>
        </w:tc>
        <w:tc>
          <w:tcPr>
            <w:tcW w:w="557" w:type="pct"/>
            <w:tcBorders>
              <w:top w:val="nil"/>
              <w:left w:val="nil"/>
              <w:bottom w:val="nil"/>
              <w:right w:val="nil"/>
            </w:tcBorders>
            <w:shd w:val="clear" w:color="auto" w:fill="auto"/>
            <w:noWrap/>
            <w:vAlign w:val="center"/>
          </w:tcPr>
          <w:p w14:paraId="5D2EA7A5"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0.62 (0.56–0.69)</w:t>
            </w:r>
          </w:p>
        </w:tc>
        <w:tc>
          <w:tcPr>
            <w:tcW w:w="325" w:type="pct"/>
            <w:tcBorders>
              <w:top w:val="nil"/>
              <w:left w:val="nil"/>
              <w:bottom w:val="nil"/>
              <w:right w:val="nil"/>
            </w:tcBorders>
            <w:shd w:val="clear" w:color="auto" w:fill="auto"/>
            <w:noWrap/>
            <w:vAlign w:val="center"/>
          </w:tcPr>
          <w:p w14:paraId="61E239D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3ED198DD"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0.61 (0.58–0.64)</w:t>
            </w:r>
          </w:p>
        </w:tc>
        <w:tc>
          <w:tcPr>
            <w:tcW w:w="323" w:type="pct"/>
            <w:tcBorders>
              <w:top w:val="nil"/>
              <w:left w:val="nil"/>
              <w:bottom w:val="nil"/>
              <w:right w:val="nil"/>
            </w:tcBorders>
            <w:shd w:val="clear" w:color="auto" w:fill="auto"/>
            <w:noWrap/>
            <w:vAlign w:val="center"/>
          </w:tcPr>
          <w:p w14:paraId="09E2332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45D0082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0.63 (0.59–0.67)</w:t>
            </w:r>
          </w:p>
        </w:tc>
        <w:tc>
          <w:tcPr>
            <w:tcW w:w="371" w:type="pct"/>
            <w:tcBorders>
              <w:top w:val="nil"/>
              <w:left w:val="nil"/>
              <w:bottom w:val="nil"/>
              <w:right w:val="nil"/>
            </w:tcBorders>
            <w:shd w:val="clear" w:color="auto" w:fill="auto"/>
            <w:noWrap/>
            <w:vAlign w:val="center"/>
          </w:tcPr>
          <w:p w14:paraId="58D481A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6B7DB455"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0.60 (0.57–0.64)</w:t>
            </w:r>
          </w:p>
        </w:tc>
        <w:tc>
          <w:tcPr>
            <w:tcW w:w="325" w:type="pct"/>
            <w:tcBorders>
              <w:top w:val="nil"/>
              <w:left w:val="nil"/>
              <w:bottom w:val="nil"/>
              <w:right w:val="nil"/>
            </w:tcBorders>
            <w:shd w:val="clear" w:color="auto" w:fill="auto"/>
            <w:noWrap/>
            <w:vAlign w:val="center"/>
          </w:tcPr>
          <w:p w14:paraId="507C1F9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6" w:type="pct"/>
            <w:tcBorders>
              <w:top w:val="nil"/>
              <w:left w:val="nil"/>
              <w:bottom w:val="nil"/>
              <w:right w:val="nil"/>
            </w:tcBorders>
            <w:shd w:val="clear" w:color="auto" w:fill="auto"/>
            <w:noWrap/>
            <w:vAlign w:val="center"/>
          </w:tcPr>
          <w:p w14:paraId="44D476F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0.61 (0.58–0.65)</w:t>
            </w:r>
          </w:p>
        </w:tc>
        <w:tc>
          <w:tcPr>
            <w:tcW w:w="325" w:type="pct"/>
            <w:tcBorders>
              <w:top w:val="nil"/>
              <w:left w:val="nil"/>
              <w:bottom w:val="nil"/>
              <w:right w:val="nil"/>
            </w:tcBorders>
            <w:shd w:val="clear" w:color="auto" w:fill="auto"/>
            <w:noWrap/>
            <w:vAlign w:val="center"/>
          </w:tcPr>
          <w:p w14:paraId="25E4A16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39EFAAD3" w14:textId="77777777">
        <w:trPr>
          <w:trHeight w:val="270"/>
        </w:trPr>
        <w:tc>
          <w:tcPr>
            <w:tcW w:w="454" w:type="pct"/>
            <w:tcBorders>
              <w:top w:val="nil"/>
              <w:left w:val="nil"/>
              <w:bottom w:val="nil"/>
              <w:right w:val="nil"/>
            </w:tcBorders>
            <w:shd w:val="clear" w:color="auto" w:fill="auto"/>
            <w:noWrap/>
            <w:vAlign w:val="bottom"/>
          </w:tcPr>
          <w:p w14:paraId="6AD640AA" w14:textId="77777777" w:rsidR="00D06DB2" w:rsidRDefault="00972A3C">
            <w:pPr>
              <w:widowControl/>
              <w:spacing w:line="360" w:lineRule="auto"/>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 xml:space="preserve">Soft </w:t>
            </w:r>
            <w:r>
              <w:rPr>
                <w:rFonts w:ascii="Times New Roman" w:eastAsia="宋体" w:hAnsi="Times New Roman" w:cs="Times New Roman" w:hint="eastAsia"/>
                <w:b/>
                <w:bCs/>
                <w:color w:val="000000"/>
                <w:kern w:val="0"/>
                <w:sz w:val="22"/>
                <w:szCs w:val="22"/>
                <w:lang w:bidi="ar"/>
              </w:rPr>
              <w:t>t</w:t>
            </w:r>
            <w:r>
              <w:rPr>
                <w:rFonts w:ascii="Times New Roman" w:eastAsia="宋体" w:hAnsi="Times New Roman" w:cs="Times New Roman"/>
                <w:b/>
                <w:bCs/>
                <w:color w:val="000000"/>
                <w:kern w:val="0"/>
                <w:sz w:val="22"/>
                <w:szCs w:val="22"/>
                <w:lang w:bidi="ar"/>
              </w:rPr>
              <w:t>issue</w:t>
            </w:r>
          </w:p>
        </w:tc>
        <w:tc>
          <w:tcPr>
            <w:tcW w:w="557" w:type="pct"/>
            <w:tcBorders>
              <w:top w:val="nil"/>
              <w:left w:val="nil"/>
              <w:bottom w:val="nil"/>
              <w:right w:val="nil"/>
            </w:tcBorders>
            <w:shd w:val="clear" w:color="auto" w:fill="auto"/>
            <w:noWrap/>
            <w:vAlign w:val="center"/>
          </w:tcPr>
          <w:p w14:paraId="387B9EB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0.95 (0.77–1.17)</w:t>
            </w:r>
          </w:p>
        </w:tc>
        <w:tc>
          <w:tcPr>
            <w:tcW w:w="325" w:type="pct"/>
            <w:tcBorders>
              <w:top w:val="nil"/>
              <w:left w:val="nil"/>
              <w:bottom w:val="nil"/>
              <w:right w:val="nil"/>
            </w:tcBorders>
            <w:shd w:val="clear" w:color="auto" w:fill="auto"/>
            <w:noWrap/>
            <w:vAlign w:val="center"/>
          </w:tcPr>
          <w:p w14:paraId="7983932F"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0.625 </w:t>
            </w:r>
          </w:p>
        </w:tc>
        <w:tc>
          <w:tcPr>
            <w:tcW w:w="603" w:type="pct"/>
            <w:tcBorders>
              <w:top w:val="nil"/>
              <w:left w:val="nil"/>
              <w:bottom w:val="nil"/>
              <w:right w:val="nil"/>
            </w:tcBorders>
            <w:shd w:val="clear" w:color="auto" w:fill="auto"/>
            <w:noWrap/>
            <w:vAlign w:val="center"/>
          </w:tcPr>
          <w:p w14:paraId="47B27CB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1.04 (0.91–1.19)</w:t>
            </w:r>
          </w:p>
        </w:tc>
        <w:tc>
          <w:tcPr>
            <w:tcW w:w="323" w:type="pct"/>
            <w:tcBorders>
              <w:top w:val="nil"/>
              <w:left w:val="nil"/>
              <w:bottom w:val="nil"/>
              <w:right w:val="nil"/>
            </w:tcBorders>
            <w:shd w:val="clear" w:color="auto" w:fill="auto"/>
            <w:noWrap/>
            <w:vAlign w:val="center"/>
          </w:tcPr>
          <w:p w14:paraId="25666DA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0.540 </w:t>
            </w:r>
          </w:p>
        </w:tc>
        <w:tc>
          <w:tcPr>
            <w:tcW w:w="603" w:type="pct"/>
            <w:tcBorders>
              <w:top w:val="nil"/>
              <w:left w:val="nil"/>
              <w:bottom w:val="nil"/>
              <w:right w:val="nil"/>
            </w:tcBorders>
            <w:shd w:val="clear" w:color="auto" w:fill="auto"/>
            <w:noWrap/>
            <w:vAlign w:val="center"/>
          </w:tcPr>
          <w:p w14:paraId="6588F02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1.06 (0.92–1.23)</w:t>
            </w:r>
          </w:p>
        </w:tc>
        <w:tc>
          <w:tcPr>
            <w:tcW w:w="371" w:type="pct"/>
            <w:tcBorders>
              <w:top w:val="nil"/>
              <w:left w:val="nil"/>
              <w:bottom w:val="nil"/>
              <w:right w:val="nil"/>
            </w:tcBorders>
            <w:shd w:val="clear" w:color="auto" w:fill="auto"/>
            <w:noWrap/>
            <w:vAlign w:val="center"/>
          </w:tcPr>
          <w:p w14:paraId="51724EF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0.409 </w:t>
            </w:r>
          </w:p>
        </w:tc>
        <w:tc>
          <w:tcPr>
            <w:tcW w:w="557" w:type="pct"/>
            <w:tcBorders>
              <w:top w:val="nil"/>
              <w:left w:val="nil"/>
              <w:bottom w:val="nil"/>
              <w:right w:val="nil"/>
            </w:tcBorders>
            <w:shd w:val="clear" w:color="auto" w:fill="auto"/>
            <w:noWrap/>
            <w:vAlign w:val="center"/>
          </w:tcPr>
          <w:p w14:paraId="294BBC5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1.07 (0.94–1.22)</w:t>
            </w:r>
          </w:p>
        </w:tc>
        <w:tc>
          <w:tcPr>
            <w:tcW w:w="325" w:type="pct"/>
            <w:tcBorders>
              <w:top w:val="nil"/>
              <w:left w:val="nil"/>
              <w:bottom w:val="nil"/>
              <w:right w:val="nil"/>
            </w:tcBorders>
            <w:shd w:val="clear" w:color="auto" w:fill="auto"/>
            <w:noWrap/>
            <w:vAlign w:val="center"/>
          </w:tcPr>
          <w:p w14:paraId="5985E77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0.311 </w:t>
            </w:r>
          </w:p>
        </w:tc>
        <w:tc>
          <w:tcPr>
            <w:tcW w:w="556" w:type="pct"/>
            <w:tcBorders>
              <w:top w:val="nil"/>
              <w:left w:val="nil"/>
              <w:bottom w:val="nil"/>
              <w:right w:val="nil"/>
            </w:tcBorders>
            <w:shd w:val="clear" w:color="auto" w:fill="auto"/>
            <w:noWrap/>
            <w:vAlign w:val="center"/>
          </w:tcPr>
          <w:p w14:paraId="010DBC7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1.07 (0.95–1.21)</w:t>
            </w:r>
          </w:p>
        </w:tc>
        <w:tc>
          <w:tcPr>
            <w:tcW w:w="325" w:type="pct"/>
            <w:tcBorders>
              <w:top w:val="nil"/>
              <w:left w:val="nil"/>
              <w:bottom w:val="nil"/>
              <w:right w:val="nil"/>
            </w:tcBorders>
            <w:shd w:val="clear" w:color="auto" w:fill="auto"/>
            <w:noWrap/>
            <w:vAlign w:val="center"/>
          </w:tcPr>
          <w:p w14:paraId="0703DAD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0.288 </w:t>
            </w:r>
          </w:p>
        </w:tc>
      </w:tr>
      <w:tr w:rsidR="00D06DB2" w14:paraId="6BDE7E61" w14:textId="77777777">
        <w:trPr>
          <w:trHeight w:val="270"/>
        </w:trPr>
        <w:tc>
          <w:tcPr>
            <w:tcW w:w="454" w:type="pct"/>
            <w:tcBorders>
              <w:top w:val="nil"/>
              <w:left w:val="nil"/>
              <w:bottom w:val="nil"/>
              <w:right w:val="nil"/>
            </w:tcBorders>
            <w:shd w:val="clear" w:color="auto" w:fill="auto"/>
            <w:noWrap/>
            <w:vAlign w:val="center"/>
          </w:tcPr>
          <w:p w14:paraId="3A79268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Melanoma</w:t>
            </w:r>
          </w:p>
        </w:tc>
        <w:tc>
          <w:tcPr>
            <w:tcW w:w="557" w:type="pct"/>
            <w:tcBorders>
              <w:top w:val="nil"/>
              <w:left w:val="nil"/>
              <w:bottom w:val="nil"/>
              <w:right w:val="nil"/>
            </w:tcBorders>
            <w:shd w:val="clear" w:color="auto" w:fill="auto"/>
            <w:noWrap/>
            <w:vAlign w:val="center"/>
          </w:tcPr>
          <w:p w14:paraId="54C7B7F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1.00 (0.75–1.33)</w:t>
            </w:r>
          </w:p>
        </w:tc>
        <w:tc>
          <w:tcPr>
            <w:tcW w:w="325" w:type="pct"/>
            <w:tcBorders>
              <w:top w:val="nil"/>
              <w:left w:val="nil"/>
              <w:bottom w:val="nil"/>
              <w:right w:val="nil"/>
            </w:tcBorders>
            <w:shd w:val="clear" w:color="auto" w:fill="auto"/>
            <w:noWrap/>
            <w:vAlign w:val="center"/>
          </w:tcPr>
          <w:p w14:paraId="0CE8B3E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0.974 </w:t>
            </w:r>
          </w:p>
        </w:tc>
        <w:tc>
          <w:tcPr>
            <w:tcW w:w="603" w:type="pct"/>
            <w:tcBorders>
              <w:top w:val="nil"/>
              <w:left w:val="nil"/>
              <w:bottom w:val="nil"/>
              <w:right w:val="nil"/>
            </w:tcBorders>
            <w:shd w:val="clear" w:color="auto" w:fill="auto"/>
            <w:noWrap/>
            <w:vAlign w:val="center"/>
          </w:tcPr>
          <w:p w14:paraId="564986F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1.09 (0.89–1.33)</w:t>
            </w:r>
          </w:p>
        </w:tc>
        <w:tc>
          <w:tcPr>
            <w:tcW w:w="323" w:type="pct"/>
            <w:tcBorders>
              <w:top w:val="nil"/>
              <w:left w:val="nil"/>
              <w:bottom w:val="nil"/>
              <w:right w:val="nil"/>
            </w:tcBorders>
            <w:shd w:val="clear" w:color="auto" w:fill="auto"/>
            <w:noWrap/>
            <w:vAlign w:val="center"/>
          </w:tcPr>
          <w:p w14:paraId="5DCBB5D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0.430 </w:t>
            </w:r>
          </w:p>
        </w:tc>
        <w:tc>
          <w:tcPr>
            <w:tcW w:w="603" w:type="pct"/>
            <w:tcBorders>
              <w:top w:val="nil"/>
              <w:left w:val="nil"/>
              <w:bottom w:val="nil"/>
              <w:right w:val="nil"/>
            </w:tcBorders>
            <w:shd w:val="clear" w:color="auto" w:fill="auto"/>
            <w:noWrap/>
            <w:vAlign w:val="center"/>
          </w:tcPr>
          <w:p w14:paraId="6B0B68C5"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1.03 (0.84–1.27)</w:t>
            </w:r>
          </w:p>
        </w:tc>
        <w:tc>
          <w:tcPr>
            <w:tcW w:w="371" w:type="pct"/>
            <w:tcBorders>
              <w:top w:val="nil"/>
              <w:left w:val="nil"/>
              <w:bottom w:val="nil"/>
              <w:right w:val="nil"/>
            </w:tcBorders>
            <w:shd w:val="clear" w:color="auto" w:fill="auto"/>
            <w:noWrap/>
            <w:vAlign w:val="center"/>
          </w:tcPr>
          <w:p w14:paraId="2FBF36D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0.785 </w:t>
            </w:r>
          </w:p>
        </w:tc>
        <w:tc>
          <w:tcPr>
            <w:tcW w:w="557" w:type="pct"/>
            <w:tcBorders>
              <w:top w:val="nil"/>
              <w:left w:val="nil"/>
              <w:bottom w:val="nil"/>
              <w:right w:val="nil"/>
            </w:tcBorders>
            <w:shd w:val="clear" w:color="auto" w:fill="auto"/>
            <w:noWrap/>
            <w:vAlign w:val="center"/>
          </w:tcPr>
          <w:p w14:paraId="55A7B7E3"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1.07 (0.88–1.31)</w:t>
            </w:r>
          </w:p>
        </w:tc>
        <w:tc>
          <w:tcPr>
            <w:tcW w:w="325" w:type="pct"/>
            <w:tcBorders>
              <w:top w:val="nil"/>
              <w:left w:val="nil"/>
              <w:bottom w:val="nil"/>
              <w:right w:val="nil"/>
            </w:tcBorders>
            <w:shd w:val="clear" w:color="auto" w:fill="auto"/>
            <w:noWrap/>
            <w:vAlign w:val="center"/>
          </w:tcPr>
          <w:p w14:paraId="1E465AE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0.501 </w:t>
            </w:r>
          </w:p>
        </w:tc>
        <w:tc>
          <w:tcPr>
            <w:tcW w:w="556" w:type="pct"/>
            <w:tcBorders>
              <w:top w:val="nil"/>
              <w:left w:val="nil"/>
              <w:bottom w:val="nil"/>
              <w:right w:val="nil"/>
            </w:tcBorders>
            <w:shd w:val="clear" w:color="auto" w:fill="auto"/>
            <w:noWrap/>
            <w:vAlign w:val="center"/>
          </w:tcPr>
          <w:p w14:paraId="0C19344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1.09 (0.90–1.32)</w:t>
            </w:r>
          </w:p>
        </w:tc>
        <w:tc>
          <w:tcPr>
            <w:tcW w:w="325" w:type="pct"/>
            <w:tcBorders>
              <w:top w:val="nil"/>
              <w:left w:val="nil"/>
              <w:bottom w:val="nil"/>
              <w:right w:val="nil"/>
            </w:tcBorders>
            <w:shd w:val="clear" w:color="auto" w:fill="auto"/>
            <w:noWrap/>
            <w:vAlign w:val="center"/>
          </w:tcPr>
          <w:p w14:paraId="3DF7F0D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0.370 </w:t>
            </w:r>
          </w:p>
        </w:tc>
      </w:tr>
      <w:tr w:rsidR="00D06DB2" w14:paraId="6C1F5FBA" w14:textId="77777777">
        <w:trPr>
          <w:trHeight w:val="300"/>
        </w:trPr>
        <w:tc>
          <w:tcPr>
            <w:tcW w:w="454" w:type="pct"/>
            <w:tcBorders>
              <w:top w:val="nil"/>
              <w:left w:val="nil"/>
              <w:bottom w:val="nil"/>
              <w:right w:val="nil"/>
            </w:tcBorders>
            <w:shd w:val="clear" w:color="auto" w:fill="auto"/>
            <w:noWrap/>
            <w:vAlign w:val="center"/>
          </w:tcPr>
          <w:p w14:paraId="51A3442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Breast</w:t>
            </w:r>
          </w:p>
        </w:tc>
        <w:tc>
          <w:tcPr>
            <w:tcW w:w="557" w:type="pct"/>
            <w:tcBorders>
              <w:top w:val="nil"/>
              <w:left w:val="nil"/>
              <w:bottom w:val="nil"/>
              <w:right w:val="nil"/>
            </w:tcBorders>
            <w:shd w:val="clear" w:color="auto" w:fill="auto"/>
            <w:noWrap/>
            <w:vAlign w:val="center"/>
          </w:tcPr>
          <w:p w14:paraId="7F79673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0.85</w:t>
            </w:r>
            <w:r>
              <w:rPr>
                <w:rFonts w:ascii="Times New Roman" w:eastAsia="宋体" w:hAnsi="Times New Roman" w:cs="Times New Roman" w:hint="eastAsia"/>
                <w:color w:val="000000"/>
                <w:kern w:val="0"/>
                <w:sz w:val="22"/>
                <w:szCs w:val="22"/>
                <w:lang w:bidi="ar"/>
              </w:rPr>
              <w:t xml:space="preserve"> </w:t>
            </w:r>
            <w:r>
              <w:rPr>
                <w:rFonts w:ascii="Times New Roman" w:eastAsia="宋体" w:hAnsi="Times New Roman" w:cs="Times New Roman"/>
                <w:color w:val="000000"/>
                <w:kern w:val="0"/>
                <w:sz w:val="22"/>
                <w:szCs w:val="22"/>
                <w:lang w:bidi="ar"/>
              </w:rPr>
              <w:t>(0.72–1.00)</w:t>
            </w:r>
          </w:p>
        </w:tc>
        <w:tc>
          <w:tcPr>
            <w:tcW w:w="325" w:type="pct"/>
            <w:tcBorders>
              <w:top w:val="nil"/>
              <w:left w:val="nil"/>
              <w:bottom w:val="nil"/>
              <w:right w:val="nil"/>
            </w:tcBorders>
            <w:shd w:val="clear" w:color="auto" w:fill="auto"/>
            <w:noWrap/>
            <w:vAlign w:val="center"/>
          </w:tcPr>
          <w:p w14:paraId="6F7AE41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0.051 </w:t>
            </w:r>
          </w:p>
        </w:tc>
        <w:tc>
          <w:tcPr>
            <w:tcW w:w="603" w:type="pct"/>
            <w:tcBorders>
              <w:top w:val="nil"/>
              <w:left w:val="nil"/>
              <w:bottom w:val="nil"/>
              <w:right w:val="nil"/>
            </w:tcBorders>
            <w:shd w:val="clear" w:color="auto" w:fill="auto"/>
            <w:noWrap/>
            <w:vAlign w:val="center"/>
          </w:tcPr>
          <w:p w14:paraId="588DC257"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0.82 (0.72–0.93)</w:t>
            </w:r>
          </w:p>
        </w:tc>
        <w:tc>
          <w:tcPr>
            <w:tcW w:w="323" w:type="pct"/>
            <w:tcBorders>
              <w:top w:val="nil"/>
              <w:left w:val="nil"/>
              <w:bottom w:val="nil"/>
              <w:right w:val="nil"/>
            </w:tcBorders>
            <w:shd w:val="clear" w:color="auto" w:fill="auto"/>
            <w:noWrap/>
            <w:vAlign w:val="center"/>
          </w:tcPr>
          <w:p w14:paraId="5165580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0.002 </w:t>
            </w:r>
          </w:p>
        </w:tc>
        <w:tc>
          <w:tcPr>
            <w:tcW w:w="603" w:type="pct"/>
            <w:tcBorders>
              <w:top w:val="nil"/>
              <w:left w:val="nil"/>
              <w:bottom w:val="nil"/>
              <w:right w:val="nil"/>
            </w:tcBorders>
            <w:shd w:val="clear" w:color="auto" w:fill="auto"/>
            <w:noWrap/>
            <w:vAlign w:val="center"/>
          </w:tcPr>
          <w:p w14:paraId="37EFB96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(0.76–0.96)</w:t>
            </w:r>
          </w:p>
        </w:tc>
        <w:tc>
          <w:tcPr>
            <w:tcW w:w="371" w:type="pct"/>
            <w:tcBorders>
              <w:top w:val="nil"/>
              <w:left w:val="nil"/>
              <w:bottom w:val="nil"/>
              <w:right w:val="nil"/>
            </w:tcBorders>
            <w:shd w:val="clear" w:color="auto" w:fill="auto"/>
            <w:noWrap/>
            <w:vAlign w:val="center"/>
          </w:tcPr>
          <w:p w14:paraId="02A84D4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0.010 </w:t>
            </w:r>
          </w:p>
        </w:tc>
        <w:tc>
          <w:tcPr>
            <w:tcW w:w="557" w:type="pct"/>
            <w:tcBorders>
              <w:top w:val="nil"/>
              <w:left w:val="nil"/>
              <w:bottom w:val="nil"/>
              <w:right w:val="nil"/>
            </w:tcBorders>
            <w:shd w:val="clear" w:color="auto" w:fill="auto"/>
            <w:noWrap/>
            <w:vAlign w:val="center"/>
          </w:tcPr>
          <w:p w14:paraId="0DA8903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0.89 (0.79–1.00)</w:t>
            </w:r>
          </w:p>
        </w:tc>
        <w:tc>
          <w:tcPr>
            <w:tcW w:w="325" w:type="pct"/>
            <w:tcBorders>
              <w:top w:val="nil"/>
              <w:left w:val="nil"/>
              <w:bottom w:val="nil"/>
              <w:right w:val="nil"/>
            </w:tcBorders>
            <w:shd w:val="clear" w:color="auto" w:fill="auto"/>
            <w:noWrap/>
            <w:vAlign w:val="center"/>
          </w:tcPr>
          <w:p w14:paraId="16B1E43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0.044 </w:t>
            </w:r>
          </w:p>
        </w:tc>
        <w:tc>
          <w:tcPr>
            <w:tcW w:w="556" w:type="pct"/>
            <w:tcBorders>
              <w:top w:val="nil"/>
              <w:left w:val="nil"/>
              <w:bottom w:val="nil"/>
              <w:right w:val="nil"/>
            </w:tcBorders>
            <w:shd w:val="clear" w:color="auto" w:fill="auto"/>
            <w:noWrap/>
            <w:vAlign w:val="center"/>
          </w:tcPr>
          <w:p w14:paraId="418C754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(0.77–0.96)</w:t>
            </w:r>
          </w:p>
        </w:tc>
        <w:tc>
          <w:tcPr>
            <w:tcW w:w="325" w:type="pct"/>
            <w:tcBorders>
              <w:top w:val="nil"/>
              <w:left w:val="nil"/>
              <w:bottom w:val="nil"/>
              <w:right w:val="nil"/>
            </w:tcBorders>
            <w:shd w:val="clear" w:color="auto" w:fill="auto"/>
            <w:noWrap/>
            <w:vAlign w:val="center"/>
          </w:tcPr>
          <w:p w14:paraId="447C358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0.006</w:t>
            </w:r>
          </w:p>
        </w:tc>
      </w:tr>
      <w:tr w:rsidR="00D06DB2" w14:paraId="32FA6114" w14:textId="77777777">
        <w:trPr>
          <w:trHeight w:val="270"/>
        </w:trPr>
        <w:tc>
          <w:tcPr>
            <w:tcW w:w="454" w:type="pct"/>
            <w:tcBorders>
              <w:top w:val="nil"/>
              <w:left w:val="nil"/>
              <w:bottom w:val="nil"/>
              <w:right w:val="nil"/>
            </w:tcBorders>
            <w:shd w:val="clear" w:color="auto" w:fill="auto"/>
            <w:noWrap/>
            <w:vAlign w:val="center"/>
          </w:tcPr>
          <w:p w14:paraId="0AA845EE"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Uterus</w:t>
            </w:r>
          </w:p>
        </w:tc>
        <w:tc>
          <w:tcPr>
            <w:tcW w:w="557" w:type="pct"/>
            <w:tcBorders>
              <w:top w:val="nil"/>
              <w:left w:val="nil"/>
              <w:bottom w:val="nil"/>
              <w:right w:val="nil"/>
            </w:tcBorders>
            <w:shd w:val="clear" w:color="auto" w:fill="auto"/>
            <w:noWrap/>
            <w:vAlign w:val="center"/>
          </w:tcPr>
          <w:p w14:paraId="748F698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0.80 (0.60–1.06)</w:t>
            </w:r>
          </w:p>
        </w:tc>
        <w:tc>
          <w:tcPr>
            <w:tcW w:w="325" w:type="pct"/>
            <w:tcBorders>
              <w:top w:val="nil"/>
              <w:left w:val="nil"/>
              <w:bottom w:val="nil"/>
              <w:right w:val="nil"/>
            </w:tcBorders>
            <w:shd w:val="clear" w:color="auto" w:fill="auto"/>
            <w:noWrap/>
            <w:vAlign w:val="center"/>
          </w:tcPr>
          <w:p w14:paraId="3CD0C82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0.124 </w:t>
            </w:r>
          </w:p>
        </w:tc>
        <w:tc>
          <w:tcPr>
            <w:tcW w:w="603" w:type="pct"/>
            <w:tcBorders>
              <w:top w:val="nil"/>
              <w:left w:val="nil"/>
              <w:bottom w:val="nil"/>
              <w:right w:val="nil"/>
            </w:tcBorders>
            <w:shd w:val="clear" w:color="auto" w:fill="auto"/>
            <w:noWrap/>
            <w:vAlign w:val="center"/>
          </w:tcPr>
          <w:p w14:paraId="309C0F5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0.89 (0.74–1.07)</w:t>
            </w:r>
          </w:p>
        </w:tc>
        <w:tc>
          <w:tcPr>
            <w:tcW w:w="323" w:type="pct"/>
            <w:tcBorders>
              <w:top w:val="nil"/>
              <w:left w:val="nil"/>
              <w:bottom w:val="nil"/>
              <w:right w:val="nil"/>
            </w:tcBorders>
            <w:shd w:val="clear" w:color="auto" w:fill="auto"/>
            <w:noWrap/>
            <w:vAlign w:val="center"/>
          </w:tcPr>
          <w:p w14:paraId="6E05176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0.205 </w:t>
            </w:r>
          </w:p>
        </w:tc>
        <w:tc>
          <w:tcPr>
            <w:tcW w:w="603" w:type="pct"/>
            <w:tcBorders>
              <w:top w:val="nil"/>
              <w:left w:val="nil"/>
              <w:bottom w:val="nil"/>
              <w:right w:val="nil"/>
            </w:tcBorders>
            <w:shd w:val="clear" w:color="auto" w:fill="auto"/>
            <w:noWrap/>
            <w:vAlign w:val="center"/>
          </w:tcPr>
          <w:p w14:paraId="5460B1D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0.90 (0.74–1.10)</w:t>
            </w:r>
          </w:p>
        </w:tc>
        <w:tc>
          <w:tcPr>
            <w:tcW w:w="371" w:type="pct"/>
            <w:tcBorders>
              <w:top w:val="nil"/>
              <w:left w:val="nil"/>
              <w:bottom w:val="nil"/>
              <w:right w:val="nil"/>
            </w:tcBorders>
            <w:shd w:val="clear" w:color="auto" w:fill="auto"/>
            <w:noWrap/>
            <w:vAlign w:val="center"/>
          </w:tcPr>
          <w:p w14:paraId="1C93B86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0.312 </w:t>
            </w:r>
          </w:p>
        </w:tc>
        <w:tc>
          <w:tcPr>
            <w:tcW w:w="557" w:type="pct"/>
            <w:tcBorders>
              <w:top w:val="nil"/>
              <w:left w:val="nil"/>
              <w:bottom w:val="nil"/>
              <w:right w:val="nil"/>
            </w:tcBorders>
            <w:shd w:val="clear" w:color="auto" w:fill="auto"/>
            <w:noWrap/>
            <w:vAlign w:val="center"/>
          </w:tcPr>
          <w:p w14:paraId="6A16612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0.85 (0.71–1.01)</w:t>
            </w:r>
          </w:p>
        </w:tc>
        <w:tc>
          <w:tcPr>
            <w:tcW w:w="325" w:type="pct"/>
            <w:tcBorders>
              <w:top w:val="nil"/>
              <w:left w:val="nil"/>
              <w:bottom w:val="nil"/>
              <w:right w:val="nil"/>
            </w:tcBorders>
            <w:shd w:val="clear" w:color="auto" w:fill="auto"/>
            <w:noWrap/>
            <w:vAlign w:val="center"/>
          </w:tcPr>
          <w:p w14:paraId="779AA45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0.067 </w:t>
            </w:r>
          </w:p>
        </w:tc>
        <w:tc>
          <w:tcPr>
            <w:tcW w:w="556" w:type="pct"/>
            <w:tcBorders>
              <w:top w:val="nil"/>
              <w:left w:val="nil"/>
              <w:bottom w:val="nil"/>
              <w:right w:val="nil"/>
            </w:tcBorders>
            <w:shd w:val="clear" w:color="auto" w:fill="auto"/>
            <w:noWrap/>
            <w:vAlign w:val="center"/>
          </w:tcPr>
          <w:p w14:paraId="029F386F"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0.86 (0.73–1.02)</w:t>
            </w:r>
          </w:p>
        </w:tc>
        <w:tc>
          <w:tcPr>
            <w:tcW w:w="325" w:type="pct"/>
            <w:tcBorders>
              <w:top w:val="nil"/>
              <w:left w:val="nil"/>
              <w:bottom w:val="nil"/>
              <w:right w:val="nil"/>
            </w:tcBorders>
            <w:shd w:val="clear" w:color="auto" w:fill="auto"/>
            <w:noWrap/>
            <w:vAlign w:val="center"/>
          </w:tcPr>
          <w:p w14:paraId="3144AF0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0.085 </w:t>
            </w:r>
          </w:p>
        </w:tc>
      </w:tr>
      <w:tr w:rsidR="00D06DB2" w14:paraId="200FFAEC" w14:textId="77777777">
        <w:trPr>
          <w:trHeight w:val="270"/>
        </w:trPr>
        <w:tc>
          <w:tcPr>
            <w:tcW w:w="454" w:type="pct"/>
            <w:tcBorders>
              <w:top w:val="nil"/>
              <w:left w:val="nil"/>
              <w:bottom w:val="nil"/>
              <w:right w:val="nil"/>
            </w:tcBorders>
            <w:shd w:val="clear" w:color="auto" w:fill="auto"/>
            <w:noWrap/>
            <w:vAlign w:val="center"/>
          </w:tcPr>
          <w:p w14:paraId="4A6B1116"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Ovary</w:t>
            </w:r>
          </w:p>
        </w:tc>
        <w:tc>
          <w:tcPr>
            <w:tcW w:w="557" w:type="pct"/>
            <w:tcBorders>
              <w:top w:val="nil"/>
              <w:left w:val="nil"/>
              <w:bottom w:val="nil"/>
              <w:right w:val="nil"/>
            </w:tcBorders>
            <w:shd w:val="clear" w:color="auto" w:fill="auto"/>
            <w:noWrap/>
            <w:vAlign w:val="center"/>
          </w:tcPr>
          <w:p w14:paraId="087B442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0.84 (0.69–1.02)</w:t>
            </w:r>
          </w:p>
        </w:tc>
        <w:tc>
          <w:tcPr>
            <w:tcW w:w="325" w:type="pct"/>
            <w:tcBorders>
              <w:top w:val="nil"/>
              <w:left w:val="nil"/>
              <w:bottom w:val="nil"/>
              <w:right w:val="nil"/>
            </w:tcBorders>
            <w:shd w:val="clear" w:color="auto" w:fill="auto"/>
            <w:noWrap/>
            <w:vAlign w:val="center"/>
          </w:tcPr>
          <w:p w14:paraId="7BF2206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0.081 </w:t>
            </w:r>
          </w:p>
        </w:tc>
        <w:tc>
          <w:tcPr>
            <w:tcW w:w="603" w:type="pct"/>
            <w:tcBorders>
              <w:top w:val="nil"/>
              <w:left w:val="nil"/>
              <w:bottom w:val="nil"/>
              <w:right w:val="nil"/>
            </w:tcBorders>
            <w:shd w:val="clear" w:color="auto" w:fill="auto"/>
            <w:noWrap/>
            <w:vAlign w:val="center"/>
          </w:tcPr>
          <w:p w14:paraId="12D1C48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0.89 (0.78–1.02)</w:t>
            </w:r>
          </w:p>
        </w:tc>
        <w:tc>
          <w:tcPr>
            <w:tcW w:w="323" w:type="pct"/>
            <w:tcBorders>
              <w:top w:val="nil"/>
              <w:left w:val="nil"/>
              <w:bottom w:val="nil"/>
              <w:right w:val="nil"/>
            </w:tcBorders>
            <w:shd w:val="clear" w:color="auto" w:fill="auto"/>
            <w:noWrap/>
            <w:vAlign w:val="center"/>
          </w:tcPr>
          <w:p w14:paraId="146DDA19"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0.085 </w:t>
            </w:r>
          </w:p>
        </w:tc>
        <w:tc>
          <w:tcPr>
            <w:tcW w:w="603" w:type="pct"/>
            <w:tcBorders>
              <w:top w:val="nil"/>
              <w:left w:val="nil"/>
              <w:bottom w:val="nil"/>
              <w:right w:val="nil"/>
            </w:tcBorders>
            <w:shd w:val="clear" w:color="auto" w:fill="auto"/>
            <w:noWrap/>
            <w:vAlign w:val="center"/>
          </w:tcPr>
          <w:p w14:paraId="55549D24"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0.95 (0.83–1.10)</w:t>
            </w:r>
          </w:p>
        </w:tc>
        <w:tc>
          <w:tcPr>
            <w:tcW w:w="371" w:type="pct"/>
            <w:tcBorders>
              <w:top w:val="nil"/>
              <w:left w:val="nil"/>
              <w:bottom w:val="nil"/>
              <w:right w:val="nil"/>
            </w:tcBorders>
            <w:shd w:val="clear" w:color="auto" w:fill="auto"/>
            <w:noWrap/>
            <w:vAlign w:val="center"/>
          </w:tcPr>
          <w:p w14:paraId="2A1D406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0.507 </w:t>
            </w:r>
          </w:p>
        </w:tc>
        <w:tc>
          <w:tcPr>
            <w:tcW w:w="557" w:type="pct"/>
            <w:tcBorders>
              <w:top w:val="nil"/>
              <w:left w:val="nil"/>
              <w:bottom w:val="nil"/>
              <w:right w:val="nil"/>
            </w:tcBorders>
            <w:shd w:val="clear" w:color="auto" w:fill="auto"/>
            <w:noWrap/>
            <w:vAlign w:val="center"/>
          </w:tcPr>
          <w:p w14:paraId="3F3D60F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0.96 (0.84–1.09)</w:t>
            </w:r>
          </w:p>
        </w:tc>
        <w:tc>
          <w:tcPr>
            <w:tcW w:w="325" w:type="pct"/>
            <w:tcBorders>
              <w:top w:val="nil"/>
              <w:left w:val="nil"/>
              <w:bottom w:val="nil"/>
              <w:right w:val="nil"/>
            </w:tcBorders>
            <w:shd w:val="clear" w:color="auto" w:fill="auto"/>
            <w:noWrap/>
            <w:vAlign w:val="center"/>
          </w:tcPr>
          <w:p w14:paraId="30BE265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0.495 </w:t>
            </w:r>
          </w:p>
        </w:tc>
        <w:tc>
          <w:tcPr>
            <w:tcW w:w="556" w:type="pct"/>
            <w:tcBorders>
              <w:top w:val="nil"/>
              <w:left w:val="nil"/>
              <w:bottom w:val="nil"/>
              <w:right w:val="nil"/>
            </w:tcBorders>
            <w:shd w:val="clear" w:color="auto" w:fill="auto"/>
            <w:noWrap/>
            <w:vAlign w:val="center"/>
          </w:tcPr>
          <w:p w14:paraId="09D0E6EB"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0.94 (0.83–1.06)</w:t>
            </w:r>
          </w:p>
        </w:tc>
        <w:tc>
          <w:tcPr>
            <w:tcW w:w="325" w:type="pct"/>
            <w:tcBorders>
              <w:top w:val="nil"/>
              <w:left w:val="nil"/>
              <w:bottom w:val="nil"/>
              <w:right w:val="nil"/>
            </w:tcBorders>
            <w:shd w:val="clear" w:color="auto" w:fill="auto"/>
            <w:noWrap/>
            <w:vAlign w:val="center"/>
          </w:tcPr>
          <w:p w14:paraId="2E3771A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0.289 </w:t>
            </w:r>
          </w:p>
        </w:tc>
      </w:tr>
      <w:tr w:rsidR="00D06DB2" w14:paraId="4C18C75F" w14:textId="77777777">
        <w:trPr>
          <w:trHeight w:val="270"/>
        </w:trPr>
        <w:tc>
          <w:tcPr>
            <w:tcW w:w="454" w:type="pct"/>
            <w:tcBorders>
              <w:top w:val="nil"/>
              <w:left w:val="nil"/>
              <w:bottom w:val="nil"/>
              <w:right w:val="nil"/>
            </w:tcBorders>
            <w:shd w:val="clear" w:color="auto" w:fill="auto"/>
            <w:noWrap/>
            <w:vAlign w:val="center"/>
          </w:tcPr>
          <w:p w14:paraId="2019EEC0" w14:textId="77777777" w:rsidR="00D06DB2" w:rsidRDefault="00972A3C">
            <w:pPr>
              <w:widowControl/>
              <w:jc w:val="left"/>
              <w:textAlignment w:val="center"/>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Prostate</w:t>
            </w:r>
          </w:p>
        </w:tc>
        <w:tc>
          <w:tcPr>
            <w:tcW w:w="557" w:type="pct"/>
            <w:tcBorders>
              <w:top w:val="nil"/>
              <w:left w:val="nil"/>
              <w:bottom w:val="nil"/>
              <w:right w:val="nil"/>
            </w:tcBorders>
            <w:shd w:val="clear" w:color="auto" w:fill="auto"/>
            <w:noWrap/>
            <w:vAlign w:val="center"/>
          </w:tcPr>
          <w:p w14:paraId="1DE90C6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0.96 (0.82–1.12)</w:t>
            </w:r>
          </w:p>
        </w:tc>
        <w:tc>
          <w:tcPr>
            <w:tcW w:w="325" w:type="pct"/>
            <w:tcBorders>
              <w:top w:val="nil"/>
              <w:left w:val="nil"/>
              <w:bottom w:val="nil"/>
              <w:right w:val="nil"/>
            </w:tcBorders>
            <w:shd w:val="clear" w:color="auto" w:fill="auto"/>
            <w:noWrap/>
            <w:vAlign w:val="center"/>
          </w:tcPr>
          <w:p w14:paraId="108C837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0.592 </w:t>
            </w:r>
          </w:p>
        </w:tc>
        <w:tc>
          <w:tcPr>
            <w:tcW w:w="603" w:type="pct"/>
            <w:tcBorders>
              <w:top w:val="nil"/>
              <w:left w:val="nil"/>
              <w:bottom w:val="nil"/>
              <w:right w:val="nil"/>
            </w:tcBorders>
            <w:shd w:val="clear" w:color="auto" w:fill="auto"/>
            <w:noWrap/>
            <w:vAlign w:val="center"/>
          </w:tcPr>
          <w:p w14:paraId="799B1AE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0.90 (0.81–1.00)</w:t>
            </w:r>
          </w:p>
        </w:tc>
        <w:tc>
          <w:tcPr>
            <w:tcW w:w="323" w:type="pct"/>
            <w:tcBorders>
              <w:top w:val="nil"/>
              <w:left w:val="nil"/>
              <w:bottom w:val="nil"/>
              <w:right w:val="nil"/>
            </w:tcBorders>
            <w:shd w:val="clear" w:color="auto" w:fill="auto"/>
            <w:noWrap/>
            <w:vAlign w:val="center"/>
          </w:tcPr>
          <w:p w14:paraId="4E63169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0.052 </w:t>
            </w:r>
          </w:p>
        </w:tc>
        <w:tc>
          <w:tcPr>
            <w:tcW w:w="603" w:type="pct"/>
            <w:tcBorders>
              <w:top w:val="nil"/>
              <w:left w:val="nil"/>
              <w:bottom w:val="nil"/>
              <w:right w:val="nil"/>
            </w:tcBorders>
            <w:shd w:val="clear" w:color="auto" w:fill="auto"/>
            <w:noWrap/>
            <w:vAlign w:val="center"/>
          </w:tcPr>
          <w:p w14:paraId="4A6735A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0.93 (0.83–1.04)</w:t>
            </w:r>
          </w:p>
        </w:tc>
        <w:tc>
          <w:tcPr>
            <w:tcW w:w="371" w:type="pct"/>
            <w:tcBorders>
              <w:top w:val="nil"/>
              <w:left w:val="nil"/>
              <w:bottom w:val="nil"/>
              <w:right w:val="nil"/>
            </w:tcBorders>
            <w:shd w:val="clear" w:color="auto" w:fill="auto"/>
            <w:noWrap/>
            <w:vAlign w:val="center"/>
          </w:tcPr>
          <w:p w14:paraId="7482902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0.201 </w:t>
            </w:r>
          </w:p>
        </w:tc>
        <w:tc>
          <w:tcPr>
            <w:tcW w:w="557" w:type="pct"/>
            <w:tcBorders>
              <w:top w:val="nil"/>
              <w:left w:val="nil"/>
              <w:bottom w:val="nil"/>
              <w:right w:val="nil"/>
            </w:tcBorders>
            <w:shd w:val="clear" w:color="auto" w:fill="auto"/>
            <w:noWrap/>
            <w:vAlign w:val="center"/>
          </w:tcPr>
          <w:p w14:paraId="4FE1EAE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0.90 (0.81–1.00)</w:t>
            </w:r>
          </w:p>
        </w:tc>
        <w:tc>
          <w:tcPr>
            <w:tcW w:w="325" w:type="pct"/>
            <w:tcBorders>
              <w:top w:val="nil"/>
              <w:left w:val="nil"/>
              <w:bottom w:val="nil"/>
              <w:right w:val="nil"/>
            </w:tcBorders>
            <w:shd w:val="clear" w:color="auto" w:fill="auto"/>
            <w:noWrap/>
            <w:vAlign w:val="center"/>
          </w:tcPr>
          <w:p w14:paraId="28FCC688"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0.052 </w:t>
            </w:r>
          </w:p>
        </w:tc>
        <w:tc>
          <w:tcPr>
            <w:tcW w:w="556" w:type="pct"/>
            <w:tcBorders>
              <w:top w:val="nil"/>
              <w:left w:val="nil"/>
              <w:bottom w:val="nil"/>
              <w:right w:val="nil"/>
            </w:tcBorders>
            <w:shd w:val="clear" w:color="auto" w:fill="auto"/>
            <w:noWrap/>
            <w:vAlign w:val="center"/>
          </w:tcPr>
          <w:p w14:paraId="04590E8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0.91 (0.82–1.00)</w:t>
            </w:r>
          </w:p>
        </w:tc>
        <w:tc>
          <w:tcPr>
            <w:tcW w:w="325" w:type="pct"/>
            <w:tcBorders>
              <w:top w:val="nil"/>
              <w:left w:val="nil"/>
              <w:bottom w:val="nil"/>
              <w:right w:val="nil"/>
            </w:tcBorders>
            <w:shd w:val="clear" w:color="auto" w:fill="auto"/>
            <w:noWrap/>
            <w:vAlign w:val="center"/>
          </w:tcPr>
          <w:p w14:paraId="678DF5B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0.056 </w:t>
            </w:r>
          </w:p>
        </w:tc>
      </w:tr>
      <w:tr w:rsidR="00D06DB2" w14:paraId="2DB76D4C" w14:textId="77777777">
        <w:trPr>
          <w:trHeight w:val="270"/>
        </w:trPr>
        <w:tc>
          <w:tcPr>
            <w:tcW w:w="454" w:type="pct"/>
            <w:tcBorders>
              <w:top w:val="nil"/>
              <w:left w:val="nil"/>
              <w:bottom w:val="nil"/>
              <w:right w:val="nil"/>
            </w:tcBorders>
            <w:shd w:val="clear" w:color="auto" w:fill="auto"/>
            <w:noWrap/>
            <w:vAlign w:val="bottom"/>
          </w:tcPr>
          <w:p w14:paraId="6DA56971" w14:textId="77777777" w:rsidR="00D06DB2" w:rsidRDefault="00972A3C">
            <w:pPr>
              <w:widowControl/>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Kidney</w:t>
            </w:r>
          </w:p>
        </w:tc>
        <w:tc>
          <w:tcPr>
            <w:tcW w:w="557" w:type="pct"/>
            <w:tcBorders>
              <w:top w:val="nil"/>
              <w:left w:val="nil"/>
              <w:bottom w:val="nil"/>
              <w:right w:val="nil"/>
            </w:tcBorders>
            <w:shd w:val="clear" w:color="auto" w:fill="auto"/>
            <w:noWrap/>
            <w:vAlign w:val="center"/>
          </w:tcPr>
          <w:p w14:paraId="7DCAFD66"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0.77 (0.62–0.96)</w:t>
            </w:r>
          </w:p>
        </w:tc>
        <w:tc>
          <w:tcPr>
            <w:tcW w:w="325" w:type="pct"/>
            <w:tcBorders>
              <w:top w:val="nil"/>
              <w:left w:val="nil"/>
              <w:bottom w:val="nil"/>
              <w:right w:val="nil"/>
            </w:tcBorders>
            <w:shd w:val="clear" w:color="auto" w:fill="auto"/>
            <w:noWrap/>
            <w:vAlign w:val="center"/>
          </w:tcPr>
          <w:p w14:paraId="6F681AE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0.017 </w:t>
            </w:r>
          </w:p>
        </w:tc>
        <w:tc>
          <w:tcPr>
            <w:tcW w:w="603" w:type="pct"/>
            <w:tcBorders>
              <w:top w:val="nil"/>
              <w:left w:val="nil"/>
              <w:bottom w:val="nil"/>
              <w:right w:val="nil"/>
            </w:tcBorders>
            <w:shd w:val="clear" w:color="auto" w:fill="auto"/>
            <w:noWrap/>
            <w:vAlign w:val="center"/>
          </w:tcPr>
          <w:p w14:paraId="07DC0814"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0.74 (0.64–0.86)</w:t>
            </w:r>
          </w:p>
        </w:tc>
        <w:tc>
          <w:tcPr>
            <w:tcW w:w="323" w:type="pct"/>
            <w:tcBorders>
              <w:top w:val="nil"/>
              <w:left w:val="nil"/>
              <w:bottom w:val="nil"/>
              <w:right w:val="nil"/>
            </w:tcBorders>
            <w:shd w:val="clear" w:color="auto" w:fill="auto"/>
            <w:noWrap/>
            <w:vAlign w:val="center"/>
          </w:tcPr>
          <w:p w14:paraId="1F2E8EC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58275163"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0.75 (0.65–0.87)</w:t>
            </w:r>
          </w:p>
        </w:tc>
        <w:tc>
          <w:tcPr>
            <w:tcW w:w="371" w:type="pct"/>
            <w:tcBorders>
              <w:top w:val="nil"/>
              <w:left w:val="nil"/>
              <w:bottom w:val="nil"/>
              <w:right w:val="nil"/>
            </w:tcBorders>
            <w:shd w:val="clear" w:color="auto" w:fill="auto"/>
            <w:noWrap/>
            <w:vAlign w:val="center"/>
          </w:tcPr>
          <w:p w14:paraId="776A238B"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557" w:type="pct"/>
            <w:tcBorders>
              <w:top w:val="nil"/>
              <w:left w:val="nil"/>
              <w:bottom w:val="nil"/>
              <w:right w:val="nil"/>
            </w:tcBorders>
            <w:shd w:val="clear" w:color="auto" w:fill="auto"/>
            <w:noWrap/>
            <w:vAlign w:val="center"/>
          </w:tcPr>
          <w:p w14:paraId="3DE290DE"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0.79 (0.68–0.91)</w:t>
            </w:r>
          </w:p>
        </w:tc>
        <w:tc>
          <w:tcPr>
            <w:tcW w:w="325" w:type="pct"/>
            <w:tcBorders>
              <w:top w:val="nil"/>
              <w:left w:val="nil"/>
              <w:bottom w:val="nil"/>
              <w:right w:val="nil"/>
            </w:tcBorders>
            <w:shd w:val="clear" w:color="auto" w:fill="auto"/>
            <w:noWrap/>
            <w:vAlign w:val="center"/>
          </w:tcPr>
          <w:p w14:paraId="37DC7AC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0.001 </w:t>
            </w:r>
          </w:p>
        </w:tc>
        <w:tc>
          <w:tcPr>
            <w:tcW w:w="556" w:type="pct"/>
            <w:tcBorders>
              <w:top w:val="nil"/>
              <w:left w:val="nil"/>
              <w:bottom w:val="nil"/>
              <w:right w:val="nil"/>
            </w:tcBorders>
            <w:shd w:val="clear" w:color="auto" w:fill="auto"/>
            <w:noWrap/>
            <w:vAlign w:val="center"/>
          </w:tcPr>
          <w:p w14:paraId="205EEDE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0.76 (0.67–0.87)</w:t>
            </w:r>
          </w:p>
        </w:tc>
        <w:tc>
          <w:tcPr>
            <w:tcW w:w="325" w:type="pct"/>
            <w:tcBorders>
              <w:top w:val="nil"/>
              <w:left w:val="nil"/>
              <w:bottom w:val="nil"/>
              <w:right w:val="nil"/>
            </w:tcBorders>
            <w:shd w:val="clear" w:color="auto" w:fill="auto"/>
            <w:noWrap/>
            <w:vAlign w:val="center"/>
          </w:tcPr>
          <w:p w14:paraId="74D86C1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66602764" w14:textId="77777777">
        <w:trPr>
          <w:trHeight w:val="270"/>
        </w:trPr>
        <w:tc>
          <w:tcPr>
            <w:tcW w:w="454" w:type="pct"/>
            <w:tcBorders>
              <w:top w:val="nil"/>
              <w:left w:val="nil"/>
              <w:bottom w:val="nil"/>
              <w:right w:val="nil"/>
            </w:tcBorders>
            <w:shd w:val="clear" w:color="auto" w:fill="auto"/>
            <w:noWrap/>
            <w:vAlign w:val="bottom"/>
          </w:tcPr>
          <w:p w14:paraId="70E8C643" w14:textId="77777777" w:rsidR="00D06DB2" w:rsidRDefault="00972A3C">
            <w:pPr>
              <w:widowControl/>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Bladder</w:t>
            </w:r>
          </w:p>
        </w:tc>
        <w:tc>
          <w:tcPr>
            <w:tcW w:w="557" w:type="pct"/>
            <w:tcBorders>
              <w:top w:val="nil"/>
              <w:left w:val="nil"/>
              <w:bottom w:val="nil"/>
              <w:right w:val="nil"/>
            </w:tcBorders>
            <w:shd w:val="clear" w:color="auto" w:fill="auto"/>
            <w:noWrap/>
            <w:vAlign w:val="center"/>
          </w:tcPr>
          <w:p w14:paraId="2D0AE763"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0.70 (0.56–0.88)</w:t>
            </w:r>
          </w:p>
        </w:tc>
        <w:tc>
          <w:tcPr>
            <w:tcW w:w="325" w:type="pct"/>
            <w:tcBorders>
              <w:top w:val="nil"/>
              <w:left w:val="nil"/>
              <w:bottom w:val="nil"/>
              <w:right w:val="nil"/>
            </w:tcBorders>
            <w:shd w:val="clear" w:color="auto" w:fill="auto"/>
            <w:noWrap/>
            <w:vAlign w:val="center"/>
          </w:tcPr>
          <w:p w14:paraId="165B7BF0"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0.002 </w:t>
            </w:r>
          </w:p>
        </w:tc>
        <w:tc>
          <w:tcPr>
            <w:tcW w:w="603" w:type="pct"/>
            <w:tcBorders>
              <w:top w:val="nil"/>
              <w:left w:val="nil"/>
              <w:bottom w:val="nil"/>
              <w:right w:val="nil"/>
            </w:tcBorders>
            <w:shd w:val="clear" w:color="auto" w:fill="auto"/>
            <w:noWrap/>
            <w:vAlign w:val="center"/>
          </w:tcPr>
          <w:p w14:paraId="4EAE57C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0.73 (0.62–0.85)</w:t>
            </w:r>
          </w:p>
        </w:tc>
        <w:tc>
          <w:tcPr>
            <w:tcW w:w="323" w:type="pct"/>
            <w:tcBorders>
              <w:top w:val="nil"/>
              <w:left w:val="nil"/>
              <w:bottom w:val="nil"/>
              <w:right w:val="nil"/>
            </w:tcBorders>
            <w:shd w:val="clear" w:color="auto" w:fill="auto"/>
            <w:noWrap/>
            <w:vAlign w:val="center"/>
          </w:tcPr>
          <w:p w14:paraId="116AC3A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c>
          <w:tcPr>
            <w:tcW w:w="603" w:type="pct"/>
            <w:tcBorders>
              <w:top w:val="nil"/>
              <w:left w:val="nil"/>
              <w:bottom w:val="nil"/>
              <w:right w:val="nil"/>
            </w:tcBorders>
            <w:shd w:val="clear" w:color="auto" w:fill="auto"/>
            <w:noWrap/>
            <w:vAlign w:val="center"/>
          </w:tcPr>
          <w:p w14:paraId="47E11E15"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0.78 (0.65–0.92)</w:t>
            </w:r>
          </w:p>
        </w:tc>
        <w:tc>
          <w:tcPr>
            <w:tcW w:w="371" w:type="pct"/>
            <w:tcBorders>
              <w:top w:val="nil"/>
              <w:left w:val="nil"/>
              <w:bottom w:val="nil"/>
              <w:right w:val="nil"/>
            </w:tcBorders>
            <w:shd w:val="clear" w:color="auto" w:fill="auto"/>
            <w:noWrap/>
            <w:vAlign w:val="center"/>
          </w:tcPr>
          <w:p w14:paraId="224BF6D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0.004 </w:t>
            </w:r>
          </w:p>
        </w:tc>
        <w:tc>
          <w:tcPr>
            <w:tcW w:w="557" w:type="pct"/>
            <w:tcBorders>
              <w:top w:val="nil"/>
              <w:left w:val="nil"/>
              <w:bottom w:val="nil"/>
              <w:right w:val="nil"/>
            </w:tcBorders>
            <w:shd w:val="clear" w:color="auto" w:fill="auto"/>
            <w:noWrap/>
            <w:vAlign w:val="center"/>
          </w:tcPr>
          <w:p w14:paraId="5749E043"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0.76 (0.65–0.89)</w:t>
            </w:r>
          </w:p>
        </w:tc>
        <w:tc>
          <w:tcPr>
            <w:tcW w:w="325" w:type="pct"/>
            <w:tcBorders>
              <w:top w:val="nil"/>
              <w:left w:val="nil"/>
              <w:bottom w:val="nil"/>
              <w:right w:val="nil"/>
            </w:tcBorders>
            <w:shd w:val="clear" w:color="auto" w:fill="auto"/>
            <w:noWrap/>
            <w:vAlign w:val="center"/>
          </w:tcPr>
          <w:p w14:paraId="482D46BA"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0.001 </w:t>
            </w:r>
          </w:p>
        </w:tc>
        <w:tc>
          <w:tcPr>
            <w:tcW w:w="556" w:type="pct"/>
            <w:tcBorders>
              <w:top w:val="nil"/>
              <w:left w:val="nil"/>
              <w:bottom w:val="nil"/>
              <w:right w:val="nil"/>
            </w:tcBorders>
            <w:shd w:val="clear" w:color="auto" w:fill="auto"/>
            <w:noWrap/>
            <w:vAlign w:val="center"/>
          </w:tcPr>
          <w:p w14:paraId="0BFF25FD"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0.76 (0.65–0.88)</w:t>
            </w:r>
          </w:p>
        </w:tc>
        <w:tc>
          <w:tcPr>
            <w:tcW w:w="325" w:type="pct"/>
            <w:tcBorders>
              <w:top w:val="nil"/>
              <w:left w:val="nil"/>
              <w:bottom w:val="nil"/>
              <w:right w:val="nil"/>
            </w:tcBorders>
            <w:shd w:val="clear" w:color="auto" w:fill="auto"/>
            <w:noWrap/>
            <w:vAlign w:val="center"/>
          </w:tcPr>
          <w:p w14:paraId="56611B4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&lt;0.001</w:t>
            </w:r>
          </w:p>
        </w:tc>
      </w:tr>
      <w:tr w:rsidR="00D06DB2" w14:paraId="21EA928A" w14:textId="77777777">
        <w:trPr>
          <w:trHeight w:val="270"/>
        </w:trPr>
        <w:tc>
          <w:tcPr>
            <w:tcW w:w="454" w:type="pct"/>
            <w:tcBorders>
              <w:top w:val="nil"/>
              <w:left w:val="nil"/>
              <w:bottom w:val="nil"/>
              <w:right w:val="nil"/>
            </w:tcBorders>
            <w:shd w:val="clear" w:color="auto" w:fill="auto"/>
            <w:noWrap/>
            <w:vAlign w:val="bottom"/>
          </w:tcPr>
          <w:p w14:paraId="11D414CD" w14:textId="77777777" w:rsidR="00D06DB2" w:rsidRDefault="00972A3C">
            <w:pPr>
              <w:widowControl/>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Brain</w:t>
            </w:r>
          </w:p>
        </w:tc>
        <w:tc>
          <w:tcPr>
            <w:tcW w:w="557" w:type="pct"/>
            <w:tcBorders>
              <w:top w:val="nil"/>
              <w:left w:val="nil"/>
              <w:bottom w:val="nil"/>
              <w:right w:val="nil"/>
            </w:tcBorders>
            <w:shd w:val="clear" w:color="auto" w:fill="auto"/>
            <w:noWrap/>
            <w:vAlign w:val="center"/>
          </w:tcPr>
          <w:p w14:paraId="102EBE6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0.92 (0.79–1.08)</w:t>
            </w:r>
          </w:p>
        </w:tc>
        <w:tc>
          <w:tcPr>
            <w:tcW w:w="325" w:type="pct"/>
            <w:tcBorders>
              <w:top w:val="nil"/>
              <w:left w:val="nil"/>
              <w:bottom w:val="nil"/>
              <w:right w:val="nil"/>
            </w:tcBorders>
            <w:shd w:val="clear" w:color="auto" w:fill="auto"/>
            <w:noWrap/>
            <w:vAlign w:val="center"/>
          </w:tcPr>
          <w:p w14:paraId="6C4B95F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0.303 </w:t>
            </w:r>
          </w:p>
        </w:tc>
        <w:tc>
          <w:tcPr>
            <w:tcW w:w="603" w:type="pct"/>
            <w:tcBorders>
              <w:top w:val="nil"/>
              <w:left w:val="nil"/>
              <w:bottom w:val="nil"/>
              <w:right w:val="nil"/>
            </w:tcBorders>
            <w:shd w:val="clear" w:color="auto" w:fill="auto"/>
            <w:noWrap/>
            <w:vAlign w:val="center"/>
          </w:tcPr>
          <w:p w14:paraId="2AC5EE9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0.98 (0.88–1.09)</w:t>
            </w:r>
          </w:p>
        </w:tc>
        <w:tc>
          <w:tcPr>
            <w:tcW w:w="323" w:type="pct"/>
            <w:tcBorders>
              <w:top w:val="nil"/>
              <w:left w:val="nil"/>
              <w:bottom w:val="nil"/>
              <w:right w:val="nil"/>
            </w:tcBorders>
            <w:shd w:val="clear" w:color="auto" w:fill="auto"/>
            <w:noWrap/>
            <w:vAlign w:val="center"/>
          </w:tcPr>
          <w:p w14:paraId="065DFAA2"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0.651 </w:t>
            </w:r>
          </w:p>
        </w:tc>
        <w:tc>
          <w:tcPr>
            <w:tcW w:w="603" w:type="pct"/>
            <w:tcBorders>
              <w:top w:val="nil"/>
              <w:left w:val="nil"/>
              <w:bottom w:val="nil"/>
              <w:right w:val="nil"/>
            </w:tcBorders>
            <w:shd w:val="clear" w:color="auto" w:fill="auto"/>
            <w:noWrap/>
            <w:vAlign w:val="center"/>
          </w:tcPr>
          <w:p w14:paraId="5E64D70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1.00 (0.89–1.11)</w:t>
            </w:r>
          </w:p>
        </w:tc>
        <w:tc>
          <w:tcPr>
            <w:tcW w:w="371" w:type="pct"/>
            <w:tcBorders>
              <w:top w:val="nil"/>
              <w:left w:val="nil"/>
              <w:bottom w:val="nil"/>
              <w:right w:val="nil"/>
            </w:tcBorders>
            <w:shd w:val="clear" w:color="auto" w:fill="auto"/>
            <w:noWrap/>
            <w:vAlign w:val="center"/>
          </w:tcPr>
          <w:p w14:paraId="5D9A91B1"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0.923 </w:t>
            </w:r>
          </w:p>
        </w:tc>
        <w:tc>
          <w:tcPr>
            <w:tcW w:w="557" w:type="pct"/>
            <w:tcBorders>
              <w:top w:val="nil"/>
              <w:left w:val="nil"/>
              <w:bottom w:val="nil"/>
              <w:right w:val="nil"/>
            </w:tcBorders>
            <w:shd w:val="clear" w:color="auto" w:fill="auto"/>
            <w:noWrap/>
            <w:vAlign w:val="center"/>
          </w:tcPr>
          <w:p w14:paraId="0DD42532"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0.99 (0.89–1.10)</w:t>
            </w:r>
          </w:p>
        </w:tc>
        <w:tc>
          <w:tcPr>
            <w:tcW w:w="325" w:type="pct"/>
            <w:tcBorders>
              <w:top w:val="nil"/>
              <w:left w:val="nil"/>
              <w:bottom w:val="nil"/>
              <w:right w:val="nil"/>
            </w:tcBorders>
            <w:shd w:val="clear" w:color="auto" w:fill="auto"/>
            <w:noWrap/>
            <w:vAlign w:val="center"/>
          </w:tcPr>
          <w:p w14:paraId="1EA3A63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0.783 </w:t>
            </w:r>
          </w:p>
        </w:tc>
        <w:tc>
          <w:tcPr>
            <w:tcW w:w="556" w:type="pct"/>
            <w:tcBorders>
              <w:top w:val="nil"/>
              <w:left w:val="nil"/>
              <w:bottom w:val="nil"/>
              <w:right w:val="nil"/>
            </w:tcBorders>
            <w:shd w:val="clear" w:color="auto" w:fill="auto"/>
            <w:noWrap/>
            <w:vAlign w:val="center"/>
          </w:tcPr>
          <w:p w14:paraId="072D390C"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0.99 (0.89–1.09)</w:t>
            </w:r>
          </w:p>
        </w:tc>
        <w:tc>
          <w:tcPr>
            <w:tcW w:w="325" w:type="pct"/>
            <w:tcBorders>
              <w:top w:val="nil"/>
              <w:left w:val="nil"/>
              <w:bottom w:val="nil"/>
              <w:right w:val="nil"/>
            </w:tcBorders>
            <w:shd w:val="clear" w:color="auto" w:fill="auto"/>
            <w:noWrap/>
            <w:vAlign w:val="center"/>
          </w:tcPr>
          <w:p w14:paraId="6CF22E64"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0.783 </w:t>
            </w:r>
          </w:p>
        </w:tc>
      </w:tr>
      <w:tr w:rsidR="00D06DB2" w14:paraId="2BC33BF4" w14:textId="77777777">
        <w:trPr>
          <w:trHeight w:val="270"/>
        </w:trPr>
        <w:tc>
          <w:tcPr>
            <w:tcW w:w="454" w:type="pct"/>
            <w:tcBorders>
              <w:top w:val="nil"/>
              <w:left w:val="nil"/>
              <w:right w:val="nil"/>
            </w:tcBorders>
            <w:shd w:val="clear" w:color="auto" w:fill="auto"/>
            <w:noWrap/>
            <w:vAlign w:val="bottom"/>
          </w:tcPr>
          <w:p w14:paraId="3F04744D" w14:textId="77777777" w:rsidR="00D06DB2" w:rsidRDefault="00972A3C">
            <w:pPr>
              <w:widowControl/>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Lymphoma</w:t>
            </w:r>
          </w:p>
        </w:tc>
        <w:tc>
          <w:tcPr>
            <w:tcW w:w="557" w:type="pct"/>
            <w:tcBorders>
              <w:top w:val="nil"/>
              <w:left w:val="nil"/>
              <w:right w:val="nil"/>
            </w:tcBorders>
            <w:shd w:val="clear" w:color="auto" w:fill="auto"/>
            <w:noWrap/>
            <w:vAlign w:val="center"/>
          </w:tcPr>
          <w:p w14:paraId="28EE825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0.89 (0.74–1.07)</w:t>
            </w:r>
          </w:p>
        </w:tc>
        <w:tc>
          <w:tcPr>
            <w:tcW w:w="325" w:type="pct"/>
            <w:tcBorders>
              <w:top w:val="nil"/>
              <w:left w:val="nil"/>
              <w:right w:val="nil"/>
            </w:tcBorders>
            <w:shd w:val="clear" w:color="auto" w:fill="auto"/>
            <w:noWrap/>
            <w:vAlign w:val="center"/>
          </w:tcPr>
          <w:p w14:paraId="610B31A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0.197 </w:t>
            </w:r>
          </w:p>
        </w:tc>
        <w:tc>
          <w:tcPr>
            <w:tcW w:w="603" w:type="pct"/>
            <w:tcBorders>
              <w:top w:val="nil"/>
              <w:left w:val="nil"/>
              <w:right w:val="nil"/>
            </w:tcBorders>
            <w:shd w:val="clear" w:color="auto" w:fill="auto"/>
            <w:noWrap/>
            <w:vAlign w:val="center"/>
          </w:tcPr>
          <w:p w14:paraId="057D8D2C" w14:textId="77777777" w:rsidR="00D06DB2" w:rsidRDefault="00972A3C">
            <w:pPr>
              <w:widowControl/>
              <w:ind w:firstLineChars="50" w:firstLine="110"/>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0.93 (0.83–1.05)</w:t>
            </w:r>
          </w:p>
        </w:tc>
        <w:tc>
          <w:tcPr>
            <w:tcW w:w="323" w:type="pct"/>
            <w:tcBorders>
              <w:top w:val="nil"/>
              <w:left w:val="nil"/>
              <w:right w:val="nil"/>
            </w:tcBorders>
            <w:shd w:val="clear" w:color="auto" w:fill="auto"/>
            <w:noWrap/>
            <w:vAlign w:val="center"/>
          </w:tcPr>
          <w:p w14:paraId="3C9D83DC"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0.257 </w:t>
            </w:r>
          </w:p>
        </w:tc>
        <w:tc>
          <w:tcPr>
            <w:tcW w:w="603" w:type="pct"/>
            <w:tcBorders>
              <w:top w:val="nil"/>
              <w:left w:val="nil"/>
              <w:right w:val="nil"/>
            </w:tcBorders>
            <w:shd w:val="clear" w:color="auto" w:fill="auto"/>
            <w:noWrap/>
            <w:vAlign w:val="center"/>
          </w:tcPr>
          <w:p w14:paraId="01D87594"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0.89 (0.78–1.02)</w:t>
            </w:r>
          </w:p>
        </w:tc>
        <w:tc>
          <w:tcPr>
            <w:tcW w:w="371" w:type="pct"/>
            <w:tcBorders>
              <w:top w:val="nil"/>
              <w:left w:val="nil"/>
              <w:right w:val="nil"/>
            </w:tcBorders>
            <w:shd w:val="clear" w:color="auto" w:fill="auto"/>
            <w:noWrap/>
            <w:vAlign w:val="center"/>
          </w:tcPr>
          <w:p w14:paraId="68235C65"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0.086 </w:t>
            </w:r>
          </w:p>
        </w:tc>
        <w:tc>
          <w:tcPr>
            <w:tcW w:w="557" w:type="pct"/>
            <w:tcBorders>
              <w:top w:val="nil"/>
              <w:left w:val="nil"/>
              <w:right w:val="nil"/>
            </w:tcBorders>
            <w:shd w:val="clear" w:color="auto" w:fill="auto"/>
            <w:noWrap/>
            <w:vAlign w:val="center"/>
          </w:tcPr>
          <w:p w14:paraId="2F9C804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0.94 (0.83–1.06)</w:t>
            </w:r>
          </w:p>
        </w:tc>
        <w:tc>
          <w:tcPr>
            <w:tcW w:w="325" w:type="pct"/>
            <w:tcBorders>
              <w:top w:val="nil"/>
              <w:left w:val="nil"/>
              <w:right w:val="nil"/>
            </w:tcBorders>
            <w:shd w:val="clear" w:color="auto" w:fill="auto"/>
            <w:noWrap/>
            <w:vAlign w:val="center"/>
          </w:tcPr>
          <w:p w14:paraId="21F24916"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0.329 </w:t>
            </w:r>
          </w:p>
        </w:tc>
        <w:tc>
          <w:tcPr>
            <w:tcW w:w="556" w:type="pct"/>
            <w:tcBorders>
              <w:top w:val="nil"/>
              <w:left w:val="nil"/>
              <w:right w:val="nil"/>
            </w:tcBorders>
            <w:shd w:val="clear" w:color="auto" w:fill="auto"/>
            <w:noWrap/>
            <w:vAlign w:val="center"/>
          </w:tcPr>
          <w:p w14:paraId="66EA9F4A"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0.93 (0.83–1.04)</w:t>
            </w:r>
          </w:p>
        </w:tc>
        <w:tc>
          <w:tcPr>
            <w:tcW w:w="325" w:type="pct"/>
            <w:tcBorders>
              <w:top w:val="nil"/>
              <w:left w:val="nil"/>
              <w:right w:val="nil"/>
            </w:tcBorders>
            <w:shd w:val="clear" w:color="auto" w:fill="auto"/>
            <w:noWrap/>
            <w:vAlign w:val="center"/>
          </w:tcPr>
          <w:p w14:paraId="51EDD2F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0.183 </w:t>
            </w:r>
          </w:p>
        </w:tc>
      </w:tr>
      <w:tr w:rsidR="00D06DB2" w14:paraId="12500F93" w14:textId="77777777">
        <w:trPr>
          <w:trHeight w:val="270"/>
        </w:trPr>
        <w:tc>
          <w:tcPr>
            <w:tcW w:w="454" w:type="pct"/>
            <w:tcBorders>
              <w:top w:val="nil"/>
              <w:left w:val="nil"/>
              <w:bottom w:val="single" w:sz="12" w:space="0" w:color="000000"/>
              <w:right w:val="nil"/>
            </w:tcBorders>
            <w:shd w:val="clear" w:color="auto" w:fill="auto"/>
            <w:noWrap/>
            <w:vAlign w:val="bottom"/>
          </w:tcPr>
          <w:p w14:paraId="7BDFBA88" w14:textId="77777777" w:rsidR="00D06DB2" w:rsidRDefault="00972A3C">
            <w:pPr>
              <w:widowControl/>
              <w:jc w:val="left"/>
              <w:textAlignment w:val="bottom"/>
              <w:rPr>
                <w:rFonts w:ascii="Times New Roman" w:eastAsia="宋体" w:hAnsi="Times New Roman" w:cs="Times New Roman"/>
                <w:b/>
                <w:bCs/>
                <w:color w:val="000000"/>
                <w:sz w:val="22"/>
                <w:szCs w:val="22"/>
              </w:rPr>
            </w:pPr>
            <w:r>
              <w:rPr>
                <w:rFonts w:ascii="Times New Roman" w:eastAsia="宋体" w:hAnsi="Times New Roman" w:cs="Times New Roman"/>
                <w:b/>
                <w:bCs/>
                <w:color w:val="000000"/>
                <w:kern w:val="0"/>
                <w:sz w:val="22"/>
                <w:szCs w:val="22"/>
                <w:lang w:bidi="ar"/>
              </w:rPr>
              <w:t>Leukemia</w:t>
            </w:r>
          </w:p>
        </w:tc>
        <w:tc>
          <w:tcPr>
            <w:tcW w:w="557" w:type="pct"/>
            <w:tcBorders>
              <w:top w:val="nil"/>
              <w:left w:val="nil"/>
              <w:bottom w:val="single" w:sz="12" w:space="0" w:color="000000"/>
              <w:right w:val="nil"/>
            </w:tcBorders>
            <w:shd w:val="clear" w:color="auto" w:fill="auto"/>
            <w:noWrap/>
            <w:vAlign w:val="center"/>
          </w:tcPr>
          <w:p w14:paraId="5103EAC4" w14:textId="1C1BF933"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0.97 (0.</w:t>
            </w:r>
            <w:r w:rsidR="009D426E">
              <w:rPr>
                <w:rFonts w:ascii="Times New Roman" w:eastAsia="宋体" w:hAnsi="Times New Roman" w:cs="Times New Roman"/>
                <w:color w:val="000000"/>
                <w:kern w:val="0"/>
                <w:sz w:val="22"/>
                <w:szCs w:val="22"/>
                <w:lang w:bidi="ar"/>
              </w:rPr>
              <w:t>79</w:t>
            </w:r>
            <w:r>
              <w:rPr>
                <w:rFonts w:ascii="Times New Roman" w:eastAsia="宋体" w:hAnsi="Times New Roman" w:cs="Times New Roman"/>
                <w:color w:val="000000"/>
                <w:kern w:val="0"/>
                <w:sz w:val="22"/>
                <w:szCs w:val="22"/>
                <w:lang w:bidi="ar"/>
              </w:rPr>
              <w:t>–1.19)</w:t>
            </w:r>
          </w:p>
        </w:tc>
        <w:tc>
          <w:tcPr>
            <w:tcW w:w="325" w:type="pct"/>
            <w:tcBorders>
              <w:top w:val="nil"/>
              <w:left w:val="nil"/>
              <w:bottom w:val="single" w:sz="12" w:space="0" w:color="000000"/>
              <w:right w:val="nil"/>
            </w:tcBorders>
            <w:shd w:val="clear" w:color="auto" w:fill="auto"/>
            <w:noWrap/>
            <w:vAlign w:val="center"/>
          </w:tcPr>
          <w:p w14:paraId="1E5248A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0.770 </w:t>
            </w:r>
          </w:p>
        </w:tc>
        <w:tc>
          <w:tcPr>
            <w:tcW w:w="603" w:type="pct"/>
            <w:tcBorders>
              <w:top w:val="nil"/>
              <w:left w:val="nil"/>
              <w:bottom w:val="single" w:sz="12" w:space="0" w:color="000000"/>
              <w:right w:val="nil"/>
            </w:tcBorders>
            <w:shd w:val="clear" w:color="auto" w:fill="auto"/>
            <w:noWrap/>
            <w:vAlign w:val="center"/>
          </w:tcPr>
          <w:p w14:paraId="55BB0F21"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0.96 (0.83–1.10)</w:t>
            </w:r>
          </w:p>
        </w:tc>
        <w:tc>
          <w:tcPr>
            <w:tcW w:w="323" w:type="pct"/>
            <w:tcBorders>
              <w:top w:val="nil"/>
              <w:left w:val="nil"/>
              <w:bottom w:val="single" w:sz="12" w:space="0" w:color="000000"/>
              <w:right w:val="nil"/>
            </w:tcBorders>
            <w:shd w:val="clear" w:color="auto" w:fill="auto"/>
            <w:noWrap/>
            <w:vAlign w:val="center"/>
          </w:tcPr>
          <w:p w14:paraId="04404F9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0.521 </w:t>
            </w:r>
          </w:p>
        </w:tc>
        <w:tc>
          <w:tcPr>
            <w:tcW w:w="603" w:type="pct"/>
            <w:tcBorders>
              <w:top w:val="nil"/>
              <w:left w:val="nil"/>
              <w:bottom w:val="single" w:sz="12" w:space="0" w:color="000000"/>
              <w:right w:val="nil"/>
            </w:tcBorders>
            <w:shd w:val="clear" w:color="auto" w:fill="auto"/>
            <w:noWrap/>
            <w:vAlign w:val="center"/>
          </w:tcPr>
          <w:p w14:paraId="323AFFB8"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1.02 (0.88–1.18)</w:t>
            </w:r>
          </w:p>
        </w:tc>
        <w:tc>
          <w:tcPr>
            <w:tcW w:w="371" w:type="pct"/>
            <w:tcBorders>
              <w:top w:val="nil"/>
              <w:left w:val="nil"/>
              <w:bottom w:val="single" w:sz="12" w:space="0" w:color="000000"/>
              <w:right w:val="nil"/>
            </w:tcBorders>
            <w:shd w:val="clear" w:color="auto" w:fill="auto"/>
            <w:noWrap/>
            <w:vAlign w:val="center"/>
          </w:tcPr>
          <w:p w14:paraId="1C710CD7"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0.819 </w:t>
            </w:r>
          </w:p>
        </w:tc>
        <w:tc>
          <w:tcPr>
            <w:tcW w:w="557" w:type="pct"/>
            <w:tcBorders>
              <w:top w:val="nil"/>
              <w:left w:val="nil"/>
              <w:bottom w:val="single" w:sz="12" w:space="0" w:color="000000"/>
              <w:right w:val="nil"/>
            </w:tcBorders>
            <w:shd w:val="clear" w:color="auto" w:fill="auto"/>
            <w:noWrap/>
            <w:vAlign w:val="center"/>
          </w:tcPr>
          <w:p w14:paraId="38064329"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1.03 (0.90–1.18)</w:t>
            </w:r>
          </w:p>
        </w:tc>
        <w:tc>
          <w:tcPr>
            <w:tcW w:w="325" w:type="pct"/>
            <w:tcBorders>
              <w:top w:val="nil"/>
              <w:left w:val="nil"/>
              <w:bottom w:val="single" w:sz="12" w:space="0" w:color="000000"/>
              <w:right w:val="nil"/>
            </w:tcBorders>
            <w:shd w:val="clear" w:color="auto" w:fill="auto"/>
            <w:noWrap/>
            <w:vAlign w:val="center"/>
          </w:tcPr>
          <w:p w14:paraId="634B586E"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0.699 </w:t>
            </w:r>
          </w:p>
        </w:tc>
        <w:tc>
          <w:tcPr>
            <w:tcW w:w="556" w:type="pct"/>
            <w:tcBorders>
              <w:top w:val="nil"/>
              <w:left w:val="nil"/>
              <w:bottom w:val="single" w:sz="12" w:space="0" w:color="000000"/>
              <w:right w:val="nil"/>
            </w:tcBorders>
            <w:shd w:val="clear" w:color="auto" w:fill="auto"/>
            <w:noWrap/>
            <w:vAlign w:val="center"/>
          </w:tcPr>
          <w:p w14:paraId="5C8C5A50" w14:textId="77777777" w:rsidR="00D06DB2" w:rsidRDefault="00972A3C">
            <w:pPr>
              <w:widowControl/>
              <w:jc w:val="center"/>
              <w:textAlignment w:val="center"/>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t>1.00 (0.88–1.14)</w:t>
            </w:r>
          </w:p>
        </w:tc>
        <w:tc>
          <w:tcPr>
            <w:tcW w:w="325" w:type="pct"/>
            <w:tcBorders>
              <w:top w:val="nil"/>
              <w:left w:val="nil"/>
              <w:bottom w:val="single" w:sz="12" w:space="0" w:color="000000"/>
              <w:right w:val="nil"/>
            </w:tcBorders>
            <w:shd w:val="clear" w:color="auto" w:fill="auto"/>
            <w:noWrap/>
            <w:vAlign w:val="center"/>
          </w:tcPr>
          <w:p w14:paraId="0F718D8D" w14:textId="77777777" w:rsidR="00D06DB2" w:rsidRDefault="00972A3C">
            <w:pPr>
              <w:widowControl/>
              <w:jc w:val="center"/>
              <w:textAlignment w:val="center"/>
              <w:rPr>
                <w:rFonts w:ascii="Times New Roman" w:eastAsia="宋体" w:hAnsi="Times New Roman" w:cs="Times New Roman"/>
                <w:color w:val="000000"/>
                <w:sz w:val="22"/>
                <w:szCs w:val="22"/>
              </w:rPr>
            </w:pPr>
            <w:r>
              <w:rPr>
                <w:rFonts w:ascii="Times New Roman" w:eastAsia="宋体" w:hAnsi="Times New Roman" w:cs="Times New Roman"/>
                <w:color w:val="000000"/>
                <w:kern w:val="0"/>
                <w:sz w:val="22"/>
                <w:szCs w:val="22"/>
                <w:lang w:bidi="ar"/>
              </w:rPr>
              <w:t xml:space="preserve">0.987 </w:t>
            </w:r>
          </w:p>
        </w:tc>
      </w:tr>
    </w:tbl>
    <w:p w14:paraId="24723A78" w14:textId="7833D0D2" w:rsidR="00D06DB2" w:rsidRDefault="00972A3C">
      <w:pPr>
        <w:rPr>
          <w:rFonts w:ascii="Times New Roman" w:hAnsi="Times New Roman" w:cs="Times New Roman"/>
          <w:sz w:val="22"/>
          <w:szCs w:val="22"/>
        </w:rPr>
      </w:pPr>
      <w:r>
        <w:rPr>
          <w:rFonts w:ascii="Times New Roman" w:eastAsia="宋体" w:hAnsi="Times New Roman" w:cs="Times New Roman"/>
          <w:color w:val="000000"/>
          <w:kern w:val="0"/>
          <w:sz w:val="22"/>
          <w:szCs w:val="22"/>
          <w:vertAlign w:val="superscript"/>
          <w:lang w:bidi="ar"/>
        </w:rPr>
        <w:t>a</w:t>
      </w:r>
      <w:r>
        <w:rPr>
          <w:rFonts w:ascii="Times New Roman" w:eastAsia="宋体" w:hAnsi="Times New Roman" w:cs="Times New Roman"/>
          <w:color w:val="000000"/>
          <w:kern w:val="0"/>
          <w:sz w:val="22"/>
          <w:szCs w:val="22"/>
          <w:lang w:bidi="ar"/>
        </w:rPr>
        <w:t xml:space="preserve"> </w:t>
      </w:r>
      <w:r>
        <w:rPr>
          <w:rFonts w:ascii="Times New Roman" w:hAnsi="Times New Roman" w:cs="Times New Roman"/>
          <w:sz w:val="22"/>
          <w:szCs w:val="22"/>
        </w:rPr>
        <w:t xml:space="preserve">Sensitivity analysis 1: </w:t>
      </w:r>
      <w:r w:rsidR="0076614D">
        <w:rPr>
          <w:rFonts w:ascii="Times New Roman" w:hAnsi="Times New Roman" w:cs="Times New Roman"/>
          <w:sz w:val="22"/>
          <w:szCs w:val="22"/>
        </w:rPr>
        <w:t xml:space="preserve">the </w:t>
      </w:r>
      <w:r>
        <w:rPr>
          <w:rFonts w:ascii="Times New Roman" w:hAnsi="Times New Roman" w:cs="Times New Roman"/>
          <w:sz w:val="22"/>
          <w:szCs w:val="22"/>
        </w:rPr>
        <w:t>original diet data was extracted from the 24-hour recall questionnaire data.</w:t>
      </w:r>
    </w:p>
    <w:p w14:paraId="4D39CCAF" w14:textId="76DF0A70"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b</w:t>
      </w:r>
      <w:r>
        <w:rPr>
          <w:rFonts w:ascii="Times New Roman" w:hAnsi="Times New Roman" w:cs="Times New Roman"/>
          <w:sz w:val="22"/>
          <w:szCs w:val="22"/>
        </w:rPr>
        <w:t xml:space="preserve"> Sensitivity analysis 2: </w:t>
      </w:r>
      <w:r w:rsidR="0076614D">
        <w:rPr>
          <w:rFonts w:ascii="Times New Roman" w:hAnsi="Times New Roman" w:cs="Times New Roman"/>
          <w:sz w:val="22"/>
          <w:szCs w:val="22"/>
        </w:rPr>
        <w:t xml:space="preserve">exclusion </w:t>
      </w:r>
      <w:r>
        <w:rPr>
          <w:rFonts w:ascii="Times New Roman" w:hAnsi="Times New Roman" w:cs="Times New Roman"/>
          <w:sz w:val="22"/>
          <w:szCs w:val="22"/>
        </w:rPr>
        <w:t>of those with less than two years of follow-up.</w:t>
      </w:r>
    </w:p>
    <w:p w14:paraId="3D6E2D2A" w14:textId="65A05828"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t>c</w:t>
      </w:r>
      <w:r>
        <w:rPr>
          <w:rFonts w:ascii="Times New Roman" w:hAnsi="Times New Roman" w:cs="Times New Roman"/>
          <w:sz w:val="22"/>
          <w:szCs w:val="22"/>
        </w:rPr>
        <w:t xml:space="preserve"> Sensitivity analysis 3: </w:t>
      </w:r>
      <w:r w:rsidR="0076614D">
        <w:rPr>
          <w:rFonts w:ascii="Times New Roman" w:hAnsi="Times New Roman" w:cs="Times New Roman"/>
          <w:sz w:val="22"/>
          <w:szCs w:val="22"/>
        </w:rPr>
        <w:t xml:space="preserve">excluding </w:t>
      </w:r>
      <w:r>
        <w:rPr>
          <w:rFonts w:ascii="Times New Roman" w:hAnsi="Times New Roman" w:cs="Times New Roman"/>
          <w:sz w:val="22"/>
          <w:szCs w:val="22"/>
        </w:rPr>
        <w:t>populations with null covariate data.</w:t>
      </w:r>
    </w:p>
    <w:p w14:paraId="46C78B0F" w14:textId="257D8941" w:rsidR="00D06DB2" w:rsidRDefault="00972A3C">
      <w:pPr>
        <w:rPr>
          <w:rFonts w:ascii="Times New Roman" w:hAnsi="Times New Roman" w:cs="Times New Roman"/>
          <w:sz w:val="22"/>
          <w:szCs w:val="22"/>
        </w:rPr>
      </w:pPr>
      <w:r>
        <w:rPr>
          <w:rFonts w:ascii="Times New Roman" w:hAnsi="Times New Roman" w:cs="Times New Roman"/>
          <w:sz w:val="22"/>
          <w:szCs w:val="22"/>
          <w:vertAlign w:val="superscript"/>
        </w:rPr>
        <w:lastRenderedPageBreak/>
        <w:t>d</w:t>
      </w:r>
      <w:r>
        <w:rPr>
          <w:rFonts w:ascii="Times New Roman" w:hAnsi="Times New Roman" w:cs="Times New Roman"/>
          <w:sz w:val="22"/>
          <w:szCs w:val="22"/>
        </w:rPr>
        <w:t xml:space="preserve"> Sensitivity analysis 4: </w:t>
      </w:r>
      <w:r w:rsidR="0076614D">
        <w:rPr>
          <w:rFonts w:ascii="Times New Roman" w:hAnsi="Times New Roman" w:cs="Times New Roman"/>
          <w:sz w:val="22"/>
          <w:szCs w:val="22"/>
        </w:rPr>
        <w:t xml:space="preserve">exclusion </w:t>
      </w:r>
      <w:r>
        <w:rPr>
          <w:rFonts w:ascii="Times New Roman" w:hAnsi="Times New Roman" w:cs="Times New Roman"/>
          <w:sz w:val="22"/>
          <w:szCs w:val="22"/>
        </w:rPr>
        <w:t xml:space="preserve">of people with </w:t>
      </w:r>
      <w:proofErr w:type="spellStart"/>
      <w:r w:rsidR="00AE2860" w:rsidRPr="00AE2860">
        <w:rPr>
          <w:rFonts w:ascii="Times New Roman" w:hAnsi="Times New Roman" w:cs="Times New Roman"/>
          <w:sz w:val="22"/>
          <w:szCs w:val="22"/>
        </w:rPr>
        <w:t>Charlson</w:t>
      </w:r>
      <w:proofErr w:type="spellEnd"/>
      <w:r w:rsidR="00AE2860" w:rsidRPr="00AE2860">
        <w:rPr>
          <w:rFonts w:ascii="Times New Roman" w:hAnsi="Times New Roman" w:cs="Times New Roman"/>
          <w:sz w:val="22"/>
          <w:szCs w:val="22"/>
        </w:rPr>
        <w:t xml:space="preserve"> </w:t>
      </w:r>
      <w:r w:rsidR="00D254A1">
        <w:rPr>
          <w:rFonts w:ascii="Times New Roman" w:hAnsi="Times New Roman" w:cs="Times New Roman"/>
          <w:sz w:val="22"/>
          <w:szCs w:val="22"/>
        </w:rPr>
        <w:t>c</w:t>
      </w:r>
      <w:r w:rsidR="00AE2860" w:rsidRPr="00AE2860">
        <w:rPr>
          <w:rFonts w:ascii="Times New Roman" w:hAnsi="Times New Roman" w:cs="Times New Roman"/>
          <w:sz w:val="22"/>
          <w:szCs w:val="22"/>
        </w:rPr>
        <w:t xml:space="preserve">omorbidity </w:t>
      </w:r>
      <w:r w:rsidR="00D254A1">
        <w:rPr>
          <w:rFonts w:ascii="Times New Roman" w:hAnsi="Times New Roman" w:cs="Times New Roman"/>
          <w:sz w:val="22"/>
          <w:szCs w:val="22"/>
        </w:rPr>
        <w:t>i</w:t>
      </w:r>
      <w:r w:rsidR="00AE2860" w:rsidRPr="00AE2860">
        <w:rPr>
          <w:rFonts w:ascii="Times New Roman" w:hAnsi="Times New Roman" w:cs="Times New Roman"/>
          <w:sz w:val="22"/>
          <w:szCs w:val="22"/>
        </w:rPr>
        <w:t>ndex</w:t>
      </w:r>
      <w:r>
        <w:rPr>
          <w:rFonts w:ascii="Times New Roman" w:hAnsi="Times New Roman" w:cs="Times New Roman"/>
          <w:sz w:val="22"/>
          <w:szCs w:val="22"/>
        </w:rPr>
        <w:t xml:space="preserve"> &gt; 1.</w:t>
      </w:r>
    </w:p>
    <w:p w14:paraId="702EA061" w14:textId="5C074CCA" w:rsidR="00D06DB2" w:rsidRDefault="00972A3C">
      <w:pPr>
        <w:rPr>
          <w:rFonts w:ascii="Times New Roman" w:hAnsi="Times New Roman" w:cs="Times New Roman"/>
          <w:b/>
          <w:bCs/>
          <w:sz w:val="22"/>
          <w:szCs w:val="22"/>
        </w:rPr>
      </w:pPr>
      <w:r>
        <w:rPr>
          <w:rFonts w:ascii="Times New Roman" w:hAnsi="Times New Roman" w:cs="Times New Roman"/>
          <w:sz w:val="22"/>
          <w:szCs w:val="22"/>
          <w:vertAlign w:val="superscript"/>
        </w:rPr>
        <w:t>e</w:t>
      </w:r>
      <w:r>
        <w:rPr>
          <w:rFonts w:ascii="Times New Roman" w:hAnsi="Times New Roman" w:cs="Times New Roman"/>
          <w:sz w:val="22"/>
          <w:szCs w:val="22"/>
        </w:rPr>
        <w:t xml:space="preserve"> Sensitivity analysis 5: </w:t>
      </w:r>
      <w:r w:rsidR="0076614D">
        <w:rPr>
          <w:rFonts w:ascii="Times New Roman" w:hAnsi="Times New Roman" w:cs="Times New Roman"/>
          <w:sz w:val="22"/>
          <w:szCs w:val="22"/>
        </w:rPr>
        <w:t xml:space="preserve">based </w:t>
      </w:r>
      <w:r>
        <w:rPr>
          <w:rFonts w:ascii="Times New Roman" w:hAnsi="Times New Roman" w:cs="Times New Roman"/>
          <w:sz w:val="22"/>
          <w:szCs w:val="22"/>
        </w:rPr>
        <w:t xml:space="preserve">on the main model, additional corrections were made for </w:t>
      </w:r>
      <w:r>
        <w:rPr>
          <w:rFonts w:ascii="Times New Roman" w:hAnsi="Times New Roman" w:cs="Times New Roman"/>
          <w:color w:val="000000" w:themeColor="text1"/>
          <w:sz w:val="22"/>
          <w:szCs w:val="22"/>
        </w:rPr>
        <w:t>hormone replacement therapy,</w:t>
      </w:r>
      <w:r>
        <w:rPr>
          <w:rFonts w:ascii="Times New Roman" w:hAnsi="Times New Roman" w:cs="Times New Roman"/>
          <w:sz w:val="22"/>
          <w:szCs w:val="22"/>
        </w:rPr>
        <w:t xml:space="preserve"> and C-reactive protein.</w:t>
      </w:r>
    </w:p>
    <w:p w14:paraId="47CB9296" w14:textId="77777777" w:rsidR="00D06DB2" w:rsidRDefault="00972A3C">
      <w:pPr>
        <w:rPr>
          <w:rFonts w:ascii="Times New Roman" w:eastAsia="宋体" w:hAnsi="Times New Roman" w:cs="Times New Roman"/>
          <w:color w:val="000000"/>
          <w:kern w:val="0"/>
          <w:sz w:val="22"/>
          <w:szCs w:val="22"/>
          <w:lang w:bidi="ar"/>
        </w:rPr>
      </w:pPr>
      <w:r>
        <w:rPr>
          <w:rFonts w:ascii="Times New Roman" w:hAnsi="Times New Roman" w:cs="Times New Roman"/>
          <w:sz w:val="22"/>
          <w:szCs w:val="22"/>
        </w:rPr>
        <w:t xml:space="preserve">CVH, cardiovascular health; </w:t>
      </w:r>
      <w:r>
        <w:rPr>
          <w:rFonts w:ascii="Times New Roman" w:eastAsia="宋体" w:hAnsi="Times New Roman" w:cs="Times New Roman"/>
          <w:color w:val="000000"/>
          <w:kern w:val="0"/>
          <w:sz w:val="22"/>
          <w:szCs w:val="22"/>
          <w:lang w:bidi="ar"/>
        </w:rPr>
        <w:t>HR, hazard ratio; CI, confidence interval.</w:t>
      </w:r>
    </w:p>
    <w:p w14:paraId="67C36D51" w14:textId="77777777" w:rsidR="00D06DB2" w:rsidRDefault="00972A3C">
      <w:pPr>
        <w:widowControl/>
        <w:jc w:val="left"/>
        <w:rPr>
          <w:rFonts w:ascii="Times New Roman" w:eastAsia="宋体" w:hAnsi="Times New Roman" w:cs="Times New Roman"/>
          <w:color w:val="000000"/>
          <w:kern w:val="0"/>
          <w:sz w:val="22"/>
          <w:szCs w:val="22"/>
          <w:lang w:bidi="ar"/>
        </w:rPr>
      </w:pPr>
      <w:r>
        <w:rPr>
          <w:rFonts w:ascii="Times New Roman" w:eastAsia="宋体" w:hAnsi="Times New Roman" w:cs="Times New Roman"/>
          <w:color w:val="000000"/>
          <w:kern w:val="0"/>
          <w:sz w:val="22"/>
          <w:szCs w:val="22"/>
          <w:lang w:bidi="ar"/>
        </w:rPr>
        <w:br w:type="page"/>
      </w:r>
    </w:p>
    <w:p w14:paraId="4F459AAF" w14:textId="77777777" w:rsidR="00D06DB2" w:rsidRDefault="00972A3C">
      <w:pPr>
        <w:widowControl/>
        <w:jc w:val="center"/>
        <w:rPr>
          <w:rFonts w:ascii="Times New Roman" w:hAnsi="Times New Roman" w:cs="Times New Roman"/>
          <w:b/>
          <w:bCs/>
          <w:sz w:val="22"/>
          <w:szCs w:val="22"/>
        </w:rPr>
      </w:pPr>
      <w:r>
        <w:rPr>
          <w:noProof/>
        </w:rPr>
        <w:lastRenderedPageBreak/>
        <w:drawing>
          <wp:inline distT="0" distB="0" distL="0" distR="0" wp14:anchorId="43E533EE" wp14:editId="4B05FC17">
            <wp:extent cx="5605145" cy="50653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611288" cy="5071176"/>
                    </a:xfrm>
                    <a:prstGeom prst="rect">
                      <a:avLst/>
                    </a:prstGeom>
                    <a:noFill/>
                    <a:ln>
                      <a:noFill/>
                    </a:ln>
                  </pic:spPr>
                </pic:pic>
              </a:graphicData>
            </a:graphic>
          </wp:inline>
        </w:drawing>
      </w:r>
    </w:p>
    <w:p w14:paraId="3C4C18BF" w14:textId="77777777" w:rsidR="00D06DB2" w:rsidRDefault="00972A3C">
      <w:pPr>
        <w:widowControl/>
        <w:jc w:val="left"/>
        <w:rPr>
          <w:rFonts w:ascii="Times New Roman" w:hAnsi="Times New Roman" w:cs="Times New Roman"/>
          <w:b/>
          <w:bCs/>
          <w:sz w:val="22"/>
          <w:szCs w:val="22"/>
        </w:rPr>
      </w:pPr>
      <w:r>
        <w:rPr>
          <w:rFonts w:ascii="Times New Roman" w:hAnsi="Times New Roman" w:cs="Times New Roman"/>
          <w:b/>
          <w:bCs/>
          <w:sz w:val="22"/>
          <w:szCs w:val="22"/>
        </w:rPr>
        <w:t>Fig. S1. Association of CVH score with mortality from various cancers in the UK Biobank. CVH, cardiovascular health.</w:t>
      </w:r>
      <w:r>
        <w:rPr>
          <w:rFonts w:ascii="Times New Roman" w:hAnsi="Times New Roman" w:cs="Times New Roman"/>
          <w:b/>
          <w:bCs/>
          <w:sz w:val="22"/>
          <w:szCs w:val="22"/>
        </w:rPr>
        <w:br w:type="page"/>
      </w:r>
    </w:p>
    <w:p w14:paraId="4E5E23D0" w14:textId="77777777" w:rsidR="00D06DB2" w:rsidRDefault="00972A3C">
      <w:pPr>
        <w:widowControl/>
        <w:jc w:val="center"/>
        <w:rPr>
          <w:rFonts w:ascii="Times New Roman" w:hAnsi="Times New Roman" w:cs="Times New Roman"/>
          <w:b/>
          <w:bCs/>
          <w:sz w:val="22"/>
          <w:szCs w:val="22"/>
        </w:rPr>
      </w:pPr>
      <w:r>
        <w:rPr>
          <w:noProof/>
        </w:rPr>
        <w:lastRenderedPageBreak/>
        <w:drawing>
          <wp:inline distT="0" distB="0" distL="0" distR="0" wp14:anchorId="3FA4D4E6" wp14:editId="31884D87">
            <wp:extent cx="8502650" cy="508063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510410" cy="5085781"/>
                    </a:xfrm>
                    <a:prstGeom prst="rect">
                      <a:avLst/>
                    </a:prstGeom>
                    <a:noFill/>
                    <a:ln>
                      <a:noFill/>
                    </a:ln>
                  </pic:spPr>
                </pic:pic>
              </a:graphicData>
            </a:graphic>
          </wp:inline>
        </w:drawing>
      </w:r>
    </w:p>
    <w:p w14:paraId="0C90C6E5" w14:textId="77777777" w:rsidR="00D06DB2" w:rsidRDefault="00972A3C">
      <w:pPr>
        <w:rPr>
          <w:rFonts w:ascii="Times New Roman" w:hAnsi="Times New Roman" w:cs="Times New Roman"/>
          <w:b/>
          <w:bCs/>
          <w:sz w:val="22"/>
          <w:szCs w:val="22"/>
        </w:rPr>
      </w:pPr>
      <w:r>
        <w:rPr>
          <w:rFonts w:ascii="Times New Roman" w:hAnsi="Times New Roman" w:cs="Times New Roman"/>
          <w:b/>
          <w:bCs/>
          <w:sz w:val="22"/>
          <w:szCs w:val="22"/>
        </w:rPr>
        <w:t>Fig. S2. Associations of CVH score with overall and subtype cancer mortality by sex in the UK Biobank. CVH, cardiovascular h</w:t>
      </w:r>
      <w:r>
        <w:rPr>
          <w:rFonts w:ascii="Times New Roman" w:hAnsi="Times New Roman" w:cs="Times New Roman" w:hint="eastAsia"/>
          <w:b/>
          <w:bCs/>
          <w:sz w:val="22"/>
          <w:szCs w:val="22"/>
        </w:rPr>
        <w:t>e</w:t>
      </w:r>
      <w:r>
        <w:rPr>
          <w:rFonts w:ascii="Times New Roman" w:hAnsi="Times New Roman" w:cs="Times New Roman"/>
          <w:b/>
          <w:bCs/>
          <w:sz w:val="22"/>
          <w:szCs w:val="22"/>
        </w:rPr>
        <w:t xml:space="preserve">alth. </w:t>
      </w:r>
      <w:r>
        <w:rPr>
          <w:rFonts w:ascii="Times New Roman" w:hAnsi="Times New Roman" w:cs="Times New Roman"/>
          <w:b/>
          <w:bCs/>
          <w:sz w:val="22"/>
          <w:szCs w:val="22"/>
        </w:rPr>
        <w:br w:type="page"/>
      </w:r>
    </w:p>
    <w:p w14:paraId="292AFAFC" w14:textId="77777777" w:rsidR="00D06DB2" w:rsidRDefault="00972A3C">
      <w:pPr>
        <w:widowControl/>
        <w:jc w:val="center"/>
        <w:rPr>
          <w:rFonts w:ascii="Times New Roman" w:hAnsi="Times New Roman" w:cs="Times New Roman"/>
          <w:b/>
          <w:bCs/>
          <w:sz w:val="22"/>
          <w:szCs w:val="22"/>
        </w:rPr>
      </w:pPr>
      <w:r>
        <w:rPr>
          <w:noProof/>
        </w:rPr>
        <w:lastRenderedPageBreak/>
        <w:drawing>
          <wp:inline distT="0" distB="0" distL="0" distR="0" wp14:anchorId="551302F1" wp14:editId="5564BBA7">
            <wp:extent cx="8441055" cy="5082540"/>
            <wp:effectExtent l="0" t="0" r="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453973" cy="5090167"/>
                    </a:xfrm>
                    <a:prstGeom prst="rect">
                      <a:avLst/>
                    </a:prstGeom>
                    <a:noFill/>
                    <a:ln>
                      <a:noFill/>
                    </a:ln>
                  </pic:spPr>
                </pic:pic>
              </a:graphicData>
            </a:graphic>
          </wp:inline>
        </w:drawing>
      </w:r>
    </w:p>
    <w:p w14:paraId="70EB6D6F" w14:textId="77777777" w:rsidR="00D06DB2" w:rsidRDefault="00972A3C">
      <w:pPr>
        <w:widowControl/>
        <w:jc w:val="left"/>
        <w:rPr>
          <w:rFonts w:ascii="Times New Roman" w:hAnsi="Times New Roman" w:cs="Times New Roman"/>
          <w:b/>
          <w:bCs/>
          <w:sz w:val="22"/>
          <w:szCs w:val="22"/>
        </w:rPr>
      </w:pPr>
      <w:r>
        <w:rPr>
          <w:rFonts w:ascii="Times New Roman" w:hAnsi="Times New Roman" w:cs="Times New Roman"/>
          <w:b/>
          <w:bCs/>
          <w:sz w:val="22"/>
          <w:szCs w:val="22"/>
        </w:rPr>
        <w:t>Fig. S3. Associations of CVH score with overall and subtype cancer mortality by age in the UK Biobank. CVH, cardiovascular health.</w:t>
      </w:r>
      <w:r>
        <w:rPr>
          <w:rFonts w:ascii="Times New Roman" w:hAnsi="Times New Roman" w:cs="Times New Roman"/>
          <w:b/>
          <w:bCs/>
          <w:sz w:val="22"/>
          <w:szCs w:val="22"/>
        </w:rPr>
        <w:br w:type="page"/>
      </w:r>
    </w:p>
    <w:p w14:paraId="12D23E01" w14:textId="73FC6F60" w:rsidR="00D06DB2" w:rsidRDefault="00D06DB2">
      <w:pPr>
        <w:widowControl/>
        <w:jc w:val="left"/>
        <w:rPr>
          <w:rFonts w:ascii="Times New Roman" w:hAnsi="Times New Roman" w:cs="Times New Roman"/>
          <w:b/>
          <w:bCs/>
          <w:sz w:val="22"/>
          <w:szCs w:val="22"/>
        </w:rPr>
      </w:pPr>
    </w:p>
    <w:p w14:paraId="3649B507" w14:textId="22A809CA" w:rsidR="00972A3C" w:rsidRDefault="00972A3C">
      <w:pPr>
        <w:widowControl/>
        <w:jc w:val="left"/>
        <w:rPr>
          <w:rFonts w:ascii="Times New Roman" w:hAnsi="Times New Roman" w:cs="Times New Roman"/>
          <w:b/>
          <w:bCs/>
          <w:sz w:val="22"/>
          <w:szCs w:val="22"/>
        </w:rPr>
      </w:pPr>
      <w:r>
        <w:rPr>
          <w:noProof/>
        </w:rPr>
        <w:drawing>
          <wp:inline distT="0" distB="0" distL="0" distR="0" wp14:anchorId="27F16433" wp14:editId="1FBF0A13">
            <wp:extent cx="8360229" cy="4593993"/>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1480" cy="4600176"/>
                    </a:xfrm>
                    <a:prstGeom prst="rect">
                      <a:avLst/>
                    </a:prstGeom>
                    <a:noFill/>
                    <a:ln>
                      <a:noFill/>
                    </a:ln>
                  </pic:spPr>
                </pic:pic>
              </a:graphicData>
            </a:graphic>
          </wp:inline>
        </w:drawing>
      </w:r>
    </w:p>
    <w:p w14:paraId="26A15773" w14:textId="276D1CF3" w:rsidR="00D06DB2" w:rsidRDefault="00D06DB2">
      <w:pPr>
        <w:widowControl/>
        <w:jc w:val="center"/>
        <w:rPr>
          <w:rFonts w:ascii="Times New Roman" w:hAnsi="Times New Roman" w:cs="Times New Roman"/>
          <w:b/>
          <w:bCs/>
          <w:sz w:val="22"/>
          <w:szCs w:val="22"/>
        </w:rPr>
      </w:pPr>
    </w:p>
    <w:p w14:paraId="16A49B44" w14:textId="77777777" w:rsidR="00D06DB2" w:rsidRDefault="00972A3C">
      <w:pPr>
        <w:rPr>
          <w:rFonts w:ascii="Times New Roman" w:hAnsi="Times New Roman" w:cs="Times New Roman"/>
          <w:sz w:val="22"/>
          <w:szCs w:val="22"/>
        </w:rPr>
      </w:pPr>
      <w:r>
        <w:rPr>
          <w:rFonts w:ascii="Times New Roman" w:hAnsi="Times New Roman" w:cs="Times New Roman"/>
          <w:b/>
          <w:bCs/>
          <w:sz w:val="22"/>
          <w:szCs w:val="22"/>
        </w:rPr>
        <w:t>Fig. S4. Associations of CVH score with overall and subtype cancer mortality by socioeconomic status in the UK Biobank. CVH, cardiovascular health.</w:t>
      </w:r>
    </w:p>
    <w:sectPr w:rsidR="00D06DB2">
      <w:pgSz w:w="16838" w:h="11906" w:orient="landscape"/>
      <w:pgMar w:top="1803" w:right="1440" w:bottom="1803" w:left="1440" w:header="851" w:footer="992" w:gutter="0"/>
      <w:cols w:space="0"/>
      <w:docGrid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I4NjI5OTBmMDM1ODFlMDkzNDFlZTFiMWNhZWU5ZTMifQ=="/>
  </w:docVars>
  <w:rsids>
    <w:rsidRoot w:val="00575764"/>
    <w:rsid w:val="0000374E"/>
    <w:rsid w:val="000053EB"/>
    <w:rsid w:val="000173E2"/>
    <w:rsid w:val="00023F24"/>
    <w:rsid w:val="00030E8C"/>
    <w:rsid w:val="00051440"/>
    <w:rsid w:val="00053DB1"/>
    <w:rsid w:val="000551CF"/>
    <w:rsid w:val="00057EC1"/>
    <w:rsid w:val="00062FD2"/>
    <w:rsid w:val="00067049"/>
    <w:rsid w:val="0008061A"/>
    <w:rsid w:val="00083580"/>
    <w:rsid w:val="00084195"/>
    <w:rsid w:val="0008433E"/>
    <w:rsid w:val="00084DA7"/>
    <w:rsid w:val="00094D93"/>
    <w:rsid w:val="000A037B"/>
    <w:rsid w:val="000B25E6"/>
    <w:rsid w:val="000B54DE"/>
    <w:rsid w:val="000B603A"/>
    <w:rsid w:val="000C2C94"/>
    <w:rsid w:val="000E31C6"/>
    <w:rsid w:val="000E736E"/>
    <w:rsid w:val="000E7EF6"/>
    <w:rsid w:val="000F1321"/>
    <w:rsid w:val="00101D97"/>
    <w:rsid w:val="00103B09"/>
    <w:rsid w:val="00104901"/>
    <w:rsid w:val="00125F4E"/>
    <w:rsid w:val="00131EC3"/>
    <w:rsid w:val="001324E8"/>
    <w:rsid w:val="00144257"/>
    <w:rsid w:val="00150144"/>
    <w:rsid w:val="00161E30"/>
    <w:rsid w:val="00164ED4"/>
    <w:rsid w:val="0016788A"/>
    <w:rsid w:val="001711F9"/>
    <w:rsid w:val="00187080"/>
    <w:rsid w:val="00197110"/>
    <w:rsid w:val="001A4A66"/>
    <w:rsid w:val="001B0189"/>
    <w:rsid w:val="001B054A"/>
    <w:rsid w:val="001B26A9"/>
    <w:rsid w:val="001B698C"/>
    <w:rsid w:val="001C3B70"/>
    <w:rsid w:val="001D554A"/>
    <w:rsid w:val="001D6041"/>
    <w:rsid w:val="001D7B51"/>
    <w:rsid w:val="001E0EF6"/>
    <w:rsid w:val="001E2133"/>
    <w:rsid w:val="001E2BCA"/>
    <w:rsid w:val="001E46F7"/>
    <w:rsid w:val="002033E3"/>
    <w:rsid w:val="00213936"/>
    <w:rsid w:val="00222AD3"/>
    <w:rsid w:val="002230EC"/>
    <w:rsid w:val="00225A71"/>
    <w:rsid w:val="0023456F"/>
    <w:rsid w:val="002362C1"/>
    <w:rsid w:val="00254B6F"/>
    <w:rsid w:val="00276E44"/>
    <w:rsid w:val="002832BC"/>
    <w:rsid w:val="0028380F"/>
    <w:rsid w:val="002961E2"/>
    <w:rsid w:val="00296D5C"/>
    <w:rsid w:val="002A3795"/>
    <w:rsid w:val="002B267A"/>
    <w:rsid w:val="002E4510"/>
    <w:rsid w:val="002E57DB"/>
    <w:rsid w:val="002E6F59"/>
    <w:rsid w:val="002F10B2"/>
    <w:rsid w:val="002F5EFC"/>
    <w:rsid w:val="00311F7E"/>
    <w:rsid w:val="0032580F"/>
    <w:rsid w:val="00330DEB"/>
    <w:rsid w:val="00335253"/>
    <w:rsid w:val="0034160C"/>
    <w:rsid w:val="003632AF"/>
    <w:rsid w:val="003818CA"/>
    <w:rsid w:val="00386ABD"/>
    <w:rsid w:val="0039281C"/>
    <w:rsid w:val="003953CB"/>
    <w:rsid w:val="00396820"/>
    <w:rsid w:val="003A4441"/>
    <w:rsid w:val="003D6E3F"/>
    <w:rsid w:val="003E63E2"/>
    <w:rsid w:val="003F2B4C"/>
    <w:rsid w:val="003F38E6"/>
    <w:rsid w:val="003F4064"/>
    <w:rsid w:val="004021B4"/>
    <w:rsid w:val="004130A8"/>
    <w:rsid w:val="00423D5F"/>
    <w:rsid w:val="004350C6"/>
    <w:rsid w:val="00435B2A"/>
    <w:rsid w:val="0044678F"/>
    <w:rsid w:val="004468E2"/>
    <w:rsid w:val="004529CA"/>
    <w:rsid w:val="00456D96"/>
    <w:rsid w:val="00465121"/>
    <w:rsid w:val="0047457B"/>
    <w:rsid w:val="00483758"/>
    <w:rsid w:val="00487520"/>
    <w:rsid w:val="004900F3"/>
    <w:rsid w:val="00496679"/>
    <w:rsid w:val="004A013D"/>
    <w:rsid w:val="004A61C6"/>
    <w:rsid w:val="004B00E9"/>
    <w:rsid w:val="004B3B59"/>
    <w:rsid w:val="004C46DD"/>
    <w:rsid w:val="004C5ECD"/>
    <w:rsid w:val="004C6F65"/>
    <w:rsid w:val="004D3DF5"/>
    <w:rsid w:val="004E305D"/>
    <w:rsid w:val="004E4232"/>
    <w:rsid w:val="004E43BF"/>
    <w:rsid w:val="004F575C"/>
    <w:rsid w:val="00506EA3"/>
    <w:rsid w:val="005078CE"/>
    <w:rsid w:val="00514DE3"/>
    <w:rsid w:val="00521F13"/>
    <w:rsid w:val="00522FED"/>
    <w:rsid w:val="00531632"/>
    <w:rsid w:val="00536EB1"/>
    <w:rsid w:val="005375CD"/>
    <w:rsid w:val="005408EF"/>
    <w:rsid w:val="00540CB9"/>
    <w:rsid w:val="00547286"/>
    <w:rsid w:val="00551D48"/>
    <w:rsid w:val="00554F0C"/>
    <w:rsid w:val="00560E01"/>
    <w:rsid w:val="0056344D"/>
    <w:rsid w:val="00564AF4"/>
    <w:rsid w:val="00567DD2"/>
    <w:rsid w:val="00575764"/>
    <w:rsid w:val="00575A2C"/>
    <w:rsid w:val="00575D9E"/>
    <w:rsid w:val="00577009"/>
    <w:rsid w:val="0058756B"/>
    <w:rsid w:val="005A0EAB"/>
    <w:rsid w:val="005B1693"/>
    <w:rsid w:val="005D240C"/>
    <w:rsid w:val="005E1613"/>
    <w:rsid w:val="005E3A3F"/>
    <w:rsid w:val="005F1C2A"/>
    <w:rsid w:val="005F7B25"/>
    <w:rsid w:val="00605529"/>
    <w:rsid w:val="00606092"/>
    <w:rsid w:val="006113A7"/>
    <w:rsid w:val="00613C11"/>
    <w:rsid w:val="006147E9"/>
    <w:rsid w:val="00623F72"/>
    <w:rsid w:val="006431E0"/>
    <w:rsid w:val="0064346E"/>
    <w:rsid w:val="006468A1"/>
    <w:rsid w:val="00654EFC"/>
    <w:rsid w:val="006564A4"/>
    <w:rsid w:val="00660536"/>
    <w:rsid w:val="0068141E"/>
    <w:rsid w:val="006904F1"/>
    <w:rsid w:val="006A0436"/>
    <w:rsid w:val="006A44B9"/>
    <w:rsid w:val="006A6AAD"/>
    <w:rsid w:val="006A74C8"/>
    <w:rsid w:val="006B33A5"/>
    <w:rsid w:val="006B378E"/>
    <w:rsid w:val="006B7D91"/>
    <w:rsid w:val="006C6106"/>
    <w:rsid w:val="006D3FFD"/>
    <w:rsid w:val="006E2E8D"/>
    <w:rsid w:val="006E64B2"/>
    <w:rsid w:val="006F6123"/>
    <w:rsid w:val="007040CA"/>
    <w:rsid w:val="00706C25"/>
    <w:rsid w:val="00730DA7"/>
    <w:rsid w:val="007341BA"/>
    <w:rsid w:val="00742979"/>
    <w:rsid w:val="007472E9"/>
    <w:rsid w:val="00762848"/>
    <w:rsid w:val="0076614D"/>
    <w:rsid w:val="0076693A"/>
    <w:rsid w:val="0078136C"/>
    <w:rsid w:val="007837FD"/>
    <w:rsid w:val="00790A12"/>
    <w:rsid w:val="007A2468"/>
    <w:rsid w:val="007B1768"/>
    <w:rsid w:val="007D621A"/>
    <w:rsid w:val="007E0B47"/>
    <w:rsid w:val="007F1169"/>
    <w:rsid w:val="0080051D"/>
    <w:rsid w:val="008024A9"/>
    <w:rsid w:val="0080504F"/>
    <w:rsid w:val="008061F0"/>
    <w:rsid w:val="00826FF0"/>
    <w:rsid w:val="0083000B"/>
    <w:rsid w:val="00830D50"/>
    <w:rsid w:val="00832CD0"/>
    <w:rsid w:val="00835061"/>
    <w:rsid w:val="008369EC"/>
    <w:rsid w:val="00837ED2"/>
    <w:rsid w:val="008504E9"/>
    <w:rsid w:val="00851617"/>
    <w:rsid w:val="00861850"/>
    <w:rsid w:val="00865C61"/>
    <w:rsid w:val="00870C50"/>
    <w:rsid w:val="008767F1"/>
    <w:rsid w:val="00880A65"/>
    <w:rsid w:val="00881795"/>
    <w:rsid w:val="008839D4"/>
    <w:rsid w:val="008943DA"/>
    <w:rsid w:val="008A5F96"/>
    <w:rsid w:val="008B434F"/>
    <w:rsid w:val="008C561C"/>
    <w:rsid w:val="008D1373"/>
    <w:rsid w:val="008D4A48"/>
    <w:rsid w:val="008F1134"/>
    <w:rsid w:val="008F7BA6"/>
    <w:rsid w:val="00900D2D"/>
    <w:rsid w:val="00907B26"/>
    <w:rsid w:val="00907DFF"/>
    <w:rsid w:val="00913034"/>
    <w:rsid w:val="00913DAD"/>
    <w:rsid w:val="00924915"/>
    <w:rsid w:val="00924BFD"/>
    <w:rsid w:val="00926A61"/>
    <w:rsid w:val="009308F9"/>
    <w:rsid w:val="0093333F"/>
    <w:rsid w:val="0094034A"/>
    <w:rsid w:val="009505CE"/>
    <w:rsid w:val="009576B5"/>
    <w:rsid w:val="00972A3C"/>
    <w:rsid w:val="009779BE"/>
    <w:rsid w:val="00997D30"/>
    <w:rsid w:val="009A5BA0"/>
    <w:rsid w:val="009B155A"/>
    <w:rsid w:val="009B6137"/>
    <w:rsid w:val="009C06BC"/>
    <w:rsid w:val="009C5711"/>
    <w:rsid w:val="009D3EA4"/>
    <w:rsid w:val="009D426E"/>
    <w:rsid w:val="009D42C7"/>
    <w:rsid w:val="009D6298"/>
    <w:rsid w:val="009D706E"/>
    <w:rsid w:val="009E3350"/>
    <w:rsid w:val="00A01A70"/>
    <w:rsid w:val="00A1076F"/>
    <w:rsid w:val="00A12741"/>
    <w:rsid w:val="00A17B17"/>
    <w:rsid w:val="00A23664"/>
    <w:rsid w:val="00A26177"/>
    <w:rsid w:val="00A330C1"/>
    <w:rsid w:val="00A341BA"/>
    <w:rsid w:val="00A3656C"/>
    <w:rsid w:val="00A40FB1"/>
    <w:rsid w:val="00A421F3"/>
    <w:rsid w:val="00A42718"/>
    <w:rsid w:val="00A50EA7"/>
    <w:rsid w:val="00A53C9B"/>
    <w:rsid w:val="00A575BE"/>
    <w:rsid w:val="00A72F5F"/>
    <w:rsid w:val="00A73A66"/>
    <w:rsid w:val="00A75C31"/>
    <w:rsid w:val="00A84AD3"/>
    <w:rsid w:val="00A9608A"/>
    <w:rsid w:val="00AA7FD7"/>
    <w:rsid w:val="00AB3086"/>
    <w:rsid w:val="00AB4791"/>
    <w:rsid w:val="00AC2363"/>
    <w:rsid w:val="00AC5E07"/>
    <w:rsid w:val="00AE2860"/>
    <w:rsid w:val="00AE2930"/>
    <w:rsid w:val="00AE3BCD"/>
    <w:rsid w:val="00AE71E9"/>
    <w:rsid w:val="00AF1302"/>
    <w:rsid w:val="00AF145A"/>
    <w:rsid w:val="00AF2DF5"/>
    <w:rsid w:val="00B00817"/>
    <w:rsid w:val="00B06ED7"/>
    <w:rsid w:val="00B13645"/>
    <w:rsid w:val="00B1494B"/>
    <w:rsid w:val="00B15592"/>
    <w:rsid w:val="00B26C92"/>
    <w:rsid w:val="00B335CD"/>
    <w:rsid w:val="00B4089D"/>
    <w:rsid w:val="00B52289"/>
    <w:rsid w:val="00B5314C"/>
    <w:rsid w:val="00B64622"/>
    <w:rsid w:val="00B72686"/>
    <w:rsid w:val="00B74CA2"/>
    <w:rsid w:val="00B80975"/>
    <w:rsid w:val="00B81EA0"/>
    <w:rsid w:val="00B82601"/>
    <w:rsid w:val="00B929B9"/>
    <w:rsid w:val="00BA2852"/>
    <w:rsid w:val="00BB0565"/>
    <w:rsid w:val="00BB5FA1"/>
    <w:rsid w:val="00BC1E09"/>
    <w:rsid w:val="00BE18AE"/>
    <w:rsid w:val="00BF19B8"/>
    <w:rsid w:val="00BF3FCF"/>
    <w:rsid w:val="00BF55E8"/>
    <w:rsid w:val="00C01243"/>
    <w:rsid w:val="00C015A0"/>
    <w:rsid w:val="00C07BC8"/>
    <w:rsid w:val="00C10A85"/>
    <w:rsid w:val="00C13E84"/>
    <w:rsid w:val="00C14AC6"/>
    <w:rsid w:val="00C15EA0"/>
    <w:rsid w:val="00C21818"/>
    <w:rsid w:val="00C22656"/>
    <w:rsid w:val="00C24B1F"/>
    <w:rsid w:val="00C31EBF"/>
    <w:rsid w:val="00C33BCC"/>
    <w:rsid w:val="00C40E0B"/>
    <w:rsid w:val="00C4189C"/>
    <w:rsid w:val="00C43211"/>
    <w:rsid w:val="00C57711"/>
    <w:rsid w:val="00C631A8"/>
    <w:rsid w:val="00C66E2D"/>
    <w:rsid w:val="00C74FE3"/>
    <w:rsid w:val="00C76516"/>
    <w:rsid w:val="00C84C2B"/>
    <w:rsid w:val="00C851FE"/>
    <w:rsid w:val="00C970EA"/>
    <w:rsid w:val="00CA26A3"/>
    <w:rsid w:val="00CA468C"/>
    <w:rsid w:val="00CA4B0B"/>
    <w:rsid w:val="00CB171D"/>
    <w:rsid w:val="00CB3608"/>
    <w:rsid w:val="00CB5C59"/>
    <w:rsid w:val="00CB6A10"/>
    <w:rsid w:val="00CC65E5"/>
    <w:rsid w:val="00CC7CE1"/>
    <w:rsid w:val="00CD233D"/>
    <w:rsid w:val="00CD7231"/>
    <w:rsid w:val="00CE1E1C"/>
    <w:rsid w:val="00CE258D"/>
    <w:rsid w:val="00CE5337"/>
    <w:rsid w:val="00CE5417"/>
    <w:rsid w:val="00CF14CC"/>
    <w:rsid w:val="00CF495E"/>
    <w:rsid w:val="00CF53CE"/>
    <w:rsid w:val="00D01716"/>
    <w:rsid w:val="00D06DB2"/>
    <w:rsid w:val="00D07574"/>
    <w:rsid w:val="00D12FC8"/>
    <w:rsid w:val="00D21C63"/>
    <w:rsid w:val="00D254A1"/>
    <w:rsid w:val="00D30F90"/>
    <w:rsid w:val="00D36322"/>
    <w:rsid w:val="00D7232C"/>
    <w:rsid w:val="00D82246"/>
    <w:rsid w:val="00D82AB0"/>
    <w:rsid w:val="00D84865"/>
    <w:rsid w:val="00D91609"/>
    <w:rsid w:val="00DA2C7D"/>
    <w:rsid w:val="00DA7906"/>
    <w:rsid w:val="00DB4B79"/>
    <w:rsid w:val="00DC63E9"/>
    <w:rsid w:val="00DD0D58"/>
    <w:rsid w:val="00DD3002"/>
    <w:rsid w:val="00DD4AC4"/>
    <w:rsid w:val="00DD6194"/>
    <w:rsid w:val="00DE6FE4"/>
    <w:rsid w:val="00DF1D6B"/>
    <w:rsid w:val="00DF2026"/>
    <w:rsid w:val="00E00E5D"/>
    <w:rsid w:val="00E03C7E"/>
    <w:rsid w:val="00E12646"/>
    <w:rsid w:val="00E12B33"/>
    <w:rsid w:val="00E13E44"/>
    <w:rsid w:val="00E2591F"/>
    <w:rsid w:val="00E53DA2"/>
    <w:rsid w:val="00E616D7"/>
    <w:rsid w:val="00E720E0"/>
    <w:rsid w:val="00E75E3B"/>
    <w:rsid w:val="00E90219"/>
    <w:rsid w:val="00EB121E"/>
    <w:rsid w:val="00EB2F7B"/>
    <w:rsid w:val="00EB73BA"/>
    <w:rsid w:val="00EC18CF"/>
    <w:rsid w:val="00EC2C97"/>
    <w:rsid w:val="00EC5A18"/>
    <w:rsid w:val="00EC6245"/>
    <w:rsid w:val="00EC76FE"/>
    <w:rsid w:val="00ED0EDE"/>
    <w:rsid w:val="00ED6F09"/>
    <w:rsid w:val="00ED7E45"/>
    <w:rsid w:val="00EE3FE9"/>
    <w:rsid w:val="00EF0837"/>
    <w:rsid w:val="00EF1D99"/>
    <w:rsid w:val="00F2259A"/>
    <w:rsid w:val="00F254AC"/>
    <w:rsid w:val="00F3665D"/>
    <w:rsid w:val="00F44711"/>
    <w:rsid w:val="00F46F99"/>
    <w:rsid w:val="00F55E32"/>
    <w:rsid w:val="00F63918"/>
    <w:rsid w:val="00F65FA6"/>
    <w:rsid w:val="00F83371"/>
    <w:rsid w:val="00F8506F"/>
    <w:rsid w:val="00FA07B6"/>
    <w:rsid w:val="00FC4F26"/>
    <w:rsid w:val="00FD1761"/>
    <w:rsid w:val="00FE2770"/>
    <w:rsid w:val="0104428E"/>
    <w:rsid w:val="015A63B2"/>
    <w:rsid w:val="017A376C"/>
    <w:rsid w:val="0183453D"/>
    <w:rsid w:val="018F1DBF"/>
    <w:rsid w:val="01A06E9D"/>
    <w:rsid w:val="01B2741D"/>
    <w:rsid w:val="01B85F94"/>
    <w:rsid w:val="01BA1720"/>
    <w:rsid w:val="01C25065"/>
    <w:rsid w:val="01C74429"/>
    <w:rsid w:val="01CD1209"/>
    <w:rsid w:val="01D84888"/>
    <w:rsid w:val="01DD59FB"/>
    <w:rsid w:val="02021905"/>
    <w:rsid w:val="02186A33"/>
    <w:rsid w:val="02313F99"/>
    <w:rsid w:val="0236335D"/>
    <w:rsid w:val="02532161"/>
    <w:rsid w:val="0278142B"/>
    <w:rsid w:val="028A0E54"/>
    <w:rsid w:val="02EB239A"/>
    <w:rsid w:val="02FF09DF"/>
    <w:rsid w:val="03323B24"/>
    <w:rsid w:val="03457CFC"/>
    <w:rsid w:val="03577A2F"/>
    <w:rsid w:val="035B12CD"/>
    <w:rsid w:val="03885E3A"/>
    <w:rsid w:val="03B10EED"/>
    <w:rsid w:val="03B254D9"/>
    <w:rsid w:val="04041965"/>
    <w:rsid w:val="04071986"/>
    <w:rsid w:val="04090D29"/>
    <w:rsid w:val="0414147C"/>
    <w:rsid w:val="04155920"/>
    <w:rsid w:val="042B6CA0"/>
    <w:rsid w:val="04387EA8"/>
    <w:rsid w:val="04577FC5"/>
    <w:rsid w:val="0496293E"/>
    <w:rsid w:val="049820AD"/>
    <w:rsid w:val="04B24103"/>
    <w:rsid w:val="04B769D7"/>
    <w:rsid w:val="05042405"/>
    <w:rsid w:val="051756C8"/>
    <w:rsid w:val="05624E2B"/>
    <w:rsid w:val="05722881"/>
    <w:rsid w:val="058A057E"/>
    <w:rsid w:val="05D27C1A"/>
    <w:rsid w:val="05DA2E98"/>
    <w:rsid w:val="0606020A"/>
    <w:rsid w:val="060F639F"/>
    <w:rsid w:val="06133B90"/>
    <w:rsid w:val="064323A1"/>
    <w:rsid w:val="0648365F"/>
    <w:rsid w:val="06540D5F"/>
    <w:rsid w:val="0667442D"/>
    <w:rsid w:val="069A210C"/>
    <w:rsid w:val="06A765D7"/>
    <w:rsid w:val="06BD5DFB"/>
    <w:rsid w:val="074F1149"/>
    <w:rsid w:val="07874125"/>
    <w:rsid w:val="079402A0"/>
    <w:rsid w:val="079E79DA"/>
    <w:rsid w:val="07B729E3"/>
    <w:rsid w:val="07B92732"/>
    <w:rsid w:val="07E8334B"/>
    <w:rsid w:val="080261BB"/>
    <w:rsid w:val="081604A6"/>
    <w:rsid w:val="0817778D"/>
    <w:rsid w:val="086329D2"/>
    <w:rsid w:val="08670714"/>
    <w:rsid w:val="08782A49"/>
    <w:rsid w:val="08E81855"/>
    <w:rsid w:val="0913264A"/>
    <w:rsid w:val="09577268"/>
    <w:rsid w:val="096A04BC"/>
    <w:rsid w:val="09991429"/>
    <w:rsid w:val="099A2423"/>
    <w:rsid w:val="099F6BFF"/>
    <w:rsid w:val="09A3752A"/>
    <w:rsid w:val="09B70962"/>
    <w:rsid w:val="09BC4A90"/>
    <w:rsid w:val="09DE0562"/>
    <w:rsid w:val="09E244F6"/>
    <w:rsid w:val="09F2225F"/>
    <w:rsid w:val="09F265F0"/>
    <w:rsid w:val="0A0F4BBF"/>
    <w:rsid w:val="0A173A74"/>
    <w:rsid w:val="0A187F18"/>
    <w:rsid w:val="0A39126B"/>
    <w:rsid w:val="0A3D4649"/>
    <w:rsid w:val="0A460789"/>
    <w:rsid w:val="0A4A6D32"/>
    <w:rsid w:val="0A540824"/>
    <w:rsid w:val="0A546A76"/>
    <w:rsid w:val="0A676414"/>
    <w:rsid w:val="0AA46A22"/>
    <w:rsid w:val="0ABB6AF5"/>
    <w:rsid w:val="0AC7549A"/>
    <w:rsid w:val="0B1F0FC2"/>
    <w:rsid w:val="0B3406F1"/>
    <w:rsid w:val="0B5C5BE2"/>
    <w:rsid w:val="0B6B12B4"/>
    <w:rsid w:val="0B6B4077"/>
    <w:rsid w:val="0B7E6EC7"/>
    <w:rsid w:val="0B955598"/>
    <w:rsid w:val="0BA64C9D"/>
    <w:rsid w:val="0BAD51AC"/>
    <w:rsid w:val="0BC32105"/>
    <w:rsid w:val="0BD7170D"/>
    <w:rsid w:val="0C0A72D6"/>
    <w:rsid w:val="0C1C7A68"/>
    <w:rsid w:val="0C3F336A"/>
    <w:rsid w:val="0C403756"/>
    <w:rsid w:val="0C523489"/>
    <w:rsid w:val="0C6B71BD"/>
    <w:rsid w:val="0C9413AC"/>
    <w:rsid w:val="0CC003F3"/>
    <w:rsid w:val="0CC53C5B"/>
    <w:rsid w:val="0CD21ED4"/>
    <w:rsid w:val="0D0429D6"/>
    <w:rsid w:val="0D10137A"/>
    <w:rsid w:val="0D6D0327"/>
    <w:rsid w:val="0D9F6E9B"/>
    <w:rsid w:val="0DB37F58"/>
    <w:rsid w:val="0DD049D4"/>
    <w:rsid w:val="0DDE5F84"/>
    <w:rsid w:val="0E1B7FD7"/>
    <w:rsid w:val="0E1C3D4F"/>
    <w:rsid w:val="0E395D20"/>
    <w:rsid w:val="0E453385"/>
    <w:rsid w:val="0E5E4367"/>
    <w:rsid w:val="0E62607D"/>
    <w:rsid w:val="0E7B6CC7"/>
    <w:rsid w:val="0E94559F"/>
    <w:rsid w:val="0EF425D6"/>
    <w:rsid w:val="0EF6634E"/>
    <w:rsid w:val="0F0E18EA"/>
    <w:rsid w:val="0F307AB2"/>
    <w:rsid w:val="0F5B1CF3"/>
    <w:rsid w:val="0F8041BF"/>
    <w:rsid w:val="0FC14BAE"/>
    <w:rsid w:val="0FC65D20"/>
    <w:rsid w:val="0FD04DF1"/>
    <w:rsid w:val="0FD26DD1"/>
    <w:rsid w:val="0FE64FCD"/>
    <w:rsid w:val="10480E2B"/>
    <w:rsid w:val="10490C07"/>
    <w:rsid w:val="104964B1"/>
    <w:rsid w:val="10806817"/>
    <w:rsid w:val="108C51BC"/>
    <w:rsid w:val="109B245A"/>
    <w:rsid w:val="10A65B52"/>
    <w:rsid w:val="10B507A3"/>
    <w:rsid w:val="10C304B2"/>
    <w:rsid w:val="10CF6E57"/>
    <w:rsid w:val="10E2302E"/>
    <w:rsid w:val="116752E1"/>
    <w:rsid w:val="117B12C0"/>
    <w:rsid w:val="11916802"/>
    <w:rsid w:val="11B50B27"/>
    <w:rsid w:val="11C26E72"/>
    <w:rsid w:val="11CF08BA"/>
    <w:rsid w:val="11EA1A5C"/>
    <w:rsid w:val="12046FD4"/>
    <w:rsid w:val="120B1813"/>
    <w:rsid w:val="122A5F47"/>
    <w:rsid w:val="12380A2C"/>
    <w:rsid w:val="123A29F6"/>
    <w:rsid w:val="123B2824"/>
    <w:rsid w:val="124F3B80"/>
    <w:rsid w:val="12816876"/>
    <w:rsid w:val="12843581"/>
    <w:rsid w:val="129C483B"/>
    <w:rsid w:val="12A155EA"/>
    <w:rsid w:val="12B5207C"/>
    <w:rsid w:val="12F908EF"/>
    <w:rsid w:val="12FE3A23"/>
    <w:rsid w:val="13073F85"/>
    <w:rsid w:val="13345698"/>
    <w:rsid w:val="13985C26"/>
    <w:rsid w:val="13C702B9"/>
    <w:rsid w:val="13D900D2"/>
    <w:rsid w:val="13DF276F"/>
    <w:rsid w:val="13E76BAD"/>
    <w:rsid w:val="140708B4"/>
    <w:rsid w:val="145C4EA5"/>
    <w:rsid w:val="14755F67"/>
    <w:rsid w:val="148D1503"/>
    <w:rsid w:val="14AD2E41"/>
    <w:rsid w:val="14C8078D"/>
    <w:rsid w:val="14E8498B"/>
    <w:rsid w:val="14E871D1"/>
    <w:rsid w:val="15115C90"/>
    <w:rsid w:val="151A4268"/>
    <w:rsid w:val="15843434"/>
    <w:rsid w:val="15897F1C"/>
    <w:rsid w:val="158C5316"/>
    <w:rsid w:val="15A71FEA"/>
    <w:rsid w:val="15A9236C"/>
    <w:rsid w:val="15B605E5"/>
    <w:rsid w:val="15D942D4"/>
    <w:rsid w:val="15DD7469"/>
    <w:rsid w:val="15F15AC1"/>
    <w:rsid w:val="164E6A70"/>
    <w:rsid w:val="16585B40"/>
    <w:rsid w:val="165D4347"/>
    <w:rsid w:val="16D626D4"/>
    <w:rsid w:val="16FE2244"/>
    <w:rsid w:val="16FF3FF7"/>
    <w:rsid w:val="17242B35"/>
    <w:rsid w:val="172779EC"/>
    <w:rsid w:val="172B556B"/>
    <w:rsid w:val="17677749"/>
    <w:rsid w:val="17810A74"/>
    <w:rsid w:val="178B22CA"/>
    <w:rsid w:val="179C1F26"/>
    <w:rsid w:val="180513B0"/>
    <w:rsid w:val="18117D55"/>
    <w:rsid w:val="182E5019"/>
    <w:rsid w:val="184E71FB"/>
    <w:rsid w:val="18605F79"/>
    <w:rsid w:val="18645DFB"/>
    <w:rsid w:val="18646ED3"/>
    <w:rsid w:val="187573B8"/>
    <w:rsid w:val="18802DD1"/>
    <w:rsid w:val="188449CB"/>
    <w:rsid w:val="188C387F"/>
    <w:rsid w:val="189270E7"/>
    <w:rsid w:val="18A16048"/>
    <w:rsid w:val="18C14EFD"/>
    <w:rsid w:val="18C24EA7"/>
    <w:rsid w:val="18CA63F3"/>
    <w:rsid w:val="18ED6A14"/>
    <w:rsid w:val="18EE62E8"/>
    <w:rsid w:val="19120228"/>
    <w:rsid w:val="192455D8"/>
    <w:rsid w:val="19255582"/>
    <w:rsid w:val="194B7296"/>
    <w:rsid w:val="194F679D"/>
    <w:rsid w:val="196565AA"/>
    <w:rsid w:val="199944A6"/>
    <w:rsid w:val="19A830E0"/>
    <w:rsid w:val="19EB6494"/>
    <w:rsid w:val="1A1A3838"/>
    <w:rsid w:val="1A312930"/>
    <w:rsid w:val="1A472154"/>
    <w:rsid w:val="1A8A3DEE"/>
    <w:rsid w:val="1AC2280A"/>
    <w:rsid w:val="1ACB68E1"/>
    <w:rsid w:val="1ADB5930"/>
    <w:rsid w:val="1B170781"/>
    <w:rsid w:val="1B223DD2"/>
    <w:rsid w:val="1B2F01AB"/>
    <w:rsid w:val="1B7C407F"/>
    <w:rsid w:val="1B8A22F8"/>
    <w:rsid w:val="1BB05AD7"/>
    <w:rsid w:val="1BD47A17"/>
    <w:rsid w:val="1BD73063"/>
    <w:rsid w:val="1BFE41B2"/>
    <w:rsid w:val="1C026332"/>
    <w:rsid w:val="1C0E117B"/>
    <w:rsid w:val="1C2205F5"/>
    <w:rsid w:val="1C3D2E7C"/>
    <w:rsid w:val="1C5B3C94"/>
    <w:rsid w:val="1C7F7983"/>
    <w:rsid w:val="1C9378D2"/>
    <w:rsid w:val="1CBF5FD1"/>
    <w:rsid w:val="1CC25AC1"/>
    <w:rsid w:val="1CD51C99"/>
    <w:rsid w:val="1CFC0FD3"/>
    <w:rsid w:val="1D0460DA"/>
    <w:rsid w:val="1D3D339A"/>
    <w:rsid w:val="1D4D182F"/>
    <w:rsid w:val="1D992CC6"/>
    <w:rsid w:val="1DB25350"/>
    <w:rsid w:val="1DCC1FFE"/>
    <w:rsid w:val="1DD12460"/>
    <w:rsid w:val="1DEE7E46"/>
    <w:rsid w:val="1DF443A0"/>
    <w:rsid w:val="1E13273B"/>
    <w:rsid w:val="1E1660C5"/>
    <w:rsid w:val="1E1F5392"/>
    <w:rsid w:val="1E3E73CA"/>
    <w:rsid w:val="1E4E34DB"/>
    <w:rsid w:val="1E761259"/>
    <w:rsid w:val="1EC75611"/>
    <w:rsid w:val="1ED116F1"/>
    <w:rsid w:val="1ED22CE1"/>
    <w:rsid w:val="1EDD4E34"/>
    <w:rsid w:val="1F0979D8"/>
    <w:rsid w:val="1F1840BF"/>
    <w:rsid w:val="1F501056"/>
    <w:rsid w:val="1F63498B"/>
    <w:rsid w:val="1F805A59"/>
    <w:rsid w:val="1FCA1461"/>
    <w:rsid w:val="1FE521F3"/>
    <w:rsid w:val="1FF95F83"/>
    <w:rsid w:val="1FFC454B"/>
    <w:rsid w:val="202D3B9A"/>
    <w:rsid w:val="20481A73"/>
    <w:rsid w:val="204E2A29"/>
    <w:rsid w:val="20515451"/>
    <w:rsid w:val="2052481B"/>
    <w:rsid w:val="205D622D"/>
    <w:rsid w:val="2078190C"/>
    <w:rsid w:val="20A025BE"/>
    <w:rsid w:val="2107263D"/>
    <w:rsid w:val="211860E6"/>
    <w:rsid w:val="21537630"/>
    <w:rsid w:val="215A065E"/>
    <w:rsid w:val="215F7D83"/>
    <w:rsid w:val="217E28FF"/>
    <w:rsid w:val="219B60A5"/>
    <w:rsid w:val="21DC5877"/>
    <w:rsid w:val="22031056"/>
    <w:rsid w:val="222D1C2F"/>
    <w:rsid w:val="224A0624"/>
    <w:rsid w:val="225B2C40"/>
    <w:rsid w:val="226C6BFB"/>
    <w:rsid w:val="227E06DD"/>
    <w:rsid w:val="22925C23"/>
    <w:rsid w:val="22A25433"/>
    <w:rsid w:val="22AA7723"/>
    <w:rsid w:val="22AC524A"/>
    <w:rsid w:val="22BD2FB3"/>
    <w:rsid w:val="22C56B99"/>
    <w:rsid w:val="22D13EAF"/>
    <w:rsid w:val="22E61B02"/>
    <w:rsid w:val="232079C4"/>
    <w:rsid w:val="233D2B25"/>
    <w:rsid w:val="234303F1"/>
    <w:rsid w:val="23531B69"/>
    <w:rsid w:val="23851016"/>
    <w:rsid w:val="244E1F2B"/>
    <w:rsid w:val="249D5117"/>
    <w:rsid w:val="24AC0D88"/>
    <w:rsid w:val="24AF5A43"/>
    <w:rsid w:val="24CD1DD9"/>
    <w:rsid w:val="24DB5972"/>
    <w:rsid w:val="24FB4266"/>
    <w:rsid w:val="25372380"/>
    <w:rsid w:val="25713838"/>
    <w:rsid w:val="25781413"/>
    <w:rsid w:val="258B55EA"/>
    <w:rsid w:val="25B032A3"/>
    <w:rsid w:val="25B700CB"/>
    <w:rsid w:val="25E35426"/>
    <w:rsid w:val="25E76849"/>
    <w:rsid w:val="25E8185F"/>
    <w:rsid w:val="26020331"/>
    <w:rsid w:val="26061323"/>
    <w:rsid w:val="262F0E7E"/>
    <w:rsid w:val="26435EC5"/>
    <w:rsid w:val="267918E7"/>
    <w:rsid w:val="268169ED"/>
    <w:rsid w:val="26864004"/>
    <w:rsid w:val="268D2F61"/>
    <w:rsid w:val="26AD77E2"/>
    <w:rsid w:val="26BB370A"/>
    <w:rsid w:val="26CD578F"/>
    <w:rsid w:val="26DE5BEE"/>
    <w:rsid w:val="26E40FE0"/>
    <w:rsid w:val="26F15921"/>
    <w:rsid w:val="26FB4F9A"/>
    <w:rsid w:val="270A0791"/>
    <w:rsid w:val="2778020F"/>
    <w:rsid w:val="277D71B5"/>
    <w:rsid w:val="278422F1"/>
    <w:rsid w:val="27856069"/>
    <w:rsid w:val="27962024"/>
    <w:rsid w:val="27A10321"/>
    <w:rsid w:val="27AB1F74"/>
    <w:rsid w:val="27B23302"/>
    <w:rsid w:val="27ED7391"/>
    <w:rsid w:val="280E605F"/>
    <w:rsid w:val="281E2746"/>
    <w:rsid w:val="28302479"/>
    <w:rsid w:val="28681C7B"/>
    <w:rsid w:val="287405B8"/>
    <w:rsid w:val="288325A9"/>
    <w:rsid w:val="28940C5A"/>
    <w:rsid w:val="28BE0B56"/>
    <w:rsid w:val="28CF1C92"/>
    <w:rsid w:val="29115E06"/>
    <w:rsid w:val="297B5976"/>
    <w:rsid w:val="29934A6D"/>
    <w:rsid w:val="29C14625"/>
    <w:rsid w:val="29DA1DFA"/>
    <w:rsid w:val="29E452C9"/>
    <w:rsid w:val="29F32A64"/>
    <w:rsid w:val="2A0C4820"/>
    <w:rsid w:val="2A4B359A"/>
    <w:rsid w:val="2A581813"/>
    <w:rsid w:val="2A7F4FF2"/>
    <w:rsid w:val="2A877F95"/>
    <w:rsid w:val="2A88659C"/>
    <w:rsid w:val="2AA36F32"/>
    <w:rsid w:val="2ABC1DA2"/>
    <w:rsid w:val="2ABF7AE4"/>
    <w:rsid w:val="2AD3674E"/>
    <w:rsid w:val="2AE250AE"/>
    <w:rsid w:val="2AE80DE9"/>
    <w:rsid w:val="2AED28A3"/>
    <w:rsid w:val="2B374CCD"/>
    <w:rsid w:val="2B514BE0"/>
    <w:rsid w:val="2B520DC3"/>
    <w:rsid w:val="2B7F73DA"/>
    <w:rsid w:val="2B9920E3"/>
    <w:rsid w:val="2BA43980"/>
    <w:rsid w:val="2C001D1D"/>
    <w:rsid w:val="2C0F5C65"/>
    <w:rsid w:val="2C6A296F"/>
    <w:rsid w:val="2C7C5C8D"/>
    <w:rsid w:val="2C804767"/>
    <w:rsid w:val="2C8143A4"/>
    <w:rsid w:val="2C97570E"/>
    <w:rsid w:val="2CC43190"/>
    <w:rsid w:val="2CD177B2"/>
    <w:rsid w:val="2CD47877"/>
    <w:rsid w:val="2CD86C3B"/>
    <w:rsid w:val="2CDA641B"/>
    <w:rsid w:val="2CE30375"/>
    <w:rsid w:val="2CE33F5E"/>
    <w:rsid w:val="2CEA5BCB"/>
    <w:rsid w:val="2D4F33A1"/>
    <w:rsid w:val="2D597D7C"/>
    <w:rsid w:val="2D8C488B"/>
    <w:rsid w:val="2D8D2243"/>
    <w:rsid w:val="2DDC09C5"/>
    <w:rsid w:val="2DFB7085"/>
    <w:rsid w:val="2E1F0FC6"/>
    <w:rsid w:val="2E3D31FA"/>
    <w:rsid w:val="2E3F3D79"/>
    <w:rsid w:val="2E467984"/>
    <w:rsid w:val="2E4E40D8"/>
    <w:rsid w:val="2E635DBF"/>
    <w:rsid w:val="2EAF7625"/>
    <w:rsid w:val="2EDA6C9B"/>
    <w:rsid w:val="2EEE7202"/>
    <w:rsid w:val="2EF91817"/>
    <w:rsid w:val="2F2A7393"/>
    <w:rsid w:val="2F4A02C4"/>
    <w:rsid w:val="2F681D51"/>
    <w:rsid w:val="2F706CA8"/>
    <w:rsid w:val="2F7F63F8"/>
    <w:rsid w:val="2FAE4EB3"/>
    <w:rsid w:val="2FD9156D"/>
    <w:rsid w:val="2FED3DE1"/>
    <w:rsid w:val="2FF70757"/>
    <w:rsid w:val="3005243D"/>
    <w:rsid w:val="30452C66"/>
    <w:rsid w:val="30535E5F"/>
    <w:rsid w:val="306E3ACD"/>
    <w:rsid w:val="307A74A5"/>
    <w:rsid w:val="30963095"/>
    <w:rsid w:val="309A110F"/>
    <w:rsid w:val="30C9346B"/>
    <w:rsid w:val="30E6176D"/>
    <w:rsid w:val="30EE6C85"/>
    <w:rsid w:val="312E1520"/>
    <w:rsid w:val="314D5E4A"/>
    <w:rsid w:val="31603DCF"/>
    <w:rsid w:val="316311C9"/>
    <w:rsid w:val="319874EA"/>
    <w:rsid w:val="31AD68E8"/>
    <w:rsid w:val="31B23EFF"/>
    <w:rsid w:val="31D05B1C"/>
    <w:rsid w:val="31D9592F"/>
    <w:rsid w:val="31EF066D"/>
    <w:rsid w:val="31F91B2E"/>
    <w:rsid w:val="32366B1D"/>
    <w:rsid w:val="32546D64"/>
    <w:rsid w:val="326C0551"/>
    <w:rsid w:val="327775A4"/>
    <w:rsid w:val="32C91500"/>
    <w:rsid w:val="32C959A4"/>
    <w:rsid w:val="32FC7B27"/>
    <w:rsid w:val="33076501"/>
    <w:rsid w:val="33092244"/>
    <w:rsid w:val="330B1B18"/>
    <w:rsid w:val="33813B89"/>
    <w:rsid w:val="3386535F"/>
    <w:rsid w:val="33B51A84"/>
    <w:rsid w:val="33C65A3F"/>
    <w:rsid w:val="33F75654"/>
    <w:rsid w:val="343E778B"/>
    <w:rsid w:val="345C18A0"/>
    <w:rsid w:val="348F0527"/>
    <w:rsid w:val="34A84054"/>
    <w:rsid w:val="34AD5CF2"/>
    <w:rsid w:val="34B34216"/>
    <w:rsid w:val="34D9386C"/>
    <w:rsid w:val="34DD662F"/>
    <w:rsid w:val="35103416"/>
    <w:rsid w:val="352B0250"/>
    <w:rsid w:val="35444F0D"/>
    <w:rsid w:val="3573170C"/>
    <w:rsid w:val="358E290B"/>
    <w:rsid w:val="36034D29"/>
    <w:rsid w:val="36064CF0"/>
    <w:rsid w:val="36341386"/>
    <w:rsid w:val="363870C8"/>
    <w:rsid w:val="364705BA"/>
    <w:rsid w:val="36853990"/>
    <w:rsid w:val="36B50719"/>
    <w:rsid w:val="36D703D0"/>
    <w:rsid w:val="36E74E7D"/>
    <w:rsid w:val="36F40B16"/>
    <w:rsid w:val="37556C57"/>
    <w:rsid w:val="37665E10"/>
    <w:rsid w:val="37971BCD"/>
    <w:rsid w:val="37CE1367"/>
    <w:rsid w:val="37D57EDD"/>
    <w:rsid w:val="37E94413"/>
    <w:rsid w:val="38033706"/>
    <w:rsid w:val="3821593A"/>
    <w:rsid w:val="382D42DF"/>
    <w:rsid w:val="382E2DC5"/>
    <w:rsid w:val="384E5182"/>
    <w:rsid w:val="3870241E"/>
    <w:rsid w:val="38756B81"/>
    <w:rsid w:val="38A722E3"/>
    <w:rsid w:val="38C70290"/>
    <w:rsid w:val="38CD4CAC"/>
    <w:rsid w:val="38DD7B30"/>
    <w:rsid w:val="38F80D91"/>
    <w:rsid w:val="38F84C18"/>
    <w:rsid w:val="39014C1D"/>
    <w:rsid w:val="391D25A6"/>
    <w:rsid w:val="392C6525"/>
    <w:rsid w:val="393D49F6"/>
    <w:rsid w:val="39A71E6F"/>
    <w:rsid w:val="39AD0702"/>
    <w:rsid w:val="39BF18AF"/>
    <w:rsid w:val="39D96C65"/>
    <w:rsid w:val="39E342DB"/>
    <w:rsid w:val="39EB371B"/>
    <w:rsid w:val="39F552D0"/>
    <w:rsid w:val="3A04702D"/>
    <w:rsid w:val="3A280339"/>
    <w:rsid w:val="3A377697"/>
    <w:rsid w:val="3A4B3142"/>
    <w:rsid w:val="3A6366DE"/>
    <w:rsid w:val="3A752FB9"/>
    <w:rsid w:val="3A8D375B"/>
    <w:rsid w:val="3ABE73D3"/>
    <w:rsid w:val="3B15706C"/>
    <w:rsid w:val="3B4E6A46"/>
    <w:rsid w:val="3B554279"/>
    <w:rsid w:val="3BA26D92"/>
    <w:rsid w:val="3BCB2E5B"/>
    <w:rsid w:val="3C17152E"/>
    <w:rsid w:val="3C4340D1"/>
    <w:rsid w:val="3C787A30"/>
    <w:rsid w:val="3C9012E0"/>
    <w:rsid w:val="3C964B49"/>
    <w:rsid w:val="3CA6016C"/>
    <w:rsid w:val="3CB86DF2"/>
    <w:rsid w:val="3CE30E8E"/>
    <w:rsid w:val="3CF74EBC"/>
    <w:rsid w:val="3D0F48FB"/>
    <w:rsid w:val="3D310A41"/>
    <w:rsid w:val="3D68358F"/>
    <w:rsid w:val="3D934BE4"/>
    <w:rsid w:val="3D9D5A63"/>
    <w:rsid w:val="3DBB413B"/>
    <w:rsid w:val="3DD764CD"/>
    <w:rsid w:val="3DE25B6C"/>
    <w:rsid w:val="3DEE08F9"/>
    <w:rsid w:val="3DEF0C9E"/>
    <w:rsid w:val="3DF633C5"/>
    <w:rsid w:val="3E03620E"/>
    <w:rsid w:val="3E0B26DF"/>
    <w:rsid w:val="3E310202"/>
    <w:rsid w:val="3E8310FD"/>
    <w:rsid w:val="3E9B4BD8"/>
    <w:rsid w:val="3EB94B1E"/>
    <w:rsid w:val="3ECF4342"/>
    <w:rsid w:val="3ED71449"/>
    <w:rsid w:val="3EEA5141"/>
    <w:rsid w:val="3EF142B8"/>
    <w:rsid w:val="3F5A3560"/>
    <w:rsid w:val="3F5C3E94"/>
    <w:rsid w:val="3F632CDC"/>
    <w:rsid w:val="3F786788"/>
    <w:rsid w:val="3F8B512B"/>
    <w:rsid w:val="3F9A23F3"/>
    <w:rsid w:val="3F9B4224"/>
    <w:rsid w:val="3FBD419A"/>
    <w:rsid w:val="3FC4196C"/>
    <w:rsid w:val="3FD66AC9"/>
    <w:rsid w:val="3FD905A6"/>
    <w:rsid w:val="3FEA0D08"/>
    <w:rsid w:val="40083152"/>
    <w:rsid w:val="40211A69"/>
    <w:rsid w:val="403A57EB"/>
    <w:rsid w:val="40503261"/>
    <w:rsid w:val="405845AB"/>
    <w:rsid w:val="40615A2F"/>
    <w:rsid w:val="40882F30"/>
    <w:rsid w:val="40B56E58"/>
    <w:rsid w:val="40BC4452"/>
    <w:rsid w:val="40CF23D7"/>
    <w:rsid w:val="41022A61"/>
    <w:rsid w:val="415F7893"/>
    <w:rsid w:val="41676AB4"/>
    <w:rsid w:val="416A65A4"/>
    <w:rsid w:val="416C231C"/>
    <w:rsid w:val="418A09F4"/>
    <w:rsid w:val="41C932CA"/>
    <w:rsid w:val="41EF0A23"/>
    <w:rsid w:val="42122629"/>
    <w:rsid w:val="421556B7"/>
    <w:rsid w:val="42530084"/>
    <w:rsid w:val="42704330"/>
    <w:rsid w:val="42755200"/>
    <w:rsid w:val="427E2307"/>
    <w:rsid w:val="428263BF"/>
    <w:rsid w:val="42876CE2"/>
    <w:rsid w:val="428B4A24"/>
    <w:rsid w:val="42935686"/>
    <w:rsid w:val="42B555FD"/>
    <w:rsid w:val="42BF46CD"/>
    <w:rsid w:val="42F52642"/>
    <w:rsid w:val="431E722E"/>
    <w:rsid w:val="432B321D"/>
    <w:rsid w:val="433230F1"/>
    <w:rsid w:val="434372AE"/>
    <w:rsid w:val="434F77FF"/>
    <w:rsid w:val="437C4AAD"/>
    <w:rsid w:val="43943464"/>
    <w:rsid w:val="43DE0B83"/>
    <w:rsid w:val="43DE415A"/>
    <w:rsid w:val="440166DA"/>
    <w:rsid w:val="44071E88"/>
    <w:rsid w:val="440F51E1"/>
    <w:rsid w:val="441822E7"/>
    <w:rsid w:val="444066D4"/>
    <w:rsid w:val="444529B0"/>
    <w:rsid w:val="445D2BF8"/>
    <w:rsid w:val="44784B34"/>
    <w:rsid w:val="447D0048"/>
    <w:rsid w:val="447D65EE"/>
    <w:rsid w:val="448C6831"/>
    <w:rsid w:val="44B73B26"/>
    <w:rsid w:val="45034D45"/>
    <w:rsid w:val="456A0921"/>
    <w:rsid w:val="456A0EBE"/>
    <w:rsid w:val="456A4DC4"/>
    <w:rsid w:val="457F1EF2"/>
    <w:rsid w:val="45801494"/>
    <w:rsid w:val="46841EB6"/>
    <w:rsid w:val="46846CF2"/>
    <w:rsid w:val="46927A42"/>
    <w:rsid w:val="469814BD"/>
    <w:rsid w:val="4698770F"/>
    <w:rsid w:val="46A71088"/>
    <w:rsid w:val="46B61944"/>
    <w:rsid w:val="46BD6055"/>
    <w:rsid w:val="46DF2D53"/>
    <w:rsid w:val="46E14C12"/>
    <w:rsid w:val="46F72688"/>
    <w:rsid w:val="472D286B"/>
    <w:rsid w:val="473A4701"/>
    <w:rsid w:val="478D6B48"/>
    <w:rsid w:val="479779C7"/>
    <w:rsid w:val="47ED3A8B"/>
    <w:rsid w:val="47F33076"/>
    <w:rsid w:val="47F56C4C"/>
    <w:rsid w:val="4812704D"/>
    <w:rsid w:val="48410780"/>
    <w:rsid w:val="485D29BF"/>
    <w:rsid w:val="48662AE6"/>
    <w:rsid w:val="48EB4D66"/>
    <w:rsid w:val="48FA645F"/>
    <w:rsid w:val="49172B6D"/>
    <w:rsid w:val="491D3EFC"/>
    <w:rsid w:val="494B6CBB"/>
    <w:rsid w:val="49536EC4"/>
    <w:rsid w:val="49A8474C"/>
    <w:rsid w:val="49AA39E1"/>
    <w:rsid w:val="49B11312"/>
    <w:rsid w:val="49C83E68"/>
    <w:rsid w:val="49CE41F8"/>
    <w:rsid w:val="49E05655"/>
    <w:rsid w:val="49F20EE5"/>
    <w:rsid w:val="4A002AB3"/>
    <w:rsid w:val="4A174DEF"/>
    <w:rsid w:val="4A2F038B"/>
    <w:rsid w:val="4A67669F"/>
    <w:rsid w:val="4A8B6AF7"/>
    <w:rsid w:val="4AB368C6"/>
    <w:rsid w:val="4ACE1952"/>
    <w:rsid w:val="4B2B2900"/>
    <w:rsid w:val="4B386DCB"/>
    <w:rsid w:val="4B5A0954"/>
    <w:rsid w:val="4B6978CC"/>
    <w:rsid w:val="4B920072"/>
    <w:rsid w:val="4BA87C13"/>
    <w:rsid w:val="4BA91584"/>
    <w:rsid w:val="4BA92E7B"/>
    <w:rsid w:val="4BBE0F5B"/>
    <w:rsid w:val="4BC52D55"/>
    <w:rsid w:val="4BD44D46"/>
    <w:rsid w:val="4C0D64AA"/>
    <w:rsid w:val="4C59544E"/>
    <w:rsid w:val="4C621EDB"/>
    <w:rsid w:val="4C651E42"/>
    <w:rsid w:val="4C7C3456"/>
    <w:rsid w:val="4C9170C8"/>
    <w:rsid w:val="4CAA019C"/>
    <w:rsid w:val="4CAF57B3"/>
    <w:rsid w:val="4CBD7ED0"/>
    <w:rsid w:val="4CC0176E"/>
    <w:rsid w:val="4CC740C3"/>
    <w:rsid w:val="4CF74ADB"/>
    <w:rsid w:val="4CFB079B"/>
    <w:rsid w:val="4D040842"/>
    <w:rsid w:val="4D0D2958"/>
    <w:rsid w:val="4D2E6B0F"/>
    <w:rsid w:val="4D36558C"/>
    <w:rsid w:val="4D5469B7"/>
    <w:rsid w:val="4D5A127B"/>
    <w:rsid w:val="4D671BE9"/>
    <w:rsid w:val="4D6D5452"/>
    <w:rsid w:val="4D7226C5"/>
    <w:rsid w:val="4D7D23A6"/>
    <w:rsid w:val="4D87403A"/>
    <w:rsid w:val="4D956757"/>
    <w:rsid w:val="4DB210B7"/>
    <w:rsid w:val="4DE17BEE"/>
    <w:rsid w:val="4DF64D16"/>
    <w:rsid w:val="4E0830AB"/>
    <w:rsid w:val="4E1C0C26"/>
    <w:rsid w:val="4EB62E28"/>
    <w:rsid w:val="4ED41501"/>
    <w:rsid w:val="4EE72FE2"/>
    <w:rsid w:val="4EF21E78"/>
    <w:rsid w:val="4EF92132"/>
    <w:rsid w:val="4EFB4CDF"/>
    <w:rsid w:val="4F0E056F"/>
    <w:rsid w:val="4F2A4732"/>
    <w:rsid w:val="4F314FD1"/>
    <w:rsid w:val="4F336227"/>
    <w:rsid w:val="4F337ACB"/>
    <w:rsid w:val="4F3D70A6"/>
    <w:rsid w:val="4F6F4D85"/>
    <w:rsid w:val="4F7936D8"/>
    <w:rsid w:val="4FA72771"/>
    <w:rsid w:val="4FBB7FCB"/>
    <w:rsid w:val="4FC6709B"/>
    <w:rsid w:val="4FCB46B2"/>
    <w:rsid w:val="4FF06232"/>
    <w:rsid w:val="4FFC2ABD"/>
    <w:rsid w:val="503C0C40"/>
    <w:rsid w:val="50632B3C"/>
    <w:rsid w:val="50744D49"/>
    <w:rsid w:val="50830AE8"/>
    <w:rsid w:val="509E3B74"/>
    <w:rsid w:val="50CC248F"/>
    <w:rsid w:val="51352D1E"/>
    <w:rsid w:val="51864667"/>
    <w:rsid w:val="51927A2D"/>
    <w:rsid w:val="520C2D5F"/>
    <w:rsid w:val="52154838"/>
    <w:rsid w:val="522B762E"/>
    <w:rsid w:val="52394F58"/>
    <w:rsid w:val="526037D7"/>
    <w:rsid w:val="526B0E22"/>
    <w:rsid w:val="52887DF5"/>
    <w:rsid w:val="52BD24E3"/>
    <w:rsid w:val="52D910B6"/>
    <w:rsid w:val="52EA4E4F"/>
    <w:rsid w:val="52FB1844"/>
    <w:rsid w:val="53030CED"/>
    <w:rsid w:val="530F48B5"/>
    <w:rsid w:val="53197213"/>
    <w:rsid w:val="534A7FE3"/>
    <w:rsid w:val="534C14A4"/>
    <w:rsid w:val="53642E53"/>
    <w:rsid w:val="53672943"/>
    <w:rsid w:val="536845DB"/>
    <w:rsid w:val="536F7A4A"/>
    <w:rsid w:val="537868FE"/>
    <w:rsid w:val="538452A3"/>
    <w:rsid w:val="53AB2210"/>
    <w:rsid w:val="53AB6CD4"/>
    <w:rsid w:val="53F87110"/>
    <w:rsid w:val="54056CCC"/>
    <w:rsid w:val="540C63F7"/>
    <w:rsid w:val="5424554E"/>
    <w:rsid w:val="542B45EC"/>
    <w:rsid w:val="545F186C"/>
    <w:rsid w:val="54754BEC"/>
    <w:rsid w:val="547D1CF3"/>
    <w:rsid w:val="54994D7E"/>
    <w:rsid w:val="549F7EBB"/>
    <w:rsid w:val="54C47921"/>
    <w:rsid w:val="54F2623D"/>
    <w:rsid w:val="55012924"/>
    <w:rsid w:val="55020B76"/>
    <w:rsid w:val="551B5793"/>
    <w:rsid w:val="552715BE"/>
    <w:rsid w:val="552A1E7A"/>
    <w:rsid w:val="554F7B33"/>
    <w:rsid w:val="555F3D9D"/>
    <w:rsid w:val="559612BE"/>
    <w:rsid w:val="55B31E70"/>
    <w:rsid w:val="55C20305"/>
    <w:rsid w:val="56057518"/>
    <w:rsid w:val="56066443"/>
    <w:rsid w:val="560E354A"/>
    <w:rsid w:val="56116B96"/>
    <w:rsid w:val="56206DD9"/>
    <w:rsid w:val="56B038F8"/>
    <w:rsid w:val="56CB143B"/>
    <w:rsid w:val="56E9366F"/>
    <w:rsid w:val="5706085A"/>
    <w:rsid w:val="571921A6"/>
    <w:rsid w:val="572A6162"/>
    <w:rsid w:val="574F017F"/>
    <w:rsid w:val="57580F21"/>
    <w:rsid w:val="5760619F"/>
    <w:rsid w:val="57AA104B"/>
    <w:rsid w:val="57B36733"/>
    <w:rsid w:val="57C062B6"/>
    <w:rsid w:val="580110D4"/>
    <w:rsid w:val="581A61D6"/>
    <w:rsid w:val="5838665C"/>
    <w:rsid w:val="584F250A"/>
    <w:rsid w:val="58BC103B"/>
    <w:rsid w:val="58BD6088"/>
    <w:rsid w:val="58C47EF0"/>
    <w:rsid w:val="58C91016"/>
    <w:rsid w:val="58ED38EB"/>
    <w:rsid w:val="58F34B4A"/>
    <w:rsid w:val="591C7D2C"/>
    <w:rsid w:val="59A57D21"/>
    <w:rsid w:val="59D52E71"/>
    <w:rsid w:val="59E47360"/>
    <w:rsid w:val="59F14D15"/>
    <w:rsid w:val="5A1B45EF"/>
    <w:rsid w:val="5A81253D"/>
    <w:rsid w:val="5AA004E9"/>
    <w:rsid w:val="5AC979A3"/>
    <w:rsid w:val="5ACD39D4"/>
    <w:rsid w:val="5B136F0D"/>
    <w:rsid w:val="5B7E6A7C"/>
    <w:rsid w:val="5BC326E1"/>
    <w:rsid w:val="5C0C22DA"/>
    <w:rsid w:val="5C4672AF"/>
    <w:rsid w:val="5C700ABB"/>
    <w:rsid w:val="5C9918CB"/>
    <w:rsid w:val="5CE40B61"/>
    <w:rsid w:val="5CFB5EAA"/>
    <w:rsid w:val="5D066D29"/>
    <w:rsid w:val="5D423AD9"/>
    <w:rsid w:val="5D79574D"/>
    <w:rsid w:val="5D871821"/>
    <w:rsid w:val="5DC32037"/>
    <w:rsid w:val="5DC80482"/>
    <w:rsid w:val="5DC866D4"/>
    <w:rsid w:val="5DE041F3"/>
    <w:rsid w:val="5E275239"/>
    <w:rsid w:val="5E802B0B"/>
    <w:rsid w:val="5EAD68AB"/>
    <w:rsid w:val="5EB90EE3"/>
    <w:rsid w:val="5ED97D8E"/>
    <w:rsid w:val="5EDB5F93"/>
    <w:rsid w:val="5EE70DDC"/>
    <w:rsid w:val="5F230066"/>
    <w:rsid w:val="5F366BFE"/>
    <w:rsid w:val="5F481178"/>
    <w:rsid w:val="5F4A6B41"/>
    <w:rsid w:val="5F4B4EC7"/>
    <w:rsid w:val="5F4E5ED3"/>
    <w:rsid w:val="5F7A57AC"/>
    <w:rsid w:val="5F844F80"/>
    <w:rsid w:val="5FA62A45"/>
    <w:rsid w:val="5FB962D5"/>
    <w:rsid w:val="5FD90725"/>
    <w:rsid w:val="5FEA46E0"/>
    <w:rsid w:val="5FEF619A"/>
    <w:rsid w:val="5FF36B92"/>
    <w:rsid w:val="60172FFB"/>
    <w:rsid w:val="60196D73"/>
    <w:rsid w:val="60356597"/>
    <w:rsid w:val="6041337A"/>
    <w:rsid w:val="60732927"/>
    <w:rsid w:val="608C160F"/>
    <w:rsid w:val="60E23609"/>
    <w:rsid w:val="60F670B5"/>
    <w:rsid w:val="611A2DA3"/>
    <w:rsid w:val="612E684E"/>
    <w:rsid w:val="613F280A"/>
    <w:rsid w:val="613F7FB8"/>
    <w:rsid w:val="61751E9E"/>
    <w:rsid w:val="6183018E"/>
    <w:rsid w:val="61972646"/>
    <w:rsid w:val="61BB2157"/>
    <w:rsid w:val="61C542D8"/>
    <w:rsid w:val="61D835AF"/>
    <w:rsid w:val="61DC44FC"/>
    <w:rsid w:val="61DE0274"/>
    <w:rsid w:val="61F47A8C"/>
    <w:rsid w:val="61F85405"/>
    <w:rsid w:val="62105ED3"/>
    <w:rsid w:val="62251537"/>
    <w:rsid w:val="622C5484"/>
    <w:rsid w:val="625E1759"/>
    <w:rsid w:val="627A010E"/>
    <w:rsid w:val="62832BCA"/>
    <w:rsid w:val="62946B85"/>
    <w:rsid w:val="62AA2731"/>
    <w:rsid w:val="62B153C1"/>
    <w:rsid w:val="62DB47B4"/>
    <w:rsid w:val="63015126"/>
    <w:rsid w:val="630654EE"/>
    <w:rsid w:val="63161C90"/>
    <w:rsid w:val="633F4D43"/>
    <w:rsid w:val="63601286"/>
    <w:rsid w:val="63912DE2"/>
    <w:rsid w:val="639D5F0D"/>
    <w:rsid w:val="63A4104A"/>
    <w:rsid w:val="63DE27AE"/>
    <w:rsid w:val="64015ED7"/>
    <w:rsid w:val="643D04E1"/>
    <w:rsid w:val="64520AA6"/>
    <w:rsid w:val="64573D39"/>
    <w:rsid w:val="64746C6E"/>
    <w:rsid w:val="648D1ADE"/>
    <w:rsid w:val="649D2C21"/>
    <w:rsid w:val="64A00069"/>
    <w:rsid w:val="64D4595F"/>
    <w:rsid w:val="64E21E2A"/>
    <w:rsid w:val="64E576DD"/>
    <w:rsid w:val="64E96E1A"/>
    <w:rsid w:val="652273EE"/>
    <w:rsid w:val="652C3DF0"/>
    <w:rsid w:val="655144BF"/>
    <w:rsid w:val="65637AB3"/>
    <w:rsid w:val="65692752"/>
    <w:rsid w:val="65B0481E"/>
    <w:rsid w:val="65FD64A7"/>
    <w:rsid w:val="66010A5C"/>
    <w:rsid w:val="66195D1F"/>
    <w:rsid w:val="66405635"/>
    <w:rsid w:val="666A657B"/>
    <w:rsid w:val="6672718B"/>
    <w:rsid w:val="66756CCD"/>
    <w:rsid w:val="669453A6"/>
    <w:rsid w:val="66B912B0"/>
    <w:rsid w:val="66C51A03"/>
    <w:rsid w:val="66C739CD"/>
    <w:rsid w:val="66D439F4"/>
    <w:rsid w:val="66E005EB"/>
    <w:rsid w:val="671D7376"/>
    <w:rsid w:val="671F55B7"/>
    <w:rsid w:val="6723497B"/>
    <w:rsid w:val="67325832"/>
    <w:rsid w:val="67492634"/>
    <w:rsid w:val="67555A67"/>
    <w:rsid w:val="67662C42"/>
    <w:rsid w:val="67AC4971"/>
    <w:rsid w:val="67AD12FE"/>
    <w:rsid w:val="67AE57EF"/>
    <w:rsid w:val="67D5211A"/>
    <w:rsid w:val="67DD2D7C"/>
    <w:rsid w:val="67EC7455"/>
    <w:rsid w:val="681542C4"/>
    <w:rsid w:val="683938AE"/>
    <w:rsid w:val="68476C25"/>
    <w:rsid w:val="68701E42"/>
    <w:rsid w:val="68751AA8"/>
    <w:rsid w:val="689A45BD"/>
    <w:rsid w:val="68A01EBD"/>
    <w:rsid w:val="68A86526"/>
    <w:rsid w:val="68A97927"/>
    <w:rsid w:val="68C31F72"/>
    <w:rsid w:val="68D423D1"/>
    <w:rsid w:val="68D8138E"/>
    <w:rsid w:val="691B1DAE"/>
    <w:rsid w:val="691E364C"/>
    <w:rsid w:val="69437B3D"/>
    <w:rsid w:val="69452C71"/>
    <w:rsid w:val="69456E2B"/>
    <w:rsid w:val="69AD1B51"/>
    <w:rsid w:val="69B22EF2"/>
    <w:rsid w:val="69C63D6C"/>
    <w:rsid w:val="69CE1D25"/>
    <w:rsid w:val="69EA5626"/>
    <w:rsid w:val="6A1231B1"/>
    <w:rsid w:val="6A3273AF"/>
    <w:rsid w:val="6A4C5F97"/>
    <w:rsid w:val="6A5F216E"/>
    <w:rsid w:val="6A6634FD"/>
    <w:rsid w:val="6A7D6379"/>
    <w:rsid w:val="6AC16985"/>
    <w:rsid w:val="6AD55F8D"/>
    <w:rsid w:val="6B1116BB"/>
    <w:rsid w:val="6B5D66AE"/>
    <w:rsid w:val="6B826114"/>
    <w:rsid w:val="6BA224F6"/>
    <w:rsid w:val="6BC04E8F"/>
    <w:rsid w:val="6BC26511"/>
    <w:rsid w:val="6BC41DB9"/>
    <w:rsid w:val="6BC7692B"/>
    <w:rsid w:val="6BCF1908"/>
    <w:rsid w:val="6BD36970"/>
    <w:rsid w:val="6BF9696C"/>
    <w:rsid w:val="6BFA3EFD"/>
    <w:rsid w:val="6C1325D3"/>
    <w:rsid w:val="6C5D448C"/>
    <w:rsid w:val="6C627CF4"/>
    <w:rsid w:val="6C854535"/>
    <w:rsid w:val="6C9E6F7E"/>
    <w:rsid w:val="6CAA3CC8"/>
    <w:rsid w:val="6D062D75"/>
    <w:rsid w:val="6D403610"/>
    <w:rsid w:val="6DB602F7"/>
    <w:rsid w:val="6DD62CAD"/>
    <w:rsid w:val="6DEC1F6B"/>
    <w:rsid w:val="6DFA6436"/>
    <w:rsid w:val="6E8201DA"/>
    <w:rsid w:val="6E851A78"/>
    <w:rsid w:val="6EA939B8"/>
    <w:rsid w:val="6EEA68F9"/>
    <w:rsid w:val="6F012FA0"/>
    <w:rsid w:val="6F046E40"/>
    <w:rsid w:val="6F280D81"/>
    <w:rsid w:val="6F5870C8"/>
    <w:rsid w:val="6F751C27"/>
    <w:rsid w:val="6F7C598B"/>
    <w:rsid w:val="6F8A37EA"/>
    <w:rsid w:val="6F9603E0"/>
    <w:rsid w:val="6FA7614A"/>
    <w:rsid w:val="6FB01127"/>
    <w:rsid w:val="6FB1521A"/>
    <w:rsid w:val="6FB645DF"/>
    <w:rsid w:val="6FDE3B35"/>
    <w:rsid w:val="6FF15617"/>
    <w:rsid w:val="6FF2684D"/>
    <w:rsid w:val="6FFB39E9"/>
    <w:rsid w:val="70186481"/>
    <w:rsid w:val="7026148A"/>
    <w:rsid w:val="705F25FC"/>
    <w:rsid w:val="70A94165"/>
    <w:rsid w:val="70CC1BE0"/>
    <w:rsid w:val="70D95F92"/>
    <w:rsid w:val="70E934D3"/>
    <w:rsid w:val="70F116CB"/>
    <w:rsid w:val="71357785"/>
    <w:rsid w:val="713C37BA"/>
    <w:rsid w:val="714F5FBC"/>
    <w:rsid w:val="71694835"/>
    <w:rsid w:val="71A14E1B"/>
    <w:rsid w:val="71C22D87"/>
    <w:rsid w:val="71ED1C78"/>
    <w:rsid w:val="72452229"/>
    <w:rsid w:val="725E716E"/>
    <w:rsid w:val="726A16B0"/>
    <w:rsid w:val="72800ED4"/>
    <w:rsid w:val="72893270"/>
    <w:rsid w:val="728B1D53"/>
    <w:rsid w:val="72A20AE5"/>
    <w:rsid w:val="72CD17D3"/>
    <w:rsid w:val="73050897"/>
    <w:rsid w:val="73753A93"/>
    <w:rsid w:val="737E3665"/>
    <w:rsid w:val="737F2F3A"/>
    <w:rsid w:val="738B7A84"/>
    <w:rsid w:val="73922C6D"/>
    <w:rsid w:val="73927111"/>
    <w:rsid w:val="73C30B32"/>
    <w:rsid w:val="742C1313"/>
    <w:rsid w:val="74367A9C"/>
    <w:rsid w:val="744877CF"/>
    <w:rsid w:val="744A1799"/>
    <w:rsid w:val="747F58E7"/>
    <w:rsid w:val="748B40F7"/>
    <w:rsid w:val="74B96911"/>
    <w:rsid w:val="74CB1EDB"/>
    <w:rsid w:val="750202C6"/>
    <w:rsid w:val="75243D99"/>
    <w:rsid w:val="75273889"/>
    <w:rsid w:val="752C0E9F"/>
    <w:rsid w:val="75322959"/>
    <w:rsid w:val="75467181"/>
    <w:rsid w:val="75530B22"/>
    <w:rsid w:val="75B64ED2"/>
    <w:rsid w:val="75BC2223"/>
    <w:rsid w:val="75DA1EAA"/>
    <w:rsid w:val="75E8126A"/>
    <w:rsid w:val="76303976"/>
    <w:rsid w:val="76487F5B"/>
    <w:rsid w:val="765D45A2"/>
    <w:rsid w:val="7682346D"/>
    <w:rsid w:val="76914FD7"/>
    <w:rsid w:val="76992564"/>
    <w:rsid w:val="76BB24DB"/>
    <w:rsid w:val="76C45833"/>
    <w:rsid w:val="76D86350"/>
    <w:rsid w:val="76D937B1"/>
    <w:rsid w:val="77730E43"/>
    <w:rsid w:val="7787421F"/>
    <w:rsid w:val="77925931"/>
    <w:rsid w:val="779416A9"/>
    <w:rsid w:val="77970A1B"/>
    <w:rsid w:val="77C90C27"/>
    <w:rsid w:val="77CA4EC1"/>
    <w:rsid w:val="77CB0E43"/>
    <w:rsid w:val="77E15D47"/>
    <w:rsid w:val="77F374B5"/>
    <w:rsid w:val="77FE2FC7"/>
    <w:rsid w:val="78000AED"/>
    <w:rsid w:val="780659D7"/>
    <w:rsid w:val="784D60D5"/>
    <w:rsid w:val="7864139B"/>
    <w:rsid w:val="786742E3"/>
    <w:rsid w:val="78801C2E"/>
    <w:rsid w:val="78AF606F"/>
    <w:rsid w:val="78B11DE7"/>
    <w:rsid w:val="78D13B3F"/>
    <w:rsid w:val="79417DD9"/>
    <w:rsid w:val="797A48CF"/>
    <w:rsid w:val="797B28F3"/>
    <w:rsid w:val="79AF103E"/>
    <w:rsid w:val="79B37DE1"/>
    <w:rsid w:val="79C142AC"/>
    <w:rsid w:val="79C8388C"/>
    <w:rsid w:val="79E13D7A"/>
    <w:rsid w:val="79F301DD"/>
    <w:rsid w:val="7A2D0660"/>
    <w:rsid w:val="7A3525A4"/>
    <w:rsid w:val="7A4647B1"/>
    <w:rsid w:val="7A567FBB"/>
    <w:rsid w:val="7A710760"/>
    <w:rsid w:val="7A8D418E"/>
    <w:rsid w:val="7A995229"/>
    <w:rsid w:val="7AB136CB"/>
    <w:rsid w:val="7B332F87"/>
    <w:rsid w:val="7B446418"/>
    <w:rsid w:val="7B607414"/>
    <w:rsid w:val="7B6426FB"/>
    <w:rsid w:val="7B6C6499"/>
    <w:rsid w:val="7B7B048A"/>
    <w:rsid w:val="7BBD7719"/>
    <w:rsid w:val="7BCB7664"/>
    <w:rsid w:val="7BD9240C"/>
    <w:rsid w:val="7BE6624C"/>
    <w:rsid w:val="7BEC0EF6"/>
    <w:rsid w:val="7C183F2B"/>
    <w:rsid w:val="7C58454B"/>
    <w:rsid w:val="7C6A7777"/>
    <w:rsid w:val="7CA75CDC"/>
    <w:rsid w:val="7CB225D2"/>
    <w:rsid w:val="7CBF7CC6"/>
    <w:rsid w:val="7CC07F6B"/>
    <w:rsid w:val="7CE13BA1"/>
    <w:rsid w:val="7CF20C20"/>
    <w:rsid w:val="7D356D6C"/>
    <w:rsid w:val="7D3C6048"/>
    <w:rsid w:val="7D4042D0"/>
    <w:rsid w:val="7D60202E"/>
    <w:rsid w:val="7D6574BB"/>
    <w:rsid w:val="7D935F5F"/>
    <w:rsid w:val="7D9A715C"/>
    <w:rsid w:val="7DC720AD"/>
    <w:rsid w:val="7E6E42D6"/>
    <w:rsid w:val="7E834226"/>
    <w:rsid w:val="7EA83C8C"/>
    <w:rsid w:val="7ED73B09"/>
    <w:rsid w:val="7EFB3DBC"/>
    <w:rsid w:val="7F021204"/>
    <w:rsid w:val="7F032C71"/>
    <w:rsid w:val="7F166E48"/>
    <w:rsid w:val="7F3C6183"/>
    <w:rsid w:val="7F6210C3"/>
    <w:rsid w:val="7F8C710A"/>
    <w:rsid w:val="7F94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B9EE5"/>
  <w15:docId w15:val="{C9E900DA-299A-4DFA-8E20-45F85961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rPr>
      <w:sz w:val="24"/>
    </w:rPr>
  </w:style>
  <w:style w:type="character" w:customStyle="1" w:styleId="font11">
    <w:name w:val="font11"/>
    <w:basedOn w:val="a0"/>
    <w:autoRedefine/>
    <w:qFormat/>
    <w:rPr>
      <w:rFonts w:ascii="Times New Roman" w:hAnsi="Times New Roman" w:cs="Times New Roman" w:hint="default"/>
      <w:b/>
      <w:bCs/>
      <w:color w:val="000000"/>
      <w:sz w:val="21"/>
      <w:szCs w:val="21"/>
      <w:u w:val="none"/>
    </w:rPr>
  </w:style>
  <w:style w:type="character" w:customStyle="1" w:styleId="font21">
    <w:name w:val="font21"/>
    <w:basedOn w:val="a0"/>
    <w:autoRedefine/>
    <w:qFormat/>
    <w:rPr>
      <w:rFonts w:ascii="Times New Roman" w:hAnsi="Times New Roman" w:cs="Times New Roman" w:hint="default"/>
      <w:color w:val="000000"/>
      <w:sz w:val="22"/>
      <w:szCs w:val="22"/>
      <w:u w:val="none"/>
    </w:rPr>
  </w:style>
  <w:style w:type="character" w:customStyle="1" w:styleId="font31">
    <w:name w:val="font31"/>
    <w:basedOn w:val="a0"/>
    <w:autoRedefine/>
    <w:qFormat/>
    <w:rPr>
      <w:rFonts w:ascii="Times New Roman" w:hAnsi="Times New Roman" w:cs="Times New Roman" w:hint="default"/>
      <w:color w:val="000000"/>
      <w:sz w:val="21"/>
      <w:szCs w:val="21"/>
      <w:u w:val="none"/>
    </w:rPr>
  </w:style>
  <w:style w:type="character" w:customStyle="1" w:styleId="font41">
    <w:name w:val="font41"/>
    <w:basedOn w:val="a0"/>
    <w:autoRedefine/>
    <w:qFormat/>
    <w:rPr>
      <w:rFonts w:ascii="Times New Roman" w:hAnsi="Times New Roman" w:cs="Times New Roman" w:hint="default"/>
      <w:color w:val="000000"/>
      <w:sz w:val="21"/>
      <w:szCs w:val="21"/>
      <w:u w:val="none"/>
      <w:vertAlign w:val="superscript"/>
    </w:rPr>
  </w:style>
  <w:style w:type="character" w:customStyle="1" w:styleId="font51">
    <w:name w:val="font51"/>
    <w:basedOn w:val="a0"/>
    <w:autoRedefine/>
    <w:qFormat/>
    <w:rPr>
      <w:rFonts w:ascii="Cambria Math" w:eastAsia="Cambria Math" w:hAnsi="Cambria Math" w:cs="Cambria Math"/>
      <w:color w:val="000000"/>
      <w:sz w:val="21"/>
      <w:szCs w:val="21"/>
      <w:u w:val="none"/>
    </w:rPr>
  </w:style>
  <w:style w:type="table" w:customStyle="1" w:styleId="TableGridLight1">
    <w:name w:val="Table Grid Light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a0"/>
    <w:autoRedefine/>
    <w:qFormat/>
    <w:rPr>
      <w:rFonts w:ascii="Times New Roman" w:hAnsi="Times New Roman" w:cs="Times New Roman" w:hint="default"/>
      <w:color w:val="000000"/>
      <w:sz w:val="22"/>
      <w:szCs w:val="22"/>
      <w:u w:val="none"/>
    </w:rPr>
  </w:style>
  <w:style w:type="character" w:customStyle="1" w:styleId="font81">
    <w:name w:val="font81"/>
    <w:basedOn w:val="a0"/>
    <w:autoRedefine/>
    <w:qFormat/>
    <w:rPr>
      <w:rFonts w:ascii="Times New Roman" w:hAnsi="Times New Roman" w:cs="Times New Roman" w:hint="default"/>
      <w:color w:val="0000FF"/>
      <w:sz w:val="20"/>
      <w:szCs w:val="20"/>
      <w:u w:val="none"/>
      <w:vertAlign w:val="superscript"/>
    </w:rPr>
  </w:style>
  <w:style w:type="character" w:customStyle="1" w:styleId="font91">
    <w:name w:val="font91"/>
    <w:basedOn w:val="a0"/>
    <w:autoRedefine/>
    <w:qFormat/>
    <w:rPr>
      <w:rFonts w:ascii="Times New Roman" w:hAnsi="Times New Roman" w:cs="Times New Roman" w:hint="default"/>
      <w:b/>
      <w:bCs/>
      <w:color w:val="0000FF"/>
      <w:sz w:val="20"/>
      <w:szCs w:val="20"/>
      <w:u w:val="none"/>
      <w:vertAlign w:val="superscript"/>
    </w:rPr>
  </w:style>
  <w:style w:type="character" w:customStyle="1" w:styleId="font101">
    <w:name w:val="font101"/>
    <w:basedOn w:val="a0"/>
    <w:autoRedefine/>
    <w:qFormat/>
    <w:rPr>
      <w:rFonts w:ascii="Times New Roman" w:hAnsi="Times New Roman" w:cs="Times New Roman" w:hint="default"/>
      <w:b/>
      <w:bCs/>
      <w:color w:val="000000"/>
      <w:sz w:val="20"/>
      <w:szCs w:val="20"/>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19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8FCF-8FE6-4783-AE21-0AA7B148F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2237</TotalTime>
  <Pages>36</Pages>
  <Words>7052</Words>
  <Characters>40202</Characters>
  <Application>Microsoft Office Word</Application>
  <DocSecurity>0</DocSecurity>
  <Lines>335</Lines>
  <Paragraphs>94</Paragraphs>
  <ScaleCrop>false</ScaleCrop>
  <Company/>
  <LinksUpToDate>false</LinksUpToDate>
  <CharactersWithSpaces>47160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373</cp:revision>
  <dcterms:created xsi:type="dcterms:W3CDTF">2014-10-29T12:08:00Z</dcterms:created>
  <dcterms:modified xsi:type="dcterms:W3CDTF">2024-08-14T03:29:00Z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4358861DCF4549DF8FE7E8D362239196_12</vt:lpwstr>
  </property>
</Properties>
</file>