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DFAD4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F2349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2</w:t>
      </w:r>
    </w:p>
    <w:p w14:paraId="447278AA" w14:textId="77777777" w:rsidR="005F2349" w:rsidRDefault="005F2349" w:rsidP="000729F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8A5424F" w14:textId="341C804A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lang w:val="en-US"/>
        </w:rPr>
      </w:pPr>
      <w:r w:rsidRPr="005F2349">
        <w:rPr>
          <w:rFonts w:ascii="Times New Roman" w:hAnsi="Times New Roman" w:cs="Times New Roman"/>
          <w:b/>
          <w:bCs/>
          <w:lang w:val="en-US"/>
        </w:rPr>
        <w:t>Observation</w:t>
      </w:r>
      <w:r w:rsidRPr="005F2349">
        <w:rPr>
          <w:rFonts w:ascii="Times New Roman" w:hAnsi="Times New Roman" w:cs="Times New Roman"/>
          <w:b/>
          <w:bCs/>
          <w:lang w:val="en-US"/>
        </w:rPr>
        <w:t xml:space="preserve"> guide for</w:t>
      </w:r>
      <w:r w:rsidRPr="005F2349">
        <w:rPr>
          <w:rFonts w:ascii="Times New Roman" w:hAnsi="Times New Roman" w:cs="Times New Roman"/>
          <w:b/>
          <w:bCs/>
          <w:lang w:val="en-US"/>
        </w:rPr>
        <w:t xml:space="preserve"> in</w:t>
      </w:r>
      <w:r w:rsidRPr="005F2349">
        <w:rPr>
          <w:rFonts w:ascii="Times New Roman" w:hAnsi="Times New Roman" w:cs="Times New Roman"/>
          <w:b/>
          <w:bCs/>
          <w:lang w:val="en-US"/>
        </w:rPr>
        <w:t>-</w:t>
      </w:r>
      <w:r w:rsidRPr="005F2349">
        <w:rPr>
          <w:rFonts w:ascii="Times New Roman" w:hAnsi="Times New Roman" w:cs="Times New Roman"/>
          <w:b/>
          <w:bCs/>
          <w:lang w:val="en-US"/>
        </w:rPr>
        <w:t>store</w:t>
      </w:r>
      <w:r w:rsidRPr="005F2349">
        <w:rPr>
          <w:rFonts w:ascii="Times New Roman" w:hAnsi="Times New Roman" w:cs="Times New Roman"/>
          <w:b/>
          <w:bCs/>
          <w:lang w:val="en-US"/>
        </w:rPr>
        <w:t xml:space="preserve"> observation during implementation</w:t>
      </w:r>
    </w:p>
    <w:p w14:paraId="18DC290D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</w:p>
    <w:p w14:paraId="2301E49D" w14:textId="27AAA503" w:rsidR="005F2349" w:rsidRPr="005F2349" w:rsidRDefault="005F2349" w:rsidP="000729FA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Focus</w:t>
      </w:r>
      <w:r>
        <w:rPr>
          <w:rFonts w:ascii="Times New Roman" w:hAnsi="Times New Roman" w:cs="Times New Roman"/>
          <w:lang w:val="en-US"/>
        </w:rPr>
        <w:t xml:space="preserve"> overall</w:t>
      </w:r>
      <w:r w:rsidRPr="005F2349">
        <w:rPr>
          <w:rFonts w:ascii="Times New Roman" w:hAnsi="Times New Roman" w:cs="Times New Roman"/>
          <w:lang w:val="en-US"/>
        </w:rPr>
        <w:t>:</w:t>
      </w:r>
    </w:p>
    <w:p w14:paraId="1AAC22E5" w14:textId="6EEC3394" w:rsidR="005F2349" w:rsidRPr="005F2349" w:rsidRDefault="005F2349" w:rsidP="000729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Are the </w:t>
      </w:r>
      <w:r>
        <w:rPr>
          <w:rFonts w:ascii="Times New Roman" w:hAnsi="Times New Roman" w:cs="Times New Roman"/>
          <w:lang w:val="en-US"/>
        </w:rPr>
        <w:t>initiatives</w:t>
      </w:r>
      <w:r w:rsidRPr="005F2349">
        <w:rPr>
          <w:rFonts w:ascii="Times New Roman" w:hAnsi="Times New Roman" w:cs="Times New Roman"/>
          <w:lang w:val="en-US"/>
        </w:rPr>
        <w:t xml:space="preserve"> implemented and maintained as planned?</w:t>
      </w:r>
    </w:p>
    <w:p w14:paraId="58C36615" w14:textId="0DB67C53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When </w:t>
      </w:r>
      <w:r>
        <w:rPr>
          <w:rFonts w:ascii="Times New Roman" w:hAnsi="Times New Roman" w:cs="Times New Roman"/>
          <w:lang w:val="en-US"/>
        </w:rPr>
        <w:t xml:space="preserve">are the shelves </w:t>
      </w:r>
      <w:r w:rsidR="00FD476C">
        <w:rPr>
          <w:rFonts w:ascii="Times New Roman" w:hAnsi="Times New Roman" w:cs="Times New Roman"/>
          <w:lang w:val="en-US"/>
        </w:rPr>
        <w:t>stocked</w:t>
      </w:r>
      <w:r>
        <w:rPr>
          <w:rFonts w:ascii="Times New Roman" w:hAnsi="Times New Roman" w:cs="Times New Roman"/>
          <w:lang w:val="en-US"/>
        </w:rPr>
        <w:t>,</w:t>
      </w:r>
      <w:r w:rsidRPr="005F2349">
        <w:rPr>
          <w:rFonts w:ascii="Times New Roman" w:hAnsi="Times New Roman" w:cs="Times New Roman"/>
          <w:lang w:val="en-US"/>
        </w:rPr>
        <w:t xml:space="preserve"> and who is responsible?</w:t>
      </w:r>
    </w:p>
    <w:p w14:paraId="5B302AFD" w14:textId="5F2C92F4" w:rsidR="005F2349" w:rsidRPr="005F2349" w:rsidRDefault="005F2349" w:rsidP="000729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Competing ‘in</w:t>
      </w:r>
      <w:r>
        <w:rPr>
          <w:rFonts w:ascii="Times New Roman" w:hAnsi="Times New Roman" w:cs="Times New Roman"/>
          <w:lang w:val="en-US"/>
        </w:rPr>
        <w:t>itiatives</w:t>
      </w:r>
      <w:r w:rsidRPr="005F2349">
        <w:rPr>
          <w:rFonts w:ascii="Times New Roman" w:hAnsi="Times New Roman" w:cs="Times New Roman"/>
          <w:lang w:val="en-US"/>
        </w:rPr>
        <w:t>’</w:t>
      </w:r>
    </w:p>
    <w:p w14:paraId="61EE134F" w14:textId="467C6566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What </w:t>
      </w:r>
      <w:r>
        <w:rPr>
          <w:rFonts w:ascii="Times New Roman" w:hAnsi="Times New Roman" w:cs="Times New Roman"/>
          <w:lang w:val="en-US"/>
        </w:rPr>
        <w:t>products are available/promoted close by the initiatives?</w:t>
      </w:r>
    </w:p>
    <w:p w14:paraId="0567B105" w14:textId="593F420B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Are healthier products more expensive than unhealthy products</w:t>
      </w:r>
      <w:r>
        <w:rPr>
          <w:rFonts w:ascii="Times New Roman" w:hAnsi="Times New Roman" w:cs="Times New Roman"/>
          <w:lang w:val="en-US"/>
        </w:rPr>
        <w:t>?</w:t>
      </w:r>
      <w:r w:rsidRPr="005F2349">
        <w:rPr>
          <w:rFonts w:ascii="Times New Roman" w:hAnsi="Times New Roman" w:cs="Times New Roman"/>
          <w:lang w:val="en-US"/>
        </w:rPr>
        <w:t xml:space="preserve"> </w:t>
      </w:r>
    </w:p>
    <w:p w14:paraId="75FEAED5" w14:textId="1ED83B1C" w:rsidR="005F2349" w:rsidRPr="005F2349" w:rsidRDefault="005F2349" w:rsidP="000729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How are customers and employees responding to the </w:t>
      </w:r>
      <w:r>
        <w:rPr>
          <w:rFonts w:ascii="Times New Roman" w:hAnsi="Times New Roman" w:cs="Times New Roman"/>
          <w:lang w:val="en-US"/>
        </w:rPr>
        <w:t>initiatives</w:t>
      </w:r>
      <w:r w:rsidRPr="005F2349"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  <w:lang w:val="en-US"/>
        </w:rPr>
        <w:t>customers'</w:t>
      </w:r>
      <w:r w:rsidRPr="005F2349">
        <w:rPr>
          <w:rFonts w:ascii="Times New Roman" w:hAnsi="Times New Roman" w:cs="Times New Roman"/>
          <w:lang w:val="en-US"/>
        </w:rPr>
        <w:t xml:space="preserve"> interaction with the </w:t>
      </w:r>
      <w:r>
        <w:rPr>
          <w:rFonts w:ascii="Times New Roman" w:hAnsi="Times New Roman" w:cs="Times New Roman"/>
          <w:lang w:val="en-US"/>
        </w:rPr>
        <w:t>initiatives</w:t>
      </w:r>
      <w:r w:rsidRPr="005F2349">
        <w:rPr>
          <w:rFonts w:ascii="Times New Roman" w:hAnsi="Times New Roman" w:cs="Times New Roman"/>
          <w:lang w:val="en-US"/>
        </w:rPr>
        <w:t>?</w:t>
      </w:r>
    </w:p>
    <w:p w14:paraId="46860D0D" w14:textId="12D97005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What type of customers </w:t>
      </w:r>
      <w:r w:rsidR="00FD476C">
        <w:rPr>
          <w:rFonts w:ascii="Times New Roman" w:hAnsi="Times New Roman" w:cs="Times New Roman"/>
          <w:lang w:val="en-US"/>
        </w:rPr>
        <w:t>respond</w:t>
      </w:r>
      <w:r w:rsidRPr="005F2349">
        <w:rPr>
          <w:rFonts w:ascii="Times New Roman" w:hAnsi="Times New Roman" w:cs="Times New Roman"/>
          <w:lang w:val="en-US"/>
        </w:rPr>
        <w:t xml:space="preserve"> to the initiatives (</w:t>
      </w:r>
      <w:r>
        <w:rPr>
          <w:rFonts w:ascii="Times New Roman" w:hAnsi="Times New Roman" w:cs="Times New Roman"/>
          <w:lang w:val="en-US"/>
        </w:rPr>
        <w:t xml:space="preserve">e.g. </w:t>
      </w:r>
      <w:r w:rsidRPr="005F2349">
        <w:rPr>
          <w:rFonts w:ascii="Times New Roman" w:hAnsi="Times New Roman" w:cs="Times New Roman"/>
          <w:lang w:val="en-US"/>
        </w:rPr>
        <w:t>age, sex, families/singles</w:t>
      </w:r>
      <w:r>
        <w:rPr>
          <w:rFonts w:ascii="Times New Roman" w:hAnsi="Times New Roman" w:cs="Times New Roman"/>
          <w:lang w:val="en-US"/>
        </w:rPr>
        <w:t>)?</w:t>
      </w:r>
      <w:r w:rsidRPr="005F2349">
        <w:rPr>
          <w:rFonts w:ascii="Times New Roman" w:hAnsi="Times New Roman" w:cs="Times New Roman"/>
          <w:lang w:val="en-US"/>
        </w:rPr>
        <w:t xml:space="preserve"> </w:t>
      </w:r>
    </w:p>
    <w:p w14:paraId="1FAF8650" w14:textId="0E0656A4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How is the customer flow, and when </w:t>
      </w:r>
      <w:r>
        <w:rPr>
          <w:rFonts w:ascii="Times New Roman" w:hAnsi="Times New Roman" w:cs="Times New Roman"/>
          <w:lang w:val="en-US"/>
        </w:rPr>
        <w:t>are the initiatives encountered?</w:t>
      </w:r>
      <w:r w:rsidRPr="005F2349">
        <w:rPr>
          <w:rFonts w:ascii="Times New Roman" w:hAnsi="Times New Roman" w:cs="Times New Roman"/>
          <w:lang w:val="en-US"/>
        </w:rPr>
        <w:t xml:space="preserve"> Do the flow/shopping patterns differ by time and weekday</w:t>
      </w:r>
      <w:r>
        <w:rPr>
          <w:rFonts w:ascii="Times New Roman" w:hAnsi="Times New Roman" w:cs="Times New Roman"/>
          <w:lang w:val="en-US"/>
        </w:rPr>
        <w:t>?</w:t>
      </w:r>
    </w:p>
    <w:p w14:paraId="2BC075B1" w14:textId="058F991C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Do employees talk with the customers/colleagues about the </w:t>
      </w:r>
      <w:r>
        <w:rPr>
          <w:rFonts w:ascii="Times New Roman" w:hAnsi="Times New Roman" w:cs="Times New Roman"/>
          <w:lang w:val="en-US"/>
        </w:rPr>
        <w:t>initiatives?</w:t>
      </w:r>
    </w:p>
    <w:p w14:paraId="116FDDD9" w14:textId="5378607C" w:rsidR="005F2349" w:rsidRPr="005F2349" w:rsidRDefault="005F2349" w:rsidP="000729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If possible</w:t>
      </w:r>
      <w:r>
        <w:rPr>
          <w:rFonts w:ascii="Times New Roman" w:hAnsi="Times New Roman" w:cs="Times New Roman"/>
          <w:lang w:val="en-US"/>
        </w:rPr>
        <w:t>, ask customers about their thoughts on the initiatives; have they</w:t>
      </w:r>
      <w:r w:rsidRPr="005F2349">
        <w:rPr>
          <w:rFonts w:ascii="Times New Roman" w:hAnsi="Times New Roman" w:cs="Times New Roman"/>
          <w:lang w:val="en-US"/>
        </w:rPr>
        <w:t xml:space="preserve"> noticed them? </w:t>
      </w:r>
      <w:r>
        <w:rPr>
          <w:rFonts w:ascii="Times New Roman" w:hAnsi="Times New Roman" w:cs="Times New Roman"/>
          <w:lang w:val="en-US"/>
        </w:rPr>
        <w:t>D</w:t>
      </w:r>
      <w:r w:rsidRPr="005F2349">
        <w:rPr>
          <w:rFonts w:ascii="Times New Roman" w:hAnsi="Times New Roman" w:cs="Times New Roman"/>
          <w:lang w:val="en-US"/>
        </w:rPr>
        <w:t xml:space="preserve">o they find them useful/helpful? </w:t>
      </w:r>
      <w:r w:rsidRPr="005F2349">
        <w:rPr>
          <w:rFonts w:ascii="Times New Roman" w:hAnsi="Times New Roman" w:cs="Times New Roman"/>
          <w:lang w:val="en-US"/>
        </w:rPr>
        <w:br/>
        <w:t xml:space="preserve">To what extent are you satisfied with... </w:t>
      </w:r>
    </w:p>
    <w:p w14:paraId="0B9E7972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…the supermarket environment and atmosphere? </w:t>
      </w:r>
    </w:p>
    <w:p w14:paraId="59A5B2F3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…the supermarket layout and routing? </w:t>
      </w:r>
    </w:p>
    <w:p w14:paraId="44CEF862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...the supermarket tidiness? </w:t>
      </w:r>
    </w:p>
    <w:p w14:paraId="531B94DA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…the assortment of food products? </w:t>
      </w:r>
    </w:p>
    <w:p w14:paraId="642A5373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…the general product prices?</w:t>
      </w:r>
    </w:p>
    <w:p w14:paraId="46D03DF7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...the product discount prices? </w:t>
      </w:r>
    </w:p>
    <w:p w14:paraId="3DE608BE" w14:textId="77777777" w:rsidR="005F2349" w:rsidRPr="005F2349" w:rsidRDefault="005F2349" w:rsidP="000729F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iCs/>
          <w:lang w:val="en-US"/>
        </w:rPr>
      </w:pPr>
    </w:p>
    <w:p w14:paraId="3CEA3CF6" w14:textId="78A24999" w:rsidR="005F2349" w:rsidRPr="005F2349" w:rsidRDefault="005F2349" w:rsidP="000729FA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Focus points for each </w:t>
      </w:r>
      <w:r>
        <w:rPr>
          <w:rFonts w:ascii="Times New Roman" w:hAnsi="Times New Roman" w:cs="Times New Roman"/>
          <w:lang w:val="en-US"/>
        </w:rPr>
        <w:t>initiative:</w:t>
      </w:r>
    </w:p>
    <w:p w14:paraId="3478FB83" w14:textId="3B6E0B70" w:rsidR="005F2349" w:rsidRDefault="005F2349" w:rsidP="000729FA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u w:val="single"/>
          <w:lang w:val="en-US"/>
        </w:rPr>
      </w:pPr>
      <w:r w:rsidRPr="00D1632D">
        <w:rPr>
          <w:rFonts w:ascii="Times New Roman" w:hAnsi="Times New Roman" w:cs="Times New Roman"/>
          <w:u w:val="single"/>
          <w:lang w:val="en-US"/>
        </w:rPr>
        <w:t>Promotion of healthier breakfast cereals and products using shelf tags</w:t>
      </w:r>
      <w:r w:rsidRPr="005F2349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413CCF98" w14:textId="0915238E" w:rsidR="005F2349" w:rsidRPr="005F2349" w:rsidRDefault="005F2349" w:rsidP="000729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Are the </w:t>
      </w:r>
      <w:r w:rsidRPr="005F2349">
        <w:rPr>
          <w:rFonts w:ascii="Times New Roman" w:hAnsi="Times New Roman" w:cs="Times New Roman"/>
          <w:lang w:val="en-US"/>
        </w:rPr>
        <w:t xml:space="preserve">shelf tags </w:t>
      </w:r>
      <w:r w:rsidRPr="005F2349">
        <w:rPr>
          <w:rFonts w:ascii="Times New Roman" w:hAnsi="Times New Roman" w:cs="Times New Roman"/>
          <w:lang w:val="en-US"/>
        </w:rPr>
        <w:t>placed correctly?</w:t>
      </w:r>
    </w:p>
    <w:p w14:paraId="54F4E1EB" w14:textId="77777777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Are they present at all?</w:t>
      </w:r>
    </w:p>
    <w:p w14:paraId="518BDD32" w14:textId="77777777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Are they placed with the right products? </w:t>
      </w:r>
    </w:p>
    <w:p w14:paraId="7DB1A56C" w14:textId="6EBD9A51" w:rsidR="005F2349" w:rsidRPr="005F2349" w:rsidRDefault="005F2349" w:rsidP="000729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Do </w:t>
      </w:r>
      <w:r>
        <w:rPr>
          <w:rFonts w:ascii="Times New Roman" w:hAnsi="Times New Roman" w:cs="Times New Roman"/>
          <w:lang w:val="en-US"/>
        </w:rPr>
        <w:t>customers</w:t>
      </w:r>
      <w:r w:rsidRPr="005F2349">
        <w:rPr>
          <w:rFonts w:ascii="Times New Roman" w:hAnsi="Times New Roman" w:cs="Times New Roman"/>
          <w:lang w:val="en-US"/>
        </w:rPr>
        <w:t xml:space="preserve"> respond to the </w:t>
      </w:r>
      <w:r>
        <w:rPr>
          <w:rFonts w:ascii="Times New Roman" w:hAnsi="Times New Roman" w:cs="Times New Roman"/>
          <w:lang w:val="en-US"/>
        </w:rPr>
        <w:t>shelf tags</w:t>
      </w:r>
      <w:r w:rsidRPr="005F2349">
        <w:rPr>
          <w:rFonts w:ascii="Times New Roman" w:hAnsi="Times New Roman" w:cs="Times New Roman"/>
          <w:lang w:val="en-US"/>
        </w:rPr>
        <w:t>?</w:t>
      </w:r>
    </w:p>
    <w:p w14:paraId="23240D68" w14:textId="77777777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Looking at the enhancement? Commenting on them? </w:t>
      </w:r>
    </w:p>
    <w:p w14:paraId="39231B49" w14:textId="77777777" w:rsidR="005F2349" w:rsidRP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Are children drawn to the enhancements?</w:t>
      </w:r>
    </w:p>
    <w:p w14:paraId="12DA8475" w14:textId="33169623" w:rsidR="005F2349" w:rsidRDefault="005F2349" w:rsidP="000729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Are </w:t>
      </w:r>
      <w:r>
        <w:rPr>
          <w:rFonts w:ascii="Times New Roman" w:hAnsi="Times New Roman" w:cs="Times New Roman"/>
          <w:lang w:val="en-US"/>
        </w:rPr>
        <w:t>customers</w:t>
      </w:r>
      <w:r w:rsidRPr="005F2349">
        <w:rPr>
          <w:rFonts w:ascii="Times New Roman" w:hAnsi="Times New Roman" w:cs="Times New Roman"/>
          <w:lang w:val="en-US"/>
        </w:rPr>
        <w:t xml:space="preserve"> aware of the meaning of the labelling</w:t>
      </w:r>
      <w:r>
        <w:rPr>
          <w:rFonts w:ascii="Times New Roman" w:hAnsi="Times New Roman" w:cs="Times New Roman"/>
          <w:lang w:val="en-US"/>
        </w:rPr>
        <w:t xml:space="preserve"> (ask them)</w:t>
      </w:r>
      <w:r w:rsidRPr="005F2349">
        <w:rPr>
          <w:rFonts w:ascii="Times New Roman" w:hAnsi="Times New Roman" w:cs="Times New Roman"/>
          <w:lang w:val="en-US"/>
        </w:rPr>
        <w:t>?</w:t>
      </w:r>
    </w:p>
    <w:p w14:paraId="11BDD7B1" w14:textId="77777777" w:rsidR="000729FA" w:rsidRPr="005F2349" w:rsidRDefault="000729FA" w:rsidP="000729FA">
      <w:pPr>
        <w:spacing w:line="276" w:lineRule="auto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D</w:t>
      </w:r>
      <w:r w:rsidRPr="000729FA">
        <w:rPr>
          <w:rFonts w:ascii="Times New Roman" w:hAnsi="Times New Roman" w:cs="Times New Roman"/>
          <w:u w:val="single"/>
          <w:lang w:val="en-US"/>
        </w:rPr>
        <w:t>ownsizing of soda sold at the checkout desks</w:t>
      </w:r>
      <w:r w:rsidRPr="005F2349">
        <w:rPr>
          <w:rFonts w:ascii="Times New Roman" w:hAnsi="Times New Roman" w:cs="Times New Roman"/>
          <w:lang w:val="en-US"/>
        </w:rPr>
        <w:t xml:space="preserve"> </w:t>
      </w:r>
    </w:p>
    <w:p w14:paraId="3B084A23" w14:textId="77777777" w:rsidR="000729FA" w:rsidRPr="005F2349" w:rsidRDefault="000729FA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Is the right size displayed?</w:t>
      </w:r>
    </w:p>
    <w:p w14:paraId="4810FA54" w14:textId="77777777" w:rsidR="000729FA" w:rsidRPr="005F2349" w:rsidRDefault="000729FA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What other products are placed next to the sodas? </w:t>
      </w:r>
    </w:p>
    <w:p w14:paraId="4E604BA5" w14:textId="1F03EBA6" w:rsidR="000729FA" w:rsidRPr="005F2349" w:rsidRDefault="00A73E9E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Does</w:t>
      </w:r>
      <w:r w:rsidR="000729FA" w:rsidRPr="005F2349">
        <w:rPr>
          <w:rFonts w:ascii="Times New Roman" w:hAnsi="Times New Roman" w:cs="Times New Roman"/>
          <w:lang w:val="en-US"/>
        </w:rPr>
        <w:t xml:space="preserve"> the cashier have a </w:t>
      </w:r>
      <w:r w:rsidR="00CA318B">
        <w:rPr>
          <w:rFonts w:ascii="Times New Roman" w:hAnsi="Times New Roman" w:cs="Times New Roman"/>
          <w:lang w:val="en-US"/>
        </w:rPr>
        <w:t>500ml</w:t>
      </w:r>
      <w:r w:rsidR="000729FA" w:rsidRPr="005F2349">
        <w:rPr>
          <w:rFonts w:ascii="Times New Roman" w:hAnsi="Times New Roman" w:cs="Times New Roman"/>
          <w:lang w:val="en-US"/>
        </w:rPr>
        <w:t xml:space="preserve"> soda by their side?</w:t>
      </w:r>
    </w:p>
    <w:p w14:paraId="5F42DEB1" w14:textId="096FDC6B" w:rsidR="000729FA" w:rsidRPr="005F2349" w:rsidRDefault="000729FA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Do </w:t>
      </w:r>
      <w:r>
        <w:rPr>
          <w:rFonts w:ascii="Times New Roman" w:hAnsi="Times New Roman" w:cs="Times New Roman"/>
          <w:lang w:val="en-US"/>
        </w:rPr>
        <w:t>customers</w:t>
      </w:r>
      <w:r w:rsidRPr="005F2349">
        <w:rPr>
          <w:rFonts w:ascii="Times New Roman" w:hAnsi="Times New Roman" w:cs="Times New Roman"/>
          <w:lang w:val="en-US"/>
        </w:rPr>
        <w:t xml:space="preserve"> notice the smaller size?</w:t>
      </w:r>
    </w:p>
    <w:p w14:paraId="23661FC4" w14:textId="2AC2F5F9" w:rsidR="000729FA" w:rsidRPr="005F2349" w:rsidRDefault="000729FA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lastRenderedPageBreak/>
        <w:t>Verbal comments, swapping to another product, running to the refrigerators with the 5</w:t>
      </w:r>
      <w:r>
        <w:rPr>
          <w:rFonts w:ascii="Times New Roman" w:hAnsi="Times New Roman" w:cs="Times New Roman"/>
          <w:lang w:val="en-US"/>
        </w:rPr>
        <w:t>00m</w:t>
      </w:r>
      <w:r w:rsidRPr="005F2349">
        <w:rPr>
          <w:rFonts w:ascii="Times New Roman" w:hAnsi="Times New Roman" w:cs="Times New Roman"/>
          <w:lang w:val="en-US"/>
        </w:rPr>
        <w:t>l bottles.</w:t>
      </w:r>
    </w:p>
    <w:p w14:paraId="1FDD7886" w14:textId="1D76DAE2" w:rsidR="000729FA" w:rsidRPr="005F2349" w:rsidRDefault="000729FA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How do the employees </w:t>
      </w:r>
      <w:r w:rsidR="00ED3C76">
        <w:rPr>
          <w:rFonts w:ascii="Times New Roman" w:hAnsi="Times New Roman" w:cs="Times New Roman"/>
          <w:lang w:val="en-US"/>
        </w:rPr>
        <w:t>discuss the initiative with</w:t>
      </w:r>
      <w:r>
        <w:rPr>
          <w:rFonts w:ascii="Times New Roman" w:hAnsi="Times New Roman" w:cs="Times New Roman"/>
          <w:lang w:val="en-US"/>
        </w:rPr>
        <w:t xml:space="preserve"> each other and customers</w:t>
      </w:r>
      <w:r w:rsidRPr="005F2349">
        <w:rPr>
          <w:rFonts w:ascii="Times New Roman" w:hAnsi="Times New Roman" w:cs="Times New Roman"/>
          <w:lang w:val="en-US"/>
        </w:rPr>
        <w:t>?</w:t>
      </w:r>
    </w:p>
    <w:p w14:paraId="0E6569C0" w14:textId="0DB8196D" w:rsidR="000729FA" w:rsidRPr="005F2349" w:rsidRDefault="000729FA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Do the</w:t>
      </w:r>
      <w:r>
        <w:rPr>
          <w:rFonts w:ascii="Times New Roman" w:hAnsi="Times New Roman" w:cs="Times New Roman"/>
          <w:lang w:val="en-US"/>
        </w:rPr>
        <w:t>y</w:t>
      </w:r>
      <w:r w:rsidRPr="005F2349">
        <w:rPr>
          <w:rFonts w:ascii="Times New Roman" w:hAnsi="Times New Roman" w:cs="Times New Roman"/>
          <w:lang w:val="en-US"/>
        </w:rPr>
        <w:t xml:space="preserve"> send </w:t>
      </w:r>
      <w:r>
        <w:rPr>
          <w:rFonts w:ascii="Times New Roman" w:hAnsi="Times New Roman" w:cs="Times New Roman"/>
          <w:lang w:val="en-US"/>
        </w:rPr>
        <w:t>customers to the bigger bottles if they</w:t>
      </w:r>
      <w:r w:rsidRPr="005F2349">
        <w:rPr>
          <w:rFonts w:ascii="Times New Roman" w:hAnsi="Times New Roman" w:cs="Times New Roman"/>
          <w:lang w:val="en-US"/>
        </w:rPr>
        <w:t xml:space="preserve"> complain?</w:t>
      </w:r>
    </w:p>
    <w:p w14:paraId="37CD2162" w14:textId="77777777" w:rsidR="000729FA" w:rsidRPr="005F2349" w:rsidRDefault="000729FA" w:rsidP="000729FA">
      <w:pPr>
        <w:spacing w:line="276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D</w:t>
      </w:r>
      <w:r w:rsidRPr="000729FA">
        <w:rPr>
          <w:rFonts w:ascii="Times New Roman" w:hAnsi="Times New Roman" w:cs="Times New Roman"/>
          <w:u w:val="single"/>
          <w:lang w:val="en-US"/>
        </w:rPr>
        <w:t>ownsizing of bags for the pick ’n’ mix sweets</w:t>
      </w:r>
    </w:p>
    <w:p w14:paraId="5386811F" w14:textId="6AB01130" w:rsidR="000729FA" w:rsidRPr="005F2349" w:rsidRDefault="000729FA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Are the </w:t>
      </w:r>
      <w:r w:rsidR="00ED3C76">
        <w:rPr>
          <w:rFonts w:ascii="Times New Roman" w:hAnsi="Times New Roman" w:cs="Times New Roman"/>
          <w:lang w:val="en-US"/>
        </w:rPr>
        <w:t>correct</w:t>
      </w:r>
      <w:r w:rsidRPr="005F2349">
        <w:rPr>
          <w:rFonts w:ascii="Times New Roman" w:hAnsi="Times New Roman" w:cs="Times New Roman"/>
          <w:lang w:val="en-US"/>
        </w:rPr>
        <w:t xml:space="preserve"> bags available?</w:t>
      </w:r>
    </w:p>
    <w:p w14:paraId="6A1457E7" w14:textId="2D8AE8CE" w:rsidR="000729FA" w:rsidRPr="005F2349" w:rsidRDefault="00ED3C76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Are other s</w:t>
      </w:r>
      <w:r w:rsidR="000729FA" w:rsidRPr="005F2349">
        <w:rPr>
          <w:rFonts w:ascii="Times New Roman" w:hAnsi="Times New Roman" w:cs="Times New Roman"/>
          <w:lang w:val="en-US"/>
        </w:rPr>
        <w:t>ize</w:t>
      </w:r>
      <w:r>
        <w:rPr>
          <w:rFonts w:ascii="Times New Roman" w:hAnsi="Times New Roman" w:cs="Times New Roman"/>
          <w:lang w:val="en-US"/>
        </w:rPr>
        <w:t>s available</w:t>
      </w:r>
      <w:r w:rsidR="000729FA" w:rsidRPr="005F2349">
        <w:rPr>
          <w:rFonts w:ascii="Times New Roman" w:hAnsi="Times New Roman" w:cs="Times New Roman"/>
          <w:lang w:val="en-US"/>
        </w:rPr>
        <w:t xml:space="preserve">? </w:t>
      </w:r>
    </w:p>
    <w:p w14:paraId="297D2A5C" w14:textId="77777777" w:rsidR="000729FA" w:rsidRPr="005F2349" w:rsidRDefault="000729FA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Do </w:t>
      </w:r>
      <w:r>
        <w:rPr>
          <w:rFonts w:ascii="Times New Roman" w:hAnsi="Times New Roman" w:cs="Times New Roman"/>
          <w:lang w:val="en-US"/>
        </w:rPr>
        <w:t>customers</w:t>
      </w:r>
      <w:r w:rsidRPr="005F2349">
        <w:rPr>
          <w:rFonts w:ascii="Times New Roman" w:hAnsi="Times New Roman" w:cs="Times New Roman"/>
          <w:lang w:val="en-US"/>
        </w:rPr>
        <w:t xml:space="preserve"> notice the new bags? </w:t>
      </w:r>
    </w:p>
    <w:p w14:paraId="41CEE569" w14:textId="77777777" w:rsidR="000729FA" w:rsidRPr="005F2349" w:rsidRDefault="000729FA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Do </w:t>
      </w:r>
      <w:r>
        <w:rPr>
          <w:rFonts w:ascii="Times New Roman" w:hAnsi="Times New Roman" w:cs="Times New Roman"/>
          <w:lang w:val="en-US"/>
        </w:rPr>
        <w:t>they</w:t>
      </w:r>
      <w:r w:rsidRPr="005F2349">
        <w:rPr>
          <w:rFonts w:ascii="Times New Roman" w:hAnsi="Times New Roman" w:cs="Times New Roman"/>
          <w:lang w:val="en-US"/>
        </w:rPr>
        <w:t xml:space="preserve"> react to the size? </w:t>
      </w:r>
    </w:p>
    <w:p w14:paraId="3943CCC1" w14:textId="77777777" w:rsidR="000729FA" w:rsidRPr="005F2349" w:rsidRDefault="000729FA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What are their reactions? </w:t>
      </w:r>
    </w:p>
    <w:p w14:paraId="6418342C" w14:textId="37E92D28" w:rsidR="005F2349" w:rsidRPr="000729FA" w:rsidRDefault="000729FA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Do </w:t>
      </w:r>
      <w:r>
        <w:rPr>
          <w:rFonts w:ascii="Times New Roman" w:hAnsi="Times New Roman" w:cs="Times New Roman"/>
          <w:lang w:val="en-US"/>
        </w:rPr>
        <w:t>customers</w:t>
      </w:r>
      <w:r w:rsidRPr="005F2349">
        <w:rPr>
          <w:rFonts w:ascii="Times New Roman" w:hAnsi="Times New Roman" w:cs="Times New Roman"/>
          <w:lang w:val="en-US"/>
        </w:rPr>
        <w:t xml:space="preserve"> tend to use several bags?</w:t>
      </w:r>
    </w:p>
    <w:p w14:paraId="0F967A9E" w14:textId="13BD1385" w:rsidR="005F2349" w:rsidRPr="005F2349" w:rsidRDefault="000729FA" w:rsidP="000729FA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</w:t>
      </w:r>
      <w:r w:rsidRPr="000729FA">
        <w:rPr>
          <w:rFonts w:ascii="Times New Roman" w:hAnsi="Times New Roman" w:cs="Times New Roman"/>
          <w:u w:val="single"/>
          <w:lang w:val="en-US"/>
        </w:rPr>
        <w:t>eplacement of a complimentary bun for children with a banana</w:t>
      </w:r>
    </w:p>
    <w:p w14:paraId="1AEAB1D4" w14:textId="77777777" w:rsidR="005F2349" w:rsidRPr="005F2349" w:rsidRDefault="005F2349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Are the bananas always an option/do they run out?</w:t>
      </w:r>
    </w:p>
    <w:p w14:paraId="38B4CEDC" w14:textId="77777777" w:rsidR="005F2349" w:rsidRPr="005F2349" w:rsidRDefault="005F2349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Ask staff: How many bananas/buns are given daily (approximately)?</w:t>
      </w:r>
    </w:p>
    <w:p w14:paraId="0B709448" w14:textId="77777777" w:rsidR="005F2349" w:rsidRPr="005F2349" w:rsidRDefault="005F2349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Are the staff aware of the new offer (free banana)?</w:t>
      </w:r>
    </w:p>
    <w:p w14:paraId="78F55722" w14:textId="4F898310" w:rsidR="005F2349" w:rsidRPr="005F2349" w:rsidRDefault="005F2349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How do the staff in the bakery introduce the new offer to </w:t>
      </w:r>
      <w:r w:rsidR="000729FA">
        <w:rPr>
          <w:rFonts w:ascii="Times New Roman" w:hAnsi="Times New Roman" w:cs="Times New Roman"/>
          <w:lang w:val="en-US"/>
        </w:rPr>
        <w:t>customers</w:t>
      </w:r>
      <w:r w:rsidRPr="005F2349">
        <w:rPr>
          <w:rFonts w:ascii="Times New Roman" w:hAnsi="Times New Roman" w:cs="Times New Roman"/>
          <w:lang w:val="en-US"/>
        </w:rPr>
        <w:t>?</w:t>
      </w:r>
    </w:p>
    <w:p w14:paraId="771CB067" w14:textId="77777777" w:rsidR="005F2349" w:rsidRPr="005F2349" w:rsidRDefault="005F2349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How is the new offer promoted in the store?</w:t>
      </w:r>
    </w:p>
    <w:p w14:paraId="22A865C4" w14:textId="77777777" w:rsidR="005F2349" w:rsidRPr="005F2349" w:rsidRDefault="005F2349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>How do parents and children react to the new offer?</w:t>
      </w:r>
    </w:p>
    <w:p w14:paraId="3154DDE8" w14:textId="67491D47" w:rsidR="005F2349" w:rsidRPr="005F2349" w:rsidRDefault="005F2349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Are the bananas making more of a mess than the bun (ask and </w:t>
      </w:r>
      <w:r w:rsidR="000729FA">
        <w:rPr>
          <w:rFonts w:ascii="Times New Roman" w:hAnsi="Times New Roman" w:cs="Times New Roman"/>
          <w:lang w:val="en-US"/>
        </w:rPr>
        <w:t>observe</w:t>
      </w:r>
      <w:r w:rsidRPr="005F2349">
        <w:rPr>
          <w:rFonts w:ascii="Times New Roman" w:hAnsi="Times New Roman" w:cs="Times New Roman"/>
          <w:lang w:val="en-US"/>
        </w:rPr>
        <w:t>)</w:t>
      </w:r>
      <w:r w:rsidR="000729FA">
        <w:rPr>
          <w:rFonts w:ascii="Times New Roman" w:hAnsi="Times New Roman" w:cs="Times New Roman"/>
          <w:lang w:val="en-US"/>
        </w:rPr>
        <w:t>?</w:t>
      </w:r>
    </w:p>
    <w:p w14:paraId="1FD1CE9F" w14:textId="46F734DF" w:rsidR="005F2349" w:rsidRPr="005F2349" w:rsidRDefault="005F2349" w:rsidP="000729FA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Ask parents: </w:t>
      </w:r>
      <w:r w:rsidR="00A73E9E">
        <w:rPr>
          <w:rFonts w:ascii="Times New Roman" w:hAnsi="Times New Roman" w:cs="Times New Roman"/>
          <w:lang w:val="en-US"/>
        </w:rPr>
        <w:t>W</w:t>
      </w:r>
      <w:r w:rsidRPr="005F2349">
        <w:rPr>
          <w:rFonts w:ascii="Times New Roman" w:hAnsi="Times New Roman" w:cs="Times New Roman"/>
          <w:lang w:val="en-US"/>
        </w:rPr>
        <w:t>hy do you accept/deny the offer?</w:t>
      </w:r>
    </w:p>
    <w:p w14:paraId="2DE984E7" w14:textId="17A39FC8" w:rsidR="005F2349" w:rsidRPr="000729FA" w:rsidRDefault="005F2349" w:rsidP="000729FA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lang w:val="en-US"/>
        </w:rPr>
      </w:pPr>
      <w:r w:rsidRPr="005F2349">
        <w:rPr>
          <w:rFonts w:ascii="Times New Roman" w:hAnsi="Times New Roman" w:cs="Times New Roman"/>
          <w:lang w:val="en-US"/>
        </w:rPr>
        <w:t xml:space="preserve">How do the staff in the bakery handle unhappy parents and children? </w:t>
      </w:r>
    </w:p>
    <w:p w14:paraId="4EAB2A37" w14:textId="77777777" w:rsidR="00A73E9E" w:rsidRPr="005F2349" w:rsidRDefault="00A73E9E" w:rsidP="000729FA">
      <w:pPr>
        <w:spacing w:line="276" w:lineRule="auto"/>
        <w:rPr>
          <w:rFonts w:ascii="Times New Roman" w:hAnsi="Times New Roman" w:cs="Times New Roman"/>
          <w:lang w:val="en-US"/>
        </w:rPr>
      </w:pPr>
    </w:p>
    <w:sectPr w:rsidR="00150C52" w:rsidRPr="005F2349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CCB10" w14:textId="77777777" w:rsidR="005F2349" w:rsidRDefault="005F2349" w:rsidP="00115E35">
      <w:pPr>
        <w:spacing w:after="0" w:line="240" w:lineRule="auto"/>
      </w:pPr>
      <w:r>
        <w:separator/>
      </w:r>
    </w:p>
  </w:endnote>
  <w:endnote w:type="continuationSeparator" w:id="0">
    <w:p w14:paraId="32BCCA41" w14:textId="77777777" w:rsidR="005F2349" w:rsidRDefault="005F2349" w:rsidP="0011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4A00E" w14:textId="77777777" w:rsidR="005F2349" w:rsidRDefault="005F2349" w:rsidP="00115E35">
      <w:pPr>
        <w:spacing w:after="0" w:line="240" w:lineRule="auto"/>
      </w:pPr>
      <w:r>
        <w:separator/>
      </w:r>
    </w:p>
  </w:footnote>
  <w:footnote w:type="continuationSeparator" w:id="0">
    <w:p w14:paraId="3E2AED2A" w14:textId="77777777" w:rsidR="005F2349" w:rsidRDefault="005F2349" w:rsidP="00115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FBF01" w14:textId="77777777" w:rsidR="000729FA" w:rsidRPr="008B2286" w:rsidRDefault="000729FA" w:rsidP="000729FA">
    <w:pPr>
      <w:pStyle w:val="Header"/>
      <w:spacing w:line="276" w:lineRule="auto"/>
      <w:rPr>
        <w:rFonts w:ascii="Times New Roman" w:hAnsi="Times New Roman" w:cs="Times New Roman"/>
        <w:lang w:val="en-US"/>
      </w:rPr>
    </w:pPr>
    <w:r w:rsidRPr="008B2286">
      <w:rPr>
        <w:rFonts w:ascii="Times New Roman" w:hAnsi="Times New Roman" w:cs="Times New Roman"/>
        <w:lang w:val="en-US"/>
      </w:rPr>
      <w:t xml:space="preserve">Article: </w:t>
    </w:r>
    <w:r>
      <w:rPr>
        <w:rFonts w:ascii="Times New Roman" w:hAnsi="Times New Roman" w:cs="Times New Roman"/>
        <w:lang w:val="en-US"/>
      </w:rPr>
      <w:tab/>
    </w:r>
    <w:r w:rsidRPr="008B2286">
      <w:rPr>
        <w:rFonts w:ascii="Times New Roman" w:hAnsi="Times New Roman" w:cs="Times New Roman"/>
        <w:lang w:val="en-US"/>
      </w:rPr>
      <w:t>Implementation of Health-promoting Retail Initiatives in the Healthier Choices in Supermarkets Study – Qualitative Perspectives from a Feasibility Study</w:t>
    </w:r>
  </w:p>
  <w:p w14:paraId="68DF392A" w14:textId="77777777" w:rsidR="000729FA" w:rsidRPr="00133851" w:rsidRDefault="000729FA" w:rsidP="000729FA">
    <w:pPr>
      <w:pStyle w:val="Header"/>
      <w:spacing w:line="276" w:lineRule="auto"/>
      <w:rPr>
        <w:rFonts w:ascii="Times New Roman" w:hAnsi="Times New Roman" w:cs="Times New Roman"/>
        <w:lang w:val="en-US"/>
      </w:rPr>
    </w:pPr>
    <w:r w:rsidRPr="00133851">
      <w:rPr>
        <w:rFonts w:ascii="Times New Roman" w:hAnsi="Times New Roman" w:cs="Times New Roman"/>
        <w:lang w:val="en-US"/>
      </w:rPr>
      <w:t>Journal: BMC Medicine, ”Food environments</w:t>
    </w:r>
    <w:r>
      <w:rPr>
        <w:rFonts w:ascii="Times New Roman" w:hAnsi="Times New Roman" w:cs="Times New Roman"/>
        <w:lang w:val="en-US"/>
      </w:rPr>
      <w:t xml:space="preserve"> and health” collection</w:t>
    </w:r>
  </w:p>
  <w:p w14:paraId="56A0FC1D" w14:textId="77777777" w:rsidR="000729FA" w:rsidRPr="0034080B" w:rsidRDefault="000729FA" w:rsidP="000729FA">
    <w:pPr>
      <w:pStyle w:val="Header"/>
      <w:spacing w:line="276" w:lineRule="auto"/>
      <w:rPr>
        <w:rFonts w:ascii="Times New Roman" w:hAnsi="Times New Roman" w:cs="Times New Roman"/>
      </w:rPr>
    </w:pPr>
    <w:r w:rsidRPr="0034080B">
      <w:rPr>
        <w:rFonts w:ascii="Times New Roman" w:hAnsi="Times New Roman" w:cs="Times New Roman"/>
      </w:rPr>
      <w:t>Authors: Katrine Sidenius Duus, Tine Tjørnhøj-Thomsen &amp; Rikke Fredenslund Krølner</w:t>
    </w:r>
  </w:p>
  <w:p w14:paraId="78F4C809" w14:textId="77777777" w:rsidR="000729FA" w:rsidRPr="008B2286" w:rsidRDefault="000729FA" w:rsidP="000729FA">
    <w:pPr>
      <w:pStyle w:val="Header"/>
      <w:spacing w:line="276" w:lineRule="auto"/>
      <w:rPr>
        <w:rFonts w:ascii="Times New Roman" w:hAnsi="Times New Roman" w:cs="Times New Roman"/>
        <w:lang w:val="en-US"/>
      </w:rPr>
    </w:pPr>
    <w:r w:rsidRPr="008B2286">
      <w:rPr>
        <w:rFonts w:ascii="Times New Roman" w:hAnsi="Times New Roman" w:cs="Times New Roman"/>
        <w:lang w:val="en-US"/>
      </w:rPr>
      <w:t>Corresponding author: Katrine Sidenius Duus, ksdu@sdu.dk</w:t>
    </w:r>
  </w:p>
  <w:p w14:paraId="28AB1E81" w14:textId="77777777" w:rsidR="000729FA" w:rsidRPr="000729FA" w:rsidRDefault="000729F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94510"/>
    <w:multiLevelType w:val="hybridMultilevel"/>
    <w:tmpl w:val="32B47674"/>
    <w:lvl w:ilvl="0" w:tplc="DC10D7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59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349"/>
    <w:rsid w:val="00033327"/>
    <w:rsid w:val="0003486B"/>
    <w:rsid w:val="000729FA"/>
    <w:rsid w:val="00115E35"/>
    <w:rsid w:val="00174AE2"/>
    <w:rsid w:val="002A1263"/>
    <w:rsid w:val="003C3083"/>
    <w:rsid w:val="005F2349"/>
    <w:rsid w:val="00691EDE"/>
    <w:rsid w:val="006D56F4"/>
    <w:rsid w:val="00931E05"/>
    <w:rsid w:val="00A72CF2"/>
    <w:rsid w:val="00A73E9E"/>
    <w:rsid w:val="00B83203"/>
    <w:rsid w:val="00BE32A1"/>
    <w:rsid w:val="00CA318B"/>
    <w:rsid w:val="00D42ABE"/>
    <w:rsid w:val="00E87314"/>
    <w:rsid w:val="00ED3C76"/>
    <w:rsid w:val="00EE1CD7"/>
    <w:rsid w:val="00FD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CEEF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349"/>
  </w:style>
  <w:style w:type="paragraph" w:styleId="Heading1">
    <w:name w:val="heading 1"/>
    <w:basedOn w:val="Normal"/>
    <w:next w:val="Normal"/>
    <w:link w:val="Heading1Char"/>
    <w:uiPriority w:val="9"/>
    <w:qFormat/>
    <w:rsid w:val="00EE1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E35"/>
  </w:style>
  <w:style w:type="paragraph" w:styleId="Footer">
    <w:name w:val="footer"/>
    <w:basedOn w:val="Normal"/>
    <w:link w:val="FooterChar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E35"/>
  </w:style>
  <w:style w:type="character" w:customStyle="1" w:styleId="Heading1Char">
    <w:name w:val="Heading 1 Char"/>
    <w:basedOn w:val="DefaultParagraphFont"/>
    <w:link w:val="Heading1"/>
    <w:uiPriority w:val="9"/>
    <w:rsid w:val="00EE1CD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CD7"/>
    <w:rPr>
      <w:rFonts w:asciiTheme="majorHAnsi" w:eastAsiaTheme="majorEastAsia" w:hAnsiTheme="majorHAnsi" w:cstheme="majorBidi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CD7"/>
    <w:pPr>
      <w:numPr>
        <w:ilvl w:val="1"/>
      </w:numPr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1CD7"/>
    <w:rPr>
      <w:rFonts w:eastAsiaTheme="minorEastAsia"/>
      <w:spacing w:val="15"/>
    </w:rPr>
  </w:style>
  <w:style w:type="character" w:styleId="SubtleEmphasis">
    <w:name w:val="Subtle Emphasis"/>
    <w:basedOn w:val="DefaultParagraphFont"/>
    <w:uiPriority w:val="19"/>
    <w:qFormat/>
    <w:rsid w:val="00EE1CD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E1CD7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EE1CD7"/>
    <w:rPr>
      <w:i/>
      <w:iCs/>
    </w:rPr>
  </w:style>
  <w:style w:type="character" w:styleId="Strong">
    <w:name w:val="Strong"/>
    <w:basedOn w:val="DefaultParagraphFont"/>
    <w:uiPriority w:val="22"/>
    <w:qFormat/>
    <w:rsid w:val="00EE1CD7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EE1CD7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E1CD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CD7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CD7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EE1CD7"/>
    <w:rPr>
      <w:smallCaps/>
      <w:color w:val="auto"/>
    </w:rPr>
  </w:style>
  <w:style w:type="character" w:styleId="IntenseReference">
    <w:name w:val="Intense Reference"/>
    <w:basedOn w:val="DefaultParagraphFont"/>
    <w:uiPriority w:val="32"/>
    <w:qFormat/>
    <w:rsid w:val="00EE1CD7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EE1CD7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E1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du\AppData\Local\Temp\6\Templafy\WordVsto\44utxoi4.dotx" TargetMode="External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4AB8C649-791A-43C6-B77A-F03E4A584C2B}">
  <ds:schemaRefs/>
</ds:datastoreItem>
</file>

<file path=customXml/itemProps2.xml><?xml version="1.0" encoding="utf-8"?>
<ds:datastoreItem xmlns:ds="http://schemas.openxmlformats.org/officeDocument/2006/customXml" ds:itemID="{4438C9D5-CA01-495F-81BB-547FFFD0DF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44utxoi4.dotx</Template>
  <TotalTime>0</TotalTime>
  <Pages>2</Pages>
  <Words>476</Words>
  <Characters>2332</Characters>
  <Application>Microsoft Office Word</Application>
  <DocSecurity>0</DocSecurity>
  <Lines>59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2024-08-01T11:29:00Z</dcterms:created>
  <dcterms:modified xsi:type="dcterms:W3CDTF">2024-08-01T11:50:00Z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637927942855034817</vt:lpwstr>
  </property>
  <property fmtid="{D5CDD505-2E9C-101B-9397-08002B2CF9AE}" pid="4" name="TemplafyUserProfileId">
    <vt:lpwstr>637830425027127437</vt:lpwstr>
  </property>
  <property fmtid="{D5CDD505-2E9C-101B-9397-08002B2CF9AE}" pid="5" name="TemplafyLanguageCode">
    <vt:lpwstr>en-GB</vt:lpwstr>
  </property>
  <property fmtid="{D5CDD505-2E9C-101B-9397-08002B2CF9AE}" pid="6" name="TemplafyFromBlank">
    <vt:bool>true</vt:bool>
  </property>
  <property fmtid="{D5CDD505-2E9C-101B-9397-08002B2CF9AE}" pid="7" name="GrammarlyDocumentId">
    <vt:lpwstr>56d2b9c8-60e4-464f-b244-4fdc44c6e13a</vt:lpwstr>
  </property>
</Properties>
</file>